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2851"/>
        <w:gridCol w:w="3955"/>
      </w:tblGrid>
      <w:tr w:rsidR="00F27C15" w:rsidRPr="0041151E" w:rsidTr="00CE78F0">
        <w:tc>
          <w:tcPr>
            <w:tcW w:w="5007" w:type="dxa"/>
          </w:tcPr>
          <w:p w:rsidR="00F27C15" w:rsidRPr="0041151E" w:rsidRDefault="00F27C15" w:rsidP="00CE78F0">
            <w:pPr>
              <w:pStyle w:val="12"/>
              <w:keepNext/>
              <w:keepLines/>
              <w:widowControl/>
              <w:shd w:val="clear" w:color="auto" w:fill="auto"/>
              <w:spacing w:before="0" w:line="240" w:lineRule="auto"/>
              <w:ind w:right="160"/>
              <w:jc w:val="left"/>
              <w:rPr>
                <w:color w:val="000000"/>
                <w:sz w:val="24"/>
                <w:szCs w:val="24"/>
                <w:lang w:eastAsia="ru-RU"/>
              </w:rPr>
            </w:pPr>
            <w:r w:rsidRPr="0041151E">
              <w:rPr>
                <w:color w:val="000000"/>
                <w:sz w:val="24"/>
                <w:szCs w:val="24"/>
                <w:lang w:eastAsia="ru-RU"/>
              </w:rPr>
              <w:t>Рассмотрено и одобрено на заседании Педагогического совета</w:t>
            </w:r>
          </w:p>
          <w:p w:rsidR="00F27C15" w:rsidRPr="003F21A7" w:rsidRDefault="00F27C15" w:rsidP="00AF5809">
            <w:pPr>
              <w:pStyle w:val="12"/>
              <w:keepNext/>
              <w:keepLines/>
              <w:widowControl/>
              <w:shd w:val="clear" w:color="auto" w:fill="auto"/>
              <w:spacing w:before="0" w:line="240" w:lineRule="auto"/>
              <w:ind w:right="160"/>
              <w:jc w:val="left"/>
              <w:rPr>
                <w:color w:val="000000"/>
                <w:sz w:val="24"/>
                <w:szCs w:val="24"/>
                <w:lang w:val="en-US" w:eastAsia="ru-RU"/>
              </w:rPr>
            </w:pPr>
            <w:r>
              <w:rPr>
                <w:color w:val="000000"/>
                <w:sz w:val="24"/>
                <w:szCs w:val="24"/>
                <w:lang w:eastAsia="ru-RU"/>
              </w:rPr>
              <w:t xml:space="preserve">Протокол № 1 от </w:t>
            </w:r>
            <w:r w:rsidR="00AF5809">
              <w:rPr>
                <w:color w:val="000000"/>
                <w:sz w:val="24"/>
                <w:szCs w:val="24"/>
                <w:lang w:eastAsia="ru-RU"/>
              </w:rPr>
              <w:t>26</w:t>
            </w:r>
            <w:r>
              <w:rPr>
                <w:color w:val="000000"/>
                <w:sz w:val="24"/>
                <w:szCs w:val="24"/>
                <w:lang w:eastAsia="ru-RU"/>
              </w:rPr>
              <w:t>.08.202</w:t>
            </w:r>
            <w:r>
              <w:rPr>
                <w:color w:val="000000"/>
                <w:sz w:val="24"/>
                <w:szCs w:val="24"/>
                <w:lang w:val="en-US" w:eastAsia="ru-RU"/>
              </w:rPr>
              <w:t>2</w:t>
            </w:r>
          </w:p>
        </w:tc>
        <w:tc>
          <w:tcPr>
            <w:tcW w:w="5007" w:type="dxa"/>
          </w:tcPr>
          <w:p w:rsidR="00F27C15" w:rsidRPr="0041151E" w:rsidRDefault="00F27C15" w:rsidP="00CE78F0">
            <w:pPr>
              <w:pStyle w:val="12"/>
              <w:keepNext/>
              <w:keepLines/>
              <w:widowControl/>
              <w:shd w:val="clear" w:color="auto" w:fill="auto"/>
              <w:spacing w:before="0" w:line="240" w:lineRule="auto"/>
              <w:ind w:right="160"/>
              <w:jc w:val="left"/>
              <w:rPr>
                <w:color w:val="000000"/>
                <w:sz w:val="24"/>
                <w:szCs w:val="24"/>
                <w:lang w:eastAsia="ru-RU"/>
              </w:rPr>
            </w:pPr>
            <w:r w:rsidRPr="0041151E">
              <w:rPr>
                <w:color w:val="000000"/>
                <w:sz w:val="24"/>
                <w:szCs w:val="24"/>
                <w:lang w:eastAsia="ru-RU"/>
              </w:rPr>
              <w:t>УТВЕРЖДАЮ</w:t>
            </w:r>
          </w:p>
          <w:p w:rsidR="00F27C15" w:rsidRPr="0041151E" w:rsidRDefault="00F27C15" w:rsidP="00CE78F0">
            <w:pPr>
              <w:pStyle w:val="12"/>
              <w:keepNext/>
              <w:keepLines/>
              <w:widowControl/>
              <w:shd w:val="clear" w:color="auto" w:fill="auto"/>
              <w:spacing w:before="0" w:line="240" w:lineRule="auto"/>
              <w:ind w:right="160"/>
              <w:jc w:val="left"/>
              <w:rPr>
                <w:color w:val="000000"/>
                <w:sz w:val="24"/>
                <w:szCs w:val="24"/>
                <w:lang w:eastAsia="ru-RU"/>
              </w:rPr>
            </w:pPr>
            <w:r w:rsidRPr="0041151E">
              <w:rPr>
                <w:color w:val="000000"/>
                <w:sz w:val="24"/>
                <w:szCs w:val="24"/>
                <w:lang w:eastAsia="ru-RU"/>
              </w:rPr>
              <w:t xml:space="preserve">Директор МБОУ </w:t>
            </w:r>
            <w:r>
              <w:rPr>
                <w:color w:val="000000"/>
                <w:sz w:val="24"/>
                <w:szCs w:val="24"/>
                <w:lang w:eastAsia="ru-RU"/>
              </w:rPr>
              <w:t>«Гимназия</w:t>
            </w:r>
            <w:r w:rsidRPr="0041151E">
              <w:rPr>
                <w:color w:val="000000"/>
                <w:sz w:val="24"/>
                <w:szCs w:val="24"/>
                <w:lang w:eastAsia="ru-RU"/>
              </w:rPr>
              <w:t xml:space="preserve"> № 30</w:t>
            </w:r>
            <w:r>
              <w:rPr>
                <w:color w:val="000000"/>
                <w:sz w:val="24"/>
                <w:szCs w:val="24"/>
                <w:lang w:eastAsia="ru-RU"/>
              </w:rPr>
              <w:t xml:space="preserve"> им. Железной Дивизии»</w:t>
            </w:r>
          </w:p>
          <w:p w:rsidR="00F27C15" w:rsidRPr="0041151E" w:rsidRDefault="00F27C15" w:rsidP="00CE78F0">
            <w:pPr>
              <w:pStyle w:val="12"/>
              <w:keepNext/>
              <w:keepLines/>
              <w:widowControl/>
              <w:shd w:val="clear" w:color="auto" w:fill="auto"/>
              <w:spacing w:before="0" w:line="240" w:lineRule="auto"/>
              <w:ind w:right="160"/>
              <w:jc w:val="left"/>
              <w:rPr>
                <w:color w:val="000000"/>
                <w:sz w:val="24"/>
                <w:szCs w:val="24"/>
                <w:lang w:eastAsia="ru-RU"/>
              </w:rPr>
            </w:pPr>
            <w:r w:rsidRPr="0041151E">
              <w:rPr>
                <w:color w:val="000000"/>
                <w:sz w:val="24"/>
                <w:szCs w:val="24"/>
                <w:lang w:eastAsia="ru-RU"/>
              </w:rPr>
              <w:t>_____________Н.А.Чирковская</w:t>
            </w:r>
          </w:p>
          <w:p w:rsidR="00F27C15" w:rsidRPr="0041151E" w:rsidRDefault="00AF5809" w:rsidP="00CE78F0">
            <w:pPr>
              <w:pStyle w:val="12"/>
              <w:keepNext/>
              <w:keepLines/>
              <w:widowControl/>
              <w:shd w:val="clear" w:color="auto" w:fill="auto"/>
              <w:spacing w:before="0" w:line="240" w:lineRule="auto"/>
              <w:ind w:right="160"/>
              <w:jc w:val="left"/>
              <w:rPr>
                <w:color w:val="000000"/>
                <w:sz w:val="24"/>
                <w:szCs w:val="24"/>
                <w:lang w:eastAsia="ru-RU"/>
              </w:rPr>
            </w:pPr>
            <w:r>
              <w:rPr>
                <w:color w:val="000000"/>
                <w:sz w:val="24"/>
                <w:szCs w:val="24"/>
                <w:lang w:eastAsia="ru-RU"/>
              </w:rPr>
              <w:t>Приказ №  126</w:t>
            </w:r>
            <w:r w:rsidR="00F27C15" w:rsidRPr="0041151E">
              <w:rPr>
                <w:color w:val="000000"/>
                <w:sz w:val="24"/>
                <w:szCs w:val="24"/>
                <w:lang w:eastAsia="ru-RU"/>
              </w:rPr>
              <w:t xml:space="preserve"> от </w:t>
            </w:r>
            <w:r>
              <w:rPr>
                <w:color w:val="000000"/>
                <w:sz w:val="24"/>
                <w:szCs w:val="24"/>
                <w:lang w:eastAsia="ru-RU"/>
              </w:rPr>
              <w:t>29</w:t>
            </w:r>
            <w:r w:rsidR="00F27C15">
              <w:rPr>
                <w:color w:val="000000"/>
                <w:sz w:val="24"/>
                <w:szCs w:val="24"/>
                <w:lang w:eastAsia="ru-RU"/>
              </w:rPr>
              <w:t>.08.202</w:t>
            </w:r>
            <w:r w:rsidR="00F27C15" w:rsidRPr="00080D8C">
              <w:rPr>
                <w:color w:val="000000"/>
                <w:sz w:val="24"/>
                <w:szCs w:val="24"/>
                <w:lang w:eastAsia="ru-RU"/>
              </w:rPr>
              <w:t>2</w:t>
            </w:r>
            <w:r w:rsidR="00F27C15">
              <w:rPr>
                <w:color w:val="000000"/>
                <w:sz w:val="24"/>
                <w:szCs w:val="24"/>
                <w:lang w:eastAsia="ru-RU"/>
              </w:rPr>
              <w:t xml:space="preserve"> г</w:t>
            </w:r>
          </w:p>
        </w:tc>
      </w:tr>
    </w:tbl>
    <w:p w:rsidR="00F27C15" w:rsidRPr="0041151E" w:rsidRDefault="00F27C15" w:rsidP="00F27C15">
      <w:pPr>
        <w:pStyle w:val="12"/>
        <w:keepNext/>
        <w:keepLines/>
        <w:shd w:val="clear" w:color="auto" w:fill="auto"/>
        <w:spacing w:before="0"/>
        <w:ind w:right="160"/>
        <w:rPr>
          <w:sz w:val="24"/>
          <w:szCs w:val="24"/>
        </w:rPr>
      </w:pPr>
    </w:p>
    <w:p w:rsidR="00F27C15" w:rsidRPr="0041151E" w:rsidRDefault="00F27C15" w:rsidP="00F27C15">
      <w:pPr>
        <w:pStyle w:val="12"/>
        <w:keepNext/>
        <w:keepLines/>
        <w:shd w:val="clear" w:color="auto" w:fill="auto"/>
        <w:spacing w:before="0"/>
        <w:ind w:right="160"/>
        <w:rPr>
          <w:sz w:val="24"/>
          <w:szCs w:val="24"/>
        </w:rPr>
      </w:pPr>
    </w:p>
    <w:p w:rsidR="00F27C15" w:rsidRPr="0041151E" w:rsidRDefault="00F27C15" w:rsidP="00F27C15">
      <w:pPr>
        <w:pStyle w:val="12"/>
        <w:keepNext/>
        <w:keepLines/>
        <w:shd w:val="clear" w:color="auto" w:fill="auto"/>
        <w:spacing w:before="0"/>
        <w:ind w:right="160"/>
        <w:rPr>
          <w:sz w:val="24"/>
          <w:szCs w:val="24"/>
        </w:rPr>
      </w:pPr>
    </w:p>
    <w:p w:rsidR="00F27C15" w:rsidRPr="00CF3ED2" w:rsidRDefault="00F27C15" w:rsidP="00F27C15">
      <w:pPr>
        <w:pStyle w:val="12"/>
        <w:keepNext/>
        <w:keepLines/>
        <w:shd w:val="clear" w:color="auto" w:fill="auto"/>
        <w:spacing w:before="0"/>
        <w:ind w:right="160"/>
        <w:rPr>
          <w:b/>
          <w:sz w:val="36"/>
          <w:szCs w:val="36"/>
        </w:rPr>
      </w:pPr>
      <w:r w:rsidRPr="0041151E">
        <w:rPr>
          <w:b/>
          <w:sz w:val="36"/>
          <w:szCs w:val="36"/>
        </w:rPr>
        <w:t xml:space="preserve">Основная общеобразовательная программа начального общего образования МБОУ </w:t>
      </w:r>
      <w:r>
        <w:rPr>
          <w:b/>
          <w:sz w:val="36"/>
          <w:szCs w:val="36"/>
        </w:rPr>
        <w:t>«Гимназия</w:t>
      </w:r>
      <w:r w:rsidRPr="0041151E">
        <w:rPr>
          <w:b/>
          <w:sz w:val="36"/>
          <w:szCs w:val="36"/>
        </w:rPr>
        <w:t xml:space="preserve"> № 30</w:t>
      </w:r>
      <w:r>
        <w:rPr>
          <w:b/>
          <w:sz w:val="36"/>
          <w:szCs w:val="36"/>
        </w:rPr>
        <w:t xml:space="preserve"> им. Железной Дивизии»</w:t>
      </w:r>
      <w:r w:rsidR="002443D2">
        <w:rPr>
          <w:b/>
          <w:sz w:val="36"/>
          <w:szCs w:val="36"/>
        </w:rPr>
        <w:t xml:space="preserve"> </w:t>
      </w:r>
    </w:p>
    <w:p w:rsidR="00CE78F0" w:rsidRDefault="00CE78F0"/>
    <w:p w:rsidR="00F27C15" w:rsidRDefault="00F27C15"/>
    <w:p w:rsidR="00F27C15" w:rsidRDefault="00F27C15"/>
    <w:p w:rsidR="00F27C15" w:rsidRDefault="00F27C15"/>
    <w:p w:rsidR="00F27C15" w:rsidRDefault="00F27C15"/>
    <w:p w:rsidR="00F27C15" w:rsidRDefault="00F27C15"/>
    <w:p w:rsidR="00F27C15" w:rsidRDefault="00F27C15"/>
    <w:p w:rsidR="00F27C15" w:rsidRDefault="00F27C15"/>
    <w:p w:rsidR="00F27C15" w:rsidRDefault="00F27C15"/>
    <w:p w:rsidR="00F27C15" w:rsidRDefault="00F27C15"/>
    <w:p w:rsidR="00F27C15" w:rsidRDefault="00F27C15"/>
    <w:p w:rsidR="00F27C15" w:rsidRDefault="00F27C15"/>
    <w:p w:rsidR="00F27C15" w:rsidRDefault="00F27C15"/>
    <w:p w:rsidR="00F27C15" w:rsidRDefault="00F27C15"/>
    <w:p w:rsidR="00F27C15" w:rsidRDefault="00F27C15"/>
    <w:p w:rsidR="00F27C15" w:rsidRDefault="00F27C15"/>
    <w:p w:rsidR="00F27C15" w:rsidRDefault="00F27C15">
      <w:pPr>
        <w:rPr>
          <w:rFonts w:ascii="Times New Roman" w:hAnsi="Times New Roman" w:cs="Times New Roman"/>
        </w:rPr>
      </w:pPr>
      <w:r>
        <w:rPr>
          <w:rFonts w:ascii="Times New Roman" w:hAnsi="Times New Roman" w:cs="Times New Roman"/>
        </w:rPr>
        <w:t xml:space="preserve">                                                            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4800"/>
        <w:gridCol w:w="1167"/>
      </w:tblGrid>
      <w:tr w:rsidR="00F27C15" w:rsidTr="00AF5809">
        <w:tc>
          <w:tcPr>
            <w:tcW w:w="959" w:type="dxa"/>
          </w:tcPr>
          <w:p w:rsidR="00F27C15" w:rsidRDefault="00F27C15">
            <w:pPr>
              <w:rPr>
                <w:rFonts w:ascii="Times New Roman" w:hAnsi="Times New Roman" w:cs="Times New Roman"/>
              </w:rPr>
            </w:pPr>
            <w:r>
              <w:rPr>
                <w:rFonts w:ascii="Times New Roman" w:hAnsi="Times New Roman" w:cs="Times New Roman"/>
              </w:rPr>
              <w:t>1</w:t>
            </w:r>
          </w:p>
        </w:tc>
        <w:tc>
          <w:tcPr>
            <w:tcW w:w="6946" w:type="dxa"/>
          </w:tcPr>
          <w:p w:rsidR="00F27C15" w:rsidRPr="004F76C0" w:rsidRDefault="00F27C15">
            <w:pPr>
              <w:rPr>
                <w:rFonts w:ascii="Times New Roman" w:hAnsi="Times New Roman" w:cs="Times New Roman"/>
                <w:b/>
              </w:rPr>
            </w:pPr>
            <w:r w:rsidRPr="004F76C0">
              <w:rPr>
                <w:rFonts w:ascii="Times New Roman" w:hAnsi="Times New Roman" w:cs="Times New Roman"/>
                <w:b/>
              </w:rPr>
              <w:t>Целевой раздел</w:t>
            </w:r>
            <w:r w:rsidR="00AF5809">
              <w:rPr>
                <w:rFonts w:ascii="Times New Roman" w:hAnsi="Times New Roman" w:cs="Times New Roman"/>
                <w:b/>
              </w:rPr>
              <w:t xml:space="preserve">                                              </w:t>
            </w:r>
          </w:p>
        </w:tc>
        <w:tc>
          <w:tcPr>
            <w:tcW w:w="1666" w:type="dxa"/>
          </w:tcPr>
          <w:p w:rsidR="00F27C15" w:rsidRDefault="00AF5809">
            <w:pPr>
              <w:rPr>
                <w:rFonts w:ascii="Times New Roman" w:hAnsi="Times New Roman" w:cs="Times New Roman"/>
              </w:rPr>
            </w:pPr>
            <w:r>
              <w:rPr>
                <w:rFonts w:ascii="Times New Roman" w:hAnsi="Times New Roman" w:cs="Times New Roman"/>
              </w:rPr>
              <w:t>3</w:t>
            </w:r>
          </w:p>
        </w:tc>
      </w:tr>
      <w:tr w:rsidR="00F27C15" w:rsidTr="00AF5809">
        <w:tc>
          <w:tcPr>
            <w:tcW w:w="959" w:type="dxa"/>
          </w:tcPr>
          <w:p w:rsidR="00F27C15" w:rsidRDefault="00F27C15">
            <w:pPr>
              <w:rPr>
                <w:rFonts w:ascii="Times New Roman" w:hAnsi="Times New Roman" w:cs="Times New Roman"/>
              </w:rPr>
            </w:pPr>
            <w:r>
              <w:rPr>
                <w:rFonts w:ascii="Times New Roman" w:hAnsi="Times New Roman" w:cs="Times New Roman"/>
              </w:rPr>
              <w:t>1.1</w:t>
            </w:r>
          </w:p>
        </w:tc>
        <w:tc>
          <w:tcPr>
            <w:tcW w:w="6946" w:type="dxa"/>
          </w:tcPr>
          <w:p w:rsidR="00F27C15" w:rsidRDefault="00F27C15">
            <w:pPr>
              <w:rPr>
                <w:rFonts w:ascii="Times New Roman" w:hAnsi="Times New Roman" w:cs="Times New Roman"/>
              </w:rPr>
            </w:pPr>
            <w:r>
              <w:rPr>
                <w:rFonts w:ascii="Times New Roman" w:hAnsi="Times New Roman" w:cs="Times New Roman"/>
              </w:rPr>
              <w:t>Пояснительная записка</w:t>
            </w:r>
          </w:p>
        </w:tc>
        <w:tc>
          <w:tcPr>
            <w:tcW w:w="1666" w:type="dxa"/>
          </w:tcPr>
          <w:p w:rsidR="00F27C15" w:rsidRDefault="00AF5809">
            <w:pPr>
              <w:rPr>
                <w:rFonts w:ascii="Times New Roman" w:hAnsi="Times New Roman" w:cs="Times New Roman"/>
              </w:rPr>
            </w:pPr>
            <w:r>
              <w:rPr>
                <w:rFonts w:ascii="Times New Roman" w:hAnsi="Times New Roman" w:cs="Times New Roman"/>
              </w:rPr>
              <w:t>3</w:t>
            </w:r>
          </w:p>
        </w:tc>
      </w:tr>
      <w:tr w:rsidR="00F27C15" w:rsidTr="00AF5809">
        <w:tc>
          <w:tcPr>
            <w:tcW w:w="959" w:type="dxa"/>
          </w:tcPr>
          <w:p w:rsidR="00F27C15" w:rsidRDefault="00F27C15">
            <w:pPr>
              <w:rPr>
                <w:rFonts w:ascii="Times New Roman" w:hAnsi="Times New Roman" w:cs="Times New Roman"/>
              </w:rPr>
            </w:pPr>
            <w:r>
              <w:rPr>
                <w:rFonts w:ascii="Times New Roman" w:hAnsi="Times New Roman" w:cs="Times New Roman"/>
              </w:rPr>
              <w:t>1.1.1</w:t>
            </w:r>
          </w:p>
        </w:tc>
        <w:tc>
          <w:tcPr>
            <w:tcW w:w="6946" w:type="dxa"/>
          </w:tcPr>
          <w:p w:rsidR="00F27C15" w:rsidRDefault="00F27C15">
            <w:pPr>
              <w:rPr>
                <w:rFonts w:ascii="Times New Roman" w:hAnsi="Times New Roman" w:cs="Times New Roman"/>
              </w:rPr>
            </w:pPr>
            <w:r>
              <w:rPr>
                <w:rFonts w:ascii="Times New Roman" w:hAnsi="Times New Roman" w:cs="Times New Roman"/>
              </w:rPr>
              <w:t>Общая характеристика программы НОО</w:t>
            </w:r>
          </w:p>
        </w:tc>
        <w:tc>
          <w:tcPr>
            <w:tcW w:w="1666" w:type="dxa"/>
          </w:tcPr>
          <w:p w:rsidR="00F27C15" w:rsidRDefault="00AF5809">
            <w:pPr>
              <w:rPr>
                <w:rFonts w:ascii="Times New Roman" w:hAnsi="Times New Roman" w:cs="Times New Roman"/>
              </w:rPr>
            </w:pPr>
            <w:r>
              <w:rPr>
                <w:rFonts w:ascii="Times New Roman" w:hAnsi="Times New Roman" w:cs="Times New Roman"/>
              </w:rPr>
              <w:t>3</w:t>
            </w:r>
          </w:p>
        </w:tc>
      </w:tr>
      <w:tr w:rsidR="00F27C15" w:rsidTr="00AF5809">
        <w:tc>
          <w:tcPr>
            <w:tcW w:w="959" w:type="dxa"/>
          </w:tcPr>
          <w:p w:rsidR="00F27C15" w:rsidRDefault="00F27C15">
            <w:pPr>
              <w:rPr>
                <w:rFonts w:ascii="Times New Roman" w:hAnsi="Times New Roman" w:cs="Times New Roman"/>
              </w:rPr>
            </w:pPr>
            <w:r>
              <w:rPr>
                <w:rFonts w:ascii="Times New Roman" w:hAnsi="Times New Roman" w:cs="Times New Roman"/>
              </w:rPr>
              <w:t>1.1.2</w:t>
            </w:r>
          </w:p>
        </w:tc>
        <w:tc>
          <w:tcPr>
            <w:tcW w:w="6946" w:type="dxa"/>
          </w:tcPr>
          <w:p w:rsidR="00F27C15" w:rsidRDefault="00F27C15">
            <w:pPr>
              <w:rPr>
                <w:rFonts w:ascii="Times New Roman" w:hAnsi="Times New Roman" w:cs="Times New Roman"/>
              </w:rPr>
            </w:pPr>
            <w:r>
              <w:rPr>
                <w:rFonts w:ascii="Times New Roman" w:hAnsi="Times New Roman" w:cs="Times New Roman"/>
              </w:rPr>
              <w:t>Цели реализации программы НОО</w:t>
            </w:r>
          </w:p>
        </w:tc>
        <w:tc>
          <w:tcPr>
            <w:tcW w:w="1666" w:type="dxa"/>
          </w:tcPr>
          <w:p w:rsidR="00F27C15" w:rsidRDefault="00AF5809">
            <w:pPr>
              <w:rPr>
                <w:rFonts w:ascii="Times New Roman" w:hAnsi="Times New Roman" w:cs="Times New Roman"/>
              </w:rPr>
            </w:pPr>
            <w:r>
              <w:rPr>
                <w:rFonts w:ascii="Times New Roman" w:hAnsi="Times New Roman" w:cs="Times New Roman"/>
              </w:rPr>
              <w:t>4</w:t>
            </w:r>
          </w:p>
        </w:tc>
      </w:tr>
      <w:tr w:rsidR="00F27C15" w:rsidTr="00AF5809">
        <w:tc>
          <w:tcPr>
            <w:tcW w:w="959" w:type="dxa"/>
          </w:tcPr>
          <w:p w:rsidR="00F27C15" w:rsidRDefault="00F27C15">
            <w:pPr>
              <w:rPr>
                <w:rFonts w:ascii="Times New Roman" w:hAnsi="Times New Roman" w:cs="Times New Roman"/>
              </w:rPr>
            </w:pPr>
            <w:r>
              <w:rPr>
                <w:rFonts w:ascii="Times New Roman" w:hAnsi="Times New Roman" w:cs="Times New Roman"/>
              </w:rPr>
              <w:t>1.1.3</w:t>
            </w:r>
          </w:p>
        </w:tc>
        <w:tc>
          <w:tcPr>
            <w:tcW w:w="6946" w:type="dxa"/>
          </w:tcPr>
          <w:p w:rsidR="00F27C15" w:rsidRDefault="00F27C15">
            <w:pPr>
              <w:rPr>
                <w:rFonts w:ascii="Times New Roman" w:hAnsi="Times New Roman" w:cs="Times New Roman"/>
              </w:rPr>
            </w:pPr>
            <w:r>
              <w:rPr>
                <w:rFonts w:ascii="Times New Roman" w:hAnsi="Times New Roman" w:cs="Times New Roman"/>
              </w:rPr>
              <w:t>Принципы формирования и механизмы реализации программы НОО</w:t>
            </w:r>
          </w:p>
        </w:tc>
        <w:tc>
          <w:tcPr>
            <w:tcW w:w="1666" w:type="dxa"/>
          </w:tcPr>
          <w:p w:rsidR="00F27C15" w:rsidRDefault="00AF5809">
            <w:pPr>
              <w:rPr>
                <w:rFonts w:ascii="Times New Roman" w:hAnsi="Times New Roman" w:cs="Times New Roman"/>
              </w:rPr>
            </w:pPr>
            <w:r>
              <w:rPr>
                <w:rFonts w:ascii="Times New Roman" w:hAnsi="Times New Roman" w:cs="Times New Roman"/>
              </w:rPr>
              <w:t>6</w:t>
            </w:r>
          </w:p>
        </w:tc>
      </w:tr>
      <w:tr w:rsidR="00F27C15" w:rsidTr="00AF5809">
        <w:tc>
          <w:tcPr>
            <w:tcW w:w="959" w:type="dxa"/>
          </w:tcPr>
          <w:p w:rsidR="00F27C15" w:rsidRDefault="00F27C15">
            <w:pPr>
              <w:rPr>
                <w:rFonts w:ascii="Times New Roman" w:hAnsi="Times New Roman" w:cs="Times New Roman"/>
              </w:rPr>
            </w:pPr>
            <w:r>
              <w:rPr>
                <w:rFonts w:ascii="Times New Roman" w:hAnsi="Times New Roman" w:cs="Times New Roman"/>
              </w:rPr>
              <w:t>1.2</w:t>
            </w:r>
          </w:p>
        </w:tc>
        <w:tc>
          <w:tcPr>
            <w:tcW w:w="6946" w:type="dxa"/>
          </w:tcPr>
          <w:p w:rsidR="00F27C15" w:rsidRDefault="00F27C15">
            <w:pPr>
              <w:rPr>
                <w:rFonts w:ascii="Times New Roman" w:hAnsi="Times New Roman" w:cs="Times New Roman"/>
              </w:rPr>
            </w:pPr>
            <w:r>
              <w:rPr>
                <w:rFonts w:ascii="Times New Roman" w:hAnsi="Times New Roman" w:cs="Times New Roman"/>
              </w:rPr>
              <w:t xml:space="preserve">Планируемые результаты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программы НОО</w:t>
            </w:r>
          </w:p>
        </w:tc>
        <w:tc>
          <w:tcPr>
            <w:tcW w:w="1666" w:type="dxa"/>
          </w:tcPr>
          <w:p w:rsidR="00F27C15" w:rsidRDefault="00AF5809">
            <w:pPr>
              <w:rPr>
                <w:rFonts w:ascii="Times New Roman" w:hAnsi="Times New Roman" w:cs="Times New Roman"/>
              </w:rPr>
            </w:pPr>
            <w:r>
              <w:rPr>
                <w:rFonts w:ascii="Times New Roman" w:hAnsi="Times New Roman" w:cs="Times New Roman"/>
              </w:rPr>
              <w:t>8</w:t>
            </w:r>
          </w:p>
        </w:tc>
      </w:tr>
      <w:tr w:rsidR="00F27C15" w:rsidTr="00AF5809">
        <w:tc>
          <w:tcPr>
            <w:tcW w:w="959" w:type="dxa"/>
          </w:tcPr>
          <w:p w:rsidR="00F27C15" w:rsidRDefault="00992EAE">
            <w:pPr>
              <w:rPr>
                <w:rFonts w:ascii="Times New Roman" w:hAnsi="Times New Roman" w:cs="Times New Roman"/>
              </w:rPr>
            </w:pPr>
            <w:r>
              <w:rPr>
                <w:rFonts w:ascii="Times New Roman" w:hAnsi="Times New Roman" w:cs="Times New Roman"/>
              </w:rPr>
              <w:t>1.3.</w:t>
            </w:r>
          </w:p>
        </w:tc>
        <w:tc>
          <w:tcPr>
            <w:tcW w:w="6946" w:type="dxa"/>
          </w:tcPr>
          <w:p w:rsidR="00F27C15" w:rsidRDefault="00992EAE">
            <w:pPr>
              <w:rPr>
                <w:rFonts w:ascii="Times New Roman" w:hAnsi="Times New Roman" w:cs="Times New Roman"/>
              </w:rPr>
            </w:pPr>
            <w:r>
              <w:rPr>
                <w:rFonts w:ascii="Times New Roman" w:hAnsi="Times New Roman" w:cs="Times New Roman"/>
              </w:rPr>
              <w:t xml:space="preserve">Система </w:t>
            </w:r>
            <w:proofErr w:type="gramStart"/>
            <w:r>
              <w:rPr>
                <w:rFonts w:ascii="Times New Roman" w:hAnsi="Times New Roman" w:cs="Times New Roman"/>
              </w:rPr>
              <w:t>оценки достижения планируемых результатов освоения программы</w:t>
            </w:r>
            <w:proofErr w:type="gramEnd"/>
            <w:r>
              <w:rPr>
                <w:rFonts w:ascii="Times New Roman" w:hAnsi="Times New Roman" w:cs="Times New Roman"/>
              </w:rPr>
              <w:t xml:space="preserve"> НОО</w:t>
            </w:r>
          </w:p>
        </w:tc>
        <w:tc>
          <w:tcPr>
            <w:tcW w:w="1666" w:type="dxa"/>
          </w:tcPr>
          <w:p w:rsidR="00F27C15" w:rsidRDefault="00AF5809" w:rsidP="00830224">
            <w:pPr>
              <w:rPr>
                <w:rFonts w:ascii="Times New Roman" w:hAnsi="Times New Roman" w:cs="Times New Roman"/>
              </w:rPr>
            </w:pPr>
            <w:r>
              <w:rPr>
                <w:rFonts w:ascii="Times New Roman" w:hAnsi="Times New Roman" w:cs="Times New Roman"/>
              </w:rPr>
              <w:t>1</w:t>
            </w:r>
            <w:r w:rsidR="00830224">
              <w:rPr>
                <w:rFonts w:ascii="Times New Roman" w:hAnsi="Times New Roman" w:cs="Times New Roman"/>
              </w:rPr>
              <w:t>7</w:t>
            </w:r>
          </w:p>
        </w:tc>
      </w:tr>
      <w:tr w:rsidR="00992EAE" w:rsidTr="00AF5809">
        <w:tc>
          <w:tcPr>
            <w:tcW w:w="959" w:type="dxa"/>
          </w:tcPr>
          <w:p w:rsidR="00992EAE" w:rsidRDefault="00992EAE">
            <w:pPr>
              <w:rPr>
                <w:rFonts w:ascii="Times New Roman" w:hAnsi="Times New Roman" w:cs="Times New Roman"/>
              </w:rPr>
            </w:pPr>
            <w:r>
              <w:rPr>
                <w:rFonts w:ascii="Times New Roman" w:hAnsi="Times New Roman" w:cs="Times New Roman"/>
              </w:rPr>
              <w:t>1.3.1</w:t>
            </w:r>
          </w:p>
        </w:tc>
        <w:tc>
          <w:tcPr>
            <w:tcW w:w="6946" w:type="dxa"/>
          </w:tcPr>
          <w:p w:rsidR="00992EAE" w:rsidRDefault="00992EAE">
            <w:pPr>
              <w:rPr>
                <w:rFonts w:ascii="Times New Roman" w:hAnsi="Times New Roman" w:cs="Times New Roman"/>
              </w:rPr>
            </w:pPr>
            <w:r>
              <w:rPr>
                <w:rFonts w:ascii="Times New Roman" w:hAnsi="Times New Roman" w:cs="Times New Roman"/>
              </w:rPr>
              <w:t>Общие положения</w:t>
            </w:r>
          </w:p>
        </w:tc>
        <w:tc>
          <w:tcPr>
            <w:tcW w:w="1666" w:type="dxa"/>
          </w:tcPr>
          <w:p w:rsidR="00992EAE" w:rsidRDefault="00AF5809" w:rsidP="00830224">
            <w:pPr>
              <w:rPr>
                <w:rFonts w:ascii="Times New Roman" w:hAnsi="Times New Roman" w:cs="Times New Roman"/>
              </w:rPr>
            </w:pPr>
            <w:r>
              <w:rPr>
                <w:rFonts w:ascii="Times New Roman" w:hAnsi="Times New Roman" w:cs="Times New Roman"/>
              </w:rPr>
              <w:t>1</w:t>
            </w:r>
            <w:r w:rsidR="00830224">
              <w:rPr>
                <w:rFonts w:ascii="Times New Roman" w:hAnsi="Times New Roman" w:cs="Times New Roman"/>
              </w:rPr>
              <w:t>7</w:t>
            </w:r>
          </w:p>
        </w:tc>
      </w:tr>
      <w:tr w:rsidR="00992EAE" w:rsidTr="00AF5809">
        <w:tc>
          <w:tcPr>
            <w:tcW w:w="959" w:type="dxa"/>
          </w:tcPr>
          <w:p w:rsidR="00992EAE" w:rsidRDefault="00992EAE">
            <w:pPr>
              <w:rPr>
                <w:rFonts w:ascii="Times New Roman" w:hAnsi="Times New Roman" w:cs="Times New Roman"/>
              </w:rPr>
            </w:pPr>
            <w:r>
              <w:rPr>
                <w:rFonts w:ascii="Times New Roman" w:hAnsi="Times New Roman" w:cs="Times New Roman"/>
              </w:rPr>
              <w:t>1.3.2</w:t>
            </w:r>
          </w:p>
        </w:tc>
        <w:tc>
          <w:tcPr>
            <w:tcW w:w="6946" w:type="dxa"/>
          </w:tcPr>
          <w:p w:rsidR="00992EAE" w:rsidRDefault="00992EAE">
            <w:pPr>
              <w:rPr>
                <w:rFonts w:ascii="Times New Roman" w:hAnsi="Times New Roman" w:cs="Times New Roman"/>
              </w:rPr>
            </w:pPr>
            <w:r>
              <w:rPr>
                <w:rFonts w:ascii="Times New Roman" w:hAnsi="Times New Roman" w:cs="Times New Roman"/>
              </w:rPr>
              <w:t>Особенности оценки метапредметных и предметных результатов</w:t>
            </w:r>
          </w:p>
        </w:tc>
        <w:tc>
          <w:tcPr>
            <w:tcW w:w="1666" w:type="dxa"/>
          </w:tcPr>
          <w:p w:rsidR="00992EAE" w:rsidRDefault="00AF5809">
            <w:pPr>
              <w:rPr>
                <w:rFonts w:ascii="Times New Roman" w:hAnsi="Times New Roman" w:cs="Times New Roman"/>
              </w:rPr>
            </w:pPr>
            <w:r>
              <w:rPr>
                <w:rFonts w:ascii="Times New Roman" w:hAnsi="Times New Roman" w:cs="Times New Roman"/>
              </w:rPr>
              <w:t>20</w:t>
            </w:r>
          </w:p>
        </w:tc>
      </w:tr>
      <w:tr w:rsidR="00992EAE" w:rsidTr="00AF5809">
        <w:tc>
          <w:tcPr>
            <w:tcW w:w="959" w:type="dxa"/>
          </w:tcPr>
          <w:p w:rsidR="00992EAE" w:rsidRDefault="00992EAE">
            <w:pPr>
              <w:rPr>
                <w:rFonts w:ascii="Times New Roman" w:hAnsi="Times New Roman" w:cs="Times New Roman"/>
              </w:rPr>
            </w:pPr>
            <w:r>
              <w:rPr>
                <w:rFonts w:ascii="Times New Roman" w:hAnsi="Times New Roman" w:cs="Times New Roman"/>
              </w:rPr>
              <w:t>1.3.3</w:t>
            </w:r>
          </w:p>
        </w:tc>
        <w:tc>
          <w:tcPr>
            <w:tcW w:w="6946" w:type="dxa"/>
          </w:tcPr>
          <w:p w:rsidR="00992EAE" w:rsidRDefault="00992EAE">
            <w:pPr>
              <w:rPr>
                <w:rFonts w:ascii="Times New Roman" w:hAnsi="Times New Roman" w:cs="Times New Roman"/>
              </w:rPr>
            </w:pPr>
            <w:r>
              <w:rPr>
                <w:rFonts w:ascii="Times New Roman" w:hAnsi="Times New Roman" w:cs="Times New Roman"/>
              </w:rPr>
              <w:t>Организация и содержание оценочных процедур</w:t>
            </w:r>
          </w:p>
        </w:tc>
        <w:tc>
          <w:tcPr>
            <w:tcW w:w="1666" w:type="dxa"/>
          </w:tcPr>
          <w:p w:rsidR="00992EAE" w:rsidRDefault="00AF5809">
            <w:pPr>
              <w:rPr>
                <w:rFonts w:ascii="Times New Roman" w:hAnsi="Times New Roman" w:cs="Times New Roman"/>
              </w:rPr>
            </w:pPr>
            <w:r>
              <w:rPr>
                <w:rFonts w:ascii="Times New Roman" w:hAnsi="Times New Roman" w:cs="Times New Roman"/>
              </w:rPr>
              <w:t>24</w:t>
            </w:r>
          </w:p>
        </w:tc>
      </w:tr>
      <w:tr w:rsidR="00992EAE" w:rsidTr="00AF5809">
        <w:tc>
          <w:tcPr>
            <w:tcW w:w="959" w:type="dxa"/>
          </w:tcPr>
          <w:p w:rsidR="00992EAE" w:rsidRDefault="00992EAE">
            <w:pPr>
              <w:rPr>
                <w:rFonts w:ascii="Times New Roman" w:hAnsi="Times New Roman" w:cs="Times New Roman"/>
              </w:rPr>
            </w:pPr>
            <w:r>
              <w:rPr>
                <w:rFonts w:ascii="Times New Roman" w:hAnsi="Times New Roman" w:cs="Times New Roman"/>
              </w:rPr>
              <w:t>2.</w:t>
            </w:r>
          </w:p>
        </w:tc>
        <w:tc>
          <w:tcPr>
            <w:tcW w:w="6946" w:type="dxa"/>
          </w:tcPr>
          <w:p w:rsidR="00992EAE" w:rsidRPr="004F76C0" w:rsidRDefault="00992EAE">
            <w:pPr>
              <w:rPr>
                <w:rFonts w:ascii="Times New Roman" w:hAnsi="Times New Roman" w:cs="Times New Roman"/>
                <w:b/>
              </w:rPr>
            </w:pPr>
            <w:r w:rsidRPr="004F76C0">
              <w:rPr>
                <w:rFonts w:ascii="Times New Roman" w:hAnsi="Times New Roman" w:cs="Times New Roman"/>
                <w:b/>
              </w:rPr>
              <w:t>Содержательный раздел</w:t>
            </w:r>
          </w:p>
        </w:tc>
        <w:tc>
          <w:tcPr>
            <w:tcW w:w="1666" w:type="dxa"/>
          </w:tcPr>
          <w:p w:rsidR="00992EAE" w:rsidRDefault="00AF5809">
            <w:pPr>
              <w:rPr>
                <w:rFonts w:ascii="Times New Roman" w:hAnsi="Times New Roman" w:cs="Times New Roman"/>
              </w:rPr>
            </w:pPr>
            <w:r>
              <w:rPr>
                <w:rFonts w:ascii="Times New Roman" w:hAnsi="Times New Roman" w:cs="Times New Roman"/>
              </w:rPr>
              <w:t>27</w:t>
            </w:r>
          </w:p>
        </w:tc>
      </w:tr>
      <w:tr w:rsidR="00992EAE" w:rsidTr="00AF5809">
        <w:tc>
          <w:tcPr>
            <w:tcW w:w="959" w:type="dxa"/>
          </w:tcPr>
          <w:p w:rsidR="00992EAE" w:rsidRDefault="00992EAE">
            <w:pPr>
              <w:rPr>
                <w:rFonts w:ascii="Times New Roman" w:hAnsi="Times New Roman" w:cs="Times New Roman"/>
              </w:rPr>
            </w:pPr>
            <w:r>
              <w:rPr>
                <w:rFonts w:ascii="Times New Roman" w:hAnsi="Times New Roman" w:cs="Times New Roman"/>
              </w:rPr>
              <w:t>2.1.</w:t>
            </w:r>
          </w:p>
        </w:tc>
        <w:tc>
          <w:tcPr>
            <w:tcW w:w="6946" w:type="dxa"/>
          </w:tcPr>
          <w:p w:rsidR="00992EAE" w:rsidRDefault="00992EAE">
            <w:pPr>
              <w:rPr>
                <w:rFonts w:ascii="Times New Roman" w:hAnsi="Times New Roman" w:cs="Times New Roman"/>
              </w:rPr>
            </w:pPr>
            <w:r>
              <w:rPr>
                <w:rFonts w:ascii="Times New Roman" w:hAnsi="Times New Roman" w:cs="Times New Roman"/>
              </w:rPr>
              <w:t>Программы учебных предметов, учебных курсов (в том числе внеурочной деятельности), учебных модулей</w:t>
            </w:r>
          </w:p>
        </w:tc>
        <w:tc>
          <w:tcPr>
            <w:tcW w:w="1666" w:type="dxa"/>
          </w:tcPr>
          <w:p w:rsidR="00992EAE" w:rsidRDefault="00AF5809">
            <w:pPr>
              <w:rPr>
                <w:rFonts w:ascii="Times New Roman" w:hAnsi="Times New Roman" w:cs="Times New Roman"/>
              </w:rPr>
            </w:pPr>
            <w:r>
              <w:rPr>
                <w:rFonts w:ascii="Times New Roman" w:hAnsi="Times New Roman" w:cs="Times New Roman"/>
              </w:rPr>
              <w:t>27</w:t>
            </w:r>
          </w:p>
        </w:tc>
      </w:tr>
      <w:tr w:rsidR="00992EAE" w:rsidTr="00AF5809">
        <w:tc>
          <w:tcPr>
            <w:tcW w:w="959" w:type="dxa"/>
          </w:tcPr>
          <w:p w:rsidR="00992EAE" w:rsidRDefault="004F76C0">
            <w:pPr>
              <w:rPr>
                <w:rFonts w:ascii="Times New Roman" w:hAnsi="Times New Roman" w:cs="Times New Roman"/>
              </w:rPr>
            </w:pPr>
            <w:r>
              <w:rPr>
                <w:rFonts w:ascii="Times New Roman" w:hAnsi="Times New Roman" w:cs="Times New Roman"/>
              </w:rPr>
              <w:t>2.2.</w:t>
            </w:r>
          </w:p>
        </w:tc>
        <w:tc>
          <w:tcPr>
            <w:tcW w:w="6946" w:type="dxa"/>
          </w:tcPr>
          <w:p w:rsidR="00992EAE" w:rsidRDefault="003C1733">
            <w:pPr>
              <w:rPr>
                <w:rFonts w:ascii="Times New Roman" w:hAnsi="Times New Roman" w:cs="Times New Roman"/>
              </w:rPr>
            </w:pPr>
            <w:r>
              <w:rPr>
                <w:rFonts w:ascii="Times New Roman" w:hAnsi="Times New Roman" w:cs="Times New Roman"/>
              </w:rPr>
              <w:t xml:space="preserve">Программа формирования УУД у </w:t>
            </w:r>
            <w:proofErr w:type="gramStart"/>
            <w:r>
              <w:rPr>
                <w:rFonts w:ascii="Times New Roman" w:hAnsi="Times New Roman" w:cs="Times New Roman"/>
              </w:rPr>
              <w:t>обучающихся</w:t>
            </w:r>
            <w:proofErr w:type="gramEnd"/>
          </w:p>
        </w:tc>
        <w:tc>
          <w:tcPr>
            <w:tcW w:w="1666" w:type="dxa"/>
          </w:tcPr>
          <w:p w:rsidR="00992EAE" w:rsidRDefault="00ED1DC0" w:rsidP="008674AA">
            <w:pPr>
              <w:rPr>
                <w:rFonts w:ascii="Times New Roman" w:hAnsi="Times New Roman" w:cs="Times New Roman"/>
              </w:rPr>
            </w:pPr>
            <w:r>
              <w:rPr>
                <w:rFonts w:ascii="Times New Roman" w:hAnsi="Times New Roman" w:cs="Times New Roman"/>
              </w:rPr>
              <w:t>23</w:t>
            </w:r>
            <w:r w:rsidR="008674AA">
              <w:rPr>
                <w:rFonts w:ascii="Times New Roman" w:hAnsi="Times New Roman" w:cs="Times New Roman"/>
              </w:rPr>
              <w:t>9</w:t>
            </w:r>
          </w:p>
        </w:tc>
      </w:tr>
      <w:tr w:rsidR="004F76C0" w:rsidTr="00AF5809">
        <w:tc>
          <w:tcPr>
            <w:tcW w:w="959" w:type="dxa"/>
          </w:tcPr>
          <w:p w:rsidR="004F76C0" w:rsidRDefault="004F76C0">
            <w:pPr>
              <w:rPr>
                <w:rFonts w:ascii="Times New Roman" w:hAnsi="Times New Roman" w:cs="Times New Roman"/>
              </w:rPr>
            </w:pPr>
            <w:r>
              <w:rPr>
                <w:rFonts w:ascii="Times New Roman" w:hAnsi="Times New Roman" w:cs="Times New Roman"/>
              </w:rPr>
              <w:t>2.2.</w:t>
            </w:r>
          </w:p>
        </w:tc>
        <w:tc>
          <w:tcPr>
            <w:tcW w:w="6946" w:type="dxa"/>
          </w:tcPr>
          <w:p w:rsidR="004F76C0" w:rsidRPr="003D78B5" w:rsidRDefault="004F76C0">
            <w:pPr>
              <w:rPr>
                <w:rFonts w:ascii="Times New Roman" w:hAnsi="Times New Roman" w:cs="Times New Roman"/>
                <w:color w:val="auto"/>
              </w:rPr>
            </w:pPr>
            <w:r w:rsidRPr="003D78B5">
              <w:rPr>
                <w:rFonts w:ascii="Times New Roman" w:hAnsi="Times New Roman" w:cs="Times New Roman"/>
                <w:color w:val="auto"/>
              </w:rPr>
              <w:t>Программа воспитания</w:t>
            </w:r>
          </w:p>
        </w:tc>
        <w:tc>
          <w:tcPr>
            <w:tcW w:w="1666" w:type="dxa"/>
          </w:tcPr>
          <w:p w:rsidR="004F76C0" w:rsidRDefault="007C609C" w:rsidP="008674AA">
            <w:pPr>
              <w:rPr>
                <w:rFonts w:ascii="Times New Roman" w:hAnsi="Times New Roman" w:cs="Times New Roman"/>
              </w:rPr>
            </w:pPr>
            <w:r>
              <w:rPr>
                <w:rFonts w:ascii="Times New Roman" w:hAnsi="Times New Roman" w:cs="Times New Roman"/>
              </w:rPr>
              <w:t>24</w:t>
            </w:r>
            <w:r w:rsidR="008674AA">
              <w:rPr>
                <w:rFonts w:ascii="Times New Roman" w:hAnsi="Times New Roman" w:cs="Times New Roman"/>
              </w:rPr>
              <w:t>9</w:t>
            </w:r>
          </w:p>
        </w:tc>
      </w:tr>
      <w:tr w:rsidR="004F76C0" w:rsidTr="00AF5809">
        <w:tc>
          <w:tcPr>
            <w:tcW w:w="959" w:type="dxa"/>
          </w:tcPr>
          <w:p w:rsidR="004F76C0" w:rsidRDefault="004F76C0">
            <w:pPr>
              <w:rPr>
                <w:rFonts w:ascii="Times New Roman" w:hAnsi="Times New Roman" w:cs="Times New Roman"/>
              </w:rPr>
            </w:pPr>
            <w:r>
              <w:rPr>
                <w:rFonts w:ascii="Times New Roman" w:hAnsi="Times New Roman" w:cs="Times New Roman"/>
              </w:rPr>
              <w:t>3.</w:t>
            </w:r>
          </w:p>
        </w:tc>
        <w:tc>
          <w:tcPr>
            <w:tcW w:w="6946" w:type="dxa"/>
          </w:tcPr>
          <w:p w:rsidR="004F76C0" w:rsidRPr="003C1733" w:rsidRDefault="004F76C0">
            <w:pPr>
              <w:rPr>
                <w:rFonts w:ascii="Times New Roman" w:hAnsi="Times New Roman" w:cs="Times New Roman"/>
                <w:b/>
              </w:rPr>
            </w:pPr>
            <w:r w:rsidRPr="003C1733">
              <w:rPr>
                <w:rFonts w:ascii="Times New Roman" w:hAnsi="Times New Roman" w:cs="Times New Roman"/>
                <w:b/>
              </w:rPr>
              <w:t>Организационный раздел</w:t>
            </w:r>
          </w:p>
        </w:tc>
        <w:tc>
          <w:tcPr>
            <w:tcW w:w="1666" w:type="dxa"/>
          </w:tcPr>
          <w:p w:rsidR="004F76C0" w:rsidRDefault="003D78B5">
            <w:pPr>
              <w:rPr>
                <w:rFonts w:ascii="Times New Roman" w:hAnsi="Times New Roman" w:cs="Times New Roman"/>
              </w:rPr>
            </w:pPr>
            <w:r>
              <w:rPr>
                <w:rFonts w:ascii="Times New Roman" w:hAnsi="Times New Roman" w:cs="Times New Roman"/>
              </w:rPr>
              <w:t>282</w:t>
            </w:r>
          </w:p>
        </w:tc>
      </w:tr>
      <w:tr w:rsidR="004F76C0" w:rsidTr="00AF5809">
        <w:tc>
          <w:tcPr>
            <w:tcW w:w="959" w:type="dxa"/>
          </w:tcPr>
          <w:p w:rsidR="004F76C0" w:rsidRDefault="004F76C0">
            <w:pPr>
              <w:rPr>
                <w:rFonts w:ascii="Times New Roman" w:hAnsi="Times New Roman" w:cs="Times New Roman"/>
              </w:rPr>
            </w:pPr>
            <w:r>
              <w:rPr>
                <w:rFonts w:ascii="Times New Roman" w:hAnsi="Times New Roman" w:cs="Times New Roman"/>
              </w:rPr>
              <w:t>3.1.</w:t>
            </w:r>
          </w:p>
        </w:tc>
        <w:tc>
          <w:tcPr>
            <w:tcW w:w="6946" w:type="dxa"/>
          </w:tcPr>
          <w:p w:rsidR="004F76C0" w:rsidRDefault="004F76C0">
            <w:pPr>
              <w:rPr>
                <w:rFonts w:ascii="Times New Roman" w:hAnsi="Times New Roman" w:cs="Times New Roman"/>
              </w:rPr>
            </w:pPr>
            <w:r>
              <w:rPr>
                <w:rFonts w:ascii="Times New Roman" w:hAnsi="Times New Roman" w:cs="Times New Roman"/>
              </w:rPr>
              <w:t>Учебный план</w:t>
            </w:r>
          </w:p>
        </w:tc>
        <w:tc>
          <w:tcPr>
            <w:tcW w:w="1666" w:type="dxa"/>
          </w:tcPr>
          <w:p w:rsidR="004F76C0" w:rsidRDefault="003D78B5">
            <w:pPr>
              <w:rPr>
                <w:rFonts w:ascii="Times New Roman" w:hAnsi="Times New Roman" w:cs="Times New Roman"/>
              </w:rPr>
            </w:pPr>
            <w:r>
              <w:rPr>
                <w:rFonts w:ascii="Times New Roman" w:hAnsi="Times New Roman" w:cs="Times New Roman"/>
              </w:rPr>
              <w:t>282</w:t>
            </w:r>
          </w:p>
        </w:tc>
      </w:tr>
      <w:tr w:rsidR="004F76C0" w:rsidTr="00AF5809">
        <w:tc>
          <w:tcPr>
            <w:tcW w:w="959" w:type="dxa"/>
          </w:tcPr>
          <w:p w:rsidR="004F76C0" w:rsidRDefault="003C1733">
            <w:pPr>
              <w:rPr>
                <w:rFonts w:ascii="Times New Roman" w:hAnsi="Times New Roman" w:cs="Times New Roman"/>
              </w:rPr>
            </w:pPr>
            <w:r>
              <w:rPr>
                <w:rFonts w:ascii="Times New Roman" w:hAnsi="Times New Roman" w:cs="Times New Roman"/>
              </w:rPr>
              <w:t>3.2.</w:t>
            </w:r>
          </w:p>
        </w:tc>
        <w:tc>
          <w:tcPr>
            <w:tcW w:w="6946" w:type="dxa"/>
          </w:tcPr>
          <w:p w:rsidR="004F76C0" w:rsidRDefault="003C1733">
            <w:pPr>
              <w:rPr>
                <w:rFonts w:ascii="Times New Roman" w:hAnsi="Times New Roman" w:cs="Times New Roman"/>
              </w:rPr>
            </w:pPr>
            <w:r>
              <w:rPr>
                <w:rFonts w:ascii="Times New Roman" w:hAnsi="Times New Roman" w:cs="Times New Roman"/>
              </w:rPr>
              <w:t>Календарный учебный график</w:t>
            </w:r>
          </w:p>
        </w:tc>
        <w:tc>
          <w:tcPr>
            <w:tcW w:w="1666" w:type="dxa"/>
          </w:tcPr>
          <w:p w:rsidR="004F76C0" w:rsidRDefault="003D78B5">
            <w:pPr>
              <w:rPr>
                <w:rFonts w:ascii="Times New Roman" w:hAnsi="Times New Roman" w:cs="Times New Roman"/>
              </w:rPr>
            </w:pPr>
            <w:r>
              <w:rPr>
                <w:rFonts w:ascii="Times New Roman" w:hAnsi="Times New Roman" w:cs="Times New Roman"/>
              </w:rPr>
              <w:t>287</w:t>
            </w:r>
          </w:p>
        </w:tc>
      </w:tr>
      <w:tr w:rsidR="003C1733" w:rsidTr="00AF5809">
        <w:tc>
          <w:tcPr>
            <w:tcW w:w="959" w:type="dxa"/>
          </w:tcPr>
          <w:p w:rsidR="003C1733" w:rsidRDefault="003C1733">
            <w:pPr>
              <w:rPr>
                <w:rFonts w:ascii="Times New Roman" w:hAnsi="Times New Roman" w:cs="Times New Roman"/>
              </w:rPr>
            </w:pPr>
            <w:r>
              <w:rPr>
                <w:rFonts w:ascii="Times New Roman" w:hAnsi="Times New Roman" w:cs="Times New Roman"/>
              </w:rPr>
              <w:t>3.3.</w:t>
            </w:r>
          </w:p>
        </w:tc>
        <w:tc>
          <w:tcPr>
            <w:tcW w:w="6946" w:type="dxa"/>
          </w:tcPr>
          <w:p w:rsidR="003C1733" w:rsidRDefault="003C1733">
            <w:pPr>
              <w:rPr>
                <w:rFonts w:ascii="Times New Roman" w:hAnsi="Times New Roman" w:cs="Times New Roman"/>
              </w:rPr>
            </w:pPr>
            <w:r>
              <w:rPr>
                <w:rFonts w:ascii="Times New Roman" w:hAnsi="Times New Roman" w:cs="Times New Roman"/>
              </w:rPr>
              <w:t>План внеурочной деятельности</w:t>
            </w:r>
          </w:p>
        </w:tc>
        <w:tc>
          <w:tcPr>
            <w:tcW w:w="1666" w:type="dxa"/>
          </w:tcPr>
          <w:p w:rsidR="003C1733" w:rsidRDefault="003D78B5">
            <w:pPr>
              <w:rPr>
                <w:rFonts w:ascii="Times New Roman" w:hAnsi="Times New Roman" w:cs="Times New Roman"/>
              </w:rPr>
            </w:pPr>
            <w:r>
              <w:rPr>
                <w:rFonts w:ascii="Times New Roman" w:hAnsi="Times New Roman" w:cs="Times New Roman"/>
              </w:rPr>
              <w:t>288</w:t>
            </w:r>
          </w:p>
        </w:tc>
      </w:tr>
      <w:tr w:rsidR="003C1733" w:rsidTr="00AF5809">
        <w:tc>
          <w:tcPr>
            <w:tcW w:w="959" w:type="dxa"/>
          </w:tcPr>
          <w:p w:rsidR="003C1733" w:rsidRDefault="003C1733">
            <w:pPr>
              <w:rPr>
                <w:rFonts w:ascii="Times New Roman" w:hAnsi="Times New Roman" w:cs="Times New Roman"/>
              </w:rPr>
            </w:pPr>
            <w:r>
              <w:rPr>
                <w:rFonts w:ascii="Times New Roman" w:hAnsi="Times New Roman" w:cs="Times New Roman"/>
              </w:rPr>
              <w:t>3.4.</w:t>
            </w:r>
          </w:p>
        </w:tc>
        <w:tc>
          <w:tcPr>
            <w:tcW w:w="6946" w:type="dxa"/>
          </w:tcPr>
          <w:p w:rsidR="003C1733" w:rsidRPr="003D78B5" w:rsidRDefault="003C1733">
            <w:pPr>
              <w:rPr>
                <w:rFonts w:ascii="Times New Roman" w:hAnsi="Times New Roman" w:cs="Times New Roman"/>
                <w:color w:val="auto"/>
              </w:rPr>
            </w:pPr>
            <w:r w:rsidRPr="003D78B5">
              <w:rPr>
                <w:rFonts w:ascii="Times New Roman" w:hAnsi="Times New Roman" w:cs="Times New Roman"/>
                <w:color w:val="auto"/>
              </w:rPr>
              <w:t xml:space="preserve">Календарный план воспитательной работы </w:t>
            </w:r>
          </w:p>
        </w:tc>
        <w:tc>
          <w:tcPr>
            <w:tcW w:w="1666" w:type="dxa"/>
          </w:tcPr>
          <w:p w:rsidR="003C1733" w:rsidRDefault="003D78B5">
            <w:pPr>
              <w:rPr>
                <w:rFonts w:ascii="Times New Roman" w:hAnsi="Times New Roman" w:cs="Times New Roman"/>
              </w:rPr>
            </w:pPr>
            <w:r>
              <w:rPr>
                <w:rFonts w:ascii="Times New Roman" w:hAnsi="Times New Roman" w:cs="Times New Roman"/>
              </w:rPr>
              <w:t>294</w:t>
            </w:r>
          </w:p>
        </w:tc>
      </w:tr>
      <w:tr w:rsidR="003C1733" w:rsidTr="00AF5809">
        <w:tc>
          <w:tcPr>
            <w:tcW w:w="959" w:type="dxa"/>
          </w:tcPr>
          <w:p w:rsidR="003C1733" w:rsidRDefault="003C1733">
            <w:pPr>
              <w:rPr>
                <w:rFonts w:ascii="Times New Roman" w:hAnsi="Times New Roman" w:cs="Times New Roman"/>
              </w:rPr>
            </w:pPr>
            <w:r>
              <w:rPr>
                <w:rFonts w:ascii="Times New Roman" w:hAnsi="Times New Roman" w:cs="Times New Roman"/>
              </w:rPr>
              <w:t>3.5.</w:t>
            </w:r>
          </w:p>
        </w:tc>
        <w:tc>
          <w:tcPr>
            <w:tcW w:w="6946" w:type="dxa"/>
          </w:tcPr>
          <w:p w:rsidR="003C1733" w:rsidRDefault="003C1733">
            <w:pPr>
              <w:rPr>
                <w:rFonts w:ascii="Times New Roman" w:hAnsi="Times New Roman" w:cs="Times New Roman"/>
              </w:rPr>
            </w:pPr>
            <w:r>
              <w:rPr>
                <w:rFonts w:ascii="Times New Roman" w:hAnsi="Times New Roman" w:cs="Times New Roman"/>
              </w:rPr>
              <w:t>Характеристика условий реализации программы НОО в соответствии с требованиями ФГОС</w:t>
            </w:r>
          </w:p>
        </w:tc>
        <w:tc>
          <w:tcPr>
            <w:tcW w:w="1666" w:type="dxa"/>
          </w:tcPr>
          <w:p w:rsidR="003C1733" w:rsidRDefault="00D43EBD">
            <w:pPr>
              <w:rPr>
                <w:rFonts w:ascii="Times New Roman" w:hAnsi="Times New Roman" w:cs="Times New Roman"/>
              </w:rPr>
            </w:pPr>
            <w:r>
              <w:rPr>
                <w:rFonts w:ascii="Times New Roman" w:hAnsi="Times New Roman" w:cs="Times New Roman"/>
              </w:rPr>
              <w:t>301</w:t>
            </w:r>
          </w:p>
        </w:tc>
      </w:tr>
    </w:tbl>
    <w:p w:rsidR="00F27C15" w:rsidRDefault="00F27C15">
      <w:pPr>
        <w:rPr>
          <w:rFonts w:ascii="Times New Roman" w:hAnsi="Times New Roman" w:cs="Times New Roman"/>
        </w:rPr>
      </w:pPr>
    </w:p>
    <w:p w:rsidR="00D43EBD" w:rsidRDefault="00D43EBD" w:rsidP="00F27C15">
      <w:pPr>
        <w:pStyle w:val="70"/>
        <w:shd w:val="clear" w:color="auto" w:fill="auto"/>
        <w:rPr>
          <w:sz w:val="20"/>
          <w:szCs w:val="20"/>
        </w:rPr>
      </w:pPr>
    </w:p>
    <w:p w:rsidR="00F27C15" w:rsidRPr="001C007E" w:rsidRDefault="00F27C15" w:rsidP="00F27C15">
      <w:pPr>
        <w:pStyle w:val="70"/>
        <w:shd w:val="clear" w:color="auto" w:fill="auto"/>
        <w:rPr>
          <w:sz w:val="20"/>
          <w:szCs w:val="20"/>
        </w:rPr>
      </w:pPr>
      <w:r w:rsidRPr="001C007E">
        <w:rPr>
          <w:sz w:val="20"/>
          <w:szCs w:val="20"/>
        </w:rPr>
        <w:lastRenderedPageBreak/>
        <w:t>1. ЦЕЛЕВОЙ РАЗДЕЛ</w:t>
      </w:r>
    </w:p>
    <w:p w:rsidR="00F27C15" w:rsidRPr="001C007E" w:rsidRDefault="00F27C15" w:rsidP="00F27C15">
      <w:pPr>
        <w:pStyle w:val="23"/>
        <w:keepNext/>
        <w:keepLines/>
        <w:numPr>
          <w:ilvl w:val="1"/>
          <w:numId w:val="2"/>
        </w:numPr>
        <w:shd w:val="clear" w:color="auto" w:fill="auto"/>
        <w:tabs>
          <w:tab w:val="left" w:pos="3621"/>
        </w:tabs>
        <w:spacing w:line="538" w:lineRule="exact"/>
        <w:jc w:val="left"/>
        <w:rPr>
          <w:sz w:val="20"/>
          <w:szCs w:val="20"/>
        </w:rPr>
      </w:pPr>
      <w:bookmarkStart w:id="0" w:name="bookmark4"/>
      <w:r w:rsidRPr="001C007E">
        <w:rPr>
          <w:sz w:val="20"/>
          <w:szCs w:val="20"/>
        </w:rPr>
        <w:t>Пояснительная записка</w:t>
      </w:r>
      <w:bookmarkEnd w:id="0"/>
    </w:p>
    <w:p w:rsidR="00F27C15" w:rsidRPr="001C007E" w:rsidRDefault="00F27C15" w:rsidP="00F27C15">
      <w:pPr>
        <w:pStyle w:val="23"/>
        <w:keepNext/>
        <w:keepLines/>
        <w:shd w:val="clear" w:color="auto" w:fill="auto"/>
        <w:spacing w:after="335"/>
        <w:ind w:left="-284" w:right="-284" w:firstLine="324"/>
        <w:jc w:val="left"/>
        <w:rPr>
          <w:sz w:val="20"/>
          <w:szCs w:val="20"/>
        </w:rPr>
      </w:pPr>
      <w:bookmarkStart w:id="1" w:name="bookmark3"/>
      <w:r w:rsidRPr="001C007E">
        <w:rPr>
          <w:sz w:val="20"/>
          <w:szCs w:val="20"/>
        </w:rPr>
        <w:t>1.1.1Общая характеристика ООП НОО.</w:t>
      </w:r>
      <w:bookmarkEnd w:id="1"/>
    </w:p>
    <w:p w:rsidR="00F27C15" w:rsidRPr="001C007E" w:rsidRDefault="00F27C15" w:rsidP="00F27C15">
      <w:pPr>
        <w:pStyle w:val="210"/>
        <w:shd w:val="clear" w:color="auto" w:fill="auto"/>
        <w:spacing w:before="0"/>
        <w:ind w:firstLine="460"/>
        <w:rPr>
          <w:sz w:val="20"/>
          <w:szCs w:val="20"/>
        </w:rPr>
      </w:pPr>
      <w:r w:rsidRPr="001C007E">
        <w:rPr>
          <w:sz w:val="20"/>
          <w:szCs w:val="20"/>
        </w:rPr>
        <w:t>Основная образовательная программа начального общего образования МБОУ «Гимназия № 30 им. Железной Дивизии» (далее - ООП НОО МБОУ Гимназия № 30)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Примерной основной образовательной программой начального общего образования.</w:t>
      </w:r>
    </w:p>
    <w:p w:rsidR="00F27C15" w:rsidRPr="001C007E" w:rsidRDefault="00F27C15" w:rsidP="00F27C15">
      <w:pPr>
        <w:pStyle w:val="210"/>
        <w:shd w:val="clear" w:color="auto" w:fill="auto"/>
        <w:tabs>
          <w:tab w:val="left" w:pos="6259"/>
        </w:tabs>
        <w:spacing w:before="0"/>
        <w:ind w:firstLine="460"/>
        <w:rPr>
          <w:sz w:val="20"/>
          <w:szCs w:val="20"/>
        </w:rPr>
      </w:pPr>
      <w:r w:rsidRPr="001C007E">
        <w:rPr>
          <w:sz w:val="20"/>
          <w:szCs w:val="20"/>
        </w:rPr>
        <w:t>Содержание ООП НОО МБОУ Гимназия № 30 отражает требования ФГОС НОО и содержит три основных раздела: целевой, содержательный и организационный.</w:t>
      </w:r>
    </w:p>
    <w:p w:rsidR="00F27C15" w:rsidRPr="001C007E" w:rsidRDefault="00F27C15" w:rsidP="00F27C15">
      <w:pPr>
        <w:pStyle w:val="210"/>
        <w:shd w:val="clear" w:color="auto" w:fill="auto"/>
        <w:spacing w:before="0"/>
        <w:ind w:firstLine="460"/>
        <w:rPr>
          <w:sz w:val="20"/>
          <w:szCs w:val="20"/>
        </w:rPr>
      </w:pPr>
      <w:r w:rsidRPr="001C007E">
        <w:rPr>
          <w:rStyle w:val="24"/>
          <w:sz w:val="20"/>
          <w:szCs w:val="20"/>
        </w:rPr>
        <w:t xml:space="preserve">Целевой </w:t>
      </w:r>
      <w:r w:rsidRPr="001C007E">
        <w:rPr>
          <w:sz w:val="20"/>
          <w:szCs w:val="20"/>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F27C15" w:rsidRPr="001C007E" w:rsidRDefault="00F27C15" w:rsidP="00F27C15">
      <w:pPr>
        <w:pStyle w:val="62"/>
        <w:shd w:val="clear" w:color="auto" w:fill="auto"/>
        <w:ind w:firstLine="460"/>
        <w:rPr>
          <w:sz w:val="20"/>
          <w:szCs w:val="20"/>
        </w:rPr>
      </w:pPr>
      <w:r w:rsidRPr="001C007E">
        <w:rPr>
          <w:sz w:val="20"/>
          <w:szCs w:val="20"/>
        </w:rPr>
        <w:t>Целевой раздел включает</w:t>
      </w:r>
      <w:proofErr w:type="gramStart"/>
      <w:r w:rsidRPr="001C007E">
        <w:rPr>
          <w:sz w:val="20"/>
          <w:szCs w:val="20"/>
        </w:rPr>
        <w:t xml:space="preserve"> .</w:t>
      </w:r>
      <w:proofErr w:type="gramEnd"/>
    </w:p>
    <w:p w:rsidR="00F27C15" w:rsidRPr="001C007E" w:rsidRDefault="00F27C15" w:rsidP="00F27C15">
      <w:pPr>
        <w:pStyle w:val="210"/>
        <w:numPr>
          <w:ilvl w:val="0"/>
          <w:numId w:val="1"/>
        </w:numPr>
        <w:shd w:val="clear" w:color="auto" w:fill="auto"/>
        <w:tabs>
          <w:tab w:val="left" w:pos="896"/>
        </w:tabs>
        <w:spacing w:before="0"/>
        <w:ind w:left="880" w:hanging="280"/>
        <w:jc w:val="left"/>
        <w:rPr>
          <w:sz w:val="20"/>
          <w:szCs w:val="20"/>
        </w:rPr>
      </w:pPr>
      <w:r w:rsidRPr="001C007E">
        <w:rPr>
          <w:sz w:val="20"/>
          <w:szCs w:val="20"/>
        </w:rPr>
        <w:t>пояснительную записку;</w:t>
      </w:r>
    </w:p>
    <w:p w:rsidR="00F27C15" w:rsidRPr="001C007E" w:rsidRDefault="00F27C15" w:rsidP="00F27C15">
      <w:pPr>
        <w:pStyle w:val="210"/>
        <w:numPr>
          <w:ilvl w:val="0"/>
          <w:numId w:val="1"/>
        </w:numPr>
        <w:shd w:val="clear" w:color="auto" w:fill="auto"/>
        <w:tabs>
          <w:tab w:val="left" w:pos="896"/>
        </w:tabs>
        <w:spacing w:before="0"/>
        <w:ind w:left="880" w:hanging="280"/>
        <w:jc w:val="left"/>
        <w:rPr>
          <w:sz w:val="20"/>
          <w:szCs w:val="20"/>
        </w:rPr>
      </w:pPr>
      <w:r w:rsidRPr="001C007E">
        <w:rPr>
          <w:sz w:val="20"/>
          <w:szCs w:val="20"/>
        </w:rPr>
        <w:t xml:space="preserve">планируемые результаты освоения </w:t>
      </w:r>
      <w:proofErr w:type="gramStart"/>
      <w:r w:rsidRPr="001C007E">
        <w:rPr>
          <w:sz w:val="20"/>
          <w:szCs w:val="20"/>
        </w:rPr>
        <w:t>обучающимися</w:t>
      </w:r>
      <w:proofErr w:type="gramEnd"/>
      <w:r w:rsidRPr="001C007E">
        <w:rPr>
          <w:sz w:val="20"/>
          <w:szCs w:val="20"/>
        </w:rPr>
        <w:t xml:space="preserve"> основной образовательной программы;</w:t>
      </w:r>
    </w:p>
    <w:p w:rsidR="00F27C15" w:rsidRPr="001C007E" w:rsidRDefault="00F27C15" w:rsidP="00F27C15">
      <w:pPr>
        <w:pStyle w:val="210"/>
        <w:numPr>
          <w:ilvl w:val="0"/>
          <w:numId w:val="1"/>
        </w:numPr>
        <w:shd w:val="clear" w:color="auto" w:fill="auto"/>
        <w:tabs>
          <w:tab w:val="left" w:pos="896"/>
        </w:tabs>
        <w:spacing w:before="0"/>
        <w:ind w:left="880" w:hanging="280"/>
        <w:jc w:val="left"/>
        <w:rPr>
          <w:sz w:val="20"/>
          <w:szCs w:val="20"/>
        </w:rPr>
      </w:pPr>
      <w:r w:rsidRPr="001C007E">
        <w:rPr>
          <w:sz w:val="20"/>
          <w:szCs w:val="20"/>
        </w:rPr>
        <w:t xml:space="preserve">систему </w:t>
      </w:r>
      <w:proofErr w:type="gramStart"/>
      <w:r w:rsidRPr="001C007E">
        <w:rPr>
          <w:sz w:val="20"/>
          <w:szCs w:val="20"/>
        </w:rPr>
        <w:t>оценки достижения планируемых результатов освоения основной образовательной программы</w:t>
      </w:r>
      <w:proofErr w:type="gramEnd"/>
      <w:r w:rsidRPr="001C007E">
        <w:rPr>
          <w:sz w:val="20"/>
          <w:szCs w:val="20"/>
        </w:rPr>
        <w:t>.</w:t>
      </w:r>
    </w:p>
    <w:p w:rsidR="00F27C15" w:rsidRPr="001C007E" w:rsidRDefault="00F27C15" w:rsidP="00F27C15">
      <w:pPr>
        <w:pStyle w:val="210"/>
        <w:shd w:val="clear" w:color="auto" w:fill="auto"/>
        <w:spacing w:before="0"/>
        <w:ind w:firstLine="460"/>
        <w:rPr>
          <w:sz w:val="20"/>
          <w:szCs w:val="20"/>
        </w:rPr>
      </w:pPr>
      <w:r w:rsidRPr="001C007E">
        <w:rPr>
          <w:rStyle w:val="24"/>
          <w:sz w:val="20"/>
          <w:szCs w:val="20"/>
        </w:rPr>
        <w:t xml:space="preserve">Содержательный </w:t>
      </w:r>
      <w:r w:rsidRPr="001C007E">
        <w:rPr>
          <w:sz w:val="20"/>
          <w:szCs w:val="20"/>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27C15" w:rsidRPr="001C007E" w:rsidRDefault="00F27C15" w:rsidP="00F27C15">
      <w:pPr>
        <w:pStyle w:val="210"/>
        <w:numPr>
          <w:ilvl w:val="0"/>
          <w:numId w:val="1"/>
        </w:numPr>
        <w:shd w:val="clear" w:color="auto" w:fill="auto"/>
        <w:tabs>
          <w:tab w:val="left" w:pos="896"/>
        </w:tabs>
        <w:spacing w:before="0"/>
        <w:ind w:left="880" w:hanging="280"/>
        <w:jc w:val="left"/>
        <w:rPr>
          <w:sz w:val="20"/>
          <w:szCs w:val="20"/>
        </w:rPr>
      </w:pPr>
      <w:r w:rsidRPr="001C007E">
        <w:rPr>
          <w:sz w:val="20"/>
          <w:szCs w:val="20"/>
        </w:rPr>
        <w:lastRenderedPageBreak/>
        <w:t xml:space="preserve">рабочие программы учебных предметов, учебных курсов </w:t>
      </w:r>
      <w:proofErr w:type="gramStart"/>
      <w:r w:rsidRPr="001C007E">
        <w:rPr>
          <w:sz w:val="20"/>
          <w:szCs w:val="20"/>
        </w:rPr>
        <w:t xml:space="preserve">( </w:t>
      </w:r>
      <w:proofErr w:type="gramEnd"/>
      <w:r w:rsidRPr="001C007E">
        <w:rPr>
          <w:sz w:val="20"/>
          <w:szCs w:val="20"/>
        </w:rPr>
        <w:t>в том числе внеурочной деятельности)</w:t>
      </w:r>
    </w:p>
    <w:p w:rsidR="00F27C15" w:rsidRPr="001C007E" w:rsidRDefault="00F27C15" w:rsidP="00F27C15">
      <w:pPr>
        <w:pStyle w:val="210"/>
        <w:numPr>
          <w:ilvl w:val="0"/>
          <w:numId w:val="1"/>
        </w:numPr>
        <w:shd w:val="clear" w:color="auto" w:fill="auto"/>
        <w:tabs>
          <w:tab w:val="left" w:pos="896"/>
        </w:tabs>
        <w:spacing w:before="0"/>
        <w:ind w:left="880" w:hanging="280"/>
        <w:jc w:val="left"/>
        <w:rPr>
          <w:sz w:val="20"/>
          <w:szCs w:val="20"/>
        </w:rPr>
      </w:pPr>
      <w:r w:rsidRPr="001C007E">
        <w:rPr>
          <w:sz w:val="20"/>
          <w:szCs w:val="20"/>
        </w:rPr>
        <w:t xml:space="preserve">программу формирования универсальных учебных действий </w:t>
      </w:r>
      <w:proofErr w:type="gramStart"/>
      <w:r w:rsidRPr="001C007E">
        <w:rPr>
          <w:sz w:val="20"/>
          <w:szCs w:val="20"/>
        </w:rPr>
        <w:t>у</w:t>
      </w:r>
      <w:proofErr w:type="gramEnd"/>
      <w:r w:rsidRPr="001C007E">
        <w:rPr>
          <w:sz w:val="20"/>
          <w:szCs w:val="20"/>
        </w:rPr>
        <w:t xml:space="preserve"> обучающихся;</w:t>
      </w:r>
    </w:p>
    <w:p w:rsidR="00F27C15" w:rsidRPr="001C007E" w:rsidRDefault="00F27C15" w:rsidP="00F27C15">
      <w:pPr>
        <w:pStyle w:val="210"/>
        <w:numPr>
          <w:ilvl w:val="0"/>
          <w:numId w:val="1"/>
        </w:numPr>
        <w:shd w:val="clear" w:color="auto" w:fill="auto"/>
        <w:tabs>
          <w:tab w:val="left" w:pos="896"/>
        </w:tabs>
        <w:spacing w:before="0"/>
        <w:ind w:left="880" w:hanging="280"/>
        <w:jc w:val="left"/>
        <w:rPr>
          <w:sz w:val="20"/>
          <w:szCs w:val="20"/>
        </w:rPr>
      </w:pPr>
      <w:r w:rsidRPr="001C007E">
        <w:rPr>
          <w:sz w:val="20"/>
          <w:szCs w:val="20"/>
        </w:rPr>
        <w:t>рабочая программа воспитания;</w:t>
      </w:r>
    </w:p>
    <w:p w:rsidR="00F27C15" w:rsidRPr="001C007E" w:rsidRDefault="00F27C15" w:rsidP="00F27C15">
      <w:pPr>
        <w:pStyle w:val="210"/>
        <w:shd w:val="clear" w:color="auto" w:fill="auto"/>
        <w:spacing w:before="0"/>
        <w:ind w:firstLine="460"/>
        <w:rPr>
          <w:sz w:val="20"/>
          <w:szCs w:val="20"/>
        </w:rPr>
      </w:pPr>
      <w:r w:rsidRPr="001C007E">
        <w:rPr>
          <w:rStyle w:val="24"/>
          <w:sz w:val="20"/>
          <w:szCs w:val="20"/>
        </w:rPr>
        <w:t xml:space="preserve">Организационный </w:t>
      </w:r>
      <w:r w:rsidRPr="001C007E">
        <w:rPr>
          <w:sz w:val="20"/>
          <w:szCs w:val="20"/>
        </w:rPr>
        <w:t>раздел устанавливает общие рамки организации образовательной деятельности, а также механизм реализации компонентов ООП НОО МБОУ Гимназия № 30.</w:t>
      </w:r>
    </w:p>
    <w:p w:rsidR="00F27C15" w:rsidRPr="001C007E" w:rsidRDefault="00F27C15" w:rsidP="00F27C15">
      <w:pPr>
        <w:pStyle w:val="62"/>
        <w:shd w:val="clear" w:color="auto" w:fill="auto"/>
        <w:ind w:firstLine="460"/>
        <w:rPr>
          <w:sz w:val="20"/>
          <w:szCs w:val="20"/>
        </w:rPr>
      </w:pPr>
      <w:r w:rsidRPr="001C007E">
        <w:rPr>
          <w:sz w:val="20"/>
          <w:szCs w:val="20"/>
        </w:rPr>
        <w:t>Организационный раздел включает</w:t>
      </w:r>
      <w:proofErr w:type="gramStart"/>
      <w:r w:rsidRPr="001C007E">
        <w:rPr>
          <w:sz w:val="20"/>
          <w:szCs w:val="20"/>
        </w:rPr>
        <w:t xml:space="preserve"> .</w:t>
      </w:r>
      <w:proofErr w:type="gramEnd"/>
    </w:p>
    <w:p w:rsidR="00F27C15" w:rsidRPr="001C007E" w:rsidRDefault="00F27C15" w:rsidP="00F27C15">
      <w:pPr>
        <w:pStyle w:val="210"/>
        <w:numPr>
          <w:ilvl w:val="0"/>
          <w:numId w:val="1"/>
        </w:numPr>
        <w:shd w:val="clear" w:color="auto" w:fill="auto"/>
        <w:tabs>
          <w:tab w:val="left" w:pos="896"/>
        </w:tabs>
        <w:spacing w:before="0" w:line="331" w:lineRule="exact"/>
        <w:ind w:left="880" w:hanging="280"/>
        <w:jc w:val="left"/>
        <w:rPr>
          <w:sz w:val="20"/>
          <w:szCs w:val="20"/>
        </w:rPr>
      </w:pPr>
      <w:r w:rsidRPr="001C007E">
        <w:rPr>
          <w:sz w:val="20"/>
          <w:szCs w:val="20"/>
        </w:rPr>
        <w:t>учебный план начального общего образования;</w:t>
      </w:r>
    </w:p>
    <w:p w:rsidR="00F27C15" w:rsidRPr="001C007E" w:rsidRDefault="00F27C15" w:rsidP="00F27C15">
      <w:pPr>
        <w:pStyle w:val="210"/>
        <w:numPr>
          <w:ilvl w:val="0"/>
          <w:numId w:val="1"/>
        </w:numPr>
        <w:shd w:val="clear" w:color="auto" w:fill="auto"/>
        <w:tabs>
          <w:tab w:val="left" w:pos="896"/>
        </w:tabs>
        <w:spacing w:before="0" w:line="331" w:lineRule="exact"/>
        <w:ind w:left="880" w:hanging="280"/>
        <w:jc w:val="left"/>
        <w:rPr>
          <w:sz w:val="20"/>
          <w:szCs w:val="20"/>
        </w:rPr>
      </w:pPr>
      <w:r w:rsidRPr="001C007E">
        <w:rPr>
          <w:sz w:val="20"/>
          <w:szCs w:val="20"/>
        </w:rPr>
        <w:t>план внеурочной деятельности;</w:t>
      </w:r>
    </w:p>
    <w:p w:rsidR="00F27C15" w:rsidRPr="001C007E" w:rsidRDefault="00F27C15" w:rsidP="00F27C15">
      <w:pPr>
        <w:pStyle w:val="210"/>
        <w:numPr>
          <w:ilvl w:val="0"/>
          <w:numId w:val="1"/>
        </w:numPr>
        <w:shd w:val="clear" w:color="auto" w:fill="auto"/>
        <w:tabs>
          <w:tab w:val="left" w:pos="896"/>
        </w:tabs>
        <w:spacing w:before="0" w:line="331" w:lineRule="exact"/>
        <w:ind w:left="880" w:hanging="280"/>
        <w:jc w:val="left"/>
        <w:rPr>
          <w:sz w:val="20"/>
          <w:szCs w:val="20"/>
        </w:rPr>
      </w:pPr>
      <w:r w:rsidRPr="001C007E">
        <w:rPr>
          <w:sz w:val="20"/>
          <w:szCs w:val="20"/>
        </w:rPr>
        <w:t>календарный учебный график;</w:t>
      </w:r>
    </w:p>
    <w:p w:rsidR="00F27C15" w:rsidRPr="001C007E" w:rsidRDefault="00F27C15" w:rsidP="00F27C15">
      <w:pPr>
        <w:pStyle w:val="210"/>
        <w:numPr>
          <w:ilvl w:val="0"/>
          <w:numId w:val="1"/>
        </w:numPr>
        <w:shd w:val="clear" w:color="auto" w:fill="auto"/>
        <w:tabs>
          <w:tab w:val="left" w:pos="896"/>
        </w:tabs>
        <w:spacing w:before="0" w:line="312" w:lineRule="exact"/>
        <w:ind w:left="880" w:hanging="280"/>
        <w:jc w:val="left"/>
        <w:rPr>
          <w:sz w:val="20"/>
          <w:szCs w:val="20"/>
        </w:rPr>
      </w:pPr>
      <w:r w:rsidRPr="001C007E">
        <w:rPr>
          <w:sz w:val="20"/>
          <w:szCs w:val="20"/>
        </w:rPr>
        <w:t>календарный план воспитательной работы, содержащий перечень событий и мероприятий воспитательной направленности;</w:t>
      </w:r>
    </w:p>
    <w:p w:rsidR="00F27C15" w:rsidRPr="001C007E" w:rsidRDefault="00F27C15" w:rsidP="00F27C15">
      <w:pPr>
        <w:pStyle w:val="210"/>
        <w:numPr>
          <w:ilvl w:val="0"/>
          <w:numId w:val="1"/>
        </w:numPr>
        <w:shd w:val="clear" w:color="auto" w:fill="auto"/>
        <w:tabs>
          <w:tab w:val="left" w:pos="896"/>
        </w:tabs>
        <w:spacing w:before="0" w:line="312" w:lineRule="exact"/>
        <w:ind w:left="880" w:hanging="280"/>
        <w:jc w:val="left"/>
        <w:rPr>
          <w:sz w:val="20"/>
          <w:szCs w:val="20"/>
        </w:rPr>
      </w:pPr>
      <w:r w:rsidRPr="008674AA">
        <w:rPr>
          <w:sz w:val="20"/>
          <w:szCs w:val="20"/>
        </w:rPr>
        <w:t>характеристику</w:t>
      </w:r>
      <w:r w:rsidRPr="001C007E">
        <w:rPr>
          <w:sz w:val="20"/>
          <w:szCs w:val="20"/>
        </w:rPr>
        <w:t xml:space="preserve">  условий реализации ООП НОО МБОУ «Гимназия № 30 им. Железной Дивизии» в соответствии с требованиями ФГОС НОО.</w:t>
      </w:r>
    </w:p>
    <w:p w:rsidR="00F27C15" w:rsidRPr="001C007E" w:rsidRDefault="00F27C15" w:rsidP="00F27C15">
      <w:pPr>
        <w:pStyle w:val="210"/>
        <w:shd w:val="clear" w:color="auto" w:fill="auto"/>
        <w:tabs>
          <w:tab w:val="left" w:pos="896"/>
        </w:tabs>
        <w:spacing w:before="0" w:line="312" w:lineRule="exact"/>
        <w:ind w:left="600" w:firstLine="0"/>
        <w:jc w:val="center"/>
        <w:rPr>
          <w:b/>
          <w:sz w:val="20"/>
          <w:szCs w:val="20"/>
        </w:rPr>
      </w:pPr>
      <w:r w:rsidRPr="001C007E">
        <w:rPr>
          <w:b/>
          <w:sz w:val="20"/>
          <w:szCs w:val="20"/>
        </w:rPr>
        <w:t>1.1.2. Цели реализации ООП НОО</w:t>
      </w:r>
    </w:p>
    <w:p w:rsidR="00F27C15" w:rsidRPr="001C007E" w:rsidRDefault="00F27C15" w:rsidP="00F27C15">
      <w:pPr>
        <w:pStyle w:val="body"/>
      </w:pPr>
      <w:r w:rsidRPr="001C007E">
        <w:t>Целями реализации программы начального общего образования являются:</w:t>
      </w:r>
    </w:p>
    <w:p w:rsidR="00F27C15" w:rsidRPr="001C007E" w:rsidRDefault="00F27C15" w:rsidP="00F27C15">
      <w:pPr>
        <w:pStyle w:val="body"/>
      </w:pPr>
      <w:r w:rsidRPr="001C007E">
        <w:t>1.</w:t>
      </w:r>
      <w:r w:rsidRPr="001C007E">
        <w:rPr>
          <w:rFonts w:cs="Times New Roman"/>
        </w:rPr>
        <w:t> </w:t>
      </w:r>
      <w:r w:rsidRPr="001C007E">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F27C15" w:rsidRPr="001C007E" w:rsidRDefault="00F27C15" w:rsidP="00F27C15">
      <w:pPr>
        <w:pStyle w:val="body"/>
      </w:pPr>
      <w:r w:rsidRPr="001C007E">
        <w:t>2.</w:t>
      </w:r>
      <w:r w:rsidRPr="001C007E">
        <w:rPr>
          <w:rFonts w:cs="Times New Roman"/>
        </w:rPr>
        <w:t> </w:t>
      </w:r>
      <w:r w:rsidRPr="001C007E">
        <w:t xml:space="preserve">Организация учебного процесса с учётом целей, содержания и планируемых результатов начального общего образования, отражённых в </w:t>
      </w:r>
      <w:proofErr w:type="gramStart"/>
      <w:r w:rsidRPr="001C007E">
        <w:t>обновленном</w:t>
      </w:r>
      <w:proofErr w:type="gramEnd"/>
      <w:r w:rsidRPr="001C007E">
        <w:t xml:space="preserve"> ФГОС НОО.</w:t>
      </w:r>
    </w:p>
    <w:p w:rsidR="00F27C15" w:rsidRPr="001C007E" w:rsidRDefault="00F27C15" w:rsidP="00F27C15">
      <w:pPr>
        <w:pStyle w:val="body"/>
      </w:pPr>
      <w:r w:rsidRPr="001C007E">
        <w:t>3.</w:t>
      </w:r>
      <w:r w:rsidRPr="001C007E">
        <w:rPr>
          <w:rFonts w:cs="Times New Roman"/>
        </w:rPr>
        <w:t> </w:t>
      </w:r>
      <w:proofErr w:type="gramStart"/>
      <w:r w:rsidRPr="001C007E">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roofErr w:type="gramEnd"/>
    </w:p>
    <w:p w:rsidR="00F27C15" w:rsidRPr="001C007E" w:rsidRDefault="00F27C15" w:rsidP="00F27C15">
      <w:pPr>
        <w:pStyle w:val="body"/>
      </w:pPr>
      <w:r w:rsidRPr="001C007E">
        <w:lastRenderedPageBreak/>
        <w:t>4.</w:t>
      </w:r>
      <w:r w:rsidRPr="001C007E">
        <w:rPr>
          <w:rFonts w:cs="Times New Roman"/>
        </w:rPr>
        <w:t> </w:t>
      </w:r>
      <w:r w:rsidRPr="001C007E">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F27C15" w:rsidRPr="001C007E" w:rsidRDefault="00F27C15" w:rsidP="00F27C15">
      <w:pPr>
        <w:pStyle w:val="210"/>
        <w:shd w:val="clear" w:color="auto" w:fill="auto"/>
        <w:spacing w:before="0"/>
        <w:ind w:firstLine="460"/>
        <w:rPr>
          <w:sz w:val="20"/>
          <w:szCs w:val="20"/>
        </w:rPr>
      </w:pPr>
      <w:r w:rsidRPr="001C007E">
        <w:rPr>
          <w:sz w:val="20"/>
          <w:szCs w:val="20"/>
        </w:rPr>
        <w:t>Содержание ООП НОО МБОУ «Гимназия № 30 им. Железной Дивизии» формируется с учётом социокультурных потребностей личности в условиях региона.</w:t>
      </w:r>
    </w:p>
    <w:p w:rsidR="00F27C15" w:rsidRPr="001C007E" w:rsidRDefault="00F27C15" w:rsidP="00F27C15">
      <w:pPr>
        <w:pStyle w:val="210"/>
        <w:shd w:val="clear" w:color="auto" w:fill="auto"/>
        <w:spacing w:before="0"/>
        <w:ind w:firstLine="460"/>
        <w:rPr>
          <w:sz w:val="20"/>
          <w:szCs w:val="20"/>
        </w:rPr>
      </w:pPr>
      <w:r w:rsidRPr="001C007E">
        <w:rPr>
          <w:rStyle w:val="24"/>
          <w:sz w:val="20"/>
          <w:szCs w:val="20"/>
        </w:rPr>
        <w:t xml:space="preserve">Достижение поставленной цели </w:t>
      </w:r>
      <w:r w:rsidRPr="001C007E">
        <w:rPr>
          <w:sz w:val="20"/>
          <w:szCs w:val="20"/>
        </w:rPr>
        <w:t xml:space="preserve">при разработке и реализации образовательной организацией основной образовательной программы начального общего образования </w:t>
      </w:r>
      <w:r w:rsidRPr="001C007E">
        <w:rPr>
          <w:rStyle w:val="24"/>
          <w:sz w:val="20"/>
          <w:szCs w:val="20"/>
        </w:rPr>
        <w:t>предусматривает решение следующих основных задач:</w:t>
      </w:r>
    </w:p>
    <w:p w:rsidR="00F27C15" w:rsidRPr="001C007E" w:rsidRDefault="00F27C15" w:rsidP="00F27C15">
      <w:pPr>
        <w:pStyle w:val="210"/>
        <w:numPr>
          <w:ilvl w:val="0"/>
          <w:numId w:val="1"/>
        </w:numPr>
        <w:shd w:val="clear" w:color="auto" w:fill="auto"/>
        <w:tabs>
          <w:tab w:val="left" w:pos="752"/>
        </w:tabs>
        <w:spacing w:before="0"/>
        <w:ind w:left="740" w:hanging="280"/>
        <w:rPr>
          <w:sz w:val="20"/>
          <w:szCs w:val="20"/>
        </w:rPr>
      </w:pPr>
      <w:r w:rsidRPr="001C007E">
        <w:rPr>
          <w:sz w:val="20"/>
          <w:szCs w:val="2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F27C15" w:rsidRPr="001C007E" w:rsidRDefault="00F27C15" w:rsidP="00F27C15">
      <w:pPr>
        <w:pStyle w:val="210"/>
        <w:numPr>
          <w:ilvl w:val="0"/>
          <w:numId w:val="1"/>
        </w:numPr>
        <w:shd w:val="clear" w:color="auto" w:fill="auto"/>
        <w:tabs>
          <w:tab w:val="left" w:pos="752"/>
        </w:tabs>
        <w:spacing w:before="0"/>
        <w:ind w:left="740" w:hanging="280"/>
        <w:rPr>
          <w:sz w:val="20"/>
          <w:szCs w:val="20"/>
        </w:rPr>
      </w:pPr>
      <w:r w:rsidRPr="001C007E">
        <w:rPr>
          <w:sz w:val="20"/>
          <w:szCs w:val="20"/>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27C15" w:rsidRPr="001C007E" w:rsidRDefault="00F27C15" w:rsidP="00F27C15">
      <w:pPr>
        <w:pStyle w:val="210"/>
        <w:numPr>
          <w:ilvl w:val="0"/>
          <w:numId w:val="1"/>
        </w:numPr>
        <w:shd w:val="clear" w:color="auto" w:fill="auto"/>
        <w:tabs>
          <w:tab w:val="left" w:pos="752"/>
        </w:tabs>
        <w:spacing w:before="0"/>
        <w:ind w:left="740" w:hanging="280"/>
        <w:rPr>
          <w:sz w:val="20"/>
          <w:szCs w:val="20"/>
        </w:rPr>
      </w:pPr>
      <w:r w:rsidRPr="001C007E">
        <w:rPr>
          <w:sz w:val="20"/>
          <w:szCs w:val="20"/>
        </w:rPr>
        <w:t>становление и развитие личности в её индивидуальности, самобытности, уникальности и неповторимости;</w:t>
      </w:r>
    </w:p>
    <w:p w:rsidR="00F27C15" w:rsidRPr="001C007E" w:rsidRDefault="00F27C15" w:rsidP="00F27C15">
      <w:pPr>
        <w:pStyle w:val="210"/>
        <w:numPr>
          <w:ilvl w:val="0"/>
          <w:numId w:val="1"/>
        </w:numPr>
        <w:shd w:val="clear" w:color="auto" w:fill="auto"/>
        <w:tabs>
          <w:tab w:val="left" w:pos="752"/>
        </w:tabs>
        <w:spacing w:before="0"/>
        <w:ind w:firstLine="460"/>
        <w:rPr>
          <w:sz w:val="20"/>
          <w:szCs w:val="20"/>
        </w:rPr>
      </w:pPr>
      <w:r w:rsidRPr="001C007E">
        <w:rPr>
          <w:sz w:val="20"/>
          <w:szCs w:val="20"/>
        </w:rPr>
        <w:t>обеспечение преемственности начального общего и дошкольного образования;</w:t>
      </w:r>
    </w:p>
    <w:p w:rsidR="00F27C15" w:rsidRPr="001C007E" w:rsidRDefault="00F27C15" w:rsidP="00F27C15">
      <w:pPr>
        <w:pStyle w:val="210"/>
        <w:numPr>
          <w:ilvl w:val="0"/>
          <w:numId w:val="1"/>
        </w:numPr>
        <w:shd w:val="clear" w:color="auto" w:fill="auto"/>
        <w:tabs>
          <w:tab w:val="left" w:pos="752"/>
        </w:tabs>
        <w:spacing w:before="0"/>
        <w:ind w:left="740" w:hanging="280"/>
        <w:rPr>
          <w:sz w:val="20"/>
          <w:szCs w:val="20"/>
        </w:rPr>
      </w:pPr>
      <w:r w:rsidRPr="001C007E">
        <w:rPr>
          <w:sz w:val="20"/>
          <w:szCs w:val="20"/>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F27C15" w:rsidRPr="001C007E" w:rsidRDefault="00F27C15" w:rsidP="00F27C15">
      <w:pPr>
        <w:pStyle w:val="210"/>
        <w:numPr>
          <w:ilvl w:val="0"/>
          <w:numId w:val="1"/>
        </w:numPr>
        <w:shd w:val="clear" w:color="auto" w:fill="auto"/>
        <w:tabs>
          <w:tab w:val="left" w:pos="752"/>
        </w:tabs>
        <w:spacing w:before="0"/>
        <w:ind w:firstLine="460"/>
        <w:rPr>
          <w:sz w:val="20"/>
          <w:szCs w:val="20"/>
        </w:rPr>
      </w:pPr>
      <w:r w:rsidRPr="001C007E">
        <w:rPr>
          <w:sz w:val="20"/>
          <w:szCs w:val="20"/>
        </w:rPr>
        <w:t>обеспечение доступности получения качественного начального общего образования;</w:t>
      </w:r>
    </w:p>
    <w:p w:rsidR="00F27C15" w:rsidRPr="001C007E" w:rsidRDefault="00F27C15" w:rsidP="00F27C15">
      <w:pPr>
        <w:pStyle w:val="210"/>
        <w:numPr>
          <w:ilvl w:val="0"/>
          <w:numId w:val="1"/>
        </w:numPr>
        <w:shd w:val="clear" w:color="auto" w:fill="auto"/>
        <w:tabs>
          <w:tab w:val="left" w:pos="752"/>
        </w:tabs>
        <w:spacing w:before="0"/>
        <w:ind w:left="740" w:hanging="280"/>
        <w:rPr>
          <w:sz w:val="20"/>
          <w:szCs w:val="20"/>
        </w:rPr>
      </w:pPr>
      <w:r w:rsidRPr="001C007E">
        <w:rPr>
          <w:sz w:val="20"/>
          <w:szCs w:val="20"/>
        </w:rPr>
        <w:t xml:space="preserve">выявление и развитие способностей обучающихся, в том числе лиц, </w:t>
      </w:r>
      <w:r w:rsidRPr="001C007E">
        <w:rPr>
          <w:sz w:val="20"/>
          <w:szCs w:val="20"/>
        </w:rPr>
        <w:lastRenderedPageBreak/>
        <w:t>проявивших выдающиеся способности, через систему клубов, секций, студий и кружков, организацию общественно полезной деятельности;</w:t>
      </w:r>
    </w:p>
    <w:p w:rsidR="00F27C15" w:rsidRPr="001C007E" w:rsidRDefault="00F27C15" w:rsidP="00F27C15">
      <w:pPr>
        <w:pStyle w:val="210"/>
        <w:numPr>
          <w:ilvl w:val="0"/>
          <w:numId w:val="1"/>
        </w:numPr>
        <w:shd w:val="clear" w:color="auto" w:fill="auto"/>
        <w:tabs>
          <w:tab w:val="left" w:pos="752"/>
        </w:tabs>
        <w:spacing w:before="0"/>
        <w:ind w:left="740" w:hanging="280"/>
        <w:rPr>
          <w:sz w:val="20"/>
          <w:szCs w:val="20"/>
        </w:rPr>
      </w:pPr>
      <w:r w:rsidRPr="001C007E">
        <w:rPr>
          <w:sz w:val="20"/>
          <w:szCs w:val="20"/>
        </w:rPr>
        <w:t>организация интеллектуальных и творческих соревнований, научно-технического творчества и проектно-исследовательской деятельности;</w:t>
      </w:r>
    </w:p>
    <w:p w:rsidR="00F27C15" w:rsidRPr="001C007E" w:rsidRDefault="00F27C15" w:rsidP="00F27C15">
      <w:pPr>
        <w:pStyle w:val="210"/>
        <w:numPr>
          <w:ilvl w:val="0"/>
          <w:numId w:val="1"/>
        </w:numPr>
        <w:shd w:val="clear" w:color="auto" w:fill="auto"/>
        <w:tabs>
          <w:tab w:val="left" w:pos="752"/>
        </w:tabs>
        <w:spacing w:before="0"/>
        <w:ind w:left="740" w:hanging="280"/>
        <w:rPr>
          <w:sz w:val="20"/>
          <w:szCs w:val="20"/>
        </w:rPr>
      </w:pPr>
      <w:r w:rsidRPr="001C007E">
        <w:rPr>
          <w:sz w:val="20"/>
          <w:szCs w:val="2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27C15" w:rsidRPr="001C007E" w:rsidRDefault="00F27C15" w:rsidP="00F27C15">
      <w:pPr>
        <w:pStyle w:val="210"/>
        <w:numPr>
          <w:ilvl w:val="0"/>
          <w:numId w:val="1"/>
        </w:numPr>
        <w:shd w:val="clear" w:color="auto" w:fill="auto"/>
        <w:tabs>
          <w:tab w:val="left" w:pos="752"/>
        </w:tabs>
        <w:spacing w:before="0"/>
        <w:ind w:left="740" w:hanging="280"/>
        <w:rPr>
          <w:sz w:val="20"/>
          <w:szCs w:val="20"/>
        </w:rPr>
      </w:pPr>
      <w:r w:rsidRPr="001C007E">
        <w:rPr>
          <w:sz w:val="20"/>
          <w:szCs w:val="20"/>
        </w:rPr>
        <w:t>использование в образовательной деятельности современных образовательных технологий деятельностного типа;</w:t>
      </w:r>
    </w:p>
    <w:p w:rsidR="00F27C15" w:rsidRPr="001C007E" w:rsidRDefault="00F27C15" w:rsidP="00F27C15">
      <w:pPr>
        <w:pStyle w:val="210"/>
        <w:numPr>
          <w:ilvl w:val="0"/>
          <w:numId w:val="1"/>
        </w:numPr>
        <w:shd w:val="clear" w:color="auto" w:fill="auto"/>
        <w:tabs>
          <w:tab w:val="left" w:pos="752"/>
        </w:tabs>
        <w:spacing w:before="0"/>
        <w:ind w:left="740" w:hanging="280"/>
        <w:rPr>
          <w:sz w:val="20"/>
          <w:szCs w:val="20"/>
        </w:rPr>
      </w:pPr>
      <w:r w:rsidRPr="001C007E">
        <w:rPr>
          <w:sz w:val="20"/>
          <w:szCs w:val="20"/>
        </w:rPr>
        <w:t xml:space="preserve">предоставление </w:t>
      </w:r>
      <w:proofErr w:type="gramStart"/>
      <w:r w:rsidRPr="001C007E">
        <w:rPr>
          <w:sz w:val="20"/>
          <w:szCs w:val="20"/>
        </w:rPr>
        <w:t>обучающимся</w:t>
      </w:r>
      <w:proofErr w:type="gramEnd"/>
      <w:r w:rsidRPr="001C007E">
        <w:rPr>
          <w:sz w:val="20"/>
          <w:szCs w:val="20"/>
        </w:rPr>
        <w:t xml:space="preserve"> возможности для эффективной самостоятельной работы;</w:t>
      </w:r>
    </w:p>
    <w:p w:rsidR="00F27C15" w:rsidRPr="001C007E" w:rsidRDefault="00F27C15" w:rsidP="00F27C15">
      <w:pPr>
        <w:pStyle w:val="210"/>
        <w:numPr>
          <w:ilvl w:val="0"/>
          <w:numId w:val="1"/>
        </w:numPr>
        <w:shd w:val="clear" w:color="auto" w:fill="auto"/>
        <w:tabs>
          <w:tab w:val="left" w:pos="752"/>
        </w:tabs>
        <w:spacing w:before="0"/>
        <w:ind w:left="740" w:hanging="280"/>
        <w:rPr>
          <w:sz w:val="20"/>
          <w:szCs w:val="20"/>
        </w:rPr>
      </w:pPr>
      <w:r w:rsidRPr="001C007E">
        <w:rPr>
          <w:sz w:val="20"/>
          <w:szCs w:val="20"/>
        </w:rPr>
        <w:t xml:space="preserve">включение </w:t>
      </w:r>
      <w:proofErr w:type="gramStart"/>
      <w:r w:rsidRPr="001C007E">
        <w:rPr>
          <w:sz w:val="20"/>
          <w:szCs w:val="20"/>
        </w:rPr>
        <w:t>обучающихся</w:t>
      </w:r>
      <w:proofErr w:type="gramEnd"/>
      <w:r w:rsidRPr="001C007E">
        <w:rPr>
          <w:sz w:val="20"/>
          <w:szCs w:val="20"/>
        </w:rPr>
        <w:t xml:space="preserve"> в процессы познания и преобразования внешкольной социальной среды.</w:t>
      </w:r>
    </w:p>
    <w:p w:rsidR="00F27C15" w:rsidRPr="001C007E" w:rsidRDefault="00F27C15" w:rsidP="00F27C15">
      <w:pPr>
        <w:pStyle w:val="210"/>
        <w:shd w:val="clear" w:color="auto" w:fill="auto"/>
        <w:tabs>
          <w:tab w:val="left" w:pos="752"/>
        </w:tabs>
        <w:spacing w:before="0"/>
        <w:ind w:firstLine="0"/>
        <w:rPr>
          <w:b/>
          <w:sz w:val="20"/>
          <w:szCs w:val="20"/>
        </w:rPr>
      </w:pPr>
      <w:r w:rsidRPr="001C007E">
        <w:rPr>
          <w:b/>
          <w:sz w:val="20"/>
          <w:szCs w:val="20"/>
        </w:rPr>
        <w:t xml:space="preserve">                  1.1.3. Принципы формирования и механизмы реализации ООП НОО</w:t>
      </w:r>
    </w:p>
    <w:p w:rsidR="00F27C15" w:rsidRPr="00F27C15" w:rsidRDefault="00F27C15" w:rsidP="00F27C15">
      <w:pPr>
        <w:pStyle w:val="body"/>
        <w:spacing w:line="240" w:lineRule="auto"/>
        <w:ind w:left="227" w:firstLine="0"/>
      </w:pPr>
      <w:r w:rsidRPr="00F27C15">
        <w:t>Создавая программу начального общего образования, МБОУ Гимназия № 30 учитывала следующие принципы её формирования.</w:t>
      </w:r>
    </w:p>
    <w:p w:rsidR="00F27C15" w:rsidRPr="00F27C15" w:rsidRDefault="00F27C15" w:rsidP="00F27C15">
      <w:pPr>
        <w:pStyle w:val="body"/>
        <w:numPr>
          <w:ilvl w:val="0"/>
          <w:numId w:val="1"/>
        </w:numPr>
        <w:spacing w:line="240" w:lineRule="auto"/>
      </w:pPr>
      <w:r w:rsidRPr="00F27C15">
        <w:rPr>
          <w:rStyle w:val="Italic"/>
        </w:rPr>
        <w:t>Принцип учёта ФГОС НОО</w:t>
      </w:r>
      <w:r w:rsidRPr="00F27C15">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F27C15" w:rsidRPr="00F27C15" w:rsidRDefault="00F27C15" w:rsidP="00F27C15">
      <w:pPr>
        <w:pStyle w:val="body"/>
        <w:numPr>
          <w:ilvl w:val="0"/>
          <w:numId w:val="1"/>
        </w:numPr>
        <w:spacing w:line="240" w:lineRule="auto"/>
      </w:pPr>
      <w:r w:rsidRPr="00F27C15">
        <w:rPr>
          <w:rStyle w:val="Italic"/>
        </w:rPr>
        <w:t>Принцип учёта языка обучения</w:t>
      </w:r>
      <w:r w:rsidRPr="00F27C15">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F27C15" w:rsidRPr="00F27C15" w:rsidRDefault="00F27C15" w:rsidP="00F27C15">
      <w:pPr>
        <w:pStyle w:val="body"/>
        <w:numPr>
          <w:ilvl w:val="0"/>
          <w:numId w:val="1"/>
        </w:numPr>
        <w:spacing w:line="240" w:lineRule="auto"/>
      </w:pPr>
      <w:r w:rsidRPr="00F27C15">
        <w:rPr>
          <w:rStyle w:val="Italic"/>
        </w:rPr>
        <w:t>Принцип учёта ведущей деятельности</w:t>
      </w:r>
      <w:r w:rsidRPr="00F27C15">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F27C15" w:rsidRPr="00F27C15" w:rsidRDefault="00F27C15" w:rsidP="00F27C15">
      <w:pPr>
        <w:pStyle w:val="body"/>
        <w:numPr>
          <w:ilvl w:val="0"/>
          <w:numId w:val="1"/>
        </w:numPr>
        <w:spacing w:line="240" w:lineRule="auto"/>
        <w:rPr>
          <w:spacing w:val="-2"/>
        </w:rPr>
      </w:pPr>
      <w:r w:rsidRPr="00F27C15">
        <w:rPr>
          <w:rStyle w:val="Italic"/>
          <w:spacing w:val="-2"/>
        </w:rPr>
        <w:t xml:space="preserve">Принцип индивидуализации обучения: </w:t>
      </w:r>
      <w:r w:rsidRPr="00F27C15">
        <w:rPr>
          <w:spacing w:val="-2"/>
        </w:rPr>
        <w:t xml:space="preserve">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w:t>
      </w:r>
      <w:r w:rsidRPr="00F27C15">
        <w:rPr>
          <w:spacing w:val="-2"/>
        </w:rPr>
        <w:lastRenderedPageBreak/>
        <w:t xml:space="preserve">интересами. При этом учитываются запросы родителей (законных представителей) </w:t>
      </w:r>
      <w:proofErr w:type="gramStart"/>
      <w:r w:rsidRPr="00F27C15">
        <w:rPr>
          <w:spacing w:val="-2"/>
        </w:rPr>
        <w:t>обучающегося</w:t>
      </w:r>
      <w:proofErr w:type="gramEnd"/>
      <w:r w:rsidRPr="00F27C15">
        <w:rPr>
          <w:spacing w:val="-2"/>
        </w:rPr>
        <w:t>.</w:t>
      </w:r>
    </w:p>
    <w:p w:rsidR="00F27C15" w:rsidRPr="00F27C15" w:rsidRDefault="00F27C15" w:rsidP="00F27C15">
      <w:pPr>
        <w:pStyle w:val="body"/>
        <w:numPr>
          <w:ilvl w:val="0"/>
          <w:numId w:val="1"/>
        </w:numPr>
        <w:spacing w:line="240" w:lineRule="auto"/>
      </w:pPr>
      <w:r w:rsidRPr="00F27C15">
        <w:rPr>
          <w:rStyle w:val="Italic"/>
        </w:rPr>
        <w:t>Принцип преемственности и перспективности</w:t>
      </w:r>
      <w:r w:rsidRPr="00F27C15">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F27C15" w:rsidRPr="00F27C15" w:rsidRDefault="00F27C15" w:rsidP="00F27C15">
      <w:pPr>
        <w:pStyle w:val="body"/>
        <w:numPr>
          <w:ilvl w:val="0"/>
          <w:numId w:val="1"/>
        </w:numPr>
        <w:spacing w:line="240" w:lineRule="auto"/>
        <w:rPr>
          <w:spacing w:val="-2"/>
        </w:rPr>
      </w:pPr>
      <w:r w:rsidRPr="00F27C15">
        <w:rPr>
          <w:rStyle w:val="Italic"/>
          <w:spacing w:val="-2"/>
        </w:rPr>
        <w:t>Принцип интеграции обучения и воспитания</w:t>
      </w:r>
      <w:r w:rsidRPr="00F27C15">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F27C15" w:rsidRPr="00F27C15" w:rsidRDefault="00F27C15" w:rsidP="00F27C15">
      <w:pPr>
        <w:pStyle w:val="body"/>
        <w:numPr>
          <w:ilvl w:val="0"/>
          <w:numId w:val="1"/>
        </w:numPr>
        <w:spacing w:line="240" w:lineRule="auto"/>
        <w:rPr>
          <w:spacing w:val="-2"/>
        </w:rPr>
      </w:pPr>
      <w:r w:rsidRPr="00F27C15">
        <w:rPr>
          <w:rStyle w:val="Italic"/>
          <w:spacing w:val="-2"/>
        </w:rPr>
        <w:t>Принцип здоровьесбережения</w:t>
      </w:r>
      <w:r w:rsidRPr="00F27C15">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F27C15" w:rsidRPr="00F27C15" w:rsidRDefault="00F27C15" w:rsidP="00F27C15">
      <w:pPr>
        <w:pStyle w:val="body"/>
        <w:spacing w:line="240" w:lineRule="auto"/>
        <w:ind w:left="227" w:firstLine="481"/>
        <w:rPr>
          <w:color w:val="auto"/>
          <w:spacing w:val="1"/>
        </w:rPr>
      </w:pPr>
      <w:r w:rsidRPr="00F27C15">
        <w:rPr>
          <w:color w:val="auto"/>
          <w:spacing w:val="1"/>
        </w:rPr>
        <w:t xml:space="preserve">В программе определяются основные механизмы её реализации, наиболее целесообразные с учётом традиций коллектива Гимназии,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F27C15" w:rsidRPr="00F27C15" w:rsidRDefault="00F27C15" w:rsidP="00F27C15">
      <w:pPr>
        <w:pStyle w:val="210"/>
        <w:shd w:val="clear" w:color="auto" w:fill="auto"/>
        <w:spacing w:before="0"/>
        <w:ind w:firstLine="460"/>
        <w:rPr>
          <w:sz w:val="20"/>
          <w:szCs w:val="20"/>
        </w:rPr>
      </w:pPr>
      <w:r w:rsidRPr="00F27C15">
        <w:rPr>
          <w:sz w:val="20"/>
          <w:szCs w:val="20"/>
        </w:rPr>
        <w:t>Практическая реализация обозначенных концептуальных принципов становится возможной благодаря методическим системам «Планета Знаний», «Начальная школа 21 века», «Перспектива», отличающейся единством типических свойств, присущих методикам обучения как грамоте, русскому языку, литературному чтению, математике, окружающему миру, так и всем остальным предметам.</w:t>
      </w:r>
    </w:p>
    <w:p w:rsidR="00F27C15" w:rsidRPr="00F27C15" w:rsidRDefault="00F27C15" w:rsidP="00F27C15">
      <w:pPr>
        <w:pStyle w:val="210"/>
        <w:shd w:val="clear" w:color="auto" w:fill="auto"/>
        <w:spacing w:before="0"/>
        <w:ind w:firstLine="460"/>
        <w:rPr>
          <w:sz w:val="20"/>
          <w:szCs w:val="20"/>
        </w:rPr>
      </w:pPr>
      <w:r w:rsidRPr="00F27C15">
        <w:rPr>
          <w:sz w:val="20"/>
          <w:szCs w:val="20"/>
        </w:rPr>
        <w:t xml:space="preserve">К основным типическим свойствам относятся комплектность, </w:t>
      </w:r>
      <w:r w:rsidRPr="00F27C15">
        <w:rPr>
          <w:sz w:val="20"/>
          <w:szCs w:val="20"/>
        </w:rPr>
        <w:lastRenderedPageBreak/>
        <w:t>инструментальность, интерактивность и интеграция.</w:t>
      </w:r>
    </w:p>
    <w:p w:rsidR="00F27C15" w:rsidRPr="00F27C15" w:rsidRDefault="00F27C15" w:rsidP="00F27C15">
      <w:pPr>
        <w:pStyle w:val="210"/>
        <w:shd w:val="clear" w:color="auto" w:fill="auto"/>
        <w:spacing w:before="0"/>
        <w:ind w:firstLine="460"/>
        <w:rPr>
          <w:sz w:val="20"/>
          <w:szCs w:val="20"/>
        </w:rPr>
      </w:pPr>
      <w:r w:rsidRPr="00F27C15">
        <w:rPr>
          <w:rStyle w:val="24"/>
          <w:sz w:val="20"/>
          <w:szCs w:val="20"/>
        </w:rPr>
        <w:t xml:space="preserve">Комплектность </w:t>
      </w:r>
      <w:r w:rsidRPr="00F27C15">
        <w:rPr>
          <w:sz w:val="20"/>
          <w:szCs w:val="20"/>
        </w:rPr>
        <w:t>обеспечивает единство установки на формирование личностных, регулятивных, познавательных и коммуникативных УУД как основы умений учиться средствами всех предметов.</w:t>
      </w:r>
    </w:p>
    <w:p w:rsidR="00F27C15" w:rsidRPr="00F27C15" w:rsidRDefault="00F27C15" w:rsidP="00F27C15">
      <w:pPr>
        <w:pStyle w:val="210"/>
        <w:shd w:val="clear" w:color="auto" w:fill="auto"/>
        <w:spacing w:before="0"/>
        <w:ind w:firstLine="460"/>
        <w:rPr>
          <w:sz w:val="20"/>
          <w:szCs w:val="20"/>
        </w:rPr>
      </w:pPr>
      <w:r w:rsidRPr="00F27C15">
        <w:rPr>
          <w:rStyle w:val="24"/>
          <w:sz w:val="20"/>
          <w:szCs w:val="20"/>
        </w:rPr>
        <w:t xml:space="preserve">Инструментальность </w:t>
      </w:r>
      <w:r w:rsidRPr="00F27C15">
        <w:rPr>
          <w:sz w:val="20"/>
          <w:szCs w:val="20"/>
        </w:rPr>
        <w:t>включает предметно-методические механизмы, помогающие ученику при изучении нового материала самостоятельно открывать и формулировать закономерности или правила, способствующие практическому применению получаемых знаний при решении коммуникативных, учебных, жизненных задач и провоцирующие познавательный мотив, стремление к деловому общению и самоконтроль.</w:t>
      </w:r>
    </w:p>
    <w:p w:rsidR="00F27C15" w:rsidRPr="00F27C15" w:rsidRDefault="00F27C15" w:rsidP="00F27C15">
      <w:pPr>
        <w:pStyle w:val="210"/>
        <w:shd w:val="clear" w:color="auto" w:fill="auto"/>
        <w:spacing w:before="0"/>
        <w:ind w:firstLine="460"/>
        <w:rPr>
          <w:sz w:val="20"/>
          <w:szCs w:val="20"/>
        </w:rPr>
      </w:pPr>
      <w:r w:rsidRPr="00F27C15">
        <w:rPr>
          <w:rStyle w:val="24"/>
          <w:sz w:val="20"/>
          <w:szCs w:val="20"/>
        </w:rPr>
        <w:t xml:space="preserve">Интерактивность </w:t>
      </w:r>
      <w:r w:rsidRPr="00F27C15">
        <w:rPr>
          <w:sz w:val="20"/>
          <w:szCs w:val="20"/>
        </w:rPr>
        <w:t>- совершенно новое типическое свойство дидактической системы обучения, с помощью которой учителем организуется познавательная деятельность детей за рамками урока (внеурочная деятельность: экскурсии, кружки, олимпиады, школьные научные общества; учебно-исследовательская и проектная деятельность).</w:t>
      </w:r>
    </w:p>
    <w:p w:rsidR="00F27C15" w:rsidRPr="00F27C15" w:rsidRDefault="00F27C15" w:rsidP="00F27C15">
      <w:pPr>
        <w:pStyle w:val="210"/>
        <w:shd w:val="clear" w:color="auto" w:fill="auto"/>
        <w:spacing w:before="0"/>
        <w:ind w:firstLine="460"/>
        <w:rPr>
          <w:sz w:val="20"/>
          <w:szCs w:val="20"/>
        </w:rPr>
      </w:pPr>
      <w:r w:rsidRPr="00F27C15">
        <w:rPr>
          <w:rStyle w:val="24"/>
          <w:sz w:val="20"/>
          <w:szCs w:val="20"/>
        </w:rPr>
        <w:t xml:space="preserve">Интеграция </w:t>
      </w:r>
      <w:r w:rsidRPr="00F27C15">
        <w:rPr>
          <w:sz w:val="20"/>
          <w:szCs w:val="20"/>
        </w:rPr>
        <w:t>- 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предметные области приводит к созданию синтетических, интегрированных курсов, дающих школьникам представление о целостной картине мира. Например, в современном курсе литературного чтения интегрируются такие области научного знания, как язык, литература и искусство.</w:t>
      </w:r>
    </w:p>
    <w:p w:rsidR="00F27C15" w:rsidRPr="00F27C15" w:rsidRDefault="00F27C15" w:rsidP="00F27C15">
      <w:pPr>
        <w:pStyle w:val="210"/>
        <w:shd w:val="clear" w:color="auto" w:fill="auto"/>
        <w:spacing w:before="0" w:after="202"/>
        <w:ind w:firstLine="460"/>
        <w:rPr>
          <w:sz w:val="20"/>
          <w:szCs w:val="20"/>
        </w:rPr>
      </w:pPr>
      <w:r w:rsidRPr="00F27C15">
        <w:rPr>
          <w:sz w:val="20"/>
          <w:szCs w:val="20"/>
        </w:rPr>
        <w:t>Интеграция затрагивает методику каждого предмета, решающего средствами не только своего, но и других предметов задачи по формированию личностных, регулятивных, познавательных, коммуникативных учебных действий.</w:t>
      </w:r>
    </w:p>
    <w:p w:rsidR="00F27C15" w:rsidRPr="001C007E" w:rsidRDefault="00F27C15" w:rsidP="00F27C15">
      <w:pPr>
        <w:pStyle w:val="body"/>
        <w:spacing w:line="240" w:lineRule="auto"/>
        <w:ind w:left="227" w:firstLine="0"/>
      </w:pPr>
    </w:p>
    <w:p w:rsidR="00F27C15" w:rsidRPr="00804B43" w:rsidRDefault="00AF5809" w:rsidP="00AF5809">
      <w:pPr>
        <w:pStyle w:val="23"/>
        <w:keepNext/>
        <w:keepLines/>
        <w:shd w:val="clear" w:color="auto" w:fill="auto"/>
        <w:tabs>
          <w:tab w:val="left" w:pos="1161"/>
        </w:tabs>
        <w:spacing w:line="365" w:lineRule="exact"/>
        <w:ind w:firstLine="0"/>
        <w:jc w:val="left"/>
        <w:rPr>
          <w:sz w:val="20"/>
          <w:szCs w:val="20"/>
        </w:rPr>
      </w:pPr>
      <w:bookmarkStart w:id="2" w:name="bookmark5"/>
      <w:r>
        <w:rPr>
          <w:sz w:val="20"/>
          <w:szCs w:val="20"/>
        </w:rPr>
        <w:t xml:space="preserve">         1.2.</w:t>
      </w:r>
      <w:r w:rsidR="00F27C15" w:rsidRPr="00804B43">
        <w:rPr>
          <w:sz w:val="20"/>
          <w:szCs w:val="20"/>
        </w:rPr>
        <w:t xml:space="preserve">Планируемые результаты освоения </w:t>
      </w:r>
      <w:proofErr w:type="gramStart"/>
      <w:r w:rsidR="00F27C15" w:rsidRPr="00804B43">
        <w:rPr>
          <w:sz w:val="20"/>
          <w:szCs w:val="20"/>
        </w:rPr>
        <w:t>обучающимися</w:t>
      </w:r>
      <w:proofErr w:type="gramEnd"/>
      <w:r w:rsidR="00F27C15" w:rsidRPr="00804B43">
        <w:rPr>
          <w:sz w:val="20"/>
          <w:szCs w:val="20"/>
        </w:rPr>
        <w:t xml:space="preserve"> ООП НОО </w:t>
      </w:r>
      <w:r>
        <w:rPr>
          <w:sz w:val="20"/>
          <w:szCs w:val="20"/>
        </w:rPr>
        <w:t xml:space="preserve">         </w:t>
      </w:r>
      <w:r w:rsidR="00F27C15" w:rsidRPr="00804B43">
        <w:rPr>
          <w:sz w:val="20"/>
          <w:szCs w:val="20"/>
        </w:rPr>
        <w:t>МБОУ «Гимназия № 30 им.</w:t>
      </w:r>
      <w:bookmarkEnd w:id="2"/>
      <w:r w:rsidR="00F27C15" w:rsidRPr="00804B43">
        <w:rPr>
          <w:sz w:val="20"/>
          <w:szCs w:val="20"/>
        </w:rPr>
        <w:t xml:space="preserve"> Железной Дивизии»</w:t>
      </w:r>
    </w:p>
    <w:p w:rsidR="00F27C15" w:rsidRPr="00804B43" w:rsidRDefault="00F27C15" w:rsidP="00F27C15">
      <w:pPr>
        <w:pStyle w:val="210"/>
        <w:shd w:val="clear" w:color="auto" w:fill="auto"/>
        <w:spacing w:before="0"/>
        <w:ind w:firstLine="460"/>
        <w:rPr>
          <w:sz w:val="20"/>
          <w:szCs w:val="20"/>
        </w:rPr>
      </w:pPr>
      <w:r w:rsidRPr="00804B43">
        <w:rPr>
          <w:sz w:val="20"/>
          <w:szCs w:val="20"/>
        </w:rPr>
        <w:t xml:space="preserve">Планируемые результаты освоения основной образовательной программы начального общего образования (далее - планируемые </w:t>
      </w:r>
      <w:r w:rsidRPr="00804B43">
        <w:rPr>
          <w:sz w:val="20"/>
          <w:szCs w:val="20"/>
        </w:rPr>
        <w:lastRenderedPageBreak/>
        <w:t>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27C15" w:rsidRPr="00804B43" w:rsidRDefault="00F27C15" w:rsidP="00F27C15">
      <w:pPr>
        <w:pStyle w:val="210"/>
        <w:shd w:val="clear" w:color="auto" w:fill="auto"/>
        <w:spacing w:before="0" w:line="312" w:lineRule="exact"/>
        <w:ind w:firstLine="720"/>
        <w:rPr>
          <w:sz w:val="20"/>
          <w:szCs w:val="20"/>
        </w:rPr>
      </w:pPr>
      <w:r w:rsidRPr="00804B43">
        <w:rPr>
          <w:sz w:val="20"/>
          <w:szCs w:val="20"/>
        </w:rPr>
        <w:t>В соответствии с ФГОС планируемые результаты освоения ООП должны:</w:t>
      </w:r>
    </w:p>
    <w:p w:rsidR="00F27C15" w:rsidRPr="00804B43" w:rsidRDefault="00F27C15" w:rsidP="00F27C15">
      <w:pPr>
        <w:pStyle w:val="210"/>
        <w:numPr>
          <w:ilvl w:val="0"/>
          <w:numId w:val="1"/>
        </w:numPr>
        <w:shd w:val="clear" w:color="auto" w:fill="auto"/>
        <w:tabs>
          <w:tab w:val="left" w:pos="782"/>
        </w:tabs>
        <w:spacing w:before="0"/>
        <w:ind w:left="720" w:hanging="300"/>
        <w:rPr>
          <w:sz w:val="20"/>
          <w:szCs w:val="20"/>
        </w:rPr>
      </w:pPr>
      <w:r w:rsidRPr="00804B43">
        <w:rPr>
          <w:sz w:val="20"/>
          <w:szCs w:val="20"/>
        </w:rPr>
        <w:t>обеспечивать связь между требованиями Стандарта, образовательной деятельностью  и системой оценки результатов освоения ООП НОО;</w:t>
      </w:r>
    </w:p>
    <w:p w:rsidR="00F27C15" w:rsidRPr="00804B43" w:rsidRDefault="00F27C15" w:rsidP="00F27C15">
      <w:pPr>
        <w:pStyle w:val="210"/>
        <w:numPr>
          <w:ilvl w:val="0"/>
          <w:numId w:val="1"/>
        </w:numPr>
        <w:shd w:val="clear" w:color="auto" w:fill="auto"/>
        <w:tabs>
          <w:tab w:val="left" w:pos="782"/>
        </w:tabs>
        <w:spacing w:before="0"/>
        <w:ind w:firstLine="420"/>
        <w:rPr>
          <w:sz w:val="20"/>
          <w:szCs w:val="20"/>
        </w:rPr>
      </w:pPr>
      <w:r w:rsidRPr="00804B43">
        <w:rPr>
          <w:sz w:val="20"/>
          <w:szCs w:val="20"/>
        </w:rPr>
        <w:t>являться основой для ее разработки;</w:t>
      </w:r>
    </w:p>
    <w:p w:rsidR="00F27C15" w:rsidRPr="00804B43" w:rsidRDefault="00F27C15" w:rsidP="00F27C15">
      <w:pPr>
        <w:pStyle w:val="210"/>
        <w:numPr>
          <w:ilvl w:val="0"/>
          <w:numId w:val="1"/>
        </w:numPr>
        <w:shd w:val="clear" w:color="auto" w:fill="auto"/>
        <w:tabs>
          <w:tab w:val="left" w:pos="782"/>
        </w:tabs>
        <w:spacing w:before="0"/>
        <w:ind w:left="720" w:hanging="300"/>
        <w:rPr>
          <w:sz w:val="20"/>
          <w:szCs w:val="20"/>
        </w:rPr>
      </w:pPr>
      <w:r w:rsidRPr="00804B43">
        <w:rPr>
          <w:sz w:val="20"/>
          <w:szCs w:val="20"/>
        </w:rPr>
        <w:t>выступать содержательной и критериальной основой для разработки:</w:t>
      </w:r>
    </w:p>
    <w:p w:rsidR="00F27C15" w:rsidRPr="00804B43" w:rsidRDefault="00F27C15" w:rsidP="00F27C15">
      <w:pPr>
        <w:pStyle w:val="210"/>
        <w:numPr>
          <w:ilvl w:val="0"/>
          <w:numId w:val="1"/>
        </w:numPr>
        <w:shd w:val="clear" w:color="auto" w:fill="auto"/>
        <w:tabs>
          <w:tab w:val="left" w:pos="782"/>
        </w:tabs>
        <w:spacing w:before="0"/>
        <w:ind w:left="720" w:hanging="300"/>
        <w:rPr>
          <w:sz w:val="20"/>
          <w:szCs w:val="20"/>
        </w:rPr>
      </w:pPr>
      <w:r w:rsidRPr="00804B43">
        <w:rPr>
          <w:sz w:val="20"/>
          <w:szCs w:val="20"/>
        </w:rPr>
        <w:t xml:space="preserve"> рабочих программ учебных предметов, учебных курсов </w:t>
      </w:r>
      <w:proofErr w:type="gramStart"/>
      <w:r w:rsidRPr="00804B43">
        <w:rPr>
          <w:sz w:val="20"/>
          <w:szCs w:val="20"/>
        </w:rPr>
        <w:t xml:space="preserve">( </w:t>
      </w:r>
      <w:proofErr w:type="gramEnd"/>
      <w:r w:rsidRPr="00804B43">
        <w:rPr>
          <w:sz w:val="20"/>
          <w:szCs w:val="20"/>
        </w:rPr>
        <w:t xml:space="preserve">в том числе внеурочной деятельности), учебных модулей  </w:t>
      </w:r>
      <w:r w:rsidRPr="00804B43">
        <w:rPr>
          <w:rFonts w:eastAsia="Times New Roman"/>
          <w:color w:val="000000"/>
          <w:sz w:val="20"/>
          <w:szCs w:val="20"/>
          <w:lang w:eastAsia="ru-RU"/>
        </w:rPr>
        <w:t>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r w:rsidRPr="00804B43">
        <w:rPr>
          <w:sz w:val="20"/>
          <w:szCs w:val="20"/>
        </w:rPr>
        <w:t>;</w:t>
      </w:r>
    </w:p>
    <w:p w:rsidR="00F27C15" w:rsidRPr="00804B43" w:rsidRDefault="00F27C15" w:rsidP="00F27C15">
      <w:pPr>
        <w:pStyle w:val="210"/>
        <w:numPr>
          <w:ilvl w:val="0"/>
          <w:numId w:val="1"/>
        </w:numPr>
        <w:shd w:val="clear" w:color="auto" w:fill="auto"/>
        <w:tabs>
          <w:tab w:val="left" w:pos="782"/>
        </w:tabs>
        <w:spacing w:before="0"/>
        <w:ind w:left="720" w:hanging="300"/>
        <w:rPr>
          <w:sz w:val="20"/>
          <w:szCs w:val="20"/>
        </w:rPr>
      </w:pPr>
      <w:r w:rsidRPr="00804B43">
        <w:rPr>
          <w:sz w:val="20"/>
          <w:szCs w:val="20"/>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Гимназии;</w:t>
      </w:r>
    </w:p>
    <w:p w:rsidR="00F27C15" w:rsidRPr="00804B43" w:rsidRDefault="00F27C15" w:rsidP="00F27C15">
      <w:pPr>
        <w:pStyle w:val="a7"/>
        <w:numPr>
          <w:ilvl w:val="0"/>
          <w:numId w:val="1"/>
        </w:numPr>
        <w:shd w:val="clear" w:color="auto" w:fill="FFFFFF"/>
        <w:spacing w:line="315" w:lineRule="atLeast"/>
        <w:rPr>
          <w:sz w:val="20"/>
          <w:szCs w:val="20"/>
        </w:rPr>
      </w:pPr>
      <w:r w:rsidRPr="00804B43">
        <w:rPr>
          <w:sz w:val="20"/>
          <w:szCs w:val="20"/>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rsidRPr="00804B43">
        <w:rPr>
          <w:sz w:val="20"/>
          <w:szCs w:val="20"/>
        </w:rPr>
        <w:t>освоения</w:t>
      </w:r>
      <w:proofErr w:type="gramEnd"/>
      <w:r w:rsidRPr="00804B43">
        <w:rPr>
          <w:sz w:val="20"/>
          <w:szCs w:val="20"/>
        </w:rPr>
        <w:t xml:space="preserve"> обучающимися программы начального общего образования;</w:t>
      </w:r>
    </w:p>
    <w:p w:rsidR="00F27C15" w:rsidRPr="00804B43" w:rsidRDefault="00F27C15" w:rsidP="00F27C15">
      <w:pPr>
        <w:pStyle w:val="a7"/>
        <w:numPr>
          <w:ilvl w:val="0"/>
          <w:numId w:val="1"/>
        </w:numPr>
        <w:shd w:val="clear" w:color="auto" w:fill="FFFFFF"/>
        <w:spacing w:line="315" w:lineRule="atLeast"/>
        <w:rPr>
          <w:sz w:val="20"/>
          <w:szCs w:val="20"/>
        </w:rPr>
      </w:pPr>
      <w:bookmarkStart w:id="3" w:name="dst100120"/>
      <w:bookmarkEnd w:id="3"/>
      <w:r w:rsidRPr="00804B43">
        <w:rPr>
          <w:sz w:val="20"/>
          <w:szCs w:val="20"/>
        </w:rPr>
        <w:t xml:space="preserve">системы оценки качества освоения </w:t>
      </w:r>
      <w:proofErr w:type="gramStart"/>
      <w:r w:rsidRPr="00804B43">
        <w:rPr>
          <w:sz w:val="20"/>
          <w:szCs w:val="20"/>
        </w:rPr>
        <w:t>обучающимися</w:t>
      </w:r>
      <w:proofErr w:type="gramEnd"/>
      <w:r w:rsidRPr="00804B43">
        <w:rPr>
          <w:sz w:val="20"/>
          <w:szCs w:val="20"/>
        </w:rPr>
        <w:t xml:space="preserve"> программы начального общего образования;</w:t>
      </w:r>
    </w:p>
    <w:p w:rsidR="00F27C15" w:rsidRPr="00804B43" w:rsidRDefault="00F27C15" w:rsidP="00F27C15">
      <w:pPr>
        <w:pStyle w:val="a7"/>
        <w:numPr>
          <w:ilvl w:val="0"/>
          <w:numId w:val="1"/>
        </w:numPr>
        <w:shd w:val="clear" w:color="auto" w:fill="FFFFFF"/>
        <w:spacing w:line="315" w:lineRule="atLeast"/>
        <w:rPr>
          <w:sz w:val="20"/>
          <w:szCs w:val="20"/>
        </w:rPr>
      </w:pPr>
      <w:bookmarkStart w:id="4" w:name="dst100121"/>
      <w:bookmarkEnd w:id="4"/>
      <w:r w:rsidRPr="00804B43">
        <w:rPr>
          <w:sz w:val="20"/>
          <w:szCs w:val="20"/>
        </w:rPr>
        <w:lastRenderedPageBreak/>
        <w:t>в целях выбора средств обучения и воспитания, а также учебно-методической литературы.</w:t>
      </w:r>
    </w:p>
    <w:p w:rsidR="00F27C15" w:rsidRPr="00804B43" w:rsidRDefault="00F27C15" w:rsidP="00F27C15">
      <w:pPr>
        <w:pStyle w:val="210"/>
        <w:shd w:val="clear" w:color="auto" w:fill="auto"/>
        <w:spacing w:before="0" w:after="200"/>
        <w:ind w:firstLine="420"/>
        <w:rPr>
          <w:sz w:val="20"/>
          <w:szCs w:val="20"/>
        </w:rPr>
      </w:pPr>
      <w:r w:rsidRPr="00804B43">
        <w:rPr>
          <w:sz w:val="20"/>
          <w:szCs w:val="20"/>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proofErr w:type="gramStart"/>
      <w:r w:rsidRPr="00804B43">
        <w:rPr>
          <w:rStyle w:val="220"/>
          <w:b w:val="0"/>
          <w:i w:val="0"/>
          <w:sz w:val="20"/>
          <w:szCs w:val="20"/>
        </w:rPr>
        <w:t>Предметные результаты</w:t>
      </w:r>
      <w:r w:rsidRPr="00804B43">
        <w:rPr>
          <w:rStyle w:val="220"/>
          <w:sz w:val="20"/>
          <w:szCs w:val="20"/>
        </w:rPr>
        <w:t xml:space="preserve"> -</w:t>
      </w:r>
      <w:r w:rsidRPr="00804B43">
        <w:rPr>
          <w:sz w:val="20"/>
          <w:szCs w:val="20"/>
        </w:rPr>
        <w:t xml:space="preserve">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F27C15" w:rsidRPr="00804B43" w:rsidRDefault="00F27C15" w:rsidP="00F27C15">
      <w:pPr>
        <w:pStyle w:val="body"/>
        <w:rPr>
          <w:rFonts w:cs="Times New Roman"/>
        </w:rPr>
      </w:pPr>
      <w:r w:rsidRPr="00804B43">
        <w:rPr>
          <w:rFonts w:cs="Times New Roman"/>
        </w:rPr>
        <w:t xml:space="preserve">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rsidRPr="00804B43">
        <w:rPr>
          <w:rFonts w:cs="Times New Roman"/>
        </w:rPr>
        <w:t>знания</w:t>
      </w:r>
      <w:proofErr w:type="gramEnd"/>
      <w:r w:rsidRPr="00804B43">
        <w:rPr>
          <w:rFonts w:cs="Times New Roman"/>
        </w:rPr>
        <w:t xml:space="preserve"> как в типовых, так и в новых, нестандартных учебных ситуациях.</w:t>
      </w:r>
    </w:p>
    <w:p w:rsidR="00F27C15" w:rsidRPr="00804B43" w:rsidRDefault="00F27C15" w:rsidP="00F27C15">
      <w:pPr>
        <w:pStyle w:val="body"/>
        <w:rPr>
          <w:rFonts w:cs="Times New Roman"/>
        </w:rPr>
      </w:pPr>
      <w:r w:rsidRPr="00804B43">
        <w:rPr>
          <w:rFonts w:cs="Times New Roman"/>
        </w:rPr>
        <w:t xml:space="preserve">В специальном разделе программы начального общего образования характеризуется система </w:t>
      </w:r>
      <w:proofErr w:type="gramStart"/>
      <w:r w:rsidRPr="00804B43">
        <w:rPr>
          <w:rFonts w:cs="Times New Roman"/>
        </w:rPr>
        <w:t>оценки достижений планируемых результатов освоения основной образовательной программы</w:t>
      </w:r>
      <w:proofErr w:type="gramEnd"/>
      <w:r w:rsidRPr="00804B43">
        <w:rPr>
          <w:rFonts w:cs="Times New Roman"/>
        </w:rPr>
        <w:t>.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F27C15" w:rsidRPr="00804B43" w:rsidRDefault="00F27C15" w:rsidP="00F27C15">
      <w:pPr>
        <w:pStyle w:val="body"/>
        <w:rPr>
          <w:rFonts w:cs="Times New Roman"/>
        </w:rPr>
      </w:pPr>
      <w:r w:rsidRPr="00804B43">
        <w:rPr>
          <w:rFonts w:cs="Times New Roman"/>
        </w:rPr>
        <w:lastRenderedPageBreak/>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F27C15" w:rsidRPr="00804B43" w:rsidRDefault="00F27C15" w:rsidP="00F27C15">
      <w:pPr>
        <w:pStyle w:val="62"/>
        <w:shd w:val="clear" w:color="auto" w:fill="auto"/>
        <w:tabs>
          <w:tab w:val="left" w:pos="1915"/>
        </w:tabs>
        <w:ind w:right="1220" w:firstLine="0"/>
        <w:jc w:val="left"/>
        <w:rPr>
          <w:sz w:val="20"/>
          <w:szCs w:val="20"/>
        </w:rPr>
      </w:pPr>
    </w:p>
    <w:p w:rsidR="00F27C15" w:rsidRPr="00804B43" w:rsidRDefault="00F27C15" w:rsidP="00F27C15">
      <w:pPr>
        <w:pStyle w:val="210"/>
        <w:shd w:val="clear" w:color="auto" w:fill="auto"/>
        <w:spacing w:before="0"/>
        <w:ind w:firstLine="420"/>
        <w:rPr>
          <w:sz w:val="20"/>
          <w:szCs w:val="20"/>
        </w:rPr>
      </w:pPr>
      <w:r w:rsidRPr="00804B43">
        <w:rPr>
          <w:sz w:val="20"/>
          <w:szCs w:val="20"/>
        </w:rPr>
        <w:t>В соответствии с системно-деятельностным подходом, составляющим методологическую основу требований ФГОС,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и задачи, по возможности максимально приближенные к реальным жизненным ситуациям.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F27C15" w:rsidRPr="00804B43" w:rsidRDefault="00F27C15" w:rsidP="00F27C15">
      <w:pPr>
        <w:pStyle w:val="210"/>
        <w:shd w:val="clear" w:color="auto" w:fill="auto"/>
        <w:spacing w:before="0"/>
        <w:ind w:firstLine="420"/>
        <w:rPr>
          <w:sz w:val="20"/>
          <w:szCs w:val="20"/>
        </w:rPr>
      </w:pPr>
      <w:r w:rsidRPr="00804B43">
        <w:rPr>
          <w:rStyle w:val="220"/>
          <w:sz w:val="20"/>
          <w:szCs w:val="20"/>
        </w:rPr>
        <w:t>Социокультурная, поликультурная, краеведческая, развивающая, этическая направленность</w:t>
      </w:r>
      <w:r w:rsidRPr="00804B43">
        <w:rPr>
          <w:sz w:val="20"/>
          <w:szCs w:val="20"/>
        </w:rPr>
        <w:t>ООП НОО МБОУ «Гимназия № 30 им. Железной Дивизии» предполагает наполнение всех типов образовательных результатов следующими ключевыми составляющими:</w:t>
      </w:r>
    </w:p>
    <w:p w:rsidR="00F27C15" w:rsidRPr="00804B43" w:rsidRDefault="00F27C15" w:rsidP="00F27C15">
      <w:pPr>
        <w:pStyle w:val="210"/>
        <w:numPr>
          <w:ilvl w:val="0"/>
          <w:numId w:val="1"/>
        </w:numPr>
        <w:shd w:val="clear" w:color="auto" w:fill="auto"/>
        <w:tabs>
          <w:tab w:val="left" w:pos="600"/>
        </w:tabs>
        <w:spacing w:before="0"/>
        <w:ind w:left="340" w:firstLine="0"/>
        <w:jc w:val="left"/>
        <w:rPr>
          <w:sz w:val="20"/>
          <w:szCs w:val="20"/>
        </w:rPr>
      </w:pPr>
      <w:r w:rsidRPr="00804B43">
        <w:rPr>
          <w:rStyle w:val="220"/>
          <w:sz w:val="20"/>
          <w:szCs w:val="20"/>
        </w:rPr>
        <w:t>личностные результаты -</w:t>
      </w:r>
      <w:r w:rsidRPr="00804B43">
        <w:rPr>
          <w:sz w:val="20"/>
          <w:szCs w:val="20"/>
        </w:rPr>
        <w:t xml:space="preserve"> принятие образца «современного юного россиянина»,</w:t>
      </w:r>
    </w:p>
    <w:p w:rsidR="00F27C15" w:rsidRPr="00804B43" w:rsidRDefault="00F27C15" w:rsidP="00F27C15">
      <w:pPr>
        <w:pStyle w:val="210"/>
        <w:shd w:val="clear" w:color="auto" w:fill="auto"/>
        <w:spacing w:before="0" w:line="322" w:lineRule="exact"/>
        <w:ind w:left="620" w:firstLine="0"/>
        <w:rPr>
          <w:sz w:val="20"/>
          <w:szCs w:val="20"/>
        </w:rPr>
      </w:pPr>
      <w:r w:rsidRPr="00804B43">
        <w:rPr>
          <w:sz w:val="20"/>
          <w:szCs w:val="20"/>
        </w:rPr>
        <w:t>формирование начальных навыков прогнозирования перспектив личностного становления в условиях социокультурной реальности региона;</w:t>
      </w:r>
    </w:p>
    <w:p w:rsidR="00F27C15" w:rsidRPr="00804B43" w:rsidRDefault="00F27C15" w:rsidP="00F27C15">
      <w:pPr>
        <w:pStyle w:val="210"/>
        <w:numPr>
          <w:ilvl w:val="0"/>
          <w:numId w:val="1"/>
        </w:numPr>
        <w:shd w:val="clear" w:color="auto" w:fill="auto"/>
        <w:tabs>
          <w:tab w:val="left" w:pos="620"/>
        </w:tabs>
        <w:spacing w:before="0"/>
        <w:ind w:left="620" w:hanging="260"/>
        <w:rPr>
          <w:sz w:val="20"/>
          <w:szCs w:val="20"/>
        </w:rPr>
      </w:pPr>
      <w:r w:rsidRPr="00804B43">
        <w:rPr>
          <w:rStyle w:val="220"/>
          <w:sz w:val="20"/>
          <w:szCs w:val="20"/>
        </w:rPr>
        <w:t>метапредметные результаты -</w:t>
      </w:r>
      <w:r w:rsidRPr="00804B43">
        <w:rPr>
          <w:sz w:val="20"/>
          <w:szCs w:val="20"/>
        </w:rPr>
        <w:t xml:space="preserve"> формирование начальных навыков ориентации в поликультурной среде, общения с представителями иных культур на основе общечеловеческих ценностей, трансляции </w:t>
      </w:r>
      <w:r w:rsidRPr="00804B43">
        <w:rPr>
          <w:sz w:val="20"/>
          <w:szCs w:val="20"/>
        </w:rPr>
        <w:lastRenderedPageBreak/>
        <w:t>норм высоконравственного межличностного общения;</w:t>
      </w:r>
    </w:p>
    <w:p w:rsidR="00F27C15" w:rsidRPr="00804B43" w:rsidRDefault="00F27C15" w:rsidP="00F27C15">
      <w:pPr>
        <w:pStyle w:val="210"/>
        <w:numPr>
          <w:ilvl w:val="0"/>
          <w:numId w:val="1"/>
        </w:numPr>
        <w:shd w:val="clear" w:color="auto" w:fill="auto"/>
        <w:tabs>
          <w:tab w:val="left" w:pos="620"/>
        </w:tabs>
        <w:spacing w:before="0"/>
        <w:ind w:left="620" w:hanging="260"/>
        <w:rPr>
          <w:sz w:val="20"/>
          <w:szCs w:val="20"/>
        </w:rPr>
      </w:pPr>
      <w:r w:rsidRPr="00804B43">
        <w:rPr>
          <w:rStyle w:val="220"/>
          <w:sz w:val="20"/>
          <w:szCs w:val="20"/>
        </w:rPr>
        <w:t>предметные результаты —</w:t>
      </w:r>
      <w:r w:rsidRPr="00804B43">
        <w:rPr>
          <w:sz w:val="20"/>
          <w:szCs w:val="20"/>
        </w:rPr>
        <w:t xml:space="preserve"> формирование умения использовать знания культурологической направленности для решения познавательных и коммуникативных задач, освоение начальных навыков, необходимых для организации взаимодействия (речевого и неречевого) с представителями других культур в рамках групповых проектов, межкультурного взаимодействия.</w:t>
      </w:r>
    </w:p>
    <w:p w:rsidR="00F27C15" w:rsidRPr="00804B43" w:rsidRDefault="00F27C15" w:rsidP="00F27C15">
      <w:pPr>
        <w:pStyle w:val="210"/>
        <w:shd w:val="clear" w:color="auto" w:fill="auto"/>
        <w:spacing w:before="0"/>
        <w:ind w:firstLine="360"/>
        <w:jc w:val="left"/>
        <w:rPr>
          <w:sz w:val="20"/>
          <w:szCs w:val="20"/>
        </w:rPr>
      </w:pPr>
      <w:r w:rsidRPr="00804B43">
        <w:rPr>
          <w:sz w:val="20"/>
          <w:szCs w:val="20"/>
        </w:rPr>
        <w:t xml:space="preserve">В соответствии с требованиями ФГОС </w:t>
      </w:r>
      <w:r w:rsidRPr="00804B43">
        <w:rPr>
          <w:rStyle w:val="220"/>
          <w:sz w:val="20"/>
          <w:szCs w:val="20"/>
        </w:rPr>
        <w:t xml:space="preserve">структура </w:t>
      </w:r>
      <w:proofErr w:type="gramStart"/>
      <w:r w:rsidRPr="00804B43">
        <w:rPr>
          <w:rStyle w:val="220"/>
          <w:sz w:val="20"/>
          <w:szCs w:val="20"/>
        </w:rPr>
        <w:t>планируемых</w:t>
      </w:r>
      <w:proofErr w:type="gramEnd"/>
      <w:r w:rsidRPr="00804B43">
        <w:rPr>
          <w:rStyle w:val="220"/>
          <w:sz w:val="20"/>
          <w:szCs w:val="20"/>
        </w:rPr>
        <w:t xml:space="preserve"> результатов</w:t>
      </w:r>
      <w:r w:rsidRPr="00804B43">
        <w:rPr>
          <w:sz w:val="20"/>
          <w:szCs w:val="20"/>
        </w:rPr>
        <w:t>строится с учётом необходимости:</w:t>
      </w:r>
    </w:p>
    <w:p w:rsidR="00F27C15" w:rsidRPr="00804B43" w:rsidRDefault="00F27C15" w:rsidP="00F27C15">
      <w:pPr>
        <w:pStyle w:val="210"/>
        <w:numPr>
          <w:ilvl w:val="0"/>
          <w:numId w:val="1"/>
        </w:numPr>
        <w:shd w:val="clear" w:color="auto" w:fill="auto"/>
        <w:tabs>
          <w:tab w:val="left" w:pos="620"/>
        </w:tabs>
        <w:spacing w:before="0"/>
        <w:ind w:left="620" w:hanging="260"/>
        <w:rPr>
          <w:sz w:val="20"/>
          <w:szCs w:val="20"/>
        </w:rPr>
      </w:pPr>
      <w:r w:rsidRPr="00804B43">
        <w:rPr>
          <w:sz w:val="20"/>
          <w:szCs w:val="20"/>
        </w:rPr>
        <w:t xml:space="preserve">определения динамики картины развития </w:t>
      </w:r>
      <w:proofErr w:type="gramStart"/>
      <w:r w:rsidRPr="00804B43">
        <w:rPr>
          <w:sz w:val="20"/>
          <w:szCs w:val="20"/>
        </w:rPr>
        <w:t>обучающихся</w:t>
      </w:r>
      <w:proofErr w:type="gramEnd"/>
      <w:r w:rsidRPr="00804B43">
        <w:rPr>
          <w:sz w:val="20"/>
          <w:szCs w:val="20"/>
        </w:rPr>
        <w:t xml:space="preserve"> на основе выделения достигнутого уровня развития и ближайшей перспективы - зоны ближайшего развития ребёнка;</w:t>
      </w:r>
    </w:p>
    <w:p w:rsidR="00F27C15" w:rsidRPr="00804B43" w:rsidRDefault="00F27C15" w:rsidP="00F27C15">
      <w:pPr>
        <w:pStyle w:val="210"/>
        <w:numPr>
          <w:ilvl w:val="0"/>
          <w:numId w:val="1"/>
        </w:numPr>
        <w:shd w:val="clear" w:color="auto" w:fill="auto"/>
        <w:tabs>
          <w:tab w:val="left" w:pos="620"/>
        </w:tabs>
        <w:spacing w:before="0"/>
        <w:ind w:left="620" w:hanging="260"/>
        <w:rPr>
          <w:sz w:val="20"/>
          <w:szCs w:val="20"/>
        </w:rPr>
      </w:pPr>
      <w:r w:rsidRPr="00804B43">
        <w:rPr>
          <w:sz w:val="20"/>
          <w:szCs w:val="20"/>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F27C15" w:rsidRPr="00804B43" w:rsidRDefault="00F27C15" w:rsidP="00F27C15">
      <w:pPr>
        <w:pStyle w:val="210"/>
        <w:numPr>
          <w:ilvl w:val="0"/>
          <w:numId w:val="1"/>
        </w:numPr>
        <w:shd w:val="clear" w:color="auto" w:fill="auto"/>
        <w:tabs>
          <w:tab w:val="left" w:pos="620"/>
        </w:tabs>
        <w:spacing w:before="0"/>
        <w:ind w:left="620" w:hanging="260"/>
        <w:rPr>
          <w:sz w:val="20"/>
          <w:szCs w:val="20"/>
        </w:rPr>
      </w:pPr>
      <w:r w:rsidRPr="00804B43">
        <w:rPr>
          <w:sz w:val="20"/>
          <w:szCs w:val="20"/>
        </w:rPr>
        <w:t>выделения основных направлений оценочной деятельности - оценки результатов деятельности системы образования различного уровня, педагогов, обучающихся.</w:t>
      </w:r>
    </w:p>
    <w:p w:rsidR="00F27C15" w:rsidRPr="00804B43" w:rsidRDefault="00F27C15" w:rsidP="00F27C15">
      <w:pPr>
        <w:pStyle w:val="210"/>
        <w:shd w:val="clear" w:color="auto" w:fill="auto"/>
        <w:spacing w:before="0"/>
        <w:ind w:firstLine="480"/>
        <w:rPr>
          <w:sz w:val="20"/>
          <w:szCs w:val="20"/>
        </w:rPr>
      </w:pPr>
      <w:r w:rsidRPr="00804B43">
        <w:rPr>
          <w:sz w:val="20"/>
          <w:szCs w:val="20"/>
        </w:rPr>
        <w:t>На уровне начального общего образования устанавливаются планируемые результаты освоения:</w:t>
      </w:r>
    </w:p>
    <w:p w:rsidR="00F27C15" w:rsidRPr="00804B43" w:rsidRDefault="00F27C15" w:rsidP="00F27C15">
      <w:pPr>
        <w:pStyle w:val="210"/>
        <w:numPr>
          <w:ilvl w:val="0"/>
          <w:numId w:val="1"/>
        </w:numPr>
        <w:shd w:val="clear" w:color="auto" w:fill="auto"/>
        <w:tabs>
          <w:tab w:val="left" w:pos="624"/>
        </w:tabs>
        <w:spacing w:before="0"/>
        <w:ind w:left="620" w:hanging="260"/>
        <w:jc w:val="left"/>
        <w:rPr>
          <w:sz w:val="20"/>
          <w:szCs w:val="20"/>
        </w:rPr>
      </w:pPr>
      <w:r w:rsidRPr="00804B43">
        <w:rPr>
          <w:sz w:val="20"/>
          <w:szCs w:val="20"/>
        </w:rPr>
        <w:t xml:space="preserve">междисциплинарных программ «Чтение. Работа с информацией», «Формирование </w:t>
      </w:r>
      <w:proofErr w:type="gramStart"/>
      <w:r w:rsidRPr="00804B43">
        <w:rPr>
          <w:sz w:val="20"/>
          <w:szCs w:val="20"/>
        </w:rPr>
        <w:t>ИКТ-компетентности</w:t>
      </w:r>
      <w:proofErr w:type="gramEnd"/>
      <w:r w:rsidRPr="00804B43">
        <w:rPr>
          <w:sz w:val="20"/>
          <w:szCs w:val="20"/>
        </w:rPr>
        <w:t xml:space="preserve"> учащихся», «Формирование УУД»;</w:t>
      </w:r>
    </w:p>
    <w:p w:rsidR="00F27C15" w:rsidRPr="00804B43" w:rsidRDefault="00F27C15" w:rsidP="00F27C15">
      <w:pPr>
        <w:pStyle w:val="210"/>
        <w:numPr>
          <w:ilvl w:val="0"/>
          <w:numId w:val="1"/>
        </w:numPr>
        <w:shd w:val="clear" w:color="auto" w:fill="auto"/>
        <w:tabs>
          <w:tab w:val="left" w:pos="624"/>
        </w:tabs>
        <w:spacing w:before="0" w:line="266" w:lineRule="exact"/>
        <w:ind w:left="620" w:hanging="260"/>
        <w:jc w:val="left"/>
        <w:rPr>
          <w:sz w:val="20"/>
          <w:szCs w:val="20"/>
        </w:rPr>
      </w:pPr>
      <w:r w:rsidRPr="00804B43">
        <w:rPr>
          <w:sz w:val="20"/>
          <w:szCs w:val="20"/>
        </w:rPr>
        <w:t>программ по всем учебным предметам - «Русский язык», «Литературное чтение»,</w:t>
      </w:r>
    </w:p>
    <w:p w:rsidR="00F27C15" w:rsidRPr="00804B43" w:rsidRDefault="00F27C15" w:rsidP="00F27C15">
      <w:pPr>
        <w:pStyle w:val="210"/>
        <w:shd w:val="clear" w:color="auto" w:fill="auto"/>
        <w:spacing w:before="0" w:line="322" w:lineRule="exact"/>
        <w:ind w:left="600" w:firstLine="0"/>
        <w:rPr>
          <w:sz w:val="20"/>
          <w:szCs w:val="20"/>
        </w:rPr>
      </w:pPr>
      <w:proofErr w:type="gramStart"/>
      <w:r w:rsidRPr="00804B43">
        <w:rPr>
          <w:sz w:val="20"/>
          <w:szCs w:val="20"/>
        </w:rPr>
        <w:t>«Родной язык», «Литературное чтение на родном языке», «Иностранный язык», «Математика», «Информатика», «Окружающий мир», «Музыка», «Изобразительное искусство», «Физическая культура», «Технология», «ОРКСЭ»;</w:t>
      </w:r>
      <w:proofErr w:type="gramEnd"/>
    </w:p>
    <w:p w:rsidR="00F27C15" w:rsidRPr="00804B43" w:rsidRDefault="00F27C15" w:rsidP="00F27C15">
      <w:pPr>
        <w:pStyle w:val="210"/>
        <w:shd w:val="clear" w:color="auto" w:fill="auto"/>
        <w:spacing w:before="0" w:after="204" w:line="322" w:lineRule="exact"/>
        <w:ind w:left="600" w:hanging="260"/>
        <w:rPr>
          <w:sz w:val="20"/>
          <w:szCs w:val="20"/>
        </w:rPr>
      </w:pPr>
      <w:proofErr w:type="gramStart"/>
      <w:r w:rsidRPr="00804B43">
        <w:rPr>
          <w:sz w:val="20"/>
          <w:szCs w:val="20"/>
        </w:rPr>
        <w:t xml:space="preserve">- программ внеурочной деятельности духовно-нравственной, </w:t>
      </w:r>
      <w:r w:rsidRPr="00804B43">
        <w:rPr>
          <w:sz w:val="20"/>
          <w:szCs w:val="20"/>
        </w:rPr>
        <w:lastRenderedPageBreak/>
        <w:t>общекультурной, спортивно-оздоровительной, социальной, общеинтеллектуальной направленности, осуществляемой в рамках центров, клубов, кружков, студий, секций.</w:t>
      </w:r>
      <w:proofErr w:type="gramEnd"/>
    </w:p>
    <w:p w:rsidR="00F27C15" w:rsidRPr="00804B43" w:rsidRDefault="00F27C15" w:rsidP="00F27C15">
      <w:pPr>
        <w:pStyle w:val="62"/>
        <w:shd w:val="clear" w:color="auto" w:fill="auto"/>
        <w:tabs>
          <w:tab w:val="left" w:pos="2626"/>
        </w:tabs>
        <w:ind w:left="3300" w:right="1580" w:firstLine="0"/>
        <w:jc w:val="left"/>
        <w:rPr>
          <w:sz w:val="20"/>
          <w:szCs w:val="20"/>
        </w:rPr>
      </w:pPr>
    </w:p>
    <w:p w:rsidR="00F27C15" w:rsidRPr="00804B43" w:rsidRDefault="00F27C15" w:rsidP="00F27C15">
      <w:pPr>
        <w:pStyle w:val="210"/>
        <w:shd w:val="clear" w:color="auto" w:fill="auto"/>
        <w:spacing w:before="0"/>
        <w:ind w:firstLine="460"/>
        <w:rPr>
          <w:sz w:val="20"/>
          <w:szCs w:val="20"/>
        </w:rPr>
      </w:pPr>
      <w:r w:rsidRPr="00804B43">
        <w:rPr>
          <w:sz w:val="20"/>
          <w:szCs w:val="20"/>
        </w:rPr>
        <w:t xml:space="preserve">МБОУ «Гимназия № 30 им. Железной Дивизии» создаёт условия для достижения обучающимися </w:t>
      </w:r>
      <w:r w:rsidRPr="00804B43">
        <w:rPr>
          <w:rStyle w:val="24"/>
          <w:sz w:val="20"/>
          <w:szCs w:val="20"/>
        </w:rPr>
        <w:t xml:space="preserve">личностных и метапредметных результатов </w:t>
      </w:r>
      <w:r w:rsidRPr="00804B43">
        <w:rPr>
          <w:sz w:val="20"/>
          <w:szCs w:val="20"/>
        </w:rPr>
        <w:t>- формирования умения учиться.</w:t>
      </w:r>
    </w:p>
    <w:p w:rsidR="00F27C15" w:rsidRPr="00804B43" w:rsidRDefault="00F27C15" w:rsidP="00F27C15">
      <w:pPr>
        <w:pStyle w:val="210"/>
        <w:shd w:val="clear" w:color="auto" w:fill="auto"/>
        <w:spacing w:before="0"/>
        <w:ind w:firstLine="460"/>
        <w:rPr>
          <w:sz w:val="20"/>
          <w:szCs w:val="20"/>
        </w:rPr>
      </w:pPr>
      <w:r w:rsidRPr="00804B43">
        <w:rPr>
          <w:rStyle w:val="24"/>
          <w:sz w:val="20"/>
          <w:szCs w:val="20"/>
        </w:rPr>
        <w:t xml:space="preserve">В </w:t>
      </w:r>
      <w:r w:rsidRPr="00804B43">
        <w:rPr>
          <w:sz w:val="20"/>
          <w:szCs w:val="20"/>
        </w:rPr>
        <w:t xml:space="preserve">сфере </w:t>
      </w:r>
      <w:r w:rsidRPr="00804B43">
        <w:rPr>
          <w:rStyle w:val="24"/>
          <w:sz w:val="20"/>
          <w:szCs w:val="20"/>
        </w:rPr>
        <w:t xml:space="preserve">личностных универсальных учебных действий </w:t>
      </w:r>
      <w:r w:rsidRPr="00804B43">
        <w:rPr>
          <w:sz w:val="20"/>
          <w:szCs w:val="20"/>
        </w:rPr>
        <w:t xml:space="preserve">будут сформированы внутренняя позиция обучающегося, адекватная мотивация учебной деятельности, включая учебные и познавательные мотивы, мотивы осмысления социокультурной действительности, ориентация на моральные нормы и их выполнение, способность </w:t>
      </w:r>
      <w:proofErr w:type="gramStart"/>
      <w:r w:rsidRPr="00804B43">
        <w:rPr>
          <w:sz w:val="20"/>
          <w:szCs w:val="20"/>
        </w:rPr>
        <w:t>к</w:t>
      </w:r>
      <w:proofErr w:type="gramEnd"/>
      <w:r w:rsidRPr="00804B43">
        <w:rPr>
          <w:sz w:val="20"/>
          <w:szCs w:val="20"/>
        </w:rPr>
        <w:t xml:space="preserve"> моральной децентрации.</w:t>
      </w:r>
    </w:p>
    <w:p w:rsidR="00F27C15" w:rsidRPr="00804B43" w:rsidRDefault="00F27C15" w:rsidP="00F27C15">
      <w:pPr>
        <w:pStyle w:val="81"/>
        <w:shd w:val="clear" w:color="auto" w:fill="auto"/>
        <w:ind w:firstLine="0"/>
        <w:rPr>
          <w:sz w:val="20"/>
          <w:szCs w:val="20"/>
        </w:rPr>
      </w:pPr>
    </w:p>
    <w:p w:rsidR="00F27C15" w:rsidRPr="00804B43" w:rsidRDefault="00F27C15" w:rsidP="00F27C15">
      <w:pPr>
        <w:pStyle w:val="s1"/>
        <w:shd w:val="clear" w:color="auto" w:fill="FFFFFF"/>
        <w:spacing w:before="0" w:beforeAutospacing="0" w:after="200" w:afterAutospacing="0" w:line="360" w:lineRule="auto"/>
        <w:rPr>
          <w:sz w:val="20"/>
          <w:szCs w:val="20"/>
        </w:rPr>
      </w:pPr>
      <w:r w:rsidRPr="00804B43">
        <w:rPr>
          <w:sz w:val="20"/>
          <w:szCs w:val="20"/>
        </w:rPr>
        <w:t>Личностные результаты освоения основной образовательной программы начального общего образования должны отражать:</w:t>
      </w:r>
    </w:p>
    <w:p w:rsidR="00F27C15" w:rsidRPr="00804B43" w:rsidRDefault="00F27C15" w:rsidP="00F27C15">
      <w:pPr>
        <w:pStyle w:val="s1"/>
        <w:shd w:val="clear" w:color="auto" w:fill="FFFFFF"/>
        <w:spacing w:before="0" w:beforeAutospacing="0" w:after="200" w:afterAutospacing="0" w:line="360" w:lineRule="auto"/>
        <w:rPr>
          <w:sz w:val="20"/>
          <w:szCs w:val="20"/>
        </w:rPr>
      </w:pPr>
      <w:r w:rsidRPr="00804B43">
        <w:rPr>
          <w:sz w:val="20"/>
          <w:szCs w:val="2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27C15" w:rsidRPr="00804B43" w:rsidRDefault="00F27C15" w:rsidP="00F27C15">
      <w:pPr>
        <w:pStyle w:val="s1"/>
        <w:shd w:val="clear" w:color="auto" w:fill="FFFFFF"/>
        <w:spacing w:before="0" w:beforeAutospacing="0" w:after="200" w:afterAutospacing="0" w:line="360" w:lineRule="auto"/>
        <w:rPr>
          <w:sz w:val="20"/>
          <w:szCs w:val="20"/>
        </w:rPr>
      </w:pPr>
      <w:r w:rsidRPr="00804B43">
        <w:rPr>
          <w:sz w:val="20"/>
          <w:szCs w:val="2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27C15" w:rsidRPr="00804B43" w:rsidRDefault="00F27C15" w:rsidP="00F27C15">
      <w:pPr>
        <w:pStyle w:val="s1"/>
        <w:shd w:val="clear" w:color="auto" w:fill="FFFFFF"/>
        <w:spacing w:before="0" w:beforeAutospacing="0" w:after="200" w:afterAutospacing="0" w:line="360" w:lineRule="auto"/>
        <w:rPr>
          <w:sz w:val="20"/>
          <w:szCs w:val="20"/>
        </w:rPr>
      </w:pPr>
      <w:r w:rsidRPr="00804B43">
        <w:rPr>
          <w:sz w:val="20"/>
          <w:szCs w:val="20"/>
        </w:rPr>
        <w:t>3) формирование уважительного отношения к иному мнению, истории и культуре других народов;</w:t>
      </w:r>
    </w:p>
    <w:p w:rsidR="00F27C15" w:rsidRPr="00804B43" w:rsidRDefault="00F27C15" w:rsidP="00F27C15">
      <w:pPr>
        <w:pStyle w:val="s1"/>
        <w:shd w:val="clear" w:color="auto" w:fill="FFFFFF"/>
        <w:spacing w:before="0" w:beforeAutospacing="0" w:after="200" w:afterAutospacing="0" w:line="360" w:lineRule="auto"/>
        <w:rPr>
          <w:sz w:val="20"/>
          <w:szCs w:val="20"/>
        </w:rPr>
      </w:pPr>
      <w:r w:rsidRPr="00804B43">
        <w:rPr>
          <w:sz w:val="20"/>
          <w:szCs w:val="20"/>
        </w:rPr>
        <w:t>4) овладение начальными навыками адаптации в динамично изменяющемся и развивающемся мире;</w:t>
      </w:r>
    </w:p>
    <w:p w:rsidR="00F27C15" w:rsidRPr="00804B43" w:rsidRDefault="00F27C15" w:rsidP="00F27C15">
      <w:pPr>
        <w:pStyle w:val="s1"/>
        <w:shd w:val="clear" w:color="auto" w:fill="FFFFFF"/>
        <w:spacing w:before="0" w:beforeAutospacing="0" w:after="200" w:afterAutospacing="0" w:line="360" w:lineRule="auto"/>
        <w:rPr>
          <w:sz w:val="20"/>
          <w:szCs w:val="20"/>
        </w:rPr>
      </w:pPr>
      <w:r w:rsidRPr="00804B43">
        <w:rPr>
          <w:sz w:val="20"/>
          <w:szCs w:val="20"/>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F27C15" w:rsidRPr="00804B43" w:rsidRDefault="00F27C15" w:rsidP="00F27C15">
      <w:pPr>
        <w:pStyle w:val="s1"/>
        <w:shd w:val="clear" w:color="auto" w:fill="FFFFFF"/>
        <w:spacing w:before="0" w:beforeAutospacing="0" w:after="200" w:afterAutospacing="0" w:line="360" w:lineRule="auto"/>
        <w:rPr>
          <w:sz w:val="20"/>
          <w:szCs w:val="20"/>
        </w:rPr>
      </w:pPr>
      <w:r w:rsidRPr="00804B43">
        <w:rPr>
          <w:sz w:val="20"/>
          <w:szCs w:val="2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27C15" w:rsidRPr="00804B43" w:rsidRDefault="00F27C15" w:rsidP="00F27C15">
      <w:pPr>
        <w:pStyle w:val="s1"/>
        <w:shd w:val="clear" w:color="auto" w:fill="FFFFFF"/>
        <w:spacing w:before="0" w:beforeAutospacing="0" w:after="200" w:afterAutospacing="0" w:line="360" w:lineRule="auto"/>
        <w:rPr>
          <w:sz w:val="20"/>
          <w:szCs w:val="20"/>
        </w:rPr>
      </w:pPr>
      <w:r w:rsidRPr="00804B43">
        <w:rPr>
          <w:sz w:val="20"/>
          <w:szCs w:val="20"/>
        </w:rPr>
        <w:t>7) формирование эстетических потребностей, ценностей и чувств;</w:t>
      </w:r>
    </w:p>
    <w:p w:rsidR="00F27C15" w:rsidRPr="00804B43" w:rsidRDefault="00F27C15" w:rsidP="00F27C15">
      <w:pPr>
        <w:pStyle w:val="s1"/>
        <w:shd w:val="clear" w:color="auto" w:fill="FFFFFF"/>
        <w:spacing w:before="0" w:beforeAutospacing="0" w:after="200" w:afterAutospacing="0" w:line="360" w:lineRule="auto"/>
        <w:rPr>
          <w:sz w:val="20"/>
          <w:szCs w:val="20"/>
        </w:rPr>
      </w:pPr>
      <w:r w:rsidRPr="00804B43">
        <w:rPr>
          <w:sz w:val="20"/>
          <w:szCs w:val="2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27C15" w:rsidRPr="00804B43" w:rsidRDefault="00F27C15" w:rsidP="00F27C15">
      <w:pPr>
        <w:pStyle w:val="s1"/>
        <w:shd w:val="clear" w:color="auto" w:fill="FFFFFF"/>
        <w:spacing w:before="0" w:beforeAutospacing="0" w:after="200" w:afterAutospacing="0" w:line="360" w:lineRule="auto"/>
        <w:rPr>
          <w:sz w:val="20"/>
          <w:szCs w:val="20"/>
        </w:rPr>
      </w:pPr>
      <w:r w:rsidRPr="00804B43">
        <w:rPr>
          <w:sz w:val="20"/>
          <w:szCs w:val="20"/>
        </w:rPr>
        <w:t xml:space="preserve">9) развитие навыков сотрудничества </w:t>
      </w:r>
      <w:proofErr w:type="gramStart"/>
      <w:r w:rsidRPr="00804B43">
        <w:rPr>
          <w:sz w:val="20"/>
          <w:szCs w:val="20"/>
        </w:rPr>
        <w:t>со</w:t>
      </w:r>
      <w:proofErr w:type="gramEnd"/>
      <w:r w:rsidRPr="00804B43">
        <w:rPr>
          <w:sz w:val="20"/>
          <w:szCs w:val="20"/>
        </w:rPr>
        <w:t xml:space="preserve"> взрослыми и сверстниками в разных социальных ситуациях, умения не создавать конфликтов и находить выходы из спорных ситуаций;</w:t>
      </w:r>
    </w:p>
    <w:p w:rsidR="00F27C15" w:rsidRPr="00804B43" w:rsidRDefault="00F27C15" w:rsidP="00F27C15">
      <w:pPr>
        <w:pStyle w:val="s1"/>
        <w:shd w:val="clear" w:color="auto" w:fill="FFFFFF"/>
        <w:spacing w:before="0" w:beforeAutospacing="0" w:after="200" w:afterAutospacing="0" w:line="360" w:lineRule="auto"/>
        <w:rPr>
          <w:sz w:val="20"/>
          <w:szCs w:val="20"/>
        </w:rPr>
      </w:pPr>
      <w:r w:rsidRPr="00804B43">
        <w:rPr>
          <w:sz w:val="20"/>
          <w:szCs w:val="2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27C15" w:rsidRPr="00804B43" w:rsidRDefault="00F27C15" w:rsidP="00F27C15">
      <w:pPr>
        <w:pStyle w:val="210"/>
        <w:shd w:val="clear" w:color="auto" w:fill="auto"/>
        <w:spacing w:before="0"/>
        <w:ind w:left="160" w:firstLine="560"/>
        <w:rPr>
          <w:sz w:val="20"/>
          <w:szCs w:val="20"/>
        </w:rPr>
      </w:pPr>
      <w:r w:rsidRPr="00804B43">
        <w:rPr>
          <w:rStyle w:val="24"/>
          <w:sz w:val="20"/>
          <w:szCs w:val="20"/>
        </w:rPr>
        <w:t xml:space="preserve">В </w:t>
      </w:r>
      <w:r w:rsidRPr="00804B43">
        <w:rPr>
          <w:sz w:val="20"/>
          <w:szCs w:val="20"/>
        </w:rPr>
        <w:t xml:space="preserve">сфере </w:t>
      </w:r>
      <w:r w:rsidRPr="00804B43">
        <w:rPr>
          <w:rStyle w:val="24"/>
          <w:sz w:val="20"/>
          <w:szCs w:val="20"/>
        </w:rPr>
        <w:t xml:space="preserve">метапредметных универсальных учебных действий </w:t>
      </w:r>
      <w:r w:rsidRPr="00804B43">
        <w:rPr>
          <w:sz w:val="20"/>
          <w:szCs w:val="20"/>
        </w:rPr>
        <w:t>будут сформированы регулятивные, познавательные, коммуникативные учебные действия, овладение работой с информацией, умение вступать во взаимодействие.</w:t>
      </w:r>
    </w:p>
    <w:p w:rsidR="00F27C15" w:rsidRPr="00804B43" w:rsidRDefault="00F27C15" w:rsidP="00F27C15">
      <w:pPr>
        <w:jc w:val="both"/>
        <w:rPr>
          <w:rFonts w:ascii="Times New Roman" w:hAnsi="Times New Roman" w:cs="Times New Roman"/>
          <w:b/>
          <w:bCs/>
          <w:sz w:val="20"/>
          <w:szCs w:val="20"/>
        </w:rPr>
      </w:pPr>
    </w:p>
    <w:p w:rsidR="00F27C15" w:rsidRPr="00804B43" w:rsidRDefault="00F27C15" w:rsidP="00F27C15">
      <w:pPr>
        <w:spacing w:line="360" w:lineRule="auto"/>
        <w:jc w:val="both"/>
        <w:rPr>
          <w:rFonts w:ascii="Times New Roman" w:hAnsi="Times New Roman" w:cs="Times New Roman"/>
          <w:sz w:val="20"/>
          <w:szCs w:val="20"/>
        </w:rPr>
      </w:pPr>
      <w:r w:rsidRPr="00804B43">
        <w:rPr>
          <w:rFonts w:ascii="Times New Roman" w:hAnsi="Times New Roman" w:cs="Times New Roman"/>
          <w:b/>
          <w:bCs/>
          <w:sz w:val="20"/>
          <w:szCs w:val="20"/>
        </w:rPr>
        <w:t>Метапредметные результаты освоения основной образовательной программы начального общего образования</w:t>
      </w:r>
      <w:r w:rsidRPr="00804B43">
        <w:rPr>
          <w:rFonts w:ascii="Times New Roman" w:hAnsi="Times New Roman" w:cs="Times New Roman"/>
          <w:sz w:val="20"/>
          <w:szCs w:val="20"/>
        </w:rPr>
        <w:t> должны отражать:</w:t>
      </w:r>
    </w:p>
    <w:p w:rsidR="00F27C15" w:rsidRPr="00804B43" w:rsidRDefault="00F27C15" w:rsidP="00F27C15">
      <w:pPr>
        <w:pStyle w:val="a6"/>
        <w:spacing w:before="0" w:after="0" w:line="360" w:lineRule="auto"/>
        <w:jc w:val="both"/>
        <w:rPr>
          <w:color w:val="000000"/>
          <w:sz w:val="20"/>
          <w:szCs w:val="20"/>
        </w:rPr>
      </w:pPr>
      <w:r w:rsidRPr="00804B43">
        <w:rPr>
          <w:color w:val="000000"/>
          <w:sz w:val="20"/>
          <w:szCs w:val="20"/>
        </w:rPr>
        <w:t>овладение способностью принимать и сохранять цели и задачи учебной деятельности, поиска средств ее осуществления;</w:t>
      </w:r>
    </w:p>
    <w:p w:rsidR="00F27C15" w:rsidRPr="00804B43" w:rsidRDefault="00F27C15" w:rsidP="00F27C15">
      <w:pPr>
        <w:pStyle w:val="a6"/>
        <w:spacing w:before="0" w:after="0" w:line="360" w:lineRule="auto"/>
        <w:jc w:val="both"/>
        <w:rPr>
          <w:color w:val="000000"/>
          <w:sz w:val="20"/>
          <w:szCs w:val="20"/>
        </w:rPr>
      </w:pPr>
      <w:r w:rsidRPr="00804B43">
        <w:rPr>
          <w:color w:val="000000"/>
          <w:sz w:val="20"/>
          <w:szCs w:val="20"/>
        </w:rPr>
        <w:t>освоение способов решения проблем творческого и поискового характера;</w:t>
      </w:r>
    </w:p>
    <w:p w:rsidR="00F27C15" w:rsidRPr="00804B43" w:rsidRDefault="00F27C15" w:rsidP="00F27C15">
      <w:pPr>
        <w:pStyle w:val="a6"/>
        <w:spacing w:before="0" w:after="0" w:line="360" w:lineRule="auto"/>
        <w:jc w:val="both"/>
        <w:rPr>
          <w:color w:val="000000"/>
          <w:sz w:val="20"/>
          <w:szCs w:val="20"/>
        </w:rPr>
      </w:pPr>
      <w:r w:rsidRPr="00804B43">
        <w:rPr>
          <w:color w:val="000000"/>
          <w:sz w:val="20"/>
          <w:szCs w:val="20"/>
        </w:rPr>
        <w:t xml:space="preserve">формирование умения планировать, контролировать и оценивать учебные действия в соответствии с поставленной задачей и условиями ее </w:t>
      </w:r>
      <w:r w:rsidRPr="00804B43">
        <w:rPr>
          <w:color w:val="000000"/>
          <w:sz w:val="20"/>
          <w:szCs w:val="20"/>
        </w:rPr>
        <w:lastRenderedPageBreak/>
        <w:t>реализации; определять наиболее эффективные способы достижения результата;</w:t>
      </w:r>
    </w:p>
    <w:p w:rsidR="00F27C15" w:rsidRPr="00804B43" w:rsidRDefault="00F27C15" w:rsidP="00F27C15">
      <w:pPr>
        <w:pStyle w:val="a6"/>
        <w:spacing w:before="0" w:after="0" w:line="360" w:lineRule="auto"/>
        <w:jc w:val="both"/>
        <w:rPr>
          <w:color w:val="000000"/>
          <w:sz w:val="20"/>
          <w:szCs w:val="20"/>
        </w:rPr>
      </w:pPr>
      <w:r w:rsidRPr="00804B43">
        <w:rPr>
          <w:color w:val="000000"/>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27C15" w:rsidRPr="00804B43" w:rsidRDefault="00F27C15" w:rsidP="00F27C15">
      <w:pPr>
        <w:pStyle w:val="a6"/>
        <w:spacing w:before="0" w:after="0" w:line="360" w:lineRule="auto"/>
        <w:jc w:val="both"/>
        <w:rPr>
          <w:color w:val="000000"/>
          <w:sz w:val="20"/>
          <w:szCs w:val="20"/>
        </w:rPr>
      </w:pPr>
      <w:r w:rsidRPr="00804B43">
        <w:rPr>
          <w:color w:val="000000"/>
          <w:sz w:val="20"/>
          <w:szCs w:val="20"/>
        </w:rPr>
        <w:t>освоение начальных форм познавательной и личностной рефлексии;</w:t>
      </w:r>
    </w:p>
    <w:p w:rsidR="00F27C15" w:rsidRPr="00804B43" w:rsidRDefault="00F27C15" w:rsidP="00F27C15">
      <w:pPr>
        <w:pStyle w:val="a6"/>
        <w:spacing w:before="0" w:after="0" w:line="360" w:lineRule="auto"/>
        <w:jc w:val="both"/>
        <w:rPr>
          <w:color w:val="000000"/>
          <w:sz w:val="20"/>
          <w:szCs w:val="20"/>
        </w:rPr>
      </w:pPr>
      <w:r w:rsidRPr="00804B43">
        <w:rPr>
          <w:color w:val="000000"/>
          <w:sz w:val="20"/>
          <w:szCs w:val="20"/>
        </w:rPr>
        <w:t>использование знаково-символических сре</w:t>
      </w:r>
      <w:proofErr w:type="gramStart"/>
      <w:r w:rsidRPr="00804B43">
        <w:rPr>
          <w:color w:val="000000"/>
          <w:sz w:val="20"/>
          <w:szCs w:val="20"/>
        </w:rPr>
        <w:t>дств пр</w:t>
      </w:r>
      <w:proofErr w:type="gramEnd"/>
      <w:r w:rsidRPr="00804B43">
        <w:rPr>
          <w:color w:val="000000"/>
          <w:sz w:val="20"/>
          <w:szCs w:val="20"/>
        </w:rPr>
        <w:t>едставления информации для создания моделей изучаемых объектов и процессов, схем решения учебных и практических задач;</w:t>
      </w:r>
    </w:p>
    <w:p w:rsidR="00F27C15" w:rsidRPr="00804B43" w:rsidRDefault="00F27C15" w:rsidP="00F27C15">
      <w:pPr>
        <w:pStyle w:val="a6"/>
        <w:spacing w:before="0" w:after="0" w:line="360" w:lineRule="auto"/>
        <w:jc w:val="both"/>
        <w:rPr>
          <w:color w:val="000000"/>
          <w:sz w:val="20"/>
          <w:szCs w:val="20"/>
        </w:rPr>
      </w:pPr>
      <w:r w:rsidRPr="00804B43">
        <w:rPr>
          <w:color w:val="000000"/>
          <w:sz w:val="20"/>
          <w:szCs w:val="2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27C15" w:rsidRPr="00804B43" w:rsidRDefault="00F27C15" w:rsidP="00F27C15">
      <w:pPr>
        <w:pStyle w:val="a6"/>
        <w:spacing w:before="0" w:after="0" w:line="360" w:lineRule="auto"/>
        <w:jc w:val="both"/>
        <w:rPr>
          <w:color w:val="000000"/>
          <w:sz w:val="20"/>
          <w:szCs w:val="20"/>
        </w:rPr>
      </w:pPr>
      <w:r w:rsidRPr="00804B43">
        <w:rPr>
          <w:color w:val="000000"/>
          <w:sz w:val="20"/>
          <w:szCs w:val="2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04B43">
        <w:rPr>
          <w:color w:val="000000"/>
          <w:sz w:val="20"/>
          <w:szCs w:val="20"/>
        </w:rPr>
        <w:t>о-</w:t>
      </w:r>
      <w:proofErr w:type="gramEnd"/>
      <w:r w:rsidRPr="00804B43">
        <w:rPr>
          <w:color w:val="000000"/>
          <w:sz w:val="20"/>
          <w:szCs w:val="20"/>
        </w:rPr>
        <w:t xml:space="preserve"> и графическим сопровождением; соблюдать нормы информационной избирательности, этики и этикета;</w:t>
      </w:r>
    </w:p>
    <w:p w:rsidR="00F27C15" w:rsidRPr="00804B43" w:rsidRDefault="00F27C15" w:rsidP="00F27C15">
      <w:pPr>
        <w:pStyle w:val="a6"/>
        <w:spacing w:before="0" w:after="0" w:line="360" w:lineRule="auto"/>
        <w:jc w:val="both"/>
        <w:rPr>
          <w:color w:val="000000"/>
          <w:sz w:val="20"/>
          <w:szCs w:val="20"/>
        </w:rPr>
      </w:pPr>
      <w:proofErr w:type="gramStart"/>
      <w:r w:rsidRPr="00804B43">
        <w:rPr>
          <w:color w:val="000000"/>
          <w:sz w:val="20"/>
          <w:szCs w:val="2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27C15" w:rsidRPr="00804B43" w:rsidRDefault="00F27C15" w:rsidP="00F27C15">
      <w:pPr>
        <w:pStyle w:val="a6"/>
        <w:spacing w:before="0" w:after="0" w:line="360" w:lineRule="auto"/>
        <w:jc w:val="both"/>
        <w:rPr>
          <w:color w:val="000000"/>
          <w:sz w:val="20"/>
          <w:szCs w:val="20"/>
        </w:rPr>
      </w:pPr>
      <w:r w:rsidRPr="00804B43">
        <w:rPr>
          <w:color w:val="000000"/>
          <w:sz w:val="20"/>
          <w:szCs w:val="2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27C15" w:rsidRPr="00804B43" w:rsidRDefault="00F27C15" w:rsidP="00F27C15">
      <w:pPr>
        <w:pStyle w:val="a6"/>
        <w:spacing w:before="0" w:after="0" w:line="360" w:lineRule="auto"/>
        <w:jc w:val="both"/>
        <w:rPr>
          <w:color w:val="000000"/>
          <w:sz w:val="20"/>
          <w:szCs w:val="20"/>
        </w:rPr>
      </w:pPr>
      <w:r w:rsidRPr="00804B43">
        <w:rPr>
          <w:color w:val="000000"/>
          <w:sz w:val="20"/>
          <w:szCs w:val="20"/>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27C15" w:rsidRPr="00804B43" w:rsidRDefault="00F27C15" w:rsidP="00F27C15">
      <w:pPr>
        <w:pStyle w:val="a6"/>
        <w:spacing w:before="0" w:after="0" w:line="360" w:lineRule="auto"/>
        <w:jc w:val="both"/>
        <w:rPr>
          <w:color w:val="000000"/>
          <w:sz w:val="20"/>
          <w:szCs w:val="20"/>
        </w:rPr>
      </w:pPr>
      <w:r w:rsidRPr="00804B43">
        <w:rPr>
          <w:color w:val="000000"/>
          <w:sz w:val="20"/>
          <w:szCs w:val="2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27C15" w:rsidRPr="00804B43" w:rsidRDefault="00F27C15" w:rsidP="00F27C15">
      <w:pPr>
        <w:pStyle w:val="a6"/>
        <w:spacing w:before="0" w:after="0" w:line="360" w:lineRule="auto"/>
        <w:jc w:val="both"/>
        <w:rPr>
          <w:color w:val="000000"/>
          <w:sz w:val="20"/>
          <w:szCs w:val="20"/>
        </w:rPr>
      </w:pPr>
      <w:r w:rsidRPr="00804B43">
        <w:rPr>
          <w:color w:val="000000"/>
          <w:sz w:val="20"/>
          <w:szCs w:val="20"/>
        </w:rPr>
        <w:t>готовность конструктивно разрешать конфликты посредством учета интересов сторон и сотрудничества;</w:t>
      </w:r>
    </w:p>
    <w:p w:rsidR="00F27C15" w:rsidRPr="00804B43" w:rsidRDefault="00F27C15" w:rsidP="00F27C15">
      <w:pPr>
        <w:pStyle w:val="a6"/>
        <w:spacing w:before="0" w:after="0" w:line="360" w:lineRule="auto"/>
        <w:jc w:val="both"/>
        <w:rPr>
          <w:color w:val="000000"/>
          <w:sz w:val="20"/>
          <w:szCs w:val="20"/>
        </w:rPr>
      </w:pPr>
      <w:r w:rsidRPr="00804B43">
        <w:rPr>
          <w:color w:val="000000"/>
          <w:sz w:val="20"/>
          <w:szCs w:val="2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27C15" w:rsidRPr="00804B43" w:rsidRDefault="00F27C15" w:rsidP="00F27C15">
      <w:pPr>
        <w:pStyle w:val="a6"/>
        <w:spacing w:before="0" w:after="0" w:line="360" w:lineRule="auto"/>
        <w:jc w:val="both"/>
        <w:rPr>
          <w:color w:val="000000"/>
          <w:sz w:val="20"/>
          <w:szCs w:val="20"/>
        </w:rPr>
      </w:pPr>
      <w:r w:rsidRPr="00804B43">
        <w:rPr>
          <w:color w:val="000000"/>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p>
    <w:p w:rsidR="00F27C15" w:rsidRPr="00804B43" w:rsidRDefault="00F27C15" w:rsidP="00F27C15">
      <w:pPr>
        <w:pStyle w:val="a6"/>
        <w:spacing w:before="0" w:after="0" w:line="360" w:lineRule="auto"/>
        <w:jc w:val="both"/>
        <w:rPr>
          <w:color w:val="000000"/>
          <w:sz w:val="20"/>
          <w:szCs w:val="20"/>
        </w:rPr>
      </w:pPr>
      <w:r w:rsidRPr="00804B43">
        <w:rPr>
          <w:color w:val="000000"/>
          <w:sz w:val="20"/>
          <w:szCs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27C15" w:rsidRPr="00804B43" w:rsidRDefault="00F27C15" w:rsidP="00F27C15">
      <w:pPr>
        <w:pStyle w:val="210"/>
        <w:shd w:val="clear" w:color="auto" w:fill="auto"/>
        <w:spacing w:before="0"/>
        <w:ind w:left="160" w:firstLine="560"/>
        <w:rPr>
          <w:sz w:val="20"/>
          <w:szCs w:val="20"/>
        </w:rPr>
      </w:pPr>
      <w:r w:rsidRPr="00804B43">
        <w:rPr>
          <w:rStyle w:val="24"/>
          <w:sz w:val="20"/>
          <w:szCs w:val="20"/>
        </w:rPr>
        <w:t xml:space="preserve">В </w:t>
      </w:r>
      <w:r w:rsidRPr="00804B43">
        <w:rPr>
          <w:sz w:val="20"/>
          <w:szCs w:val="20"/>
        </w:rPr>
        <w:t xml:space="preserve">сфере </w:t>
      </w:r>
      <w:r w:rsidRPr="00804B43">
        <w:rPr>
          <w:rStyle w:val="220"/>
          <w:sz w:val="20"/>
          <w:szCs w:val="20"/>
        </w:rPr>
        <w:t>регулятивных универсальных учебных действий</w:t>
      </w:r>
      <w:r w:rsidRPr="00804B43">
        <w:rPr>
          <w:sz w:val="20"/>
          <w:szCs w:val="20"/>
        </w:rPr>
        <w:t>обучающиеся овладеют основными типами учебных действий, направленных на организацию своей работы в образовательной организации и вне её,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F27C15" w:rsidRPr="00804B43" w:rsidRDefault="00F27C15" w:rsidP="00F27C15">
      <w:pPr>
        <w:pStyle w:val="210"/>
        <w:shd w:val="clear" w:color="auto" w:fill="auto"/>
        <w:spacing w:before="195"/>
        <w:ind w:left="160" w:firstLine="400"/>
        <w:rPr>
          <w:sz w:val="20"/>
          <w:szCs w:val="20"/>
        </w:rPr>
      </w:pPr>
      <w:r w:rsidRPr="00804B43">
        <w:rPr>
          <w:sz w:val="20"/>
          <w:szCs w:val="20"/>
        </w:rPr>
        <w:t xml:space="preserve">В сфере </w:t>
      </w:r>
      <w:r w:rsidRPr="00804B43">
        <w:rPr>
          <w:rStyle w:val="220"/>
          <w:sz w:val="20"/>
          <w:szCs w:val="20"/>
        </w:rPr>
        <w:t>познавательных универсальных учебных действий</w:t>
      </w:r>
      <w:r w:rsidRPr="00804B43">
        <w:rPr>
          <w:sz w:val="20"/>
          <w:szCs w:val="20"/>
        </w:rPr>
        <w:t xml:space="preserve">обучающиеся научатся воспринимать и анализировать </w:t>
      </w:r>
      <w:r w:rsidRPr="00804B43">
        <w:rPr>
          <w:sz w:val="20"/>
          <w:szCs w:val="20"/>
        </w:rPr>
        <w:lastRenderedPageBreak/>
        <w:t>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27C15" w:rsidRPr="00804B43" w:rsidRDefault="00F27C15" w:rsidP="00F27C15">
      <w:pPr>
        <w:pStyle w:val="210"/>
        <w:shd w:val="clear" w:color="auto" w:fill="auto"/>
        <w:spacing w:before="195"/>
        <w:ind w:left="320" w:firstLine="440"/>
        <w:rPr>
          <w:sz w:val="20"/>
          <w:szCs w:val="20"/>
        </w:rPr>
      </w:pPr>
      <w:r w:rsidRPr="00804B43">
        <w:rPr>
          <w:sz w:val="20"/>
          <w:szCs w:val="20"/>
        </w:rPr>
        <w:t xml:space="preserve">В сфере </w:t>
      </w:r>
      <w:proofErr w:type="gramStart"/>
      <w:r w:rsidRPr="00804B43">
        <w:rPr>
          <w:rStyle w:val="220"/>
          <w:sz w:val="20"/>
          <w:szCs w:val="20"/>
        </w:rPr>
        <w:t>работы</w:t>
      </w:r>
      <w:proofErr w:type="gramEnd"/>
      <w:r w:rsidRPr="00804B43">
        <w:rPr>
          <w:rStyle w:val="220"/>
          <w:sz w:val="20"/>
          <w:szCs w:val="20"/>
        </w:rPr>
        <w:t xml:space="preserve"> с информацией</w:t>
      </w:r>
      <w:r w:rsidRPr="00804B43">
        <w:rPr>
          <w:sz w:val="20"/>
          <w:szCs w:val="20"/>
        </w:rPr>
        <w:t xml:space="preserve"> обучающиеся приобретут умения поиска информации в различных источниках информации, преобразовании этой информации.</w:t>
      </w:r>
    </w:p>
    <w:p w:rsidR="00F27C15" w:rsidRPr="00804B43" w:rsidRDefault="00F27C15" w:rsidP="00F27C15">
      <w:pPr>
        <w:pStyle w:val="210"/>
        <w:shd w:val="clear" w:color="auto" w:fill="auto"/>
        <w:spacing w:before="0"/>
        <w:ind w:left="320" w:firstLine="440"/>
        <w:rPr>
          <w:sz w:val="20"/>
          <w:szCs w:val="20"/>
        </w:rPr>
      </w:pPr>
      <w:r w:rsidRPr="00804B43">
        <w:rPr>
          <w:sz w:val="20"/>
          <w:szCs w:val="20"/>
        </w:rPr>
        <w:t xml:space="preserve">В сфере </w:t>
      </w:r>
      <w:r w:rsidRPr="00804B43">
        <w:rPr>
          <w:rStyle w:val="220"/>
          <w:sz w:val="20"/>
          <w:szCs w:val="20"/>
        </w:rPr>
        <w:t>коммуникативных универсальных учебных действий</w:t>
      </w:r>
      <w:r w:rsidRPr="00804B43">
        <w:rPr>
          <w:sz w:val="20"/>
          <w:szCs w:val="20"/>
        </w:rPr>
        <w:t xml:space="preserve"> обучающиеся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речи.</w:t>
      </w:r>
    </w:p>
    <w:p w:rsidR="00F27C15" w:rsidRPr="00804B43" w:rsidRDefault="00F27C15" w:rsidP="00992EAE">
      <w:pPr>
        <w:pStyle w:val="210"/>
        <w:shd w:val="clear" w:color="auto" w:fill="auto"/>
        <w:spacing w:before="0" w:line="240" w:lineRule="auto"/>
        <w:ind w:firstLine="660"/>
        <w:jc w:val="left"/>
        <w:rPr>
          <w:sz w:val="20"/>
          <w:szCs w:val="20"/>
        </w:rPr>
      </w:pPr>
      <w:proofErr w:type="gramStart"/>
      <w:r w:rsidRPr="00804B43">
        <w:rPr>
          <w:sz w:val="20"/>
          <w:szCs w:val="20"/>
        </w:rPr>
        <w:t xml:space="preserve">В сфере </w:t>
      </w:r>
      <w:r w:rsidRPr="00804B43">
        <w:rPr>
          <w:rStyle w:val="220"/>
          <w:sz w:val="20"/>
          <w:szCs w:val="20"/>
        </w:rPr>
        <w:t>овладения умениями участвовать в совместной деятельности</w:t>
      </w:r>
      <w:r w:rsidRPr="00804B43">
        <w:rPr>
          <w:sz w:val="20"/>
          <w:szCs w:val="20"/>
        </w:rPr>
        <w:t xml:space="preserve">ученики научатся вступать во </w:t>
      </w:r>
      <w:r w:rsidR="00992EAE">
        <w:rPr>
          <w:sz w:val="20"/>
          <w:szCs w:val="20"/>
        </w:rPr>
        <w:t>в</w:t>
      </w:r>
      <w:r w:rsidRPr="00804B43">
        <w:rPr>
          <w:sz w:val="20"/>
          <w:szCs w:val="20"/>
        </w:rPr>
        <w:t>заимодействие для достижения общих задач.</w:t>
      </w:r>
      <w:proofErr w:type="gramEnd"/>
    </w:p>
    <w:p w:rsidR="00F27C15" w:rsidRPr="00804B43" w:rsidRDefault="00F27C15" w:rsidP="00F27C15">
      <w:pPr>
        <w:rPr>
          <w:rFonts w:ascii="Times New Roman" w:hAnsi="Times New Roman" w:cs="Times New Roman"/>
          <w:sz w:val="20"/>
          <w:szCs w:val="20"/>
        </w:rPr>
      </w:pPr>
    </w:p>
    <w:p w:rsidR="00F27C15" w:rsidRPr="00804B43" w:rsidRDefault="00F27C15" w:rsidP="00F27C15">
      <w:pPr>
        <w:framePr w:w="351" w:h="191" w:hRule="exact" w:wrap="notBeside" w:vAnchor="text" w:hAnchor="page" w:x="10351" w:y="-275"/>
        <w:rPr>
          <w:rFonts w:ascii="Times New Roman" w:hAnsi="Times New Roman" w:cs="Times New Roman"/>
          <w:sz w:val="20"/>
          <w:szCs w:val="20"/>
        </w:rPr>
      </w:pPr>
    </w:p>
    <w:p w:rsidR="00F27C15" w:rsidRPr="00804B43" w:rsidRDefault="00F27C15" w:rsidP="00F27C15">
      <w:pPr>
        <w:spacing w:after="124"/>
        <w:ind w:firstLine="708"/>
        <w:jc w:val="center"/>
        <w:rPr>
          <w:rStyle w:val="11pt1"/>
          <w:rFonts w:cs="Times New Roman"/>
          <w:sz w:val="20"/>
          <w:szCs w:val="20"/>
        </w:rPr>
      </w:pPr>
    </w:p>
    <w:p w:rsidR="00992EAE" w:rsidRPr="0041151E" w:rsidRDefault="00992EAE" w:rsidP="003F1E76">
      <w:pPr>
        <w:pStyle w:val="23"/>
        <w:keepNext/>
        <w:keepLines/>
        <w:numPr>
          <w:ilvl w:val="0"/>
          <w:numId w:val="3"/>
        </w:numPr>
        <w:shd w:val="clear" w:color="auto" w:fill="auto"/>
        <w:tabs>
          <w:tab w:val="left" w:pos="1066"/>
        </w:tabs>
        <w:spacing w:after="306" w:line="374" w:lineRule="exact"/>
        <w:ind w:left="340" w:hanging="340"/>
        <w:jc w:val="left"/>
        <w:rPr>
          <w:sz w:val="24"/>
          <w:szCs w:val="24"/>
        </w:rPr>
      </w:pPr>
      <w:bookmarkStart w:id="5" w:name="bookmark22"/>
      <w:r w:rsidRPr="0041151E">
        <w:rPr>
          <w:sz w:val="24"/>
          <w:szCs w:val="24"/>
        </w:rPr>
        <w:t xml:space="preserve">Система </w:t>
      </w:r>
      <w:proofErr w:type="gramStart"/>
      <w:r w:rsidRPr="0041151E">
        <w:rPr>
          <w:sz w:val="24"/>
          <w:szCs w:val="24"/>
        </w:rPr>
        <w:t>оценки достижения планируемых результатов освоения основной образовательной программы начального общего образования</w:t>
      </w:r>
      <w:bookmarkEnd w:id="5"/>
      <w:proofErr w:type="gramEnd"/>
    </w:p>
    <w:p w:rsidR="00992EAE" w:rsidRDefault="00992EAE" w:rsidP="00992EAE">
      <w:pPr>
        <w:pStyle w:val="h3-first"/>
      </w:pPr>
      <w:r>
        <w:t>1.3.1. Общие положения</w:t>
      </w:r>
    </w:p>
    <w:p w:rsidR="00992EAE" w:rsidRDefault="00992EAE" w:rsidP="00992EAE">
      <w:pPr>
        <w:pStyle w:val="body"/>
      </w:pPr>
      <w: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992EAE" w:rsidRDefault="00992EAE" w:rsidP="00992EAE">
      <w:pPr>
        <w:pStyle w:val="body"/>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w:t>
      </w:r>
      <w:r>
        <w:lastRenderedPageBreak/>
        <w:t>разработке образовательной организацией собственного «Положения об оценке образовательных достижений обучающихся».</w:t>
      </w:r>
    </w:p>
    <w:p w:rsidR="00992EAE" w:rsidRDefault="00992EAE" w:rsidP="00992EAE">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p>
    <w:p w:rsidR="00992EAE" w:rsidRDefault="00992EAE" w:rsidP="00992EAE">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rsidR="00992EAE" w:rsidRDefault="00992EAE" w:rsidP="00992EAE">
      <w:pPr>
        <w:pStyle w:val="list-bullet0"/>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992EAE" w:rsidRDefault="00992EAE" w:rsidP="00992EAE">
      <w:pPr>
        <w:pStyle w:val="list-bullet0"/>
      </w:pPr>
      <w:r>
        <w:t>оценка результатов деятельности образовательной организации как основа аккредитационных процедур.</w:t>
      </w:r>
    </w:p>
    <w:p w:rsidR="00992EAE" w:rsidRDefault="00992EAE" w:rsidP="00992EAE">
      <w:pPr>
        <w:pStyle w:val="body"/>
      </w:pPr>
      <w:r>
        <w:rPr>
          <w:rStyle w:val="Bold"/>
        </w:rPr>
        <w:t>Основным объектом системы оценки</w:t>
      </w:r>
      <w:r>
        <w:t xml:space="preserve">, её содержательной и критериальной базой выступают требования ФГОС,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992EAE" w:rsidRDefault="00992EAE" w:rsidP="00992EAE">
      <w:pPr>
        <w:pStyle w:val="body"/>
      </w:pPr>
      <w:r>
        <w:t>Система оценки включает процедуры внутренней и внешней оценки.</w:t>
      </w:r>
    </w:p>
    <w:p w:rsidR="00992EAE" w:rsidRDefault="00992EAE" w:rsidP="00992EAE">
      <w:pPr>
        <w:pStyle w:val="body"/>
      </w:pPr>
      <w:r>
        <w:rPr>
          <w:rStyle w:val="Bold"/>
        </w:rPr>
        <w:t xml:space="preserve">Внутренняя оценка </w:t>
      </w:r>
      <w:r>
        <w:t>включает:</w:t>
      </w:r>
    </w:p>
    <w:p w:rsidR="00992EAE" w:rsidRDefault="00992EAE" w:rsidP="00992EAE">
      <w:pPr>
        <w:pStyle w:val="list-bullet0"/>
      </w:pPr>
      <w:r>
        <w:t xml:space="preserve">стартовую педагогическую диагностику; </w:t>
      </w:r>
    </w:p>
    <w:p w:rsidR="00992EAE" w:rsidRDefault="00992EAE" w:rsidP="00992EAE">
      <w:pPr>
        <w:pStyle w:val="list-bullet0"/>
      </w:pPr>
      <w:r>
        <w:t>текущую и тематическую оценку;</w:t>
      </w:r>
    </w:p>
    <w:p w:rsidR="00992EAE" w:rsidRDefault="00992EAE" w:rsidP="00992EAE">
      <w:pPr>
        <w:pStyle w:val="list-bullet0"/>
      </w:pPr>
      <w:r>
        <w:t>портфолио;</w:t>
      </w:r>
    </w:p>
    <w:p w:rsidR="00992EAE" w:rsidRDefault="00992EAE" w:rsidP="00992EAE">
      <w:pPr>
        <w:pStyle w:val="list-bullet0"/>
      </w:pPr>
      <w:r>
        <w:t>психолого-педагогическое наблюдение;</w:t>
      </w:r>
    </w:p>
    <w:p w:rsidR="00992EAE" w:rsidRDefault="00992EAE" w:rsidP="00992EAE">
      <w:pPr>
        <w:pStyle w:val="list-bullet0"/>
      </w:pPr>
      <w:r>
        <w:t>внутришкольный мониторинг образовательных достижений.</w:t>
      </w:r>
    </w:p>
    <w:p w:rsidR="00992EAE" w:rsidRDefault="00992EAE" w:rsidP="00992EAE">
      <w:pPr>
        <w:pStyle w:val="body"/>
      </w:pPr>
      <w:r>
        <w:t xml:space="preserve">К </w:t>
      </w:r>
      <w:r>
        <w:rPr>
          <w:rStyle w:val="Bold"/>
        </w:rPr>
        <w:t xml:space="preserve">внешним процедурам </w:t>
      </w:r>
      <w:r>
        <w:t>относятся:</w:t>
      </w:r>
    </w:p>
    <w:p w:rsidR="00992EAE" w:rsidRDefault="00992EAE" w:rsidP="00992EAE">
      <w:pPr>
        <w:pStyle w:val="list-bullet0"/>
      </w:pPr>
      <w:r>
        <w:t>независимая оценка качества образования;</w:t>
      </w:r>
    </w:p>
    <w:p w:rsidR="00992EAE" w:rsidRDefault="00992EAE" w:rsidP="00992EAE">
      <w:pPr>
        <w:pStyle w:val="list-bullet0"/>
      </w:pPr>
      <w:proofErr w:type="gramStart"/>
      <w:r>
        <w:t>мониторинговые исследования муниципального, регионального и федерального уровней.</w:t>
      </w:r>
      <w:proofErr w:type="gramEnd"/>
    </w:p>
    <w:p w:rsidR="00992EAE" w:rsidRDefault="00992EAE" w:rsidP="00992EAE">
      <w:pPr>
        <w:pStyle w:val="body"/>
      </w:pPr>
      <w:r>
        <w:t>Особенности каждой из указанных процедур описаны в п. 1.4.3 настоящей программы.</w:t>
      </w:r>
    </w:p>
    <w:p w:rsidR="00992EAE" w:rsidRDefault="00992EAE" w:rsidP="00992EAE">
      <w:pPr>
        <w:pStyle w:val="body"/>
      </w:pPr>
      <w:r>
        <w:lastRenderedPageBreak/>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992EAE" w:rsidRDefault="00992EAE" w:rsidP="00992EAE">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92EAE" w:rsidRDefault="00992EAE" w:rsidP="00992EAE">
      <w:pPr>
        <w:pStyle w:val="body"/>
      </w:pPr>
      <w:r>
        <w:rPr>
          <w:rStyle w:val="Bold"/>
        </w:rPr>
        <w:t xml:space="preserve">Уровневый подход </w:t>
      </w:r>
      <w:r>
        <w:t xml:space="preserve">служит важнейшей основой для организации индивидуальной работы с </w:t>
      </w:r>
      <w:proofErr w:type="gramStart"/>
      <w:r>
        <w:t>обучающимися</w:t>
      </w:r>
      <w:proofErr w:type="gramEnd"/>
      <w:r>
        <w:t>. Он реализуется как по отношению к содержанию оценки, так и к представлению и интерпретации результатов измерений.</w:t>
      </w:r>
    </w:p>
    <w:p w:rsidR="00992EAE" w:rsidRDefault="00992EAE" w:rsidP="00992EAE">
      <w:pPr>
        <w:pStyle w:val="body"/>
      </w:pPr>
      <w:r>
        <w:t xml:space="preserve">Уровневый подход реализуется за счёт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992EAE" w:rsidRDefault="00992EAE" w:rsidP="00992EAE">
      <w:pPr>
        <w:pStyle w:val="body"/>
      </w:pPr>
      <w:r>
        <w:rPr>
          <w:rStyle w:val="Bold"/>
        </w:rPr>
        <w:t xml:space="preserve">Комплексный подход </w:t>
      </w:r>
      <w:r>
        <w:t>к оценке образовательных достижений реализуется путём:</w:t>
      </w:r>
    </w:p>
    <w:p w:rsidR="00992EAE" w:rsidRDefault="00992EAE" w:rsidP="00992EAE">
      <w:pPr>
        <w:pStyle w:val="list-bullet0"/>
      </w:pPr>
      <w:r>
        <w:t>оценки предметных и метапредметных результатов;</w:t>
      </w:r>
    </w:p>
    <w:p w:rsidR="00992EAE" w:rsidRDefault="00992EAE" w:rsidP="00992EAE">
      <w:pPr>
        <w:pStyle w:val="list-bullet0"/>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92EAE" w:rsidRDefault="00992EAE" w:rsidP="00992EAE">
      <w:pPr>
        <w:pStyle w:val="list-bullet0"/>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992EAE" w:rsidRDefault="00992EAE" w:rsidP="00992EAE">
      <w:pPr>
        <w:pStyle w:val="list-bullet0"/>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992EAE" w:rsidRDefault="00992EAE" w:rsidP="00992EAE">
      <w:pPr>
        <w:pStyle w:val="list-bullet0"/>
      </w:pPr>
      <w:r>
        <w:lastRenderedPageBreak/>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rsidR="00992EAE" w:rsidRDefault="00992EAE" w:rsidP="00992EAE">
      <w:pPr>
        <w:pStyle w:val="h3"/>
      </w:pPr>
      <w:r>
        <w:t xml:space="preserve">1.3.2. Особенности оценки метапредметных </w:t>
      </w:r>
      <w:r>
        <w:br/>
        <w:t>и предметных результатов</w:t>
      </w:r>
    </w:p>
    <w:p w:rsidR="00992EAE" w:rsidRDefault="00992EAE" w:rsidP="00992EAE">
      <w:pPr>
        <w:pStyle w:val="body"/>
        <w:rPr>
          <w:rStyle w:val="Bold"/>
        </w:rPr>
      </w:pPr>
      <w:r>
        <w:rPr>
          <w:rStyle w:val="Bold"/>
        </w:rPr>
        <w:t>Особенности оценки метапредметных результатов</w:t>
      </w:r>
    </w:p>
    <w:p w:rsidR="00992EAE" w:rsidRDefault="00992EAE" w:rsidP="00992EAE">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992EAE" w:rsidRDefault="00992EAE" w:rsidP="00992EAE">
      <w:pPr>
        <w:pStyle w:val="body"/>
      </w:pPr>
      <w:r>
        <w:t>Формирование метапредметных результатов обеспечивается за счёт всех учебных предметов и внеурочной деятельности.</w:t>
      </w:r>
    </w:p>
    <w:p w:rsidR="00992EAE" w:rsidRDefault="00992EAE" w:rsidP="00992EAE">
      <w:pPr>
        <w:pStyle w:val="body"/>
      </w:pPr>
      <w:r>
        <w:t>Оценка метапредметных результатов проводится с целью определения сформированности:</w:t>
      </w:r>
    </w:p>
    <w:p w:rsidR="00992EAE" w:rsidRDefault="00992EAE" w:rsidP="00992EAE">
      <w:pPr>
        <w:pStyle w:val="list-bullet0"/>
      </w:pPr>
      <w:r>
        <w:t>универсальных учебных познавательных действий;</w:t>
      </w:r>
    </w:p>
    <w:p w:rsidR="00992EAE" w:rsidRDefault="00992EAE" w:rsidP="00992EAE">
      <w:pPr>
        <w:pStyle w:val="list-bullet0"/>
      </w:pPr>
      <w:r>
        <w:t>универсальных учебных коммуникативных действий;</w:t>
      </w:r>
    </w:p>
    <w:p w:rsidR="00992EAE" w:rsidRDefault="00992EAE" w:rsidP="00992EAE">
      <w:pPr>
        <w:pStyle w:val="list-bullet0"/>
      </w:pPr>
      <w:r>
        <w:t>универсальных учебных регулятивных действий.</w:t>
      </w:r>
    </w:p>
    <w:p w:rsidR="00992EAE" w:rsidRDefault="00992EAE" w:rsidP="00992EAE">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992EAE" w:rsidRDefault="00992EAE" w:rsidP="00992EAE">
      <w:pPr>
        <w:pStyle w:val="body"/>
      </w:pPr>
      <w:r>
        <w:t>1) базовые логические действия:</w:t>
      </w:r>
    </w:p>
    <w:p w:rsidR="00992EAE" w:rsidRDefault="00992EAE" w:rsidP="00992EAE">
      <w:pPr>
        <w:pStyle w:val="list-bullet0"/>
      </w:pPr>
      <w:r>
        <w:t xml:space="preserve">сравнивать объекты, устанавливать основания для сравнения, устанавливать аналогии; </w:t>
      </w:r>
    </w:p>
    <w:p w:rsidR="00992EAE" w:rsidRDefault="00992EAE" w:rsidP="00992EAE">
      <w:pPr>
        <w:pStyle w:val="list-bullet0"/>
      </w:pPr>
      <w:r>
        <w:t>объединять части объекта (объекты) по определённому признаку;</w:t>
      </w:r>
    </w:p>
    <w:p w:rsidR="00992EAE" w:rsidRDefault="00992EAE" w:rsidP="00992EAE">
      <w:pPr>
        <w:pStyle w:val="list-bullet0"/>
      </w:pPr>
      <w:r>
        <w:t>определять существенный признак для классификации, классифицировать предложенные объекты;</w:t>
      </w:r>
    </w:p>
    <w:p w:rsidR="00992EAE" w:rsidRDefault="00992EAE" w:rsidP="00992EAE">
      <w:pPr>
        <w:pStyle w:val="list-bullet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92EAE" w:rsidRDefault="00992EAE" w:rsidP="00992EAE">
      <w:pPr>
        <w:pStyle w:val="list-bullet0"/>
      </w:pPr>
      <w:r>
        <w:t>выявлять недостаток информации для решения учебной (практической) задачи на основе предложенного алгоритма;</w:t>
      </w:r>
    </w:p>
    <w:p w:rsidR="00992EAE" w:rsidRDefault="00992EAE" w:rsidP="00992EAE">
      <w:pPr>
        <w:pStyle w:val="list-bullet0"/>
      </w:pPr>
      <w:r>
        <w:t>устанавливать причинно-следственные связи в ситуациях, поддающихся непосредственному наблюдению или знакомых по опыту, делать выводы;</w:t>
      </w:r>
    </w:p>
    <w:p w:rsidR="00992EAE" w:rsidRDefault="00992EAE" w:rsidP="00992EAE">
      <w:pPr>
        <w:pStyle w:val="body"/>
      </w:pPr>
      <w:r>
        <w:t>2) базовые исследовательские действия:</w:t>
      </w:r>
    </w:p>
    <w:p w:rsidR="00992EAE" w:rsidRDefault="00992EAE" w:rsidP="00992EAE">
      <w:pPr>
        <w:pStyle w:val="list-bullet0"/>
      </w:pPr>
      <w:r>
        <w:lastRenderedPageBreak/>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992EAE" w:rsidRDefault="00992EAE" w:rsidP="00992EAE">
      <w:pPr>
        <w:pStyle w:val="list-bullet0"/>
      </w:pPr>
      <w:r>
        <w:t>с помощью педагогического работника формулировать цель, планировать изменения объекта, ситуации;</w:t>
      </w:r>
    </w:p>
    <w:p w:rsidR="00992EAE" w:rsidRDefault="00992EAE" w:rsidP="00992EAE">
      <w:pPr>
        <w:pStyle w:val="list-bullet0"/>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992EAE" w:rsidRDefault="00992EAE" w:rsidP="00992EAE">
      <w:pPr>
        <w:pStyle w:val="list-bullet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92EAE" w:rsidRDefault="00992EAE" w:rsidP="00992EAE">
      <w:pPr>
        <w:pStyle w:val="list-bullet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992EAE" w:rsidRDefault="00992EAE" w:rsidP="00992EAE">
      <w:pPr>
        <w:pStyle w:val="list-bullet0"/>
      </w:pPr>
      <w:r>
        <w:t>прогнозировать возможное развитие процессов, событий и их последствия в аналогичных или сходных ситуациях;</w:t>
      </w:r>
    </w:p>
    <w:p w:rsidR="00992EAE" w:rsidRDefault="00992EAE" w:rsidP="00992EAE">
      <w:pPr>
        <w:pStyle w:val="body"/>
      </w:pPr>
      <w:r>
        <w:t>3) работа с информацией:</w:t>
      </w:r>
    </w:p>
    <w:p w:rsidR="00992EAE" w:rsidRDefault="00992EAE" w:rsidP="00992EAE">
      <w:pPr>
        <w:pStyle w:val="list-bullet0"/>
      </w:pPr>
      <w:r>
        <w:t>выбирать источник получения информации;</w:t>
      </w:r>
    </w:p>
    <w:p w:rsidR="00992EAE" w:rsidRDefault="00992EAE" w:rsidP="00992EAE">
      <w:pPr>
        <w:pStyle w:val="list-bullet0"/>
      </w:pPr>
      <w:r>
        <w:t>согласно заданному алгоритму находить в предложенном источнике информацию, представленную в явном виде;</w:t>
      </w:r>
    </w:p>
    <w:p w:rsidR="00992EAE" w:rsidRDefault="00992EAE" w:rsidP="00992EAE">
      <w:pPr>
        <w:pStyle w:val="list-bullet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92EAE" w:rsidRDefault="00992EAE" w:rsidP="00992EAE">
      <w:pPr>
        <w:pStyle w:val="list-bullet0"/>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992EAE" w:rsidRDefault="00992EAE" w:rsidP="00992EAE">
      <w:pPr>
        <w:pStyle w:val="list-bullet0"/>
      </w:pPr>
      <w:r>
        <w:t>анализировать и создавать текстовую, виде</w:t>
      </w:r>
      <w:proofErr w:type="gramStart"/>
      <w:r>
        <w:t>о-</w:t>
      </w:r>
      <w:proofErr w:type="gramEnd"/>
      <w:r>
        <w:t>, графическую, звуковую информацию в соответствии с учебной задачей;</w:t>
      </w:r>
    </w:p>
    <w:p w:rsidR="00992EAE" w:rsidRDefault="00992EAE" w:rsidP="00992EAE">
      <w:pPr>
        <w:pStyle w:val="list-bullet0"/>
      </w:pPr>
      <w:r>
        <w:t>самостоятельно создавать схемы, таблицы для представления информации.</w:t>
      </w:r>
    </w:p>
    <w:p w:rsidR="00992EAE" w:rsidRDefault="00992EAE" w:rsidP="00992EAE">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992EAE" w:rsidRDefault="00992EAE" w:rsidP="00992EAE">
      <w:pPr>
        <w:pStyle w:val="body"/>
      </w:pPr>
      <w:r>
        <w:t>1) общение:</w:t>
      </w:r>
    </w:p>
    <w:p w:rsidR="00992EAE" w:rsidRDefault="00992EAE" w:rsidP="00992EAE">
      <w:pPr>
        <w:pStyle w:val="list-bullet0"/>
      </w:pPr>
      <w:r>
        <w:t>воспринимать и формулировать суждения, выражать эмоции в соответствии с целями и условиями общения в знакомой среде;</w:t>
      </w:r>
    </w:p>
    <w:p w:rsidR="00992EAE" w:rsidRDefault="00992EAE" w:rsidP="00992EAE">
      <w:pPr>
        <w:pStyle w:val="list-bullet0"/>
      </w:pPr>
      <w:r>
        <w:t>проявлять уважительное отношение к собеседнику, соблюдать правила ведения диалога и дискуссии;</w:t>
      </w:r>
    </w:p>
    <w:p w:rsidR="00992EAE" w:rsidRDefault="00992EAE" w:rsidP="00992EAE">
      <w:pPr>
        <w:pStyle w:val="list-bullet0"/>
        <w:rPr>
          <w:spacing w:val="-2"/>
        </w:rPr>
      </w:pPr>
      <w:r>
        <w:rPr>
          <w:spacing w:val="-2"/>
        </w:rPr>
        <w:t>признавать возможность существования разных точек зрения;</w:t>
      </w:r>
    </w:p>
    <w:p w:rsidR="00992EAE" w:rsidRDefault="00992EAE" w:rsidP="00992EAE">
      <w:pPr>
        <w:pStyle w:val="list-bullet0"/>
      </w:pPr>
      <w:r>
        <w:t>корректно и аргументированно высказывать своё мнение;</w:t>
      </w:r>
    </w:p>
    <w:p w:rsidR="00992EAE" w:rsidRDefault="00992EAE" w:rsidP="00992EAE">
      <w:pPr>
        <w:pStyle w:val="list-bullet0"/>
      </w:pPr>
      <w:r>
        <w:t>строить речевое высказывание в соответствии с поставленной задачей;</w:t>
      </w:r>
    </w:p>
    <w:p w:rsidR="00992EAE" w:rsidRDefault="00992EAE" w:rsidP="00992EAE">
      <w:pPr>
        <w:pStyle w:val="list-bullet0"/>
      </w:pPr>
      <w:r>
        <w:lastRenderedPageBreak/>
        <w:t>создавать устные и письменные тексты (описание, рассуждение, повествование);</w:t>
      </w:r>
    </w:p>
    <w:p w:rsidR="00992EAE" w:rsidRDefault="00992EAE" w:rsidP="00992EAE">
      <w:pPr>
        <w:pStyle w:val="list-bullet0"/>
      </w:pPr>
      <w:r>
        <w:t>готовить небольшие публичные выступления;</w:t>
      </w:r>
    </w:p>
    <w:p w:rsidR="00992EAE" w:rsidRDefault="00992EAE" w:rsidP="00992EAE">
      <w:pPr>
        <w:pStyle w:val="list-bullet0"/>
      </w:pPr>
      <w:r>
        <w:t>подбирать иллюстративный материал (рисунки, фото, плакаты) к тексту выступления;</w:t>
      </w:r>
    </w:p>
    <w:p w:rsidR="00992EAE" w:rsidRDefault="00992EAE" w:rsidP="00992EAE">
      <w:pPr>
        <w:pStyle w:val="body"/>
      </w:pPr>
      <w:r>
        <w:t>2) совместная деятельность:</w:t>
      </w:r>
    </w:p>
    <w:p w:rsidR="00992EAE" w:rsidRDefault="00992EAE" w:rsidP="00992EAE">
      <w:pPr>
        <w:pStyle w:val="list-bullet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92EAE" w:rsidRDefault="00992EAE" w:rsidP="00992EAE">
      <w:pPr>
        <w:pStyle w:val="list-bullet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92EAE" w:rsidRDefault="00992EAE" w:rsidP="00992EAE">
      <w:pPr>
        <w:pStyle w:val="list-bullet0"/>
      </w:pPr>
      <w:r>
        <w:t>проявлять готовность руководить, выполнять поручения, подчиняться;</w:t>
      </w:r>
    </w:p>
    <w:p w:rsidR="00992EAE" w:rsidRDefault="00992EAE" w:rsidP="00992EAE">
      <w:pPr>
        <w:pStyle w:val="list-bullet0"/>
      </w:pPr>
      <w:r>
        <w:t>ответственно выполнять свою часть работы;</w:t>
      </w:r>
    </w:p>
    <w:p w:rsidR="00992EAE" w:rsidRDefault="00992EAE" w:rsidP="00992EAE">
      <w:pPr>
        <w:pStyle w:val="list-bullet0"/>
      </w:pPr>
      <w:r>
        <w:t>оценивать свой вклад в общий результат;</w:t>
      </w:r>
    </w:p>
    <w:p w:rsidR="00992EAE" w:rsidRDefault="00992EAE" w:rsidP="00992EAE">
      <w:pPr>
        <w:pStyle w:val="list-bullet0"/>
      </w:pPr>
      <w:r>
        <w:t>выполнять совместные проектные задания с опорой на предложенные образцы.</w:t>
      </w:r>
    </w:p>
    <w:p w:rsidR="00992EAE" w:rsidRDefault="00992EAE" w:rsidP="00992EAE">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992EAE" w:rsidRDefault="00992EAE" w:rsidP="00992EAE">
      <w:pPr>
        <w:pStyle w:val="body"/>
      </w:pPr>
      <w:r>
        <w:t>1) самоорганизация:</w:t>
      </w:r>
    </w:p>
    <w:p w:rsidR="00992EAE" w:rsidRDefault="00992EAE" w:rsidP="00992EAE">
      <w:pPr>
        <w:pStyle w:val="list-bullet0"/>
      </w:pPr>
      <w:r>
        <w:t xml:space="preserve">планировать действия по решению учебной задачи для получения результата; </w:t>
      </w:r>
    </w:p>
    <w:p w:rsidR="00992EAE" w:rsidRDefault="00992EAE" w:rsidP="00992EAE">
      <w:pPr>
        <w:pStyle w:val="list-bullet0"/>
      </w:pPr>
      <w:r>
        <w:t>выстраивать последовательность выбранных действий;</w:t>
      </w:r>
    </w:p>
    <w:p w:rsidR="00992EAE" w:rsidRDefault="00992EAE" w:rsidP="00992EAE">
      <w:pPr>
        <w:pStyle w:val="body"/>
      </w:pPr>
      <w:r>
        <w:t>2) самоконтроль:</w:t>
      </w:r>
    </w:p>
    <w:p w:rsidR="00992EAE" w:rsidRDefault="00992EAE" w:rsidP="00992EAE">
      <w:pPr>
        <w:pStyle w:val="list-bullet0"/>
      </w:pPr>
      <w:r>
        <w:t xml:space="preserve">устанавливать причины успеха/неудач в учебной деятельности; </w:t>
      </w:r>
    </w:p>
    <w:p w:rsidR="00992EAE" w:rsidRDefault="00992EAE" w:rsidP="00992EAE">
      <w:pPr>
        <w:pStyle w:val="list-bullet0"/>
      </w:pPr>
      <w:r>
        <w:t>корректировать свои учебные действия для преодоления ошибок.</w:t>
      </w:r>
    </w:p>
    <w:p w:rsidR="00992EAE" w:rsidRDefault="00992EAE" w:rsidP="00992EAE">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992EAE" w:rsidRDefault="00992EAE" w:rsidP="00992EAE">
      <w:pPr>
        <w:pStyle w:val="body"/>
      </w:pPr>
      <w:r>
        <w:t xml:space="preserve">В текущем учебном процессе отслеживается способность </w:t>
      </w:r>
      <w:proofErr w:type="gramStart"/>
      <w:r>
        <w:t>обучающихся</w:t>
      </w:r>
      <w:proofErr w:type="gramEnd"/>
      <w: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rsidR="00992EAE" w:rsidRDefault="00992EAE" w:rsidP="00992EAE">
      <w:pPr>
        <w:pStyle w:val="body"/>
      </w:pPr>
      <w:r>
        <w:t xml:space="preserve">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w:t>
      </w:r>
      <w:r>
        <w:lastRenderedPageBreak/>
        <w:t>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992EAE" w:rsidRDefault="00992EAE" w:rsidP="00992EAE">
      <w:pPr>
        <w:pStyle w:val="body"/>
        <w:rPr>
          <w:rStyle w:val="Bold"/>
        </w:rPr>
      </w:pPr>
      <w:r>
        <w:rPr>
          <w:rStyle w:val="Bold"/>
        </w:rPr>
        <w:t>Особенности оценки предметных результатов</w:t>
      </w:r>
    </w:p>
    <w:p w:rsidR="00992EAE" w:rsidRDefault="00992EAE" w:rsidP="00992EAE">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992EAE" w:rsidRDefault="00992EAE" w:rsidP="00992EAE">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992EAE" w:rsidRDefault="00992EAE" w:rsidP="00992EAE">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992EAE" w:rsidRDefault="00992EAE" w:rsidP="00992EAE">
      <w:pPr>
        <w:pStyle w:val="body"/>
      </w:pPr>
      <w:r>
        <w:t>Обобщённый критерий «</w:t>
      </w:r>
      <w:r>
        <w:rPr>
          <w:rStyle w:val="Bold"/>
        </w:rPr>
        <w:t>знание и понимание</w:t>
      </w:r>
      <w:r>
        <w:t xml:space="preserve">» включает знание и понимание </w:t>
      </w:r>
      <w:proofErr w:type="gramStart"/>
      <w:r>
        <w:t>роли изучаемой области знания/вида деятельности</w:t>
      </w:r>
      <w:proofErr w:type="gramEnd"/>
      <w:r>
        <w:t xml:space="preserve"> в различных контекстах, знание и понимание терминологии, понятий и идей, а также процедурных знаний или алгоритмов.</w:t>
      </w:r>
    </w:p>
    <w:p w:rsidR="00992EAE" w:rsidRDefault="00992EAE" w:rsidP="00992EAE">
      <w:pPr>
        <w:pStyle w:val="body"/>
      </w:pPr>
      <w:r>
        <w:t>Обобщённый критерий «</w:t>
      </w:r>
      <w:r>
        <w:rPr>
          <w:rStyle w:val="Bold"/>
        </w:rPr>
        <w:t>применение</w:t>
      </w:r>
      <w:r>
        <w:t>» включает:</w:t>
      </w:r>
    </w:p>
    <w:p w:rsidR="00992EAE" w:rsidRDefault="00992EAE" w:rsidP="00992EAE">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992EAE" w:rsidRDefault="00992EAE" w:rsidP="00992EAE">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992EAE" w:rsidRDefault="00992EAE" w:rsidP="00992EAE">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992EAE" w:rsidRDefault="00992EAE" w:rsidP="00992EAE">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992EAE" w:rsidRDefault="00992EAE" w:rsidP="00992EAE">
      <w:pPr>
        <w:pStyle w:val="body"/>
      </w:pPr>
      <w:r>
        <w:lastRenderedPageBreak/>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992EAE" w:rsidRDefault="00992EAE" w:rsidP="00992EAE">
      <w:pPr>
        <w:pStyle w:val="body"/>
      </w:pPr>
      <w:r>
        <w:t>Описание должно включать:</w:t>
      </w:r>
    </w:p>
    <w:p w:rsidR="00992EAE" w:rsidRDefault="00992EAE" w:rsidP="00992EAE">
      <w:pPr>
        <w:pStyle w:val="list-bullet0"/>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92EAE" w:rsidRDefault="00992EAE" w:rsidP="00992EAE">
      <w:pPr>
        <w:pStyle w:val="list-bullet0"/>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992EAE" w:rsidRDefault="00992EAE" w:rsidP="00992EAE">
      <w:pPr>
        <w:pStyle w:val="list-bullet0"/>
      </w:pPr>
      <w:r>
        <w:t>график контрольных мероприятий.</w:t>
      </w:r>
    </w:p>
    <w:p w:rsidR="00992EAE" w:rsidRDefault="00992EAE" w:rsidP="00992EAE">
      <w:pPr>
        <w:pStyle w:val="h3"/>
      </w:pPr>
      <w:r>
        <w:t>1.3.3. Организация и содержание оценочных процедур</w:t>
      </w:r>
    </w:p>
    <w:p w:rsidR="00992EAE" w:rsidRDefault="00992EAE" w:rsidP="00992EAE">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992EAE" w:rsidRDefault="00992EAE" w:rsidP="00992EAE">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92EAE" w:rsidRDefault="00992EAE" w:rsidP="00992EAE">
      <w:pPr>
        <w:pStyle w:val="body"/>
      </w:pPr>
      <w:r>
        <w:rPr>
          <w:rStyle w:val="Bold"/>
        </w:rPr>
        <w:t>Текущая оценка</w:t>
      </w:r>
      <w:r>
        <w:t xml:space="preserve"> представляет собой процедуру оценки индивидуального продвиженияв </w:t>
      </w:r>
      <w:proofErr w:type="gramStart"/>
      <w:r>
        <w:t>освоении</w:t>
      </w:r>
      <w:proofErr w:type="gramEnd"/>
      <w:r>
        <w:t xml:space="preserve">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rsidR="00992EAE" w:rsidRDefault="00992EAE" w:rsidP="00992EAE">
      <w:pPr>
        <w:pStyle w:val="body"/>
      </w:pPr>
      <w:r>
        <w:t xml:space="preserve">Объектом текущей оценки являются тематические планируемые результаты, </w:t>
      </w:r>
      <w:proofErr w:type="gramStart"/>
      <w:r>
        <w:t>этапы</w:t>
      </w:r>
      <w:proofErr w:type="gramEnd"/>
      <w: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w:t>
      </w:r>
      <w:r>
        <w:lastRenderedPageBreak/>
        <w:t xml:space="preserve">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w:t>
      </w:r>
      <w:proofErr w:type="gramStart"/>
      <w:r>
        <w:t>освобождения</w:t>
      </w:r>
      <w:proofErr w:type="gramEnd"/>
      <w:r>
        <w:t xml:space="preserve"> обучающегося от необходимости выполнять тематическую проверочную работу</w:t>
      </w:r>
      <w:r>
        <w:rPr>
          <w:rStyle w:val="footnote-num"/>
          <w:vertAlign w:val="superscript"/>
        </w:rPr>
        <w:footnoteReference w:id="3"/>
      </w:r>
      <w:r>
        <w:t>.</w:t>
      </w:r>
    </w:p>
    <w:p w:rsidR="00992EAE" w:rsidRDefault="00992EAE" w:rsidP="00992EAE">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992EAE" w:rsidRDefault="00992EAE" w:rsidP="00992EAE">
      <w:pPr>
        <w:pStyle w:val="body"/>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92EAE" w:rsidRDefault="00992EAE" w:rsidP="00992EAE">
      <w:pPr>
        <w:pStyle w:val="body"/>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w:t>
      </w:r>
      <w:proofErr w:type="gramStart"/>
      <w:r>
        <w:t>о</w:t>
      </w:r>
      <w:proofErr w:type="gramEnd"/>
      <w:r>
        <w:t xml:space="preserve"> этих работах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992EAE" w:rsidRDefault="00992EAE" w:rsidP="00992EAE">
      <w:pPr>
        <w:pStyle w:val="body"/>
        <w:rPr>
          <w:spacing w:val="-2"/>
        </w:rPr>
      </w:pPr>
      <w:r>
        <w:rPr>
          <w:spacing w:val="-2"/>
        </w:rPr>
        <w:t>Внутришкольный мониторинг представляет собой процедуры:</w:t>
      </w:r>
    </w:p>
    <w:p w:rsidR="00992EAE" w:rsidRDefault="00992EAE" w:rsidP="00992EAE">
      <w:pPr>
        <w:pStyle w:val="list-bullet0"/>
      </w:pPr>
      <w:r>
        <w:t>оценки уровня достижения предметных и метапредметных результатов;</w:t>
      </w:r>
    </w:p>
    <w:p w:rsidR="00992EAE" w:rsidRDefault="00992EAE" w:rsidP="00992EAE">
      <w:pPr>
        <w:pStyle w:val="list-bullet0"/>
      </w:pPr>
      <w:r>
        <w:t>оценки уровня функциональной грамотности;</w:t>
      </w:r>
    </w:p>
    <w:p w:rsidR="00992EAE" w:rsidRDefault="00992EAE" w:rsidP="00992EAE">
      <w:pPr>
        <w:pStyle w:val="list-bullet0"/>
      </w:pPr>
      <w:r>
        <w:t xml:space="preserve">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w:t>
      </w:r>
      <w:r>
        <w:lastRenderedPageBreak/>
        <w:t>учебных заданий, предлагаемых обучающимся педагогическим работником.</w:t>
      </w:r>
    </w:p>
    <w:p w:rsidR="00992EAE" w:rsidRDefault="00992EAE" w:rsidP="00992EAE">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992EAE" w:rsidRDefault="00992EAE" w:rsidP="00992EAE">
      <w:pPr>
        <w:pStyle w:val="body"/>
        <w:rPr>
          <w:spacing w:val="1"/>
        </w:rPr>
      </w:pPr>
      <w:r>
        <w:rPr>
          <w:spacing w:val="1"/>
        </w:rPr>
        <w:t xml:space="preserve">Промежуточная аттестация представляет собой процедуру аттестации обучающихся, которая начиная со второго </w:t>
      </w:r>
      <w:proofErr w:type="gramStart"/>
      <w:r>
        <w:rPr>
          <w:spacing w:val="1"/>
        </w:rPr>
        <w:t>класса</w:t>
      </w:r>
      <w:proofErr w:type="gramEnd"/>
      <w:r>
        <w:rPr>
          <w:spacing w:val="1"/>
        </w:rPr>
        <w:t xml:space="preserve">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992EAE" w:rsidRDefault="00992EAE" w:rsidP="00992EAE">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992EAE" w:rsidRDefault="00992EAE" w:rsidP="00992EAE">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992EAE" w:rsidRDefault="00992EAE" w:rsidP="00992EAE">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992EAE" w:rsidRDefault="00992EAE" w:rsidP="00992EAE">
      <w:pPr>
        <w:pStyle w:val="body"/>
      </w:pPr>
      <w:r>
        <w:t>Итоговая оценка по предмету фиксируется в документе об уровне образования государственного образца.</w:t>
      </w:r>
    </w:p>
    <w:p w:rsidR="00992EAE" w:rsidRDefault="00992EAE" w:rsidP="00992EAE">
      <w:pPr>
        <w:pStyle w:val="body"/>
      </w:pPr>
      <w:r>
        <w:t>Характеристика готовится на основании:</w:t>
      </w:r>
    </w:p>
    <w:p w:rsidR="00992EAE" w:rsidRDefault="00992EAE" w:rsidP="00992EAE">
      <w:pPr>
        <w:pStyle w:val="body"/>
      </w:pPr>
      <w:r>
        <w:t>объективных показателей образовательных достижений обучающегося на уровне начального общего образования;</w:t>
      </w:r>
    </w:p>
    <w:p w:rsidR="00992EAE" w:rsidRDefault="00992EAE" w:rsidP="00992EAE">
      <w:pPr>
        <w:pStyle w:val="body"/>
      </w:pPr>
      <w:r>
        <w:t>портфолио выпускника;</w:t>
      </w:r>
    </w:p>
    <w:p w:rsidR="00992EAE" w:rsidRDefault="00992EAE" w:rsidP="00992EAE">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992EAE" w:rsidRDefault="00992EAE" w:rsidP="00992EAE">
      <w:pPr>
        <w:pStyle w:val="body"/>
      </w:pPr>
      <w:r>
        <w:t>В характеристике выпускника:</w:t>
      </w:r>
    </w:p>
    <w:p w:rsidR="00992EAE" w:rsidRDefault="00992EAE" w:rsidP="00992EAE">
      <w:pPr>
        <w:pStyle w:val="body"/>
      </w:pPr>
      <w:proofErr w:type="gramStart"/>
      <w:r>
        <w:t>отмечаются образовательные достижения обучающегося по достижению личностных, метапредметных и предметных результатов;</w:t>
      </w:r>
      <w:proofErr w:type="gramEnd"/>
    </w:p>
    <w:p w:rsidR="00992EAE" w:rsidRDefault="00992EAE" w:rsidP="00992EAE">
      <w:pPr>
        <w:pStyle w:val="body"/>
      </w:pPr>
      <w:r>
        <w:lastRenderedPageBreak/>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992EAE" w:rsidRDefault="00992EAE" w:rsidP="00992EAE">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27C15" w:rsidRPr="00804B43" w:rsidRDefault="00F27C15" w:rsidP="00F27C15">
      <w:pPr>
        <w:ind w:left="720"/>
        <w:jc w:val="both"/>
        <w:rPr>
          <w:rFonts w:ascii="Times New Roman" w:hAnsi="Times New Roman" w:cs="Times New Roman"/>
          <w:b/>
          <w:sz w:val="20"/>
          <w:szCs w:val="20"/>
        </w:rPr>
      </w:pPr>
    </w:p>
    <w:p w:rsidR="00992EAE" w:rsidRDefault="00992EAE" w:rsidP="00992EAE">
      <w:pPr>
        <w:pStyle w:val="210"/>
        <w:shd w:val="clear" w:color="auto" w:fill="auto"/>
        <w:spacing w:before="0" w:line="322" w:lineRule="exact"/>
        <w:ind w:left="400" w:firstLine="420"/>
        <w:rPr>
          <w:b/>
          <w:sz w:val="20"/>
          <w:szCs w:val="20"/>
        </w:rPr>
      </w:pPr>
      <w:r>
        <w:rPr>
          <w:b/>
          <w:sz w:val="20"/>
          <w:szCs w:val="20"/>
        </w:rPr>
        <w:t xml:space="preserve">2. </w:t>
      </w:r>
      <w:r w:rsidRPr="004D4FC2">
        <w:rPr>
          <w:b/>
          <w:sz w:val="24"/>
          <w:szCs w:val="24"/>
        </w:rPr>
        <w:t>Содержательный раздел</w:t>
      </w:r>
    </w:p>
    <w:p w:rsidR="00992EAE" w:rsidRDefault="00992EAE" w:rsidP="00992EAE">
      <w:pPr>
        <w:pStyle w:val="210"/>
        <w:shd w:val="clear" w:color="auto" w:fill="auto"/>
        <w:spacing w:before="0" w:line="322" w:lineRule="exact"/>
        <w:ind w:left="400" w:firstLine="420"/>
        <w:rPr>
          <w:b/>
          <w:sz w:val="20"/>
          <w:szCs w:val="20"/>
        </w:rPr>
      </w:pPr>
      <w:r>
        <w:rPr>
          <w:b/>
          <w:sz w:val="20"/>
          <w:szCs w:val="20"/>
        </w:rPr>
        <w:t>2.1.</w:t>
      </w:r>
      <w:r>
        <w:t>Программы учебных предметов, учебных курсов (в том числе внеурочной деятельности), учебных модулей</w:t>
      </w:r>
    </w:p>
    <w:p w:rsidR="00992EAE" w:rsidRPr="00804B43" w:rsidRDefault="00992EAE" w:rsidP="00992EAE">
      <w:pPr>
        <w:pStyle w:val="210"/>
        <w:shd w:val="clear" w:color="auto" w:fill="auto"/>
        <w:spacing w:before="0" w:line="322" w:lineRule="exact"/>
        <w:ind w:left="400" w:firstLine="420"/>
        <w:rPr>
          <w:sz w:val="20"/>
          <w:szCs w:val="20"/>
        </w:rPr>
      </w:pPr>
      <w:r w:rsidRPr="00804B43">
        <w:rPr>
          <w:sz w:val="20"/>
          <w:szCs w:val="20"/>
        </w:rPr>
        <w:t>Начальная школа — самоценный, принципиально новый этап в жизни ребёнка:</w:t>
      </w:r>
    </w:p>
    <w:p w:rsidR="00992EAE" w:rsidRPr="00804B43" w:rsidRDefault="00992EAE" w:rsidP="00992EAE">
      <w:pPr>
        <w:pStyle w:val="210"/>
        <w:shd w:val="clear" w:color="auto" w:fill="auto"/>
        <w:spacing w:before="0"/>
        <w:ind w:left="380" w:right="420" w:firstLine="0"/>
        <w:rPr>
          <w:sz w:val="20"/>
          <w:szCs w:val="20"/>
        </w:rPr>
      </w:pPr>
      <w:r w:rsidRPr="00804B43">
        <w:rPr>
          <w:sz w:val="20"/>
          <w:szCs w:val="20"/>
        </w:rPr>
        <w:t>начинается систематическое обучение в образовательной организации, расширяется сфера взаимодействия ребёнка с окружающим миром, изменяется социальный статус и увеличивается потребность в самовыражении.</w:t>
      </w:r>
    </w:p>
    <w:p w:rsidR="00992EAE" w:rsidRPr="00804B43" w:rsidRDefault="00992EAE" w:rsidP="00992EAE">
      <w:pPr>
        <w:pStyle w:val="210"/>
        <w:shd w:val="clear" w:color="auto" w:fill="auto"/>
        <w:spacing w:before="0"/>
        <w:ind w:left="380" w:right="420" w:firstLine="500"/>
        <w:rPr>
          <w:sz w:val="20"/>
          <w:szCs w:val="20"/>
        </w:rPr>
      </w:pPr>
      <w:r w:rsidRPr="00804B43">
        <w:rPr>
          <w:sz w:val="20"/>
          <w:szCs w:val="20"/>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92EAE" w:rsidRPr="00804B43" w:rsidRDefault="00992EAE" w:rsidP="00992EAE">
      <w:pPr>
        <w:pStyle w:val="210"/>
        <w:shd w:val="clear" w:color="auto" w:fill="auto"/>
        <w:spacing w:before="0"/>
        <w:ind w:left="380" w:right="420" w:firstLine="500"/>
        <w:rPr>
          <w:sz w:val="20"/>
          <w:szCs w:val="20"/>
        </w:rPr>
      </w:pPr>
      <w:r w:rsidRPr="00804B43">
        <w:rPr>
          <w:sz w:val="20"/>
          <w:szCs w:val="20"/>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gramStart"/>
      <w:r w:rsidRPr="00804B43">
        <w:rPr>
          <w:sz w:val="20"/>
          <w:szCs w:val="20"/>
        </w:rPr>
        <w:t>ИКТ-компетентности</w:t>
      </w:r>
      <w:proofErr w:type="gramEnd"/>
      <w:r w:rsidRPr="00804B43">
        <w:rPr>
          <w:sz w:val="20"/>
          <w:szCs w:val="20"/>
        </w:rPr>
        <w:t xml:space="preserve"> обучающихся.</w:t>
      </w:r>
    </w:p>
    <w:p w:rsidR="00992EAE" w:rsidRPr="00804B43" w:rsidRDefault="00992EAE" w:rsidP="00992EAE">
      <w:pPr>
        <w:pStyle w:val="210"/>
        <w:shd w:val="clear" w:color="auto" w:fill="auto"/>
        <w:spacing w:before="0"/>
        <w:ind w:left="380" w:right="420" w:firstLine="500"/>
        <w:rPr>
          <w:sz w:val="20"/>
          <w:szCs w:val="20"/>
        </w:rPr>
      </w:pPr>
      <w:r w:rsidRPr="00804B43">
        <w:rPr>
          <w:sz w:val="20"/>
          <w:szCs w:val="20"/>
        </w:rPr>
        <w:lastRenderedPageBreak/>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92EAE" w:rsidRPr="00804B43" w:rsidRDefault="00992EAE" w:rsidP="00992EAE">
      <w:pPr>
        <w:pStyle w:val="210"/>
        <w:shd w:val="clear" w:color="auto" w:fill="auto"/>
        <w:spacing w:before="0"/>
        <w:ind w:left="380" w:right="420" w:firstLine="500"/>
        <w:rPr>
          <w:sz w:val="20"/>
          <w:szCs w:val="20"/>
        </w:rPr>
      </w:pPr>
      <w:r w:rsidRPr="00804B43">
        <w:rPr>
          <w:sz w:val="20"/>
          <w:szCs w:val="20"/>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sidRPr="00804B43">
        <w:rPr>
          <w:sz w:val="20"/>
          <w:szCs w:val="20"/>
        </w:rPr>
        <w:softHyphen/>
        <w:t>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992EAE" w:rsidRPr="00804B43" w:rsidRDefault="00992EAE" w:rsidP="00992EAE">
      <w:pPr>
        <w:pStyle w:val="210"/>
        <w:shd w:val="clear" w:color="auto" w:fill="auto"/>
        <w:spacing w:before="0"/>
        <w:ind w:left="380" w:right="420" w:firstLine="500"/>
        <w:rPr>
          <w:sz w:val="20"/>
          <w:szCs w:val="20"/>
        </w:rPr>
      </w:pPr>
      <w:r w:rsidRPr="00804B43">
        <w:rPr>
          <w:sz w:val="20"/>
          <w:szCs w:val="20"/>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w:t>
      </w:r>
      <w:r w:rsidRPr="00804B43">
        <w:rPr>
          <w:sz w:val="20"/>
          <w:szCs w:val="20"/>
        </w:rPr>
        <w:lastRenderedPageBreak/>
        <w:t>школьника, направленность на саморазвитие.</w:t>
      </w:r>
    </w:p>
    <w:p w:rsidR="00992EAE" w:rsidRPr="00804B43" w:rsidRDefault="00992EAE" w:rsidP="00992EAE">
      <w:pPr>
        <w:pStyle w:val="210"/>
        <w:shd w:val="clear" w:color="auto" w:fill="auto"/>
        <w:spacing w:before="0"/>
        <w:ind w:left="380" w:right="420" w:firstLine="500"/>
        <w:rPr>
          <w:sz w:val="20"/>
          <w:szCs w:val="20"/>
        </w:rPr>
      </w:pPr>
      <w:r w:rsidRPr="00804B43">
        <w:rPr>
          <w:sz w:val="20"/>
          <w:szCs w:val="20"/>
        </w:rPr>
        <w:t>Уровень начального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92EAE" w:rsidRPr="00804B43" w:rsidRDefault="00992EAE" w:rsidP="00992EAE">
      <w:pPr>
        <w:pStyle w:val="210"/>
        <w:shd w:val="clear" w:color="auto" w:fill="auto"/>
        <w:spacing w:before="0"/>
        <w:ind w:left="380" w:firstLine="500"/>
        <w:rPr>
          <w:sz w:val="20"/>
          <w:szCs w:val="20"/>
        </w:rPr>
      </w:pPr>
      <w:r w:rsidRPr="00804B43">
        <w:rPr>
          <w:sz w:val="20"/>
          <w:szCs w:val="20"/>
        </w:rPr>
        <w:t xml:space="preserve">Примерные программы по учебным предметам начальной школы разработаны </w:t>
      </w:r>
      <w:proofErr w:type="gramStart"/>
      <w:r w:rsidRPr="00804B43">
        <w:rPr>
          <w:sz w:val="20"/>
          <w:szCs w:val="20"/>
        </w:rPr>
        <w:t>в</w:t>
      </w:r>
      <w:proofErr w:type="gramEnd"/>
    </w:p>
    <w:p w:rsidR="00992EAE" w:rsidRPr="00804B43" w:rsidRDefault="00992EAE" w:rsidP="00992EAE">
      <w:pPr>
        <w:pStyle w:val="210"/>
        <w:shd w:val="clear" w:color="auto" w:fill="auto"/>
        <w:spacing w:before="0"/>
        <w:ind w:left="380" w:right="420" w:firstLine="0"/>
        <w:rPr>
          <w:sz w:val="20"/>
          <w:szCs w:val="20"/>
        </w:rPr>
      </w:pPr>
      <w:proofErr w:type="gramStart"/>
      <w:r w:rsidRPr="00804B43">
        <w:rPr>
          <w:sz w:val="20"/>
          <w:szCs w:val="20"/>
        </w:rPr>
        <w:t>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roofErr w:type="gramEnd"/>
    </w:p>
    <w:p w:rsidR="00992EAE" w:rsidRPr="00804B43" w:rsidRDefault="00992EAE" w:rsidP="00992EAE">
      <w:pPr>
        <w:pStyle w:val="223"/>
        <w:keepNext/>
        <w:keepLines/>
        <w:shd w:val="clear" w:color="auto" w:fill="auto"/>
        <w:tabs>
          <w:tab w:val="left" w:pos="3543"/>
        </w:tabs>
        <w:spacing w:after="185"/>
        <w:jc w:val="center"/>
        <w:rPr>
          <w:sz w:val="20"/>
          <w:szCs w:val="20"/>
        </w:rPr>
      </w:pPr>
      <w:r w:rsidRPr="00804B43">
        <w:rPr>
          <w:sz w:val="20"/>
          <w:szCs w:val="20"/>
        </w:rPr>
        <w:t>Русский язык</w:t>
      </w:r>
    </w:p>
    <w:p w:rsidR="00992EAE" w:rsidRPr="00804B43" w:rsidRDefault="00992EAE" w:rsidP="00992EAE">
      <w:pPr>
        <w:pStyle w:val="223"/>
        <w:keepNext/>
        <w:keepLines/>
        <w:shd w:val="clear" w:color="auto" w:fill="auto"/>
        <w:tabs>
          <w:tab w:val="left" w:pos="3543"/>
        </w:tabs>
        <w:spacing w:after="185"/>
        <w:jc w:val="center"/>
        <w:rPr>
          <w:sz w:val="20"/>
          <w:szCs w:val="20"/>
        </w:rPr>
      </w:pPr>
      <w:r w:rsidRPr="00804B43">
        <w:rPr>
          <w:sz w:val="20"/>
          <w:szCs w:val="20"/>
        </w:rPr>
        <w:t>Содержание учебного предмета</w:t>
      </w:r>
    </w:p>
    <w:p w:rsidR="00992EAE" w:rsidRPr="00804B43" w:rsidRDefault="00992EAE" w:rsidP="00992EAE">
      <w:pPr>
        <w:pStyle w:val="Header3"/>
        <w:spacing w:before="170"/>
        <w:rPr>
          <w:sz w:val="20"/>
          <w:szCs w:val="20"/>
        </w:rPr>
      </w:pPr>
      <w:r w:rsidRPr="00804B43">
        <w:rPr>
          <w:sz w:val="20"/>
          <w:szCs w:val="20"/>
        </w:rPr>
        <w:t>Обучение грамоте</w:t>
      </w:r>
    </w:p>
    <w:p w:rsidR="00992EAE" w:rsidRPr="00804B43" w:rsidRDefault="00992EAE" w:rsidP="00992EAE">
      <w:pPr>
        <w:pStyle w:val="Header4first"/>
      </w:pPr>
      <w:r w:rsidRPr="00804B43">
        <w:t>Развитие речи</w:t>
      </w:r>
    </w:p>
    <w:p w:rsidR="00992EAE" w:rsidRPr="00804B43" w:rsidRDefault="00992EAE" w:rsidP="00992EAE">
      <w:pPr>
        <w:pStyle w:val="Body0"/>
      </w:pPr>
      <w:r w:rsidRPr="00804B43">
        <w:t>Составление небольших рассказов повествовательного характера по серии сюжетных картинок, материалам собственных игр, занятий, наблюдений.</w:t>
      </w:r>
    </w:p>
    <w:p w:rsidR="00992EAE" w:rsidRPr="00804B43" w:rsidRDefault="00992EAE" w:rsidP="00992EAE">
      <w:pPr>
        <w:pStyle w:val="Body0"/>
      </w:pPr>
      <w:r w:rsidRPr="00804B43">
        <w:t>Понимание текста при его прослушивании и при самостоятельном чтении вслух.</w:t>
      </w:r>
    </w:p>
    <w:p w:rsidR="00992EAE" w:rsidRPr="00804B43" w:rsidRDefault="00992EAE" w:rsidP="00992EAE">
      <w:pPr>
        <w:pStyle w:val="Header4"/>
        <w:spacing w:before="170"/>
      </w:pPr>
      <w:r w:rsidRPr="00804B43">
        <w:t>Слово и предложение</w:t>
      </w:r>
    </w:p>
    <w:p w:rsidR="00992EAE" w:rsidRPr="00804B43" w:rsidRDefault="00992EAE" w:rsidP="00992EAE">
      <w:pPr>
        <w:pStyle w:val="Body0"/>
      </w:pPr>
      <w:r w:rsidRPr="00804B43">
        <w:t>Различение слова и предложения. Работа с предложением: выделение слов, изменение их порядка.</w:t>
      </w:r>
    </w:p>
    <w:p w:rsidR="00992EAE" w:rsidRPr="00804B43" w:rsidRDefault="00992EAE" w:rsidP="00992EAE">
      <w:pPr>
        <w:pStyle w:val="Body0"/>
      </w:pPr>
      <w:r w:rsidRPr="00804B43">
        <w:t>Восприятие слова как объекта изучения, материала для анализа. Наблюдение над значением слова.</w:t>
      </w:r>
    </w:p>
    <w:p w:rsidR="00992EAE" w:rsidRPr="00804B43" w:rsidRDefault="00992EAE" w:rsidP="00992EAE">
      <w:pPr>
        <w:pStyle w:val="Header4"/>
        <w:spacing w:before="170"/>
      </w:pPr>
      <w:r w:rsidRPr="00804B43">
        <w:t>Фонетика</w:t>
      </w:r>
    </w:p>
    <w:p w:rsidR="00992EAE" w:rsidRPr="00804B43" w:rsidRDefault="00992EAE" w:rsidP="00992EAE">
      <w:pPr>
        <w:pStyle w:val="Body0"/>
      </w:pPr>
      <w:r w:rsidRPr="00804B43">
        <w:t>Звуки речи. Единство звукового состава слова и его значения.</w:t>
      </w:r>
    </w:p>
    <w:p w:rsidR="00992EAE" w:rsidRPr="00804B43" w:rsidRDefault="00992EAE" w:rsidP="00992EAE">
      <w:pPr>
        <w:pStyle w:val="Body0"/>
      </w:pPr>
      <w:r w:rsidRPr="00804B43">
        <w:t xml:space="preserve">Установление последовательности звуков в слове и количества звуков. Сопоставление слов, различающихся одним или несколькими звуками. </w:t>
      </w:r>
      <w:r w:rsidRPr="00804B43">
        <w:lastRenderedPageBreak/>
        <w:t>Звуковой анализ слова, работа со звуковыми моделями: построение модели звукового состава слова, подбор слов, соответствующих заданной модели.</w:t>
      </w:r>
    </w:p>
    <w:p w:rsidR="00992EAE" w:rsidRPr="00804B43" w:rsidRDefault="00992EAE" w:rsidP="00992EAE">
      <w:pPr>
        <w:pStyle w:val="Body0"/>
      </w:pPr>
      <w:r w:rsidRPr="00804B43">
        <w:t>Различение гласных и согласных звуков, гласных ударных и безударных, согласных твёрдых и мягких, звонких и глухих.</w:t>
      </w:r>
    </w:p>
    <w:p w:rsidR="00992EAE" w:rsidRPr="00804B43" w:rsidRDefault="00992EAE" w:rsidP="00992EAE">
      <w:pPr>
        <w:pStyle w:val="Body0"/>
      </w:pPr>
      <w:r w:rsidRPr="00804B43">
        <w:t>Определение места ударения.</w:t>
      </w:r>
    </w:p>
    <w:p w:rsidR="00992EAE" w:rsidRPr="00804B43" w:rsidRDefault="00992EAE" w:rsidP="00992EAE">
      <w:pPr>
        <w:pStyle w:val="Body0"/>
      </w:pPr>
      <w:r w:rsidRPr="00804B43">
        <w:t>Слог как минимальная произносительная единица. Количество слогов в слове. Ударный слог.</w:t>
      </w:r>
    </w:p>
    <w:p w:rsidR="00992EAE" w:rsidRPr="00804B43" w:rsidRDefault="00992EAE" w:rsidP="00992EAE">
      <w:pPr>
        <w:pStyle w:val="Header4"/>
        <w:spacing w:before="170"/>
      </w:pPr>
      <w:r w:rsidRPr="00804B43">
        <w:t>Графика</w:t>
      </w:r>
    </w:p>
    <w:p w:rsidR="00992EAE" w:rsidRPr="00804B43" w:rsidRDefault="00992EAE" w:rsidP="00992EAE">
      <w:pPr>
        <w:pStyle w:val="Body0"/>
      </w:pPr>
      <w:r w:rsidRPr="00804B43">
        <w:t xml:space="preserve">Различение звука и буквы: буква как знак звука. Слоговой принцип русской графики. Буквы гласных как показатель </w:t>
      </w:r>
      <w:r w:rsidRPr="00804B43">
        <w:rPr>
          <w:spacing w:val="-1"/>
        </w:rPr>
        <w:t xml:space="preserve">твёрдости — мягкости согласных звуков. Функции букв </w:t>
      </w:r>
      <w:r w:rsidRPr="00804B43">
        <w:rPr>
          <w:rStyle w:val="BoldItalic"/>
          <w:spacing w:val="-1"/>
        </w:rPr>
        <w:t>е</w:t>
      </w:r>
      <w:r w:rsidRPr="00804B43">
        <w:rPr>
          <w:spacing w:val="-1"/>
        </w:rPr>
        <w:t xml:space="preserve">, </w:t>
      </w:r>
      <w:r w:rsidRPr="00804B43">
        <w:rPr>
          <w:rStyle w:val="BoldItalic"/>
          <w:spacing w:val="-1"/>
        </w:rPr>
        <w:t>ё</w:t>
      </w:r>
      <w:r w:rsidRPr="00804B43">
        <w:rPr>
          <w:spacing w:val="-1"/>
        </w:rPr>
        <w:t xml:space="preserve">, </w:t>
      </w:r>
      <w:r w:rsidRPr="00804B43">
        <w:rPr>
          <w:rStyle w:val="BoldItalic"/>
          <w:spacing w:val="-1"/>
        </w:rPr>
        <w:t>ю</w:t>
      </w:r>
      <w:r w:rsidRPr="00804B43">
        <w:rPr>
          <w:spacing w:val="-1"/>
        </w:rPr>
        <w:t xml:space="preserve">, </w:t>
      </w:r>
      <w:r w:rsidRPr="00804B43">
        <w:rPr>
          <w:rStyle w:val="BoldItalic"/>
          <w:spacing w:val="-1"/>
        </w:rPr>
        <w:t>я</w:t>
      </w:r>
      <w:r w:rsidRPr="00804B43">
        <w:rPr>
          <w:spacing w:val="-1"/>
        </w:rPr>
        <w:t>.</w:t>
      </w:r>
      <w:r w:rsidRPr="00804B43">
        <w:t xml:space="preserve"> Мягкий знак как показатель мягкости предшествующего согласного звука в конце слова.</w:t>
      </w:r>
    </w:p>
    <w:p w:rsidR="00992EAE" w:rsidRPr="00804B43" w:rsidRDefault="00992EAE" w:rsidP="00992EAE">
      <w:pPr>
        <w:pStyle w:val="Body0"/>
      </w:pPr>
      <w:r w:rsidRPr="00804B43">
        <w:t>Последовательность букв в русском алфавите.</w:t>
      </w:r>
    </w:p>
    <w:p w:rsidR="00992EAE" w:rsidRPr="00804B43" w:rsidRDefault="00992EAE" w:rsidP="00992EAE">
      <w:pPr>
        <w:pStyle w:val="Header4"/>
        <w:spacing w:before="312"/>
      </w:pPr>
      <w:r w:rsidRPr="00804B43">
        <w:t>Чтение</w:t>
      </w:r>
    </w:p>
    <w:p w:rsidR="00992EAE" w:rsidRPr="00804B43" w:rsidRDefault="00992EAE" w:rsidP="00992EAE">
      <w:pPr>
        <w:pStyle w:val="Body0"/>
      </w:pPr>
      <w:r w:rsidRPr="00804B43">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992EAE" w:rsidRPr="00804B43" w:rsidRDefault="00992EAE" w:rsidP="00992EAE">
      <w:pPr>
        <w:pStyle w:val="Body0"/>
        <w:rPr>
          <w:spacing w:val="3"/>
        </w:rPr>
      </w:pPr>
      <w:r w:rsidRPr="00804B43">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92EAE" w:rsidRPr="00804B43" w:rsidRDefault="00992EAE" w:rsidP="00992EAE">
      <w:pPr>
        <w:pStyle w:val="Header4"/>
        <w:spacing w:before="213"/>
      </w:pPr>
      <w:r w:rsidRPr="00804B43">
        <w:t>Письмо</w:t>
      </w:r>
    </w:p>
    <w:p w:rsidR="00992EAE" w:rsidRPr="00804B43" w:rsidRDefault="00992EAE" w:rsidP="00992EAE">
      <w:pPr>
        <w:pStyle w:val="Body0"/>
      </w:pPr>
      <w:r w:rsidRPr="00804B43">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992EAE" w:rsidRPr="00804B43" w:rsidRDefault="00992EAE" w:rsidP="00992EAE">
      <w:pPr>
        <w:pStyle w:val="Body0"/>
      </w:pPr>
      <w:r w:rsidRPr="00804B43">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992EAE" w:rsidRPr="00804B43" w:rsidRDefault="00992EAE" w:rsidP="00992EAE">
      <w:pPr>
        <w:pStyle w:val="Body0"/>
      </w:pPr>
      <w:r w:rsidRPr="00804B43">
        <w:t>Функция небуквенных графических средств: пробела между словами, знака переноса.</w:t>
      </w:r>
    </w:p>
    <w:p w:rsidR="00992EAE" w:rsidRPr="00804B43" w:rsidRDefault="00992EAE" w:rsidP="00992EAE">
      <w:pPr>
        <w:pStyle w:val="Header4"/>
        <w:spacing w:before="213"/>
      </w:pPr>
      <w:r w:rsidRPr="00804B43">
        <w:t>Орфография и пунктуация</w:t>
      </w:r>
    </w:p>
    <w:p w:rsidR="00992EAE" w:rsidRPr="00804B43" w:rsidRDefault="00992EAE" w:rsidP="00992EAE">
      <w:pPr>
        <w:pStyle w:val="Body0"/>
      </w:pPr>
      <w:r w:rsidRPr="00804B43">
        <w:t xml:space="preserve">Правила правописания и их применение: раздельное написание слов; обозначение гласных после шипящих в сочетаниях </w:t>
      </w:r>
      <w:r w:rsidRPr="00804B43">
        <w:rPr>
          <w:rStyle w:val="BoldItalic"/>
        </w:rPr>
        <w:t>жи</w:t>
      </w:r>
      <w:r w:rsidRPr="00804B43">
        <w:t xml:space="preserve">, </w:t>
      </w:r>
      <w:r w:rsidRPr="00804B43">
        <w:rPr>
          <w:rStyle w:val="BoldItalic"/>
        </w:rPr>
        <w:t>ши</w:t>
      </w:r>
      <w:r w:rsidRPr="00804B43">
        <w:t xml:space="preserve"> (в положении под ударением), </w:t>
      </w:r>
      <w:r w:rsidRPr="00804B43">
        <w:rPr>
          <w:rStyle w:val="BoldItalic"/>
        </w:rPr>
        <w:t>ча</w:t>
      </w:r>
      <w:r w:rsidRPr="00804B43">
        <w:t xml:space="preserve">, </w:t>
      </w:r>
      <w:r w:rsidRPr="00804B43">
        <w:rPr>
          <w:rStyle w:val="BoldItalic"/>
        </w:rPr>
        <w:t>ща</w:t>
      </w:r>
      <w:r w:rsidRPr="00804B43">
        <w:t xml:space="preserve">, </w:t>
      </w:r>
      <w:proofErr w:type="gramStart"/>
      <w:r w:rsidRPr="00804B43">
        <w:rPr>
          <w:rStyle w:val="BoldItalic"/>
        </w:rPr>
        <w:t>чу</w:t>
      </w:r>
      <w:proofErr w:type="gramEnd"/>
      <w:r w:rsidRPr="00804B43">
        <w:t xml:space="preserve">, </w:t>
      </w:r>
      <w:r w:rsidRPr="00804B43">
        <w:rPr>
          <w:rStyle w:val="BoldItalic"/>
        </w:rPr>
        <w:t>щу</w:t>
      </w:r>
      <w:r w:rsidRPr="00804B43">
        <w:t xml:space="preserve">; прописная буква в начале предложения, в </w:t>
      </w:r>
      <w:r w:rsidRPr="00804B43">
        <w:lastRenderedPageBreak/>
        <w:t>именах собственных (имена людей, клички животных); перенос слов по слогам без стечения согласных; знаки препинания в конце предложения.</w:t>
      </w:r>
    </w:p>
    <w:p w:rsidR="00992EAE" w:rsidRPr="00804B43" w:rsidRDefault="00992EAE" w:rsidP="00992EAE">
      <w:pPr>
        <w:pStyle w:val="Header3"/>
        <w:rPr>
          <w:sz w:val="20"/>
          <w:szCs w:val="20"/>
        </w:rPr>
      </w:pPr>
      <w:r w:rsidRPr="00804B43">
        <w:rPr>
          <w:sz w:val="20"/>
          <w:szCs w:val="20"/>
        </w:rPr>
        <w:t>Систематический курс</w:t>
      </w:r>
    </w:p>
    <w:p w:rsidR="00992EAE" w:rsidRPr="00804B43" w:rsidRDefault="00992EAE" w:rsidP="00992EAE">
      <w:pPr>
        <w:pStyle w:val="Header4first"/>
      </w:pPr>
      <w:r w:rsidRPr="00804B43">
        <w:t>Общие сведения о языке</w:t>
      </w:r>
    </w:p>
    <w:p w:rsidR="00992EAE" w:rsidRPr="00804B43" w:rsidRDefault="00992EAE" w:rsidP="00992EAE">
      <w:pPr>
        <w:pStyle w:val="Body0"/>
      </w:pPr>
      <w:r w:rsidRPr="00804B43">
        <w:t>Язык как основное средство человеческого общения. Цели и ситуации общения.</w:t>
      </w:r>
    </w:p>
    <w:p w:rsidR="00992EAE" w:rsidRPr="00804B43" w:rsidRDefault="00992EAE" w:rsidP="00992EAE">
      <w:pPr>
        <w:pStyle w:val="Header4"/>
        <w:spacing w:before="213"/>
      </w:pPr>
      <w:r w:rsidRPr="00804B43">
        <w:t>Фонетика</w:t>
      </w:r>
    </w:p>
    <w:p w:rsidR="00992EAE" w:rsidRPr="00804B43" w:rsidRDefault="00992EAE" w:rsidP="00992EAE">
      <w:pPr>
        <w:pStyle w:val="Body0"/>
      </w:pPr>
      <w:r w:rsidRPr="00804B43">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992EAE" w:rsidRPr="00804B43" w:rsidRDefault="00992EAE" w:rsidP="00992EAE">
      <w:pPr>
        <w:pStyle w:val="Body0"/>
      </w:pPr>
      <w:r w:rsidRPr="00804B43">
        <w:t>Слог. Количество слогов в слове. Ударный слог. Деление слов на слоги (простые случаи, без стечения согласных).</w:t>
      </w:r>
    </w:p>
    <w:p w:rsidR="00992EAE" w:rsidRPr="00804B43" w:rsidRDefault="00992EAE" w:rsidP="00992EAE">
      <w:pPr>
        <w:pStyle w:val="Header4"/>
        <w:spacing w:before="201"/>
      </w:pPr>
      <w:r w:rsidRPr="00804B43">
        <w:t>Графика</w:t>
      </w:r>
    </w:p>
    <w:p w:rsidR="00992EAE" w:rsidRPr="00804B43" w:rsidRDefault="00992EAE" w:rsidP="00992EAE">
      <w:pPr>
        <w:pStyle w:val="Body0"/>
      </w:pPr>
      <w:r w:rsidRPr="00804B43">
        <w:t xml:space="preserve">Звук и буква. Различение звуков и букв. Обозначение на письме твёрдости согласных звуков буквами </w:t>
      </w:r>
      <w:r w:rsidRPr="00804B43">
        <w:rPr>
          <w:rStyle w:val="BoldItalic"/>
        </w:rPr>
        <w:t>а</w:t>
      </w:r>
      <w:r w:rsidRPr="00804B43">
        <w:t xml:space="preserve">, </w:t>
      </w:r>
      <w:r w:rsidRPr="00804B43">
        <w:rPr>
          <w:rStyle w:val="BoldItalic"/>
        </w:rPr>
        <w:t>о</w:t>
      </w:r>
      <w:r w:rsidRPr="00804B43">
        <w:t xml:space="preserve">, </w:t>
      </w:r>
      <w:r w:rsidRPr="00804B43">
        <w:rPr>
          <w:rStyle w:val="BoldItalic"/>
        </w:rPr>
        <w:t>у</w:t>
      </w:r>
      <w:r w:rsidRPr="00804B43">
        <w:t xml:space="preserve">, </w:t>
      </w:r>
      <w:r w:rsidRPr="00804B43">
        <w:rPr>
          <w:rStyle w:val="BoldItalic"/>
        </w:rPr>
        <w:t>ы</w:t>
      </w:r>
      <w:r w:rsidRPr="00804B43">
        <w:t xml:space="preserve">, </w:t>
      </w:r>
      <w:r w:rsidRPr="00804B43">
        <w:rPr>
          <w:rStyle w:val="BoldItalic"/>
        </w:rPr>
        <w:t>э</w:t>
      </w:r>
      <w:r w:rsidRPr="00804B43">
        <w:t xml:space="preserve">; слова с буквой </w:t>
      </w:r>
      <w:r w:rsidRPr="00804B43">
        <w:rPr>
          <w:rStyle w:val="BoldItalic"/>
        </w:rPr>
        <w:t>э</w:t>
      </w:r>
      <w:r w:rsidRPr="00804B43">
        <w:t xml:space="preserve">. Обозначение на письме мягкости согласных звуков буквами </w:t>
      </w:r>
      <w:r w:rsidRPr="00804B43">
        <w:rPr>
          <w:rStyle w:val="BoldItalic"/>
        </w:rPr>
        <w:t>е</w:t>
      </w:r>
      <w:r w:rsidRPr="00804B43">
        <w:t xml:space="preserve">, </w:t>
      </w:r>
      <w:r w:rsidRPr="00804B43">
        <w:rPr>
          <w:rStyle w:val="BoldItalic"/>
        </w:rPr>
        <w:t>ё</w:t>
      </w:r>
      <w:r w:rsidRPr="00804B43">
        <w:t xml:space="preserve">, </w:t>
      </w:r>
      <w:r w:rsidRPr="00804B43">
        <w:rPr>
          <w:rStyle w:val="BoldItalic"/>
        </w:rPr>
        <w:t>ю</w:t>
      </w:r>
      <w:r w:rsidRPr="00804B43">
        <w:t xml:space="preserve">, </w:t>
      </w:r>
      <w:r w:rsidRPr="00804B43">
        <w:rPr>
          <w:rStyle w:val="BoldItalic"/>
        </w:rPr>
        <w:t>я</w:t>
      </w:r>
      <w:r w:rsidRPr="00804B43">
        <w:t xml:space="preserve">, </w:t>
      </w:r>
      <w:r w:rsidRPr="00804B43">
        <w:rPr>
          <w:rStyle w:val="BoldItalic"/>
        </w:rPr>
        <w:t>и</w:t>
      </w:r>
      <w:r w:rsidRPr="00804B43">
        <w:t xml:space="preserve">. Функции букв </w:t>
      </w:r>
      <w:r w:rsidRPr="00804B43">
        <w:rPr>
          <w:rStyle w:val="BoldItalic"/>
        </w:rPr>
        <w:t>е</w:t>
      </w:r>
      <w:r w:rsidRPr="00804B43">
        <w:t xml:space="preserve">, </w:t>
      </w:r>
      <w:r w:rsidRPr="00804B43">
        <w:rPr>
          <w:rStyle w:val="BoldItalic"/>
        </w:rPr>
        <w:t>ё</w:t>
      </w:r>
      <w:r w:rsidRPr="00804B43">
        <w:t xml:space="preserve">, </w:t>
      </w:r>
      <w:r w:rsidRPr="00804B43">
        <w:rPr>
          <w:rStyle w:val="BoldItalic"/>
        </w:rPr>
        <w:t>ю</w:t>
      </w:r>
      <w:r w:rsidRPr="00804B43">
        <w:t xml:space="preserve">, </w:t>
      </w:r>
      <w:r w:rsidRPr="00804B43">
        <w:rPr>
          <w:rStyle w:val="BoldItalic"/>
        </w:rPr>
        <w:t>я</w:t>
      </w:r>
      <w:r w:rsidRPr="00804B43">
        <w:t>. Мягкий знак как показатель мягкости предшествующего согласного звука в конце слова.</w:t>
      </w:r>
    </w:p>
    <w:p w:rsidR="00992EAE" w:rsidRPr="00804B43" w:rsidRDefault="00992EAE" w:rsidP="00992EAE">
      <w:pPr>
        <w:pStyle w:val="Body0"/>
        <w:rPr>
          <w:rStyle w:val="Italic"/>
        </w:rPr>
      </w:pPr>
      <w:r w:rsidRPr="00804B43">
        <w:t xml:space="preserve">Установление соотношения звукового и буквенного состава слова в словах типа </w:t>
      </w:r>
      <w:r w:rsidRPr="00804B43">
        <w:rPr>
          <w:rStyle w:val="Italic"/>
        </w:rPr>
        <w:t>стол</w:t>
      </w:r>
      <w:r w:rsidRPr="00804B43">
        <w:t xml:space="preserve">, </w:t>
      </w:r>
      <w:r w:rsidRPr="00804B43">
        <w:rPr>
          <w:rStyle w:val="Italic"/>
        </w:rPr>
        <w:t>конь.</w:t>
      </w:r>
    </w:p>
    <w:p w:rsidR="00992EAE" w:rsidRPr="00804B43" w:rsidRDefault="00992EAE" w:rsidP="00992EAE">
      <w:pPr>
        <w:pStyle w:val="Body0"/>
      </w:pPr>
      <w:r w:rsidRPr="00804B43">
        <w:t>Небуквенные графические средства: пробел между словами, знак переноса.</w:t>
      </w:r>
    </w:p>
    <w:p w:rsidR="00992EAE" w:rsidRPr="00804B43" w:rsidRDefault="00992EAE" w:rsidP="00992EAE">
      <w:pPr>
        <w:pStyle w:val="Body0"/>
      </w:pPr>
      <w:r w:rsidRPr="00804B43">
        <w:t>Русский алфавит: правильное название букв, их последовательность. Использование алфавита для упорядочения списка слов.</w:t>
      </w:r>
    </w:p>
    <w:p w:rsidR="00992EAE" w:rsidRPr="00804B43" w:rsidRDefault="00992EAE" w:rsidP="00992EAE">
      <w:pPr>
        <w:pStyle w:val="Header4"/>
        <w:spacing w:before="201"/>
      </w:pPr>
      <w:r w:rsidRPr="00804B43">
        <w:t>Орфоэпия</w:t>
      </w:r>
    </w:p>
    <w:p w:rsidR="00992EAE" w:rsidRPr="00804B43" w:rsidRDefault="00992EAE" w:rsidP="00992EAE">
      <w:pPr>
        <w:pStyle w:val="Body0"/>
      </w:pPr>
      <w:r w:rsidRPr="00804B43">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92EAE" w:rsidRPr="00804B43" w:rsidRDefault="00992EAE" w:rsidP="00992EAE">
      <w:pPr>
        <w:pStyle w:val="Header4"/>
        <w:spacing w:before="201"/>
      </w:pPr>
      <w:r w:rsidRPr="00804B43">
        <w:t>Лексика</w:t>
      </w:r>
    </w:p>
    <w:p w:rsidR="00992EAE" w:rsidRPr="00804B43" w:rsidRDefault="00992EAE" w:rsidP="00992EAE">
      <w:pPr>
        <w:pStyle w:val="Body0"/>
        <w:rPr>
          <w:rStyle w:val="BoldItalic"/>
        </w:rPr>
      </w:pPr>
      <w:r w:rsidRPr="00804B43">
        <w:t>Слово как единица языка (ознакомление).</w:t>
      </w:r>
    </w:p>
    <w:p w:rsidR="00992EAE" w:rsidRPr="00804B43" w:rsidRDefault="00992EAE" w:rsidP="00992EAE">
      <w:pPr>
        <w:pStyle w:val="Body0"/>
      </w:pPr>
      <w:r w:rsidRPr="00804B43">
        <w:t>Слово как название предмета, признака предмета, действия предмета (ознакомление).</w:t>
      </w:r>
    </w:p>
    <w:p w:rsidR="00992EAE" w:rsidRPr="00804B43" w:rsidRDefault="00992EAE" w:rsidP="00992EAE">
      <w:pPr>
        <w:pStyle w:val="Body0"/>
      </w:pPr>
      <w:r w:rsidRPr="00804B43">
        <w:t>Выявление слов, значение которых требует уточнения.</w:t>
      </w:r>
    </w:p>
    <w:p w:rsidR="00992EAE" w:rsidRPr="00804B43" w:rsidRDefault="00992EAE" w:rsidP="00992EAE">
      <w:pPr>
        <w:pStyle w:val="Header4"/>
        <w:spacing w:before="201"/>
      </w:pPr>
      <w:r w:rsidRPr="00804B43">
        <w:t>Синтаксис</w:t>
      </w:r>
    </w:p>
    <w:p w:rsidR="00992EAE" w:rsidRPr="00804B43" w:rsidRDefault="00992EAE" w:rsidP="00992EAE">
      <w:pPr>
        <w:pStyle w:val="Body0"/>
      </w:pPr>
      <w:r w:rsidRPr="00804B43">
        <w:t>Предложение как единица языка (ознакомление).</w:t>
      </w:r>
    </w:p>
    <w:p w:rsidR="00992EAE" w:rsidRPr="00804B43" w:rsidRDefault="00992EAE" w:rsidP="00992EAE">
      <w:pPr>
        <w:pStyle w:val="Body0"/>
      </w:pPr>
      <w:r w:rsidRPr="00804B43">
        <w:lastRenderedPageBreak/>
        <w:t>Слово, предложение (наблюдение над сходством и различием). Установление связи слов в предложении при помощи смысловых вопросов.</w:t>
      </w:r>
    </w:p>
    <w:p w:rsidR="00992EAE" w:rsidRPr="00804B43" w:rsidRDefault="00992EAE" w:rsidP="00992EAE">
      <w:pPr>
        <w:pStyle w:val="Body0"/>
      </w:pPr>
      <w:r w:rsidRPr="00804B43">
        <w:t>Восстановление деформированных предложений. Составление предложений из набора форм слов.</w:t>
      </w:r>
    </w:p>
    <w:p w:rsidR="00992EAE" w:rsidRPr="00804B43" w:rsidRDefault="00992EAE" w:rsidP="00992EAE">
      <w:pPr>
        <w:pStyle w:val="Header4"/>
        <w:spacing w:before="201"/>
      </w:pPr>
      <w:r w:rsidRPr="00804B43">
        <w:t>Орфография и пунктуация</w:t>
      </w:r>
    </w:p>
    <w:p w:rsidR="00992EAE" w:rsidRPr="00804B43" w:rsidRDefault="00992EAE" w:rsidP="00992EAE">
      <w:pPr>
        <w:pStyle w:val="Body0"/>
      </w:pPr>
      <w:r w:rsidRPr="00804B43">
        <w:t>Правила правописания и их применение:</w:t>
      </w:r>
    </w:p>
    <w:p w:rsidR="00992EAE" w:rsidRPr="00804B43" w:rsidRDefault="00992EAE" w:rsidP="00992EAE">
      <w:pPr>
        <w:pStyle w:val="Bodybullet"/>
      </w:pPr>
      <w:r w:rsidRPr="00804B43">
        <w:t>раздельное написание слов в предложении;</w:t>
      </w:r>
    </w:p>
    <w:p w:rsidR="00992EAE" w:rsidRPr="00804B43" w:rsidRDefault="00992EAE" w:rsidP="00992EAE">
      <w:pPr>
        <w:pStyle w:val="Bodybullet"/>
      </w:pPr>
      <w:r w:rsidRPr="00804B43">
        <w:t>прописная буква в начале предложения и в именах собственных: в именах и фамилиях людей, кличках животных;</w:t>
      </w:r>
    </w:p>
    <w:p w:rsidR="00992EAE" w:rsidRPr="00804B43" w:rsidRDefault="00992EAE" w:rsidP="00992EAE">
      <w:pPr>
        <w:pStyle w:val="Bodybullet"/>
      </w:pPr>
      <w:r w:rsidRPr="00804B43">
        <w:t>перенос слов (без учёта морфемного членения слова);</w:t>
      </w:r>
    </w:p>
    <w:p w:rsidR="00992EAE" w:rsidRPr="00804B43" w:rsidRDefault="00992EAE" w:rsidP="00992EAE">
      <w:pPr>
        <w:pStyle w:val="Bodybullet"/>
      </w:pPr>
      <w:r w:rsidRPr="00804B43">
        <w:t xml:space="preserve">гласные после шипящих в сочетаниях </w:t>
      </w:r>
      <w:r w:rsidRPr="00804B43">
        <w:rPr>
          <w:rStyle w:val="BoldItalic"/>
        </w:rPr>
        <w:t>жи</w:t>
      </w:r>
      <w:r w:rsidRPr="00804B43">
        <w:t xml:space="preserve">, </w:t>
      </w:r>
      <w:r w:rsidRPr="00804B43">
        <w:rPr>
          <w:rStyle w:val="BoldItalic"/>
        </w:rPr>
        <w:t>ши</w:t>
      </w:r>
      <w:r w:rsidRPr="00804B43">
        <w:t xml:space="preserve"> (в положении под ударением), </w:t>
      </w:r>
      <w:r w:rsidRPr="00804B43">
        <w:rPr>
          <w:rStyle w:val="BoldItalic"/>
        </w:rPr>
        <w:t>ча</w:t>
      </w:r>
      <w:r w:rsidRPr="00804B43">
        <w:t xml:space="preserve">, </w:t>
      </w:r>
      <w:r w:rsidRPr="00804B43">
        <w:rPr>
          <w:rStyle w:val="BoldItalic"/>
        </w:rPr>
        <w:t>ща</w:t>
      </w:r>
      <w:r w:rsidRPr="00804B43">
        <w:t xml:space="preserve">, </w:t>
      </w:r>
      <w:proofErr w:type="gramStart"/>
      <w:r w:rsidRPr="00804B43">
        <w:rPr>
          <w:rStyle w:val="BoldItalic"/>
        </w:rPr>
        <w:t>чу</w:t>
      </w:r>
      <w:proofErr w:type="gramEnd"/>
      <w:r w:rsidRPr="00804B43">
        <w:t xml:space="preserve">, </w:t>
      </w:r>
      <w:r w:rsidRPr="00804B43">
        <w:rPr>
          <w:rStyle w:val="BoldItalic"/>
        </w:rPr>
        <w:t>щу</w:t>
      </w:r>
      <w:r w:rsidRPr="00804B43">
        <w:t>;</w:t>
      </w:r>
    </w:p>
    <w:p w:rsidR="00992EAE" w:rsidRPr="00804B43" w:rsidRDefault="00992EAE" w:rsidP="00992EAE">
      <w:pPr>
        <w:pStyle w:val="Bodybullet"/>
      </w:pPr>
      <w:r w:rsidRPr="00804B43">
        <w:t xml:space="preserve">сочетания </w:t>
      </w:r>
      <w:r w:rsidRPr="00804B43">
        <w:rPr>
          <w:rStyle w:val="BoldItalic"/>
        </w:rPr>
        <w:t>чк</w:t>
      </w:r>
      <w:r w:rsidRPr="00804B43">
        <w:t xml:space="preserve">, </w:t>
      </w:r>
      <w:r w:rsidRPr="00804B43">
        <w:rPr>
          <w:rStyle w:val="BoldItalic"/>
        </w:rPr>
        <w:t>чн</w:t>
      </w:r>
      <w:r w:rsidRPr="00804B43">
        <w:t>;</w:t>
      </w:r>
    </w:p>
    <w:p w:rsidR="00992EAE" w:rsidRPr="00804B43" w:rsidRDefault="00992EAE" w:rsidP="00992EAE">
      <w:pPr>
        <w:pStyle w:val="Bodybullet"/>
      </w:pPr>
      <w:r w:rsidRPr="00804B43">
        <w:t>слова с непроверяемыми гласными и согласными (перечень слов в орфографическом словаре учебника);</w:t>
      </w:r>
    </w:p>
    <w:p w:rsidR="00992EAE" w:rsidRPr="00804B43" w:rsidRDefault="00992EAE" w:rsidP="00992EAE">
      <w:pPr>
        <w:pStyle w:val="Bodybullet"/>
      </w:pPr>
      <w:r w:rsidRPr="00804B43">
        <w:t>знаки препинания в конце предложения: точка, вопросительный и восклицательный знаки.</w:t>
      </w:r>
    </w:p>
    <w:p w:rsidR="00992EAE" w:rsidRPr="00804B43" w:rsidRDefault="00992EAE" w:rsidP="00992EAE">
      <w:pPr>
        <w:pStyle w:val="Body0"/>
      </w:pPr>
      <w:r w:rsidRPr="00804B43">
        <w:t>Алгоритм списывания текста.</w:t>
      </w:r>
    </w:p>
    <w:p w:rsidR="00992EAE" w:rsidRPr="00804B43" w:rsidRDefault="00992EAE" w:rsidP="00992EAE">
      <w:pPr>
        <w:pStyle w:val="Header4"/>
        <w:spacing w:before="170"/>
      </w:pPr>
      <w:r w:rsidRPr="00804B43">
        <w:t>Развитие речи</w:t>
      </w:r>
    </w:p>
    <w:p w:rsidR="00992EAE" w:rsidRPr="00804B43" w:rsidRDefault="00992EAE" w:rsidP="00992EAE">
      <w:pPr>
        <w:pStyle w:val="Body0"/>
      </w:pPr>
      <w:r w:rsidRPr="00804B43">
        <w:t>Речь как основная форма общения между людьми. Текст как единица речи (ознакомление).</w:t>
      </w:r>
    </w:p>
    <w:p w:rsidR="00992EAE" w:rsidRPr="00804B43" w:rsidRDefault="00992EAE" w:rsidP="00992EAE">
      <w:pPr>
        <w:pStyle w:val="Body0"/>
      </w:pPr>
      <w:r w:rsidRPr="00804B43">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992EAE" w:rsidRPr="00804B43" w:rsidRDefault="00992EAE" w:rsidP="00992EAE">
      <w:pPr>
        <w:pStyle w:val="Body0"/>
      </w:pPr>
      <w:r w:rsidRPr="00804B43">
        <w:t>Нормы речевого этикета в ситуациях учебного и бытового общения (приветствие, прощание, извинение, благодарность, обращение с просьбой).</w:t>
      </w:r>
    </w:p>
    <w:p w:rsidR="00992EAE" w:rsidRPr="00804B43" w:rsidRDefault="00992EAE" w:rsidP="00992EAE">
      <w:pPr>
        <w:pStyle w:val="Body0"/>
      </w:pPr>
    </w:p>
    <w:p w:rsidR="00992EAE" w:rsidRPr="00804B43" w:rsidRDefault="00992EAE" w:rsidP="00992EAE">
      <w:pPr>
        <w:pStyle w:val="Body0"/>
      </w:pPr>
      <w:r w:rsidRPr="00804B43">
        <w:t xml:space="preserve">Изучение содержания учебного предмета «Русский язык» </w:t>
      </w:r>
      <w:r w:rsidRPr="00804B43">
        <w:rPr>
          <w:rStyle w:val="Bold"/>
        </w:rPr>
        <w:t>в первом классе</w:t>
      </w:r>
      <w:r w:rsidRPr="00804B43">
        <w:t xml:space="preserve"> способствует освоению </w:t>
      </w:r>
      <w:r w:rsidRPr="00804B43">
        <w:rPr>
          <w:rStyle w:val="Bold"/>
        </w:rPr>
        <w:t>на пропедевтическом уровне</w:t>
      </w:r>
      <w:r w:rsidRPr="00804B43">
        <w:t xml:space="preserve"> ряда универсальных учебных действий.</w:t>
      </w:r>
    </w:p>
    <w:p w:rsidR="00992EAE" w:rsidRPr="00804B43" w:rsidRDefault="00992EAE" w:rsidP="00992EAE">
      <w:pPr>
        <w:pStyle w:val="Body0"/>
      </w:pPr>
    </w:p>
    <w:p w:rsidR="00992EAE" w:rsidRPr="00804B43" w:rsidRDefault="00992EAE" w:rsidP="00992EAE">
      <w:pPr>
        <w:pStyle w:val="Body0"/>
      </w:pPr>
      <w:r w:rsidRPr="00804B43">
        <w:rPr>
          <w:rStyle w:val="Bold"/>
        </w:rPr>
        <w:t>Познавательные универсальные учебные действия:</w:t>
      </w:r>
    </w:p>
    <w:p w:rsidR="00992EAE" w:rsidRPr="00804B43" w:rsidRDefault="00992EAE" w:rsidP="00992EAE">
      <w:pPr>
        <w:pStyle w:val="Body0"/>
      </w:pPr>
      <w:r w:rsidRPr="00804B43">
        <w:rPr>
          <w:rStyle w:val="Italic"/>
        </w:rPr>
        <w:t>Базовые логические действия</w:t>
      </w:r>
      <w:r w:rsidRPr="00804B43">
        <w:t>:</w:t>
      </w:r>
    </w:p>
    <w:p w:rsidR="00992EAE" w:rsidRPr="00804B43" w:rsidRDefault="00992EAE" w:rsidP="00992EAE">
      <w:pPr>
        <w:pStyle w:val="list-dash"/>
      </w:pPr>
      <w:r w:rsidRPr="00804B43">
        <w:t>сравнивать звуки в соответствии с учебной задачей;</w:t>
      </w:r>
    </w:p>
    <w:p w:rsidR="00992EAE" w:rsidRPr="00804B43" w:rsidRDefault="00992EAE" w:rsidP="00992EAE">
      <w:pPr>
        <w:pStyle w:val="list-dash"/>
      </w:pPr>
      <w:r w:rsidRPr="00804B43">
        <w:t>сравнивать звуковой и буквенный состав слова в соответствии с учебной задачей;</w:t>
      </w:r>
    </w:p>
    <w:p w:rsidR="00992EAE" w:rsidRPr="00804B43" w:rsidRDefault="00992EAE" w:rsidP="00992EAE">
      <w:pPr>
        <w:pStyle w:val="list-dash"/>
      </w:pPr>
      <w:r w:rsidRPr="00804B43">
        <w:t>устанавливать основания для сравнения звуков, слов (на основе образца);</w:t>
      </w:r>
    </w:p>
    <w:p w:rsidR="00992EAE" w:rsidRPr="00804B43" w:rsidRDefault="00992EAE" w:rsidP="00992EAE">
      <w:pPr>
        <w:pStyle w:val="list-dash"/>
      </w:pPr>
      <w:r w:rsidRPr="00804B43">
        <w:lastRenderedPageBreak/>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992EAE" w:rsidRPr="00804B43" w:rsidRDefault="00992EAE" w:rsidP="00992EAE">
      <w:pPr>
        <w:pStyle w:val="Body0"/>
      </w:pPr>
      <w:r w:rsidRPr="00804B43">
        <w:rPr>
          <w:rStyle w:val="Italic"/>
        </w:rPr>
        <w:t>Базовые исследовательские действия</w:t>
      </w:r>
      <w:r w:rsidRPr="00804B43">
        <w:t>:</w:t>
      </w:r>
    </w:p>
    <w:p w:rsidR="00992EAE" w:rsidRPr="00804B43" w:rsidRDefault="00992EAE" w:rsidP="00992EAE">
      <w:pPr>
        <w:pStyle w:val="list-dash"/>
      </w:pPr>
      <w:r w:rsidRPr="00804B43">
        <w:t>проводить изменения звуковой модели по предложенному учителем правилу, подбирать слова к модели;</w:t>
      </w:r>
    </w:p>
    <w:p w:rsidR="00992EAE" w:rsidRPr="00804B43" w:rsidRDefault="00992EAE" w:rsidP="00992EAE">
      <w:pPr>
        <w:pStyle w:val="list-dash"/>
      </w:pPr>
      <w:r w:rsidRPr="00804B43">
        <w:t>формулировать выводы о соответствии звукового и буквенного состава слова;</w:t>
      </w:r>
    </w:p>
    <w:p w:rsidR="00992EAE" w:rsidRPr="00804B43" w:rsidRDefault="00992EAE" w:rsidP="00992EAE">
      <w:pPr>
        <w:pStyle w:val="list-dash"/>
      </w:pPr>
      <w:r w:rsidRPr="00804B43">
        <w:t>использовать алфавит для самостоятельного упорядочивания списка слов.</w:t>
      </w:r>
    </w:p>
    <w:p w:rsidR="00992EAE" w:rsidRPr="00804B43" w:rsidRDefault="00992EAE" w:rsidP="00992EAE">
      <w:pPr>
        <w:pStyle w:val="Body0"/>
        <w:keepNext/>
        <w:rPr>
          <w:rStyle w:val="Italic"/>
        </w:rPr>
      </w:pPr>
      <w:r w:rsidRPr="00804B43">
        <w:rPr>
          <w:rStyle w:val="Italic"/>
        </w:rPr>
        <w:t>Работа с информацией</w:t>
      </w:r>
      <w:r w:rsidRPr="00804B43">
        <w:t>:</w:t>
      </w:r>
    </w:p>
    <w:p w:rsidR="00992EAE" w:rsidRPr="00804B43" w:rsidRDefault="00992EAE" w:rsidP="00992EAE">
      <w:pPr>
        <w:pStyle w:val="list-dash"/>
      </w:pPr>
      <w:r w:rsidRPr="00804B43">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992EAE" w:rsidRPr="00804B43" w:rsidRDefault="00992EAE" w:rsidP="00992EAE">
      <w:pPr>
        <w:pStyle w:val="list-dash"/>
      </w:pPr>
      <w:r w:rsidRPr="00804B43">
        <w:t>анализировать графическую информацию — модели звукового состава слова;</w:t>
      </w:r>
    </w:p>
    <w:p w:rsidR="00992EAE" w:rsidRPr="00804B43" w:rsidRDefault="00992EAE" w:rsidP="00992EAE">
      <w:pPr>
        <w:pStyle w:val="list-dash"/>
        <w:rPr>
          <w:spacing w:val="3"/>
        </w:rPr>
      </w:pPr>
      <w:r w:rsidRPr="00804B43">
        <w:rPr>
          <w:spacing w:val="3"/>
        </w:rPr>
        <w:t>самостоятельно создавать модели звукового состава слова.</w:t>
      </w:r>
    </w:p>
    <w:p w:rsidR="00992EAE" w:rsidRPr="00804B43" w:rsidRDefault="00992EAE" w:rsidP="00992EAE">
      <w:pPr>
        <w:pStyle w:val="Body0"/>
      </w:pPr>
    </w:p>
    <w:p w:rsidR="00992EAE" w:rsidRPr="00804B43" w:rsidRDefault="00992EAE" w:rsidP="00992EAE">
      <w:pPr>
        <w:pStyle w:val="Body0"/>
      </w:pPr>
      <w:r w:rsidRPr="00804B43">
        <w:rPr>
          <w:rStyle w:val="Bold"/>
        </w:rPr>
        <w:t>Коммуникативные универсальные учебные действия:</w:t>
      </w:r>
    </w:p>
    <w:p w:rsidR="00992EAE" w:rsidRPr="00804B43" w:rsidRDefault="00992EAE" w:rsidP="00992EAE">
      <w:pPr>
        <w:pStyle w:val="Body0"/>
      </w:pPr>
      <w:r w:rsidRPr="00804B43">
        <w:rPr>
          <w:rStyle w:val="Italic"/>
        </w:rPr>
        <w:t>Общение</w:t>
      </w:r>
      <w:r w:rsidRPr="00804B43">
        <w:t>:</w:t>
      </w:r>
    </w:p>
    <w:p w:rsidR="00992EAE" w:rsidRPr="00804B43" w:rsidRDefault="00992EAE" w:rsidP="00992EAE">
      <w:pPr>
        <w:pStyle w:val="list-dash"/>
      </w:pPr>
      <w:r w:rsidRPr="00804B43">
        <w:t>воспринимать суждения, выражать эмоции в соответствии с целями и условиями общения в знакомой среде;</w:t>
      </w:r>
    </w:p>
    <w:p w:rsidR="00992EAE" w:rsidRPr="00804B43" w:rsidRDefault="00992EAE" w:rsidP="00992EAE">
      <w:pPr>
        <w:pStyle w:val="list-dash"/>
      </w:pPr>
      <w:r w:rsidRPr="00804B43">
        <w:t>проявлять уважительное отношение к собеседнику, соблюдать в процессе общения нормы речевого этикета; соблюдать правила ведения диалога;</w:t>
      </w:r>
    </w:p>
    <w:p w:rsidR="00992EAE" w:rsidRPr="00804B43" w:rsidRDefault="00992EAE" w:rsidP="00992EAE">
      <w:pPr>
        <w:pStyle w:val="list-dash"/>
      </w:pPr>
      <w:r w:rsidRPr="00804B43">
        <w:t>воспринимать разные точки зрения;</w:t>
      </w:r>
    </w:p>
    <w:p w:rsidR="00992EAE" w:rsidRPr="00804B43" w:rsidRDefault="00992EAE" w:rsidP="00992EAE">
      <w:pPr>
        <w:pStyle w:val="list-dash"/>
      </w:pPr>
      <w:r w:rsidRPr="00804B43">
        <w:t>в процессе учебного диалога отвечать на вопросы по изученному материалу;</w:t>
      </w:r>
    </w:p>
    <w:p w:rsidR="00992EAE" w:rsidRPr="00804B43" w:rsidRDefault="00992EAE" w:rsidP="00992EAE">
      <w:pPr>
        <w:pStyle w:val="list-dash"/>
      </w:pPr>
      <w:r w:rsidRPr="00804B43">
        <w:t>строить устное речевое высказывание об обозначении звуков буквами; о звуковом и буквенном составе слова.</w:t>
      </w:r>
    </w:p>
    <w:p w:rsidR="00992EAE" w:rsidRPr="00804B43" w:rsidRDefault="00992EAE" w:rsidP="00992EAE">
      <w:pPr>
        <w:pStyle w:val="Body0"/>
      </w:pPr>
    </w:p>
    <w:p w:rsidR="00992EAE" w:rsidRPr="00804B43" w:rsidRDefault="00992EAE" w:rsidP="00992EAE">
      <w:pPr>
        <w:pStyle w:val="Body0"/>
      </w:pPr>
      <w:r w:rsidRPr="00804B43">
        <w:rPr>
          <w:rStyle w:val="Bold"/>
        </w:rPr>
        <w:t>Регулятивные универсальные учебные действия:</w:t>
      </w:r>
    </w:p>
    <w:p w:rsidR="00992EAE" w:rsidRPr="00804B43" w:rsidRDefault="00992EAE" w:rsidP="00992EAE">
      <w:pPr>
        <w:pStyle w:val="Body0"/>
      </w:pPr>
      <w:r w:rsidRPr="00804B43">
        <w:rPr>
          <w:rStyle w:val="Italic"/>
        </w:rPr>
        <w:t>Самоорганизация</w:t>
      </w:r>
      <w:r w:rsidRPr="00804B43">
        <w:t>:</w:t>
      </w:r>
    </w:p>
    <w:p w:rsidR="00992EAE" w:rsidRPr="00804B43" w:rsidRDefault="00992EAE" w:rsidP="00992EAE">
      <w:pPr>
        <w:pStyle w:val="list-dash"/>
      </w:pPr>
      <w:r w:rsidRPr="00804B43">
        <w:t>выстраивать последовательность учебных операций при проведении звукового анализа слова;</w:t>
      </w:r>
    </w:p>
    <w:p w:rsidR="00992EAE" w:rsidRPr="00804B43" w:rsidRDefault="00992EAE" w:rsidP="00992EAE">
      <w:pPr>
        <w:pStyle w:val="list-dash"/>
      </w:pPr>
      <w:r w:rsidRPr="00804B43">
        <w:t>выстраивать последовательность учебных операций при списывании;</w:t>
      </w:r>
    </w:p>
    <w:p w:rsidR="00992EAE" w:rsidRPr="00804B43" w:rsidRDefault="00992EAE" w:rsidP="00992EAE">
      <w:pPr>
        <w:pStyle w:val="list-dash"/>
      </w:pPr>
      <w:r w:rsidRPr="00804B43">
        <w:t>удерживать учебную задачу при проведении звукового анализа, при обозначении звуков буквами, при списывании текста, при письме под диктовку;</w:t>
      </w:r>
    </w:p>
    <w:p w:rsidR="00992EAE" w:rsidRPr="00804B43" w:rsidRDefault="00992EAE" w:rsidP="00992EAE">
      <w:pPr>
        <w:pStyle w:val="Body0"/>
      </w:pPr>
      <w:r w:rsidRPr="00804B43">
        <w:rPr>
          <w:rStyle w:val="Italic"/>
        </w:rPr>
        <w:t>Самоконтроль</w:t>
      </w:r>
      <w:r w:rsidRPr="00804B43">
        <w:t>:</w:t>
      </w:r>
    </w:p>
    <w:p w:rsidR="00992EAE" w:rsidRPr="00804B43" w:rsidRDefault="00992EAE" w:rsidP="00992EAE">
      <w:pPr>
        <w:pStyle w:val="list-dash"/>
      </w:pPr>
      <w:r w:rsidRPr="00804B43">
        <w:lastRenderedPageBreak/>
        <w:t>находить указанную ошибку, допущенную при проведении звукового анализа, при письме под диктовку или списывании слов, предложений;</w:t>
      </w:r>
    </w:p>
    <w:p w:rsidR="00992EAE" w:rsidRPr="00804B43" w:rsidRDefault="00992EAE" w:rsidP="00992EAE">
      <w:pPr>
        <w:pStyle w:val="list-dash"/>
      </w:pPr>
      <w:r w:rsidRPr="00804B43">
        <w:t>оценивать правильность написания букв, соединений букв, слов, предложений.</w:t>
      </w:r>
    </w:p>
    <w:p w:rsidR="00992EAE" w:rsidRPr="00804B43" w:rsidRDefault="00992EAE" w:rsidP="00992EAE">
      <w:pPr>
        <w:pStyle w:val="Body0"/>
        <w:rPr>
          <w:rStyle w:val="Bold"/>
        </w:rPr>
      </w:pPr>
      <w:r w:rsidRPr="00804B43">
        <w:rPr>
          <w:rStyle w:val="Bold"/>
        </w:rPr>
        <w:t>Совместная деятельность:</w:t>
      </w:r>
    </w:p>
    <w:p w:rsidR="00992EAE" w:rsidRPr="00804B43" w:rsidRDefault="00992EAE" w:rsidP="00992EAE">
      <w:pPr>
        <w:pStyle w:val="list-dash"/>
      </w:pPr>
      <w:r w:rsidRPr="00804B43">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992EAE" w:rsidRPr="00804B43" w:rsidRDefault="00992EAE" w:rsidP="00992EAE">
      <w:pPr>
        <w:pStyle w:val="list-dash"/>
      </w:pPr>
      <w:r w:rsidRPr="00804B43">
        <w:t>ответственно выполнять свою часть работы.</w:t>
      </w:r>
    </w:p>
    <w:p w:rsidR="00992EAE" w:rsidRPr="00804B43" w:rsidRDefault="00992EAE" w:rsidP="00992EAE">
      <w:pPr>
        <w:pStyle w:val="Header2"/>
        <w:rPr>
          <w:sz w:val="20"/>
          <w:szCs w:val="20"/>
        </w:rPr>
      </w:pPr>
      <w:r w:rsidRPr="00804B43">
        <w:rPr>
          <w:sz w:val="20"/>
          <w:szCs w:val="20"/>
        </w:rPr>
        <w:t>2 класс</w:t>
      </w:r>
    </w:p>
    <w:p w:rsidR="00992EAE" w:rsidRPr="00804B43" w:rsidRDefault="00992EAE" w:rsidP="00992EAE">
      <w:pPr>
        <w:pStyle w:val="Header4first"/>
      </w:pPr>
      <w:r w:rsidRPr="00804B43">
        <w:t>Общие сведения о языке</w:t>
      </w:r>
    </w:p>
    <w:p w:rsidR="00992EAE" w:rsidRPr="00804B43" w:rsidRDefault="00992EAE" w:rsidP="00992EAE">
      <w:pPr>
        <w:pStyle w:val="Body0"/>
        <w:rPr>
          <w:rStyle w:val="Bold"/>
        </w:rPr>
      </w:pPr>
      <w:r w:rsidRPr="00804B43">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992EAE" w:rsidRPr="00804B43" w:rsidRDefault="00992EAE" w:rsidP="00992EAE">
      <w:pPr>
        <w:pStyle w:val="Header4"/>
        <w:spacing w:before="170"/>
      </w:pPr>
      <w:r w:rsidRPr="00804B43">
        <w:t>Фонетика и графика</w:t>
      </w:r>
    </w:p>
    <w:p w:rsidR="00992EAE" w:rsidRPr="00804B43" w:rsidRDefault="00992EAE" w:rsidP="00992EAE">
      <w:pPr>
        <w:pStyle w:val="Body0"/>
      </w:pPr>
      <w:proofErr w:type="gramStart"/>
      <w:r w:rsidRPr="00804B43">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804B43">
        <w:rPr>
          <w:rStyle w:val="BoldItalic"/>
        </w:rPr>
        <w:t>е</w:t>
      </w:r>
      <w:r w:rsidRPr="00804B43">
        <w:t xml:space="preserve">, </w:t>
      </w:r>
      <w:r w:rsidRPr="00804B43">
        <w:rPr>
          <w:rStyle w:val="BoldItalic"/>
        </w:rPr>
        <w:t>ё</w:t>
      </w:r>
      <w:r w:rsidRPr="00804B43">
        <w:t xml:space="preserve">, </w:t>
      </w:r>
      <w:r w:rsidRPr="00804B43">
        <w:rPr>
          <w:rStyle w:val="BoldItalic"/>
        </w:rPr>
        <w:t>ю</w:t>
      </w:r>
      <w:r w:rsidRPr="00804B43">
        <w:t xml:space="preserve">, </w:t>
      </w:r>
      <w:r w:rsidRPr="00804B43">
        <w:rPr>
          <w:rStyle w:val="BoldItalic"/>
        </w:rPr>
        <w:t>я</w:t>
      </w:r>
      <w:r w:rsidRPr="00804B43">
        <w:t>; согласный звук [й’] и гласный звук [и] (повторение изученного в 1 классе).</w:t>
      </w:r>
      <w:proofErr w:type="gramEnd"/>
    </w:p>
    <w:p w:rsidR="00992EAE" w:rsidRPr="00804B43" w:rsidRDefault="00992EAE" w:rsidP="00992EAE">
      <w:pPr>
        <w:pStyle w:val="Body0"/>
        <w:rPr>
          <w:spacing w:val="3"/>
        </w:rPr>
      </w:pPr>
      <w:r w:rsidRPr="00804B43">
        <w:rPr>
          <w:spacing w:val="3"/>
        </w:rPr>
        <w:t>Парные и непарные по твёрдости — мягкости согласные звуки.</w:t>
      </w:r>
    </w:p>
    <w:p w:rsidR="00992EAE" w:rsidRPr="00804B43" w:rsidRDefault="00992EAE" w:rsidP="00992EAE">
      <w:pPr>
        <w:pStyle w:val="Body0"/>
        <w:rPr>
          <w:spacing w:val="3"/>
        </w:rPr>
      </w:pPr>
      <w:r w:rsidRPr="00804B43">
        <w:rPr>
          <w:spacing w:val="3"/>
        </w:rPr>
        <w:t>Парные и непарные по звонкости — глухости согласные звуки.</w:t>
      </w:r>
    </w:p>
    <w:p w:rsidR="00992EAE" w:rsidRPr="00804B43" w:rsidRDefault="00992EAE" w:rsidP="00992EAE">
      <w:pPr>
        <w:pStyle w:val="Body0"/>
      </w:pPr>
      <w:proofErr w:type="gramStart"/>
      <w:r w:rsidRPr="00804B43">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p w:rsidR="00992EAE" w:rsidRPr="00804B43" w:rsidRDefault="00992EAE" w:rsidP="00992EAE">
      <w:pPr>
        <w:pStyle w:val="Body0"/>
      </w:pPr>
      <w:r w:rsidRPr="00804B43">
        <w:t xml:space="preserve">Функции </w:t>
      </w:r>
      <w:r w:rsidRPr="00804B43">
        <w:rPr>
          <w:rStyle w:val="BoldItalic"/>
        </w:rPr>
        <w:t>ь</w:t>
      </w:r>
      <w:r w:rsidRPr="00804B43">
        <w:t>: показатель мягкости предшествующего согласного в конце и в середине слова; разделительный. Использование на письме разделительных</w:t>
      </w:r>
      <w:r w:rsidRPr="00804B43">
        <w:rPr>
          <w:rStyle w:val="BoldItalic"/>
        </w:rPr>
        <w:t>ъ</w:t>
      </w:r>
      <w:r w:rsidRPr="00804B43">
        <w:t xml:space="preserve"> и </w:t>
      </w:r>
      <w:r w:rsidRPr="00804B43">
        <w:rPr>
          <w:rStyle w:val="BoldItalic"/>
        </w:rPr>
        <w:t>ь</w:t>
      </w:r>
      <w:r w:rsidRPr="00804B43">
        <w:t>.</w:t>
      </w:r>
    </w:p>
    <w:p w:rsidR="00992EAE" w:rsidRPr="00804B43" w:rsidRDefault="00992EAE" w:rsidP="00992EAE">
      <w:pPr>
        <w:pStyle w:val="Body0"/>
      </w:pPr>
      <w:r w:rsidRPr="00804B43">
        <w:t xml:space="preserve">Соотношение звукового и буквенного состава в словах с буквами </w:t>
      </w:r>
      <w:r w:rsidRPr="00804B43">
        <w:rPr>
          <w:rStyle w:val="BoldItalic"/>
        </w:rPr>
        <w:t>е</w:t>
      </w:r>
      <w:r w:rsidRPr="00804B43">
        <w:t xml:space="preserve">, </w:t>
      </w:r>
      <w:r w:rsidRPr="00804B43">
        <w:rPr>
          <w:rStyle w:val="BoldItalic"/>
        </w:rPr>
        <w:t>ё</w:t>
      </w:r>
      <w:r w:rsidRPr="00804B43">
        <w:t xml:space="preserve">, </w:t>
      </w:r>
      <w:r w:rsidRPr="00804B43">
        <w:rPr>
          <w:rStyle w:val="BoldItalic"/>
        </w:rPr>
        <w:t>ю</w:t>
      </w:r>
      <w:r w:rsidRPr="00804B43">
        <w:t xml:space="preserve">, </w:t>
      </w:r>
      <w:r w:rsidRPr="00804B43">
        <w:rPr>
          <w:rStyle w:val="BoldItalic"/>
        </w:rPr>
        <w:t>я</w:t>
      </w:r>
      <w:r w:rsidRPr="00804B43">
        <w:t xml:space="preserve"> (в начале слова и после гласных).</w:t>
      </w:r>
    </w:p>
    <w:p w:rsidR="00992EAE" w:rsidRPr="00804B43" w:rsidRDefault="00992EAE" w:rsidP="00992EAE">
      <w:pPr>
        <w:pStyle w:val="Body0"/>
        <w:rPr>
          <w:spacing w:val="3"/>
        </w:rPr>
      </w:pPr>
      <w:r w:rsidRPr="00804B43">
        <w:rPr>
          <w:spacing w:val="3"/>
        </w:rPr>
        <w:t>Деление слов на слоги (в том числе при стечении согласных).</w:t>
      </w:r>
    </w:p>
    <w:p w:rsidR="00992EAE" w:rsidRPr="00804B43" w:rsidRDefault="00992EAE" w:rsidP="00992EAE">
      <w:pPr>
        <w:pStyle w:val="Body0"/>
      </w:pPr>
      <w:r w:rsidRPr="00804B43">
        <w:t>Использование знания алфавита при работе со словарями.</w:t>
      </w:r>
    </w:p>
    <w:p w:rsidR="00992EAE" w:rsidRPr="00804B43" w:rsidRDefault="00992EAE" w:rsidP="00992EAE">
      <w:pPr>
        <w:pStyle w:val="Body0"/>
      </w:pPr>
      <w:r w:rsidRPr="00804B43">
        <w:t>Небуквенные графические средства: пробел между словами, знак переноса, абзац (красная строка), пунктуационные знаки (в пределах изученного).</w:t>
      </w:r>
    </w:p>
    <w:p w:rsidR="00992EAE" w:rsidRPr="00804B43" w:rsidRDefault="00992EAE" w:rsidP="00992EAE">
      <w:pPr>
        <w:pStyle w:val="Header4"/>
        <w:spacing w:before="198"/>
      </w:pPr>
      <w:r w:rsidRPr="00804B43">
        <w:lastRenderedPageBreak/>
        <w:t>Орфоэпия</w:t>
      </w:r>
    </w:p>
    <w:p w:rsidR="00992EAE" w:rsidRPr="00804B43" w:rsidRDefault="00992EAE" w:rsidP="00992EAE">
      <w:pPr>
        <w:pStyle w:val="Body0"/>
      </w:pPr>
      <w:r w:rsidRPr="00804B43">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992EAE" w:rsidRPr="00804B43" w:rsidRDefault="00992EAE" w:rsidP="00992EAE">
      <w:pPr>
        <w:pStyle w:val="Header4"/>
        <w:spacing w:before="198"/>
      </w:pPr>
      <w:r w:rsidRPr="00804B43">
        <w:t>Лексика</w:t>
      </w:r>
    </w:p>
    <w:p w:rsidR="00992EAE" w:rsidRPr="00804B43" w:rsidRDefault="00992EAE" w:rsidP="00992EAE">
      <w:pPr>
        <w:pStyle w:val="Body0"/>
      </w:pPr>
      <w:r w:rsidRPr="00804B43">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992EAE" w:rsidRPr="00804B43" w:rsidRDefault="00992EAE" w:rsidP="00992EAE">
      <w:pPr>
        <w:pStyle w:val="Body0"/>
      </w:pPr>
      <w:r w:rsidRPr="00804B43">
        <w:t>Однозначные и многозначные слова (простые случаи, наблюдение).</w:t>
      </w:r>
    </w:p>
    <w:p w:rsidR="00992EAE" w:rsidRPr="00804B43" w:rsidRDefault="00992EAE" w:rsidP="00992EAE">
      <w:pPr>
        <w:pStyle w:val="Body0"/>
        <w:rPr>
          <w:spacing w:val="-1"/>
        </w:rPr>
      </w:pPr>
      <w:r w:rsidRPr="00804B43">
        <w:rPr>
          <w:spacing w:val="-1"/>
        </w:rPr>
        <w:t>Наблюдение за использованием в речи синонимов, антонимов.</w:t>
      </w:r>
    </w:p>
    <w:p w:rsidR="00992EAE" w:rsidRPr="00804B43" w:rsidRDefault="00992EAE" w:rsidP="00992EAE">
      <w:pPr>
        <w:pStyle w:val="Header4"/>
        <w:spacing w:before="198"/>
      </w:pPr>
      <w:r w:rsidRPr="00804B43">
        <w:t>Состав слова (морфемика)</w:t>
      </w:r>
    </w:p>
    <w:p w:rsidR="00992EAE" w:rsidRPr="00804B43" w:rsidRDefault="00992EAE" w:rsidP="00992EAE">
      <w:pPr>
        <w:pStyle w:val="Body0"/>
      </w:pPr>
      <w:r w:rsidRPr="00804B43">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992EAE" w:rsidRPr="00804B43" w:rsidRDefault="00992EAE" w:rsidP="00992EAE">
      <w:pPr>
        <w:pStyle w:val="Body0"/>
      </w:pPr>
      <w:r w:rsidRPr="00804B43">
        <w:t>Окончание как изменяемая часть слова. Изменение формы слова с помощью окончания. Различение изменяемых и неизменяемых слов.</w:t>
      </w:r>
    </w:p>
    <w:p w:rsidR="00992EAE" w:rsidRPr="00804B43" w:rsidRDefault="00992EAE" w:rsidP="00992EAE">
      <w:pPr>
        <w:pStyle w:val="Body0"/>
      </w:pPr>
      <w:r w:rsidRPr="00804B43">
        <w:t>Суффикс как часть слова (наблюдение). Приставка как часть слова (наблюдение).</w:t>
      </w:r>
    </w:p>
    <w:p w:rsidR="00992EAE" w:rsidRPr="00804B43" w:rsidRDefault="00992EAE" w:rsidP="00992EAE">
      <w:pPr>
        <w:pStyle w:val="Header4"/>
        <w:spacing w:before="198"/>
      </w:pPr>
      <w:r w:rsidRPr="00804B43">
        <w:t>Морфология</w:t>
      </w:r>
    </w:p>
    <w:p w:rsidR="00992EAE" w:rsidRPr="00804B43" w:rsidRDefault="00992EAE" w:rsidP="00992EAE">
      <w:pPr>
        <w:pStyle w:val="Body0"/>
      </w:pPr>
      <w:proofErr w:type="gramStart"/>
      <w:r w:rsidRPr="00804B43">
        <w:t>Имя существительное (ознакомление): общее значение, вопросы («кто?», «что?»), употребление в речи.</w:t>
      </w:r>
      <w:proofErr w:type="gramEnd"/>
    </w:p>
    <w:p w:rsidR="00992EAE" w:rsidRPr="00804B43" w:rsidRDefault="00992EAE" w:rsidP="00992EAE">
      <w:pPr>
        <w:pStyle w:val="Body0"/>
      </w:pPr>
      <w:proofErr w:type="gramStart"/>
      <w:r w:rsidRPr="00804B43">
        <w:t>Глагол (ознакомление): общее значение, вопросы («что делать?», «что сделать?» и др.), употребление в речи.</w:t>
      </w:r>
      <w:proofErr w:type="gramEnd"/>
    </w:p>
    <w:p w:rsidR="00992EAE" w:rsidRPr="00804B43" w:rsidRDefault="00992EAE" w:rsidP="00992EAE">
      <w:pPr>
        <w:pStyle w:val="Body0"/>
      </w:pPr>
      <w:proofErr w:type="gramStart"/>
      <w:r w:rsidRPr="00804B43">
        <w:t>Имя прилагательное (ознакомление): общее значение, вопросы («какой?», «какая?», «какое?», «какие?»), употребление в речи.</w:t>
      </w:r>
      <w:proofErr w:type="gramEnd"/>
    </w:p>
    <w:p w:rsidR="00992EAE" w:rsidRPr="00804B43" w:rsidRDefault="00992EAE" w:rsidP="00992EAE">
      <w:pPr>
        <w:pStyle w:val="Body0"/>
      </w:pPr>
      <w:r w:rsidRPr="00804B43">
        <w:t xml:space="preserve">Предлог. Отличие предлогов от приставок. </w:t>
      </w:r>
      <w:proofErr w:type="gramStart"/>
      <w:r w:rsidRPr="00804B43">
        <w:t xml:space="preserve">Наиболее распространённые предлоги: </w:t>
      </w:r>
      <w:r w:rsidRPr="00804B43">
        <w:rPr>
          <w:rStyle w:val="Italic"/>
        </w:rPr>
        <w:t>в</w:t>
      </w:r>
      <w:r w:rsidRPr="00804B43">
        <w:t xml:space="preserve">, </w:t>
      </w:r>
      <w:r w:rsidRPr="00804B43">
        <w:rPr>
          <w:rStyle w:val="Italic"/>
        </w:rPr>
        <w:t>на</w:t>
      </w:r>
      <w:r w:rsidRPr="00804B43">
        <w:t xml:space="preserve">, </w:t>
      </w:r>
      <w:r w:rsidRPr="00804B43">
        <w:rPr>
          <w:rStyle w:val="Italic"/>
        </w:rPr>
        <w:t>из</w:t>
      </w:r>
      <w:r w:rsidRPr="00804B43">
        <w:t xml:space="preserve">, без, </w:t>
      </w:r>
      <w:r w:rsidRPr="00804B43">
        <w:rPr>
          <w:rStyle w:val="Italic"/>
        </w:rPr>
        <w:t>над</w:t>
      </w:r>
      <w:r w:rsidRPr="00804B43">
        <w:t xml:space="preserve">, </w:t>
      </w:r>
      <w:r w:rsidRPr="00804B43">
        <w:rPr>
          <w:rStyle w:val="Italic"/>
        </w:rPr>
        <w:t>до</w:t>
      </w:r>
      <w:r w:rsidRPr="00804B43">
        <w:t xml:space="preserve">, </w:t>
      </w:r>
      <w:r w:rsidRPr="00804B43">
        <w:rPr>
          <w:rStyle w:val="Italic"/>
        </w:rPr>
        <w:t>у</w:t>
      </w:r>
      <w:r w:rsidRPr="00804B43">
        <w:t xml:space="preserve">, </w:t>
      </w:r>
      <w:r w:rsidRPr="00804B43">
        <w:rPr>
          <w:rStyle w:val="Italic"/>
        </w:rPr>
        <w:t>о</w:t>
      </w:r>
      <w:r w:rsidRPr="00804B43">
        <w:t xml:space="preserve">, </w:t>
      </w:r>
      <w:r w:rsidRPr="00804B43">
        <w:rPr>
          <w:rStyle w:val="Italic"/>
        </w:rPr>
        <w:t>об</w:t>
      </w:r>
      <w:r w:rsidRPr="00804B43">
        <w:t xml:space="preserve"> и др.</w:t>
      </w:r>
      <w:proofErr w:type="gramEnd"/>
    </w:p>
    <w:p w:rsidR="00992EAE" w:rsidRPr="00804B43" w:rsidRDefault="00992EAE" w:rsidP="00992EAE">
      <w:pPr>
        <w:pStyle w:val="Header4"/>
      </w:pPr>
      <w:r w:rsidRPr="00804B43">
        <w:t>Синтаксис</w:t>
      </w:r>
    </w:p>
    <w:p w:rsidR="00992EAE" w:rsidRPr="00804B43" w:rsidRDefault="00992EAE" w:rsidP="00992EAE">
      <w:pPr>
        <w:pStyle w:val="Body0"/>
      </w:pPr>
      <w:r w:rsidRPr="00804B43">
        <w:t>Порядок слов в предложении; связь слов в предложении (повторение).</w:t>
      </w:r>
    </w:p>
    <w:p w:rsidR="00992EAE" w:rsidRPr="00804B43" w:rsidRDefault="00992EAE" w:rsidP="00992EAE">
      <w:pPr>
        <w:pStyle w:val="Body0"/>
      </w:pPr>
      <w:r w:rsidRPr="00804B43">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992EAE" w:rsidRPr="00804B43" w:rsidRDefault="00992EAE" w:rsidP="00992EAE">
      <w:pPr>
        <w:pStyle w:val="Body0"/>
      </w:pPr>
      <w:r w:rsidRPr="00804B43">
        <w:t>Виды предложений по цели высказывания: повествовательные, вопросительные, побудительные предложения.</w:t>
      </w:r>
    </w:p>
    <w:p w:rsidR="00992EAE" w:rsidRPr="00804B43" w:rsidRDefault="00992EAE" w:rsidP="00992EAE">
      <w:pPr>
        <w:pStyle w:val="Body0"/>
      </w:pPr>
      <w:r w:rsidRPr="00804B43">
        <w:lastRenderedPageBreak/>
        <w:t>Виды предложений по эмоциональной окраске (по интонации): восклицательные и невосклицательные предложения.</w:t>
      </w:r>
    </w:p>
    <w:p w:rsidR="00992EAE" w:rsidRPr="00804B43" w:rsidRDefault="00992EAE" w:rsidP="00992EAE">
      <w:pPr>
        <w:pStyle w:val="Header4"/>
      </w:pPr>
      <w:r w:rsidRPr="00804B43">
        <w:t>Орфография и пунктуация</w:t>
      </w:r>
    </w:p>
    <w:p w:rsidR="00992EAE" w:rsidRPr="00804B43" w:rsidRDefault="00992EAE" w:rsidP="00992EAE">
      <w:pPr>
        <w:pStyle w:val="Body0"/>
        <w:rPr>
          <w:spacing w:val="-2"/>
        </w:rPr>
      </w:pPr>
      <w:proofErr w:type="gramStart"/>
      <w:r w:rsidRPr="00804B43">
        <w:rPr>
          <w:spacing w:val="-2"/>
        </w:rPr>
        <w:t xml:space="preserve">Прописная буква в начале предложения и в именах собственных (имена, фамилии, клички животных); знаки препинания </w:t>
      </w:r>
      <w:r w:rsidRPr="00804B43">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sidRPr="00804B43">
        <w:rPr>
          <w:rStyle w:val="BoldItalic"/>
          <w:spacing w:val="-2"/>
        </w:rPr>
        <w:t>жи</w:t>
      </w:r>
      <w:r w:rsidRPr="00804B43">
        <w:rPr>
          <w:spacing w:val="-2"/>
        </w:rPr>
        <w:t xml:space="preserve">, </w:t>
      </w:r>
      <w:r w:rsidRPr="00804B43">
        <w:rPr>
          <w:rStyle w:val="BoldItalic"/>
          <w:spacing w:val="-2"/>
        </w:rPr>
        <w:t>ши</w:t>
      </w:r>
      <w:r w:rsidRPr="00804B43">
        <w:rPr>
          <w:spacing w:val="-2"/>
        </w:rPr>
        <w:t xml:space="preserve"> (в положении под ударением), </w:t>
      </w:r>
      <w:r w:rsidRPr="00804B43">
        <w:rPr>
          <w:rStyle w:val="BoldItalic"/>
          <w:spacing w:val="-2"/>
        </w:rPr>
        <w:t>ча</w:t>
      </w:r>
      <w:r w:rsidRPr="00804B43">
        <w:rPr>
          <w:spacing w:val="-2"/>
        </w:rPr>
        <w:t xml:space="preserve">, </w:t>
      </w:r>
      <w:r w:rsidRPr="00804B43">
        <w:rPr>
          <w:rStyle w:val="BoldItalic"/>
          <w:spacing w:val="-2"/>
        </w:rPr>
        <w:t>ща</w:t>
      </w:r>
      <w:r w:rsidRPr="00804B43">
        <w:rPr>
          <w:spacing w:val="-2"/>
        </w:rPr>
        <w:t xml:space="preserve">, </w:t>
      </w:r>
      <w:r w:rsidRPr="00804B43">
        <w:rPr>
          <w:rStyle w:val="BoldItalic"/>
          <w:spacing w:val="-2"/>
        </w:rPr>
        <w:t>чу</w:t>
      </w:r>
      <w:r w:rsidRPr="00804B43">
        <w:rPr>
          <w:spacing w:val="-2"/>
        </w:rPr>
        <w:t xml:space="preserve">, </w:t>
      </w:r>
      <w:r w:rsidRPr="00804B43">
        <w:rPr>
          <w:rStyle w:val="BoldItalic"/>
          <w:spacing w:val="-2"/>
        </w:rPr>
        <w:t>щу</w:t>
      </w:r>
      <w:r w:rsidRPr="00804B43">
        <w:rPr>
          <w:spacing w:val="-2"/>
        </w:rPr>
        <w:t xml:space="preserve">; сочетания </w:t>
      </w:r>
      <w:r w:rsidRPr="00804B43">
        <w:rPr>
          <w:rStyle w:val="BoldItalic"/>
          <w:spacing w:val="-2"/>
        </w:rPr>
        <w:t>чк</w:t>
      </w:r>
      <w:r w:rsidRPr="00804B43">
        <w:rPr>
          <w:spacing w:val="-2"/>
        </w:rPr>
        <w:t xml:space="preserve">, </w:t>
      </w:r>
      <w:r w:rsidRPr="00804B43">
        <w:rPr>
          <w:rStyle w:val="BoldItalic"/>
          <w:spacing w:val="-2"/>
        </w:rPr>
        <w:t>чн</w:t>
      </w:r>
      <w:r w:rsidRPr="00804B43">
        <w:rPr>
          <w:spacing w:val="-2"/>
        </w:rPr>
        <w:t xml:space="preserve"> (повторение правил правописания, изученных в 1 классе).</w:t>
      </w:r>
      <w:proofErr w:type="gramEnd"/>
    </w:p>
    <w:p w:rsidR="00992EAE" w:rsidRPr="00804B43" w:rsidRDefault="00992EAE" w:rsidP="00992EAE">
      <w:pPr>
        <w:pStyle w:val="Body0"/>
      </w:pPr>
      <w:r w:rsidRPr="00804B43">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992EAE" w:rsidRPr="00804B43" w:rsidRDefault="00992EAE" w:rsidP="00992EAE">
      <w:pPr>
        <w:pStyle w:val="Body0"/>
      </w:pPr>
      <w:r w:rsidRPr="00804B43">
        <w:t>Правила правописания и их применение:</w:t>
      </w:r>
    </w:p>
    <w:p w:rsidR="00992EAE" w:rsidRPr="00804B43" w:rsidRDefault="00992EAE" w:rsidP="00992EAE">
      <w:pPr>
        <w:pStyle w:val="Bodybullet"/>
      </w:pPr>
      <w:r w:rsidRPr="00804B43">
        <w:t>разделительный мягкий знак;</w:t>
      </w:r>
    </w:p>
    <w:p w:rsidR="00992EAE" w:rsidRPr="00804B43" w:rsidRDefault="00992EAE" w:rsidP="00992EAE">
      <w:pPr>
        <w:pStyle w:val="Bodybullet"/>
      </w:pPr>
      <w:r w:rsidRPr="00804B43">
        <w:t xml:space="preserve">сочетания </w:t>
      </w:r>
      <w:r w:rsidRPr="00804B43">
        <w:rPr>
          <w:rStyle w:val="BoldItalic"/>
        </w:rPr>
        <w:t>чт</w:t>
      </w:r>
      <w:r w:rsidRPr="00804B43">
        <w:t xml:space="preserve">, </w:t>
      </w:r>
      <w:r w:rsidRPr="00804B43">
        <w:rPr>
          <w:rStyle w:val="BoldItalic"/>
        </w:rPr>
        <w:t>щн</w:t>
      </w:r>
      <w:r w:rsidRPr="00804B43">
        <w:t xml:space="preserve">, </w:t>
      </w:r>
      <w:r w:rsidRPr="00804B43">
        <w:rPr>
          <w:rStyle w:val="BoldItalic"/>
        </w:rPr>
        <w:t>нч</w:t>
      </w:r>
      <w:r w:rsidRPr="00804B43">
        <w:t>;</w:t>
      </w:r>
    </w:p>
    <w:p w:rsidR="00992EAE" w:rsidRPr="00804B43" w:rsidRDefault="00992EAE" w:rsidP="00992EAE">
      <w:pPr>
        <w:pStyle w:val="Bodybullet"/>
      </w:pPr>
      <w:r w:rsidRPr="00804B43">
        <w:t xml:space="preserve">проверяемые безударные гласные в </w:t>
      </w:r>
      <w:proofErr w:type="gramStart"/>
      <w:r w:rsidRPr="00804B43">
        <w:t>корне слова</w:t>
      </w:r>
      <w:proofErr w:type="gramEnd"/>
      <w:r w:rsidRPr="00804B43">
        <w:t>;</w:t>
      </w:r>
    </w:p>
    <w:p w:rsidR="00992EAE" w:rsidRPr="00804B43" w:rsidRDefault="00992EAE" w:rsidP="00992EAE">
      <w:pPr>
        <w:pStyle w:val="Bodybullet"/>
      </w:pPr>
      <w:r w:rsidRPr="00804B43">
        <w:t xml:space="preserve">парные звонкие и глухие согласные в </w:t>
      </w:r>
      <w:proofErr w:type="gramStart"/>
      <w:r w:rsidRPr="00804B43">
        <w:t>корне слова</w:t>
      </w:r>
      <w:proofErr w:type="gramEnd"/>
      <w:r w:rsidRPr="00804B43">
        <w:t xml:space="preserve">;      </w:t>
      </w:r>
    </w:p>
    <w:p w:rsidR="00992EAE" w:rsidRPr="00804B43" w:rsidRDefault="00992EAE" w:rsidP="00992EAE">
      <w:pPr>
        <w:pStyle w:val="Bodybullet"/>
      </w:pPr>
      <w:r w:rsidRPr="00804B43">
        <w:t>непроверяемые гласные и согласные (перечень слов в орфографическом словаре учебника);</w:t>
      </w:r>
    </w:p>
    <w:p w:rsidR="00992EAE" w:rsidRPr="00804B43" w:rsidRDefault="00992EAE" w:rsidP="00992EAE">
      <w:pPr>
        <w:pStyle w:val="Bodybullet"/>
      </w:pPr>
      <w:r w:rsidRPr="00804B43">
        <w:t>прописная буква в именах собственных: имена, фамилии, отчества людей, клички животных, географические названия;</w:t>
      </w:r>
    </w:p>
    <w:p w:rsidR="00992EAE" w:rsidRPr="00804B43" w:rsidRDefault="00992EAE" w:rsidP="00992EAE">
      <w:pPr>
        <w:pStyle w:val="Bodybullet"/>
        <w:rPr>
          <w:spacing w:val="1"/>
        </w:rPr>
      </w:pPr>
      <w:r w:rsidRPr="00804B43">
        <w:rPr>
          <w:spacing w:val="1"/>
        </w:rPr>
        <w:t>раздельное написание предлогов с именами существительными.</w:t>
      </w:r>
    </w:p>
    <w:p w:rsidR="00992EAE" w:rsidRPr="00804B43" w:rsidRDefault="00992EAE" w:rsidP="00992EAE">
      <w:pPr>
        <w:pStyle w:val="Header4"/>
      </w:pPr>
      <w:r w:rsidRPr="00804B43">
        <w:t>Развитие речи</w:t>
      </w:r>
    </w:p>
    <w:p w:rsidR="00992EAE" w:rsidRPr="00804B43" w:rsidRDefault="00992EAE" w:rsidP="00992EAE">
      <w:pPr>
        <w:pStyle w:val="Body0"/>
      </w:pPr>
      <w:r w:rsidRPr="00804B43">
        <w:t>Выбор языковых сре</w:t>
      </w:r>
      <w:proofErr w:type="gramStart"/>
      <w:r w:rsidRPr="00804B43">
        <w:t>дств в с</w:t>
      </w:r>
      <w:proofErr w:type="gramEnd"/>
      <w:r w:rsidRPr="00804B43">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992EAE" w:rsidRPr="00804B43" w:rsidRDefault="00992EAE" w:rsidP="00992EAE">
      <w:pPr>
        <w:pStyle w:val="Body0"/>
        <w:rPr>
          <w:spacing w:val="-2"/>
        </w:rPr>
      </w:pPr>
      <w:r w:rsidRPr="00804B43">
        <w:rPr>
          <w:spacing w:val="-2"/>
        </w:rPr>
        <w:t>Составление устного рассказа по репродукции картины. Составление устного рассказа по личным наблюдениям и вопросам.</w:t>
      </w:r>
    </w:p>
    <w:p w:rsidR="00992EAE" w:rsidRPr="00804B43" w:rsidRDefault="00992EAE" w:rsidP="00992EAE">
      <w:pPr>
        <w:pStyle w:val="Body0"/>
      </w:pPr>
      <w:r w:rsidRPr="00804B43">
        <w:t xml:space="preserve">Текст. Признаки текста: смысловое единство предложений </w:t>
      </w:r>
      <w:r w:rsidRPr="00804B43">
        <w:br/>
        <w:t xml:space="preserve">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804B43">
        <w:lastRenderedPageBreak/>
        <w:t>(</w:t>
      </w:r>
      <w:r w:rsidRPr="00804B43">
        <w:rPr>
          <w:rStyle w:val="Italic"/>
        </w:rPr>
        <w:t>абзацев</w:t>
      </w:r>
      <w:r w:rsidRPr="00804B43">
        <w:t>). Корректирование текстов с нарушенным порядком предложений и абзацев.</w:t>
      </w:r>
    </w:p>
    <w:p w:rsidR="00992EAE" w:rsidRPr="00804B43" w:rsidRDefault="00992EAE" w:rsidP="00992EAE">
      <w:pPr>
        <w:pStyle w:val="Body0"/>
      </w:pPr>
      <w:r w:rsidRPr="00804B43">
        <w:t>Типы текстов: описание, повествование, рассуждение, их особенности (первичное ознакомление).</w:t>
      </w:r>
    </w:p>
    <w:p w:rsidR="00992EAE" w:rsidRPr="00804B43" w:rsidRDefault="00992EAE" w:rsidP="00992EAE">
      <w:pPr>
        <w:pStyle w:val="Body0"/>
      </w:pPr>
      <w:r w:rsidRPr="00804B43">
        <w:t>Поздравление и поздравительная открытка.</w:t>
      </w:r>
    </w:p>
    <w:p w:rsidR="00992EAE" w:rsidRPr="00804B43" w:rsidRDefault="00992EAE" w:rsidP="00992EAE">
      <w:pPr>
        <w:pStyle w:val="Body0"/>
      </w:pPr>
      <w:r w:rsidRPr="00804B43">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992EAE" w:rsidRPr="00804B43" w:rsidRDefault="00992EAE" w:rsidP="00992EAE">
      <w:pPr>
        <w:pStyle w:val="Body0"/>
      </w:pPr>
      <w:r w:rsidRPr="00804B43">
        <w:t>Подробное изложение повествовательного текста объёмом 30—45 слов с опорой на вопросы.</w:t>
      </w:r>
    </w:p>
    <w:p w:rsidR="00992EAE" w:rsidRPr="00804B43" w:rsidRDefault="00992EAE" w:rsidP="00992EAE">
      <w:pPr>
        <w:pStyle w:val="Body0"/>
        <w:rPr>
          <w:rStyle w:val="Bold"/>
        </w:rPr>
      </w:pPr>
    </w:p>
    <w:p w:rsidR="00992EAE" w:rsidRPr="00804B43" w:rsidRDefault="00992EAE" w:rsidP="00992EAE">
      <w:pPr>
        <w:pStyle w:val="Body0"/>
      </w:pPr>
      <w:r w:rsidRPr="00804B43">
        <w:t xml:space="preserve">Изучение содержания учебного предмета «Русский язык» </w:t>
      </w:r>
      <w:r w:rsidRPr="00804B43">
        <w:rPr>
          <w:rStyle w:val="Bold"/>
        </w:rPr>
        <w:t>во втором классе</w:t>
      </w:r>
      <w:r w:rsidRPr="00804B43">
        <w:t xml:space="preserve"> способствует освоению </w:t>
      </w:r>
      <w:r w:rsidRPr="00804B43">
        <w:rPr>
          <w:rStyle w:val="Bold"/>
        </w:rPr>
        <w:t>на пропедевтическом уровне</w:t>
      </w:r>
      <w:r w:rsidRPr="00804B43">
        <w:t xml:space="preserve"> ряда универсальных учебных действий.</w:t>
      </w:r>
    </w:p>
    <w:p w:rsidR="00992EAE" w:rsidRPr="00804B43" w:rsidRDefault="00992EAE" w:rsidP="00992EAE">
      <w:pPr>
        <w:pStyle w:val="Body0"/>
        <w:rPr>
          <w:rStyle w:val="Bold"/>
        </w:rPr>
      </w:pPr>
    </w:p>
    <w:p w:rsidR="00992EAE" w:rsidRPr="00804B43" w:rsidRDefault="00992EAE" w:rsidP="00992EAE">
      <w:pPr>
        <w:pStyle w:val="Body0"/>
        <w:rPr>
          <w:rStyle w:val="Bold"/>
        </w:rPr>
      </w:pPr>
      <w:r w:rsidRPr="00804B43">
        <w:rPr>
          <w:rStyle w:val="Bold"/>
        </w:rPr>
        <w:t>Познавательные универсальные учебные действия:</w:t>
      </w:r>
    </w:p>
    <w:p w:rsidR="00992EAE" w:rsidRPr="00804B43" w:rsidRDefault="00992EAE" w:rsidP="00992EAE">
      <w:pPr>
        <w:pStyle w:val="Body0"/>
      </w:pPr>
      <w:r w:rsidRPr="00804B43">
        <w:rPr>
          <w:rStyle w:val="Italic"/>
        </w:rPr>
        <w:t>Базовые логические действия</w:t>
      </w:r>
      <w:r w:rsidRPr="00804B43">
        <w:t>:</w:t>
      </w:r>
    </w:p>
    <w:p w:rsidR="00992EAE" w:rsidRPr="00804B43" w:rsidRDefault="00992EAE" w:rsidP="00992EAE">
      <w:pPr>
        <w:pStyle w:val="list-dash"/>
      </w:pPr>
      <w:r w:rsidRPr="00804B43">
        <w:t>сравнивать однокоренные (родственные) слова и синонимы; однокоренные (родственные) слова и слова с омонимичными корнями;</w:t>
      </w:r>
    </w:p>
    <w:p w:rsidR="00992EAE" w:rsidRPr="00804B43" w:rsidRDefault="00992EAE" w:rsidP="00992EAE">
      <w:pPr>
        <w:pStyle w:val="list-dash"/>
      </w:pPr>
      <w:r w:rsidRPr="00804B43">
        <w:t>сравнивать значение однокоренных (родственных) слов; сравнивать буквенную оболочку однокоренных (родственных) слов;</w:t>
      </w:r>
    </w:p>
    <w:p w:rsidR="00992EAE" w:rsidRPr="00804B43" w:rsidRDefault="00992EAE" w:rsidP="00992EAE">
      <w:pPr>
        <w:pStyle w:val="list-dash"/>
      </w:pPr>
      <w:r w:rsidRPr="00804B43">
        <w:t>устанавливать основания для сравнения слов: на какой вопрос отвечают, что обозначают;</w:t>
      </w:r>
    </w:p>
    <w:p w:rsidR="00992EAE" w:rsidRPr="00804B43" w:rsidRDefault="00992EAE" w:rsidP="00992EAE">
      <w:pPr>
        <w:pStyle w:val="list-dash"/>
      </w:pPr>
      <w:r w:rsidRPr="00804B43">
        <w:t>характеризовать звуки по заданным параметрам;</w:t>
      </w:r>
    </w:p>
    <w:p w:rsidR="00992EAE" w:rsidRPr="00804B43" w:rsidRDefault="00992EAE" w:rsidP="00992EAE">
      <w:pPr>
        <w:pStyle w:val="list-dash"/>
      </w:pPr>
      <w:r w:rsidRPr="00804B43">
        <w:t>определять признак, по которому проведена классификация звуков, букв, слов, предложений;</w:t>
      </w:r>
    </w:p>
    <w:p w:rsidR="00992EAE" w:rsidRPr="00804B43" w:rsidRDefault="00992EAE" w:rsidP="00992EAE">
      <w:pPr>
        <w:pStyle w:val="list-dash"/>
      </w:pPr>
      <w:r w:rsidRPr="00804B43">
        <w:t>находить закономерности на основе наблюдения за языковыми единицами.</w:t>
      </w:r>
    </w:p>
    <w:p w:rsidR="00992EAE" w:rsidRPr="00804B43" w:rsidRDefault="00992EAE" w:rsidP="00992EAE">
      <w:pPr>
        <w:pStyle w:val="list-dash"/>
      </w:pPr>
      <w:r w:rsidRPr="00804B43">
        <w:t>ориентироваться в изученных понятиях (корень, окончание, текст); соотносить понятие с его краткой характеристикой.</w:t>
      </w:r>
    </w:p>
    <w:p w:rsidR="00992EAE" w:rsidRPr="00804B43" w:rsidRDefault="00992EAE" w:rsidP="00992EAE">
      <w:pPr>
        <w:pStyle w:val="Body0"/>
      </w:pPr>
      <w:r w:rsidRPr="00804B43">
        <w:rPr>
          <w:rStyle w:val="Italic"/>
        </w:rPr>
        <w:t>Базовые исследовательские действия</w:t>
      </w:r>
      <w:r w:rsidRPr="00804B43">
        <w:t>:</w:t>
      </w:r>
    </w:p>
    <w:p w:rsidR="00992EAE" w:rsidRPr="00804B43" w:rsidRDefault="00992EAE" w:rsidP="00992EAE">
      <w:pPr>
        <w:pStyle w:val="list-dash"/>
      </w:pPr>
      <w:r w:rsidRPr="00804B43">
        <w:t>проводить по предложенному плану наблюдение за языковыми единицами (слово, предложение, текст);</w:t>
      </w:r>
    </w:p>
    <w:p w:rsidR="00992EAE" w:rsidRPr="00804B43" w:rsidRDefault="00992EAE" w:rsidP="00992EAE">
      <w:pPr>
        <w:pStyle w:val="list-dash"/>
        <w:rPr>
          <w:spacing w:val="1"/>
        </w:rPr>
      </w:pPr>
      <w:r w:rsidRPr="00804B43">
        <w:rPr>
          <w:spacing w:val="1"/>
        </w:rPr>
        <w:t xml:space="preserve">формулировать выводы и предлагать доказательства того, что слова </w:t>
      </w:r>
      <w:proofErr w:type="gramStart"/>
      <w:r w:rsidRPr="00804B43">
        <w:rPr>
          <w:spacing w:val="1"/>
        </w:rPr>
        <w:t>являются</w:t>
      </w:r>
      <w:proofErr w:type="gramEnd"/>
      <w:r w:rsidRPr="00804B43">
        <w:rPr>
          <w:spacing w:val="1"/>
        </w:rPr>
        <w:t xml:space="preserve"> / не являются однокоренными (родственными).</w:t>
      </w:r>
    </w:p>
    <w:p w:rsidR="00992EAE" w:rsidRPr="00804B43" w:rsidRDefault="00992EAE" w:rsidP="00992EAE">
      <w:pPr>
        <w:pStyle w:val="Body0"/>
      </w:pPr>
      <w:r w:rsidRPr="00804B43">
        <w:rPr>
          <w:rStyle w:val="Italic"/>
        </w:rPr>
        <w:t>Работа с информацией</w:t>
      </w:r>
      <w:r w:rsidRPr="00804B43">
        <w:t>:</w:t>
      </w:r>
    </w:p>
    <w:p w:rsidR="00992EAE" w:rsidRPr="00804B43" w:rsidRDefault="00992EAE" w:rsidP="00992EAE">
      <w:pPr>
        <w:pStyle w:val="list-dash"/>
      </w:pPr>
      <w:r w:rsidRPr="00804B43">
        <w:t>выбирать источник получения информации: нужный словарь учебника для получения информации;</w:t>
      </w:r>
    </w:p>
    <w:p w:rsidR="00992EAE" w:rsidRPr="00804B43" w:rsidRDefault="00992EAE" w:rsidP="00992EAE">
      <w:pPr>
        <w:pStyle w:val="list-dash"/>
      </w:pPr>
      <w:r w:rsidRPr="00804B43">
        <w:t>устанавливать с помощью словаря значения многозначных слов;</w:t>
      </w:r>
    </w:p>
    <w:p w:rsidR="00992EAE" w:rsidRPr="00804B43" w:rsidRDefault="00992EAE" w:rsidP="00992EAE">
      <w:pPr>
        <w:pStyle w:val="list-dash"/>
      </w:pPr>
      <w:r w:rsidRPr="00804B43">
        <w:t>согласно заданному алгоритму находить в предложенном источнике информацию, представленную в явном виде;</w:t>
      </w:r>
    </w:p>
    <w:p w:rsidR="00992EAE" w:rsidRPr="00804B43" w:rsidRDefault="00992EAE" w:rsidP="00992EAE">
      <w:pPr>
        <w:pStyle w:val="list-dash"/>
      </w:pPr>
      <w:r w:rsidRPr="00804B43">
        <w:lastRenderedPageBreak/>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992EAE" w:rsidRPr="00804B43" w:rsidRDefault="00992EAE" w:rsidP="00992EAE">
      <w:pPr>
        <w:pStyle w:val="list-dash"/>
      </w:pPr>
      <w:r w:rsidRPr="00804B43">
        <w:t>с помощью учителя на уроках русского языка создавать схемы, таблицы для представления информации.</w:t>
      </w:r>
    </w:p>
    <w:p w:rsidR="00992EAE" w:rsidRPr="00804B43" w:rsidRDefault="00992EAE" w:rsidP="00992EAE">
      <w:pPr>
        <w:pStyle w:val="Body0"/>
        <w:rPr>
          <w:rStyle w:val="Bold"/>
        </w:rPr>
      </w:pPr>
    </w:p>
    <w:p w:rsidR="00992EAE" w:rsidRPr="00804B43" w:rsidRDefault="00992EAE" w:rsidP="00992EAE">
      <w:pPr>
        <w:pStyle w:val="Body0"/>
      </w:pPr>
      <w:r w:rsidRPr="00804B43">
        <w:rPr>
          <w:rStyle w:val="Bold"/>
        </w:rPr>
        <w:t>Коммуникативные универсальные учебные действия:</w:t>
      </w:r>
    </w:p>
    <w:p w:rsidR="00992EAE" w:rsidRPr="00804B43" w:rsidRDefault="00992EAE" w:rsidP="00992EAE">
      <w:pPr>
        <w:pStyle w:val="Body0"/>
      </w:pPr>
      <w:r w:rsidRPr="00804B43">
        <w:rPr>
          <w:rStyle w:val="Italic"/>
        </w:rPr>
        <w:t>Общение</w:t>
      </w:r>
      <w:r w:rsidRPr="00804B43">
        <w:t>:</w:t>
      </w:r>
    </w:p>
    <w:p w:rsidR="00992EAE" w:rsidRPr="00804B43" w:rsidRDefault="00992EAE" w:rsidP="00992EAE">
      <w:pPr>
        <w:pStyle w:val="list-dash"/>
      </w:pPr>
      <w:r w:rsidRPr="00804B43">
        <w:t>воспринимать и формулировать суждения о языковых единицах;</w:t>
      </w:r>
    </w:p>
    <w:p w:rsidR="00992EAE" w:rsidRPr="00804B43" w:rsidRDefault="00992EAE" w:rsidP="00992EAE">
      <w:pPr>
        <w:pStyle w:val="list-dash"/>
      </w:pPr>
      <w:r w:rsidRPr="00804B43">
        <w:t>проявлять уважительное отношение к собеседнику, соблюдать правила ведения диалога;</w:t>
      </w:r>
    </w:p>
    <w:p w:rsidR="00992EAE" w:rsidRPr="00804B43" w:rsidRDefault="00992EAE" w:rsidP="00992EAE">
      <w:pPr>
        <w:pStyle w:val="list-dash"/>
      </w:pPr>
      <w:r w:rsidRPr="00804B43">
        <w:t>признавать возможность существования разных точек зрения в процессе анализа результатов наблюдения за языковыми единицами;</w:t>
      </w:r>
    </w:p>
    <w:p w:rsidR="00992EAE" w:rsidRPr="00804B43" w:rsidRDefault="00992EAE" w:rsidP="00992EAE">
      <w:pPr>
        <w:pStyle w:val="list-dash"/>
      </w:pPr>
      <w:r w:rsidRPr="00804B43">
        <w:t>корректно и аргументированно высказывать своё мнение о результатах наблюдения за языковыми единицами;</w:t>
      </w:r>
    </w:p>
    <w:p w:rsidR="00992EAE" w:rsidRPr="00804B43" w:rsidRDefault="00992EAE" w:rsidP="00992EAE">
      <w:pPr>
        <w:pStyle w:val="list-dash"/>
      </w:pPr>
      <w:r w:rsidRPr="00804B43">
        <w:t>строить устное диалогическое выказывание;</w:t>
      </w:r>
    </w:p>
    <w:p w:rsidR="00992EAE" w:rsidRPr="00804B43" w:rsidRDefault="00992EAE" w:rsidP="00992EAE">
      <w:pPr>
        <w:pStyle w:val="list-dash"/>
      </w:pPr>
      <w:r w:rsidRPr="00804B43">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992EAE" w:rsidRPr="00804B43" w:rsidRDefault="00992EAE" w:rsidP="00992EAE">
      <w:pPr>
        <w:pStyle w:val="list-dash"/>
      </w:pPr>
      <w:r w:rsidRPr="00804B43">
        <w:t>устно и письменно формулировать простые выводы на основе прочитанного или услышанного текста.</w:t>
      </w:r>
    </w:p>
    <w:p w:rsidR="00992EAE" w:rsidRPr="00804B43" w:rsidRDefault="00992EAE" w:rsidP="00992EAE">
      <w:pPr>
        <w:pStyle w:val="Body0"/>
        <w:rPr>
          <w:rStyle w:val="Bold"/>
        </w:rPr>
      </w:pPr>
    </w:p>
    <w:p w:rsidR="00992EAE" w:rsidRPr="00804B43" w:rsidRDefault="00992EAE" w:rsidP="00992EAE">
      <w:pPr>
        <w:pStyle w:val="Body0"/>
      </w:pPr>
      <w:r w:rsidRPr="00804B43">
        <w:rPr>
          <w:rStyle w:val="Bold"/>
        </w:rPr>
        <w:t>Регулятивные универсальные учебные действия:</w:t>
      </w:r>
    </w:p>
    <w:p w:rsidR="00992EAE" w:rsidRPr="00804B43" w:rsidRDefault="00992EAE" w:rsidP="00992EAE">
      <w:pPr>
        <w:pStyle w:val="Body0"/>
      </w:pPr>
      <w:r w:rsidRPr="00804B43">
        <w:rPr>
          <w:rStyle w:val="Italic"/>
        </w:rPr>
        <w:t>Самоорганизация</w:t>
      </w:r>
      <w:r w:rsidRPr="00804B43">
        <w:t>:</w:t>
      </w:r>
    </w:p>
    <w:p w:rsidR="00992EAE" w:rsidRPr="00804B43" w:rsidRDefault="00992EAE" w:rsidP="00992EAE">
      <w:pPr>
        <w:pStyle w:val="list-dash"/>
      </w:pPr>
      <w:r w:rsidRPr="00804B43">
        <w:t xml:space="preserve">планировать с помощью учителя действия по решению орфографической задачи; выстраивать последовательность </w:t>
      </w:r>
      <w:r w:rsidRPr="00804B43">
        <w:br/>
        <w:t>выбранных действий.</w:t>
      </w:r>
    </w:p>
    <w:p w:rsidR="00992EAE" w:rsidRPr="00804B43" w:rsidRDefault="00992EAE" w:rsidP="00992EAE">
      <w:pPr>
        <w:pStyle w:val="Body0"/>
      </w:pPr>
      <w:r w:rsidRPr="00804B43">
        <w:rPr>
          <w:rStyle w:val="Italic"/>
        </w:rPr>
        <w:t>Самоконтроль</w:t>
      </w:r>
      <w:r w:rsidRPr="00804B43">
        <w:t>:</w:t>
      </w:r>
    </w:p>
    <w:p w:rsidR="00992EAE" w:rsidRPr="00804B43" w:rsidRDefault="00992EAE" w:rsidP="00992EAE">
      <w:pPr>
        <w:pStyle w:val="list-dash"/>
      </w:pPr>
      <w:r w:rsidRPr="00804B43">
        <w:t>устанавливать с помощью учителя причины успеха/неудач при выполнении заданий по русскому языку;</w:t>
      </w:r>
    </w:p>
    <w:p w:rsidR="00992EAE" w:rsidRPr="00804B43" w:rsidRDefault="00992EAE" w:rsidP="00992EAE">
      <w:pPr>
        <w:pStyle w:val="list-dash"/>
      </w:pPr>
      <w:r w:rsidRPr="00804B43">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992EAE" w:rsidRPr="00804B43" w:rsidRDefault="00992EAE" w:rsidP="00992EAE">
      <w:pPr>
        <w:pStyle w:val="Body0"/>
        <w:rPr>
          <w:rStyle w:val="Bold"/>
        </w:rPr>
      </w:pPr>
    </w:p>
    <w:p w:rsidR="00992EAE" w:rsidRPr="00804B43" w:rsidRDefault="00992EAE" w:rsidP="00992EAE">
      <w:pPr>
        <w:pStyle w:val="Body0"/>
        <w:rPr>
          <w:rStyle w:val="Bold"/>
        </w:rPr>
      </w:pPr>
      <w:r w:rsidRPr="00804B43">
        <w:rPr>
          <w:rStyle w:val="Bold"/>
        </w:rPr>
        <w:t>Совместная деятельность:</w:t>
      </w:r>
    </w:p>
    <w:p w:rsidR="00992EAE" w:rsidRPr="00804B43" w:rsidRDefault="00992EAE" w:rsidP="00992EAE">
      <w:pPr>
        <w:pStyle w:val="list-dash"/>
      </w:pPr>
      <w:r w:rsidRPr="00804B43">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992EAE" w:rsidRPr="00804B43" w:rsidRDefault="00992EAE" w:rsidP="00992EAE">
      <w:pPr>
        <w:pStyle w:val="list-dash"/>
      </w:pPr>
      <w:r w:rsidRPr="00804B43">
        <w:t>совместно обсуждать процесс и результат работы;</w:t>
      </w:r>
    </w:p>
    <w:p w:rsidR="00992EAE" w:rsidRPr="00804B43" w:rsidRDefault="00992EAE" w:rsidP="00992EAE">
      <w:pPr>
        <w:pStyle w:val="list-dash"/>
      </w:pPr>
      <w:r w:rsidRPr="00804B43">
        <w:lastRenderedPageBreak/>
        <w:t>ответственно выполнять свою часть работы;</w:t>
      </w:r>
    </w:p>
    <w:p w:rsidR="00992EAE" w:rsidRPr="00804B43" w:rsidRDefault="00992EAE" w:rsidP="00992EAE">
      <w:pPr>
        <w:pStyle w:val="list-dash"/>
      </w:pPr>
      <w:r w:rsidRPr="00804B43">
        <w:t>оценивать свой вклад в общий результат.</w:t>
      </w:r>
    </w:p>
    <w:p w:rsidR="00992EAE" w:rsidRPr="00804B43" w:rsidRDefault="00992EAE" w:rsidP="00992EAE">
      <w:pPr>
        <w:pStyle w:val="Body0"/>
        <w:rPr>
          <w:rStyle w:val="Bold"/>
        </w:rPr>
      </w:pPr>
    </w:p>
    <w:p w:rsidR="00992EAE" w:rsidRPr="00804B43" w:rsidRDefault="00992EAE" w:rsidP="00992EAE">
      <w:pPr>
        <w:pStyle w:val="Header2"/>
        <w:spacing w:before="113"/>
        <w:rPr>
          <w:sz w:val="20"/>
          <w:szCs w:val="20"/>
        </w:rPr>
      </w:pPr>
      <w:r w:rsidRPr="00804B43">
        <w:rPr>
          <w:sz w:val="20"/>
          <w:szCs w:val="20"/>
        </w:rPr>
        <w:t>3 класс</w:t>
      </w:r>
    </w:p>
    <w:p w:rsidR="00992EAE" w:rsidRPr="00804B43" w:rsidRDefault="00992EAE" w:rsidP="00992EAE">
      <w:pPr>
        <w:pStyle w:val="Header4first"/>
      </w:pPr>
      <w:r w:rsidRPr="00804B43">
        <w:t>Сведения о русском языке</w:t>
      </w:r>
    </w:p>
    <w:p w:rsidR="00992EAE" w:rsidRPr="00804B43" w:rsidRDefault="00992EAE" w:rsidP="00992EAE">
      <w:pPr>
        <w:pStyle w:val="Body0"/>
        <w:rPr>
          <w:rStyle w:val="Bold"/>
        </w:rPr>
      </w:pPr>
      <w:r w:rsidRPr="00804B43">
        <w:t>Русский язык как государственный язык Российской Федерации. Методы познания языка: наблюдение, анализ, лингвистический эксперимент.</w:t>
      </w:r>
    </w:p>
    <w:p w:rsidR="00992EAE" w:rsidRPr="00804B43" w:rsidRDefault="00992EAE" w:rsidP="00992EAE">
      <w:pPr>
        <w:pStyle w:val="Header4"/>
        <w:spacing w:before="227"/>
      </w:pPr>
      <w:r w:rsidRPr="00804B43">
        <w:t>Фонетика и графика</w:t>
      </w:r>
    </w:p>
    <w:p w:rsidR="00992EAE" w:rsidRPr="00804B43" w:rsidRDefault="00992EAE" w:rsidP="00992EAE">
      <w:pPr>
        <w:pStyle w:val="Body0"/>
      </w:pPr>
      <w:proofErr w:type="gramStart"/>
      <w:r w:rsidRPr="00804B43">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roofErr w:type="gramEnd"/>
    </w:p>
    <w:p w:rsidR="00992EAE" w:rsidRPr="00804B43" w:rsidRDefault="00992EAE" w:rsidP="00992EAE">
      <w:pPr>
        <w:pStyle w:val="Body0"/>
      </w:pPr>
      <w:r w:rsidRPr="00804B43">
        <w:t xml:space="preserve">Соотношение звукового и буквенного состава в словах с разделительными </w:t>
      </w:r>
      <w:r w:rsidRPr="00804B43">
        <w:rPr>
          <w:rStyle w:val="BoldItalic"/>
        </w:rPr>
        <w:t>ь</w:t>
      </w:r>
      <w:r w:rsidRPr="00804B43">
        <w:t xml:space="preserve"> и </w:t>
      </w:r>
      <w:r w:rsidRPr="00804B43">
        <w:rPr>
          <w:rStyle w:val="BoldItalic"/>
        </w:rPr>
        <w:t>ъ</w:t>
      </w:r>
      <w:r w:rsidRPr="00804B43">
        <w:t>, в словах с непроизносимыми согласными.</w:t>
      </w:r>
    </w:p>
    <w:p w:rsidR="00992EAE" w:rsidRPr="00804B43" w:rsidRDefault="00992EAE" w:rsidP="00992EAE">
      <w:pPr>
        <w:pStyle w:val="Body0"/>
      </w:pPr>
      <w:r w:rsidRPr="00804B43">
        <w:t>Использование алфавита при работе со словарями, справочниками, каталогами.</w:t>
      </w:r>
    </w:p>
    <w:p w:rsidR="00992EAE" w:rsidRPr="00804B43" w:rsidRDefault="00992EAE" w:rsidP="00992EAE">
      <w:pPr>
        <w:pStyle w:val="Header4"/>
        <w:spacing w:before="227"/>
      </w:pPr>
      <w:r w:rsidRPr="00804B43">
        <w:t>Орфоэпия</w:t>
      </w:r>
    </w:p>
    <w:p w:rsidR="00992EAE" w:rsidRPr="00804B43" w:rsidRDefault="00992EAE" w:rsidP="00992EAE">
      <w:pPr>
        <w:pStyle w:val="Body0"/>
      </w:pPr>
      <w:r w:rsidRPr="00804B43">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92EAE" w:rsidRPr="00804B43" w:rsidRDefault="00992EAE" w:rsidP="00992EAE">
      <w:pPr>
        <w:pStyle w:val="Body0"/>
      </w:pPr>
      <w:r w:rsidRPr="00804B43">
        <w:t>Использование орфоэпического словаря для решения практических задач.</w:t>
      </w:r>
    </w:p>
    <w:p w:rsidR="00992EAE" w:rsidRPr="00804B43" w:rsidRDefault="00992EAE" w:rsidP="00992EAE">
      <w:pPr>
        <w:pStyle w:val="Header4"/>
      </w:pPr>
      <w:r w:rsidRPr="00804B43">
        <w:t>Лексика</w:t>
      </w:r>
    </w:p>
    <w:p w:rsidR="00992EAE" w:rsidRPr="00804B43" w:rsidRDefault="00992EAE" w:rsidP="00992EAE">
      <w:pPr>
        <w:pStyle w:val="Body0"/>
      </w:pPr>
      <w:r w:rsidRPr="00804B43">
        <w:t>Повторение: лексическое значение слова.</w:t>
      </w:r>
    </w:p>
    <w:p w:rsidR="00992EAE" w:rsidRPr="00804B43" w:rsidRDefault="00992EAE" w:rsidP="00992EAE">
      <w:pPr>
        <w:pStyle w:val="Body0"/>
      </w:pPr>
      <w:r w:rsidRPr="00804B43">
        <w:t>Прямое и переносное значение слова (ознакомление). Устаревшие слова (ознакомление).</w:t>
      </w:r>
    </w:p>
    <w:p w:rsidR="00992EAE" w:rsidRPr="00804B43" w:rsidRDefault="00992EAE" w:rsidP="00992EAE">
      <w:pPr>
        <w:pStyle w:val="Header4"/>
      </w:pPr>
      <w:r w:rsidRPr="00804B43">
        <w:t>Состав слова (морфемика)</w:t>
      </w:r>
    </w:p>
    <w:p w:rsidR="00992EAE" w:rsidRPr="00804B43" w:rsidRDefault="00992EAE" w:rsidP="00992EAE">
      <w:pPr>
        <w:pStyle w:val="Body0"/>
      </w:pPr>
      <w:r w:rsidRPr="00804B43">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992EAE" w:rsidRPr="00804B43" w:rsidRDefault="00992EAE" w:rsidP="00992EAE">
      <w:pPr>
        <w:pStyle w:val="Body0"/>
      </w:pPr>
      <w:r w:rsidRPr="00804B43">
        <w:t>Однокоренные слова и формы одного и того же слова. Корень, приставка, суффикс — значимые части слова. Нулевое окончание (ознакомление).</w:t>
      </w:r>
    </w:p>
    <w:p w:rsidR="00992EAE" w:rsidRPr="00804B43" w:rsidRDefault="00992EAE" w:rsidP="00992EAE">
      <w:pPr>
        <w:pStyle w:val="Header4"/>
      </w:pPr>
      <w:r w:rsidRPr="00804B43">
        <w:t>Морфология</w:t>
      </w:r>
    </w:p>
    <w:p w:rsidR="00992EAE" w:rsidRPr="00804B43" w:rsidRDefault="00992EAE" w:rsidP="00992EAE">
      <w:pPr>
        <w:pStyle w:val="Body0"/>
      </w:pPr>
      <w:r w:rsidRPr="00804B43">
        <w:t>Части речи.</w:t>
      </w:r>
    </w:p>
    <w:p w:rsidR="00992EAE" w:rsidRPr="00804B43" w:rsidRDefault="00992EAE" w:rsidP="00992EAE">
      <w:pPr>
        <w:pStyle w:val="Body0"/>
      </w:pPr>
      <w:r w:rsidRPr="00804B43">
        <w:lastRenderedPageBreak/>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992EAE" w:rsidRPr="00804B43" w:rsidRDefault="00992EAE" w:rsidP="00992EAE">
      <w:pPr>
        <w:pStyle w:val="Body0"/>
      </w:pPr>
      <w:r w:rsidRPr="00804B43">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sidRPr="00804B43">
        <w:rPr>
          <w:rStyle w:val="BoldItalic"/>
        </w:rPr>
        <w:t>-и</w:t>
      </w:r>
      <w:proofErr w:type="gramEnd"/>
      <w:r w:rsidRPr="00804B43">
        <w:rPr>
          <w:rStyle w:val="BoldItalic"/>
        </w:rPr>
        <w:t>й</w:t>
      </w:r>
      <w:r w:rsidRPr="00804B43">
        <w:t xml:space="preserve">, </w:t>
      </w:r>
      <w:r w:rsidRPr="00804B43">
        <w:rPr>
          <w:rStyle w:val="BoldItalic"/>
        </w:rPr>
        <w:t>-ов</w:t>
      </w:r>
      <w:r w:rsidRPr="00804B43">
        <w:t xml:space="preserve">, </w:t>
      </w:r>
      <w:r w:rsidRPr="00804B43">
        <w:rPr>
          <w:rStyle w:val="BoldItalic"/>
        </w:rPr>
        <w:t>-ин</w:t>
      </w:r>
      <w:r w:rsidRPr="00804B43">
        <w:t>). Склонение имён прилагательных.</w:t>
      </w:r>
    </w:p>
    <w:p w:rsidR="00992EAE" w:rsidRPr="00804B43" w:rsidRDefault="00992EAE" w:rsidP="00992EAE">
      <w:pPr>
        <w:pStyle w:val="Body0"/>
      </w:pPr>
      <w:r w:rsidRPr="00804B43">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992EAE" w:rsidRPr="00804B43" w:rsidRDefault="00992EAE" w:rsidP="00992EAE">
      <w:pPr>
        <w:pStyle w:val="Body0"/>
      </w:pPr>
      <w:r w:rsidRPr="00804B43">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992EAE" w:rsidRPr="00804B43" w:rsidRDefault="00992EAE" w:rsidP="00992EAE">
      <w:pPr>
        <w:pStyle w:val="Body0"/>
      </w:pPr>
      <w:r w:rsidRPr="00804B43">
        <w:t xml:space="preserve">Частица </w:t>
      </w:r>
      <w:r w:rsidRPr="00804B43">
        <w:rPr>
          <w:rStyle w:val="Italic"/>
        </w:rPr>
        <w:t>не</w:t>
      </w:r>
      <w:r w:rsidRPr="00804B43">
        <w:t>, её значение.</w:t>
      </w:r>
    </w:p>
    <w:p w:rsidR="00992EAE" w:rsidRPr="00804B43" w:rsidRDefault="00992EAE" w:rsidP="00992EAE">
      <w:pPr>
        <w:pStyle w:val="Header4"/>
        <w:spacing w:before="283"/>
      </w:pPr>
      <w:r w:rsidRPr="00804B43">
        <w:t>Синтаксис</w:t>
      </w:r>
    </w:p>
    <w:p w:rsidR="00992EAE" w:rsidRPr="00804B43" w:rsidRDefault="00992EAE" w:rsidP="00992EAE">
      <w:pPr>
        <w:pStyle w:val="Body0"/>
      </w:pPr>
      <w:r w:rsidRPr="00804B43">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992EAE" w:rsidRPr="00804B43" w:rsidRDefault="00992EAE" w:rsidP="00992EAE">
      <w:pPr>
        <w:pStyle w:val="Body0"/>
      </w:pPr>
      <w:r w:rsidRPr="00804B43">
        <w:t xml:space="preserve">Наблюдение за однородными членами предложения с союзами </w:t>
      </w:r>
      <w:r w:rsidRPr="00804B43">
        <w:rPr>
          <w:rStyle w:val="Italic"/>
        </w:rPr>
        <w:t>и</w:t>
      </w:r>
      <w:r w:rsidRPr="00804B43">
        <w:t xml:space="preserve">, </w:t>
      </w:r>
      <w:r w:rsidRPr="00804B43">
        <w:rPr>
          <w:rStyle w:val="Italic"/>
        </w:rPr>
        <w:t>а</w:t>
      </w:r>
      <w:r w:rsidRPr="00804B43">
        <w:t xml:space="preserve">, </w:t>
      </w:r>
      <w:r w:rsidRPr="00804B43">
        <w:rPr>
          <w:rStyle w:val="Italic"/>
        </w:rPr>
        <w:t>но</w:t>
      </w:r>
      <w:r w:rsidRPr="00804B43">
        <w:t xml:space="preserve"> и без союзов.</w:t>
      </w:r>
    </w:p>
    <w:p w:rsidR="00992EAE" w:rsidRPr="00804B43" w:rsidRDefault="00992EAE" w:rsidP="00992EAE">
      <w:pPr>
        <w:pStyle w:val="Header4"/>
        <w:spacing w:before="283"/>
      </w:pPr>
      <w:r w:rsidRPr="00804B43">
        <w:t>Орфография и пунктуация</w:t>
      </w:r>
    </w:p>
    <w:p w:rsidR="00992EAE" w:rsidRPr="00804B43" w:rsidRDefault="00992EAE" w:rsidP="00992EAE">
      <w:pPr>
        <w:pStyle w:val="Body0"/>
      </w:pPr>
      <w:r w:rsidRPr="00804B43">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992EAE" w:rsidRPr="00804B43" w:rsidRDefault="00992EAE" w:rsidP="00992EAE">
      <w:pPr>
        <w:pStyle w:val="Body0"/>
      </w:pPr>
      <w:r w:rsidRPr="00804B43">
        <w:t>Использование орфографического словаря для определения (уточнения) написания слова.</w:t>
      </w:r>
    </w:p>
    <w:p w:rsidR="00992EAE" w:rsidRPr="00804B43" w:rsidRDefault="00992EAE" w:rsidP="00992EAE">
      <w:pPr>
        <w:pStyle w:val="Body0"/>
      </w:pPr>
      <w:r w:rsidRPr="00804B43">
        <w:t>Правила правописания и их применение:</w:t>
      </w:r>
    </w:p>
    <w:p w:rsidR="00992EAE" w:rsidRPr="00804B43" w:rsidRDefault="00992EAE" w:rsidP="00992EAE">
      <w:pPr>
        <w:pStyle w:val="Bodybullet"/>
      </w:pPr>
      <w:r w:rsidRPr="00804B43">
        <w:t>разделительный твёрдый знак;</w:t>
      </w:r>
    </w:p>
    <w:p w:rsidR="00992EAE" w:rsidRPr="00804B43" w:rsidRDefault="00992EAE" w:rsidP="00992EAE">
      <w:pPr>
        <w:pStyle w:val="Bodybullet"/>
      </w:pPr>
      <w:r w:rsidRPr="00804B43">
        <w:t xml:space="preserve">непроизносимые согласные в </w:t>
      </w:r>
      <w:proofErr w:type="gramStart"/>
      <w:r w:rsidRPr="00804B43">
        <w:t>корне слова</w:t>
      </w:r>
      <w:proofErr w:type="gramEnd"/>
      <w:r w:rsidRPr="00804B43">
        <w:t>;</w:t>
      </w:r>
    </w:p>
    <w:p w:rsidR="00992EAE" w:rsidRPr="00804B43" w:rsidRDefault="00992EAE" w:rsidP="00992EAE">
      <w:pPr>
        <w:pStyle w:val="Bodybullet"/>
      </w:pPr>
      <w:r w:rsidRPr="00804B43">
        <w:t>мягкий знак после шипящих на конце имён существительных;</w:t>
      </w:r>
    </w:p>
    <w:p w:rsidR="00992EAE" w:rsidRPr="00804B43" w:rsidRDefault="00992EAE" w:rsidP="00992EAE">
      <w:pPr>
        <w:pStyle w:val="Bodybullet"/>
      </w:pPr>
      <w:r w:rsidRPr="00804B43">
        <w:t>безударные гласные в падежных окончаниях имён существительных (на уровне наблюдения);</w:t>
      </w:r>
    </w:p>
    <w:p w:rsidR="00992EAE" w:rsidRPr="00804B43" w:rsidRDefault="00992EAE" w:rsidP="00992EAE">
      <w:pPr>
        <w:pStyle w:val="Bodybullet"/>
      </w:pPr>
      <w:r w:rsidRPr="00804B43">
        <w:lastRenderedPageBreak/>
        <w:t>безударные гласные в падежных окончаниях имён прилагательных (на уровне наблюдения);</w:t>
      </w:r>
    </w:p>
    <w:p w:rsidR="00992EAE" w:rsidRPr="00804B43" w:rsidRDefault="00992EAE" w:rsidP="00992EAE">
      <w:pPr>
        <w:pStyle w:val="Bodybullet"/>
      </w:pPr>
      <w:r w:rsidRPr="00804B43">
        <w:t>раздельное написание предлогов с личными местоимениями;</w:t>
      </w:r>
    </w:p>
    <w:p w:rsidR="00992EAE" w:rsidRPr="00804B43" w:rsidRDefault="00992EAE" w:rsidP="00992EAE">
      <w:pPr>
        <w:pStyle w:val="Bodybullet"/>
      </w:pPr>
      <w:r w:rsidRPr="00804B43">
        <w:t>непроверяемые гласные и согласные (перечень слов в орфографическом словаре учебника);</w:t>
      </w:r>
    </w:p>
    <w:p w:rsidR="00992EAE" w:rsidRPr="00804B43" w:rsidRDefault="00992EAE" w:rsidP="00992EAE">
      <w:pPr>
        <w:pStyle w:val="Bodybullet"/>
      </w:pPr>
      <w:r w:rsidRPr="00804B43">
        <w:t xml:space="preserve">раздельное написание частицы </w:t>
      </w:r>
      <w:r w:rsidRPr="00804B43">
        <w:rPr>
          <w:rStyle w:val="Italic"/>
        </w:rPr>
        <w:t xml:space="preserve">не </w:t>
      </w:r>
      <w:r w:rsidRPr="00804B43">
        <w:t>с глаголами.</w:t>
      </w:r>
    </w:p>
    <w:p w:rsidR="00992EAE" w:rsidRPr="00804B43" w:rsidRDefault="00992EAE" w:rsidP="00992EAE">
      <w:pPr>
        <w:pStyle w:val="Header4"/>
      </w:pPr>
      <w:r w:rsidRPr="00804B43">
        <w:t>Развитие речи</w:t>
      </w:r>
    </w:p>
    <w:p w:rsidR="00992EAE" w:rsidRPr="00804B43" w:rsidRDefault="00992EAE" w:rsidP="00992EAE">
      <w:pPr>
        <w:pStyle w:val="Body0"/>
        <w:rPr>
          <w:spacing w:val="1"/>
        </w:rPr>
      </w:pPr>
      <w:r w:rsidRPr="00804B43">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992EAE" w:rsidRPr="00804B43" w:rsidRDefault="00992EAE" w:rsidP="00992EAE">
      <w:pPr>
        <w:pStyle w:val="Body0"/>
      </w:pPr>
      <w:r w:rsidRPr="00804B43">
        <w:t>Особенности речевого этикета в условиях общения с людьми, плохо владеющими русским языком.</w:t>
      </w:r>
    </w:p>
    <w:p w:rsidR="00992EAE" w:rsidRPr="00804B43" w:rsidRDefault="00992EAE" w:rsidP="00992EAE">
      <w:pPr>
        <w:pStyle w:val="Body0"/>
      </w:pPr>
      <w:r w:rsidRPr="00804B43">
        <w:t xml:space="preserve">Повторение и продолжение работы с текстом, начатой во </w:t>
      </w:r>
      <w:r w:rsidRPr="00804B43">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992EAE" w:rsidRPr="00804B43" w:rsidRDefault="00992EAE" w:rsidP="00992EAE">
      <w:pPr>
        <w:pStyle w:val="Body0"/>
      </w:pPr>
      <w:r w:rsidRPr="00804B43">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804B43">
        <w:rPr>
          <w:rStyle w:val="Italic"/>
        </w:rPr>
        <w:t>и</w:t>
      </w:r>
      <w:r w:rsidRPr="00804B43">
        <w:t xml:space="preserve">, </w:t>
      </w:r>
      <w:r w:rsidRPr="00804B43">
        <w:rPr>
          <w:rStyle w:val="Italic"/>
        </w:rPr>
        <w:t>а</w:t>
      </w:r>
      <w:r w:rsidRPr="00804B43">
        <w:t xml:space="preserve">, </w:t>
      </w:r>
      <w:r w:rsidRPr="00804B43">
        <w:rPr>
          <w:rStyle w:val="Italic"/>
        </w:rPr>
        <w:t>но</w:t>
      </w:r>
      <w:r w:rsidRPr="00804B43">
        <w:t>. Ключевые слова в тексте.</w:t>
      </w:r>
    </w:p>
    <w:p w:rsidR="00992EAE" w:rsidRPr="00804B43" w:rsidRDefault="00992EAE" w:rsidP="00992EAE">
      <w:pPr>
        <w:pStyle w:val="Body0"/>
      </w:pPr>
      <w:r w:rsidRPr="00804B43">
        <w:t>Определение типов текстов (повествование, описание, рассуждение) и создание собственных текстов заданного типа.</w:t>
      </w:r>
    </w:p>
    <w:p w:rsidR="00992EAE" w:rsidRPr="00804B43" w:rsidRDefault="00992EAE" w:rsidP="00992EAE">
      <w:pPr>
        <w:pStyle w:val="Body0"/>
      </w:pPr>
      <w:r w:rsidRPr="00804B43">
        <w:t>Жанр письма, объявления.</w:t>
      </w:r>
    </w:p>
    <w:p w:rsidR="00992EAE" w:rsidRPr="00804B43" w:rsidRDefault="00992EAE" w:rsidP="00992EAE">
      <w:pPr>
        <w:pStyle w:val="Body0"/>
      </w:pPr>
      <w:r w:rsidRPr="00804B43">
        <w:t>Изложение текста по коллективно или самостоятельно составленному плану.</w:t>
      </w:r>
    </w:p>
    <w:p w:rsidR="00992EAE" w:rsidRPr="00804B43" w:rsidRDefault="00992EAE" w:rsidP="00992EAE">
      <w:pPr>
        <w:pStyle w:val="Body0"/>
      </w:pPr>
      <w:r w:rsidRPr="00804B43">
        <w:t>Изучающее, ознакомительное чтение.</w:t>
      </w:r>
    </w:p>
    <w:p w:rsidR="00992EAE" w:rsidRPr="00804B43" w:rsidRDefault="00992EAE" w:rsidP="00992EAE">
      <w:pPr>
        <w:pStyle w:val="Body0"/>
        <w:rPr>
          <w:rStyle w:val="Bold"/>
        </w:rPr>
      </w:pPr>
    </w:p>
    <w:p w:rsidR="00992EAE" w:rsidRPr="00804B43" w:rsidRDefault="00992EAE" w:rsidP="00992EAE">
      <w:pPr>
        <w:pStyle w:val="Body0"/>
      </w:pPr>
      <w:r w:rsidRPr="00804B43">
        <w:t xml:space="preserve">Изучение содержания учебного предмета «Русский язык» </w:t>
      </w:r>
      <w:r w:rsidRPr="00804B43">
        <w:rPr>
          <w:rStyle w:val="Bold"/>
        </w:rPr>
        <w:t>в третьем классе</w:t>
      </w:r>
      <w:r w:rsidRPr="00804B43">
        <w:t xml:space="preserve"> способствует освоению ряда универсальных учебных действий.</w:t>
      </w:r>
    </w:p>
    <w:p w:rsidR="00992EAE" w:rsidRPr="00804B43" w:rsidRDefault="00992EAE" w:rsidP="00992EAE">
      <w:pPr>
        <w:pStyle w:val="Body0"/>
        <w:rPr>
          <w:rStyle w:val="Bold"/>
        </w:rPr>
      </w:pPr>
    </w:p>
    <w:p w:rsidR="00992EAE" w:rsidRPr="00804B43" w:rsidRDefault="00992EAE" w:rsidP="00992EAE">
      <w:pPr>
        <w:pStyle w:val="Body0"/>
      </w:pPr>
      <w:r w:rsidRPr="00804B43">
        <w:rPr>
          <w:rStyle w:val="Bold"/>
        </w:rPr>
        <w:t>Познавательные универсальные учебные действия:</w:t>
      </w:r>
    </w:p>
    <w:p w:rsidR="00992EAE" w:rsidRPr="00804B43" w:rsidRDefault="00992EAE" w:rsidP="00992EAE">
      <w:pPr>
        <w:pStyle w:val="Body0"/>
      </w:pPr>
      <w:r w:rsidRPr="00804B43">
        <w:rPr>
          <w:rStyle w:val="Italic"/>
        </w:rPr>
        <w:t>Базовые логические действия</w:t>
      </w:r>
      <w:r w:rsidRPr="00804B43">
        <w:t>:</w:t>
      </w:r>
    </w:p>
    <w:p w:rsidR="00992EAE" w:rsidRPr="00804B43" w:rsidRDefault="00992EAE" w:rsidP="00992EAE">
      <w:pPr>
        <w:pStyle w:val="list-dash"/>
      </w:pPr>
      <w:r w:rsidRPr="00804B43">
        <w:t>сравнивать грамматические признаки разных частей речи;</w:t>
      </w:r>
    </w:p>
    <w:p w:rsidR="00992EAE" w:rsidRPr="00804B43" w:rsidRDefault="00992EAE" w:rsidP="00992EAE">
      <w:pPr>
        <w:pStyle w:val="list-dash"/>
      </w:pPr>
      <w:r w:rsidRPr="00804B43">
        <w:t>сравнивать тему и основную мысль текста;</w:t>
      </w:r>
    </w:p>
    <w:p w:rsidR="00992EAE" w:rsidRPr="00804B43" w:rsidRDefault="00992EAE" w:rsidP="00992EAE">
      <w:pPr>
        <w:pStyle w:val="list-dash"/>
      </w:pPr>
      <w:r w:rsidRPr="00804B43">
        <w:t>сравнивать типы текстов (повествование, описание, рассуждение); сравнивать прямое и переносное значение слова;</w:t>
      </w:r>
    </w:p>
    <w:p w:rsidR="00992EAE" w:rsidRPr="00804B43" w:rsidRDefault="00992EAE" w:rsidP="00992EAE">
      <w:pPr>
        <w:pStyle w:val="list-dash"/>
      </w:pPr>
      <w:r w:rsidRPr="00804B43">
        <w:t>группировать слова на основании того, какой частью речи они являются;</w:t>
      </w:r>
    </w:p>
    <w:p w:rsidR="00992EAE" w:rsidRPr="00804B43" w:rsidRDefault="00992EAE" w:rsidP="00992EAE">
      <w:pPr>
        <w:pStyle w:val="list-dash"/>
      </w:pPr>
      <w:r w:rsidRPr="00804B43">
        <w:lastRenderedPageBreak/>
        <w:t>объединять имена существительные в группы по определённому признаку (например, род или число);</w:t>
      </w:r>
    </w:p>
    <w:p w:rsidR="00992EAE" w:rsidRPr="00804B43" w:rsidRDefault="00992EAE" w:rsidP="00992EAE">
      <w:pPr>
        <w:pStyle w:val="list-dash"/>
      </w:pPr>
      <w:r w:rsidRPr="00804B43">
        <w:t>определять существенный признак для классификации звуков, предложений;</w:t>
      </w:r>
    </w:p>
    <w:p w:rsidR="00992EAE" w:rsidRPr="00804B43" w:rsidRDefault="00992EAE" w:rsidP="00992EAE">
      <w:pPr>
        <w:pStyle w:val="list-dash"/>
      </w:pPr>
      <w:r w:rsidRPr="00804B43">
        <w:t>устанавливать при помощи смысловых (синтаксических) вопросов связи между словами в предложении;</w:t>
      </w:r>
    </w:p>
    <w:p w:rsidR="00992EAE" w:rsidRPr="00804B43" w:rsidRDefault="00992EAE" w:rsidP="00992EAE">
      <w:pPr>
        <w:pStyle w:val="list-dash"/>
        <w:rPr>
          <w:spacing w:val="-2"/>
        </w:rPr>
      </w:pPr>
      <w:r w:rsidRPr="00804B43">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992EAE" w:rsidRPr="00804B43" w:rsidRDefault="00992EAE" w:rsidP="00992EAE">
      <w:pPr>
        <w:pStyle w:val="Body0"/>
      </w:pPr>
      <w:r w:rsidRPr="00804B43">
        <w:rPr>
          <w:rStyle w:val="Italic"/>
        </w:rPr>
        <w:t>Базовые исследовательские действия</w:t>
      </w:r>
      <w:r w:rsidRPr="00804B43">
        <w:t>:</w:t>
      </w:r>
    </w:p>
    <w:p w:rsidR="00992EAE" w:rsidRPr="00804B43" w:rsidRDefault="00992EAE" w:rsidP="00992EAE">
      <w:pPr>
        <w:pStyle w:val="list-dash"/>
      </w:pPr>
      <w:r w:rsidRPr="00804B43">
        <w:t>определять разрыв между реальным и желательным качеством текста на основе предложенных учителем критериев;</w:t>
      </w:r>
    </w:p>
    <w:p w:rsidR="00992EAE" w:rsidRPr="00804B43" w:rsidRDefault="00992EAE" w:rsidP="00992EAE">
      <w:pPr>
        <w:pStyle w:val="list-dash"/>
      </w:pPr>
      <w:r w:rsidRPr="00804B43">
        <w:t>с помощью учителя формулировать цель, планировать изменения текста;</w:t>
      </w:r>
    </w:p>
    <w:p w:rsidR="00992EAE" w:rsidRPr="00804B43" w:rsidRDefault="00992EAE" w:rsidP="00992EAE">
      <w:pPr>
        <w:pStyle w:val="list-dash"/>
      </w:pPr>
      <w:r w:rsidRPr="00804B43">
        <w:t>высказывать предположение в процессе наблюдения за языковым материалом;</w:t>
      </w:r>
    </w:p>
    <w:p w:rsidR="00992EAE" w:rsidRPr="00804B43" w:rsidRDefault="00992EAE" w:rsidP="00992EAE">
      <w:pPr>
        <w:pStyle w:val="list-dash"/>
      </w:pPr>
      <w:r w:rsidRPr="00804B43">
        <w:t>проводить по предложенному плану несложное лингвистическое мини-исследование, выполнять по предложенному плану проектное задание;</w:t>
      </w:r>
    </w:p>
    <w:p w:rsidR="00992EAE" w:rsidRPr="00804B43" w:rsidRDefault="00992EAE" w:rsidP="00992EAE">
      <w:pPr>
        <w:pStyle w:val="list-dash"/>
      </w:pPr>
      <w:r w:rsidRPr="00804B43">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992EAE" w:rsidRPr="00804B43" w:rsidRDefault="00992EAE" w:rsidP="00992EAE">
      <w:pPr>
        <w:pStyle w:val="list-dash"/>
      </w:pPr>
      <w:r w:rsidRPr="00804B43">
        <w:t>выбирать наиболее подходящий для данной ситуации тип текста (на основе предложенных критериев).</w:t>
      </w:r>
    </w:p>
    <w:p w:rsidR="00992EAE" w:rsidRPr="00804B43" w:rsidRDefault="00992EAE" w:rsidP="00992EAE">
      <w:pPr>
        <w:pStyle w:val="Body0"/>
      </w:pPr>
      <w:r w:rsidRPr="00804B43">
        <w:rPr>
          <w:rStyle w:val="Italic"/>
        </w:rPr>
        <w:t>Работа с информацией</w:t>
      </w:r>
      <w:r w:rsidRPr="00804B43">
        <w:t>:</w:t>
      </w:r>
    </w:p>
    <w:p w:rsidR="00992EAE" w:rsidRPr="00804B43" w:rsidRDefault="00992EAE" w:rsidP="00992EAE">
      <w:pPr>
        <w:pStyle w:val="list-dash"/>
      </w:pPr>
      <w:r w:rsidRPr="00804B43">
        <w:t>выбирать источник получения информации при выполнении мини-исследования;</w:t>
      </w:r>
    </w:p>
    <w:p w:rsidR="00992EAE" w:rsidRPr="00804B43" w:rsidRDefault="00992EAE" w:rsidP="00992EAE">
      <w:pPr>
        <w:pStyle w:val="list-dash"/>
      </w:pPr>
      <w:r w:rsidRPr="00804B43">
        <w:t>анализировать текстовую, графическую, звуковую информацию в соответствии с учебной задачей;</w:t>
      </w:r>
    </w:p>
    <w:p w:rsidR="00992EAE" w:rsidRPr="00804B43" w:rsidRDefault="00992EAE" w:rsidP="00992EAE">
      <w:pPr>
        <w:pStyle w:val="list-dash"/>
      </w:pPr>
      <w:r w:rsidRPr="00804B43">
        <w:t>самостоятельно создавать схемы, таблицы для представления информации как результата наблюдения за языковыми единицами.</w:t>
      </w:r>
    </w:p>
    <w:p w:rsidR="00992EAE" w:rsidRPr="00804B43" w:rsidRDefault="00992EAE" w:rsidP="00992EAE">
      <w:pPr>
        <w:pStyle w:val="Body0"/>
        <w:rPr>
          <w:rStyle w:val="Bold"/>
        </w:rPr>
      </w:pPr>
    </w:p>
    <w:p w:rsidR="00992EAE" w:rsidRPr="00804B43" w:rsidRDefault="00992EAE" w:rsidP="00992EAE">
      <w:pPr>
        <w:pStyle w:val="Body0"/>
      </w:pPr>
      <w:r w:rsidRPr="00804B43">
        <w:rPr>
          <w:rStyle w:val="Bold"/>
        </w:rPr>
        <w:t>Коммуникативные универсальные учебные действия:</w:t>
      </w:r>
    </w:p>
    <w:p w:rsidR="00992EAE" w:rsidRPr="00804B43" w:rsidRDefault="00992EAE" w:rsidP="00992EAE">
      <w:pPr>
        <w:pStyle w:val="Body0"/>
      </w:pPr>
      <w:r w:rsidRPr="00804B43">
        <w:rPr>
          <w:rStyle w:val="Italic"/>
        </w:rPr>
        <w:t>Общение</w:t>
      </w:r>
      <w:r w:rsidRPr="00804B43">
        <w:t>:</w:t>
      </w:r>
    </w:p>
    <w:p w:rsidR="00992EAE" w:rsidRPr="00804B43" w:rsidRDefault="00992EAE" w:rsidP="00992EAE">
      <w:pPr>
        <w:pStyle w:val="list-dash"/>
      </w:pPr>
      <w:r w:rsidRPr="00804B43">
        <w:t>строить речевое высказывание в соответствии с поставленной задачей;</w:t>
      </w:r>
    </w:p>
    <w:p w:rsidR="00992EAE" w:rsidRPr="00804B43" w:rsidRDefault="00992EAE" w:rsidP="00992EAE">
      <w:pPr>
        <w:pStyle w:val="list-dash"/>
      </w:pPr>
      <w:r w:rsidRPr="00804B43">
        <w:t>создавать устные и письменные тексты (описание, рассуждение, повествование);</w:t>
      </w:r>
    </w:p>
    <w:p w:rsidR="00992EAE" w:rsidRPr="00804B43" w:rsidRDefault="00992EAE" w:rsidP="00992EAE">
      <w:pPr>
        <w:pStyle w:val="list-dash"/>
      </w:pPr>
      <w:r w:rsidRPr="00804B43">
        <w:t>готовить небольшие выступления о результатах групповой работы, наблюдения, выполненного мини-исследования, проектного задания;</w:t>
      </w:r>
    </w:p>
    <w:p w:rsidR="00992EAE" w:rsidRPr="00804B43" w:rsidRDefault="00992EAE" w:rsidP="00992EAE">
      <w:pPr>
        <w:pStyle w:val="list-dash"/>
      </w:pPr>
      <w:r w:rsidRPr="00804B43">
        <w:lastRenderedPageBreak/>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992EAE" w:rsidRPr="00804B43" w:rsidRDefault="00992EAE" w:rsidP="00992EAE">
      <w:pPr>
        <w:pStyle w:val="Body0"/>
        <w:rPr>
          <w:rStyle w:val="Bold"/>
        </w:rPr>
      </w:pPr>
    </w:p>
    <w:p w:rsidR="00992EAE" w:rsidRPr="00804B43" w:rsidRDefault="00992EAE" w:rsidP="00992EAE">
      <w:pPr>
        <w:pStyle w:val="Body0"/>
      </w:pPr>
      <w:r w:rsidRPr="00804B43">
        <w:rPr>
          <w:rStyle w:val="Bold"/>
        </w:rPr>
        <w:t>Регулятивные универсальные учебные действия:</w:t>
      </w:r>
    </w:p>
    <w:p w:rsidR="00992EAE" w:rsidRPr="00804B43" w:rsidRDefault="00992EAE" w:rsidP="00992EAE">
      <w:pPr>
        <w:pStyle w:val="Body0"/>
      </w:pPr>
      <w:r w:rsidRPr="00804B43">
        <w:rPr>
          <w:rStyle w:val="Italic"/>
        </w:rPr>
        <w:t>Самоорганизация</w:t>
      </w:r>
      <w:r w:rsidRPr="00804B43">
        <w:t>:</w:t>
      </w:r>
    </w:p>
    <w:p w:rsidR="00992EAE" w:rsidRPr="00804B43" w:rsidRDefault="00992EAE" w:rsidP="00992EAE">
      <w:pPr>
        <w:pStyle w:val="list-dash"/>
      </w:pPr>
      <w:r w:rsidRPr="00804B43">
        <w:t>планировать действия по решению орфографической задачи; выстраивать последовательность выбранных действий.</w:t>
      </w:r>
    </w:p>
    <w:p w:rsidR="00992EAE" w:rsidRPr="00804B43" w:rsidRDefault="00992EAE" w:rsidP="00992EAE">
      <w:pPr>
        <w:pStyle w:val="Body0"/>
      </w:pPr>
      <w:r w:rsidRPr="00804B43">
        <w:rPr>
          <w:rStyle w:val="Italic"/>
        </w:rPr>
        <w:t>Самоконтроль</w:t>
      </w:r>
      <w:r w:rsidRPr="00804B43">
        <w:t>:</w:t>
      </w:r>
    </w:p>
    <w:p w:rsidR="00992EAE" w:rsidRPr="00804B43" w:rsidRDefault="00992EAE" w:rsidP="00992EAE">
      <w:pPr>
        <w:pStyle w:val="list-dash"/>
      </w:pPr>
      <w:r w:rsidRPr="00804B43">
        <w:t>устанавливать причины успеха/неудач при выполнении заданий по русскому языку;</w:t>
      </w:r>
    </w:p>
    <w:p w:rsidR="00992EAE" w:rsidRPr="00804B43" w:rsidRDefault="00992EAE" w:rsidP="00992EAE">
      <w:pPr>
        <w:pStyle w:val="list-dash"/>
      </w:pPr>
      <w:r w:rsidRPr="00804B43">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992EAE" w:rsidRPr="00804B43" w:rsidRDefault="00992EAE" w:rsidP="00992EAE">
      <w:pPr>
        <w:pStyle w:val="Body0"/>
        <w:rPr>
          <w:rStyle w:val="Bold"/>
        </w:rPr>
      </w:pPr>
      <w:r w:rsidRPr="00804B43">
        <w:rPr>
          <w:rStyle w:val="Bold"/>
        </w:rPr>
        <w:t>Совместная деятельность:</w:t>
      </w:r>
    </w:p>
    <w:p w:rsidR="00992EAE" w:rsidRPr="00804B43" w:rsidRDefault="00992EAE" w:rsidP="00992EAE">
      <w:pPr>
        <w:pStyle w:val="list-dash"/>
      </w:pPr>
      <w:r w:rsidRPr="00804B43">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992EAE" w:rsidRPr="00804B43" w:rsidRDefault="00992EAE" w:rsidP="00992EAE">
      <w:pPr>
        <w:pStyle w:val="list-dash"/>
      </w:pPr>
      <w:r w:rsidRPr="00804B43">
        <w:t>выполнять совместные (в группах) проектные задания с опорой на предложенные образцы;</w:t>
      </w:r>
    </w:p>
    <w:p w:rsidR="00992EAE" w:rsidRPr="00804B43" w:rsidRDefault="00992EAE" w:rsidP="00992EAE">
      <w:pPr>
        <w:pStyle w:val="list-dash"/>
      </w:pPr>
      <w:r w:rsidRPr="00804B43">
        <w:t>при выполнении совместной деятельности справедливо распределять работу, договариваться, обсуждать процесс и результат совместной работы;</w:t>
      </w:r>
    </w:p>
    <w:p w:rsidR="00992EAE" w:rsidRPr="00804B43" w:rsidRDefault="00992EAE" w:rsidP="00992EAE">
      <w:pPr>
        <w:pStyle w:val="list-dash"/>
      </w:pPr>
      <w:r w:rsidRPr="00804B43">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992EAE" w:rsidRPr="00804B43" w:rsidRDefault="00992EAE" w:rsidP="00992EAE">
      <w:pPr>
        <w:pStyle w:val="Body0"/>
        <w:rPr>
          <w:rStyle w:val="Bold"/>
        </w:rPr>
      </w:pPr>
    </w:p>
    <w:p w:rsidR="00992EAE" w:rsidRPr="00804B43" w:rsidRDefault="00992EAE" w:rsidP="00992EAE">
      <w:pPr>
        <w:pStyle w:val="Header2"/>
        <w:rPr>
          <w:sz w:val="20"/>
          <w:szCs w:val="20"/>
        </w:rPr>
      </w:pPr>
      <w:r w:rsidRPr="00804B43">
        <w:rPr>
          <w:sz w:val="20"/>
          <w:szCs w:val="20"/>
        </w:rPr>
        <w:t>4 класс</w:t>
      </w:r>
    </w:p>
    <w:p w:rsidR="00992EAE" w:rsidRPr="00804B43" w:rsidRDefault="00992EAE" w:rsidP="00992EAE">
      <w:pPr>
        <w:pStyle w:val="Header4first"/>
      </w:pPr>
      <w:r w:rsidRPr="00804B43">
        <w:t>Сведения о русском языке</w:t>
      </w:r>
    </w:p>
    <w:p w:rsidR="00992EAE" w:rsidRPr="00804B43" w:rsidRDefault="00992EAE" w:rsidP="00992EAE">
      <w:pPr>
        <w:pStyle w:val="Body0"/>
      </w:pPr>
      <w:r w:rsidRPr="00804B43">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992EAE" w:rsidRPr="00804B43" w:rsidRDefault="00992EAE" w:rsidP="00992EAE">
      <w:pPr>
        <w:pStyle w:val="Header4"/>
      </w:pPr>
      <w:r w:rsidRPr="00804B43">
        <w:t>Фонетика и графика</w:t>
      </w:r>
    </w:p>
    <w:p w:rsidR="00992EAE" w:rsidRPr="00804B43" w:rsidRDefault="00992EAE" w:rsidP="00992EAE">
      <w:pPr>
        <w:pStyle w:val="Body0"/>
      </w:pPr>
      <w:r w:rsidRPr="00804B43">
        <w:t>Характеристика, сравнение, классификация звуков вне слова и в слове по заданным параметрам</w:t>
      </w:r>
      <w:proofErr w:type="gramStart"/>
      <w:r w:rsidRPr="00804B43">
        <w:t>.З</w:t>
      </w:r>
      <w:proofErr w:type="gramEnd"/>
      <w:r w:rsidRPr="00804B43">
        <w:t>вуко-буквенный разбор слова.</w:t>
      </w:r>
    </w:p>
    <w:p w:rsidR="00992EAE" w:rsidRPr="00804B43" w:rsidRDefault="00992EAE" w:rsidP="00992EAE">
      <w:pPr>
        <w:pStyle w:val="Header4"/>
      </w:pPr>
      <w:r w:rsidRPr="00804B43">
        <w:lastRenderedPageBreak/>
        <w:t>Орфоэпия</w:t>
      </w:r>
    </w:p>
    <w:p w:rsidR="00992EAE" w:rsidRPr="00804B43" w:rsidRDefault="00992EAE" w:rsidP="00992EAE">
      <w:pPr>
        <w:pStyle w:val="Body0"/>
      </w:pPr>
      <w:r w:rsidRPr="00804B43">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92EAE" w:rsidRPr="00804B43" w:rsidRDefault="00992EAE" w:rsidP="00992EAE">
      <w:pPr>
        <w:pStyle w:val="Body0"/>
      </w:pPr>
      <w:r w:rsidRPr="00804B43">
        <w:t>Использование орфоэпических словарей русского языка при определении правильного произношения слов.</w:t>
      </w:r>
    </w:p>
    <w:p w:rsidR="00992EAE" w:rsidRPr="00804B43" w:rsidRDefault="00992EAE" w:rsidP="00992EAE">
      <w:pPr>
        <w:pStyle w:val="Header4"/>
      </w:pPr>
      <w:r w:rsidRPr="00804B43">
        <w:t>Лексика</w:t>
      </w:r>
    </w:p>
    <w:p w:rsidR="00992EAE" w:rsidRPr="00804B43" w:rsidRDefault="00992EAE" w:rsidP="00992EAE">
      <w:pPr>
        <w:pStyle w:val="Body0"/>
      </w:pPr>
      <w:r w:rsidRPr="00804B43">
        <w:t>Повторение и продолжение работы: наблюдение за использованием в речи синонимов, антонимов, устаревших слов (простые случаи).</w:t>
      </w:r>
    </w:p>
    <w:p w:rsidR="00992EAE" w:rsidRPr="00804B43" w:rsidRDefault="00992EAE" w:rsidP="00992EAE">
      <w:pPr>
        <w:pStyle w:val="Body0"/>
      </w:pPr>
      <w:r w:rsidRPr="00804B43">
        <w:t>Наблюдение за использованием в речи фразеологизмов (простые случаи).</w:t>
      </w:r>
    </w:p>
    <w:p w:rsidR="00992EAE" w:rsidRPr="00804B43" w:rsidRDefault="00992EAE" w:rsidP="00992EAE">
      <w:pPr>
        <w:pStyle w:val="Header4"/>
        <w:spacing w:before="170"/>
      </w:pPr>
      <w:r w:rsidRPr="00804B43">
        <w:t>Состав слова (морфемика)</w:t>
      </w:r>
    </w:p>
    <w:p w:rsidR="00992EAE" w:rsidRPr="00804B43" w:rsidRDefault="00992EAE" w:rsidP="00992EAE">
      <w:pPr>
        <w:pStyle w:val="Body0"/>
      </w:pPr>
      <w:r w:rsidRPr="00804B43">
        <w:t>Состав изменяемых слов, выделение в словах с однозначно выделяемыми морфемами окончания, корня, приставки, суффикса (повторение изученного).</w:t>
      </w:r>
    </w:p>
    <w:p w:rsidR="00992EAE" w:rsidRPr="00804B43" w:rsidRDefault="00992EAE" w:rsidP="00992EAE">
      <w:pPr>
        <w:pStyle w:val="Body0"/>
      </w:pPr>
      <w:r w:rsidRPr="00804B43">
        <w:t>Основа слова.</w:t>
      </w:r>
    </w:p>
    <w:p w:rsidR="00992EAE" w:rsidRPr="00804B43" w:rsidRDefault="00992EAE" w:rsidP="00992EAE">
      <w:pPr>
        <w:pStyle w:val="Body0"/>
      </w:pPr>
      <w:r w:rsidRPr="00804B43">
        <w:t>Состав неизменяемых слов (ознакомление).</w:t>
      </w:r>
    </w:p>
    <w:p w:rsidR="00992EAE" w:rsidRPr="00804B43" w:rsidRDefault="00992EAE" w:rsidP="00992EAE">
      <w:pPr>
        <w:pStyle w:val="Body0"/>
      </w:pPr>
      <w:r w:rsidRPr="00804B43">
        <w:t>Значение наиболее употребляемых суффиксов изученных частей речи (ознакомление).</w:t>
      </w:r>
    </w:p>
    <w:p w:rsidR="00992EAE" w:rsidRPr="00804B43" w:rsidRDefault="00992EAE" w:rsidP="00992EAE">
      <w:pPr>
        <w:pStyle w:val="Header4"/>
        <w:spacing w:before="170"/>
      </w:pPr>
      <w:r w:rsidRPr="00804B43">
        <w:t>Морфология</w:t>
      </w:r>
    </w:p>
    <w:p w:rsidR="00992EAE" w:rsidRPr="00804B43" w:rsidRDefault="00992EAE" w:rsidP="00992EAE">
      <w:pPr>
        <w:pStyle w:val="Body0"/>
      </w:pPr>
      <w:r w:rsidRPr="00804B43">
        <w:t>Части речи самостоятельные и служебные.</w:t>
      </w:r>
    </w:p>
    <w:p w:rsidR="00992EAE" w:rsidRPr="00804B43" w:rsidRDefault="00992EAE" w:rsidP="00992EAE">
      <w:pPr>
        <w:pStyle w:val="Body0"/>
        <w:rPr>
          <w:spacing w:val="1"/>
        </w:rPr>
      </w:pPr>
      <w:r w:rsidRPr="00804B43">
        <w:rPr>
          <w:spacing w:val="1"/>
        </w:rPr>
        <w:t xml:space="preserve">Имя существительное. Склонение имён существительных </w:t>
      </w:r>
      <w:r w:rsidRPr="00804B43">
        <w:t xml:space="preserve">(кроме существительных на </w:t>
      </w:r>
      <w:proofErr w:type="gramStart"/>
      <w:r w:rsidRPr="00804B43">
        <w:rPr>
          <w:rStyle w:val="BoldItalic"/>
        </w:rPr>
        <w:t>-м</w:t>
      </w:r>
      <w:proofErr w:type="gramEnd"/>
      <w:r w:rsidRPr="00804B43">
        <w:rPr>
          <w:rStyle w:val="BoldItalic"/>
        </w:rPr>
        <w:t>я</w:t>
      </w:r>
      <w:r w:rsidRPr="00804B43">
        <w:t xml:space="preserve">, </w:t>
      </w:r>
      <w:r w:rsidRPr="00804B43">
        <w:rPr>
          <w:rStyle w:val="BoldItalic"/>
        </w:rPr>
        <w:t>-ий</w:t>
      </w:r>
      <w:r w:rsidRPr="00804B43">
        <w:t xml:space="preserve">, </w:t>
      </w:r>
      <w:r w:rsidRPr="00804B43">
        <w:rPr>
          <w:rStyle w:val="BoldItalic"/>
        </w:rPr>
        <w:t>-ие</w:t>
      </w:r>
      <w:r w:rsidRPr="00804B43">
        <w:t xml:space="preserve">, </w:t>
      </w:r>
      <w:r w:rsidRPr="00804B43">
        <w:rPr>
          <w:rStyle w:val="BoldItalic"/>
        </w:rPr>
        <w:t>-ия</w:t>
      </w:r>
      <w:r w:rsidRPr="00804B43">
        <w:t xml:space="preserve">; на </w:t>
      </w:r>
      <w:r w:rsidRPr="00804B43">
        <w:rPr>
          <w:rStyle w:val="BoldItalic"/>
        </w:rPr>
        <w:t>-ья</w:t>
      </w:r>
      <w:r w:rsidRPr="00804B43">
        <w:t xml:space="preserve"> типа </w:t>
      </w:r>
      <w:r w:rsidRPr="00804B43">
        <w:br/>
      </w:r>
      <w:r w:rsidRPr="00804B43">
        <w:rPr>
          <w:rStyle w:val="Italic"/>
        </w:rPr>
        <w:t>гостья</w:t>
      </w:r>
      <w:r w:rsidRPr="00804B43">
        <w:t>, на -</w:t>
      </w:r>
      <w:r w:rsidRPr="00804B43">
        <w:rPr>
          <w:rStyle w:val="BoldItalic"/>
        </w:rPr>
        <w:t>ье</w:t>
      </w:r>
      <w:r w:rsidRPr="00804B43">
        <w:t xml:space="preserve"> типа </w:t>
      </w:r>
      <w:r w:rsidRPr="00804B43">
        <w:rPr>
          <w:rStyle w:val="Italic"/>
        </w:rPr>
        <w:t>ожерелье</w:t>
      </w:r>
      <w:r w:rsidRPr="00804B43">
        <w:t xml:space="preserve"> во множественном числе); собственных имён существительных на </w:t>
      </w:r>
      <w:r w:rsidRPr="00804B43">
        <w:rPr>
          <w:rStyle w:val="BoldItalic"/>
        </w:rPr>
        <w:t>-ов</w:t>
      </w:r>
      <w:r w:rsidRPr="00804B43">
        <w:t xml:space="preserve">, </w:t>
      </w:r>
      <w:r w:rsidRPr="00804B43">
        <w:rPr>
          <w:rStyle w:val="BoldItalic"/>
        </w:rPr>
        <w:t>-ин</w:t>
      </w:r>
      <w:r w:rsidRPr="00804B43">
        <w:t xml:space="preserve">, </w:t>
      </w:r>
      <w:r w:rsidRPr="00804B43">
        <w:rPr>
          <w:rStyle w:val="BoldItalic"/>
        </w:rPr>
        <w:t>-ий</w:t>
      </w:r>
      <w:r w:rsidRPr="00804B43">
        <w:t>;</w:t>
      </w:r>
      <w:r w:rsidRPr="00804B43">
        <w:rPr>
          <w:spacing w:val="1"/>
        </w:rPr>
        <w:t xml:space="preserve"> имена существительные 1, 2, 3-го склонения (повторение изученного). Несклоняемые имена существительные (ознакомление).</w:t>
      </w:r>
    </w:p>
    <w:p w:rsidR="00992EAE" w:rsidRPr="00804B43" w:rsidRDefault="00992EAE" w:rsidP="00992EAE">
      <w:pPr>
        <w:pStyle w:val="Body0"/>
      </w:pPr>
      <w:r w:rsidRPr="00804B43">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992EAE" w:rsidRPr="00804B43" w:rsidRDefault="00992EAE" w:rsidP="00992EAE">
      <w:pPr>
        <w:pStyle w:val="Body0"/>
      </w:pPr>
      <w:r w:rsidRPr="00804B43">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992EAE" w:rsidRPr="00804B43" w:rsidRDefault="00992EAE" w:rsidP="00992EAE">
      <w:pPr>
        <w:pStyle w:val="Body0"/>
      </w:pPr>
      <w:r w:rsidRPr="00804B43">
        <w:t>Глагол. Изменение глаголов по лицам и числам в настоящем и будущем времени (спряжение)</w:t>
      </w:r>
      <w:proofErr w:type="gramStart"/>
      <w:r w:rsidRPr="00804B43">
        <w:t>.</w:t>
      </w:r>
      <w:proofErr w:type="gramEnd"/>
      <w:r w:rsidRPr="00804B43">
        <w:t xml:space="preserve"> І </w:t>
      </w:r>
      <w:proofErr w:type="gramStart"/>
      <w:r w:rsidRPr="00804B43">
        <w:t>и</w:t>
      </w:r>
      <w:proofErr w:type="gramEnd"/>
      <w:r w:rsidRPr="00804B43">
        <w:t xml:space="preserve"> ІІ спряжение глаголов. Способы определения I и II спряжения глаголов.</w:t>
      </w:r>
    </w:p>
    <w:p w:rsidR="00992EAE" w:rsidRPr="00804B43" w:rsidRDefault="00992EAE" w:rsidP="00992EAE">
      <w:pPr>
        <w:pStyle w:val="Body0"/>
      </w:pPr>
      <w:r w:rsidRPr="00804B43">
        <w:t>Наречие (общее представление). Значение, вопросы, употребление в речи.</w:t>
      </w:r>
    </w:p>
    <w:p w:rsidR="00992EAE" w:rsidRPr="00804B43" w:rsidRDefault="00992EAE" w:rsidP="00992EAE">
      <w:pPr>
        <w:pStyle w:val="Body0"/>
      </w:pPr>
      <w:r w:rsidRPr="00804B43">
        <w:t>Предлог. Отличие предлогов от приставок (повторение).</w:t>
      </w:r>
    </w:p>
    <w:p w:rsidR="00992EAE" w:rsidRPr="00804B43" w:rsidRDefault="00992EAE" w:rsidP="00992EAE">
      <w:pPr>
        <w:pStyle w:val="Body0"/>
      </w:pPr>
      <w:r w:rsidRPr="00804B43">
        <w:t xml:space="preserve">Союз; союзы </w:t>
      </w:r>
      <w:r w:rsidRPr="00804B43">
        <w:rPr>
          <w:rStyle w:val="Italic"/>
        </w:rPr>
        <w:t>и</w:t>
      </w:r>
      <w:r w:rsidRPr="00804B43">
        <w:t xml:space="preserve">, </w:t>
      </w:r>
      <w:r w:rsidRPr="00804B43">
        <w:rPr>
          <w:rStyle w:val="Italic"/>
        </w:rPr>
        <w:t>а</w:t>
      </w:r>
      <w:r w:rsidRPr="00804B43">
        <w:t xml:space="preserve">, </w:t>
      </w:r>
      <w:r w:rsidRPr="00804B43">
        <w:rPr>
          <w:rStyle w:val="Italic"/>
        </w:rPr>
        <w:t>но</w:t>
      </w:r>
      <w:r w:rsidRPr="00804B43">
        <w:t xml:space="preserve"> в простых и сложных предложениях.</w:t>
      </w:r>
    </w:p>
    <w:p w:rsidR="00992EAE" w:rsidRPr="00804B43" w:rsidRDefault="00992EAE" w:rsidP="00992EAE">
      <w:pPr>
        <w:pStyle w:val="Body0"/>
      </w:pPr>
      <w:r w:rsidRPr="00804B43">
        <w:lastRenderedPageBreak/>
        <w:t xml:space="preserve">Частица </w:t>
      </w:r>
      <w:r w:rsidRPr="00804B43">
        <w:rPr>
          <w:rStyle w:val="Italic"/>
        </w:rPr>
        <w:t>не</w:t>
      </w:r>
      <w:r w:rsidRPr="00804B43">
        <w:t>, её значение (повторение).</w:t>
      </w:r>
    </w:p>
    <w:p w:rsidR="00992EAE" w:rsidRPr="00804B43" w:rsidRDefault="00992EAE" w:rsidP="00992EAE">
      <w:pPr>
        <w:pStyle w:val="Header4"/>
        <w:spacing w:before="170"/>
      </w:pPr>
      <w:r w:rsidRPr="00804B43">
        <w:t>Синтаксис</w:t>
      </w:r>
    </w:p>
    <w:p w:rsidR="00992EAE" w:rsidRPr="00804B43" w:rsidRDefault="00992EAE" w:rsidP="00992EAE">
      <w:pPr>
        <w:pStyle w:val="Body0"/>
      </w:pPr>
      <w:r w:rsidRPr="00804B43">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992EAE" w:rsidRPr="00804B43" w:rsidRDefault="00992EAE" w:rsidP="00992EAE">
      <w:pPr>
        <w:pStyle w:val="Body0"/>
      </w:pPr>
      <w:r w:rsidRPr="00804B43">
        <w:t xml:space="preserve">Предложения с однородными членами: без союзов, с союзами </w:t>
      </w:r>
      <w:r w:rsidRPr="00804B43">
        <w:rPr>
          <w:rStyle w:val="Italic"/>
        </w:rPr>
        <w:t>а</w:t>
      </w:r>
      <w:r w:rsidRPr="00804B43">
        <w:t xml:space="preserve">, </w:t>
      </w:r>
      <w:r w:rsidRPr="00804B43">
        <w:rPr>
          <w:rStyle w:val="Italic"/>
        </w:rPr>
        <w:t>но</w:t>
      </w:r>
      <w:r w:rsidRPr="00804B43">
        <w:t xml:space="preserve">, с одиночным союзом </w:t>
      </w:r>
      <w:r w:rsidRPr="00804B43">
        <w:rPr>
          <w:rStyle w:val="Italic"/>
        </w:rPr>
        <w:t>и</w:t>
      </w:r>
      <w:r w:rsidRPr="00804B43">
        <w:t>. Интонация перечисления в предложениях с однородными членами.</w:t>
      </w:r>
    </w:p>
    <w:p w:rsidR="00992EAE" w:rsidRPr="00804B43" w:rsidRDefault="00992EAE" w:rsidP="00992EAE">
      <w:pPr>
        <w:pStyle w:val="Body0"/>
      </w:pPr>
      <w:r w:rsidRPr="00804B43">
        <w:t xml:space="preserve">Простое и сложное предложение (ознакомление). Сложные предложения: сложносочинённые с союзами </w:t>
      </w:r>
      <w:r w:rsidRPr="00804B43">
        <w:rPr>
          <w:rStyle w:val="Italic"/>
        </w:rPr>
        <w:t>и, а, но</w:t>
      </w:r>
      <w:r w:rsidRPr="00804B43">
        <w:t>; бессоюзные сложные предложения (без называния терминов).</w:t>
      </w:r>
    </w:p>
    <w:p w:rsidR="00992EAE" w:rsidRPr="00804B43" w:rsidRDefault="00992EAE" w:rsidP="00992EAE">
      <w:pPr>
        <w:pStyle w:val="Header4"/>
        <w:spacing w:before="340"/>
      </w:pPr>
      <w:r w:rsidRPr="00804B43">
        <w:t>Орфография и пунктуация</w:t>
      </w:r>
    </w:p>
    <w:p w:rsidR="00992EAE" w:rsidRPr="00804B43" w:rsidRDefault="00992EAE" w:rsidP="00992EAE">
      <w:pPr>
        <w:pStyle w:val="Body0"/>
        <w:rPr>
          <w:spacing w:val="-3"/>
        </w:rPr>
      </w:pPr>
      <w:r w:rsidRPr="00804B43">
        <w:rPr>
          <w:spacing w:val="-3"/>
        </w:rPr>
        <w:t>Повторение правил правописания, изученных в 1, 2, 3 классах.</w:t>
      </w:r>
    </w:p>
    <w:p w:rsidR="00992EAE" w:rsidRPr="00804B43" w:rsidRDefault="00992EAE" w:rsidP="00992EAE">
      <w:pPr>
        <w:pStyle w:val="Body0"/>
      </w:pPr>
      <w:r w:rsidRPr="00804B43">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992EAE" w:rsidRPr="00804B43" w:rsidRDefault="00992EAE" w:rsidP="00992EAE">
      <w:pPr>
        <w:pStyle w:val="Body0"/>
      </w:pPr>
      <w:r w:rsidRPr="00804B43">
        <w:t>Использование орфографического словаря для определения (уточнения) написания слова.</w:t>
      </w:r>
    </w:p>
    <w:p w:rsidR="00992EAE" w:rsidRPr="00804B43" w:rsidRDefault="00992EAE" w:rsidP="00992EAE">
      <w:pPr>
        <w:pStyle w:val="Body0"/>
      </w:pPr>
      <w:r w:rsidRPr="00804B43">
        <w:t>Правила правописания и их применение:</w:t>
      </w:r>
    </w:p>
    <w:p w:rsidR="00992EAE" w:rsidRPr="00804B43" w:rsidRDefault="00992EAE" w:rsidP="00992EAE">
      <w:pPr>
        <w:pStyle w:val="Bodybullet"/>
      </w:pPr>
      <w:r w:rsidRPr="00804B43">
        <w:t xml:space="preserve">безударные падежные окончания имён существительных (кроме существительных на </w:t>
      </w:r>
      <w:proofErr w:type="gramStart"/>
      <w:r w:rsidRPr="00804B43">
        <w:rPr>
          <w:rStyle w:val="BoldItalic"/>
        </w:rPr>
        <w:t>-м</w:t>
      </w:r>
      <w:proofErr w:type="gramEnd"/>
      <w:r w:rsidRPr="00804B43">
        <w:rPr>
          <w:rStyle w:val="BoldItalic"/>
        </w:rPr>
        <w:t>я</w:t>
      </w:r>
      <w:r w:rsidRPr="00804B43">
        <w:t xml:space="preserve">, </w:t>
      </w:r>
      <w:r w:rsidRPr="00804B43">
        <w:rPr>
          <w:rStyle w:val="BoldItalic"/>
        </w:rPr>
        <w:t>-ий</w:t>
      </w:r>
      <w:r w:rsidRPr="00804B43">
        <w:t xml:space="preserve">, </w:t>
      </w:r>
      <w:r w:rsidRPr="00804B43">
        <w:rPr>
          <w:rStyle w:val="BoldItalic"/>
        </w:rPr>
        <w:t>-ие</w:t>
      </w:r>
      <w:r w:rsidRPr="00804B43">
        <w:t xml:space="preserve">, </w:t>
      </w:r>
      <w:r w:rsidRPr="00804B43">
        <w:rPr>
          <w:rStyle w:val="BoldItalic"/>
        </w:rPr>
        <w:t>-ия</w:t>
      </w:r>
      <w:r w:rsidRPr="00804B43">
        <w:t xml:space="preserve">, а также кроме собственных имён существительных на </w:t>
      </w:r>
      <w:r w:rsidRPr="00804B43">
        <w:rPr>
          <w:rStyle w:val="BoldItalic"/>
        </w:rPr>
        <w:t>-ов</w:t>
      </w:r>
      <w:r w:rsidRPr="00804B43">
        <w:t xml:space="preserve">, </w:t>
      </w:r>
      <w:r w:rsidRPr="00804B43">
        <w:rPr>
          <w:rStyle w:val="BoldItalic"/>
        </w:rPr>
        <w:t>-ин</w:t>
      </w:r>
      <w:r w:rsidRPr="00804B43">
        <w:t xml:space="preserve">, </w:t>
      </w:r>
      <w:r w:rsidRPr="00804B43">
        <w:rPr>
          <w:rStyle w:val="BoldItalic"/>
        </w:rPr>
        <w:t>-ий</w:t>
      </w:r>
      <w:r w:rsidRPr="00804B43">
        <w:t>);</w:t>
      </w:r>
    </w:p>
    <w:p w:rsidR="00992EAE" w:rsidRPr="00804B43" w:rsidRDefault="00992EAE" w:rsidP="00992EAE">
      <w:pPr>
        <w:pStyle w:val="Bodybullet"/>
      </w:pPr>
      <w:r w:rsidRPr="00804B43">
        <w:t>безударные падежные окончания имён прилагательных;</w:t>
      </w:r>
    </w:p>
    <w:p w:rsidR="00992EAE" w:rsidRPr="00804B43" w:rsidRDefault="00992EAE" w:rsidP="00992EAE">
      <w:pPr>
        <w:pStyle w:val="Bodybullet"/>
      </w:pPr>
      <w:r w:rsidRPr="00804B43">
        <w:t>мягкий знак после шипящих на конце глаголов в форме 2-го лица единственного числа;</w:t>
      </w:r>
    </w:p>
    <w:p w:rsidR="00992EAE" w:rsidRPr="00804B43" w:rsidRDefault="00992EAE" w:rsidP="00992EAE">
      <w:pPr>
        <w:pStyle w:val="Bodybullet"/>
      </w:pPr>
      <w:r w:rsidRPr="00804B43">
        <w:t xml:space="preserve">наличие или отсутствие мягкого знака в глаголах на </w:t>
      </w:r>
      <w:proofErr w:type="gramStart"/>
      <w:r w:rsidRPr="00804B43">
        <w:br/>
      </w:r>
      <w:r w:rsidRPr="00804B43">
        <w:rPr>
          <w:rStyle w:val="BoldItalic"/>
        </w:rPr>
        <w:t>-</w:t>
      </w:r>
      <w:proofErr w:type="gramEnd"/>
      <w:r w:rsidRPr="00804B43">
        <w:rPr>
          <w:rStyle w:val="BoldItalic"/>
        </w:rPr>
        <w:t>ться</w:t>
      </w:r>
      <w:r w:rsidRPr="00804B43">
        <w:t xml:space="preserve"> и </w:t>
      </w:r>
      <w:r w:rsidRPr="00804B43">
        <w:rPr>
          <w:rStyle w:val="BoldItalic"/>
        </w:rPr>
        <w:t>-тся</w:t>
      </w:r>
      <w:r w:rsidRPr="00804B43">
        <w:t>;</w:t>
      </w:r>
    </w:p>
    <w:p w:rsidR="00992EAE" w:rsidRPr="00804B43" w:rsidRDefault="00992EAE" w:rsidP="00992EAE">
      <w:pPr>
        <w:pStyle w:val="Bodybullet"/>
      </w:pPr>
      <w:r w:rsidRPr="00804B43">
        <w:t>безударные личные окончания глаголов;</w:t>
      </w:r>
    </w:p>
    <w:p w:rsidR="00992EAE" w:rsidRPr="00804B43" w:rsidRDefault="00992EAE" w:rsidP="00992EAE">
      <w:pPr>
        <w:pStyle w:val="Bodybullet"/>
        <w:rPr>
          <w:rStyle w:val="Bold"/>
        </w:rPr>
      </w:pPr>
      <w:r w:rsidRPr="00804B43">
        <w:t xml:space="preserve">знаки препинания в предложениях с однородными членами, соединёнными союзами </w:t>
      </w:r>
      <w:r w:rsidRPr="00804B43">
        <w:rPr>
          <w:rStyle w:val="Italic"/>
        </w:rPr>
        <w:t>и</w:t>
      </w:r>
      <w:r w:rsidRPr="00804B43">
        <w:t xml:space="preserve">, </w:t>
      </w:r>
      <w:r w:rsidRPr="00804B43">
        <w:rPr>
          <w:rStyle w:val="Italic"/>
        </w:rPr>
        <w:t>а</w:t>
      </w:r>
      <w:r w:rsidRPr="00804B43">
        <w:t xml:space="preserve">, </w:t>
      </w:r>
      <w:r w:rsidRPr="00804B43">
        <w:rPr>
          <w:rStyle w:val="Italic"/>
        </w:rPr>
        <w:t>но</w:t>
      </w:r>
      <w:r w:rsidRPr="00804B43">
        <w:t xml:space="preserve"> и без союзов.</w:t>
      </w:r>
    </w:p>
    <w:p w:rsidR="00992EAE" w:rsidRPr="00804B43" w:rsidRDefault="00992EAE" w:rsidP="00992EAE">
      <w:pPr>
        <w:pStyle w:val="Body0"/>
      </w:pPr>
      <w:r w:rsidRPr="00804B43">
        <w:t>Знаки препинания в сложном предложении, состоящем из двух простых (наблюдение).</w:t>
      </w:r>
    </w:p>
    <w:p w:rsidR="00992EAE" w:rsidRPr="00804B43" w:rsidRDefault="00992EAE" w:rsidP="00992EAE">
      <w:pPr>
        <w:pStyle w:val="Body0"/>
      </w:pPr>
      <w:r w:rsidRPr="00804B43">
        <w:t>Знаки препинания в предложении с прямой речью после слов автора (наблюдение).</w:t>
      </w:r>
    </w:p>
    <w:p w:rsidR="00992EAE" w:rsidRPr="00804B43" w:rsidRDefault="00992EAE" w:rsidP="00992EAE">
      <w:pPr>
        <w:pStyle w:val="Header4"/>
      </w:pPr>
      <w:r w:rsidRPr="00804B43">
        <w:lastRenderedPageBreak/>
        <w:t>Развитие речи</w:t>
      </w:r>
    </w:p>
    <w:p w:rsidR="00992EAE" w:rsidRPr="00804B43" w:rsidRDefault="00992EAE" w:rsidP="00992EAE">
      <w:pPr>
        <w:pStyle w:val="Body0"/>
      </w:pPr>
      <w:r w:rsidRPr="00804B43">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992EAE" w:rsidRPr="00804B43" w:rsidRDefault="00992EAE" w:rsidP="00992EAE">
      <w:pPr>
        <w:pStyle w:val="Body0"/>
      </w:pPr>
      <w:r w:rsidRPr="00804B43">
        <w:t>Корректирование текстов (заданных и собственных) с учётом точности, правильности, богатства и выразительности письменной речи.</w:t>
      </w:r>
    </w:p>
    <w:p w:rsidR="00992EAE" w:rsidRPr="00804B43" w:rsidRDefault="00992EAE" w:rsidP="00992EAE">
      <w:pPr>
        <w:pStyle w:val="Body0"/>
      </w:pPr>
      <w:r w:rsidRPr="00804B43">
        <w:t>Изложение (подробный устный и письменный пересказ текста; выборочный устный пересказ текста).</w:t>
      </w:r>
    </w:p>
    <w:p w:rsidR="00992EAE" w:rsidRPr="00804B43" w:rsidRDefault="00992EAE" w:rsidP="00992EAE">
      <w:pPr>
        <w:pStyle w:val="Body0"/>
      </w:pPr>
      <w:r w:rsidRPr="00804B43">
        <w:t>Сочинение как вид письменной работы.</w:t>
      </w:r>
    </w:p>
    <w:p w:rsidR="00992EAE" w:rsidRPr="00804B43" w:rsidRDefault="00992EAE" w:rsidP="00992EAE">
      <w:pPr>
        <w:pStyle w:val="Body0"/>
      </w:pPr>
      <w:r w:rsidRPr="00804B43">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992EAE" w:rsidRPr="00804B43" w:rsidRDefault="00992EAE" w:rsidP="00992EAE">
      <w:pPr>
        <w:pStyle w:val="Body0"/>
      </w:pPr>
    </w:p>
    <w:p w:rsidR="00992EAE" w:rsidRPr="00804B43" w:rsidRDefault="00992EAE" w:rsidP="00992EAE">
      <w:pPr>
        <w:pStyle w:val="Body0"/>
      </w:pPr>
      <w:r w:rsidRPr="00804B43">
        <w:t xml:space="preserve">Изучение содержания учебного предмета «Русский язык» </w:t>
      </w:r>
      <w:r w:rsidRPr="00804B43">
        <w:rPr>
          <w:rStyle w:val="Bold"/>
        </w:rPr>
        <w:t>в четвёртом классе</w:t>
      </w:r>
      <w:r w:rsidRPr="00804B43">
        <w:t xml:space="preserve"> способствует освоению ряда универсальных учебных действий.</w:t>
      </w:r>
    </w:p>
    <w:p w:rsidR="00992EAE" w:rsidRPr="00804B43" w:rsidRDefault="00992EAE" w:rsidP="00992EAE">
      <w:pPr>
        <w:pStyle w:val="Body0"/>
      </w:pPr>
    </w:p>
    <w:p w:rsidR="00992EAE" w:rsidRPr="00804B43" w:rsidRDefault="00992EAE" w:rsidP="00992EAE">
      <w:pPr>
        <w:pStyle w:val="Body0"/>
        <w:rPr>
          <w:rStyle w:val="Bold"/>
        </w:rPr>
      </w:pPr>
      <w:r w:rsidRPr="00804B43">
        <w:rPr>
          <w:rStyle w:val="Bold"/>
        </w:rPr>
        <w:t>Познавательные универсальные учебные действия:</w:t>
      </w:r>
    </w:p>
    <w:p w:rsidR="00992EAE" w:rsidRPr="00804B43" w:rsidRDefault="00992EAE" w:rsidP="00992EAE">
      <w:pPr>
        <w:pStyle w:val="Body0"/>
      </w:pPr>
      <w:r w:rsidRPr="00804B43">
        <w:rPr>
          <w:rStyle w:val="Italic"/>
        </w:rPr>
        <w:t>Базовые логические действия</w:t>
      </w:r>
      <w:r w:rsidRPr="00804B43">
        <w:t>:</w:t>
      </w:r>
    </w:p>
    <w:p w:rsidR="00992EAE" w:rsidRPr="00804B43" w:rsidRDefault="00992EAE" w:rsidP="00992EAE">
      <w:pPr>
        <w:pStyle w:val="list-dash"/>
      </w:pPr>
      <w:r w:rsidRPr="00804B43">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992EAE" w:rsidRPr="00804B43" w:rsidRDefault="00992EAE" w:rsidP="00992EAE">
      <w:pPr>
        <w:pStyle w:val="list-dash"/>
      </w:pPr>
      <w:r w:rsidRPr="00804B43">
        <w:t>группировать слова на основании того, какой частью речи они являются;</w:t>
      </w:r>
    </w:p>
    <w:p w:rsidR="00992EAE" w:rsidRPr="00804B43" w:rsidRDefault="00992EAE" w:rsidP="00992EAE">
      <w:pPr>
        <w:pStyle w:val="list-dash"/>
      </w:pPr>
      <w:r w:rsidRPr="00804B43">
        <w:t>объединять глаголы в группы по определённому признаку (например, время, спряжение);</w:t>
      </w:r>
    </w:p>
    <w:p w:rsidR="00992EAE" w:rsidRPr="00804B43" w:rsidRDefault="00992EAE" w:rsidP="00992EAE">
      <w:pPr>
        <w:pStyle w:val="list-dash"/>
      </w:pPr>
      <w:r w:rsidRPr="00804B43">
        <w:t>объединять предложения по определённому признаку;</w:t>
      </w:r>
    </w:p>
    <w:p w:rsidR="00992EAE" w:rsidRPr="00804B43" w:rsidRDefault="00992EAE" w:rsidP="00992EAE">
      <w:pPr>
        <w:pStyle w:val="list-dash"/>
      </w:pPr>
      <w:r w:rsidRPr="00804B43">
        <w:t>классифицировать предложенные языковые единицы;</w:t>
      </w:r>
    </w:p>
    <w:p w:rsidR="00992EAE" w:rsidRPr="00804B43" w:rsidRDefault="00992EAE" w:rsidP="00992EAE">
      <w:pPr>
        <w:pStyle w:val="list-dash"/>
      </w:pPr>
      <w:r w:rsidRPr="00804B43">
        <w:t>устно характеризовать языковые единицы по заданным признакам;</w:t>
      </w:r>
    </w:p>
    <w:p w:rsidR="00992EAE" w:rsidRPr="00804B43" w:rsidRDefault="00992EAE" w:rsidP="00992EAE">
      <w:pPr>
        <w:pStyle w:val="list-dash"/>
      </w:pPr>
      <w:r w:rsidRPr="00804B43">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992EAE" w:rsidRPr="00804B43" w:rsidRDefault="00992EAE" w:rsidP="00992EAE">
      <w:pPr>
        <w:pStyle w:val="Body0"/>
        <w:keepNext/>
      </w:pPr>
      <w:r w:rsidRPr="00804B43">
        <w:rPr>
          <w:rStyle w:val="Italic"/>
        </w:rPr>
        <w:t>Базовые исследовательские действия</w:t>
      </w:r>
      <w:r w:rsidRPr="00804B43">
        <w:t>:</w:t>
      </w:r>
    </w:p>
    <w:p w:rsidR="00992EAE" w:rsidRPr="00804B43" w:rsidRDefault="00992EAE" w:rsidP="00992EAE">
      <w:pPr>
        <w:pStyle w:val="list-dash"/>
      </w:pPr>
      <w:r w:rsidRPr="00804B43">
        <w:t xml:space="preserve">сравнивать несколько вариантов выполнения заданий по русскому языку, выбирать наиболее </w:t>
      </w:r>
      <w:proofErr w:type="gramStart"/>
      <w:r w:rsidRPr="00804B43">
        <w:t>подходящий</w:t>
      </w:r>
      <w:proofErr w:type="gramEnd"/>
      <w:r w:rsidRPr="00804B43">
        <w:t xml:space="preserve"> (на основе предложенных критериев);</w:t>
      </w:r>
    </w:p>
    <w:p w:rsidR="00992EAE" w:rsidRPr="00804B43" w:rsidRDefault="00992EAE" w:rsidP="00992EAE">
      <w:pPr>
        <w:pStyle w:val="list-dash"/>
      </w:pPr>
      <w:r w:rsidRPr="00804B43">
        <w:t>проводить по предложенному алгоритму различные виды анализа (</w:t>
      </w:r>
      <w:proofErr w:type="gramStart"/>
      <w:r w:rsidRPr="00804B43">
        <w:t>звуко-буквенный</w:t>
      </w:r>
      <w:proofErr w:type="gramEnd"/>
      <w:r w:rsidRPr="00804B43">
        <w:t>, морфемный, морфологический, синтаксический);</w:t>
      </w:r>
    </w:p>
    <w:p w:rsidR="00992EAE" w:rsidRPr="00804B43" w:rsidRDefault="00992EAE" w:rsidP="00992EAE">
      <w:pPr>
        <w:pStyle w:val="list-dash"/>
      </w:pPr>
      <w:r w:rsidRPr="00804B43">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992EAE" w:rsidRPr="00804B43" w:rsidRDefault="00992EAE" w:rsidP="00992EAE">
      <w:pPr>
        <w:pStyle w:val="list-dash"/>
      </w:pPr>
      <w:r w:rsidRPr="00804B43">
        <w:t>выявлять недостаток информации для решения учебной (практической) задачи на основе предложенного алгоритма;</w:t>
      </w:r>
    </w:p>
    <w:p w:rsidR="00992EAE" w:rsidRPr="00804B43" w:rsidRDefault="00992EAE" w:rsidP="00992EAE">
      <w:pPr>
        <w:pStyle w:val="list-dash"/>
      </w:pPr>
      <w:r w:rsidRPr="00804B43">
        <w:t>прогнозировать возможное развитие речевой ситуации.</w:t>
      </w:r>
    </w:p>
    <w:p w:rsidR="00992EAE" w:rsidRPr="00804B43" w:rsidRDefault="00992EAE" w:rsidP="00992EAE">
      <w:pPr>
        <w:pStyle w:val="Body0"/>
      </w:pPr>
      <w:r w:rsidRPr="00804B43">
        <w:rPr>
          <w:rStyle w:val="Italic"/>
        </w:rPr>
        <w:t>Работа с информацией</w:t>
      </w:r>
      <w:r w:rsidRPr="00804B43">
        <w:t>:</w:t>
      </w:r>
    </w:p>
    <w:p w:rsidR="00992EAE" w:rsidRPr="00804B43" w:rsidRDefault="00992EAE" w:rsidP="00992EAE">
      <w:pPr>
        <w:pStyle w:val="list-dash"/>
      </w:pPr>
      <w:r w:rsidRPr="00804B43">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992EAE" w:rsidRPr="00804B43" w:rsidRDefault="00992EAE" w:rsidP="00992EAE">
      <w:pPr>
        <w:pStyle w:val="list-dash"/>
      </w:pPr>
      <w:r w:rsidRPr="00804B43">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992EAE" w:rsidRPr="00804B43" w:rsidRDefault="00992EAE" w:rsidP="00992EAE">
      <w:pPr>
        <w:pStyle w:val="list-dash"/>
      </w:pPr>
      <w:r w:rsidRPr="00804B43">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992EAE" w:rsidRPr="00804B43" w:rsidRDefault="00992EAE" w:rsidP="00992EAE">
      <w:pPr>
        <w:pStyle w:val="list-dash"/>
      </w:pPr>
      <w:r w:rsidRPr="00804B43">
        <w:t>самостоятельно создавать схемы, таблицы для представления информации.</w:t>
      </w:r>
    </w:p>
    <w:p w:rsidR="00992EAE" w:rsidRPr="00804B43" w:rsidRDefault="00992EAE" w:rsidP="00992EAE">
      <w:pPr>
        <w:pStyle w:val="Body0"/>
        <w:rPr>
          <w:rStyle w:val="Bold"/>
        </w:rPr>
      </w:pPr>
    </w:p>
    <w:p w:rsidR="00992EAE" w:rsidRPr="00804B43" w:rsidRDefault="00992EAE" w:rsidP="00992EAE">
      <w:pPr>
        <w:pStyle w:val="Body0"/>
        <w:rPr>
          <w:rStyle w:val="Bold"/>
        </w:rPr>
      </w:pPr>
      <w:r w:rsidRPr="00804B43">
        <w:rPr>
          <w:rStyle w:val="Bold"/>
        </w:rPr>
        <w:t>Коммуникативные универсальные учебные действия:</w:t>
      </w:r>
    </w:p>
    <w:p w:rsidR="00992EAE" w:rsidRPr="00804B43" w:rsidRDefault="00992EAE" w:rsidP="00992EAE">
      <w:pPr>
        <w:pStyle w:val="Body0"/>
      </w:pPr>
      <w:r w:rsidRPr="00804B43">
        <w:rPr>
          <w:rStyle w:val="Italic"/>
        </w:rPr>
        <w:t>Общение</w:t>
      </w:r>
      <w:r w:rsidRPr="00804B43">
        <w:t>:</w:t>
      </w:r>
    </w:p>
    <w:p w:rsidR="00992EAE" w:rsidRPr="00804B43" w:rsidRDefault="00992EAE" w:rsidP="00992EAE">
      <w:pPr>
        <w:pStyle w:val="list-dash"/>
      </w:pPr>
      <w:r w:rsidRPr="00804B43">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992EAE" w:rsidRPr="00804B43" w:rsidRDefault="00992EAE" w:rsidP="00992EAE">
      <w:pPr>
        <w:pStyle w:val="list-dash"/>
      </w:pPr>
      <w:r w:rsidRPr="00804B43">
        <w:t>строить устное высказывание при обосновании правильности написания, при обобщении результатов наблюдения за орфографическим материалом;</w:t>
      </w:r>
    </w:p>
    <w:p w:rsidR="00992EAE" w:rsidRPr="00804B43" w:rsidRDefault="00992EAE" w:rsidP="00992EAE">
      <w:pPr>
        <w:pStyle w:val="list-dash"/>
      </w:pPr>
      <w:r w:rsidRPr="00804B43">
        <w:t>создавать устные и письменные тексты (описание, рассуждение, повествование);</w:t>
      </w:r>
    </w:p>
    <w:p w:rsidR="00992EAE" w:rsidRPr="00804B43" w:rsidRDefault="00992EAE" w:rsidP="00992EAE">
      <w:pPr>
        <w:pStyle w:val="list-dash"/>
      </w:pPr>
      <w:r w:rsidRPr="00804B43">
        <w:t>готовить небольшие публичные выступления;</w:t>
      </w:r>
    </w:p>
    <w:p w:rsidR="00992EAE" w:rsidRPr="00804B43" w:rsidRDefault="00992EAE" w:rsidP="00992EAE">
      <w:pPr>
        <w:pStyle w:val="list-dash"/>
      </w:pPr>
      <w:r w:rsidRPr="00804B43">
        <w:t>подбирать иллюстративный материал (рисунки, фото, плакаты) к тексту выступления.</w:t>
      </w:r>
    </w:p>
    <w:p w:rsidR="00992EAE" w:rsidRPr="00804B43" w:rsidRDefault="00992EAE" w:rsidP="00992EAE">
      <w:pPr>
        <w:pStyle w:val="Body0"/>
        <w:rPr>
          <w:rStyle w:val="Bold"/>
        </w:rPr>
      </w:pPr>
    </w:p>
    <w:p w:rsidR="00992EAE" w:rsidRPr="00804B43" w:rsidRDefault="00992EAE" w:rsidP="00992EAE">
      <w:pPr>
        <w:pStyle w:val="Body0"/>
        <w:rPr>
          <w:rStyle w:val="Bold"/>
        </w:rPr>
      </w:pPr>
      <w:r w:rsidRPr="00804B43">
        <w:rPr>
          <w:rStyle w:val="Bold"/>
        </w:rPr>
        <w:t>Регулятивные универсальные учебные действия:</w:t>
      </w:r>
    </w:p>
    <w:p w:rsidR="00992EAE" w:rsidRPr="00804B43" w:rsidRDefault="00992EAE" w:rsidP="00992EAE">
      <w:pPr>
        <w:pStyle w:val="Body0"/>
      </w:pPr>
      <w:r w:rsidRPr="00804B43">
        <w:rPr>
          <w:rStyle w:val="Italic"/>
        </w:rPr>
        <w:t>Самоорганизация</w:t>
      </w:r>
      <w:r w:rsidRPr="00804B43">
        <w:t>:</w:t>
      </w:r>
    </w:p>
    <w:p w:rsidR="00992EAE" w:rsidRPr="00804B43" w:rsidRDefault="00992EAE" w:rsidP="00992EAE">
      <w:pPr>
        <w:pStyle w:val="list-dash"/>
      </w:pPr>
      <w:r w:rsidRPr="00804B43">
        <w:t>самостоятельно планировать действия по решению учебной задачи для получения результата;</w:t>
      </w:r>
    </w:p>
    <w:p w:rsidR="00992EAE" w:rsidRPr="00804B43" w:rsidRDefault="00992EAE" w:rsidP="00992EAE">
      <w:pPr>
        <w:pStyle w:val="list-dash"/>
      </w:pPr>
      <w:r w:rsidRPr="00804B43">
        <w:t>выстраивать последовательность выбранных действий; предвидеть трудности и возможные ошибки.</w:t>
      </w:r>
    </w:p>
    <w:p w:rsidR="00992EAE" w:rsidRPr="00804B43" w:rsidRDefault="00992EAE" w:rsidP="00992EAE">
      <w:pPr>
        <w:pStyle w:val="Body0"/>
      </w:pPr>
      <w:r w:rsidRPr="00804B43">
        <w:rPr>
          <w:rStyle w:val="Italic"/>
        </w:rPr>
        <w:t>Самоконтроль</w:t>
      </w:r>
      <w:r w:rsidRPr="00804B43">
        <w:t>:</w:t>
      </w:r>
    </w:p>
    <w:p w:rsidR="00992EAE" w:rsidRPr="00804B43" w:rsidRDefault="00992EAE" w:rsidP="00992EAE">
      <w:pPr>
        <w:pStyle w:val="list-dash"/>
      </w:pPr>
      <w:r w:rsidRPr="00804B43">
        <w:lastRenderedPageBreak/>
        <w:t>контролировать процесс и результат выполнения задания, корректировать учебные действия для преодоления ошибок;</w:t>
      </w:r>
    </w:p>
    <w:p w:rsidR="00992EAE" w:rsidRPr="00804B43" w:rsidRDefault="00992EAE" w:rsidP="00992EAE">
      <w:pPr>
        <w:pStyle w:val="list-dash"/>
      </w:pPr>
      <w:r w:rsidRPr="00804B43">
        <w:t xml:space="preserve">находить ошибки в своей и чужих </w:t>
      </w:r>
      <w:proofErr w:type="gramStart"/>
      <w:r w:rsidRPr="00804B43">
        <w:t>работах</w:t>
      </w:r>
      <w:proofErr w:type="gramEnd"/>
      <w:r w:rsidRPr="00804B43">
        <w:t>, устанавливать их причины;</w:t>
      </w:r>
    </w:p>
    <w:p w:rsidR="00992EAE" w:rsidRPr="00804B43" w:rsidRDefault="00992EAE" w:rsidP="00992EAE">
      <w:pPr>
        <w:pStyle w:val="list-dash"/>
      </w:pPr>
      <w:r w:rsidRPr="00804B43">
        <w:t>оценивать по предложенным критериям общий результат деятельности и свой вклад в неё;</w:t>
      </w:r>
    </w:p>
    <w:p w:rsidR="00992EAE" w:rsidRPr="00804B43" w:rsidRDefault="00992EAE" w:rsidP="00992EAE">
      <w:pPr>
        <w:pStyle w:val="list-dash"/>
      </w:pPr>
      <w:r w:rsidRPr="00804B43">
        <w:t>адекватно принимать оценку своей работы.</w:t>
      </w:r>
    </w:p>
    <w:p w:rsidR="00992EAE" w:rsidRPr="00804B43" w:rsidRDefault="00992EAE" w:rsidP="00992EAE">
      <w:pPr>
        <w:pStyle w:val="Body0"/>
        <w:rPr>
          <w:rStyle w:val="Bold"/>
        </w:rPr>
      </w:pPr>
      <w:r w:rsidRPr="00804B43">
        <w:rPr>
          <w:rStyle w:val="Bold"/>
        </w:rPr>
        <w:t>Совместная деятельность:</w:t>
      </w:r>
    </w:p>
    <w:p w:rsidR="00992EAE" w:rsidRPr="00804B43" w:rsidRDefault="00992EAE" w:rsidP="00992EAE">
      <w:pPr>
        <w:pStyle w:val="list-dash"/>
      </w:pPr>
      <w:r w:rsidRPr="00804B43">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92EAE" w:rsidRPr="00804B43" w:rsidRDefault="00992EAE" w:rsidP="00992EAE">
      <w:pPr>
        <w:pStyle w:val="list-dash"/>
      </w:pPr>
      <w:r w:rsidRPr="00804B43">
        <w:t>проявлять готовность руководить, выполнять поручения, подчиняться;</w:t>
      </w:r>
    </w:p>
    <w:p w:rsidR="00992EAE" w:rsidRPr="00804B43" w:rsidRDefault="00992EAE" w:rsidP="00992EAE">
      <w:pPr>
        <w:pStyle w:val="list-dash"/>
      </w:pPr>
      <w:r w:rsidRPr="00804B43">
        <w:t>ответственно выполнять свою часть работы;</w:t>
      </w:r>
    </w:p>
    <w:p w:rsidR="00992EAE" w:rsidRPr="00804B43" w:rsidRDefault="00992EAE" w:rsidP="00992EAE">
      <w:pPr>
        <w:pStyle w:val="list-dash"/>
      </w:pPr>
      <w:r w:rsidRPr="00804B43">
        <w:t>оценивать свой вклад в общий результат;</w:t>
      </w:r>
    </w:p>
    <w:p w:rsidR="00992EAE" w:rsidRPr="00804B43" w:rsidRDefault="00992EAE" w:rsidP="00992EAE">
      <w:pPr>
        <w:pStyle w:val="list-dash"/>
      </w:pPr>
      <w:r w:rsidRPr="00804B43">
        <w:t>выполнять совместные проектные задания с опорой на предложенные образцы, планы, идеи.</w:t>
      </w:r>
    </w:p>
    <w:p w:rsidR="00992EAE" w:rsidRPr="00804B43" w:rsidRDefault="00992EAE" w:rsidP="00992EAE">
      <w:pPr>
        <w:pStyle w:val="Header2first"/>
        <w:rPr>
          <w:rStyle w:val="Bold"/>
          <w:b/>
          <w:sz w:val="20"/>
          <w:szCs w:val="20"/>
        </w:rPr>
      </w:pPr>
    </w:p>
    <w:p w:rsidR="00992EAE" w:rsidRPr="00804B43" w:rsidRDefault="00992EAE" w:rsidP="00992EAE">
      <w:pPr>
        <w:pStyle w:val="Header2first"/>
        <w:jc w:val="center"/>
        <w:rPr>
          <w:rStyle w:val="Bold"/>
          <w:b/>
          <w:sz w:val="20"/>
          <w:szCs w:val="20"/>
        </w:rPr>
      </w:pPr>
      <w:r w:rsidRPr="00804B43">
        <w:rPr>
          <w:rStyle w:val="Bold"/>
          <w:b/>
          <w:sz w:val="20"/>
          <w:szCs w:val="20"/>
        </w:rPr>
        <w:t>Планируемые результаты освоения предмета «Русский язык»</w:t>
      </w:r>
    </w:p>
    <w:p w:rsidR="00992EAE" w:rsidRPr="00804B43" w:rsidRDefault="00992EAE" w:rsidP="00992EAE">
      <w:pPr>
        <w:pStyle w:val="Header2first"/>
        <w:rPr>
          <w:rStyle w:val="Bold"/>
          <w:b/>
          <w:sz w:val="20"/>
          <w:szCs w:val="20"/>
        </w:rPr>
      </w:pPr>
    </w:p>
    <w:p w:rsidR="00992EAE" w:rsidRPr="00804B43" w:rsidRDefault="00992EAE" w:rsidP="00992EAE">
      <w:pPr>
        <w:pStyle w:val="Header2first"/>
        <w:rPr>
          <w:rStyle w:val="Bold"/>
          <w:b/>
          <w:sz w:val="20"/>
          <w:szCs w:val="20"/>
        </w:rPr>
      </w:pPr>
      <w:r w:rsidRPr="00804B43">
        <w:rPr>
          <w:rStyle w:val="Bold"/>
          <w:b/>
          <w:sz w:val="20"/>
          <w:szCs w:val="20"/>
        </w:rPr>
        <w:t>Личностные результаты</w:t>
      </w:r>
    </w:p>
    <w:p w:rsidR="00992EAE" w:rsidRPr="00804B43" w:rsidRDefault="00992EAE" w:rsidP="00992EAE">
      <w:pPr>
        <w:pStyle w:val="Body0"/>
      </w:pPr>
      <w:r w:rsidRPr="00804B43">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992EAE" w:rsidRPr="00804B43" w:rsidRDefault="00992EAE" w:rsidP="00992EAE">
      <w:pPr>
        <w:pStyle w:val="Header4"/>
        <w:spacing w:before="198"/>
      </w:pPr>
      <w:r w:rsidRPr="00804B43">
        <w:t>гражданско-патриотического воспитания:</w:t>
      </w:r>
    </w:p>
    <w:p w:rsidR="00992EAE" w:rsidRPr="00804B43" w:rsidRDefault="00992EAE" w:rsidP="00992EAE">
      <w:pPr>
        <w:pStyle w:val="list-dash"/>
      </w:pPr>
      <w:r w:rsidRPr="00804B43">
        <w:t>становление ценностного отношения к своей Родине — России, в том числе через изучение русского языка, отражающего историю и культуру страны;</w:t>
      </w:r>
    </w:p>
    <w:p w:rsidR="00992EAE" w:rsidRPr="00804B43" w:rsidRDefault="00992EAE" w:rsidP="00992EAE">
      <w:pPr>
        <w:pStyle w:val="list-dash"/>
      </w:pPr>
      <w:r w:rsidRPr="00804B43">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92EAE" w:rsidRPr="00804B43" w:rsidRDefault="00992EAE" w:rsidP="00992EAE">
      <w:pPr>
        <w:pStyle w:val="list-dash"/>
      </w:pPr>
      <w:r w:rsidRPr="00804B43">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992EAE" w:rsidRPr="00804B43" w:rsidRDefault="00992EAE" w:rsidP="00992EAE">
      <w:pPr>
        <w:pStyle w:val="list-dash"/>
      </w:pPr>
      <w:r w:rsidRPr="00804B43">
        <w:t xml:space="preserve">уважение к своему и другим народам, </w:t>
      </w:r>
      <w:proofErr w:type="gramStart"/>
      <w:r w:rsidRPr="00804B43">
        <w:t>формируемое</w:t>
      </w:r>
      <w:proofErr w:type="gramEnd"/>
      <w:r w:rsidRPr="00804B43">
        <w:t xml:space="preserve"> в том числе на основе примеров из художественных произведений;</w:t>
      </w:r>
    </w:p>
    <w:p w:rsidR="00992EAE" w:rsidRPr="00804B43" w:rsidRDefault="00992EAE" w:rsidP="00992EAE">
      <w:pPr>
        <w:pStyle w:val="list-dash"/>
      </w:pPr>
      <w:r w:rsidRPr="00804B43">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w:t>
      </w:r>
      <w:r w:rsidRPr="00804B43">
        <w:lastRenderedPageBreak/>
        <w:t>межличностных отношений, в том числе отражённых в художественных произведениях;</w:t>
      </w:r>
    </w:p>
    <w:p w:rsidR="00992EAE" w:rsidRPr="00804B43" w:rsidRDefault="00992EAE" w:rsidP="00992EAE">
      <w:pPr>
        <w:pStyle w:val="Header4"/>
        <w:spacing w:before="198"/>
      </w:pPr>
      <w:r w:rsidRPr="00804B43">
        <w:t>духовно-нравственного воспитания:</w:t>
      </w:r>
    </w:p>
    <w:p w:rsidR="00992EAE" w:rsidRPr="00804B43" w:rsidRDefault="00992EAE" w:rsidP="00992EAE">
      <w:pPr>
        <w:pStyle w:val="list-dash"/>
      </w:pPr>
      <w:r w:rsidRPr="00804B43">
        <w:t>признание индивидуальности каждого человека с опорой на собственный жизненный и читательский опыт;</w:t>
      </w:r>
    </w:p>
    <w:p w:rsidR="00992EAE" w:rsidRPr="00804B43" w:rsidRDefault="00992EAE" w:rsidP="00992EAE">
      <w:pPr>
        <w:pStyle w:val="list-dash"/>
      </w:pPr>
      <w:r w:rsidRPr="00804B43">
        <w:t>проявление сопереживания, уважения и доброжелательности, в том числе с использованием адекватных языковых сре</w:t>
      </w:r>
      <w:proofErr w:type="gramStart"/>
      <w:r w:rsidRPr="00804B43">
        <w:t>дств дл</w:t>
      </w:r>
      <w:proofErr w:type="gramEnd"/>
      <w:r w:rsidRPr="00804B43">
        <w:t>я выражения своего состояния и чувств;</w:t>
      </w:r>
    </w:p>
    <w:p w:rsidR="00992EAE" w:rsidRPr="00804B43" w:rsidRDefault="00992EAE" w:rsidP="00992EAE">
      <w:pPr>
        <w:pStyle w:val="list-dash"/>
      </w:pPr>
      <w:r w:rsidRPr="00804B43">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92EAE" w:rsidRPr="00804B43" w:rsidRDefault="00992EAE" w:rsidP="00992EAE">
      <w:pPr>
        <w:pStyle w:val="Header4"/>
      </w:pPr>
      <w:r w:rsidRPr="00804B43">
        <w:t>эстетического воспитания:</w:t>
      </w:r>
    </w:p>
    <w:p w:rsidR="00992EAE" w:rsidRPr="00804B43" w:rsidRDefault="00992EAE" w:rsidP="00992EAE">
      <w:pPr>
        <w:pStyle w:val="list-dash"/>
      </w:pPr>
      <w:r w:rsidRPr="00804B43">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92EAE" w:rsidRPr="00804B43" w:rsidRDefault="00992EAE" w:rsidP="00992EAE">
      <w:pPr>
        <w:pStyle w:val="list-dash"/>
      </w:pPr>
      <w:r w:rsidRPr="00804B43">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992EAE" w:rsidRPr="00804B43" w:rsidRDefault="00992EAE" w:rsidP="00992EAE">
      <w:pPr>
        <w:pStyle w:val="Header4"/>
      </w:pPr>
      <w:r w:rsidRPr="00804B43">
        <w:t>физического воспитания, формирования культуры здоровья и эмоционального благополучия:</w:t>
      </w:r>
    </w:p>
    <w:p w:rsidR="00992EAE" w:rsidRPr="00804B43" w:rsidRDefault="00992EAE" w:rsidP="00992EAE">
      <w:pPr>
        <w:pStyle w:val="list-dash"/>
      </w:pPr>
      <w:r w:rsidRPr="00804B43">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992EAE" w:rsidRPr="00804B43" w:rsidRDefault="00992EAE" w:rsidP="00992EAE">
      <w:pPr>
        <w:pStyle w:val="list-dash"/>
      </w:pPr>
      <w:r w:rsidRPr="00804B43">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92EAE" w:rsidRPr="00804B43" w:rsidRDefault="00992EAE" w:rsidP="00992EAE">
      <w:pPr>
        <w:pStyle w:val="Header4"/>
        <w:spacing w:before="198"/>
      </w:pPr>
      <w:r w:rsidRPr="00804B43">
        <w:t>трудового воспитания:</w:t>
      </w:r>
    </w:p>
    <w:p w:rsidR="00992EAE" w:rsidRPr="00804B43" w:rsidRDefault="00992EAE" w:rsidP="00992EAE">
      <w:pPr>
        <w:pStyle w:val="list-dash"/>
      </w:pPr>
      <w:r w:rsidRPr="00804B43">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92EAE" w:rsidRPr="00804B43" w:rsidRDefault="00992EAE" w:rsidP="00992EAE">
      <w:pPr>
        <w:pStyle w:val="Header4"/>
        <w:spacing w:before="207"/>
      </w:pPr>
      <w:r w:rsidRPr="00804B43">
        <w:lastRenderedPageBreak/>
        <w:t>экологического воспитания:</w:t>
      </w:r>
    </w:p>
    <w:p w:rsidR="00992EAE" w:rsidRPr="00804B43" w:rsidRDefault="00992EAE" w:rsidP="00992EAE">
      <w:pPr>
        <w:pStyle w:val="list-dash"/>
      </w:pPr>
      <w:r w:rsidRPr="00804B43">
        <w:t>бережное отношение к природе, формируемое в процессе работы с текстами;</w:t>
      </w:r>
    </w:p>
    <w:p w:rsidR="00992EAE" w:rsidRPr="00804B43" w:rsidRDefault="00992EAE" w:rsidP="00992EAE">
      <w:pPr>
        <w:pStyle w:val="list-dash"/>
      </w:pPr>
      <w:r w:rsidRPr="00804B43">
        <w:t>неприятие действий, приносящих ей вред;</w:t>
      </w:r>
    </w:p>
    <w:p w:rsidR="00992EAE" w:rsidRPr="00804B43" w:rsidRDefault="00992EAE" w:rsidP="00992EAE">
      <w:pPr>
        <w:pStyle w:val="Header4"/>
        <w:spacing w:before="207"/>
      </w:pPr>
      <w:r w:rsidRPr="00804B43">
        <w:t>ценности научного познания:</w:t>
      </w:r>
    </w:p>
    <w:p w:rsidR="00992EAE" w:rsidRPr="00804B43" w:rsidRDefault="00992EAE" w:rsidP="00992EAE">
      <w:pPr>
        <w:pStyle w:val="list-dash"/>
      </w:pPr>
      <w:r w:rsidRPr="00804B43">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992EAE" w:rsidRPr="00804B43" w:rsidRDefault="00992EAE" w:rsidP="00992EAE">
      <w:pPr>
        <w:pStyle w:val="list-dash"/>
      </w:pPr>
      <w:r w:rsidRPr="00804B43">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992EAE" w:rsidRPr="00804B43" w:rsidRDefault="00992EAE" w:rsidP="00992EAE">
      <w:pPr>
        <w:pStyle w:val="Header2"/>
        <w:rPr>
          <w:rStyle w:val="Bold"/>
          <w:b/>
          <w:sz w:val="20"/>
          <w:szCs w:val="20"/>
        </w:rPr>
      </w:pPr>
      <w:r w:rsidRPr="00804B43">
        <w:rPr>
          <w:rStyle w:val="Bold"/>
          <w:b/>
          <w:sz w:val="20"/>
          <w:szCs w:val="20"/>
        </w:rPr>
        <w:t>Метапредметные результаты</w:t>
      </w:r>
    </w:p>
    <w:p w:rsidR="00992EAE" w:rsidRPr="00804B43" w:rsidRDefault="00992EAE" w:rsidP="00992EAE">
      <w:pPr>
        <w:pStyle w:val="Body0"/>
      </w:pPr>
      <w:r w:rsidRPr="00804B43">
        <w:t xml:space="preserve">В результате изучения предмета «Русский язык» в начальной школе у обучающегося будут сформированы следующие </w:t>
      </w:r>
      <w:r w:rsidRPr="00804B43">
        <w:rPr>
          <w:rStyle w:val="Bold"/>
        </w:rPr>
        <w:t>познавательные</w:t>
      </w:r>
      <w:r w:rsidRPr="00804B43">
        <w:t xml:space="preserve"> универсальные учебные действия.</w:t>
      </w:r>
    </w:p>
    <w:p w:rsidR="00992EAE" w:rsidRPr="00804B43" w:rsidRDefault="00992EAE" w:rsidP="00992EAE">
      <w:pPr>
        <w:pStyle w:val="Body0"/>
        <w:rPr>
          <w:rStyle w:val="Italic"/>
        </w:rPr>
      </w:pPr>
      <w:r w:rsidRPr="00804B43">
        <w:rPr>
          <w:rStyle w:val="Italic"/>
        </w:rPr>
        <w:t>Базовые логические действия</w:t>
      </w:r>
      <w:r w:rsidRPr="00804B43">
        <w:t>:</w:t>
      </w:r>
    </w:p>
    <w:p w:rsidR="00992EAE" w:rsidRPr="00804B43" w:rsidRDefault="00992EAE" w:rsidP="00992EAE">
      <w:pPr>
        <w:pStyle w:val="list-dash"/>
      </w:pPr>
      <w:r w:rsidRPr="00804B43">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992EAE" w:rsidRPr="00804B43" w:rsidRDefault="00992EAE" w:rsidP="00992EAE">
      <w:pPr>
        <w:pStyle w:val="list-dash"/>
      </w:pPr>
      <w:r w:rsidRPr="00804B43">
        <w:t>объединять объекты (языковые единицы) по определённому признаку;</w:t>
      </w:r>
    </w:p>
    <w:p w:rsidR="00992EAE" w:rsidRPr="00804B43" w:rsidRDefault="00992EAE" w:rsidP="00992EAE">
      <w:pPr>
        <w:pStyle w:val="list-dash"/>
      </w:pPr>
      <w:r w:rsidRPr="00804B43">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992EAE" w:rsidRPr="00804B43" w:rsidRDefault="00992EAE" w:rsidP="00992EAE">
      <w:pPr>
        <w:pStyle w:val="list-dash"/>
      </w:pPr>
      <w:r w:rsidRPr="00804B43">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992EAE" w:rsidRPr="00804B43" w:rsidRDefault="00992EAE" w:rsidP="00992EAE">
      <w:pPr>
        <w:pStyle w:val="list-dash"/>
      </w:pPr>
      <w:r w:rsidRPr="00804B43">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92EAE" w:rsidRPr="00804B43" w:rsidRDefault="00992EAE" w:rsidP="00992EAE">
      <w:pPr>
        <w:pStyle w:val="list-dash"/>
      </w:pPr>
      <w:r w:rsidRPr="00804B43">
        <w:t>устанавливать причинно-следственные связи в ситуациях наблюдения за языковым материалом, делать выводы.</w:t>
      </w:r>
    </w:p>
    <w:p w:rsidR="00992EAE" w:rsidRPr="00804B43" w:rsidRDefault="00992EAE" w:rsidP="00992EAE">
      <w:pPr>
        <w:pStyle w:val="Body0"/>
        <w:rPr>
          <w:rStyle w:val="Italic"/>
        </w:rPr>
      </w:pPr>
      <w:r w:rsidRPr="00804B43">
        <w:rPr>
          <w:rStyle w:val="Italic"/>
        </w:rPr>
        <w:t>Базовые исследовательские действия</w:t>
      </w:r>
      <w:r w:rsidRPr="00804B43">
        <w:t>:</w:t>
      </w:r>
    </w:p>
    <w:p w:rsidR="00992EAE" w:rsidRPr="00804B43" w:rsidRDefault="00992EAE" w:rsidP="00992EAE">
      <w:pPr>
        <w:pStyle w:val="list-dash"/>
      </w:pPr>
      <w:r w:rsidRPr="00804B43">
        <w:t>с помощью учителя формулировать цель, планировать изменения языкового объекта, речевой ситуации;</w:t>
      </w:r>
    </w:p>
    <w:p w:rsidR="00992EAE" w:rsidRPr="00804B43" w:rsidRDefault="00992EAE" w:rsidP="00992EAE">
      <w:pPr>
        <w:pStyle w:val="list-dash"/>
      </w:pPr>
      <w:r w:rsidRPr="00804B43">
        <w:lastRenderedPageBreak/>
        <w:t xml:space="preserve">сравнивать несколько вариантов выполнения задания, выбирать наиболее </w:t>
      </w:r>
      <w:proofErr w:type="gramStart"/>
      <w:r w:rsidRPr="00804B43">
        <w:t>подходящий</w:t>
      </w:r>
      <w:proofErr w:type="gramEnd"/>
      <w:r w:rsidRPr="00804B43">
        <w:t xml:space="preserve"> (на основе предложенных критериев);</w:t>
      </w:r>
    </w:p>
    <w:p w:rsidR="00992EAE" w:rsidRPr="00804B43" w:rsidRDefault="00992EAE" w:rsidP="00992EAE">
      <w:pPr>
        <w:pStyle w:val="list-dash"/>
      </w:pPr>
      <w:r w:rsidRPr="00804B43">
        <w:t>проводить по предложенному плану несложное лингвистическое мини-исследование, выполнять по предложенному плану проектное задание;</w:t>
      </w:r>
    </w:p>
    <w:p w:rsidR="00992EAE" w:rsidRPr="00804B43" w:rsidRDefault="00992EAE" w:rsidP="00992EAE">
      <w:pPr>
        <w:pStyle w:val="list-dash"/>
      </w:pPr>
      <w:r w:rsidRPr="00804B43">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992EAE" w:rsidRPr="00804B43" w:rsidRDefault="00992EAE" w:rsidP="00992EAE">
      <w:pPr>
        <w:pStyle w:val="list-dash"/>
      </w:pPr>
      <w:r w:rsidRPr="00804B43">
        <w:t>прогнозировать возможное развитие процессов, событий и их последствия в аналогичных или сходных ситуациях.</w:t>
      </w:r>
    </w:p>
    <w:p w:rsidR="00992EAE" w:rsidRPr="00804B43" w:rsidRDefault="00992EAE" w:rsidP="00992EAE">
      <w:pPr>
        <w:pStyle w:val="Body0"/>
        <w:keepNext/>
      </w:pPr>
      <w:r w:rsidRPr="00804B43">
        <w:rPr>
          <w:rStyle w:val="Italic"/>
        </w:rPr>
        <w:t>Работа с информацией</w:t>
      </w:r>
      <w:r w:rsidRPr="00804B43">
        <w:t>:</w:t>
      </w:r>
    </w:p>
    <w:p w:rsidR="00992EAE" w:rsidRPr="00804B43" w:rsidRDefault="00992EAE" w:rsidP="00992EAE">
      <w:pPr>
        <w:pStyle w:val="list-dash"/>
      </w:pPr>
      <w:r w:rsidRPr="00804B43">
        <w:t>выбирать источник получения информации: нужный словарь для получения запрашиваемой информации, для уточнения;</w:t>
      </w:r>
    </w:p>
    <w:p w:rsidR="00992EAE" w:rsidRPr="00804B43" w:rsidRDefault="00992EAE" w:rsidP="00992EAE">
      <w:pPr>
        <w:pStyle w:val="list-dash"/>
      </w:pPr>
      <w:r w:rsidRPr="00804B43">
        <w:t>согласно заданному алгоритму находить представленную в явном виде информацию в предложенном источнике: в словарях, справочниках;</w:t>
      </w:r>
    </w:p>
    <w:p w:rsidR="00992EAE" w:rsidRPr="00804B43" w:rsidRDefault="00992EAE" w:rsidP="00992EAE">
      <w:pPr>
        <w:pStyle w:val="list-dash"/>
      </w:pPr>
      <w:r w:rsidRPr="00804B43">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92EAE" w:rsidRPr="00804B43" w:rsidRDefault="00992EAE" w:rsidP="00992EAE">
      <w:pPr>
        <w:pStyle w:val="list-dash"/>
      </w:pPr>
      <w:r w:rsidRPr="00804B43">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804B43">
        <w:br/>
        <w:t>(информации о написании и произношении слова, о значении слова, о происхождении слова, о синонимах слова);</w:t>
      </w:r>
    </w:p>
    <w:p w:rsidR="00992EAE" w:rsidRPr="00804B43" w:rsidRDefault="00992EAE" w:rsidP="00992EAE">
      <w:pPr>
        <w:pStyle w:val="list-dash"/>
      </w:pPr>
      <w:r w:rsidRPr="00804B43">
        <w:t>анализировать и создавать текстовую, виде</w:t>
      </w:r>
      <w:proofErr w:type="gramStart"/>
      <w:r w:rsidRPr="00804B43">
        <w:t>о-</w:t>
      </w:r>
      <w:proofErr w:type="gramEnd"/>
      <w:r w:rsidRPr="00804B43">
        <w:t>, графическую, звуковую информацию в соответствии с учебной задачей;</w:t>
      </w:r>
    </w:p>
    <w:p w:rsidR="00992EAE" w:rsidRPr="00804B43" w:rsidRDefault="00992EAE" w:rsidP="00992EAE">
      <w:pPr>
        <w:pStyle w:val="list-dash"/>
      </w:pPr>
      <w:r w:rsidRPr="00804B43">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92EAE" w:rsidRPr="00804B43" w:rsidRDefault="00992EAE" w:rsidP="00992EAE">
      <w:pPr>
        <w:pStyle w:val="Body0"/>
        <w:spacing w:before="113"/>
      </w:pPr>
      <w:proofErr w:type="gramStart"/>
      <w:r w:rsidRPr="00804B43">
        <w:t xml:space="preserve">К концу обучения в начальной школе у обучающегося формируются </w:t>
      </w:r>
      <w:r w:rsidRPr="00804B43">
        <w:rPr>
          <w:rStyle w:val="Bold"/>
        </w:rPr>
        <w:t>коммуникативные</w:t>
      </w:r>
      <w:r w:rsidRPr="00804B43">
        <w:t xml:space="preserve"> универсальные учебные действия.</w:t>
      </w:r>
      <w:proofErr w:type="gramEnd"/>
    </w:p>
    <w:p w:rsidR="00992EAE" w:rsidRPr="00804B43" w:rsidRDefault="00992EAE" w:rsidP="00992EAE">
      <w:pPr>
        <w:pStyle w:val="Body0"/>
        <w:rPr>
          <w:rStyle w:val="Italic"/>
        </w:rPr>
      </w:pPr>
      <w:r w:rsidRPr="00804B43">
        <w:rPr>
          <w:rStyle w:val="Italic"/>
        </w:rPr>
        <w:t>Общение</w:t>
      </w:r>
      <w:r w:rsidRPr="00804B43">
        <w:t>:</w:t>
      </w:r>
    </w:p>
    <w:p w:rsidR="00992EAE" w:rsidRPr="00804B43" w:rsidRDefault="00992EAE" w:rsidP="00992EAE">
      <w:pPr>
        <w:pStyle w:val="list-dash"/>
      </w:pPr>
      <w:r w:rsidRPr="00804B43">
        <w:t>воспринимать и формулировать суждения, выражать эмоции в соответствии с целями и условиями общения в знакомой среде;</w:t>
      </w:r>
    </w:p>
    <w:p w:rsidR="00992EAE" w:rsidRPr="00804B43" w:rsidRDefault="00992EAE" w:rsidP="00992EAE">
      <w:pPr>
        <w:pStyle w:val="list-dash"/>
      </w:pPr>
      <w:r w:rsidRPr="00804B43">
        <w:t>проявлять уважительное отношение к собеседнику, соблюдать правила ведения диалоги и дискуссии;</w:t>
      </w:r>
    </w:p>
    <w:p w:rsidR="00992EAE" w:rsidRPr="00804B43" w:rsidRDefault="00992EAE" w:rsidP="00992EAE">
      <w:pPr>
        <w:pStyle w:val="list-dash"/>
      </w:pPr>
      <w:r w:rsidRPr="00804B43">
        <w:t>признавать возможность существования разных точек зрения;</w:t>
      </w:r>
    </w:p>
    <w:p w:rsidR="00992EAE" w:rsidRPr="00804B43" w:rsidRDefault="00992EAE" w:rsidP="00992EAE">
      <w:pPr>
        <w:pStyle w:val="list-dash"/>
      </w:pPr>
      <w:r w:rsidRPr="00804B43">
        <w:t>корректно и аргументированно высказывать своё мнение;</w:t>
      </w:r>
    </w:p>
    <w:p w:rsidR="00992EAE" w:rsidRPr="00804B43" w:rsidRDefault="00992EAE" w:rsidP="00992EAE">
      <w:pPr>
        <w:pStyle w:val="list-dash"/>
      </w:pPr>
      <w:r w:rsidRPr="00804B43">
        <w:lastRenderedPageBreak/>
        <w:t>строить речевое высказывание в соответствии с поставленной задачей;</w:t>
      </w:r>
    </w:p>
    <w:p w:rsidR="00992EAE" w:rsidRPr="00804B43" w:rsidRDefault="00992EAE" w:rsidP="00992EAE">
      <w:pPr>
        <w:pStyle w:val="list-dash"/>
      </w:pPr>
      <w:r w:rsidRPr="00804B43">
        <w:t>создавать устные и письменные тексты (описание, рассуждение, повествование) в соответствии с речевой ситуацией;</w:t>
      </w:r>
    </w:p>
    <w:p w:rsidR="00992EAE" w:rsidRPr="00804B43" w:rsidRDefault="00992EAE" w:rsidP="00992EAE">
      <w:pPr>
        <w:pStyle w:val="list-dash"/>
      </w:pPr>
      <w:r w:rsidRPr="00804B43">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92EAE" w:rsidRPr="00804B43" w:rsidRDefault="00992EAE" w:rsidP="00992EAE">
      <w:pPr>
        <w:pStyle w:val="list-dash"/>
      </w:pPr>
      <w:r w:rsidRPr="00804B43">
        <w:t>подбирать иллюстративный материал (рисунки, фото, плакаты) к тексту выступления.</w:t>
      </w:r>
    </w:p>
    <w:p w:rsidR="00992EAE" w:rsidRPr="00804B43" w:rsidRDefault="00992EAE" w:rsidP="00992EAE">
      <w:pPr>
        <w:pStyle w:val="Body0"/>
      </w:pPr>
    </w:p>
    <w:p w:rsidR="00992EAE" w:rsidRPr="00804B43" w:rsidRDefault="00992EAE" w:rsidP="00992EAE">
      <w:pPr>
        <w:pStyle w:val="Body0"/>
      </w:pPr>
      <w:proofErr w:type="gramStart"/>
      <w:r w:rsidRPr="00804B43">
        <w:t xml:space="preserve">К концу обучения в начальной школе у обучающегося формируются </w:t>
      </w:r>
      <w:r w:rsidRPr="00804B43">
        <w:rPr>
          <w:rStyle w:val="Bold"/>
        </w:rPr>
        <w:t>регулятивные</w:t>
      </w:r>
      <w:r w:rsidRPr="00804B43">
        <w:t xml:space="preserve"> универсальные учебные действия.</w:t>
      </w:r>
      <w:proofErr w:type="gramEnd"/>
    </w:p>
    <w:p w:rsidR="00992EAE" w:rsidRPr="00804B43" w:rsidRDefault="00992EAE" w:rsidP="00992EAE">
      <w:pPr>
        <w:pStyle w:val="Body0"/>
        <w:keepNext/>
      </w:pPr>
      <w:r w:rsidRPr="00804B43">
        <w:rPr>
          <w:rStyle w:val="Italic"/>
        </w:rPr>
        <w:t>Самоорганизация</w:t>
      </w:r>
      <w:r w:rsidRPr="00804B43">
        <w:t>:</w:t>
      </w:r>
    </w:p>
    <w:p w:rsidR="00992EAE" w:rsidRPr="00804B43" w:rsidRDefault="00992EAE" w:rsidP="00992EAE">
      <w:pPr>
        <w:pStyle w:val="list-dash"/>
      </w:pPr>
      <w:r w:rsidRPr="00804B43">
        <w:t>планировать действия по решению учебной задачи для получения результата;</w:t>
      </w:r>
    </w:p>
    <w:p w:rsidR="00992EAE" w:rsidRPr="00804B43" w:rsidRDefault="00992EAE" w:rsidP="00992EAE">
      <w:pPr>
        <w:pStyle w:val="list-dash"/>
      </w:pPr>
      <w:r w:rsidRPr="00804B43">
        <w:t>выстраивать последовательность выбранных действий.</w:t>
      </w:r>
    </w:p>
    <w:p w:rsidR="00992EAE" w:rsidRPr="00804B43" w:rsidRDefault="00992EAE" w:rsidP="00992EAE">
      <w:pPr>
        <w:pStyle w:val="Body0"/>
      </w:pPr>
      <w:r w:rsidRPr="00804B43">
        <w:rPr>
          <w:rStyle w:val="Italic"/>
        </w:rPr>
        <w:t>Самоконтроль</w:t>
      </w:r>
      <w:r w:rsidRPr="00804B43">
        <w:t>:</w:t>
      </w:r>
    </w:p>
    <w:p w:rsidR="00992EAE" w:rsidRPr="00804B43" w:rsidRDefault="00992EAE" w:rsidP="00992EAE">
      <w:pPr>
        <w:pStyle w:val="list-dash"/>
      </w:pPr>
      <w:r w:rsidRPr="00804B43">
        <w:t>устанавливать причины успеха/неудач учебной деятельности;</w:t>
      </w:r>
    </w:p>
    <w:p w:rsidR="00992EAE" w:rsidRPr="00804B43" w:rsidRDefault="00992EAE" w:rsidP="00992EAE">
      <w:pPr>
        <w:pStyle w:val="list-dash"/>
      </w:pPr>
      <w:r w:rsidRPr="00804B43">
        <w:t>корректировать свои учебные действия для преодоления речевых и орфографических ошибок;</w:t>
      </w:r>
    </w:p>
    <w:p w:rsidR="00992EAE" w:rsidRPr="00804B43" w:rsidRDefault="00992EAE" w:rsidP="00992EAE">
      <w:pPr>
        <w:pStyle w:val="list-dash"/>
      </w:pPr>
      <w:r w:rsidRPr="00804B43">
        <w:t>соотносить результат деятельности с поставленной учебной задачей по выделению, характеристике, использованию языковых единиц;</w:t>
      </w:r>
    </w:p>
    <w:p w:rsidR="00992EAE" w:rsidRPr="00804B43" w:rsidRDefault="00992EAE" w:rsidP="00992EAE">
      <w:pPr>
        <w:pStyle w:val="list-dash"/>
      </w:pPr>
      <w:r w:rsidRPr="00804B43">
        <w:t>находить ошибку, допущенную при работе с языковым материалом, находить орфографическую и пунктуационную ошибку;</w:t>
      </w:r>
    </w:p>
    <w:p w:rsidR="00992EAE" w:rsidRPr="00804B43" w:rsidRDefault="00992EAE" w:rsidP="00992EAE">
      <w:pPr>
        <w:pStyle w:val="list-dash"/>
      </w:pPr>
      <w:r w:rsidRPr="00804B43">
        <w:t>сравнивать результаты своей деятельности и деятельности одноклассников, объективно оценивать их по предложенным критериям.</w:t>
      </w:r>
    </w:p>
    <w:p w:rsidR="00992EAE" w:rsidRPr="00804B43" w:rsidRDefault="00992EAE" w:rsidP="00992EAE">
      <w:pPr>
        <w:pStyle w:val="Body0"/>
      </w:pPr>
    </w:p>
    <w:p w:rsidR="00992EAE" w:rsidRPr="00804B43" w:rsidRDefault="00992EAE" w:rsidP="00992EAE">
      <w:pPr>
        <w:pStyle w:val="Body0"/>
        <w:rPr>
          <w:rStyle w:val="Bold"/>
        </w:rPr>
      </w:pPr>
      <w:r w:rsidRPr="00804B43">
        <w:rPr>
          <w:rStyle w:val="Bold"/>
        </w:rPr>
        <w:t>Совместная деятельность:</w:t>
      </w:r>
    </w:p>
    <w:p w:rsidR="00992EAE" w:rsidRPr="00804B43" w:rsidRDefault="00992EAE" w:rsidP="00992EAE">
      <w:pPr>
        <w:pStyle w:val="list-dash"/>
      </w:pPr>
      <w:r w:rsidRPr="00804B43">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992EAE" w:rsidRPr="00804B43" w:rsidRDefault="00992EAE" w:rsidP="00992EAE">
      <w:pPr>
        <w:pStyle w:val="list-dash"/>
      </w:pPr>
      <w:r w:rsidRPr="00804B43">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92EAE" w:rsidRPr="00804B43" w:rsidRDefault="00992EAE" w:rsidP="00992EAE">
      <w:pPr>
        <w:pStyle w:val="list-dash"/>
      </w:pPr>
      <w:r w:rsidRPr="00804B43">
        <w:t>проявлять готовность руководить, выполнять поручения, подчиняться, самостоятельно разрешать конфликты;</w:t>
      </w:r>
    </w:p>
    <w:p w:rsidR="00992EAE" w:rsidRPr="00804B43" w:rsidRDefault="00992EAE" w:rsidP="00992EAE">
      <w:pPr>
        <w:pStyle w:val="list-dash"/>
      </w:pPr>
      <w:r w:rsidRPr="00804B43">
        <w:t>ответственно выполнять свою часть работы;</w:t>
      </w:r>
    </w:p>
    <w:p w:rsidR="00992EAE" w:rsidRPr="00804B43" w:rsidRDefault="00992EAE" w:rsidP="00992EAE">
      <w:pPr>
        <w:pStyle w:val="list-dash"/>
      </w:pPr>
      <w:r w:rsidRPr="00804B43">
        <w:t>оценивать свой вклад в общий результат;</w:t>
      </w:r>
    </w:p>
    <w:p w:rsidR="00992EAE" w:rsidRPr="00804B43" w:rsidRDefault="00992EAE" w:rsidP="00992EAE">
      <w:pPr>
        <w:pStyle w:val="list-dash"/>
      </w:pPr>
      <w:r w:rsidRPr="00804B43">
        <w:lastRenderedPageBreak/>
        <w:t>выполнять совместные проектные задания с опорой на предложенные образцы.</w:t>
      </w:r>
    </w:p>
    <w:p w:rsidR="00992EAE" w:rsidRPr="00804B43" w:rsidRDefault="00992EAE" w:rsidP="00992EAE">
      <w:pPr>
        <w:pStyle w:val="Header2"/>
        <w:spacing w:before="283"/>
        <w:rPr>
          <w:rStyle w:val="Bold"/>
          <w:b/>
          <w:sz w:val="20"/>
          <w:szCs w:val="20"/>
        </w:rPr>
      </w:pPr>
      <w:r w:rsidRPr="00804B43">
        <w:rPr>
          <w:rStyle w:val="Bold"/>
          <w:b/>
          <w:sz w:val="20"/>
          <w:szCs w:val="20"/>
        </w:rPr>
        <w:t>Предметные результаты</w:t>
      </w:r>
    </w:p>
    <w:p w:rsidR="00992EAE" w:rsidRPr="00804B43" w:rsidRDefault="00992EAE" w:rsidP="00992EAE">
      <w:pPr>
        <w:pStyle w:val="Header2first"/>
        <w:spacing w:before="113"/>
        <w:rPr>
          <w:sz w:val="20"/>
          <w:szCs w:val="20"/>
        </w:rPr>
      </w:pPr>
      <w:r w:rsidRPr="00804B43">
        <w:rPr>
          <w:sz w:val="20"/>
          <w:szCs w:val="20"/>
        </w:rPr>
        <w:t>1 класс</w:t>
      </w:r>
    </w:p>
    <w:p w:rsidR="00992EAE" w:rsidRPr="00804B43" w:rsidRDefault="00992EAE" w:rsidP="00992EAE">
      <w:pPr>
        <w:pStyle w:val="Body0"/>
      </w:pPr>
      <w:r w:rsidRPr="00804B43">
        <w:t>К концу обучения в</w:t>
      </w:r>
      <w:r w:rsidRPr="00804B43">
        <w:rPr>
          <w:rStyle w:val="Bold"/>
        </w:rPr>
        <w:t xml:space="preserve"> первом классе</w:t>
      </w:r>
      <w:r w:rsidRPr="00804B43">
        <w:t>обучающийся научится:</w:t>
      </w:r>
    </w:p>
    <w:p w:rsidR="00992EAE" w:rsidRPr="00804B43" w:rsidRDefault="00992EAE" w:rsidP="00992EAE">
      <w:pPr>
        <w:pStyle w:val="list-dash"/>
      </w:pPr>
      <w:r w:rsidRPr="00804B43">
        <w:t>различать слово и предложение; вычленять слова из предложений;</w:t>
      </w:r>
    </w:p>
    <w:p w:rsidR="00992EAE" w:rsidRPr="00804B43" w:rsidRDefault="00992EAE" w:rsidP="00992EAE">
      <w:pPr>
        <w:pStyle w:val="list-dash"/>
      </w:pPr>
      <w:r w:rsidRPr="00804B43">
        <w:t>вычленять звуки из слова;</w:t>
      </w:r>
    </w:p>
    <w:p w:rsidR="00992EAE" w:rsidRPr="00804B43" w:rsidRDefault="00992EAE" w:rsidP="00992EAE">
      <w:pPr>
        <w:pStyle w:val="list-dash"/>
      </w:pPr>
      <w:r w:rsidRPr="00804B43">
        <w:t>различать гласные и согласные звуки (в том числе различать в слове согласный звук [й’] и гласный звук [и]);</w:t>
      </w:r>
    </w:p>
    <w:p w:rsidR="00992EAE" w:rsidRPr="00804B43" w:rsidRDefault="00992EAE" w:rsidP="00992EAE">
      <w:pPr>
        <w:pStyle w:val="list-dash"/>
      </w:pPr>
      <w:r w:rsidRPr="00804B43">
        <w:t>различать ударные и безударные гласные звуки;</w:t>
      </w:r>
    </w:p>
    <w:p w:rsidR="00992EAE" w:rsidRPr="00804B43" w:rsidRDefault="00992EAE" w:rsidP="00992EAE">
      <w:pPr>
        <w:pStyle w:val="list-dash"/>
      </w:pPr>
      <w:r w:rsidRPr="00804B43">
        <w:t>различать согласные звуки: мягкие и твёрдые, звонкие и глухие (вне слова и в слове);</w:t>
      </w:r>
    </w:p>
    <w:p w:rsidR="00992EAE" w:rsidRPr="00804B43" w:rsidRDefault="00992EAE" w:rsidP="00992EAE">
      <w:pPr>
        <w:pStyle w:val="list-dash"/>
      </w:pPr>
      <w:r w:rsidRPr="00804B43">
        <w:t>различать понятия «звук» и «буква»;</w:t>
      </w:r>
    </w:p>
    <w:p w:rsidR="00992EAE" w:rsidRPr="00804B43" w:rsidRDefault="00992EAE" w:rsidP="00992EAE">
      <w:pPr>
        <w:pStyle w:val="list-dash"/>
      </w:pPr>
      <w:r w:rsidRPr="00804B43">
        <w:t>определять количество слогов в слове; делить слова на слоги (простые случаи: слова без стечения согласных); определять в слове ударный слог;</w:t>
      </w:r>
    </w:p>
    <w:p w:rsidR="00992EAE" w:rsidRPr="00804B43" w:rsidRDefault="00992EAE" w:rsidP="00992EAE">
      <w:pPr>
        <w:pStyle w:val="list-dash"/>
      </w:pPr>
      <w:r w:rsidRPr="00804B43">
        <w:t xml:space="preserve">обозначать на письме мягкость согласных звуков буквами </w:t>
      </w:r>
      <w:r w:rsidRPr="00804B43">
        <w:rPr>
          <w:rStyle w:val="BoldItalic"/>
        </w:rPr>
        <w:t>е</w:t>
      </w:r>
      <w:r w:rsidRPr="00804B43">
        <w:t xml:space="preserve">, </w:t>
      </w:r>
      <w:r w:rsidRPr="00804B43">
        <w:rPr>
          <w:rStyle w:val="BoldItalic"/>
        </w:rPr>
        <w:t>ё</w:t>
      </w:r>
      <w:r w:rsidRPr="00804B43">
        <w:t xml:space="preserve">, </w:t>
      </w:r>
      <w:r w:rsidRPr="00804B43">
        <w:rPr>
          <w:rStyle w:val="BoldItalic"/>
        </w:rPr>
        <w:t>ю</w:t>
      </w:r>
      <w:r w:rsidRPr="00804B43">
        <w:t xml:space="preserve">, </w:t>
      </w:r>
      <w:r w:rsidRPr="00804B43">
        <w:rPr>
          <w:rStyle w:val="BoldItalic"/>
        </w:rPr>
        <w:t>я</w:t>
      </w:r>
      <w:r w:rsidRPr="00804B43">
        <w:t xml:space="preserve">и буквой </w:t>
      </w:r>
      <w:r w:rsidRPr="00804B43">
        <w:rPr>
          <w:rStyle w:val="BoldItalic"/>
        </w:rPr>
        <w:t>ь</w:t>
      </w:r>
      <w:r w:rsidRPr="00804B43">
        <w:t>в конце слова;</w:t>
      </w:r>
    </w:p>
    <w:p w:rsidR="00992EAE" w:rsidRPr="00804B43" w:rsidRDefault="00992EAE" w:rsidP="00992EAE">
      <w:pPr>
        <w:pStyle w:val="list-dash"/>
      </w:pPr>
      <w:r w:rsidRPr="00804B43">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992EAE" w:rsidRPr="00804B43" w:rsidRDefault="00992EAE" w:rsidP="00992EAE">
      <w:pPr>
        <w:pStyle w:val="list-dash"/>
      </w:pPr>
      <w:r w:rsidRPr="00804B43">
        <w:t>писать аккуратным разборчивым почерком без искажений прописные и строчные буквы, соединения букв, слова;</w:t>
      </w:r>
    </w:p>
    <w:p w:rsidR="00992EAE" w:rsidRPr="00804B43" w:rsidRDefault="00992EAE" w:rsidP="00992EAE">
      <w:pPr>
        <w:pStyle w:val="list-dash"/>
        <w:rPr>
          <w:spacing w:val="-2"/>
        </w:rPr>
      </w:pPr>
      <w:proofErr w:type="gramStart"/>
      <w:r w:rsidRPr="00804B43">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804B43">
        <w:rPr>
          <w:spacing w:val="-2"/>
        </w:rPr>
        <w:t xml:space="preserve">ный»); гласные после шипящих в сочетаниях </w:t>
      </w:r>
      <w:r w:rsidRPr="00804B43">
        <w:rPr>
          <w:rStyle w:val="BoldItalic"/>
          <w:spacing w:val="-2"/>
        </w:rPr>
        <w:t>жи</w:t>
      </w:r>
      <w:r w:rsidRPr="00804B43">
        <w:rPr>
          <w:spacing w:val="-2"/>
        </w:rPr>
        <w:t xml:space="preserve">, </w:t>
      </w:r>
      <w:r w:rsidRPr="00804B43">
        <w:rPr>
          <w:rStyle w:val="BoldItalic"/>
          <w:spacing w:val="-2"/>
        </w:rPr>
        <w:t>ши</w:t>
      </w:r>
      <w:r w:rsidRPr="00804B43">
        <w:rPr>
          <w:spacing w:val="-2"/>
        </w:rPr>
        <w:t xml:space="preserve"> (в положении под ударением), </w:t>
      </w:r>
      <w:r w:rsidRPr="00804B43">
        <w:rPr>
          <w:rStyle w:val="BoldItalic"/>
          <w:spacing w:val="-2"/>
        </w:rPr>
        <w:t>ча</w:t>
      </w:r>
      <w:r w:rsidRPr="00804B43">
        <w:rPr>
          <w:spacing w:val="-2"/>
        </w:rPr>
        <w:t xml:space="preserve">, </w:t>
      </w:r>
      <w:r w:rsidRPr="00804B43">
        <w:rPr>
          <w:rStyle w:val="BoldItalic"/>
          <w:spacing w:val="-2"/>
        </w:rPr>
        <w:t>ща</w:t>
      </w:r>
      <w:r w:rsidRPr="00804B43">
        <w:rPr>
          <w:spacing w:val="-2"/>
        </w:rPr>
        <w:t xml:space="preserve">, </w:t>
      </w:r>
      <w:r w:rsidRPr="00804B43">
        <w:rPr>
          <w:rStyle w:val="BoldItalic"/>
          <w:spacing w:val="-2"/>
        </w:rPr>
        <w:t>чу</w:t>
      </w:r>
      <w:r w:rsidRPr="00804B43">
        <w:rPr>
          <w:spacing w:val="-2"/>
        </w:rPr>
        <w:t xml:space="preserve">, </w:t>
      </w:r>
      <w:r w:rsidRPr="00804B43">
        <w:rPr>
          <w:rStyle w:val="BoldItalic"/>
          <w:spacing w:val="-2"/>
        </w:rPr>
        <w:t>щу</w:t>
      </w:r>
      <w:r w:rsidRPr="00804B43">
        <w:rPr>
          <w:spacing w:val="-2"/>
        </w:rPr>
        <w:t>;</w:t>
      </w:r>
      <w:proofErr w:type="gramEnd"/>
      <w:r w:rsidRPr="00804B43">
        <w:rPr>
          <w:spacing w:val="-2"/>
        </w:rPr>
        <w:t xml:space="preserve"> непроверяемые гласные и согласные (перечень слов в орфографическом словаре учебника);</w:t>
      </w:r>
    </w:p>
    <w:p w:rsidR="00992EAE" w:rsidRPr="00804B43" w:rsidRDefault="00992EAE" w:rsidP="00992EAE">
      <w:pPr>
        <w:pStyle w:val="list-dash"/>
      </w:pPr>
      <w:r w:rsidRPr="00804B43">
        <w:t>правильно списывать (без пропусков и искажений букв) слова и предложения, тексты объёмом не более 25 слов;</w:t>
      </w:r>
    </w:p>
    <w:p w:rsidR="00992EAE" w:rsidRPr="00804B43" w:rsidRDefault="00992EAE" w:rsidP="00992EAE">
      <w:pPr>
        <w:pStyle w:val="list-dash"/>
      </w:pPr>
      <w:r w:rsidRPr="00804B43">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992EAE" w:rsidRPr="00804B43" w:rsidRDefault="00992EAE" w:rsidP="00992EAE">
      <w:pPr>
        <w:pStyle w:val="list-dash"/>
      </w:pPr>
      <w:r w:rsidRPr="00804B43">
        <w:t>находить и исправлять ошибки на изученные правила, описки;</w:t>
      </w:r>
    </w:p>
    <w:p w:rsidR="00992EAE" w:rsidRPr="00804B43" w:rsidRDefault="00992EAE" w:rsidP="00992EAE">
      <w:pPr>
        <w:pStyle w:val="list-dash"/>
      </w:pPr>
      <w:r w:rsidRPr="00804B43">
        <w:t>понимать прослушанный текст;</w:t>
      </w:r>
    </w:p>
    <w:p w:rsidR="00992EAE" w:rsidRPr="00804B43" w:rsidRDefault="00992EAE" w:rsidP="00992EAE">
      <w:pPr>
        <w:pStyle w:val="list-dash"/>
      </w:pPr>
      <w:r w:rsidRPr="00804B43">
        <w:lastRenderedPageBreak/>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992EAE" w:rsidRPr="00804B43" w:rsidRDefault="00992EAE" w:rsidP="00992EAE">
      <w:pPr>
        <w:pStyle w:val="list-dash"/>
      </w:pPr>
      <w:r w:rsidRPr="00804B43">
        <w:t>находить в тексте слова, значение которых требует уточнения;</w:t>
      </w:r>
    </w:p>
    <w:p w:rsidR="00992EAE" w:rsidRPr="00804B43" w:rsidRDefault="00992EAE" w:rsidP="00992EAE">
      <w:pPr>
        <w:pStyle w:val="list-dash"/>
      </w:pPr>
      <w:r w:rsidRPr="00804B43">
        <w:t>составлять предложение из набора форм слов;</w:t>
      </w:r>
    </w:p>
    <w:p w:rsidR="00992EAE" w:rsidRPr="00804B43" w:rsidRDefault="00992EAE" w:rsidP="00992EAE">
      <w:pPr>
        <w:pStyle w:val="list-dash"/>
      </w:pPr>
      <w:r w:rsidRPr="00804B43">
        <w:t>устно составлять текст из 3—5 предложений по сюжетным картинкам и наблюдениям;</w:t>
      </w:r>
    </w:p>
    <w:p w:rsidR="00992EAE" w:rsidRPr="00804B43" w:rsidRDefault="00992EAE" w:rsidP="00992EAE">
      <w:pPr>
        <w:pStyle w:val="list-dash"/>
      </w:pPr>
      <w:r w:rsidRPr="00804B43">
        <w:t>использовать изученные понятия в процессе решения учебных задач.</w:t>
      </w:r>
    </w:p>
    <w:p w:rsidR="00992EAE" w:rsidRPr="00804B43" w:rsidRDefault="00992EAE" w:rsidP="00992EAE">
      <w:pPr>
        <w:pStyle w:val="Header2"/>
        <w:rPr>
          <w:sz w:val="20"/>
          <w:szCs w:val="20"/>
        </w:rPr>
      </w:pPr>
      <w:r w:rsidRPr="00804B43">
        <w:rPr>
          <w:sz w:val="20"/>
          <w:szCs w:val="20"/>
        </w:rPr>
        <w:t>2 класс</w:t>
      </w:r>
    </w:p>
    <w:p w:rsidR="00992EAE" w:rsidRPr="00804B43" w:rsidRDefault="00992EAE" w:rsidP="00992EAE">
      <w:pPr>
        <w:pStyle w:val="Body0"/>
      </w:pPr>
      <w:r w:rsidRPr="00804B43">
        <w:t xml:space="preserve">К концу обучения во </w:t>
      </w:r>
      <w:r w:rsidRPr="00804B43">
        <w:rPr>
          <w:rStyle w:val="Bold"/>
        </w:rPr>
        <w:t>втором классе</w:t>
      </w:r>
      <w:r w:rsidRPr="00804B43">
        <w:t>обучающийся научится:</w:t>
      </w:r>
    </w:p>
    <w:p w:rsidR="00992EAE" w:rsidRPr="00804B43" w:rsidRDefault="00992EAE" w:rsidP="00992EAE">
      <w:pPr>
        <w:pStyle w:val="list-dash"/>
      </w:pPr>
      <w:r w:rsidRPr="00804B43">
        <w:t>осознавать язык как основное средство общения;</w:t>
      </w:r>
    </w:p>
    <w:p w:rsidR="00992EAE" w:rsidRPr="00804B43" w:rsidRDefault="00992EAE" w:rsidP="00992EAE">
      <w:pPr>
        <w:pStyle w:val="list-dash"/>
      </w:pPr>
      <w:r w:rsidRPr="00804B43">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992EAE" w:rsidRPr="00804B43" w:rsidRDefault="00992EAE" w:rsidP="00992EAE">
      <w:pPr>
        <w:pStyle w:val="list-dash"/>
      </w:pPr>
      <w:r w:rsidRPr="00804B43">
        <w:t>определять количество слогов в слове (в том числе при стечении согласных); делить слово на слоги;</w:t>
      </w:r>
    </w:p>
    <w:p w:rsidR="00992EAE" w:rsidRPr="00804B43" w:rsidRDefault="00992EAE" w:rsidP="00992EAE">
      <w:pPr>
        <w:pStyle w:val="list-dash"/>
      </w:pPr>
      <w:r w:rsidRPr="00804B43">
        <w:t xml:space="preserve">устанавливать соотношение звукового и буквенного состава, в том числе с учётом функций букв </w:t>
      </w:r>
      <w:r w:rsidRPr="00804B43">
        <w:rPr>
          <w:rStyle w:val="BoldItalic"/>
        </w:rPr>
        <w:t>е</w:t>
      </w:r>
      <w:r w:rsidRPr="00804B43">
        <w:t xml:space="preserve">, </w:t>
      </w:r>
      <w:r w:rsidRPr="00804B43">
        <w:rPr>
          <w:rStyle w:val="BoldItalic"/>
        </w:rPr>
        <w:t>ё</w:t>
      </w:r>
      <w:r w:rsidRPr="00804B43">
        <w:t xml:space="preserve">, </w:t>
      </w:r>
      <w:r w:rsidRPr="00804B43">
        <w:rPr>
          <w:rStyle w:val="BoldItalic"/>
        </w:rPr>
        <w:t>ю</w:t>
      </w:r>
      <w:r w:rsidRPr="00804B43">
        <w:t xml:space="preserve">, </w:t>
      </w:r>
      <w:r w:rsidRPr="00804B43">
        <w:rPr>
          <w:rStyle w:val="BoldItalic"/>
        </w:rPr>
        <w:t>я</w:t>
      </w:r>
      <w:r w:rsidRPr="00804B43">
        <w:t>;</w:t>
      </w:r>
    </w:p>
    <w:p w:rsidR="00992EAE" w:rsidRPr="00804B43" w:rsidRDefault="00992EAE" w:rsidP="00992EAE">
      <w:pPr>
        <w:pStyle w:val="list-dash"/>
      </w:pPr>
      <w:r w:rsidRPr="00804B43">
        <w:t>обозначать на письме мягкость согласных звуков буквой мягкий знак в середине слова;</w:t>
      </w:r>
    </w:p>
    <w:p w:rsidR="00992EAE" w:rsidRPr="00804B43" w:rsidRDefault="00992EAE" w:rsidP="00992EAE">
      <w:pPr>
        <w:pStyle w:val="list-dash"/>
      </w:pPr>
      <w:r w:rsidRPr="00804B43">
        <w:t>находить однокоренные слова;</w:t>
      </w:r>
    </w:p>
    <w:p w:rsidR="00992EAE" w:rsidRPr="00804B43" w:rsidRDefault="00992EAE" w:rsidP="00992EAE">
      <w:pPr>
        <w:pStyle w:val="list-dash"/>
      </w:pPr>
      <w:r w:rsidRPr="00804B43">
        <w:t>выделять в слове корень (простые случаи);</w:t>
      </w:r>
    </w:p>
    <w:p w:rsidR="00992EAE" w:rsidRPr="00804B43" w:rsidRDefault="00992EAE" w:rsidP="00992EAE">
      <w:pPr>
        <w:pStyle w:val="list-dash"/>
      </w:pPr>
      <w:r w:rsidRPr="00804B43">
        <w:t>выделять в слове окончание;</w:t>
      </w:r>
    </w:p>
    <w:p w:rsidR="00992EAE" w:rsidRPr="00804B43" w:rsidRDefault="00992EAE" w:rsidP="00992EAE">
      <w:pPr>
        <w:pStyle w:val="list-dash"/>
      </w:pPr>
      <w:r w:rsidRPr="00804B43">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992EAE" w:rsidRPr="00804B43" w:rsidRDefault="00992EAE" w:rsidP="00992EAE">
      <w:pPr>
        <w:pStyle w:val="list-dash"/>
      </w:pPr>
      <w:r w:rsidRPr="00804B43">
        <w:t>распознавать слова, отвечающие на вопросы «кто?», «что?»;</w:t>
      </w:r>
    </w:p>
    <w:p w:rsidR="00992EAE" w:rsidRPr="00804B43" w:rsidRDefault="00992EAE" w:rsidP="00992EAE">
      <w:pPr>
        <w:pStyle w:val="list-dash"/>
      </w:pPr>
      <w:r w:rsidRPr="00804B43">
        <w:t>распознавать слова, отвечающие на вопросы «что делать?», «что сделать?» и др.;</w:t>
      </w:r>
    </w:p>
    <w:p w:rsidR="00992EAE" w:rsidRPr="00804B43" w:rsidRDefault="00992EAE" w:rsidP="00992EAE">
      <w:pPr>
        <w:pStyle w:val="list-dash"/>
      </w:pPr>
      <w:r w:rsidRPr="00804B43">
        <w:t>распознавать слова, отвечающие на вопросы «какой?», «какая?», «какое?», «какие?»;</w:t>
      </w:r>
    </w:p>
    <w:p w:rsidR="00992EAE" w:rsidRPr="00804B43" w:rsidRDefault="00992EAE" w:rsidP="00992EAE">
      <w:pPr>
        <w:pStyle w:val="list-dash"/>
      </w:pPr>
      <w:r w:rsidRPr="00804B43">
        <w:t>определять вид предложения по цели высказывания и по эмоциональной окраске;</w:t>
      </w:r>
    </w:p>
    <w:p w:rsidR="00992EAE" w:rsidRPr="00804B43" w:rsidRDefault="00992EAE" w:rsidP="00992EAE">
      <w:pPr>
        <w:pStyle w:val="list-dash"/>
      </w:pPr>
      <w:r w:rsidRPr="00804B43">
        <w:t>находить место орфограммы в слове и между словами на изученные правила;</w:t>
      </w:r>
    </w:p>
    <w:p w:rsidR="00992EAE" w:rsidRPr="00804B43" w:rsidRDefault="00992EAE" w:rsidP="00992EAE">
      <w:pPr>
        <w:pStyle w:val="list-dash"/>
      </w:pPr>
      <w:proofErr w:type="gramStart"/>
      <w:r w:rsidRPr="00804B43">
        <w:t xml:space="preserve">применять изученные правила правописания, в том числе: сочетания </w:t>
      </w:r>
      <w:r w:rsidRPr="00804B43">
        <w:rPr>
          <w:rStyle w:val="BoldItalic"/>
          <w:spacing w:val="3"/>
        </w:rPr>
        <w:t>чк</w:t>
      </w:r>
      <w:r w:rsidRPr="00804B43">
        <w:t xml:space="preserve">, </w:t>
      </w:r>
      <w:r w:rsidRPr="00804B43">
        <w:rPr>
          <w:rStyle w:val="BoldItalic"/>
          <w:spacing w:val="3"/>
        </w:rPr>
        <w:t>чн</w:t>
      </w:r>
      <w:r w:rsidRPr="00804B43">
        <w:t xml:space="preserve">, </w:t>
      </w:r>
      <w:r w:rsidRPr="00804B43">
        <w:rPr>
          <w:rStyle w:val="BoldItalic"/>
          <w:spacing w:val="3"/>
        </w:rPr>
        <w:t>чт</w:t>
      </w:r>
      <w:r w:rsidRPr="00804B43">
        <w:t xml:space="preserve">; </w:t>
      </w:r>
      <w:r w:rsidRPr="00804B43">
        <w:rPr>
          <w:rStyle w:val="BoldItalic"/>
          <w:spacing w:val="3"/>
        </w:rPr>
        <w:t>щн</w:t>
      </w:r>
      <w:r w:rsidRPr="00804B43">
        <w:t xml:space="preserve">, </w:t>
      </w:r>
      <w:r w:rsidRPr="00804B43">
        <w:rPr>
          <w:rStyle w:val="BoldItalic"/>
          <w:spacing w:val="3"/>
        </w:rPr>
        <w:t>нч</w:t>
      </w:r>
      <w:r w:rsidRPr="00804B43">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w:t>
      </w:r>
      <w:r w:rsidRPr="00804B43">
        <w:lastRenderedPageBreak/>
        <w:t>предлогов с именами существительными, разделительный мягкий знак;</w:t>
      </w:r>
      <w:proofErr w:type="gramEnd"/>
    </w:p>
    <w:p w:rsidR="00992EAE" w:rsidRPr="00804B43" w:rsidRDefault="00992EAE" w:rsidP="00992EAE">
      <w:pPr>
        <w:pStyle w:val="list-dash"/>
      </w:pPr>
      <w:r w:rsidRPr="00804B43">
        <w:t>правильно списывать (без пропусков и искажений букв) слова и предложения, тексты объёмом не более 50 слов;</w:t>
      </w:r>
    </w:p>
    <w:p w:rsidR="00992EAE" w:rsidRPr="00804B43" w:rsidRDefault="00992EAE" w:rsidP="00992EAE">
      <w:pPr>
        <w:pStyle w:val="list-dash"/>
      </w:pPr>
      <w:r w:rsidRPr="00804B43">
        <w:t>писать под диктовку (без пропусков и искажений букв) слова, предложения, тексты объёмом не более 45 слов с учётом изученных правил правописания;</w:t>
      </w:r>
    </w:p>
    <w:p w:rsidR="00992EAE" w:rsidRPr="00804B43" w:rsidRDefault="00992EAE" w:rsidP="00992EAE">
      <w:pPr>
        <w:pStyle w:val="list-dash"/>
      </w:pPr>
      <w:r w:rsidRPr="00804B43">
        <w:t>находить и исправлять ошибки на изученные правила, описки;</w:t>
      </w:r>
    </w:p>
    <w:p w:rsidR="00992EAE" w:rsidRPr="00804B43" w:rsidRDefault="00992EAE" w:rsidP="00992EAE">
      <w:pPr>
        <w:pStyle w:val="list-dash"/>
      </w:pPr>
      <w:r w:rsidRPr="00804B43">
        <w:t>пользоваться толковым, орфографическим, орфоэпическим словарями учебника;</w:t>
      </w:r>
    </w:p>
    <w:p w:rsidR="00992EAE" w:rsidRPr="00804B43" w:rsidRDefault="00992EAE" w:rsidP="00992EAE">
      <w:pPr>
        <w:pStyle w:val="list-dash"/>
      </w:pPr>
      <w:r w:rsidRPr="00804B43">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992EAE" w:rsidRPr="00804B43" w:rsidRDefault="00992EAE" w:rsidP="00992EAE">
      <w:pPr>
        <w:pStyle w:val="list-dash"/>
      </w:pPr>
      <w:r w:rsidRPr="00804B43">
        <w:t>формулировать простые выводы на основе прочитанного (услышанного) устно и письменно (1—2 предложения);</w:t>
      </w:r>
    </w:p>
    <w:p w:rsidR="00992EAE" w:rsidRPr="00804B43" w:rsidRDefault="00992EAE" w:rsidP="00992EAE">
      <w:pPr>
        <w:pStyle w:val="list-dash"/>
      </w:pPr>
      <w:r w:rsidRPr="00804B43">
        <w:t>составлять предложения из слов, устанавливая между ними смысловую связь по вопросам;</w:t>
      </w:r>
    </w:p>
    <w:p w:rsidR="00992EAE" w:rsidRPr="00804B43" w:rsidRDefault="00992EAE" w:rsidP="00992EAE">
      <w:pPr>
        <w:pStyle w:val="list-dash"/>
      </w:pPr>
      <w:r w:rsidRPr="00804B43">
        <w:t>определять тему текста и озаглавливать текст, отражая его тему;</w:t>
      </w:r>
    </w:p>
    <w:p w:rsidR="00992EAE" w:rsidRPr="00804B43" w:rsidRDefault="00992EAE" w:rsidP="00992EAE">
      <w:pPr>
        <w:pStyle w:val="list-dash"/>
      </w:pPr>
      <w:r w:rsidRPr="00804B43">
        <w:t>составлять текст из разрозненных предложений, частей текста;</w:t>
      </w:r>
    </w:p>
    <w:p w:rsidR="00992EAE" w:rsidRPr="00804B43" w:rsidRDefault="00992EAE" w:rsidP="00992EAE">
      <w:pPr>
        <w:pStyle w:val="list-dash"/>
      </w:pPr>
      <w:r w:rsidRPr="00804B43">
        <w:t>писать подробное изложение повествовательного текста объёмом 30—45 слов с опорой на вопросы;</w:t>
      </w:r>
    </w:p>
    <w:p w:rsidR="00992EAE" w:rsidRPr="00804B43" w:rsidRDefault="00992EAE" w:rsidP="00992EAE">
      <w:pPr>
        <w:pStyle w:val="list-dash"/>
      </w:pPr>
      <w:r w:rsidRPr="00804B43">
        <w:t>объяснять своими словами значение изученных понятий; использовать изученные понятия.</w:t>
      </w:r>
    </w:p>
    <w:p w:rsidR="00992EAE" w:rsidRPr="00804B43" w:rsidRDefault="00992EAE" w:rsidP="00992EAE">
      <w:pPr>
        <w:pStyle w:val="Header2"/>
        <w:rPr>
          <w:sz w:val="20"/>
          <w:szCs w:val="20"/>
        </w:rPr>
      </w:pPr>
      <w:r w:rsidRPr="00804B43">
        <w:rPr>
          <w:sz w:val="20"/>
          <w:szCs w:val="20"/>
        </w:rPr>
        <w:t>3 класс</w:t>
      </w:r>
    </w:p>
    <w:p w:rsidR="00992EAE" w:rsidRPr="00804B43" w:rsidRDefault="00992EAE" w:rsidP="00992EAE">
      <w:pPr>
        <w:pStyle w:val="Body0"/>
      </w:pPr>
      <w:r w:rsidRPr="00804B43">
        <w:t xml:space="preserve">К концу обучения в </w:t>
      </w:r>
      <w:r w:rsidRPr="00804B43">
        <w:rPr>
          <w:rStyle w:val="Bold"/>
        </w:rPr>
        <w:t>третьем классе</w:t>
      </w:r>
      <w:r w:rsidRPr="00804B43">
        <w:t>обучающийся научится:</w:t>
      </w:r>
    </w:p>
    <w:p w:rsidR="00992EAE" w:rsidRPr="00804B43" w:rsidRDefault="00992EAE" w:rsidP="00992EAE">
      <w:pPr>
        <w:pStyle w:val="list-dash"/>
      </w:pPr>
      <w:r w:rsidRPr="00804B43">
        <w:t>объяснять значение русского языка как государственного языка Российской Федерации;</w:t>
      </w:r>
    </w:p>
    <w:p w:rsidR="00992EAE" w:rsidRPr="00804B43" w:rsidRDefault="00992EAE" w:rsidP="00992EAE">
      <w:pPr>
        <w:pStyle w:val="list-dash"/>
      </w:pPr>
      <w:r w:rsidRPr="00804B43">
        <w:t>характеризовать, сравнивать, классифицировать звуки вне слова и в слове по заданным параметрам;</w:t>
      </w:r>
    </w:p>
    <w:p w:rsidR="00992EAE" w:rsidRPr="00804B43" w:rsidRDefault="00992EAE" w:rsidP="00992EAE">
      <w:pPr>
        <w:pStyle w:val="list-dash"/>
      </w:pPr>
      <w:r w:rsidRPr="00804B43">
        <w:t xml:space="preserve">производить </w:t>
      </w:r>
      <w:proofErr w:type="gramStart"/>
      <w:r w:rsidRPr="00804B43">
        <w:t>звуко-буквенный</w:t>
      </w:r>
      <w:proofErr w:type="gramEnd"/>
      <w:r w:rsidRPr="00804B43">
        <w:t xml:space="preserve"> анализ слова (в словах с орфограммами; без транскрибирования);</w:t>
      </w:r>
    </w:p>
    <w:p w:rsidR="00992EAE" w:rsidRPr="00804B43" w:rsidRDefault="00992EAE" w:rsidP="00992EAE">
      <w:pPr>
        <w:pStyle w:val="list-dash"/>
      </w:pPr>
      <w:proofErr w:type="gramStart"/>
      <w:r w:rsidRPr="00804B43">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804B43">
        <w:rPr>
          <w:rStyle w:val="BoldItalic"/>
        </w:rPr>
        <w:t>е</w:t>
      </w:r>
      <w:r w:rsidRPr="00804B43">
        <w:t xml:space="preserve">, </w:t>
      </w:r>
      <w:r w:rsidRPr="00804B43">
        <w:rPr>
          <w:rStyle w:val="BoldItalic"/>
        </w:rPr>
        <w:t>ё</w:t>
      </w:r>
      <w:r w:rsidRPr="00804B43">
        <w:t xml:space="preserve">, </w:t>
      </w:r>
      <w:r w:rsidRPr="00804B43">
        <w:rPr>
          <w:rStyle w:val="BoldItalic"/>
        </w:rPr>
        <w:t>ю</w:t>
      </w:r>
      <w:r w:rsidRPr="00804B43">
        <w:t xml:space="preserve">, </w:t>
      </w:r>
      <w:r w:rsidRPr="00804B43">
        <w:rPr>
          <w:rStyle w:val="BoldItalic"/>
        </w:rPr>
        <w:t>я</w:t>
      </w:r>
      <w:r w:rsidRPr="00804B43">
        <w:t xml:space="preserve">, в словах с разделительными </w:t>
      </w:r>
      <w:r w:rsidRPr="00804B43">
        <w:rPr>
          <w:rStyle w:val="BoldItalic"/>
        </w:rPr>
        <w:t>ь</w:t>
      </w:r>
      <w:r w:rsidRPr="00804B43">
        <w:t xml:space="preserve">, </w:t>
      </w:r>
      <w:r w:rsidRPr="00804B43">
        <w:rPr>
          <w:rStyle w:val="BoldItalic"/>
        </w:rPr>
        <w:t>ъ</w:t>
      </w:r>
      <w:r w:rsidRPr="00804B43">
        <w:t>, в словах с непроизносимыми согласными;</w:t>
      </w:r>
      <w:proofErr w:type="gramEnd"/>
    </w:p>
    <w:p w:rsidR="00992EAE" w:rsidRPr="00804B43" w:rsidRDefault="00992EAE" w:rsidP="00992EAE">
      <w:pPr>
        <w:pStyle w:val="list-dash"/>
      </w:pPr>
      <w:r w:rsidRPr="00804B43">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992EAE" w:rsidRPr="00804B43" w:rsidRDefault="00992EAE" w:rsidP="00992EAE">
      <w:pPr>
        <w:pStyle w:val="list-dash"/>
      </w:pPr>
      <w:r w:rsidRPr="00804B43">
        <w:t>находить в словах с однозначно выделяемыми морфемами окончание, корень, приставку, суффикс;</w:t>
      </w:r>
    </w:p>
    <w:p w:rsidR="00992EAE" w:rsidRPr="00804B43" w:rsidRDefault="00992EAE" w:rsidP="00992EAE">
      <w:pPr>
        <w:pStyle w:val="list-dash"/>
      </w:pPr>
      <w:r w:rsidRPr="00804B43">
        <w:lastRenderedPageBreak/>
        <w:t xml:space="preserve">выявлять случаи употребления синонимов и антонимов; подбирать синонимы и антонимы к словам разных частей </w:t>
      </w:r>
      <w:r w:rsidRPr="00804B43">
        <w:br/>
        <w:t>речи;</w:t>
      </w:r>
    </w:p>
    <w:p w:rsidR="00992EAE" w:rsidRPr="00804B43" w:rsidRDefault="00992EAE" w:rsidP="00992EAE">
      <w:pPr>
        <w:pStyle w:val="list-dash"/>
      </w:pPr>
      <w:r w:rsidRPr="00804B43">
        <w:t>распознавать слова, употреблённые в прямом и переносном значении (простые случаи);</w:t>
      </w:r>
    </w:p>
    <w:p w:rsidR="00992EAE" w:rsidRPr="00804B43" w:rsidRDefault="00992EAE" w:rsidP="00992EAE">
      <w:pPr>
        <w:pStyle w:val="list-dash"/>
      </w:pPr>
      <w:r w:rsidRPr="00804B43">
        <w:t>определять значение слова в тексте;</w:t>
      </w:r>
    </w:p>
    <w:p w:rsidR="00992EAE" w:rsidRPr="00804B43" w:rsidRDefault="00992EAE" w:rsidP="00992EAE">
      <w:pPr>
        <w:pStyle w:val="list-dash"/>
      </w:pPr>
      <w:r w:rsidRPr="00804B43">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992EAE" w:rsidRPr="00804B43" w:rsidRDefault="00992EAE" w:rsidP="00992EAE">
      <w:pPr>
        <w:pStyle w:val="list-dash"/>
      </w:pPr>
      <w:r w:rsidRPr="00804B43">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992EAE" w:rsidRPr="00804B43" w:rsidRDefault="00992EAE" w:rsidP="00992EAE">
      <w:pPr>
        <w:pStyle w:val="list-dash"/>
      </w:pPr>
      <w:proofErr w:type="gramStart"/>
      <w:r w:rsidRPr="00804B43">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992EAE" w:rsidRPr="00804B43" w:rsidRDefault="00992EAE" w:rsidP="00992EAE">
      <w:pPr>
        <w:pStyle w:val="list-dash"/>
      </w:pPr>
      <w:r w:rsidRPr="00804B43">
        <w:t>распознавать личные местоимения (в начальной форме); использовать личные местоимения для устранения неоправданных повторов в тексте;</w:t>
      </w:r>
    </w:p>
    <w:p w:rsidR="00992EAE" w:rsidRPr="00804B43" w:rsidRDefault="00992EAE" w:rsidP="00992EAE">
      <w:pPr>
        <w:pStyle w:val="list-dash"/>
      </w:pPr>
      <w:r w:rsidRPr="00804B43">
        <w:t>различать предлоги и приставки;</w:t>
      </w:r>
    </w:p>
    <w:p w:rsidR="00992EAE" w:rsidRPr="00804B43" w:rsidRDefault="00992EAE" w:rsidP="00992EAE">
      <w:pPr>
        <w:pStyle w:val="list-dash"/>
      </w:pPr>
      <w:r w:rsidRPr="00804B43">
        <w:t>определять вид предложения по цели высказывания и по эмоциональной окраске;</w:t>
      </w:r>
    </w:p>
    <w:p w:rsidR="00992EAE" w:rsidRPr="00804B43" w:rsidRDefault="00992EAE" w:rsidP="00992EAE">
      <w:pPr>
        <w:pStyle w:val="list-dash"/>
      </w:pPr>
      <w:r w:rsidRPr="00804B43">
        <w:t>находить главные и второстепенные (без деления на виды) члены предложения;</w:t>
      </w:r>
    </w:p>
    <w:p w:rsidR="00992EAE" w:rsidRPr="00804B43" w:rsidRDefault="00992EAE" w:rsidP="00992EAE">
      <w:pPr>
        <w:pStyle w:val="list-dash"/>
      </w:pPr>
      <w:r w:rsidRPr="00804B43">
        <w:t>распознавать распространённые и нераспространённые предложения;</w:t>
      </w:r>
    </w:p>
    <w:p w:rsidR="00992EAE" w:rsidRPr="00804B43" w:rsidRDefault="00992EAE" w:rsidP="00992EAE">
      <w:pPr>
        <w:pStyle w:val="list-dash"/>
      </w:pPr>
      <w:proofErr w:type="gramStart"/>
      <w:r w:rsidRPr="00804B43">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804B43">
        <w:rPr>
          <w:rStyle w:val="Italic"/>
          <w:spacing w:val="3"/>
        </w:rPr>
        <w:t>не</w:t>
      </w:r>
      <w:r w:rsidRPr="00804B43">
        <w:t> с глаголами; раздельное написание предлогов со словами;</w:t>
      </w:r>
      <w:proofErr w:type="gramEnd"/>
    </w:p>
    <w:p w:rsidR="00992EAE" w:rsidRPr="00804B43" w:rsidRDefault="00992EAE" w:rsidP="00992EAE">
      <w:pPr>
        <w:pStyle w:val="list-dash"/>
      </w:pPr>
      <w:r w:rsidRPr="00804B43">
        <w:t>правильно списывать слова, предложения, тексты объёмом не более 70 слов;</w:t>
      </w:r>
    </w:p>
    <w:p w:rsidR="00992EAE" w:rsidRPr="00804B43" w:rsidRDefault="00992EAE" w:rsidP="00992EAE">
      <w:pPr>
        <w:pStyle w:val="list-dash"/>
      </w:pPr>
      <w:r w:rsidRPr="00804B43">
        <w:t>писать под диктовку тексты объёмом не более 65 слов с учётом изученных правил правописания;</w:t>
      </w:r>
    </w:p>
    <w:p w:rsidR="00992EAE" w:rsidRPr="00804B43" w:rsidRDefault="00992EAE" w:rsidP="00992EAE">
      <w:pPr>
        <w:pStyle w:val="list-dash"/>
      </w:pPr>
      <w:r w:rsidRPr="00804B43">
        <w:t>находить и исправлять ошибки на изученные правила, описки;</w:t>
      </w:r>
    </w:p>
    <w:p w:rsidR="00992EAE" w:rsidRPr="00804B43" w:rsidRDefault="00992EAE" w:rsidP="00992EAE">
      <w:pPr>
        <w:pStyle w:val="list-dash"/>
      </w:pPr>
      <w:r w:rsidRPr="00804B43">
        <w:t>понимать тексты разных типов, находить в тексте заданную информацию;</w:t>
      </w:r>
    </w:p>
    <w:p w:rsidR="00992EAE" w:rsidRPr="00804B43" w:rsidRDefault="00992EAE" w:rsidP="00992EAE">
      <w:pPr>
        <w:pStyle w:val="list-dash"/>
      </w:pPr>
      <w:r w:rsidRPr="00804B43">
        <w:lastRenderedPageBreak/>
        <w:t xml:space="preserve">формулировать простые выводы на основе прочитанной </w:t>
      </w:r>
      <w:r w:rsidRPr="00804B43">
        <w:br/>
        <w:t>(услышанной) информации устно и письменно (1—2 предложения);</w:t>
      </w:r>
    </w:p>
    <w:p w:rsidR="00992EAE" w:rsidRPr="00804B43" w:rsidRDefault="00992EAE" w:rsidP="00992EAE">
      <w:pPr>
        <w:pStyle w:val="list-dash"/>
      </w:pPr>
      <w:r w:rsidRPr="00804B43">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992EAE" w:rsidRPr="00804B43" w:rsidRDefault="00992EAE" w:rsidP="00992EAE">
      <w:pPr>
        <w:pStyle w:val="list-dash"/>
      </w:pPr>
      <w:r w:rsidRPr="00804B43">
        <w:t xml:space="preserve">определять связь предложений в тексте (с помощью личных местоимений, синонимов, союзов </w:t>
      </w:r>
      <w:r w:rsidRPr="00804B43">
        <w:rPr>
          <w:rStyle w:val="Italic"/>
        </w:rPr>
        <w:t>и</w:t>
      </w:r>
      <w:r w:rsidRPr="00804B43">
        <w:t xml:space="preserve">, </w:t>
      </w:r>
      <w:r w:rsidRPr="00804B43">
        <w:rPr>
          <w:rStyle w:val="Italic"/>
        </w:rPr>
        <w:t>а</w:t>
      </w:r>
      <w:r w:rsidRPr="00804B43">
        <w:t xml:space="preserve">, </w:t>
      </w:r>
      <w:r w:rsidRPr="00804B43">
        <w:rPr>
          <w:rStyle w:val="Italic"/>
        </w:rPr>
        <w:t>но</w:t>
      </w:r>
      <w:r w:rsidRPr="00804B43">
        <w:t>);</w:t>
      </w:r>
    </w:p>
    <w:p w:rsidR="00992EAE" w:rsidRPr="00804B43" w:rsidRDefault="00992EAE" w:rsidP="00992EAE">
      <w:pPr>
        <w:pStyle w:val="list-dash"/>
      </w:pPr>
      <w:r w:rsidRPr="00804B43">
        <w:t>определять ключевые слова в тексте;</w:t>
      </w:r>
    </w:p>
    <w:p w:rsidR="00992EAE" w:rsidRPr="00804B43" w:rsidRDefault="00992EAE" w:rsidP="00992EAE">
      <w:pPr>
        <w:pStyle w:val="list-dash"/>
      </w:pPr>
      <w:r w:rsidRPr="00804B43">
        <w:t>определять тему текста и основную мысль текста;</w:t>
      </w:r>
    </w:p>
    <w:p w:rsidR="00992EAE" w:rsidRPr="00804B43" w:rsidRDefault="00992EAE" w:rsidP="00992EAE">
      <w:pPr>
        <w:pStyle w:val="list-dash"/>
      </w:pPr>
      <w:r w:rsidRPr="00804B43">
        <w:t>выявлять части текста (абзацы) и отражать с помощью ключевых слов или предложений их смысловое содержание;</w:t>
      </w:r>
    </w:p>
    <w:p w:rsidR="00992EAE" w:rsidRPr="00804B43" w:rsidRDefault="00992EAE" w:rsidP="00992EAE">
      <w:pPr>
        <w:pStyle w:val="list-dash"/>
      </w:pPr>
      <w:r w:rsidRPr="00804B43">
        <w:t>составлять план текста, создавать по нему текст и корректировать текст;</w:t>
      </w:r>
    </w:p>
    <w:p w:rsidR="00992EAE" w:rsidRPr="00804B43" w:rsidRDefault="00992EAE" w:rsidP="00992EAE">
      <w:pPr>
        <w:pStyle w:val="list-dash"/>
      </w:pPr>
      <w:r w:rsidRPr="00804B43">
        <w:t>писать подробное изложение по заданному, коллективно или самостоятельно составленному плану;</w:t>
      </w:r>
    </w:p>
    <w:p w:rsidR="00992EAE" w:rsidRPr="00804B43" w:rsidRDefault="00992EAE" w:rsidP="00992EAE">
      <w:pPr>
        <w:pStyle w:val="list-dash"/>
      </w:pPr>
      <w:r w:rsidRPr="00804B43">
        <w:t>объяснять своими словами значение изученных понятий, использовать изученные понятия;</w:t>
      </w:r>
    </w:p>
    <w:p w:rsidR="00992EAE" w:rsidRPr="00804B43" w:rsidRDefault="00992EAE" w:rsidP="00992EAE">
      <w:pPr>
        <w:pStyle w:val="list-dash"/>
      </w:pPr>
      <w:r w:rsidRPr="00804B43">
        <w:t>уточнять значение слова с помощью толкового словаря.</w:t>
      </w:r>
    </w:p>
    <w:p w:rsidR="00992EAE" w:rsidRPr="00804B43" w:rsidRDefault="00992EAE" w:rsidP="00992EAE">
      <w:pPr>
        <w:pStyle w:val="Header2"/>
        <w:rPr>
          <w:sz w:val="20"/>
          <w:szCs w:val="20"/>
        </w:rPr>
      </w:pPr>
      <w:r w:rsidRPr="00804B43">
        <w:rPr>
          <w:sz w:val="20"/>
          <w:szCs w:val="20"/>
        </w:rPr>
        <w:t>4 класс</w:t>
      </w:r>
    </w:p>
    <w:p w:rsidR="00992EAE" w:rsidRPr="00804B43" w:rsidRDefault="00992EAE" w:rsidP="00992EAE">
      <w:pPr>
        <w:pStyle w:val="Body0"/>
        <w:rPr>
          <w:spacing w:val="-1"/>
        </w:rPr>
      </w:pPr>
      <w:r w:rsidRPr="00804B43">
        <w:rPr>
          <w:spacing w:val="-1"/>
        </w:rPr>
        <w:t xml:space="preserve">К концу обучения в </w:t>
      </w:r>
      <w:r w:rsidRPr="00804B43">
        <w:rPr>
          <w:rStyle w:val="Bold"/>
          <w:spacing w:val="-1"/>
        </w:rPr>
        <w:t>четвёртом классе</w:t>
      </w:r>
      <w:r w:rsidRPr="00804B43">
        <w:rPr>
          <w:spacing w:val="-1"/>
        </w:rPr>
        <w:t>обучающийся научится:</w:t>
      </w:r>
    </w:p>
    <w:p w:rsidR="00992EAE" w:rsidRPr="00804B43" w:rsidRDefault="00992EAE" w:rsidP="00992EAE">
      <w:pPr>
        <w:pStyle w:val="list-dash"/>
      </w:pPr>
      <w:r w:rsidRPr="00804B43">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992EAE" w:rsidRPr="00804B43" w:rsidRDefault="00992EAE" w:rsidP="00992EAE">
      <w:pPr>
        <w:pStyle w:val="list-dash"/>
      </w:pPr>
      <w:r w:rsidRPr="00804B43">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992EAE" w:rsidRPr="00804B43" w:rsidRDefault="00992EAE" w:rsidP="00992EAE">
      <w:pPr>
        <w:pStyle w:val="list-dash"/>
      </w:pPr>
      <w:r w:rsidRPr="00804B43">
        <w:t>осознавать правильную устную и письменную речь как показатель общей культуры человека;</w:t>
      </w:r>
    </w:p>
    <w:p w:rsidR="00992EAE" w:rsidRPr="00804B43" w:rsidRDefault="00992EAE" w:rsidP="00992EAE">
      <w:pPr>
        <w:pStyle w:val="list-dash"/>
      </w:pPr>
      <w:r w:rsidRPr="00804B43">
        <w:t xml:space="preserve">проводить </w:t>
      </w:r>
      <w:proofErr w:type="gramStart"/>
      <w:r w:rsidRPr="00804B43">
        <w:t>звуко-буквенный</w:t>
      </w:r>
      <w:proofErr w:type="gramEnd"/>
      <w:r w:rsidRPr="00804B43">
        <w:t xml:space="preserve"> разбор слов (в соответствии с предложенным в учебнике алгоритмом);</w:t>
      </w:r>
    </w:p>
    <w:p w:rsidR="00992EAE" w:rsidRPr="00804B43" w:rsidRDefault="00992EAE" w:rsidP="00992EAE">
      <w:pPr>
        <w:pStyle w:val="list-dash"/>
      </w:pPr>
      <w:r w:rsidRPr="00804B43">
        <w:t>подбирать к предложенным словам синонимы; подбирать к предложенным словам антонимы;</w:t>
      </w:r>
    </w:p>
    <w:p w:rsidR="00992EAE" w:rsidRPr="00804B43" w:rsidRDefault="00992EAE" w:rsidP="00992EAE">
      <w:pPr>
        <w:pStyle w:val="list-dash"/>
      </w:pPr>
      <w:r w:rsidRPr="00804B43">
        <w:t>выявлять в речи слова, значение которых требует уточнения, определять значение слова по контексту;</w:t>
      </w:r>
    </w:p>
    <w:p w:rsidR="00992EAE" w:rsidRPr="00804B43" w:rsidRDefault="00992EAE" w:rsidP="00992EAE">
      <w:pPr>
        <w:pStyle w:val="list-dash"/>
      </w:pPr>
      <w:r w:rsidRPr="00804B43">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992EAE" w:rsidRPr="00804B43" w:rsidRDefault="00992EAE" w:rsidP="00992EAE">
      <w:pPr>
        <w:pStyle w:val="list-dash"/>
      </w:pPr>
      <w:r w:rsidRPr="00804B43">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rsidR="00992EAE" w:rsidRPr="00804B43" w:rsidRDefault="00992EAE" w:rsidP="00992EAE">
      <w:pPr>
        <w:pStyle w:val="list-dash"/>
      </w:pPr>
      <w:r w:rsidRPr="00804B43">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992EAE" w:rsidRPr="00804B43" w:rsidRDefault="00992EAE" w:rsidP="00992EAE">
      <w:pPr>
        <w:pStyle w:val="list-dash"/>
      </w:pPr>
      <w:r w:rsidRPr="00804B43">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992EAE" w:rsidRPr="00804B43" w:rsidRDefault="00992EAE" w:rsidP="00992EAE">
      <w:pPr>
        <w:pStyle w:val="list-dash"/>
      </w:pPr>
      <w:r w:rsidRPr="00804B43">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992EAE" w:rsidRPr="00804B43" w:rsidRDefault="00992EAE" w:rsidP="00992EAE">
      <w:pPr>
        <w:pStyle w:val="list-dash"/>
      </w:pPr>
      <w:r w:rsidRPr="00804B43">
        <w:t>определять грамматические признаки личного местоимения в начальной форме: лицо, число, род (у местоимений 3</w:t>
      </w:r>
      <w:r w:rsidRPr="00804B43">
        <w:noBreakHyphen/>
        <w:t>го лица в единственном числе); использовать личные местоимения для устранения неоправданных повторов в тексте;</w:t>
      </w:r>
    </w:p>
    <w:p w:rsidR="00992EAE" w:rsidRPr="00804B43" w:rsidRDefault="00992EAE" w:rsidP="00992EAE">
      <w:pPr>
        <w:pStyle w:val="list-dash"/>
      </w:pPr>
      <w:r w:rsidRPr="00804B43">
        <w:t>различать предложение, словосочетание и слово;</w:t>
      </w:r>
    </w:p>
    <w:p w:rsidR="00992EAE" w:rsidRPr="00804B43" w:rsidRDefault="00992EAE" w:rsidP="00992EAE">
      <w:pPr>
        <w:pStyle w:val="list-dash"/>
      </w:pPr>
      <w:r w:rsidRPr="00804B43">
        <w:t>классифицировать предложения по цели высказывания и по эмоциональной окраске;</w:t>
      </w:r>
    </w:p>
    <w:p w:rsidR="00992EAE" w:rsidRPr="00804B43" w:rsidRDefault="00992EAE" w:rsidP="00992EAE">
      <w:pPr>
        <w:pStyle w:val="list-dash"/>
      </w:pPr>
      <w:r w:rsidRPr="00804B43">
        <w:t>различать распространённые и нераспространённые предложения;</w:t>
      </w:r>
    </w:p>
    <w:p w:rsidR="00992EAE" w:rsidRPr="00804B43" w:rsidRDefault="00992EAE" w:rsidP="00992EAE">
      <w:pPr>
        <w:pStyle w:val="list-dash"/>
      </w:pPr>
      <w:r w:rsidRPr="00804B43">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992EAE" w:rsidRPr="00804B43" w:rsidRDefault="00992EAE" w:rsidP="00992EAE">
      <w:pPr>
        <w:pStyle w:val="list-dash"/>
      </w:pPr>
      <w:proofErr w:type="gramStart"/>
      <w:r w:rsidRPr="00804B43">
        <w:t xml:space="preserve">разграничивать простые распространённые и сложные предложения, состоящие из двух простых (сложносочинённые с союзами </w:t>
      </w:r>
      <w:r w:rsidRPr="00804B43">
        <w:rPr>
          <w:rStyle w:val="Italic"/>
        </w:rPr>
        <w:t>и</w:t>
      </w:r>
      <w:r w:rsidRPr="00804B43">
        <w:t xml:space="preserve">, </w:t>
      </w:r>
      <w:r w:rsidRPr="00804B43">
        <w:rPr>
          <w:rStyle w:val="Italic"/>
        </w:rPr>
        <w:t>а</w:t>
      </w:r>
      <w:r w:rsidRPr="00804B43">
        <w:t xml:space="preserve">, </w:t>
      </w:r>
      <w:r w:rsidRPr="00804B43">
        <w:rPr>
          <w:rStyle w:val="Italic"/>
        </w:rPr>
        <w:t xml:space="preserve">но </w:t>
      </w:r>
      <w:r w:rsidRPr="00804B43">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804B43">
        <w:rPr>
          <w:rStyle w:val="Italic"/>
        </w:rPr>
        <w:t>и</w:t>
      </w:r>
      <w:r w:rsidRPr="00804B43">
        <w:t xml:space="preserve">, </w:t>
      </w:r>
      <w:r w:rsidRPr="00804B43">
        <w:rPr>
          <w:rStyle w:val="Italic"/>
        </w:rPr>
        <w:t>а</w:t>
      </w:r>
      <w:r w:rsidRPr="00804B43">
        <w:t xml:space="preserve">, </w:t>
      </w:r>
      <w:r w:rsidRPr="00804B43">
        <w:rPr>
          <w:rStyle w:val="Italic"/>
        </w:rPr>
        <w:t xml:space="preserve">но </w:t>
      </w:r>
      <w:r w:rsidRPr="00804B43">
        <w:t>и бессоюзные сложные предложения без называния терминов);</w:t>
      </w:r>
      <w:proofErr w:type="gramEnd"/>
    </w:p>
    <w:p w:rsidR="00992EAE" w:rsidRPr="00804B43" w:rsidRDefault="00992EAE" w:rsidP="00992EAE">
      <w:pPr>
        <w:pStyle w:val="list-dash"/>
      </w:pPr>
      <w:r w:rsidRPr="00804B43">
        <w:t>производить синтаксический разбор простого предложения;</w:t>
      </w:r>
    </w:p>
    <w:p w:rsidR="00992EAE" w:rsidRPr="00804B43" w:rsidRDefault="00992EAE" w:rsidP="00992EAE">
      <w:pPr>
        <w:pStyle w:val="list-dash"/>
      </w:pPr>
      <w:r w:rsidRPr="00804B43">
        <w:t>находить место орфограммы в слове и между словами на изученные правила;</w:t>
      </w:r>
    </w:p>
    <w:p w:rsidR="00992EAE" w:rsidRPr="00804B43" w:rsidRDefault="00992EAE" w:rsidP="00992EAE">
      <w:pPr>
        <w:pStyle w:val="list-dash"/>
      </w:pPr>
      <w:r w:rsidRPr="00804B43">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gramStart"/>
      <w:r w:rsidRPr="00804B43">
        <w:rPr>
          <w:rStyle w:val="BoldItalic"/>
        </w:rPr>
        <w:t>-м</w:t>
      </w:r>
      <w:proofErr w:type="gramEnd"/>
      <w:r w:rsidRPr="00804B43">
        <w:rPr>
          <w:rStyle w:val="BoldItalic"/>
        </w:rPr>
        <w:t>я</w:t>
      </w:r>
      <w:r w:rsidRPr="00804B43">
        <w:t xml:space="preserve">, </w:t>
      </w:r>
      <w:r w:rsidRPr="00804B43">
        <w:rPr>
          <w:rStyle w:val="BoldItalic"/>
        </w:rPr>
        <w:t>-ий</w:t>
      </w:r>
      <w:r w:rsidRPr="00804B43">
        <w:t xml:space="preserve">, </w:t>
      </w:r>
      <w:r w:rsidRPr="00804B43">
        <w:rPr>
          <w:rStyle w:val="Bold"/>
        </w:rPr>
        <w:t>-</w:t>
      </w:r>
      <w:r w:rsidRPr="00804B43">
        <w:rPr>
          <w:rStyle w:val="BoldItalic"/>
        </w:rPr>
        <w:t>ие</w:t>
      </w:r>
      <w:r w:rsidRPr="00804B43">
        <w:t xml:space="preserve">, </w:t>
      </w:r>
      <w:r w:rsidRPr="00804B43">
        <w:rPr>
          <w:rStyle w:val="BoldItalic"/>
        </w:rPr>
        <w:t>-ия</w:t>
      </w:r>
      <w:r w:rsidRPr="00804B43">
        <w:t xml:space="preserve">, а также кроме собственных имён существительных на </w:t>
      </w:r>
      <w:r w:rsidRPr="00804B43">
        <w:rPr>
          <w:rStyle w:val="BoldItalic"/>
        </w:rPr>
        <w:t>-ов</w:t>
      </w:r>
      <w:r w:rsidRPr="00804B43">
        <w:t xml:space="preserve">, </w:t>
      </w:r>
      <w:r w:rsidRPr="00804B43">
        <w:rPr>
          <w:rStyle w:val="BoldItalic"/>
        </w:rPr>
        <w:t>-ин</w:t>
      </w:r>
      <w:r w:rsidRPr="00804B43">
        <w:t xml:space="preserve">, </w:t>
      </w:r>
      <w:r w:rsidRPr="00804B43">
        <w:rPr>
          <w:rStyle w:val="BoldItalic"/>
        </w:rPr>
        <w:t>-ий</w:t>
      </w:r>
      <w:r w:rsidRPr="00804B43">
        <w:t xml:space="preserve">); безударные падежные окончания имён  прилагательных; мягкий знак после шипящих на конце глаголов в форме 2-го лица </w:t>
      </w:r>
      <w:r w:rsidRPr="00804B43">
        <w:lastRenderedPageBreak/>
        <w:t xml:space="preserve">единственного числа; наличие или отсутствие мягкого знака в глаголах на </w:t>
      </w:r>
      <w:proofErr w:type="gramStart"/>
      <w:r w:rsidRPr="00804B43">
        <w:rPr>
          <w:rStyle w:val="BoldItalic"/>
        </w:rPr>
        <w:t>-т</w:t>
      </w:r>
      <w:proofErr w:type="gramEnd"/>
      <w:r w:rsidRPr="00804B43">
        <w:rPr>
          <w:rStyle w:val="BoldItalic"/>
        </w:rPr>
        <w:t>ься</w:t>
      </w:r>
      <w:r w:rsidRPr="00804B43">
        <w:t xml:space="preserve">и </w:t>
      </w:r>
      <w:r w:rsidRPr="00804B43">
        <w:rPr>
          <w:rStyle w:val="BoldItalic"/>
        </w:rPr>
        <w:t>-тся</w:t>
      </w:r>
      <w:r w:rsidRPr="00804B43">
        <w:t xml:space="preserve">; безударные личные окончания глаголов; знаки препинания в предложениях с однородными членами, соединёнными союзами </w:t>
      </w:r>
      <w:r w:rsidRPr="00804B43">
        <w:rPr>
          <w:rStyle w:val="Italic"/>
        </w:rPr>
        <w:t>и</w:t>
      </w:r>
      <w:r w:rsidRPr="00804B43">
        <w:t xml:space="preserve">, </w:t>
      </w:r>
      <w:r w:rsidRPr="00804B43">
        <w:rPr>
          <w:rStyle w:val="Italic"/>
        </w:rPr>
        <w:t>а</w:t>
      </w:r>
      <w:r w:rsidRPr="00804B43">
        <w:t xml:space="preserve">, </w:t>
      </w:r>
      <w:r w:rsidRPr="00804B43">
        <w:rPr>
          <w:rStyle w:val="Italic"/>
        </w:rPr>
        <w:t>но</w:t>
      </w:r>
      <w:r w:rsidRPr="00804B43">
        <w:t xml:space="preserve"> и без союзов;</w:t>
      </w:r>
    </w:p>
    <w:p w:rsidR="00992EAE" w:rsidRPr="00804B43" w:rsidRDefault="00992EAE" w:rsidP="00992EAE">
      <w:pPr>
        <w:pStyle w:val="list-dash"/>
      </w:pPr>
      <w:r w:rsidRPr="00804B43">
        <w:t>правильно списывать тексты объёмом не более 85 слов;</w:t>
      </w:r>
    </w:p>
    <w:p w:rsidR="00992EAE" w:rsidRPr="00804B43" w:rsidRDefault="00992EAE" w:rsidP="00992EAE">
      <w:pPr>
        <w:pStyle w:val="list-dash"/>
      </w:pPr>
      <w:r w:rsidRPr="00804B43">
        <w:t>писать под диктовку тексты объёмом не более 80 слов с учётом изученных правил правописания;</w:t>
      </w:r>
    </w:p>
    <w:p w:rsidR="00992EAE" w:rsidRPr="00804B43" w:rsidRDefault="00992EAE" w:rsidP="00992EAE">
      <w:pPr>
        <w:pStyle w:val="list-dash"/>
      </w:pPr>
      <w:r w:rsidRPr="00804B43">
        <w:t>находить и исправлять орфографические и пунктуационные ошибки на изученные правила, описки;</w:t>
      </w:r>
    </w:p>
    <w:p w:rsidR="00992EAE" w:rsidRPr="00804B43" w:rsidRDefault="00992EAE" w:rsidP="00992EAE">
      <w:pPr>
        <w:pStyle w:val="list-dash"/>
      </w:pPr>
      <w:r w:rsidRPr="00804B43">
        <w:t>осознавать ситуацию общения (с какой целью, с кем, где происходит общение); выбирать адекватные языковые средства в ситуации общения;</w:t>
      </w:r>
    </w:p>
    <w:p w:rsidR="00992EAE" w:rsidRPr="00804B43" w:rsidRDefault="00992EAE" w:rsidP="00992EAE">
      <w:pPr>
        <w:pStyle w:val="list-dash"/>
      </w:pPr>
      <w:r w:rsidRPr="00804B43">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992EAE" w:rsidRPr="00804B43" w:rsidRDefault="00992EAE" w:rsidP="00992EAE">
      <w:pPr>
        <w:pStyle w:val="list-dash"/>
      </w:pPr>
      <w:r w:rsidRPr="00804B43">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992EAE" w:rsidRPr="00804B43" w:rsidRDefault="00992EAE" w:rsidP="00992EAE">
      <w:pPr>
        <w:pStyle w:val="list-dash"/>
      </w:pPr>
      <w:r w:rsidRPr="00804B43">
        <w:t>определять тему и основную мысль текста; самостоятельно озаглавливать текст с опорой на тему или основную мысль;</w:t>
      </w:r>
    </w:p>
    <w:p w:rsidR="00992EAE" w:rsidRPr="00804B43" w:rsidRDefault="00992EAE" w:rsidP="00992EAE">
      <w:pPr>
        <w:pStyle w:val="list-dash"/>
      </w:pPr>
      <w:r w:rsidRPr="00804B43">
        <w:t>корректировать порядок предложений и частей текста;</w:t>
      </w:r>
    </w:p>
    <w:p w:rsidR="00992EAE" w:rsidRPr="00804B43" w:rsidRDefault="00992EAE" w:rsidP="00992EAE">
      <w:pPr>
        <w:pStyle w:val="list-dash"/>
      </w:pPr>
      <w:r w:rsidRPr="00804B43">
        <w:t>составлять план к заданным текстам;</w:t>
      </w:r>
    </w:p>
    <w:p w:rsidR="00992EAE" w:rsidRPr="00804B43" w:rsidRDefault="00992EAE" w:rsidP="00992EAE">
      <w:pPr>
        <w:pStyle w:val="list-dash"/>
      </w:pPr>
      <w:r w:rsidRPr="00804B43">
        <w:t>осуществлять подробный пересказ текста (устно и письменно);</w:t>
      </w:r>
    </w:p>
    <w:p w:rsidR="00992EAE" w:rsidRPr="00804B43" w:rsidRDefault="00992EAE" w:rsidP="00992EAE">
      <w:pPr>
        <w:pStyle w:val="list-dash"/>
      </w:pPr>
      <w:r w:rsidRPr="00804B43">
        <w:t>осуществлять выборочный пересказ текста (устно);</w:t>
      </w:r>
    </w:p>
    <w:p w:rsidR="00992EAE" w:rsidRPr="00804B43" w:rsidRDefault="00992EAE" w:rsidP="00992EAE">
      <w:pPr>
        <w:pStyle w:val="list-dash"/>
      </w:pPr>
      <w:r w:rsidRPr="00804B43">
        <w:t>писать (после предварительной подготовки) сочинения по заданным темам;</w:t>
      </w:r>
    </w:p>
    <w:p w:rsidR="00992EAE" w:rsidRPr="00804B43" w:rsidRDefault="00992EAE" w:rsidP="00992EAE">
      <w:pPr>
        <w:pStyle w:val="list-dash"/>
      </w:pPr>
      <w:r w:rsidRPr="00804B43">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992EAE" w:rsidRPr="00804B43" w:rsidRDefault="00992EAE" w:rsidP="00992EAE">
      <w:pPr>
        <w:pStyle w:val="list-dash"/>
      </w:pPr>
      <w:r w:rsidRPr="00804B43">
        <w:t>объяснять своими словами значение изученных понятий; использовать изученные понятия;</w:t>
      </w:r>
    </w:p>
    <w:p w:rsidR="00992EAE" w:rsidRPr="00804B43" w:rsidRDefault="00992EAE" w:rsidP="00992EAE">
      <w:pPr>
        <w:pStyle w:val="list-dash"/>
      </w:pPr>
      <w:r w:rsidRPr="00804B43">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992EAE" w:rsidRPr="00804B43" w:rsidRDefault="00992EAE" w:rsidP="00992EAE">
      <w:pPr>
        <w:pStyle w:val="NoParagraphStyle"/>
        <w:rPr>
          <w:rFonts w:ascii="Calibri" w:hAnsi="Calibri"/>
          <w:sz w:val="20"/>
          <w:szCs w:val="20"/>
          <w:lang w:val="ru-RU"/>
        </w:rPr>
      </w:pPr>
    </w:p>
    <w:p w:rsidR="00992EAE" w:rsidRPr="00804B43" w:rsidRDefault="00992EAE" w:rsidP="00992EAE">
      <w:pPr>
        <w:pStyle w:val="223"/>
        <w:keepNext/>
        <w:keepLines/>
        <w:shd w:val="clear" w:color="auto" w:fill="auto"/>
        <w:tabs>
          <w:tab w:val="left" w:pos="3543"/>
        </w:tabs>
        <w:spacing w:after="185"/>
        <w:rPr>
          <w:sz w:val="20"/>
          <w:szCs w:val="20"/>
        </w:rPr>
      </w:pPr>
      <w:r w:rsidRPr="00804B43">
        <w:rPr>
          <w:sz w:val="20"/>
          <w:szCs w:val="20"/>
        </w:rPr>
        <w:t>Литературное чтение</w:t>
      </w:r>
    </w:p>
    <w:p w:rsidR="00992EAE" w:rsidRPr="00804B43" w:rsidRDefault="00992EAE" w:rsidP="00992EAE">
      <w:pPr>
        <w:pStyle w:val="h2-firstHeader"/>
        <w:spacing w:before="227" w:after="57"/>
        <w:rPr>
          <w:sz w:val="20"/>
          <w:szCs w:val="20"/>
        </w:rPr>
      </w:pPr>
      <w:r w:rsidRPr="00804B43">
        <w:rPr>
          <w:sz w:val="20"/>
          <w:szCs w:val="20"/>
        </w:rPr>
        <w:t xml:space="preserve">1 КЛАСС </w:t>
      </w:r>
    </w:p>
    <w:p w:rsidR="00992EAE" w:rsidRPr="00804B43" w:rsidRDefault="00992EAE" w:rsidP="00992EAE">
      <w:pPr>
        <w:pStyle w:val="body"/>
      </w:pPr>
      <w:r w:rsidRPr="00804B43">
        <w:rPr>
          <w:rStyle w:val="Italic"/>
        </w:rPr>
        <w:t xml:space="preserve">Сказка фольклорная </w:t>
      </w:r>
      <w:r w:rsidRPr="00804B43">
        <w:t>(</w:t>
      </w:r>
      <w:r w:rsidRPr="00804B43">
        <w:rPr>
          <w:rStyle w:val="Italic"/>
        </w:rPr>
        <w:t>народная</w:t>
      </w:r>
      <w:r w:rsidRPr="00804B43">
        <w:t>)</w:t>
      </w:r>
      <w:r w:rsidRPr="00804B43">
        <w:rPr>
          <w:rStyle w:val="Italic"/>
        </w:rPr>
        <w:t xml:space="preserve"> и литературная </w:t>
      </w:r>
      <w:r w:rsidRPr="00804B43">
        <w:t>(</w:t>
      </w:r>
      <w:r w:rsidRPr="00804B43">
        <w:rPr>
          <w:rStyle w:val="Italic"/>
        </w:rPr>
        <w:t>авторская</w:t>
      </w:r>
      <w:r w:rsidRPr="00804B43">
        <w:t>)</w:t>
      </w:r>
      <w:r w:rsidRPr="00804B43">
        <w:rPr>
          <w:rStyle w:val="Italic"/>
        </w:rPr>
        <w:t xml:space="preserve">. </w:t>
      </w:r>
      <w:r w:rsidRPr="00804B43">
        <w:t xml:space="preserve">Восприятие текста произведений художественной </w:t>
      </w:r>
      <w:r w:rsidRPr="00804B43">
        <w:br/>
      </w:r>
      <w:r w:rsidRPr="00804B43">
        <w:lastRenderedPageBreak/>
        <w:t xml:space="preserve">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804B43">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992EAE" w:rsidRPr="00804B43" w:rsidRDefault="00992EAE" w:rsidP="00992EAE">
      <w:pPr>
        <w:pStyle w:val="body"/>
      </w:pPr>
      <w:r w:rsidRPr="00804B43">
        <w:rPr>
          <w:rStyle w:val="Italic"/>
        </w:rPr>
        <w:t>Произведения о детях и для детей.</w:t>
      </w:r>
      <w:r w:rsidRPr="00804B43">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proofErr w:type="gramStart"/>
      <w:r w:rsidRPr="00804B43">
        <w:t>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w:t>
      </w:r>
      <w:proofErr w:type="gramEnd"/>
      <w:r w:rsidRPr="00804B43">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92EAE" w:rsidRPr="00804B43" w:rsidRDefault="00992EAE" w:rsidP="00992EAE">
      <w:pPr>
        <w:pStyle w:val="body"/>
      </w:pPr>
      <w:r w:rsidRPr="00804B43">
        <w:rPr>
          <w:rStyle w:val="Italic"/>
          <w:spacing w:val="-2"/>
        </w:rPr>
        <w:t xml:space="preserve">Произведения о родной природе. </w:t>
      </w:r>
      <w:r w:rsidRPr="00804B43">
        <w:rPr>
          <w:spacing w:val="-2"/>
        </w:rPr>
        <w:t xml:space="preserve">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w:t>
      </w:r>
      <w:proofErr w:type="gramStart"/>
      <w:r w:rsidRPr="00804B43">
        <w:rPr>
          <w:spacing w:val="-2"/>
        </w:rPr>
        <w:t>Особенности стихотворной речи, сравнение с прозаической: рифма, ритм (практическое ознакомление).</w:t>
      </w:r>
      <w:proofErr w:type="gramEnd"/>
      <w:r w:rsidRPr="00804B43">
        <w:rPr>
          <w:spacing w:val="-2"/>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804B43">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992EAE" w:rsidRPr="00804B43" w:rsidRDefault="00992EAE" w:rsidP="00992EAE">
      <w:pPr>
        <w:pStyle w:val="body"/>
      </w:pPr>
      <w:r w:rsidRPr="00804B43">
        <w:rPr>
          <w:rStyle w:val="Italic"/>
        </w:rPr>
        <w:t xml:space="preserve">Устное народное творчество — малые фольклорные жанры </w:t>
      </w:r>
      <w:r w:rsidRPr="00804B43">
        <w:t>(не менее шести произведений)</w:t>
      </w:r>
      <w:r w:rsidRPr="00804B43">
        <w:rPr>
          <w:rStyle w:val="Italic"/>
        </w:rPr>
        <w:t xml:space="preserve">. </w:t>
      </w:r>
      <w:proofErr w:type="gramStart"/>
      <w:r w:rsidRPr="00804B43">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804B43">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992EAE" w:rsidRPr="00804B43" w:rsidRDefault="00992EAE" w:rsidP="00992EAE">
      <w:pPr>
        <w:pStyle w:val="body"/>
      </w:pPr>
      <w:r w:rsidRPr="00804B43">
        <w:rPr>
          <w:rStyle w:val="Italic"/>
        </w:rPr>
        <w:t xml:space="preserve">Произведения о братьях наших меньших </w:t>
      </w:r>
      <w:r w:rsidRPr="00804B43">
        <w:t>(трёх-четырёх авторов по выбору)</w:t>
      </w:r>
      <w:r w:rsidRPr="00804B43">
        <w:rPr>
          <w:rStyle w:val="Italic"/>
        </w:rPr>
        <w:t xml:space="preserve">. </w:t>
      </w:r>
      <w:r w:rsidRPr="00804B43">
        <w:t xml:space="preserve">Животные — герои произведений. Цель и назначение </w:t>
      </w:r>
      <w:r w:rsidRPr="00804B43">
        <w:lastRenderedPageBreak/>
        <w:t>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992EAE" w:rsidRPr="00804B43" w:rsidRDefault="00992EAE" w:rsidP="00992EAE">
      <w:pPr>
        <w:pStyle w:val="body"/>
      </w:pPr>
      <w:r w:rsidRPr="00804B43">
        <w:rPr>
          <w:rStyle w:val="Italic"/>
        </w:rPr>
        <w:t xml:space="preserve">Произведения о маме. </w:t>
      </w:r>
      <w:r w:rsidRPr="00804B43">
        <w:t xml:space="preserve">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804B43">
        <w:t>близким</w:t>
      </w:r>
      <w:proofErr w:type="gramEnd"/>
      <w:r w:rsidRPr="00804B43">
        <w:t xml:space="preserve">), проявление любви и заботы о родных людях. </w:t>
      </w:r>
    </w:p>
    <w:p w:rsidR="00992EAE" w:rsidRPr="00804B43" w:rsidRDefault="00992EAE" w:rsidP="00992EAE">
      <w:pPr>
        <w:pStyle w:val="body"/>
      </w:pPr>
      <w:r w:rsidRPr="00804B43">
        <w:rPr>
          <w:rStyle w:val="Italic"/>
        </w:rPr>
        <w:t xml:space="preserve">Фольклорные и авторские произведения о чудесах и фантазии </w:t>
      </w:r>
      <w:r w:rsidRPr="00804B43">
        <w:t>(не менее трёх произведений)</w:t>
      </w:r>
      <w:r w:rsidRPr="00804B43">
        <w:rPr>
          <w:rStyle w:val="Italic"/>
        </w:rPr>
        <w:t xml:space="preserve">. </w:t>
      </w:r>
      <w:r w:rsidRPr="00804B43">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804B43">
        <w:t>необычными</w:t>
      </w:r>
      <w:proofErr w:type="gramEnd"/>
      <w:r w:rsidRPr="00804B43">
        <w:t xml:space="preserve">, сказочными, фантастическими. </w:t>
      </w:r>
    </w:p>
    <w:p w:rsidR="00992EAE" w:rsidRPr="00804B43" w:rsidRDefault="00992EAE" w:rsidP="00992EAE">
      <w:pPr>
        <w:pStyle w:val="body"/>
      </w:pPr>
      <w:r w:rsidRPr="00804B43">
        <w:rPr>
          <w:rStyle w:val="Italic"/>
        </w:rPr>
        <w:t xml:space="preserve">Библиографическая культура </w:t>
      </w:r>
      <w:r w:rsidRPr="00804B43">
        <w:t>(</w:t>
      </w:r>
      <w:r w:rsidRPr="00804B43">
        <w:rPr>
          <w:rStyle w:val="Italic"/>
        </w:rPr>
        <w:t>работа с детской книгой</w:t>
      </w:r>
      <w:r w:rsidRPr="00804B43">
        <w:t>)</w:t>
      </w:r>
      <w:proofErr w:type="gramStart"/>
      <w:r w:rsidRPr="00804B43">
        <w:t>.П</w:t>
      </w:r>
      <w:proofErr w:type="gramEnd"/>
      <w:r w:rsidRPr="00804B43">
        <w:t xml:space="preserve">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992EAE" w:rsidRPr="00804B43" w:rsidRDefault="00992EAE" w:rsidP="00992EAE">
      <w:pPr>
        <w:pStyle w:val="body"/>
        <w:spacing w:before="113"/>
      </w:pPr>
      <w:r w:rsidRPr="00804B43">
        <w:t xml:space="preserve">Изучение содержания учебного предмета «Литературное чтение» в первом классе способствует освоению </w:t>
      </w:r>
      <w:r w:rsidRPr="00804B43">
        <w:rPr>
          <w:rStyle w:val="Bold"/>
        </w:rPr>
        <w:t>на пропедевтическом уровне</w:t>
      </w:r>
      <w:r w:rsidRPr="00804B43">
        <w:t xml:space="preserve"> ряда универсальных учебных действий.</w:t>
      </w:r>
    </w:p>
    <w:p w:rsidR="00992EAE" w:rsidRPr="00804B43" w:rsidRDefault="00992EAE" w:rsidP="00992EAE">
      <w:pPr>
        <w:pStyle w:val="h5Header"/>
        <w:rPr>
          <w:rStyle w:val="Bold"/>
          <w:b/>
          <w:bCs/>
        </w:rPr>
      </w:pPr>
      <w:r w:rsidRPr="00804B43">
        <w:rPr>
          <w:rStyle w:val="Bold"/>
          <w:b/>
          <w:bCs/>
        </w:rPr>
        <w:t>Познавательные универсальные учебные действия:</w:t>
      </w:r>
    </w:p>
    <w:p w:rsidR="00992EAE" w:rsidRPr="00804B43" w:rsidRDefault="00992EAE" w:rsidP="00992EAE">
      <w:pPr>
        <w:pStyle w:val="list-dash"/>
      </w:pPr>
      <w:r w:rsidRPr="00804B43">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92EAE" w:rsidRPr="00804B43" w:rsidRDefault="00992EAE" w:rsidP="00992EAE">
      <w:pPr>
        <w:pStyle w:val="list-dash"/>
      </w:pPr>
      <w:r w:rsidRPr="00804B43">
        <w:t>понимать фактическое содержание прочитанного или прослушанного произведения;</w:t>
      </w:r>
    </w:p>
    <w:p w:rsidR="00992EAE" w:rsidRPr="00804B43" w:rsidRDefault="00992EAE" w:rsidP="00992EAE">
      <w:pPr>
        <w:pStyle w:val="list-dash"/>
      </w:pPr>
      <w:proofErr w:type="gramStart"/>
      <w:r w:rsidRPr="00804B43">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992EAE" w:rsidRPr="00804B43" w:rsidRDefault="00992EAE" w:rsidP="00992EAE">
      <w:pPr>
        <w:pStyle w:val="list-dash"/>
      </w:pPr>
      <w:r w:rsidRPr="00804B43">
        <w:rPr>
          <w:spacing w:val="-2"/>
        </w:rPr>
        <w:t>различать и группировать произведения по жанрам (загадки, по</w:t>
      </w:r>
      <w:r w:rsidRPr="00804B43">
        <w:t>словицы, сказки (фольклорная и литературная), стихотворение, рассказ);</w:t>
      </w:r>
    </w:p>
    <w:p w:rsidR="00992EAE" w:rsidRPr="00804B43" w:rsidRDefault="00992EAE" w:rsidP="00992EAE">
      <w:pPr>
        <w:pStyle w:val="list-dash"/>
      </w:pPr>
      <w:r w:rsidRPr="00804B43">
        <w:t xml:space="preserve">анализировать текст: определять тему, устанавливать последовательность событий в произведении, характеризовать героя, </w:t>
      </w:r>
      <w:r w:rsidRPr="00804B43">
        <w:lastRenderedPageBreak/>
        <w:t xml:space="preserve">давать положительную или отрицательную оценку его поступкам, задавать вопросы по фактическому содержанию; </w:t>
      </w:r>
    </w:p>
    <w:p w:rsidR="00992EAE" w:rsidRPr="00804B43" w:rsidRDefault="00992EAE" w:rsidP="00992EAE">
      <w:pPr>
        <w:pStyle w:val="list-dash"/>
      </w:pPr>
      <w:r w:rsidRPr="00804B43">
        <w:t xml:space="preserve">сравнивать произведения по теме, настроению, которое оно вызывает. </w:t>
      </w:r>
    </w:p>
    <w:p w:rsidR="00992EAE" w:rsidRPr="00804B43" w:rsidRDefault="00992EAE" w:rsidP="00992EAE">
      <w:pPr>
        <w:pStyle w:val="body"/>
        <w:rPr>
          <w:rStyle w:val="Italic"/>
        </w:rPr>
      </w:pPr>
      <w:r w:rsidRPr="00804B43">
        <w:rPr>
          <w:rStyle w:val="Italic"/>
        </w:rPr>
        <w:t>Работа с информацией</w:t>
      </w:r>
      <w:r w:rsidRPr="00804B43">
        <w:t>:</w:t>
      </w:r>
    </w:p>
    <w:p w:rsidR="00992EAE" w:rsidRPr="00804B43" w:rsidRDefault="00992EAE" w:rsidP="00992EAE">
      <w:pPr>
        <w:pStyle w:val="list-dash"/>
      </w:pPr>
      <w:r w:rsidRPr="00804B43">
        <w:t>понимать, что те</w:t>
      </w:r>
      <w:proofErr w:type="gramStart"/>
      <w:r w:rsidRPr="00804B43">
        <w:t>кст пр</w:t>
      </w:r>
      <w:proofErr w:type="gramEnd"/>
      <w:r w:rsidRPr="00804B43">
        <w:t>оизведения может быть представлен в иллюстрациях, различных видах зрительного искусства (фильм, спектакль и т. д.);</w:t>
      </w:r>
    </w:p>
    <w:p w:rsidR="00992EAE" w:rsidRPr="00804B43" w:rsidRDefault="00992EAE" w:rsidP="00992EAE">
      <w:pPr>
        <w:pStyle w:val="list-dash"/>
        <w:rPr>
          <w:rStyle w:val="Italic"/>
        </w:rPr>
      </w:pPr>
      <w:r w:rsidRPr="00804B43">
        <w:t>соотносить иллюстрацию с текстом произведения, читать отрывки из текста, которые соответствуют иллюстрации.</w:t>
      </w:r>
    </w:p>
    <w:p w:rsidR="00992EAE" w:rsidRPr="00804B43" w:rsidRDefault="00992EAE" w:rsidP="00992EAE">
      <w:pPr>
        <w:pStyle w:val="h5Header"/>
        <w:spacing w:before="142"/>
      </w:pPr>
      <w:r w:rsidRPr="00804B43">
        <w:t xml:space="preserve">Коммуникативные универсальные учебные действия: </w:t>
      </w:r>
    </w:p>
    <w:p w:rsidR="00992EAE" w:rsidRPr="00804B43" w:rsidRDefault="00992EAE" w:rsidP="00992EAE">
      <w:pPr>
        <w:pStyle w:val="list-dash"/>
      </w:pPr>
      <w:r w:rsidRPr="00804B43">
        <w:t>читать наизусть стихотворения, соблюдать орфоэпические и пунктуационные нормы;</w:t>
      </w:r>
    </w:p>
    <w:p w:rsidR="00992EAE" w:rsidRPr="00804B43" w:rsidRDefault="00992EAE" w:rsidP="00992EAE">
      <w:pPr>
        <w:pStyle w:val="list-dash"/>
      </w:pPr>
      <w:r w:rsidRPr="00804B43">
        <w:t xml:space="preserve">участвовать в беседе по обсуждению прослушанного или прочитанного текста: слушать собеседника, отвечать на вопросы, </w:t>
      </w:r>
      <w:proofErr w:type="gramStart"/>
      <w:r w:rsidRPr="00804B43">
        <w:t>высказывать своё отношение</w:t>
      </w:r>
      <w:proofErr w:type="gramEnd"/>
      <w:r w:rsidRPr="00804B43">
        <w:t xml:space="preserve"> к обсуждаемой проблеме;</w:t>
      </w:r>
    </w:p>
    <w:p w:rsidR="00992EAE" w:rsidRPr="00804B43" w:rsidRDefault="00992EAE" w:rsidP="00992EAE">
      <w:pPr>
        <w:pStyle w:val="list-dash"/>
      </w:pPr>
      <w:r w:rsidRPr="00804B43">
        <w:t>пересказывать (устно) содержание произведения с опорой на вопросы, рисунки, предложенный план;</w:t>
      </w:r>
    </w:p>
    <w:p w:rsidR="00992EAE" w:rsidRPr="00804B43" w:rsidRDefault="00992EAE" w:rsidP="00992EAE">
      <w:pPr>
        <w:pStyle w:val="list-dash"/>
      </w:pPr>
      <w:r w:rsidRPr="00804B43">
        <w:t>объяснять своими словами значение изученных понятий;</w:t>
      </w:r>
    </w:p>
    <w:p w:rsidR="00992EAE" w:rsidRPr="00804B43" w:rsidRDefault="00992EAE" w:rsidP="00992EAE">
      <w:pPr>
        <w:pStyle w:val="list-dash"/>
      </w:pPr>
      <w:r w:rsidRPr="00804B43">
        <w:t xml:space="preserve">описывать своё настроение после слушания (чтения) стихотворений, сказок, рассказов. </w:t>
      </w:r>
    </w:p>
    <w:p w:rsidR="00992EAE" w:rsidRPr="00804B43" w:rsidRDefault="00992EAE" w:rsidP="00992EAE">
      <w:pPr>
        <w:pStyle w:val="h5Header"/>
        <w:spacing w:before="142"/>
      </w:pPr>
      <w:r w:rsidRPr="00804B43">
        <w:t>Регулятивные универсальные учебные действия:</w:t>
      </w:r>
    </w:p>
    <w:p w:rsidR="00992EAE" w:rsidRPr="00804B43" w:rsidRDefault="00992EAE" w:rsidP="00992EAE">
      <w:pPr>
        <w:pStyle w:val="list-dash"/>
      </w:pPr>
      <w:r w:rsidRPr="00804B43">
        <w:t>понимать и удерживать поставленную учебную задачу, в случае необходимости обращаться за помощью к учителю;</w:t>
      </w:r>
    </w:p>
    <w:p w:rsidR="00992EAE" w:rsidRPr="00804B43" w:rsidRDefault="00992EAE" w:rsidP="00992EAE">
      <w:pPr>
        <w:pStyle w:val="list-dash"/>
      </w:pPr>
      <w:r w:rsidRPr="00804B43">
        <w:t>проявлять желание самостоятельно читать, совершенствовать свой навык чтения;</w:t>
      </w:r>
    </w:p>
    <w:p w:rsidR="00992EAE" w:rsidRPr="00804B43" w:rsidRDefault="00992EAE" w:rsidP="00992EAE">
      <w:pPr>
        <w:pStyle w:val="list-dash"/>
      </w:pPr>
      <w:r w:rsidRPr="00804B43">
        <w:t>с небольшой помощью учителя оценивать свои успехи/трудности в освоении читательской деятельности.</w:t>
      </w:r>
    </w:p>
    <w:p w:rsidR="00992EAE" w:rsidRPr="00804B43" w:rsidRDefault="00992EAE" w:rsidP="00992EAE">
      <w:pPr>
        <w:pStyle w:val="h5Header"/>
      </w:pPr>
      <w:r w:rsidRPr="00804B43">
        <w:t>Совместная деятельность:</w:t>
      </w:r>
    </w:p>
    <w:p w:rsidR="00992EAE" w:rsidRPr="00804B43" w:rsidRDefault="00992EAE" w:rsidP="00992EAE">
      <w:pPr>
        <w:pStyle w:val="list-dash"/>
      </w:pPr>
      <w:r w:rsidRPr="00804B43">
        <w:t>проявлять желание работать в парах, небольших группах;</w:t>
      </w:r>
    </w:p>
    <w:p w:rsidR="00992EAE" w:rsidRPr="00804B43" w:rsidRDefault="00992EAE" w:rsidP="00992EAE">
      <w:pPr>
        <w:pStyle w:val="list-dash"/>
      </w:pPr>
      <w:r w:rsidRPr="00804B43">
        <w:t>проявлять культуру взаимодействия, терпение, умение договариваться, ответственно выполнять свою часть работы.</w:t>
      </w:r>
    </w:p>
    <w:p w:rsidR="00992EAE" w:rsidRPr="00804B43" w:rsidRDefault="00992EAE" w:rsidP="00992EAE">
      <w:pPr>
        <w:pStyle w:val="h2Header"/>
        <w:rPr>
          <w:sz w:val="20"/>
          <w:szCs w:val="20"/>
        </w:rPr>
      </w:pPr>
      <w:r w:rsidRPr="00804B43">
        <w:rPr>
          <w:sz w:val="20"/>
          <w:szCs w:val="20"/>
        </w:rPr>
        <w:t>2 КЛАСС</w:t>
      </w:r>
    </w:p>
    <w:p w:rsidR="00992EAE" w:rsidRPr="00804B43" w:rsidRDefault="00992EAE" w:rsidP="00992EAE">
      <w:pPr>
        <w:pStyle w:val="body"/>
      </w:pPr>
      <w:r w:rsidRPr="00804B43">
        <w:rPr>
          <w:rStyle w:val="Italic"/>
        </w:rPr>
        <w:t>О нашей Родине</w:t>
      </w:r>
      <w:r w:rsidRPr="00804B43">
        <w:t xml:space="preserve">.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w:t>
      </w:r>
      <w:r w:rsidRPr="00804B43">
        <w:lastRenderedPageBreak/>
        <w:t>произведение. Отражение темы Родины в изобразительном искусстве (пейзажи И.И. Левитана, И.И. Шишкина, В.Д. Поленова и др.).</w:t>
      </w:r>
    </w:p>
    <w:p w:rsidR="00992EAE" w:rsidRPr="00804B43" w:rsidRDefault="00992EAE" w:rsidP="00992EAE">
      <w:pPr>
        <w:pStyle w:val="body"/>
      </w:pPr>
      <w:r w:rsidRPr="00804B43">
        <w:rPr>
          <w:rStyle w:val="Italic"/>
        </w:rPr>
        <w:t xml:space="preserve">Фольклор </w:t>
      </w:r>
      <w:r w:rsidRPr="00804B43">
        <w:t>(</w:t>
      </w:r>
      <w:r w:rsidRPr="00804B43">
        <w:rPr>
          <w:rStyle w:val="Italic"/>
        </w:rPr>
        <w:t>устное народное творчество</w:t>
      </w:r>
      <w:r w:rsidRPr="00804B43">
        <w:t>)</w:t>
      </w:r>
      <w:r w:rsidRPr="00804B43">
        <w:rPr>
          <w:rStyle w:val="Italic"/>
        </w:rPr>
        <w:t xml:space="preserve">. </w:t>
      </w:r>
      <w:r w:rsidRPr="00804B43">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992EAE" w:rsidRPr="00804B43" w:rsidRDefault="00992EAE" w:rsidP="00992EAE">
      <w:pPr>
        <w:pStyle w:val="body"/>
      </w:pPr>
      <w:r w:rsidRPr="00804B43">
        <w:rPr>
          <w:rStyle w:val="Italic"/>
        </w:rPr>
        <w:t xml:space="preserve">Звуки и краски родной природы в разные времена года. </w:t>
      </w:r>
      <w:r w:rsidRPr="00804B43">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992EAE" w:rsidRPr="00804B43" w:rsidRDefault="00992EAE" w:rsidP="00992EAE">
      <w:pPr>
        <w:pStyle w:val="body"/>
      </w:pPr>
      <w:r w:rsidRPr="00804B43">
        <w:rPr>
          <w:rStyle w:val="Italic"/>
        </w:rPr>
        <w:t xml:space="preserve">О детях и дружбе. </w:t>
      </w:r>
      <w:r w:rsidRPr="00804B43">
        <w:t>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92EAE" w:rsidRPr="00804B43" w:rsidRDefault="00992EAE" w:rsidP="00992EAE">
      <w:pPr>
        <w:pStyle w:val="body"/>
        <w:rPr>
          <w:spacing w:val="-1"/>
        </w:rPr>
      </w:pPr>
      <w:r w:rsidRPr="00804B43">
        <w:rPr>
          <w:rStyle w:val="Italic"/>
        </w:rPr>
        <w:t>Мир сказок</w:t>
      </w:r>
      <w:r w:rsidRPr="00804B43">
        <w:t>. Фольклорная (народная) и литературная (авторская) сказка: «бродячие» сюжеты (произведения по выбору, не менее четырёх)</w:t>
      </w:r>
      <w:proofErr w:type="gramStart"/>
      <w:r w:rsidRPr="00804B43">
        <w:t>.Ф</w:t>
      </w:r>
      <w:proofErr w:type="gramEnd"/>
      <w:r w:rsidRPr="00804B43">
        <w:t>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w:t>
      </w:r>
      <w:r w:rsidRPr="00804B43">
        <w:rPr>
          <w:spacing w:val="-1"/>
        </w:rPr>
        <w:t xml:space="preserve">Тема дружбы в произведениях зарубежных авторов. Составление плана произведения: части текста, их </w:t>
      </w:r>
      <w:r w:rsidRPr="00804B43">
        <w:rPr>
          <w:spacing w:val="-1"/>
        </w:rPr>
        <w:lastRenderedPageBreak/>
        <w:t xml:space="preserve">главные темы. Иллюстрации, их значение в раскрытии содержания произведения. </w:t>
      </w:r>
    </w:p>
    <w:p w:rsidR="00992EAE" w:rsidRPr="00804B43" w:rsidRDefault="00992EAE" w:rsidP="00992EAE">
      <w:pPr>
        <w:pStyle w:val="body"/>
        <w:rPr>
          <w:spacing w:val="1"/>
        </w:rPr>
      </w:pPr>
      <w:r w:rsidRPr="00804B43">
        <w:rPr>
          <w:rStyle w:val="Italic"/>
          <w:spacing w:val="1"/>
        </w:rPr>
        <w:t xml:space="preserve">О братьях наших меньших. </w:t>
      </w:r>
      <w:proofErr w:type="gramStart"/>
      <w:r w:rsidRPr="00804B43">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804B43">
        <w:rPr>
          <w:spacing w:val="1"/>
        </w:rPr>
        <w:t xml:space="preserve"> Дружба людей и животных — тема литературы (произведения Д.Н. </w:t>
      </w:r>
      <w:proofErr w:type="gramStart"/>
      <w:r w:rsidRPr="00804B43">
        <w:rPr>
          <w:spacing w:val="1"/>
        </w:rPr>
        <w:t>Мамина-Сибиряка</w:t>
      </w:r>
      <w:proofErr w:type="gramEnd"/>
      <w:r w:rsidRPr="00804B43">
        <w:rPr>
          <w:spacing w:val="1"/>
        </w:rPr>
        <w:t xml:space="preserve">,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992EAE" w:rsidRPr="00804B43" w:rsidRDefault="00992EAE" w:rsidP="00992EAE">
      <w:pPr>
        <w:pStyle w:val="body"/>
      </w:pPr>
      <w:r w:rsidRPr="00804B43">
        <w:rPr>
          <w:rStyle w:val="Italic"/>
        </w:rPr>
        <w:t xml:space="preserve">О </w:t>
      </w:r>
      <w:proofErr w:type="gramStart"/>
      <w:r w:rsidRPr="00804B43">
        <w:rPr>
          <w:rStyle w:val="Italic"/>
        </w:rPr>
        <w:t>наших</w:t>
      </w:r>
      <w:proofErr w:type="gramEnd"/>
      <w:r w:rsidRPr="00804B43">
        <w:rPr>
          <w:rStyle w:val="Italic"/>
        </w:rPr>
        <w:t xml:space="preserve"> близких, о семье.</w:t>
      </w:r>
      <w:r w:rsidRPr="00804B43">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992EAE" w:rsidRPr="00804B43" w:rsidRDefault="00992EAE" w:rsidP="00992EAE">
      <w:pPr>
        <w:pStyle w:val="body"/>
      </w:pPr>
      <w:r w:rsidRPr="00804B43">
        <w:rPr>
          <w:rStyle w:val="Italic"/>
        </w:rPr>
        <w:t xml:space="preserve">Зарубежная литература. </w:t>
      </w:r>
      <w:proofErr w:type="gramStart"/>
      <w:r w:rsidRPr="00804B43">
        <w:t>Круг чтения: литературная (авторская) сказка (не менее двух произведений): зарубежные писатели-сказочники (Ш. Перро, братья Гримм, Х.-К. Андерсен, Дж. Родари и др.).</w:t>
      </w:r>
      <w:proofErr w:type="gramEnd"/>
      <w:r w:rsidRPr="00804B43">
        <w:t xml:space="preserve">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92EAE" w:rsidRPr="00804B43" w:rsidRDefault="00992EAE" w:rsidP="00992EAE">
      <w:pPr>
        <w:pStyle w:val="body"/>
      </w:pPr>
      <w:r w:rsidRPr="00804B43">
        <w:rPr>
          <w:rStyle w:val="Italic"/>
        </w:rPr>
        <w:t xml:space="preserve">Библиографическая культура (работа с детской книгой и справочной литературой). </w:t>
      </w:r>
      <w:r w:rsidRPr="00804B43">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92EAE" w:rsidRPr="00804B43" w:rsidRDefault="00992EAE" w:rsidP="00992EAE">
      <w:pPr>
        <w:pStyle w:val="body"/>
        <w:spacing w:before="113"/>
      </w:pPr>
      <w:r w:rsidRPr="00804B43">
        <w:t xml:space="preserve">Изучение содержания учебного предмета «Литературное чтение» во втором классе способствует освоению </w:t>
      </w:r>
      <w:r w:rsidRPr="00804B43">
        <w:rPr>
          <w:rStyle w:val="Bold"/>
        </w:rPr>
        <w:t>на пропедевтическом уровне</w:t>
      </w:r>
      <w:r w:rsidRPr="00804B43">
        <w:t xml:space="preserve"> ряда универсальных учебных действий.</w:t>
      </w:r>
    </w:p>
    <w:p w:rsidR="00992EAE" w:rsidRPr="00804B43" w:rsidRDefault="00992EAE" w:rsidP="00992EAE">
      <w:pPr>
        <w:pStyle w:val="h5Header"/>
        <w:rPr>
          <w:rStyle w:val="Bold"/>
          <w:b/>
          <w:bCs/>
        </w:rPr>
      </w:pPr>
      <w:r w:rsidRPr="00804B43">
        <w:rPr>
          <w:rStyle w:val="Bold"/>
          <w:b/>
          <w:bCs/>
        </w:rPr>
        <w:t>Познавательные универсальные учебные действия:</w:t>
      </w:r>
    </w:p>
    <w:p w:rsidR="00992EAE" w:rsidRPr="00804B43" w:rsidRDefault="00992EAE" w:rsidP="00992EAE">
      <w:pPr>
        <w:pStyle w:val="list-dash"/>
      </w:pPr>
      <w:r w:rsidRPr="00804B43">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92EAE" w:rsidRPr="00804B43" w:rsidRDefault="00992EAE" w:rsidP="00992EAE">
      <w:pPr>
        <w:pStyle w:val="list-dash"/>
      </w:pPr>
      <w:proofErr w:type="gramStart"/>
      <w:r w:rsidRPr="00804B43">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roofErr w:type="gramEnd"/>
    </w:p>
    <w:p w:rsidR="00992EAE" w:rsidRPr="00804B43" w:rsidRDefault="00992EAE" w:rsidP="00992EAE">
      <w:pPr>
        <w:pStyle w:val="list-dash"/>
      </w:pPr>
      <w:proofErr w:type="gramStart"/>
      <w:r w:rsidRPr="00804B43">
        <w:t xml:space="preserve">характеризовать (кратко) особенности жанров (произведения устного народного творчества, литературная сказка, рассказ, басня, стихотворение); </w:t>
      </w:r>
      <w:proofErr w:type="gramEnd"/>
    </w:p>
    <w:p w:rsidR="00992EAE" w:rsidRPr="00804B43" w:rsidRDefault="00992EAE" w:rsidP="00992EAE">
      <w:pPr>
        <w:pStyle w:val="list-dash"/>
      </w:pPr>
      <w:r w:rsidRPr="00804B43">
        <w:t>анализировать те</w:t>
      </w:r>
      <w:proofErr w:type="gramStart"/>
      <w:r w:rsidRPr="00804B43">
        <w:t>кст ск</w:t>
      </w:r>
      <w:proofErr w:type="gramEnd"/>
      <w:r w:rsidRPr="00804B43">
        <w:t xml:space="preserve">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992EAE" w:rsidRPr="00804B43" w:rsidRDefault="00992EAE" w:rsidP="00992EAE">
      <w:pPr>
        <w:pStyle w:val="list-dash"/>
      </w:pPr>
      <w:r w:rsidRPr="00804B43">
        <w:t>анализировать те</w:t>
      </w:r>
      <w:proofErr w:type="gramStart"/>
      <w:r w:rsidRPr="00804B43">
        <w:t>кст ст</w:t>
      </w:r>
      <w:proofErr w:type="gramEnd"/>
      <w:r w:rsidRPr="00804B43">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92EAE" w:rsidRPr="00804B43" w:rsidRDefault="00992EAE" w:rsidP="00992EAE">
      <w:pPr>
        <w:pStyle w:val="body"/>
        <w:rPr>
          <w:rStyle w:val="Italic"/>
        </w:rPr>
      </w:pPr>
      <w:r w:rsidRPr="00804B43">
        <w:rPr>
          <w:rStyle w:val="Italic"/>
        </w:rPr>
        <w:t>Работа с информацией</w:t>
      </w:r>
      <w:r w:rsidRPr="00804B43">
        <w:t>:</w:t>
      </w:r>
    </w:p>
    <w:p w:rsidR="00992EAE" w:rsidRPr="00804B43" w:rsidRDefault="00992EAE" w:rsidP="00992EAE">
      <w:pPr>
        <w:pStyle w:val="list-dash"/>
      </w:pPr>
      <w:r w:rsidRPr="00804B43">
        <w:t xml:space="preserve">соотносить иллюстрации с текстом произведения; </w:t>
      </w:r>
    </w:p>
    <w:p w:rsidR="00992EAE" w:rsidRPr="00804B43" w:rsidRDefault="00992EAE" w:rsidP="00992EAE">
      <w:pPr>
        <w:pStyle w:val="list-dash"/>
      </w:pPr>
      <w:r w:rsidRPr="00804B43">
        <w:t>ориентироваться в содержании книги, каталоге, выбирать книгу по автору, каталогу на основе рекомендованного списка;</w:t>
      </w:r>
    </w:p>
    <w:p w:rsidR="00992EAE" w:rsidRPr="00804B43" w:rsidRDefault="00992EAE" w:rsidP="00992EAE">
      <w:pPr>
        <w:pStyle w:val="list-dash"/>
      </w:pPr>
      <w:r w:rsidRPr="00804B43">
        <w:t>по информации, представленной в оглавлении, в иллюстрациях предполагать тему и содержание книги;</w:t>
      </w:r>
    </w:p>
    <w:p w:rsidR="00992EAE" w:rsidRPr="00804B43" w:rsidRDefault="00992EAE" w:rsidP="00992EAE">
      <w:pPr>
        <w:pStyle w:val="list-dash"/>
      </w:pPr>
      <w:r w:rsidRPr="00804B43">
        <w:t>пользоваться словарями для уточнения значения незнакомого слова.</w:t>
      </w:r>
    </w:p>
    <w:p w:rsidR="00992EAE" w:rsidRPr="00804B43" w:rsidRDefault="00992EAE" w:rsidP="00992EAE">
      <w:pPr>
        <w:pStyle w:val="h5Header"/>
        <w:spacing w:before="142"/>
      </w:pPr>
      <w:r w:rsidRPr="00804B43">
        <w:t xml:space="preserve">Коммуникативные универсальные учебные действия: </w:t>
      </w:r>
    </w:p>
    <w:p w:rsidR="00992EAE" w:rsidRPr="00804B43" w:rsidRDefault="00992EAE" w:rsidP="00992EAE">
      <w:pPr>
        <w:pStyle w:val="list-dash"/>
      </w:pPr>
      <w:r w:rsidRPr="00804B43">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992EAE" w:rsidRPr="00804B43" w:rsidRDefault="00992EAE" w:rsidP="00992EAE">
      <w:pPr>
        <w:pStyle w:val="list-dash"/>
      </w:pPr>
      <w:r w:rsidRPr="00804B43">
        <w:t xml:space="preserve">пересказывать подробно и выборочно прочитанное произведение;  </w:t>
      </w:r>
    </w:p>
    <w:p w:rsidR="00992EAE" w:rsidRPr="00804B43" w:rsidRDefault="00992EAE" w:rsidP="00992EAE">
      <w:pPr>
        <w:pStyle w:val="list-dash"/>
      </w:pPr>
      <w:r w:rsidRPr="00804B43">
        <w:t>обсуждать (в парах, группах) содержание текста, формулировать (устно) простые выводы на основе прочитанного/прослушанного произведения;</w:t>
      </w:r>
    </w:p>
    <w:p w:rsidR="00992EAE" w:rsidRPr="00804B43" w:rsidRDefault="00992EAE" w:rsidP="00992EAE">
      <w:pPr>
        <w:pStyle w:val="list-dash"/>
      </w:pPr>
      <w:r w:rsidRPr="00804B43">
        <w:t xml:space="preserve">описывать (устно) картины природы; </w:t>
      </w:r>
    </w:p>
    <w:p w:rsidR="00992EAE" w:rsidRPr="00804B43" w:rsidRDefault="00992EAE" w:rsidP="00992EAE">
      <w:pPr>
        <w:pStyle w:val="list-dash"/>
      </w:pPr>
      <w:r w:rsidRPr="00804B43">
        <w:t xml:space="preserve">сочинять по аналогии с </w:t>
      </w:r>
      <w:proofErr w:type="gramStart"/>
      <w:r w:rsidRPr="00804B43">
        <w:t>прочитанным</w:t>
      </w:r>
      <w:proofErr w:type="gramEnd"/>
      <w:r w:rsidRPr="00804B43">
        <w:t xml:space="preserve"> (загадки, рассказы, небольшие сказки);</w:t>
      </w:r>
    </w:p>
    <w:p w:rsidR="00992EAE" w:rsidRPr="00804B43" w:rsidRDefault="00992EAE" w:rsidP="00992EAE">
      <w:pPr>
        <w:pStyle w:val="list-dash"/>
        <w:rPr>
          <w:rStyle w:val="Italic"/>
        </w:rPr>
      </w:pPr>
      <w:r w:rsidRPr="00804B43">
        <w:t>участвовать в инсценировках и драматизации отрывков из художественных произведений.</w:t>
      </w:r>
    </w:p>
    <w:p w:rsidR="00992EAE" w:rsidRPr="00804B43" w:rsidRDefault="00992EAE" w:rsidP="00992EAE">
      <w:pPr>
        <w:pStyle w:val="h5Header"/>
        <w:spacing w:before="142"/>
      </w:pPr>
      <w:r w:rsidRPr="00804B43">
        <w:lastRenderedPageBreak/>
        <w:t>Регулятивные универсальные учебные действия:</w:t>
      </w:r>
    </w:p>
    <w:p w:rsidR="00992EAE" w:rsidRPr="00804B43" w:rsidRDefault="00992EAE" w:rsidP="00992EAE">
      <w:pPr>
        <w:pStyle w:val="list-dash"/>
      </w:pPr>
      <w:r w:rsidRPr="00804B43">
        <w:t>оценивать своё эмоциональное состояние, возникшее при прочтении/слушании произведения;</w:t>
      </w:r>
    </w:p>
    <w:p w:rsidR="00992EAE" w:rsidRPr="00804B43" w:rsidRDefault="00992EAE" w:rsidP="00992EAE">
      <w:pPr>
        <w:pStyle w:val="list-dash"/>
      </w:pPr>
      <w:r w:rsidRPr="00804B43">
        <w:t>удерживать в памяти последовательность событий прослушанного/прочитанного текста;</w:t>
      </w:r>
    </w:p>
    <w:p w:rsidR="00992EAE" w:rsidRPr="00804B43" w:rsidRDefault="00992EAE" w:rsidP="00992EAE">
      <w:pPr>
        <w:pStyle w:val="list-dash"/>
      </w:pPr>
      <w:r w:rsidRPr="00804B43">
        <w:t>контролировать выполнение поставленной учебной задачи при чтении/слушании произведения;</w:t>
      </w:r>
    </w:p>
    <w:p w:rsidR="00992EAE" w:rsidRPr="00804B43" w:rsidRDefault="00992EAE" w:rsidP="00992EAE">
      <w:pPr>
        <w:pStyle w:val="list-dash"/>
      </w:pPr>
      <w:r w:rsidRPr="00804B43">
        <w:t xml:space="preserve">проверять (по образцу) выполнение поставленной учебной задачи. </w:t>
      </w:r>
    </w:p>
    <w:p w:rsidR="00992EAE" w:rsidRPr="00804B43" w:rsidRDefault="00992EAE" w:rsidP="00992EAE">
      <w:pPr>
        <w:pStyle w:val="h5Header"/>
      </w:pPr>
      <w:r w:rsidRPr="00804B43">
        <w:t>Совместная деятельность:</w:t>
      </w:r>
    </w:p>
    <w:p w:rsidR="00992EAE" w:rsidRPr="00804B43" w:rsidRDefault="00992EAE" w:rsidP="00992EAE">
      <w:pPr>
        <w:pStyle w:val="list-dash"/>
      </w:pPr>
      <w:r w:rsidRPr="00804B43">
        <w:t>выбирать себе партнёров по совместной деятельности;</w:t>
      </w:r>
    </w:p>
    <w:p w:rsidR="00992EAE" w:rsidRPr="00804B43" w:rsidRDefault="00992EAE" w:rsidP="00992EAE">
      <w:pPr>
        <w:pStyle w:val="list-dash"/>
      </w:pPr>
      <w:r w:rsidRPr="00804B43">
        <w:t>распределять работу, договариваться, приходить к общему решению, отвечать за общий результат работы.</w:t>
      </w:r>
    </w:p>
    <w:p w:rsidR="00992EAE" w:rsidRPr="00804B43" w:rsidRDefault="00992EAE" w:rsidP="00992EAE">
      <w:pPr>
        <w:pStyle w:val="h2Header"/>
        <w:rPr>
          <w:sz w:val="20"/>
          <w:szCs w:val="20"/>
        </w:rPr>
      </w:pPr>
      <w:r w:rsidRPr="00804B43">
        <w:rPr>
          <w:sz w:val="20"/>
          <w:szCs w:val="20"/>
        </w:rPr>
        <w:t>3 КЛАСС</w:t>
      </w:r>
    </w:p>
    <w:p w:rsidR="00992EAE" w:rsidRPr="00804B43" w:rsidRDefault="00992EAE" w:rsidP="00992EAE">
      <w:pPr>
        <w:pStyle w:val="body"/>
      </w:pPr>
      <w:r w:rsidRPr="00804B43">
        <w:rPr>
          <w:rStyle w:val="Italic"/>
        </w:rPr>
        <w:t xml:space="preserve">О Родине и её истории. </w:t>
      </w:r>
      <w:r w:rsidRPr="00804B43">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804B43">
        <w:t>I</w:t>
      </w:r>
      <w:proofErr w:type="gramEnd"/>
      <w:r w:rsidRPr="00804B43">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992EAE" w:rsidRPr="00804B43" w:rsidRDefault="00992EAE" w:rsidP="00992EAE">
      <w:pPr>
        <w:pStyle w:val="body"/>
      </w:pPr>
      <w:r w:rsidRPr="00804B43">
        <w:rPr>
          <w:rStyle w:val="Italic"/>
        </w:rPr>
        <w:t>Фольклор</w:t>
      </w:r>
      <w:r w:rsidRPr="00804B43">
        <w:t xml:space="preserve"> (</w:t>
      </w:r>
      <w:r w:rsidRPr="00804B43">
        <w:rPr>
          <w:rStyle w:val="Italic"/>
        </w:rPr>
        <w:t>устное народное творчество</w:t>
      </w:r>
      <w:r w:rsidRPr="00804B43">
        <w:t>)</w:t>
      </w:r>
      <w:r w:rsidRPr="00804B43">
        <w:rPr>
          <w:rStyle w:val="Italic"/>
        </w:rPr>
        <w:t xml:space="preserve">. </w:t>
      </w:r>
      <w:proofErr w:type="gramStart"/>
      <w:r w:rsidRPr="00804B43">
        <w:t>Круг чтения: малые жанры фольклора (пословицы, потешки, считалки, небылицы, скороговорки, загадки, по выбору).</w:t>
      </w:r>
      <w:proofErr w:type="gramEnd"/>
      <w:r w:rsidRPr="00804B43">
        <w:t xml:space="preserve">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92EAE" w:rsidRPr="00804B43" w:rsidRDefault="00992EAE" w:rsidP="00992EAE">
      <w:pPr>
        <w:pStyle w:val="body"/>
      </w:pPr>
      <w:r w:rsidRPr="00804B43">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992EAE" w:rsidRPr="00804B43" w:rsidRDefault="00992EAE" w:rsidP="00992EAE">
      <w:pPr>
        <w:pStyle w:val="body"/>
      </w:pPr>
      <w:r w:rsidRPr="00804B43">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w:t>
      </w:r>
      <w:r w:rsidRPr="00804B43">
        <w:lastRenderedPageBreak/>
        <w:t>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92EAE" w:rsidRPr="00804B43" w:rsidRDefault="00992EAE" w:rsidP="00992EAE">
      <w:pPr>
        <w:pStyle w:val="body"/>
      </w:pPr>
      <w:r w:rsidRPr="00804B43">
        <w:rPr>
          <w:rStyle w:val="Italic"/>
        </w:rPr>
        <w:t xml:space="preserve">Творчество А.С. Пушкина. </w:t>
      </w:r>
      <w:r w:rsidRPr="00804B43">
        <w:t xml:space="preserve">А.С.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804B43">
        <w:br/>
        <w:t xml:space="preserve">основа изменения сюжета. Связь пушкинских сказок с </w:t>
      </w:r>
      <w:proofErr w:type="gramStart"/>
      <w:r w:rsidRPr="00804B43">
        <w:t>фольклорными</w:t>
      </w:r>
      <w:proofErr w:type="gramEnd"/>
      <w:r w:rsidRPr="00804B43">
        <w:t>. Положительные и отрицательные герои, волшебные помощники, язык авторской сказки. И.Я. Билибин — иллюстратор сказок А.С. Пушкина.</w:t>
      </w:r>
    </w:p>
    <w:p w:rsidR="00992EAE" w:rsidRPr="00804B43" w:rsidRDefault="00992EAE" w:rsidP="00992EAE">
      <w:pPr>
        <w:pStyle w:val="body"/>
      </w:pPr>
      <w:r w:rsidRPr="00804B43">
        <w:rPr>
          <w:rStyle w:val="Italic"/>
        </w:rPr>
        <w:t xml:space="preserve">Творчество И.А. Крылова. </w:t>
      </w:r>
      <w:r w:rsidRPr="00804B43">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992EAE" w:rsidRPr="00804B43" w:rsidRDefault="00992EAE" w:rsidP="00992EAE">
      <w:pPr>
        <w:pStyle w:val="body"/>
        <w:rPr>
          <w:spacing w:val="1"/>
        </w:rPr>
      </w:pPr>
      <w:r w:rsidRPr="00804B43">
        <w:rPr>
          <w:rStyle w:val="Italic"/>
          <w:spacing w:val="1"/>
        </w:rPr>
        <w:t>Картины природы в произведениях поэтов и писателей Х</w:t>
      </w:r>
      <w:proofErr w:type="gramStart"/>
      <w:r w:rsidRPr="00804B43">
        <w:rPr>
          <w:rStyle w:val="Italic"/>
          <w:spacing w:val="1"/>
        </w:rPr>
        <w:t>I</w:t>
      </w:r>
      <w:proofErr w:type="gramEnd"/>
      <w:r w:rsidRPr="00804B43">
        <w:rPr>
          <w:rStyle w:val="Italic"/>
          <w:spacing w:val="1"/>
        </w:rPr>
        <w:t xml:space="preserve">Х—ХХ веков. </w:t>
      </w:r>
      <w:r w:rsidRPr="00804B43">
        <w:rPr>
          <w:spacing w:val="1"/>
        </w:rPr>
        <w:t xml:space="preserve">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804B43">
        <w:rPr>
          <w:spacing w:val="1"/>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992EAE" w:rsidRPr="00804B43" w:rsidRDefault="00992EAE" w:rsidP="00992EAE">
      <w:pPr>
        <w:pStyle w:val="body"/>
      </w:pPr>
      <w:r w:rsidRPr="00804B43">
        <w:rPr>
          <w:rStyle w:val="Italic"/>
        </w:rPr>
        <w:t xml:space="preserve">Творчество Л.Н. Толстого. </w:t>
      </w:r>
      <w:r w:rsidRPr="00804B43">
        <w:t xml:space="preserve">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w:t>
      </w:r>
      <w:r w:rsidRPr="00804B43">
        <w:lastRenderedPageBreak/>
        <w:t>различение рассказчика и автора произведения. Художественные особенности текста-описания, текста-рассуждения.</w:t>
      </w:r>
    </w:p>
    <w:p w:rsidR="00992EAE" w:rsidRPr="00804B43" w:rsidRDefault="00992EAE" w:rsidP="00992EAE">
      <w:pPr>
        <w:pStyle w:val="body"/>
      </w:pPr>
      <w:r w:rsidRPr="00804B43">
        <w:rPr>
          <w:rStyle w:val="Italic"/>
        </w:rPr>
        <w:t xml:space="preserve">Литературная сказка. </w:t>
      </w:r>
      <w:r w:rsidRPr="00804B43">
        <w:t xml:space="preserve">Литературная сказка русских писателей (не менее двух). Круг чтения: произведения Д.Н. </w:t>
      </w:r>
      <w:proofErr w:type="gramStart"/>
      <w:r w:rsidRPr="00804B43">
        <w:t>Мамина-Сибиряка</w:t>
      </w:r>
      <w:proofErr w:type="gramEnd"/>
      <w:r w:rsidRPr="00804B43">
        <w:t>,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992EAE" w:rsidRPr="00804B43" w:rsidRDefault="00992EAE" w:rsidP="00992EAE">
      <w:pPr>
        <w:pStyle w:val="body"/>
      </w:pPr>
      <w:r w:rsidRPr="00804B43">
        <w:rPr>
          <w:rStyle w:val="Italic"/>
        </w:rPr>
        <w:t xml:space="preserve">Произведения о взаимоотношениях человека и животных. </w:t>
      </w:r>
      <w:r w:rsidRPr="00804B43">
        <w:t xml:space="preserve">Человек и его отношения с животными: верность, преданность, забота и любовь. Круг чтения (по выбору, не менее четырёх авторов): произведения Д.Н. </w:t>
      </w:r>
      <w:proofErr w:type="gramStart"/>
      <w:r w:rsidRPr="00804B43">
        <w:t>Мамина-Сибиряка</w:t>
      </w:r>
      <w:proofErr w:type="gramEnd"/>
      <w:r w:rsidRPr="00804B43">
        <w:t xml:space="preserve">, К.Г. Паустовского, М.М. Пришвина, С.В. Образцова, В.Л. Дурова, Б.С. Житкова. </w:t>
      </w:r>
      <w:proofErr w:type="gramStart"/>
      <w:r w:rsidRPr="00804B43">
        <w:t>Особенности рассказа: тема, герои, реальность событий, композиция, объекты описания (портрет героя, описание интерьера).</w:t>
      </w:r>
      <w:proofErr w:type="gramEnd"/>
    </w:p>
    <w:p w:rsidR="00992EAE" w:rsidRPr="00804B43" w:rsidRDefault="00992EAE" w:rsidP="00992EAE">
      <w:pPr>
        <w:pStyle w:val="body"/>
        <w:rPr>
          <w:spacing w:val="1"/>
        </w:rPr>
      </w:pPr>
      <w:r w:rsidRPr="00804B43">
        <w:rPr>
          <w:rStyle w:val="Italic"/>
        </w:rPr>
        <w:t xml:space="preserve">Произведения о детях. </w:t>
      </w:r>
      <w:r w:rsidRPr="00804B43">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992EAE" w:rsidRPr="00804B43" w:rsidRDefault="00992EAE" w:rsidP="00992EAE">
      <w:pPr>
        <w:pStyle w:val="body"/>
        <w:rPr>
          <w:spacing w:val="2"/>
        </w:rPr>
      </w:pPr>
      <w:r w:rsidRPr="00804B43">
        <w:rPr>
          <w:rStyle w:val="Italic"/>
          <w:spacing w:val="2"/>
        </w:rPr>
        <w:t xml:space="preserve">Юмористические произведения. </w:t>
      </w:r>
      <w:r w:rsidRPr="00804B43">
        <w:rPr>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992EAE" w:rsidRPr="00804B43" w:rsidRDefault="00992EAE" w:rsidP="00992EAE">
      <w:pPr>
        <w:pStyle w:val="body"/>
      </w:pPr>
      <w:r w:rsidRPr="00804B43">
        <w:rPr>
          <w:rStyle w:val="Italic"/>
        </w:rPr>
        <w:t xml:space="preserve">Зарубежная литература. </w:t>
      </w:r>
      <w:r w:rsidRPr="00804B43">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 </w:t>
      </w:r>
    </w:p>
    <w:p w:rsidR="00992EAE" w:rsidRPr="00804B43" w:rsidRDefault="00992EAE" w:rsidP="00992EAE">
      <w:pPr>
        <w:pStyle w:val="body"/>
      </w:pPr>
      <w:r w:rsidRPr="00804B43">
        <w:rPr>
          <w:rStyle w:val="Italic"/>
        </w:rPr>
        <w:t xml:space="preserve">Библиографическая культура </w:t>
      </w:r>
      <w:r w:rsidRPr="00804B43">
        <w:t>(</w:t>
      </w:r>
      <w:r w:rsidRPr="00804B43">
        <w:rPr>
          <w:rStyle w:val="Italic"/>
        </w:rPr>
        <w:t>работа с детской книгой и справочной литературой</w:t>
      </w:r>
      <w:r w:rsidRPr="00804B43">
        <w:t>)</w:t>
      </w:r>
      <w:r w:rsidRPr="00804B43">
        <w:rPr>
          <w:rStyle w:val="Italic"/>
        </w:rPr>
        <w:t xml:space="preserve">. </w:t>
      </w:r>
      <w:r w:rsidRPr="00804B43">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92EAE" w:rsidRPr="00804B43" w:rsidRDefault="00992EAE" w:rsidP="00992EAE">
      <w:pPr>
        <w:pStyle w:val="body"/>
        <w:spacing w:before="113"/>
      </w:pPr>
      <w:r w:rsidRPr="00804B43">
        <w:lastRenderedPageBreak/>
        <w:t>Изучение содержания учебного предмета «Литературное чтение» в третьем классе способствует освоению ряда универсальных учебных действий.</w:t>
      </w:r>
    </w:p>
    <w:p w:rsidR="00992EAE" w:rsidRPr="00804B43" w:rsidRDefault="00992EAE" w:rsidP="00992EAE">
      <w:pPr>
        <w:pStyle w:val="h5Header"/>
        <w:rPr>
          <w:rStyle w:val="Bold"/>
          <w:b/>
          <w:bCs/>
        </w:rPr>
      </w:pPr>
      <w:r w:rsidRPr="00804B43">
        <w:rPr>
          <w:rStyle w:val="Bold"/>
          <w:b/>
          <w:bCs/>
        </w:rPr>
        <w:t>Познавательные универсальные учебные действия:</w:t>
      </w:r>
    </w:p>
    <w:p w:rsidR="00992EAE" w:rsidRPr="00804B43" w:rsidRDefault="00992EAE" w:rsidP="00992EAE">
      <w:pPr>
        <w:pStyle w:val="list-dash"/>
      </w:pPr>
      <w:r w:rsidRPr="00804B43">
        <w:t>читать доступные по восприятию и небольшие по объёму прозаические и стихотворные произведения (без отметочного оценивания);</w:t>
      </w:r>
    </w:p>
    <w:p w:rsidR="00992EAE" w:rsidRPr="00804B43" w:rsidRDefault="00992EAE" w:rsidP="00992EAE">
      <w:pPr>
        <w:pStyle w:val="list-dash"/>
      </w:pPr>
      <w:r w:rsidRPr="00804B43">
        <w:t>различать сказочные и реалистические, лирические и эпические, народные и авторские произведения;</w:t>
      </w:r>
    </w:p>
    <w:p w:rsidR="00992EAE" w:rsidRPr="00804B43" w:rsidRDefault="00992EAE" w:rsidP="00992EAE">
      <w:pPr>
        <w:pStyle w:val="list-dash"/>
      </w:pPr>
      <w:r w:rsidRPr="00804B43">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92EAE" w:rsidRPr="00804B43" w:rsidRDefault="00992EAE" w:rsidP="00992EAE">
      <w:pPr>
        <w:pStyle w:val="list-dash"/>
      </w:pPr>
      <w:r w:rsidRPr="00804B43">
        <w:t>конструировать план текста, дополнять и восстанавливать нарушенную последовательность;</w:t>
      </w:r>
    </w:p>
    <w:p w:rsidR="00992EAE" w:rsidRPr="00804B43" w:rsidRDefault="00992EAE" w:rsidP="00992EAE">
      <w:pPr>
        <w:pStyle w:val="list-dash"/>
      </w:pPr>
      <w:r w:rsidRPr="00804B43">
        <w:t>сравнивать произведения, относящиеся к одной теме, но разным жанрам; произведения одного жанра, но разной тематики;</w:t>
      </w:r>
    </w:p>
    <w:p w:rsidR="00992EAE" w:rsidRPr="00804B43" w:rsidRDefault="00992EAE" w:rsidP="00992EAE">
      <w:pPr>
        <w:pStyle w:val="list-dash"/>
      </w:pPr>
      <w:r w:rsidRPr="00804B43">
        <w:t>исследовать текст: находить описания в произведениях разных жанров (портрет, пейзаж, интерьер).</w:t>
      </w:r>
    </w:p>
    <w:p w:rsidR="00992EAE" w:rsidRPr="00804B43" w:rsidRDefault="00992EAE" w:rsidP="00992EAE">
      <w:pPr>
        <w:pStyle w:val="body"/>
        <w:rPr>
          <w:rStyle w:val="Italic"/>
        </w:rPr>
      </w:pPr>
      <w:r w:rsidRPr="00804B43">
        <w:rPr>
          <w:rStyle w:val="Italic"/>
        </w:rPr>
        <w:t>Работа с информацией</w:t>
      </w:r>
      <w:r w:rsidRPr="00804B43">
        <w:t>:</w:t>
      </w:r>
    </w:p>
    <w:p w:rsidR="00992EAE" w:rsidRPr="00804B43" w:rsidRDefault="00992EAE" w:rsidP="00992EAE">
      <w:pPr>
        <w:pStyle w:val="list-dash"/>
      </w:pPr>
      <w:r w:rsidRPr="00804B43">
        <w:t>сравнивать информацию словесную (текст), графическую/изобразительную (иллюстрация), звуковую (музыкальное произведение);</w:t>
      </w:r>
    </w:p>
    <w:p w:rsidR="00992EAE" w:rsidRPr="00804B43" w:rsidRDefault="00992EAE" w:rsidP="00992EAE">
      <w:pPr>
        <w:pStyle w:val="list-dash"/>
      </w:pPr>
      <w:r w:rsidRPr="00804B43">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92EAE" w:rsidRPr="00804B43" w:rsidRDefault="00992EAE" w:rsidP="00992EAE">
      <w:pPr>
        <w:pStyle w:val="list-dash"/>
      </w:pPr>
      <w:r w:rsidRPr="00804B43">
        <w:t>выбирать книгу в библиотеке в соответствии с учебной задачей; составлять аннотацию.</w:t>
      </w:r>
    </w:p>
    <w:p w:rsidR="00992EAE" w:rsidRPr="00804B43" w:rsidRDefault="00992EAE" w:rsidP="00992EAE">
      <w:pPr>
        <w:pStyle w:val="h5Header"/>
        <w:spacing w:before="142"/>
      </w:pPr>
      <w:r w:rsidRPr="00804B43">
        <w:t xml:space="preserve">Коммуникативные универсальные учебные действия: </w:t>
      </w:r>
    </w:p>
    <w:p w:rsidR="00992EAE" w:rsidRPr="00804B43" w:rsidRDefault="00992EAE" w:rsidP="00992EAE">
      <w:pPr>
        <w:pStyle w:val="list-dash"/>
      </w:pPr>
      <w:r w:rsidRPr="00804B43">
        <w:t>читать текст с разными интонациями, передавая своё отношение к событиям, героям произведения;</w:t>
      </w:r>
    </w:p>
    <w:p w:rsidR="00992EAE" w:rsidRPr="00804B43" w:rsidRDefault="00992EAE" w:rsidP="00992EAE">
      <w:pPr>
        <w:pStyle w:val="list-dash"/>
      </w:pPr>
      <w:r w:rsidRPr="00804B43">
        <w:t>формулировать вопросы по основным событиям текста;</w:t>
      </w:r>
    </w:p>
    <w:p w:rsidR="00992EAE" w:rsidRPr="00804B43" w:rsidRDefault="00992EAE" w:rsidP="00992EAE">
      <w:pPr>
        <w:pStyle w:val="list-dash"/>
      </w:pPr>
      <w:r w:rsidRPr="00804B43">
        <w:t>пересказывать текст (подробно, выборочно, с изменением лица);</w:t>
      </w:r>
    </w:p>
    <w:p w:rsidR="00992EAE" w:rsidRPr="00804B43" w:rsidRDefault="00992EAE" w:rsidP="00992EAE">
      <w:pPr>
        <w:pStyle w:val="list-dash"/>
      </w:pPr>
      <w:r w:rsidRPr="00804B43">
        <w:t>выразительно исполнять стихотворное произведение, создавая соответствующее настроение;</w:t>
      </w:r>
    </w:p>
    <w:p w:rsidR="00992EAE" w:rsidRPr="00804B43" w:rsidRDefault="00992EAE" w:rsidP="00992EAE">
      <w:pPr>
        <w:pStyle w:val="list-dash"/>
      </w:pPr>
      <w:r w:rsidRPr="00804B43">
        <w:t>сочинять простые истории (сказки, рассказы) по аналогии.</w:t>
      </w:r>
    </w:p>
    <w:p w:rsidR="00992EAE" w:rsidRPr="00804B43" w:rsidRDefault="00992EAE" w:rsidP="00992EAE">
      <w:pPr>
        <w:pStyle w:val="h5Header"/>
        <w:spacing w:before="142"/>
      </w:pPr>
      <w:r w:rsidRPr="00804B43">
        <w:t>Регулятивные универсальные учебные действия:</w:t>
      </w:r>
    </w:p>
    <w:p w:rsidR="00992EAE" w:rsidRPr="00804B43" w:rsidRDefault="00992EAE" w:rsidP="00992EAE">
      <w:pPr>
        <w:pStyle w:val="list-dash"/>
      </w:pPr>
      <w:r w:rsidRPr="00804B43">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92EAE" w:rsidRPr="00804B43" w:rsidRDefault="00992EAE" w:rsidP="00992EAE">
      <w:pPr>
        <w:pStyle w:val="list-dash"/>
      </w:pPr>
      <w:r w:rsidRPr="00804B43">
        <w:t>оценивать качество своего восприятия текста на слух;</w:t>
      </w:r>
    </w:p>
    <w:p w:rsidR="00992EAE" w:rsidRPr="00804B43" w:rsidRDefault="00992EAE" w:rsidP="00992EAE">
      <w:pPr>
        <w:pStyle w:val="list-dash"/>
      </w:pPr>
      <w:r w:rsidRPr="00804B43">
        <w:lastRenderedPageBreak/>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992EAE" w:rsidRPr="00804B43" w:rsidRDefault="00992EAE" w:rsidP="00992EAE">
      <w:pPr>
        <w:pStyle w:val="h5Header"/>
      </w:pPr>
      <w:r w:rsidRPr="00804B43">
        <w:t>Совместная деятельность:</w:t>
      </w:r>
    </w:p>
    <w:p w:rsidR="00992EAE" w:rsidRPr="00804B43" w:rsidRDefault="00992EAE" w:rsidP="00992EAE">
      <w:pPr>
        <w:pStyle w:val="list-dash"/>
      </w:pPr>
      <w:r w:rsidRPr="00804B43">
        <w:t>участвовать в совместной деятельности: выполнять роли лидера, подчинённого, соблюдать равноправие и дружелюбие;</w:t>
      </w:r>
    </w:p>
    <w:p w:rsidR="00992EAE" w:rsidRPr="00804B43" w:rsidRDefault="00992EAE" w:rsidP="00992EAE">
      <w:pPr>
        <w:pStyle w:val="list-dash"/>
      </w:pPr>
      <w:r w:rsidRPr="00804B43">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92EAE" w:rsidRPr="00804B43" w:rsidRDefault="00992EAE" w:rsidP="00992EAE">
      <w:pPr>
        <w:pStyle w:val="list-dash"/>
      </w:pPr>
      <w:r w:rsidRPr="00804B43">
        <w:t>осуществлять взаимопомощь, проявлять ответственность при выполнении своей части работы, оценивать свой вклад в общее дело.</w:t>
      </w:r>
    </w:p>
    <w:p w:rsidR="00992EAE" w:rsidRPr="00804B43" w:rsidRDefault="00992EAE" w:rsidP="00992EAE">
      <w:pPr>
        <w:pStyle w:val="h2Header"/>
        <w:rPr>
          <w:sz w:val="20"/>
          <w:szCs w:val="20"/>
        </w:rPr>
      </w:pPr>
      <w:r w:rsidRPr="00804B43">
        <w:rPr>
          <w:sz w:val="20"/>
          <w:szCs w:val="20"/>
        </w:rPr>
        <w:t xml:space="preserve">4 КЛАСС </w:t>
      </w:r>
    </w:p>
    <w:p w:rsidR="00992EAE" w:rsidRPr="00804B43" w:rsidRDefault="00992EAE" w:rsidP="00992EAE">
      <w:pPr>
        <w:pStyle w:val="body"/>
      </w:pPr>
      <w:r w:rsidRPr="00804B43">
        <w:rPr>
          <w:rStyle w:val="Italic"/>
        </w:rPr>
        <w:t xml:space="preserve">О Родине, героические страницы истории. </w:t>
      </w:r>
      <w:r w:rsidRPr="00804B43">
        <w:t>Наше Отечество, образ родной земли в стихотворных и прозаических произведениях писателей и поэтов Х</w:t>
      </w:r>
      <w:proofErr w:type="gramStart"/>
      <w:r w:rsidRPr="00804B43">
        <w:t>I</w:t>
      </w:r>
      <w:proofErr w:type="gramEnd"/>
      <w:r w:rsidRPr="00804B43">
        <w:t xml:space="preserve">Х и ХХ веков (по выбору, не менее четырёх, например произведения И. С. Никитина,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992EAE" w:rsidRPr="00804B43" w:rsidRDefault="00992EAE" w:rsidP="00992EAE">
      <w:pPr>
        <w:pStyle w:val="body"/>
      </w:pPr>
      <w:r w:rsidRPr="00804B43">
        <w:t>Круг чтения: народная и авторская песня: понятие исторической песни, знакомство с песнями на тему Великой Отечественной войны.</w:t>
      </w:r>
    </w:p>
    <w:p w:rsidR="00992EAE" w:rsidRPr="00804B43" w:rsidRDefault="00992EAE" w:rsidP="00992EAE">
      <w:pPr>
        <w:pStyle w:val="body"/>
      </w:pPr>
      <w:r w:rsidRPr="00804B43">
        <w:rPr>
          <w:rStyle w:val="Italic"/>
        </w:rPr>
        <w:t xml:space="preserve">Фольклор </w:t>
      </w:r>
      <w:r w:rsidRPr="00804B43">
        <w:t>(</w:t>
      </w:r>
      <w:r w:rsidRPr="00804B43">
        <w:rPr>
          <w:rStyle w:val="Italic"/>
        </w:rPr>
        <w:t>устное народное творчество</w:t>
      </w:r>
      <w:r w:rsidRPr="00804B43">
        <w:t>)</w:t>
      </w:r>
      <w:r w:rsidRPr="00804B43">
        <w:rPr>
          <w:rStyle w:val="Italic"/>
        </w:rPr>
        <w:t xml:space="preserve">. </w:t>
      </w:r>
      <w:r w:rsidRPr="00804B43">
        <w:t xml:space="preserve">Фольклор как народная духовная культура (произведения по выбору). Многообразие видов фольклора: </w:t>
      </w:r>
      <w:proofErr w:type="gramStart"/>
      <w:r w:rsidRPr="00804B43">
        <w:t>словесный</w:t>
      </w:r>
      <w:proofErr w:type="gramEnd"/>
      <w:r w:rsidRPr="00804B43">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92EAE" w:rsidRPr="00804B43" w:rsidRDefault="00992EAE" w:rsidP="00992EAE">
      <w:pPr>
        <w:pStyle w:val="body"/>
      </w:pPr>
      <w:r w:rsidRPr="00804B43">
        <w:lastRenderedPageBreak/>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992EAE" w:rsidRPr="00804B43" w:rsidRDefault="00992EAE" w:rsidP="00992EAE">
      <w:pPr>
        <w:pStyle w:val="body"/>
      </w:pPr>
      <w:r w:rsidRPr="00804B43">
        <w:rPr>
          <w:rStyle w:val="Italic"/>
        </w:rPr>
        <w:t xml:space="preserve">Творчество А.С. Пушкина. </w:t>
      </w:r>
      <w:r w:rsidRPr="00804B43">
        <w:t>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92EAE" w:rsidRPr="00804B43" w:rsidRDefault="00992EAE" w:rsidP="00992EAE">
      <w:pPr>
        <w:pStyle w:val="body"/>
      </w:pPr>
      <w:r w:rsidRPr="00804B43">
        <w:rPr>
          <w:rStyle w:val="Italic"/>
        </w:rPr>
        <w:t xml:space="preserve">Творчество И.А. Крылова. </w:t>
      </w:r>
      <w:r w:rsidRPr="00804B43">
        <w:t>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92EAE" w:rsidRPr="00804B43" w:rsidRDefault="00992EAE" w:rsidP="00992EAE">
      <w:pPr>
        <w:pStyle w:val="body"/>
      </w:pPr>
      <w:r w:rsidRPr="00804B43">
        <w:rPr>
          <w:rStyle w:val="Italic"/>
        </w:rPr>
        <w:t xml:space="preserve">Творчество М.Ю. Лермонтова. </w:t>
      </w:r>
      <w:r w:rsidRPr="00804B43">
        <w:t>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992EAE" w:rsidRPr="00804B43" w:rsidRDefault="00992EAE" w:rsidP="00992EAE">
      <w:pPr>
        <w:pStyle w:val="body"/>
      </w:pPr>
      <w:r w:rsidRPr="00804B43">
        <w:rPr>
          <w:rStyle w:val="Italic"/>
        </w:rPr>
        <w:t xml:space="preserve">Литературная сказка. </w:t>
      </w:r>
      <w:r w:rsidRPr="00804B43">
        <w:t>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992EAE" w:rsidRPr="00804B43" w:rsidRDefault="00992EAE" w:rsidP="00992EAE">
      <w:pPr>
        <w:pStyle w:val="body"/>
      </w:pPr>
      <w:r w:rsidRPr="00804B43">
        <w:rPr>
          <w:rStyle w:val="Italic"/>
        </w:rPr>
        <w:t xml:space="preserve">Картины природы в творчестве поэтов и писателей ХIХ— </w:t>
      </w:r>
      <w:proofErr w:type="gramStart"/>
      <w:r w:rsidRPr="00804B43">
        <w:rPr>
          <w:rStyle w:val="Italic"/>
        </w:rPr>
        <w:t>ХХ</w:t>
      </w:r>
      <w:proofErr w:type="gramEnd"/>
      <w:r w:rsidRPr="00804B43">
        <w:rPr>
          <w:rStyle w:val="Italic"/>
        </w:rPr>
        <w:t xml:space="preserve"> веков. </w:t>
      </w:r>
      <w:r w:rsidRPr="00804B43">
        <w:t xml:space="preserve">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w:t>
      </w:r>
      <w:proofErr w:type="gramStart"/>
      <w:r w:rsidRPr="00804B43">
        <w:t xml:space="preserve">Средства выразительности в произведениях лирики: эпитеты, синонимы, антонимы, </w:t>
      </w:r>
      <w:r w:rsidRPr="00804B43">
        <w:lastRenderedPageBreak/>
        <w:t>сравнения, олицетворения, метафоры.</w:t>
      </w:r>
      <w:proofErr w:type="gramEnd"/>
      <w:r w:rsidRPr="00804B43">
        <w:t xml:space="preserve"> Репродукция картины как иллюстрация к лирическому произведению.</w:t>
      </w:r>
    </w:p>
    <w:p w:rsidR="00992EAE" w:rsidRPr="00804B43" w:rsidRDefault="00992EAE" w:rsidP="00992EAE">
      <w:pPr>
        <w:pStyle w:val="body"/>
      </w:pPr>
      <w:r w:rsidRPr="00804B43">
        <w:rPr>
          <w:rStyle w:val="Italic"/>
        </w:rPr>
        <w:t xml:space="preserve">Творчество Л.Н. Толстого. </w:t>
      </w:r>
      <w:r w:rsidRPr="00804B43">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992EAE" w:rsidRPr="00804B43" w:rsidRDefault="00992EAE" w:rsidP="00992EAE">
      <w:pPr>
        <w:pStyle w:val="body"/>
      </w:pPr>
      <w:r w:rsidRPr="00804B43">
        <w:rPr>
          <w:rStyle w:val="Italic"/>
        </w:rPr>
        <w:t xml:space="preserve">Произведения о животных и родной природе. </w:t>
      </w:r>
      <w:r w:rsidRPr="00804B43">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992EAE" w:rsidRPr="00804B43" w:rsidRDefault="00992EAE" w:rsidP="00992EAE">
      <w:pPr>
        <w:pStyle w:val="body"/>
      </w:pPr>
      <w:r w:rsidRPr="00804B43">
        <w:rPr>
          <w:rStyle w:val="Italic"/>
        </w:rPr>
        <w:t xml:space="preserve">Произведения о детях. </w:t>
      </w:r>
      <w:r w:rsidRPr="00804B43">
        <w:t xml:space="preserve">Тематика произведений о детях, их жизни, играх и занятиях, взаимоотношениях </w:t>
      </w:r>
      <w:proofErr w:type="gramStart"/>
      <w:r w:rsidRPr="00804B43">
        <w:t>со</w:t>
      </w:r>
      <w:proofErr w:type="gramEnd"/>
      <w:r w:rsidRPr="00804B43">
        <w:t xml:space="preserve">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992EAE" w:rsidRPr="00804B43" w:rsidRDefault="00992EAE" w:rsidP="00992EAE">
      <w:pPr>
        <w:pStyle w:val="body"/>
      </w:pPr>
      <w:r w:rsidRPr="00804B43">
        <w:rPr>
          <w:rStyle w:val="Italic"/>
        </w:rPr>
        <w:t xml:space="preserve">Пьеса. </w:t>
      </w:r>
      <w:r w:rsidRPr="00804B43">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992EAE" w:rsidRPr="00804B43" w:rsidRDefault="00992EAE" w:rsidP="00992EAE">
      <w:pPr>
        <w:pStyle w:val="body"/>
        <w:rPr>
          <w:spacing w:val="-2"/>
        </w:rPr>
      </w:pPr>
      <w:r w:rsidRPr="00804B43">
        <w:rPr>
          <w:rStyle w:val="Italic"/>
          <w:spacing w:val="-2"/>
        </w:rPr>
        <w:t xml:space="preserve">Юмористические произведения. </w:t>
      </w:r>
      <w:r w:rsidRPr="00804B43">
        <w:rPr>
          <w:spacing w:val="-2"/>
        </w:rPr>
        <w:t>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992EAE" w:rsidRPr="00804B43" w:rsidRDefault="00992EAE" w:rsidP="00992EAE">
      <w:pPr>
        <w:pStyle w:val="body"/>
      </w:pPr>
      <w:r w:rsidRPr="00804B43">
        <w:rPr>
          <w:rStyle w:val="Italic"/>
        </w:rPr>
        <w:t xml:space="preserve">Зарубежная литература. </w:t>
      </w:r>
      <w:r w:rsidRPr="00804B43">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992EAE" w:rsidRPr="00804B43" w:rsidRDefault="00992EAE" w:rsidP="00992EAE">
      <w:pPr>
        <w:pStyle w:val="body"/>
      </w:pPr>
      <w:r w:rsidRPr="00804B43">
        <w:rPr>
          <w:rStyle w:val="Italic"/>
        </w:rPr>
        <w:t xml:space="preserve">Библиографическая культура </w:t>
      </w:r>
      <w:r w:rsidRPr="00804B43">
        <w:t>(</w:t>
      </w:r>
      <w:r w:rsidRPr="00804B43">
        <w:rPr>
          <w:rStyle w:val="Italic"/>
        </w:rPr>
        <w:t>работа с детской книгой и справочной литературой</w:t>
      </w:r>
      <w:r w:rsidRPr="00804B43">
        <w:t>)</w:t>
      </w:r>
      <w:r w:rsidRPr="00804B43">
        <w:rPr>
          <w:rStyle w:val="Italic"/>
        </w:rPr>
        <w:t xml:space="preserve">. </w:t>
      </w:r>
      <w:r w:rsidRPr="00804B43">
        <w:t xml:space="preserve">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804B43">
        <w:t>Типы книг (изданий): книга-произведение, книга-сборник, собрание сочинений, периодическая печать, справочные издания.</w:t>
      </w:r>
      <w:proofErr w:type="gramEnd"/>
      <w:r w:rsidRPr="00804B43">
        <w:t xml:space="preserve"> Работа с источниками периодической печати.</w:t>
      </w:r>
    </w:p>
    <w:p w:rsidR="00992EAE" w:rsidRPr="00804B43" w:rsidRDefault="00992EAE" w:rsidP="00992EAE">
      <w:pPr>
        <w:pStyle w:val="body"/>
        <w:spacing w:before="113"/>
      </w:pPr>
      <w:r w:rsidRPr="00804B43">
        <w:lastRenderedPageBreak/>
        <w:t>Изучение содержания учебного предмета «Литературное чтение» в четвёртом классе способствует освоению ряда универсальных учебных действий.</w:t>
      </w:r>
    </w:p>
    <w:p w:rsidR="00992EAE" w:rsidRPr="00804B43" w:rsidRDefault="00992EAE" w:rsidP="00992EAE">
      <w:pPr>
        <w:pStyle w:val="h5Header"/>
        <w:spacing w:before="113"/>
        <w:rPr>
          <w:rStyle w:val="Bold"/>
          <w:b/>
          <w:bCs/>
        </w:rPr>
      </w:pPr>
      <w:r w:rsidRPr="00804B43">
        <w:rPr>
          <w:rStyle w:val="Bold"/>
          <w:b/>
          <w:bCs/>
        </w:rPr>
        <w:t>Познавательные универсальные учебные действия:</w:t>
      </w:r>
    </w:p>
    <w:p w:rsidR="00992EAE" w:rsidRPr="00804B43" w:rsidRDefault="00992EAE" w:rsidP="00992EAE">
      <w:pPr>
        <w:pStyle w:val="list-dash"/>
      </w:pPr>
      <w:r w:rsidRPr="00804B43">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92EAE" w:rsidRPr="00804B43" w:rsidRDefault="00992EAE" w:rsidP="00992EAE">
      <w:pPr>
        <w:pStyle w:val="list-dash"/>
      </w:pPr>
      <w:r w:rsidRPr="00804B43">
        <w:t>читать про себя (молча), оценивать своё чтение с точки зрения понимания и запоминания текста;</w:t>
      </w:r>
    </w:p>
    <w:p w:rsidR="00992EAE" w:rsidRPr="00804B43" w:rsidRDefault="00992EAE" w:rsidP="00992EAE">
      <w:pPr>
        <w:pStyle w:val="list-dash"/>
      </w:pPr>
      <w:r w:rsidRPr="00804B43">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92EAE" w:rsidRPr="00804B43" w:rsidRDefault="00992EAE" w:rsidP="00992EAE">
      <w:pPr>
        <w:pStyle w:val="list-dash"/>
      </w:pPr>
      <w:r w:rsidRPr="00804B43">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92EAE" w:rsidRPr="00804B43" w:rsidRDefault="00992EAE" w:rsidP="00992EAE">
      <w:pPr>
        <w:pStyle w:val="list-dash"/>
      </w:pPr>
      <w:r w:rsidRPr="00804B43">
        <w:t>составлять план (вопросный, номинативный, цитатный) текста, дополнять и восстанавливать нарушенную последовательность;</w:t>
      </w:r>
    </w:p>
    <w:p w:rsidR="00992EAE" w:rsidRPr="00804B43" w:rsidRDefault="00992EAE" w:rsidP="00992EAE">
      <w:pPr>
        <w:pStyle w:val="list-dash"/>
      </w:pPr>
      <w:proofErr w:type="gramStart"/>
      <w:r w:rsidRPr="00804B43">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992EAE" w:rsidRPr="00804B43" w:rsidRDefault="00992EAE" w:rsidP="00992EAE">
      <w:pPr>
        <w:pStyle w:val="body"/>
        <w:rPr>
          <w:rStyle w:val="Italic"/>
        </w:rPr>
      </w:pPr>
      <w:r w:rsidRPr="00804B43">
        <w:rPr>
          <w:rStyle w:val="Italic"/>
        </w:rPr>
        <w:t>Работа с текстом</w:t>
      </w:r>
      <w:r w:rsidRPr="00804B43">
        <w:t>:</w:t>
      </w:r>
    </w:p>
    <w:p w:rsidR="00992EAE" w:rsidRPr="00804B43" w:rsidRDefault="00992EAE" w:rsidP="00992EAE">
      <w:pPr>
        <w:pStyle w:val="list-dash"/>
      </w:pPr>
      <w:r w:rsidRPr="00804B43">
        <w:t>использовать справочную информацию для получения дополнительной информации в соответствии с учебной задачей;</w:t>
      </w:r>
    </w:p>
    <w:p w:rsidR="00992EAE" w:rsidRPr="00804B43" w:rsidRDefault="00992EAE" w:rsidP="00992EAE">
      <w:pPr>
        <w:pStyle w:val="list-dash"/>
      </w:pPr>
      <w:r w:rsidRPr="00804B43">
        <w:t>характеризовать книгу по её элементам (обложка, оглавление, аннотация, предисловие, иллюстрации, примечания и др.);</w:t>
      </w:r>
    </w:p>
    <w:p w:rsidR="00992EAE" w:rsidRPr="00804B43" w:rsidRDefault="00992EAE" w:rsidP="00992EAE">
      <w:pPr>
        <w:pStyle w:val="list-dash"/>
      </w:pPr>
      <w:r w:rsidRPr="00804B43">
        <w:t>выбирать книгу в библиотеке в соответствии с учебной задачей; составлять аннотацию.</w:t>
      </w:r>
    </w:p>
    <w:p w:rsidR="00992EAE" w:rsidRPr="00804B43" w:rsidRDefault="00992EAE" w:rsidP="00992EAE">
      <w:pPr>
        <w:pStyle w:val="h5Header"/>
        <w:spacing w:before="142"/>
      </w:pPr>
      <w:r w:rsidRPr="00804B43">
        <w:t xml:space="preserve">Коммуникативные универсальные учебные действия: </w:t>
      </w:r>
    </w:p>
    <w:p w:rsidR="00992EAE" w:rsidRPr="00804B43" w:rsidRDefault="00992EAE" w:rsidP="00992EAE">
      <w:pPr>
        <w:pStyle w:val="list-dash"/>
      </w:pPr>
      <w:r w:rsidRPr="00804B43">
        <w:t>соблюдать правила речевого этикета в учебном диалоге, отвечать и задавать вопросы к учебным и художественным текстам;</w:t>
      </w:r>
    </w:p>
    <w:p w:rsidR="00992EAE" w:rsidRPr="00804B43" w:rsidRDefault="00992EAE" w:rsidP="00992EAE">
      <w:pPr>
        <w:pStyle w:val="list-dash"/>
      </w:pPr>
      <w:r w:rsidRPr="00804B43">
        <w:t>пересказывать текст в соответствии с учебной задачей;</w:t>
      </w:r>
    </w:p>
    <w:p w:rsidR="00992EAE" w:rsidRPr="00804B43" w:rsidRDefault="00992EAE" w:rsidP="00992EAE">
      <w:pPr>
        <w:pStyle w:val="list-dash"/>
      </w:pPr>
      <w:r w:rsidRPr="00804B43">
        <w:t>рассказывать о тематике детской литературы, о любимом писателе и его произведениях;</w:t>
      </w:r>
    </w:p>
    <w:p w:rsidR="00992EAE" w:rsidRPr="00804B43" w:rsidRDefault="00992EAE" w:rsidP="00992EAE">
      <w:pPr>
        <w:pStyle w:val="list-dash"/>
      </w:pPr>
      <w:r w:rsidRPr="00804B43">
        <w:t>оценивать мнение авторов о героях и своё отношение к ним;</w:t>
      </w:r>
    </w:p>
    <w:p w:rsidR="00992EAE" w:rsidRPr="00804B43" w:rsidRDefault="00992EAE" w:rsidP="00992EAE">
      <w:pPr>
        <w:pStyle w:val="list-dash"/>
      </w:pPr>
      <w:r w:rsidRPr="00804B43">
        <w:t>использовать элементы импровизации при исполнении фольклорных произведений;</w:t>
      </w:r>
    </w:p>
    <w:p w:rsidR="00992EAE" w:rsidRPr="00804B43" w:rsidRDefault="00992EAE" w:rsidP="00992EAE">
      <w:pPr>
        <w:pStyle w:val="list-dash"/>
      </w:pPr>
      <w:r w:rsidRPr="00804B43">
        <w:lastRenderedPageBreak/>
        <w:t>сочинять небольшие тексты повествовательного и описательного характера по наблюдениям, на заданную тему.</w:t>
      </w:r>
    </w:p>
    <w:p w:rsidR="00992EAE" w:rsidRPr="00804B43" w:rsidRDefault="00992EAE" w:rsidP="00992EAE">
      <w:pPr>
        <w:pStyle w:val="h5Header"/>
        <w:spacing w:before="142"/>
      </w:pPr>
      <w:r w:rsidRPr="00804B43">
        <w:t>Регулятивные универсальные учебные действия:</w:t>
      </w:r>
    </w:p>
    <w:p w:rsidR="00992EAE" w:rsidRPr="00804B43" w:rsidRDefault="00992EAE" w:rsidP="00992EAE">
      <w:pPr>
        <w:pStyle w:val="list-dash"/>
      </w:pPr>
      <w:r w:rsidRPr="00804B43">
        <w:t>понимать значение чтения для самообразования и саморазвития; самостоятельно организовывать читательскую деятельность во время досуга;</w:t>
      </w:r>
    </w:p>
    <w:p w:rsidR="00992EAE" w:rsidRPr="00804B43" w:rsidRDefault="00992EAE" w:rsidP="00992EAE">
      <w:pPr>
        <w:pStyle w:val="list-dash"/>
      </w:pPr>
      <w:r w:rsidRPr="00804B43">
        <w:t>определять цель выразительного исполнения и работы с текстом;</w:t>
      </w:r>
    </w:p>
    <w:p w:rsidR="00992EAE" w:rsidRPr="00804B43" w:rsidRDefault="00992EAE" w:rsidP="00992EAE">
      <w:pPr>
        <w:pStyle w:val="list-dash"/>
      </w:pPr>
      <w:r w:rsidRPr="00804B43">
        <w:t>оценивать выступление (своё и одноклассников) с точки зрения передачи настроения, особенностей произведения и героев;</w:t>
      </w:r>
    </w:p>
    <w:p w:rsidR="00992EAE" w:rsidRPr="00804B43" w:rsidRDefault="00992EAE" w:rsidP="00992EAE">
      <w:pPr>
        <w:pStyle w:val="list-dash"/>
      </w:pPr>
      <w:r w:rsidRPr="00804B43">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92EAE" w:rsidRPr="00804B43" w:rsidRDefault="00992EAE" w:rsidP="00992EAE">
      <w:pPr>
        <w:pStyle w:val="h5Header"/>
      </w:pPr>
      <w:r w:rsidRPr="00804B43">
        <w:t>Совместная деятельность:</w:t>
      </w:r>
    </w:p>
    <w:p w:rsidR="00992EAE" w:rsidRPr="00804B43" w:rsidRDefault="00992EAE" w:rsidP="00992EAE">
      <w:pPr>
        <w:pStyle w:val="list-dash"/>
      </w:pPr>
      <w:r w:rsidRPr="00804B43">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992EAE" w:rsidRPr="00804B43" w:rsidRDefault="00992EAE" w:rsidP="00992EAE">
      <w:pPr>
        <w:pStyle w:val="list-dash"/>
      </w:pPr>
      <w:r w:rsidRPr="00804B43">
        <w:t>ответственно относиться к своим обязанностям в процессе совместной деятельности, оценивать свой вклад в общее дело.</w:t>
      </w:r>
    </w:p>
    <w:p w:rsidR="00992EAE" w:rsidRPr="00804B43" w:rsidRDefault="00992EAE" w:rsidP="00992EAE">
      <w:pPr>
        <w:pStyle w:val="body"/>
        <w:jc w:val="center"/>
        <w:rPr>
          <w:b/>
        </w:rPr>
      </w:pPr>
    </w:p>
    <w:p w:rsidR="00992EAE" w:rsidRPr="00804B43" w:rsidRDefault="00992EAE" w:rsidP="00992EAE">
      <w:pPr>
        <w:pStyle w:val="body"/>
        <w:jc w:val="center"/>
        <w:rPr>
          <w:b/>
        </w:rPr>
      </w:pPr>
      <w:r w:rsidRPr="00804B43">
        <w:rPr>
          <w:b/>
        </w:rPr>
        <w:t>Планируемые результаты овладения учебным предметом «Литературное чтение»</w:t>
      </w:r>
    </w:p>
    <w:p w:rsidR="00992EAE" w:rsidRPr="00804B43" w:rsidRDefault="00992EAE" w:rsidP="00992EAE">
      <w:pPr>
        <w:pStyle w:val="h2-firstHeader"/>
        <w:rPr>
          <w:sz w:val="20"/>
          <w:szCs w:val="20"/>
        </w:rPr>
      </w:pPr>
      <w:r w:rsidRPr="00804B43">
        <w:rPr>
          <w:sz w:val="20"/>
          <w:szCs w:val="20"/>
        </w:rPr>
        <w:t>ЛИЧНОСТНЫЕ РЕЗУЛЬТАТЫ</w:t>
      </w:r>
    </w:p>
    <w:p w:rsidR="00992EAE" w:rsidRPr="00804B43" w:rsidRDefault="00992EAE" w:rsidP="00992EAE">
      <w:pPr>
        <w:pStyle w:val="body"/>
        <w:rPr>
          <w:spacing w:val="1"/>
        </w:rPr>
      </w:pPr>
      <w:r w:rsidRPr="00804B43">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992EAE" w:rsidRPr="00804B43" w:rsidRDefault="00992EAE" w:rsidP="00992EAE">
      <w:pPr>
        <w:pStyle w:val="h4Header"/>
        <w:spacing w:before="300"/>
      </w:pPr>
      <w:r w:rsidRPr="00804B43">
        <w:t xml:space="preserve">Гражданско-патриотическое воспитание: </w:t>
      </w:r>
    </w:p>
    <w:p w:rsidR="00992EAE" w:rsidRPr="00804B43" w:rsidRDefault="00992EAE" w:rsidP="00992EAE">
      <w:pPr>
        <w:pStyle w:val="list-dashleviy"/>
      </w:pPr>
      <w:r w:rsidRPr="00804B43">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92EAE" w:rsidRPr="00804B43" w:rsidRDefault="00992EAE" w:rsidP="00992EAE">
      <w:pPr>
        <w:pStyle w:val="list-dashleviy"/>
      </w:pPr>
      <w:r w:rsidRPr="00804B43">
        <w:t xml:space="preserve">осознание своей этнокультурной и российской гражданской идентичности, сопричастности к прошлому, настоящему и будущему </w:t>
      </w:r>
      <w:r w:rsidRPr="00804B43">
        <w:lastRenderedPageBreak/>
        <w:t xml:space="preserve">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992EAE" w:rsidRPr="00804B43" w:rsidRDefault="00992EAE" w:rsidP="00992EAE">
      <w:pPr>
        <w:pStyle w:val="list-dashleviy"/>
      </w:pPr>
      <w:r w:rsidRPr="00804B43">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92EAE" w:rsidRPr="00804B43" w:rsidRDefault="00992EAE" w:rsidP="00992EAE">
      <w:pPr>
        <w:pStyle w:val="h4Header"/>
        <w:spacing w:before="300"/>
      </w:pPr>
      <w:r w:rsidRPr="00804B43">
        <w:t xml:space="preserve">Духовно-нравственное воспитание: </w:t>
      </w:r>
    </w:p>
    <w:p w:rsidR="00992EAE" w:rsidRPr="00804B43" w:rsidRDefault="00992EAE" w:rsidP="00992EAE">
      <w:pPr>
        <w:pStyle w:val="list-dash"/>
      </w:pPr>
      <w:r w:rsidRPr="00804B43">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92EAE" w:rsidRPr="00804B43" w:rsidRDefault="00992EAE" w:rsidP="00992EAE">
      <w:pPr>
        <w:pStyle w:val="list-dash"/>
      </w:pPr>
      <w:r w:rsidRPr="00804B43">
        <w:t>осознание этических понятий, оценка поведения и поступков персонажей художественных произведений в ситуации нравственного выбора;</w:t>
      </w:r>
    </w:p>
    <w:p w:rsidR="00992EAE" w:rsidRPr="00804B43" w:rsidRDefault="00992EAE" w:rsidP="00992EAE">
      <w:pPr>
        <w:pStyle w:val="list-dashleviy"/>
      </w:pPr>
      <w:r w:rsidRPr="00804B43">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92EAE" w:rsidRPr="00804B43" w:rsidRDefault="00992EAE" w:rsidP="00992EAE">
      <w:pPr>
        <w:pStyle w:val="list-dashleviy"/>
      </w:pPr>
      <w:r w:rsidRPr="00804B43">
        <w:t>неприятие любых форм поведения, направленных на причинение физического и морального вреда другим людям.</w:t>
      </w:r>
    </w:p>
    <w:p w:rsidR="00992EAE" w:rsidRPr="00804B43" w:rsidRDefault="00992EAE" w:rsidP="00992EAE">
      <w:pPr>
        <w:pStyle w:val="h4Header"/>
        <w:spacing w:before="283"/>
      </w:pPr>
      <w:r w:rsidRPr="00804B43">
        <w:t>Эстетическое воспитание:</w:t>
      </w:r>
    </w:p>
    <w:p w:rsidR="00992EAE" w:rsidRPr="00804B43" w:rsidRDefault="00992EAE" w:rsidP="00992EAE">
      <w:pPr>
        <w:pStyle w:val="list-dashleviy"/>
      </w:pPr>
      <w:r w:rsidRPr="00804B43">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92EAE" w:rsidRPr="00804B43" w:rsidRDefault="00992EAE" w:rsidP="00992EAE">
      <w:pPr>
        <w:pStyle w:val="list-dashleviy"/>
      </w:pPr>
      <w:r w:rsidRPr="00804B43">
        <w:t>приобретение эстетического опыта слушания, чтения и эмоционально-эстетической оценки произведений фольклора и художественной литературы;</w:t>
      </w:r>
    </w:p>
    <w:p w:rsidR="00992EAE" w:rsidRPr="00804B43" w:rsidRDefault="00992EAE" w:rsidP="00992EAE">
      <w:pPr>
        <w:pStyle w:val="list-dashleviy"/>
      </w:pPr>
      <w:r w:rsidRPr="00804B43">
        <w:t>понимание образного языка художественных произведений, выразительных средств, создающих художественный образ.</w:t>
      </w:r>
    </w:p>
    <w:p w:rsidR="00992EAE" w:rsidRPr="00804B43" w:rsidRDefault="00992EAE" w:rsidP="00992EAE">
      <w:pPr>
        <w:pStyle w:val="h4Header"/>
        <w:spacing w:before="283"/>
      </w:pPr>
      <w:r w:rsidRPr="00804B43">
        <w:t>Физическое воспитание, формирование культуры здоровья эмоционального благополучия:</w:t>
      </w:r>
    </w:p>
    <w:p w:rsidR="00992EAE" w:rsidRPr="00804B43" w:rsidRDefault="00992EAE" w:rsidP="00992EAE">
      <w:pPr>
        <w:pStyle w:val="list-dashleviy"/>
      </w:pPr>
      <w:r w:rsidRPr="00804B43">
        <w:t>соблюдение правил здорового и безопасного (для себя и других людей) образа жизни в окружающей среде (в том числе информационной);</w:t>
      </w:r>
    </w:p>
    <w:p w:rsidR="00992EAE" w:rsidRPr="00804B43" w:rsidRDefault="00992EAE" w:rsidP="00992EAE">
      <w:pPr>
        <w:pStyle w:val="list-dashleviy"/>
      </w:pPr>
      <w:r w:rsidRPr="00804B43">
        <w:lastRenderedPageBreak/>
        <w:t>бережное отношение к физическому и психическому здоровью.</w:t>
      </w:r>
    </w:p>
    <w:p w:rsidR="00992EAE" w:rsidRPr="00804B43" w:rsidRDefault="00992EAE" w:rsidP="00992EAE">
      <w:pPr>
        <w:pStyle w:val="h4Header"/>
        <w:spacing w:before="283"/>
      </w:pPr>
      <w:r w:rsidRPr="00804B43">
        <w:t>Трудовое воспитание:</w:t>
      </w:r>
    </w:p>
    <w:p w:rsidR="00992EAE" w:rsidRPr="00804B43" w:rsidRDefault="00992EAE" w:rsidP="00992EAE">
      <w:pPr>
        <w:pStyle w:val="list-dashleviy"/>
      </w:pPr>
      <w:r w:rsidRPr="00804B43">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992EAE" w:rsidRPr="00804B43" w:rsidRDefault="00992EAE" w:rsidP="00992EAE">
      <w:pPr>
        <w:pStyle w:val="h4Header"/>
        <w:spacing w:before="283"/>
      </w:pPr>
      <w:r w:rsidRPr="00804B43">
        <w:t xml:space="preserve">Экологическое воспитание: </w:t>
      </w:r>
    </w:p>
    <w:p w:rsidR="00992EAE" w:rsidRPr="00804B43" w:rsidRDefault="00992EAE" w:rsidP="00992EAE">
      <w:pPr>
        <w:pStyle w:val="list-dashleviy"/>
      </w:pPr>
      <w:r w:rsidRPr="00804B43">
        <w:t>бережное отношение к природе, осознание проблем взаимоотношений человека и животных, отражённых в литературных произведениях;</w:t>
      </w:r>
    </w:p>
    <w:p w:rsidR="00992EAE" w:rsidRPr="00804B43" w:rsidRDefault="00992EAE" w:rsidP="00992EAE">
      <w:pPr>
        <w:pStyle w:val="list-dashleviy"/>
      </w:pPr>
      <w:r w:rsidRPr="00804B43">
        <w:t>неприятие действий, приносящих ей вред.</w:t>
      </w:r>
    </w:p>
    <w:p w:rsidR="00992EAE" w:rsidRPr="00804B43" w:rsidRDefault="00992EAE" w:rsidP="00992EAE">
      <w:pPr>
        <w:pStyle w:val="h4Header"/>
      </w:pPr>
      <w:r w:rsidRPr="00804B43">
        <w:t>Ценности научного познания:</w:t>
      </w:r>
    </w:p>
    <w:p w:rsidR="00992EAE" w:rsidRPr="00804B43" w:rsidRDefault="00992EAE" w:rsidP="00992EAE">
      <w:pPr>
        <w:pStyle w:val="list-dashleviy"/>
      </w:pPr>
      <w:r w:rsidRPr="00804B43">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92EAE" w:rsidRPr="00804B43" w:rsidRDefault="00992EAE" w:rsidP="00992EAE">
      <w:pPr>
        <w:pStyle w:val="list-dashleviy"/>
      </w:pPr>
      <w:r w:rsidRPr="00804B43">
        <w:t>овладение смысловым чтением для решения различного уровня учебных и жизненных задач;</w:t>
      </w:r>
    </w:p>
    <w:p w:rsidR="00992EAE" w:rsidRPr="00804B43" w:rsidRDefault="00992EAE" w:rsidP="00992EAE">
      <w:pPr>
        <w:pStyle w:val="list-dashleviy"/>
      </w:pPr>
      <w:r w:rsidRPr="00804B43">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992EAE" w:rsidRPr="00804B43" w:rsidRDefault="00992EAE" w:rsidP="00992EAE">
      <w:pPr>
        <w:pStyle w:val="h2Header"/>
        <w:rPr>
          <w:sz w:val="20"/>
          <w:szCs w:val="20"/>
        </w:rPr>
      </w:pPr>
      <w:r w:rsidRPr="00804B43">
        <w:rPr>
          <w:sz w:val="20"/>
          <w:szCs w:val="20"/>
        </w:rPr>
        <w:t>МЕТАПРЕДМЕТНЫЕ РЕЗУЛЬТАТЫ</w:t>
      </w:r>
    </w:p>
    <w:p w:rsidR="00992EAE" w:rsidRPr="00804B43" w:rsidRDefault="00992EAE" w:rsidP="00992EAE">
      <w:pPr>
        <w:pStyle w:val="body"/>
      </w:pPr>
      <w:r w:rsidRPr="00804B43">
        <w:t xml:space="preserve">В результате изучения предмета «Литературное чтение» в начальной школе у </w:t>
      </w:r>
      <w:proofErr w:type="gramStart"/>
      <w:r w:rsidRPr="00804B43">
        <w:t>обучающихся</w:t>
      </w:r>
      <w:proofErr w:type="gramEnd"/>
      <w:r w:rsidRPr="00804B43">
        <w:t xml:space="preserve"> будут сформированы </w:t>
      </w:r>
      <w:r w:rsidRPr="00804B43">
        <w:rPr>
          <w:rStyle w:val="Bold"/>
        </w:rPr>
        <w:t>познавательные</w:t>
      </w:r>
      <w:r w:rsidRPr="00804B43">
        <w:t xml:space="preserve"> универсальные учебные действия:</w:t>
      </w:r>
    </w:p>
    <w:p w:rsidR="00992EAE" w:rsidRPr="00804B43" w:rsidRDefault="00992EAE" w:rsidP="00992EAE">
      <w:pPr>
        <w:pStyle w:val="body"/>
        <w:rPr>
          <w:rStyle w:val="Italic"/>
        </w:rPr>
      </w:pPr>
      <w:r w:rsidRPr="00804B43">
        <w:rPr>
          <w:rStyle w:val="Italic"/>
        </w:rPr>
        <w:t>базовые логические действия:</w:t>
      </w:r>
    </w:p>
    <w:p w:rsidR="00992EAE" w:rsidRPr="00804B43" w:rsidRDefault="00992EAE" w:rsidP="00992EAE">
      <w:pPr>
        <w:pStyle w:val="list-dashleviy"/>
        <w:rPr>
          <w:spacing w:val="-2"/>
        </w:rPr>
      </w:pPr>
      <w:r w:rsidRPr="00804B43">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92EAE" w:rsidRPr="00804B43" w:rsidRDefault="00992EAE" w:rsidP="00992EAE">
      <w:pPr>
        <w:pStyle w:val="list-dashleviy"/>
      </w:pPr>
      <w:r w:rsidRPr="00804B43">
        <w:t>объединять произведения по жанру, авторской принадлежности;</w:t>
      </w:r>
    </w:p>
    <w:p w:rsidR="00992EAE" w:rsidRPr="00804B43" w:rsidRDefault="00992EAE" w:rsidP="00992EAE">
      <w:pPr>
        <w:pStyle w:val="list-dashleviy"/>
      </w:pPr>
      <w:r w:rsidRPr="00804B43">
        <w:t>определять существенный признак для классификации, классифицировать произведения по темам, жанрам и видам;</w:t>
      </w:r>
    </w:p>
    <w:p w:rsidR="00992EAE" w:rsidRPr="00804B43" w:rsidRDefault="00992EAE" w:rsidP="00992EAE">
      <w:pPr>
        <w:pStyle w:val="list-dashleviy"/>
      </w:pPr>
      <w:r w:rsidRPr="00804B43">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w:t>
      </w:r>
      <w:r w:rsidRPr="00804B43">
        <w:lastRenderedPageBreak/>
        <w:t>алгоритму;</w:t>
      </w:r>
    </w:p>
    <w:p w:rsidR="00992EAE" w:rsidRPr="00804B43" w:rsidRDefault="00992EAE" w:rsidP="00992EAE">
      <w:pPr>
        <w:pStyle w:val="list-dashleviy"/>
      </w:pPr>
      <w:r w:rsidRPr="00804B43">
        <w:t>выявлять недостаток информации для решения учебной (практической) задачи на основе предложенного алгоритма;</w:t>
      </w:r>
    </w:p>
    <w:p w:rsidR="00992EAE" w:rsidRPr="00804B43" w:rsidRDefault="00992EAE" w:rsidP="00992EAE">
      <w:pPr>
        <w:pStyle w:val="list-dashleviy"/>
      </w:pPr>
      <w:r w:rsidRPr="00804B43">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92EAE" w:rsidRPr="00804B43" w:rsidRDefault="00992EAE" w:rsidP="00992EAE">
      <w:pPr>
        <w:pStyle w:val="body"/>
      </w:pPr>
      <w:r w:rsidRPr="00804B43">
        <w:rPr>
          <w:rStyle w:val="Italic"/>
        </w:rPr>
        <w:t>базовые исследовательские действия</w:t>
      </w:r>
      <w:r w:rsidRPr="00804B43">
        <w:t>:</w:t>
      </w:r>
    </w:p>
    <w:p w:rsidR="00992EAE" w:rsidRPr="00804B43" w:rsidRDefault="00992EAE" w:rsidP="00992EAE">
      <w:pPr>
        <w:pStyle w:val="list-dashleviy"/>
      </w:pPr>
      <w:r w:rsidRPr="00804B43">
        <w:t>определять разрыв между реальным и желательным состоянием объекта (ситуации) на основе предложенных учителем вопросов;</w:t>
      </w:r>
    </w:p>
    <w:p w:rsidR="00992EAE" w:rsidRPr="00804B43" w:rsidRDefault="00992EAE" w:rsidP="00992EAE">
      <w:pPr>
        <w:pStyle w:val="list-dashleviy"/>
      </w:pPr>
      <w:r w:rsidRPr="00804B43">
        <w:t>формулировать с помощью учителя цель, планировать изменения объекта, ситуации;</w:t>
      </w:r>
    </w:p>
    <w:p w:rsidR="00992EAE" w:rsidRPr="00804B43" w:rsidRDefault="00992EAE" w:rsidP="00992EAE">
      <w:pPr>
        <w:pStyle w:val="list-dashleviy"/>
        <w:rPr>
          <w:spacing w:val="-2"/>
        </w:rPr>
      </w:pPr>
      <w:r w:rsidRPr="00804B43">
        <w:rPr>
          <w:spacing w:val="-2"/>
        </w:rPr>
        <w:t xml:space="preserve">сравнивать несколько вариантов решения задачи, выбирать наиболее </w:t>
      </w:r>
      <w:proofErr w:type="gramStart"/>
      <w:r w:rsidRPr="00804B43">
        <w:rPr>
          <w:spacing w:val="-2"/>
        </w:rPr>
        <w:t>подходящий</w:t>
      </w:r>
      <w:proofErr w:type="gramEnd"/>
      <w:r w:rsidRPr="00804B43">
        <w:rPr>
          <w:spacing w:val="-2"/>
        </w:rPr>
        <w:t xml:space="preserve"> (на основе предложенных критериев); </w:t>
      </w:r>
    </w:p>
    <w:p w:rsidR="00992EAE" w:rsidRPr="00804B43" w:rsidRDefault="00992EAE" w:rsidP="00992EAE">
      <w:pPr>
        <w:pStyle w:val="list-dashleviy"/>
      </w:pPr>
      <w:r w:rsidRPr="00804B43">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92EAE" w:rsidRPr="00804B43" w:rsidRDefault="00992EAE" w:rsidP="00992EAE">
      <w:pPr>
        <w:pStyle w:val="list-dashleviy"/>
      </w:pPr>
      <w:r w:rsidRPr="00804B43">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92EAE" w:rsidRPr="00804B43" w:rsidRDefault="00992EAE" w:rsidP="00992EAE">
      <w:pPr>
        <w:pStyle w:val="list-dashleviy"/>
      </w:pPr>
      <w:r w:rsidRPr="00804B43">
        <w:t>прогнозировать возможное развитие процессов, событий и их последствия в аналогичных или сходных ситуациях;</w:t>
      </w:r>
    </w:p>
    <w:p w:rsidR="00992EAE" w:rsidRPr="00804B43" w:rsidRDefault="00992EAE" w:rsidP="00992EAE">
      <w:pPr>
        <w:pStyle w:val="body"/>
        <w:rPr>
          <w:rStyle w:val="Italic"/>
        </w:rPr>
      </w:pPr>
      <w:r w:rsidRPr="00804B43">
        <w:rPr>
          <w:rStyle w:val="Italic"/>
        </w:rPr>
        <w:t>работа с информацией:</w:t>
      </w:r>
    </w:p>
    <w:p w:rsidR="00992EAE" w:rsidRPr="00804B43" w:rsidRDefault="00992EAE" w:rsidP="00992EAE">
      <w:pPr>
        <w:pStyle w:val="list-dashleviy"/>
      </w:pPr>
      <w:r w:rsidRPr="00804B43">
        <w:t>выбирать источник получения информации;</w:t>
      </w:r>
    </w:p>
    <w:p w:rsidR="00992EAE" w:rsidRPr="00804B43" w:rsidRDefault="00992EAE" w:rsidP="00992EAE">
      <w:pPr>
        <w:pStyle w:val="list-dashleviy"/>
      </w:pPr>
      <w:r w:rsidRPr="00804B43">
        <w:t>согласно заданному алгоритму находить в предложенном источнике информацию, представленную в явном виде;</w:t>
      </w:r>
    </w:p>
    <w:p w:rsidR="00992EAE" w:rsidRPr="00804B43" w:rsidRDefault="00992EAE" w:rsidP="00992EAE">
      <w:pPr>
        <w:pStyle w:val="list-dashleviy"/>
      </w:pPr>
      <w:r w:rsidRPr="00804B43">
        <w:t>распознавать достоверную и недостоверную информацию самостоятельно или на основании предложенного учителем способа её проверки;</w:t>
      </w:r>
    </w:p>
    <w:p w:rsidR="00992EAE" w:rsidRPr="00804B43" w:rsidRDefault="00992EAE" w:rsidP="00992EAE">
      <w:pPr>
        <w:pStyle w:val="list-dashleviy"/>
      </w:pPr>
      <w:r w:rsidRPr="00804B43">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92EAE" w:rsidRPr="00804B43" w:rsidRDefault="00992EAE" w:rsidP="00992EAE">
      <w:pPr>
        <w:pStyle w:val="list-dashleviy"/>
      </w:pPr>
      <w:r w:rsidRPr="00804B43">
        <w:t>анализировать и создавать текстовую, видео, графическую, звуковую информацию в соответствии с учебной задачей;</w:t>
      </w:r>
    </w:p>
    <w:p w:rsidR="00992EAE" w:rsidRPr="00804B43" w:rsidRDefault="00992EAE" w:rsidP="00992EAE">
      <w:pPr>
        <w:pStyle w:val="list-dashleviy"/>
      </w:pPr>
      <w:r w:rsidRPr="00804B43">
        <w:t>самостоятельно создавать схемы, таблицы для представления информации.</w:t>
      </w:r>
    </w:p>
    <w:p w:rsidR="00992EAE" w:rsidRPr="00804B43" w:rsidRDefault="00992EAE" w:rsidP="00992EAE">
      <w:pPr>
        <w:pStyle w:val="list-dashleviy"/>
      </w:pPr>
      <w:proofErr w:type="gramStart"/>
      <w:r w:rsidRPr="00804B43">
        <w:t xml:space="preserve">К концу обучения в начальной школе у обучающегося формируются </w:t>
      </w:r>
      <w:r w:rsidRPr="00804B43">
        <w:rPr>
          <w:rStyle w:val="Bold"/>
        </w:rPr>
        <w:t>коммуникативные</w:t>
      </w:r>
      <w:r w:rsidRPr="00804B43">
        <w:t xml:space="preserve"> универсальные учебные действия:</w:t>
      </w:r>
      <w:proofErr w:type="gramEnd"/>
    </w:p>
    <w:p w:rsidR="00992EAE" w:rsidRPr="00804B43" w:rsidRDefault="00992EAE" w:rsidP="00992EAE">
      <w:pPr>
        <w:pStyle w:val="body"/>
        <w:rPr>
          <w:rStyle w:val="Italic"/>
        </w:rPr>
      </w:pPr>
      <w:r w:rsidRPr="00804B43">
        <w:rPr>
          <w:rStyle w:val="Italic"/>
        </w:rPr>
        <w:t>общение:</w:t>
      </w:r>
    </w:p>
    <w:p w:rsidR="00992EAE" w:rsidRPr="00804B43" w:rsidRDefault="00992EAE" w:rsidP="00992EAE">
      <w:pPr>
        <w:pStyle w:val="list-dashleviy"/>
      </w:pPr>
      <w:r w:rsidRPr="00804B43">
        <w:t>воспринимать и формулировать суждения, выражать эмоции в соответствии с целями и условиями общения в знакомой среде;</w:t>
      </w:r>
    </w:p>
    <w:p w:rsidR="00992EAE" w:rsidRPr="00804B43" w:rsidRDefault="00992EAE" w:rsidP="00992EAE">
      <w:pPr>
        <w:pStyle w:val="list-dashleviy"/>
      </w:pPr>
      <w:r w:rsidRPr="00804B43">
        <w:t>проявлять уважительное отношение к собеседнику, соблюдать правила ведения диалога и дискуссии;</w:t>
      </w:r>
    </w:p>
    <w:p w:rsidR="00992EAE" w:rsidRPr="00804B43" w:rsidRDefault="00992EAE" w:rsidP="00992EAE">
      <w:pPr>
        <w:pStyle w:val="list-dashleviy"/>
      </w:pPr>
      <w:r w:rsidRPr="00804B43">
        <w:lastRenderedPageBreak/>
        <w:t>признавать возможность существования разных точек зрения;</w:t>
      </w:r>
    </w:p>
    <w:p w:rsidR="00992EAE" w:rsidRPr="00804B43" w:rsidRDefault="00992EAE" w:rsidP="00992EAE">
      <w:pPr>
        <w:pStyle w:val="list-dashleviy"/>
      </w:pPr>
      <w:r w:rsidRPr="00804B43">
        <w:t>корректно и аргументированно высказывать своё мнение;</w:t>
      </w:r>
    </w:p>
    <w:p w:rsidR="00992EAE" w:rsidRPr="00804B43" w:rsidRDefault="00992EAE" w:rsidP="00992EAE">
      <w:pPr>
        <w:pStyle w:val="list-dashleviy"/>
      </w:pPr>
      <w:r w:rsidRPr="00804B43">
        <w:t>строить речевое высказывание в соответствии с поставленной задачей;</w:t>
      </w:r>
    </w:p>
    <w:p w:rsidR="00992EAE" w:rsidRPr="00804B43" w:rsidRDefault="00992EAE" w:rsidP="00992EAE">
      <w:pPr>
        <w:pStyle w:val="list-dashleviy"/>
      </w:pPr>
      <w:r w:rsidRPr="00804B43">
        <w:t>создавать устные и письменные тексты (описание, рассуждение, повествование);</w:t>
      </w:r>
    </w:p>
    <w:p w:rsidR="00992EAE" w:rsidRPr="00804B43" w:rsidRDefault="00992EAE" w:rsidP="00992EAE">
      <w:pPr>
        <w:pStyle w:val="list-dashleviy"/>
      </w:pPr>
      <w:r w:rsidRPr="00804B43">
        <w:t>готовить небольшие публичные выступления;</w:t>
      </w:r>
    </w:p>
    <w:p w:rsidR="00992EAE" w:rsidRPr="00804B43" w:rsidRDefault="00992EAE" w:rsidP="00992EAE">
      <w:pPr>
        <w:pStyle w:val="list-dashleviy"/>
      </w:pPr>
      <w:r w:rsidRPr="00804B43">
        <w:t>подбирать иллюстративный материал (рисунки, фото, плакаты) к тексту выступления.</w:t>
      </w:r>
    </w:p>
    <w:p w:rsidR="00992EAE" w:rsidRPr="00804B43" w:rsidRDefault="00992EAE" w:rsidP="00992EAE">
      <w:pPr>
        <w:pStyle w:val="list-dashleviy"/>
      </w:pPr>
      <w:proofErr w:type="gramStart"/>
      <w:r w:rsidRPr="00804B43">
        <w:t xml:space="preserve">К концу обучения в начальной школе у обучающегося формируются </w:t>
      </w:r>
      <w:r w:rsidRPr="00804B43">
        <w:rPr>
          <w:rStyle w:val="Bold"/>
        </w:rPr>
        <w:t>регулятивные</w:t>
      </w:r>
      <w:r w:rsidRPr="00804B43">
        <w:t xml:space="preserve"> универсальные учебные действия:</w:t>
      </w:r>
      <w:proofErr w:type="gramEnd"/>
    </w:p>
    <w:p w:rsidR="00992EAE" w:rsidRPr="00804B43" w:rsidRDefault="00992EAE" w:rsidP="00992EAE">
      <w:pPr>
        <w:pStyle w:val="body"/>
        <w:keepNext/>
        <w:rPr>
          <w:rStyle w:val="Italic"/>
        </w:rPr>
      </w:pPr>
      <w:r w:rsidRPr="00804B43">
        <w:rPr>
          <w:rStyle w:val="Italic"/>
        </w:rPr>
        <w:t>самоорганизация:</w:t>
      </w:r>
    </w:p>
    <w:p w:rsidR="00992EAE" w:rsidRPr="00804B43" w:rsidRDefault="00992EAE" w:rsidP="00992EAE">
      <w:pPr>
        <w:pStyle w:val="list-dash"/>
      </w:pPr>
      <w:r w:rsidRPr="00804B43">
        <w:t xml:space="preserve">планировать действия по решению учебной задачи для получения результата; </w:t>
      </w:r>
    </w:p>
    <w:p w:rsidR="00992EAE" w:rsidRPr="00804B43" w:rsidRDefault="00992EAE" w:rsidP="00992EAE">
      <w:pPr>
        <w:pStyle w:val="list-dash"/>
      </w:pPr>
      <w:r w:rsidRPr="00804B43">
        <w:t>выстраивать последовательность выбранных действий;</w:t>
      </w:r>
    </w:p>
    <w:p w:rsidR="00992EAE" w:rsidRPr="00804B43" w:rsidRDefault="00992EAE" w:rsidP="00992EAE">
      <w:pPr>
        <w:pStyle w:val="body"/>
        <w:rPr>
          <w:rStyle w:val="Italic"/>
        </w:rPr>
      </w:pPr>
      <w:r w:rsidRPr="00804B43">
        <w:rPr>
          <w:rStyle w:val="Italic"/>
        </w:rPr>
        <w:t>самоконтроль:</w:t>
      </w:r>
    </w:p>
    <w:p w:rsidR="00992EAE" w:rsidRPr="00804B43" w:rsidRDefault="00992EAE" w:rsidP="00992EAE">
      <w:pPr>
        <w:pStyle w:val="list-dashleviy"/>
      </w:pPr>
      <w:r w:rsidRPr="00804B43">
        <w:t>устанавливать причины успеха/неудач учебной деятельности;</w:t>
      </w:r>
    </w:p>
    <w:p w:rsidR="00992EAE" w:rsidRPr="00804B43" w:rsidRDefault="00992EAE" w:rsidP="00992EAE">
      <w:pPr>
        <w:pStyle w:val="list-dashleviy"/>
      </w:pPr>
      <w:r w:rsidRPr="00804B43">
        <w:t>корректировать свои учебные действия для преодоления ошибок.</w:t>
      </w:r>
    </w:p>
    <w:p w:rsidR="00992EAE" w:rsidRPr="00804B43" w:rsidRDefault="00992EAE" w:rsidP="00992EAE">
      <w:pPr>
        <w:pStyle w:val="h5Header"/>
      </w:pPr>
      <w:r w:rsidRPr="00804B43">
        <w:t xml:space="preserve">Совместная деятельность: </w:t>
      </w:r>
    </w:p>
    <w:p w:rsidR="00992EAE" w:rsidRPr="00804B43" w:rsidRDefault="00992EAE" w:rsidP="00992EAE">
      <w:pPr>
        <w:pStyle w:val="list-dashleviy"/>
        <w:rPr>
          <w:spacing w:val="-2"/>
        </w:rPr>
      </w:pPr>
      <w:r w:rsidRPr="00804B43">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92EAE" w:rsidRPr="00804B43" w:rsidRDefault="00992EAE" w:rsidP="00992EAE">
      <w:pPr>
        <w:pStyle w:val="list-dashleviy"/>
      </w:pPr>
      <w:r w:rsidRPr="00804B43">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992EAE" w:rsidRPr="00804B43" w:rsidRDefault="00992EAE" w:rsidP="00992EAE">
      <w:pPr>
        <w:pStyle w:val="list-dashleviy"/>
      </w:pPr>
      <w:r w:rsidRPr="00804B43">
        <w:t>проявлять готовность руководить, выполнять поручения, подчиняться;</w:t>
      </w:r>
    </w:p>
    <w:p w:rsidR="00992EAE" w:rsidRPr="00804B43" w:rsidRDefault="00992EAE" w:rsidP="00992EAE">
      <w:pPr>
        <w:pStyle w:val="list-dashleviy"/>
      </w:pPr>
      <w:r w:rsidRPr="00804B43">
        <w:t>ответственно выполнять свою часть работы;</w:t>
      </w:r>
    </w:p>
    <w:p w:rsidR="00992EAE" w:rsidRPr="00804B43" w:rsidRDefault="00992EAE" w:rsidP="00992EAE">
      <w:pPr>
        <w:pStyle w:val="list-dashleviy"/>
      </w:pPr>
      <w:r w:rsidRPr="00804B43">
        <w:t>оценивать свой вклад в общий результат;</w:t>
      </w:r>
    </w:p>
    <w:p w:rsidR="00992EAE" w:rsidRPr="00804B43" w:rsidRDefault="00992EAE" w:rsidP="00992EAE">
      <w:pPr>
        <w:pStyle w:val="list-dashleviy"/>
      </w:pPr>
      <w:r w:rsidRPr="00804B43">
        <w:t>выполнять совместные проектные задания с опорой на предложенные образцы;</w:t>
      </w:r>
    </w:p>
    <w:p w:rsidR="00992EAE" w:rsidRPr="00804B43" w:rsidRDefault="00992EAE" w:rsidP="00992EAE">
      <w:pPr>
        <w:pStyle w:val="h2Header"/>
        <w:spacing w:before="283"/>
        <w:rPr>
          <w:sz w:val="20"/>
          <w:szCs w:val="20"/>
        </w:rPr>
      </w:pPr>
      <w:r w:rsidRPr="00804B43">
        <w:rPr>
          <w:sz w:val="20"/>
          <w:szCs w:val="20"/>
        </w:rPr>
        <w:t>ПРЕДМЕТНЫЕ РЕЗУЛЬТАТЫ</w:t>
      </w:r>
    </w:p>
    <w:p w:rsidR="00992EAE" w:rsidRPr="00804B43" w:rsidRDefault="00992EAE" w:rsidP="00992EAE">
      <w:pPr>
        <w:pStyle w:val="body"/>
      </w:pPr>
      <w:r w:rsidRPr="00804B43">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992EAE" w:rsidRPr="00804B43" w:rsidRDefault="00992EAE" w:rsidP="00992EAE">
      <w:pPr>
        <w:pStyle w:val="h2Header"/>
        <w:spacing w:before="283"/>
        <w:rPr>
          <w:sz w:val="20"/>
          <w:szCs w:val="20"/>
        </w:rPr>
      </w:pPr>
      <w:r w:rsidRPr="00804B43">
        <w:rPr>
          <w:sz w:val="20"/>
          <w:szCs w:val="20"/>
        </w:rPr>
        <w:t>1 КЛАСС</w:t>
      </w:r>
    </w:p>
    <w:p w:rsidR="00992EAE" w:rsidRPr="00804B43" w:rsidRDefault="00992EAE" w:rsidP="00992EAE">
      <w:pPr>
        <w:pStyle w:val="body"/>
      </w:pPr>
      <w:r w:rsidRPr="00804B43">
        <w:lastRenderedPageBreak/>
        <w:t xml:space="preserve">К концу обучения </w:t>
      </w:r>
      <w:r w:rsidRPr="00804B43">
        <w:rPr>
          <w:rStyle w:val="Bold"/>
        </w:rPr>
        <w:t xml:space="preserve">в первом классе </w:t>
      </w:r>
      <w:proofErr w:type="gramStart"/>
      <w:r w:rsidRPr="00804B43">
        <w:t>обучающийся</w:t>
      </w:r>
      <w:proofErr w:type="gramEnd"/>
      <w:r w:rsidRPr="00804B43">
        <w:t xml:space="preserve"> научится:</w:t>
      </w:r>
    </w:p>
    <w:p w:rsidR="00992EAE" w:rsidRPr="00804B43" w:rsidRDefault="00992EAE" w:rsidP="00992EAE">
      <w:pPr>
        <w:pStyle w:val="list-dashleviy"/>
      </w:pPr>
      <w:r w:rsidRPr="00804B43">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92EAE" w:rsidRPr="00804B43" w:rsidRDefault="00992EAE" w:rsidP="00992EAE">
      <w:pPr>
        <w:pStyle w:val="list-dashleviy"/>
        <w:rPr>
          <w:spacing w:val="-2"/>
        </w:rPr>
      </w:pPr>
      <w:r w:rsidRPr="00804B43">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92EAE" w:rsidRPr="00804B43" w:rsidRDefault="00992EAE" w:rsidP="00992EAE">
      <w:pPr>
        <w:pStyle w:val="list-dashleviy"/>
      </w:pPr>
      <w:r w:rsidRPr="00804B43">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92EAE" w:rsidRPr="00804B43" w:rsidRDefault="00992EAE" w:rsidP="00992EAE">
      <w:pPr>
        <w:pStyle w:val="list-dashleviy"/>
      </w:pPr>
      <w:r w:rsidRPr="00804B43">
        <w:t>различать прозаическую (нестихотворную) и стихотворную речь;</w:t>
      </w:r>
    </w:p>
    <w:p w:rsidR="00992EAE" w:rsidRPr="00804B43" w:rsidRDefault="00992EAE" w:rsidP="00992EAE">
      <w:pPr>
        <w:pStyle w:val="list-dashleviy"/>
      </w:pPr>
      <w:r w:rsidRPr="00804B43">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992EAE" w:rsidRPr="00804B43" w:rsidRDefault="00992EAE" w:rsidP="00992EAE">
      <w:pPr>
        <w:pStyle w:val="list-dashleviy"/>
      </w:pPr>
      <w:r w:rsidRPr="00804B43">
        <w:t>понимать содержание прослушанного/прочитанного произведения: отвечать на вопросы по фактическому содержанию произведения;</w:t>
      </w:r>
    </w:p>
    <w:p w:rsidR="00992EAE" w:rsidRPr="00804B43" w:rsidRDefault="00992EAE" w:rsidP="00992EAE">
      <w:pPr>
        <w:pStyle w:val="list-dashleviy"/>
      </w:pPr>
      <w:r w:rsidRPr="00804B43">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92EAE" w:rsidRPr="00804B43" w:rsidRDefault="00992EAE" w:rsidP="00992EAE">
      <w:pPr>
        <w:pStyle w:val="list-dashleviy"/>
      </w:pPr>
      <w:r w:rsidRPr="00804B43">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92EAE" w:rsidRPr="00804B43" w:rsidRDefault="00992EAE" w:rsidP="00992EAE">
      <w:pPr>
        <w:pStyle w:val="list-dashleviy"/>
      </w:pPr>
      <w:r w:rsidRPr="00804B43">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92EAE" w:rsidRPr="00804B43" w:rsidRDefault="00992EAE" w:rsidP="00992EAE">
      <w:pPr>
        <w:pStyle w:val="list-dashleviy"/>
      </w:pPr>
      <w:r w:rsidRPr="00804B43">
        <w:t>читать по ролям с соблюдением норм произношения, расстановки ударения;</w:t>
      </w:r>
    </w:p>
    <w:p w:rsidR="00992EAE" w:rsidRPr="00804B43" w:rsidRDefault="00992EAE" w:rsidP="00992EAE">
      <w:pPr>
        <w:pStyle w:val="list-dashleviy"/>
      </w:pPr>
      <w:r w:rsidRPr="00804B43">
        <w:t>составлять высказывания по содержанию произведения (не менее 3 предложений) по заданному алгоритму;</w:t>
      </w:r>
    </w:p>
    <w:p w:rsidR="00992EAE" w:rsidRPr="00804B43" w:rsidRDefault="00992EAE" w:rsidP="00992EAE">
      <w:pPr>
        <w:pStyle w:val="list-dashleviy"/>
      </w:pPr>
      <w:r w:rsidRPr="00804B43">
        <w:t>сочинять небольшие тексты по предложенному началу и др. (не менее 3 предложений);</w:t>
      </w:r>
    </w:p>
    <w:p w:rsidR="00992EAE" w:rsidRPr="00804B43" w:rsidRDefault="00992EAE" w:rsidP="00992EAE">
      <w:pPr>
        <w:pStyle w:val="list-dashleviy"/>
      </w:pPr>
      <w:r w:rsidRPr="00804B43">
        <w:t>ориентироваться в книге/учебнике по обложке, оглавлению, иллюстрациям;</w:t>
      </w:r>
    </w:p>
    <w:p w:rsidR="00992EAE" w:rsidRPr="00804B43" w:rsidRDefault="00992EAE" w:rsidP="00992EAE">
      <w:pPr>
        <w:pStyle w:val="list-dashleviy"/>
      </w:pPr>
      <w:r w:rsidRPr="00804B43">
        <w:lastRenderedPageBreak/>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92EAE" w:rsidRPr="00804B43" w:rsidRDefault="00992EAE" w:rsidP="00992EAE">
      <w:pPr>
        <w:pStyle w:val="list-dashleviy"/>
      </w:pPr>
      <w:r w:rsidRPr="00804B43">
        <w:t xml:space="preserve">обращаться к справочной литературе для получения дополнительной информации в соответствии с учебной задачей. </w:t>
      </w:r>
    </w:p>
    <w:p w:rsidR="00992EAE" w:rsidRPr="00804B43" w:rsidRDefault="00992EAE" w:rsidP="00992EAE">
      <w:pPr>
        <w:pStyle w:val="h2Header"/>
        <w:keepNext/>
        <w:spacing w:before="340"/>
        <w:rPr>
          <w:sz w:val="20"/>
          <w:szCs w:val="20"/>
        </w:rPr>
      </w:pPr>
      <w:r w:rsidRPr="00804B43">
        <w:rPr>
          <w:sz w:val="20"/>
          <w:szCs w:val="20"/>
        </w:rPr>
        <w:t>2 КЛАСС</w:t>
      </w:r>
    </w:p>
    <w:p w:rsidR="00992EAE" w:rsidRPr="00804B43" w:rsidRDefault="00992EAE" w:rsidP="00992EAE">
      <w:pPr>
        <w:pStyle w:val="body"/>
      </w:pPr>
      <w:r w:rsidRPr="00804B43">
        <w:t xml:space="preserve">К концу обучения </w:t>
      </w:r>
      <w:r w:rsidRPr="00804B43">
        <w:rPr>
          <w:rStyle w:val="Bold"/>
        </w:rPr>
        <w:t xml:space="preserve">во втором классе </w:t>
      </w:r>
      <w:proofErr w:type="gramStart"/>
      <w:r w:rsidRPr="00804B43">
        <w:t>обучающийся</w:t>
      </w:r>
      <w:proofErr w:type="gramEnd"/>
      <w:r w:rsidRPr="00804B43">
        <w:t xml:space="preserve"> научится:</w:t>
      </w:r>
    </w:p>
    <w:p w:rsidR="00992EAE" w:rsidRPr="00804B43" w:rsidRDefault="00992EAE" w:rsidP="00992EAE">
      <w:pPr>
        <w:pStyle w:val="list-dashleviy"/>
      </w:pPr>
      <w:proofErr w:type="gramStart"/>
      <w:r w:rsidRPr="00804B43">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992EAE" w:rsidRPr="00804B43" w:rsidRDefault="00992EAE" w:rsidP="00992EAE">
      <w:pPr>
        <w:pStyle w:val="list-dashleviy"/>
      </w:pPr>
      <w:r w:rsidRPr="00804B43">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92EAE" w:rsidRPr="00804B43" w:rsidRDefault="00992EAE" w:rsidP="00992EAE">
      <w:pPr>
        <w:pStyle w:val="list-dashleviy"/>
      </w:pPr>
      <w:r w:rsidRPr="00804B43">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92EAE" w:rsidRPr="00804B43" w:rsidRDefault="00992EAE" w:rsidP="00992EAE">
      <w:pPr>
        <w:pStyle w:val="list-dashleviy"/>
      </w:pPr>
      <w:r w:rsidRPr="00804B43">
        <w:t>различать прозаическую и стихотворную речь: называть особенности стихотворного произведения (ритм, рифма);</w:t>
      </w:r>
    </w:p>
    <w:p w:rsidR="00992EAE" w:rsidRPr="00804B43" w:rsidRDefault="00992EAE" w:rsidP="00992EAE">
      <w:pPr>
        <w:pStyle w:val="list-dashleviy"/>
      </w:pPr>
      <w:r w:rsidRPr="00804B43">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92EAE" w:rsidRPr="00804B43" w:rsidRDefault="00992EAE" w:rsidP="00992EAE">
      <w:pPr>
        <w:pStyle w:val="list-dashleviy"/>
      </w:pPr>
      <w:proofErr w:type="gramStart"/>
      <w:r w:rsidRPr="00804B43">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992EAE" w:rsidRPr="00804B43" w:rsidRDefault="00992EAE" w:rsidP="00992EAE">
      <w:pPr>
        <w:pStyle w:val="list-dashleviy"/>
      </w:pPr>
      <w:r w:rsidRPr="00804B43">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92EAE" w:rsidRPr="00804B43" w:rsidRDefault="00992EAE" w:rsidP="00992EAE">
      <w:pPr>
        <w:pStyle w:val="list-dashleviy"/>
      </w:pPr>
      <w:r w:rsidRPr="00804B43">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w:t>
      </w:r>
      <w:r w:rsidRPr="00804B43">
        <w:lastRenderedPageBreak/>
        <w:t>его поступками, сравнивать героев одного произведения по предложенным критериям, характеризовать отношение автора к героям, его поступкам;</w:t>
      </w:r>
    </w:p>
    <w:p w:rsidR="00992EAE" w:rsidRPr="00804B43" w:rsidRDefault="00992EAE" w:rsidP="00992EAE">
      <w:pPr>
        <w:pStyle w:val="list-dashleviy"/>
      </w:pPr>
      <w:r w:rsidRPr="00804B43">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92EAE" w:rsidRPr="00804B43" w:rsidRDefault="00992EAE" w:rsidP="00992EAE">
      <w:pPr>
        <w:pStyle w:val="list-dashleviy"/>
      </w:pPr>
      <w:proofErr w:type="gramStart"/>
      <w:r w:rsidRPr="00804B43">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992EAE" w:rsidRPr="00804B43" w:rsidRDefault="00992EAE" w:rsidP="00992EAE">
      <w:pPr>
        <w:pStyle w:val="list-dashleviy"/>
      </w:pPr>
      <w:r w:rsidRPr="00804B43">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92EAE" w:rsidRPr="00804B43" w:rsidRDefault="00992EAE" w:rsidP="00992EAE">
      <w:pPr>
        <w:pStyle w:val="list-dashleviy"/>
      </w:pPr>
      <w:r w:rsidRPr="00804B43">
        <w:t>пересказывать (устно) содержание произведения подробно, выборочно, от лица героя, от третьего лица;</w:t>
      </w:r>
    </w:p>
    <w:p w:rsidR="00992EAE" w:rsidRPr="00804B43" w:rsidRDefault="00992EAE" w:rsidP="00992EAE">
      <w:pPr>
        <w:pStyle w:val="list-dashleviy"/>
      </w:pPr>
      <w:r w:rsidRPr="00804B43">
        <w:t>читать по ролям с соблюдением норм произношения, расстановки ударения, инсценировать небольшие эпизоды из произведения;</w:t>
      </w:r>
    </w:p>
    <w:p w:rsidR="00992EAE" w:rsidRPr="00804B43" w:rsidRDefault="00992EAE" w:rsidP="00992EAE">
      <w:pPr>
        <w:pStyle w:val="list-dashleviy"/>
      </w:pPr>
      <w:r w:rsidRPr="00804B43">
        <w:t>составлять высказывания на заданную тему по содержанию произведения (не менее 5 предложений);</w:t>
      </w:r>
    </w:p>
    <w:p w:rsidR="00992EAE" w:rsidRPr="00804B43" w:rsidRDefault="00992EAE" w:rsidP="00992EAE">
      <w:pPr>
        <w:pStyle w:val="list-dashleviy"/>
      </w:pPr>
      <w:r w:rsidRPr="00804B43">
        <w:t xml:space="preserve">сочинять по аналогии с </w:t>
      </w:r>
      <w:proofErr w:type="gramStart"/>
      <w:r w:rsidRPr="00804B43">
        <w:t>прочитанным</w:t>
      </w:r>
      <w:proofErr w:type="gramEnd"/>
      <w:r w:rsidRPr="00804B43">
        <w:t xml:space="preserve"> загадки, небольшие сказки, рассказы;</w:t>
      </w:r>
    </w:p>
    <w:p w:rsidR="00992EAE" w:rsidRPr="00804B43" w:rsidRDefault="00992EAE" w:rsidP="00992EAE">
      <w:pPr>
        <w:pStyle w:val="list-dashleviy"/>
      </w:pPr>
      <w:r w:rsidRPr="00804B43">
        <w:t>ориентироваться в книге/учебнике по обложке, оглавлению, аннотации, иллюстрациям, предисловию, условным обозначениям;</w:t>
      </w:r>
    </w:p>
    <w:p w:rsidR="00992EAE" w:rsidRPr="00804B43" w:rsidRDefault="00992EAE" w:rsidP="00992EAE">
      <w:pPr>
        <w:pStyle w:val="list-dashleviy"/>
      </w:pPr>
      <w:r w:rsidRPr="00804B43">
        <w:t>выбирать книги для самостоятельного чтения с учётом рекомендательного списка, используя картотеки, рассказывать о прочитанной книге;</w:t>
      </w:r>
    </w:p>
    <w:p w:rsidR="00992EAE" w:rsidRPr="00804B43" w:rsidRDefault="00992EAE" w:rsidP="00992EAE">
      <w:pPr>
        <w:pStyle w:val="list-dashleviy"/>
      </w:pPr>
      <w:r w:rsidRPr="00804B43">
        <w:t>использовать справочную литературу для получения дополнительной информации в соответствии с учебной задачей.</w:t>
      </w:r>
    </w:p>
    <w:p w:rsidR="00992EAE" w:rsidRPr="00804B43" w:rsidRDefault="00992EAE" w:rsidP="00992EAE">
      <w:pPr>
        <w:pStyle w:val="h2Header"/>
        <w:rPr>
          <w:sz w:val="20"/>
          <w:szCs w:val="20"/>
        </w:rPr>
      </w:pPr>
      <w:r w:rsidRPr="00804B43">
        <w:rPr>
          <w:sz w:val="20"/>
          <w:szCs w:val="20"/>
        </w:rPr>
        <w:t>3 КЛАСС</w:t>
      </w:r>
    </w:p>
    <w:p w:rsidR="00992EAE" w:rsidRPr="00804B43" w:rsidRDefault="00992EAE" w:rsidP="00992EAE">
      <w:pPr>
        <w:pStyle w:val="body"/>
      </w:pPr>
      <w:r w:rsidRPr="00804B43">
        <w:t xml:space="preserve">К концу обучения </w:t>
      </w:r>
      <w:r w:rsidRPr="00804B43">
        <w:rPr>
          <w:rStyle w:val="Bold"/>
        </w:rPr>
        <w:t xml:space="preserve">в третьем классе </w:t>
      </w:r>
      <w:proofErr w:type="gramStart"/>
      <w:r w:rsidRPr="00804B43">
        <w:t>обучающийся</w:t>
      </w:r>
      <w:proofErr w:type="gramEnd"/>
      <w:r w:rsidRPr="00804B43">
        <w:t xml:space="preserve"> научится:</w:t>
      </w:r>
    </w:p>
    <w:p w:rsidR="00992EAE" w:rsidRPr="00804B43" w:rsidRDefault="00992EAE" w:rsidP="00992EAE">
      <w:pPr>
        <w:pStyle w:val="list-dashleviy"/>
      </w:pPr>
      <w:r w:rsidRPr="00804B43">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92EAE" w:rsidRPr="00804B43" w:rsidRDefault="00992EAE" w:rsidP="00992EAE">
      <w:pPr>
        <w:pStyle w:val="list-dashleviy"/>
      </w:pPr>
      <w:r w:rsidRPr="00804B43">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92EAE" w:rsidRPr="00804B43" w:rsidRDefault="00992EAE" w:rsidP="00992EAE">
      <w:pPr>
        <w:pStyle w:val="list-dashleviy"/>
      </w:pPr>
      <w:r w:rsidRPr="00804B43">
        <w:t xml:space="preserve">читать вслух целыми словами без пропусков и перестановок букв и слогов доступные по восприятию и небольшие по объёму </w:t>
      </w:r>
      <w:r w:rsidRPr="00804B43">
        <w:lastRenderedPageBreak/>
        <w:t>прозаические и стихотворные произведения в темпе не менее 60 слов в минуту (без отметочного оценивания);</w:t>
      </w:r>
    </w:p>
    <w:p w:rsidR="00992EAE" w:rsidRPr="00804B43" w:rsidRDefault="00992EAE" w:rsidP="00992EAE">
      <w:pPr>
        <w:pStyle w:val="list-dashleviy"/>
      </w:pPr>
      <w:r w:rsidRPr="00804B43">
        <w:t>читать наизусть не менее 4 стихотворений в соответствии с изученной тематикой произведений;</w:t>
      </w:r>
    </w:p>
    <w:p w:rsidR="00992EAE" w:rsidRPr="00804B43" w:rsidRDefault="00992EAE" w:rsidP="00992EAE">
      <w:pPr>
        <w:pStyle w:val="list-dashleviy"/>
      </w:pPr>
      <w:r w:rsidRPr="00804B43">
        <w:t>различать художественные произведения и познавательные тексты;</w:t>
      </w:r>
    </w:p>
    <w:p w:rsidR="00992EAE" w:rsidRPr="00804B43" w:rsidRDefault="00992EAE" w:rsidP="00992EAE">
      <w:pPr>
        <w:pStyle w:val="list-dashleviy"/>
      </w:pPr>
      <w:r w:rsidRPr="00804B43">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804B43">
        <w:t>от</w:t>
      </w:r>
      <w:proofErr w:type="gramEnd"/>
      <w:r w:rsidRPr="00804B43">
        <w:t xml:space="preserve"> эпического;</w:t>
      </w:r>
    </w:p>
    <w:p w:rsidR="00992EAE" w:rsidRPr="00804B43" w:rsidRDefault="00992EAE" w:rsidP="00992EAE">
      <w:pPr>
        <w:pStyle w:val="list-dashleviy"/>
      </w:pPr>
      <w:r w:rsidRPr="00804B43">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92EAE" w:rsidRPr="00804B43" w:rsidRDefault="00992EAE" w:rsidP="00992EAE">
      <w:pPr>
        <w:pStyle w:val="list-dashleviy"/>
      </w:pPr>
      <w:proofErr w:type="gramStart"/>
      <w:r w:rsidRPr="00804B43">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992EAE" w:rsidRPr="00804B43" w:rsidRDefault="00992EAE" w:rsidP="00992EAE">
      <w:pPr>
        <w:pStyle w:val="list-dashleviy"/>
      </w:pPr>
      <w:r w:rsidRPr="00804B43">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92EAE" w:rsidRPr="00804B43" w:rsidRDefault="00992EAE" w:rsidP="00992EAE">
      <w:pPr>
        <w:pStyle w:val="list-dashleviy"/>
      </w:pPr>
      <w:r w:rsidRPr="00804B43">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92EAE" w:rsidRPr="00804B43" w:rsidRDefault="00992EAE" w:rsidP="00992EAE">
      <w:pPr>
        <w:pStyle w:val="list-dashleviy"/>
      </w:pPr>
      <w:r w:rsidRPr="00804B43">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92EAE" w:rsidRPr="00804B43" w:rsidRDefault="00992EAE" w:rsidP="00992EAE">
      <w:pPr>
        <w:pStyle w:val="list-dashleviy"/>
        <w:rPr>
          <w:spacing w:val="-2"/>
        </w:rPr>
      </w:pPr>
      <w:r w:rsidRPr="00804B43">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92EAE" w:rsidRPr="00804B43" w:rsidRDefault="00992EAE" w:rsidP="00992EAE">
      <w:pPr>
        <w:pStyle w:val="list-dashleviy"/>
      </w:pPr>
      <w:proofErr w:type="gramStart"/>
      <w:r w:rsidRPr="00804B43">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992EAE" w:rsidRPr="00804B43" w:rsidRDefault="00992EAE" w:rsidP="00992EAE">
      <w:pPr>
        <w:pStyle w:val="list-dashleviy"/>
      </w:pPr>
      <w:r w:rsidRPr="00804B43">
        <w:t xml:space="preserve">участвовать в обсуждении прослушанного/прочитанного произведения: строить монологическое и диалогическое </w:t>
      </w:r>
      <w:r w:rsidRPr="00804B43">
        <w:lastRenderedPageBreak/>
        <w:t>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92EAE" w:rsidRPr="00804B43" w:rsidRDefault="00992EAE" w:rsidP="00992EAE">
      <w:pPr>
        <w:pStyle w:val="list-dashleviy"/>
      </w:pPr>
      <w:proofErr w:type="gramStart"/>
      <w:r w:rsidRPr="00804B43">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992EAE" w:rsidRPr="00804B43" w:rsidRDefault="00992EAE" w:rsidP="00992EAE">
      <w:pPr>
        <w:pStyle w:val="list-dashleviy"/>
      </w:pPr>
      <w:r w:rsidRPr="00804B43">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92EAE" w:rsidRPr="00804B43" w:rsidRDefault="00992EAE" w:rsidP="00992EAE">
      <w:pPr>
        <w:pStyle w:val="list-dashleviy"/>
      </w:pPr>
      <w:r w:rsidRPr="00804B43">
        <w:t>читать по ролям с соблюдением норм произношения, инсценировать небольшие эпизоды из произведения;</w:t>
      </w:r>
    </w:p>
    <w:p w:rsidR="00992EAE" w:rsidRPr="00804B43" w:rsidRDefault="00992EAE" w:rsidP="00992EAE">
      <w:pPr>
        <w:pStyle w:val="list-dashleviy"/>
      </w:pPr>
      <w:r w:rsidRPr="00804B43">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92EAE" w:rsidRPr="00804B43" w:rsidRDefault="00992EAE" w:rsidP="00992EAE">
      <w:pPr>
        <w:pStyle w:val="list-dashleviy"/>
      </w:pPr>
      <w:r w:rsidRPr="00804B43">
        <w:t>составлять краткий отзыв о прочитанном произведении по заданному алгоритму;</w:t>
      </w:r>
    </w:p>
    <w:p w:rsidR="00992EAE" w:rsidRPr="00804B43" w:rsidRDefault="00992EAE" w:rsidP="00992EAE">
      <w:pPr>
        <w:pStyle w:val="list-dashleviy"/>
      </w:pPr>
      <w:r w:rsidRPr="00804B43">
        <w:t>сочинять тексты, используя аналогии, иллюстрации, придумывать продолжение прочитанного произведения;</w:t>
      </w:r>
    </w:p>
    <w:p w:rsidR="00992EAE" w:rsidRPr="00804B43" w:rsidRDefault="00992EAE" w:rsidP="00992EAE">
      <w:pPr>
        <w:pStyle w:val="list-dashleviy"/>
      </w:pPr>
      <w:proofErr w:type="gramStart"/>
      <w:r w:rsidRPr="00804B43">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992EAE" w:rsidRPr="00804B43" w:rsidRDefault="00992EAE" w:rsidP="00992EAE">
      <w:pPr>
        <w:pStyle w:val="list-dashleviy"/>
      </w:pPr>
      <w:r w:rsidRPr="00804B43">
        <w:t>выбирать книги для самостоятельного чтения с учётом рекомендательного списка, используя картотеки, рассказывать о прочитанной книге;</w:t>
      </w:r>
    </w:p>
    <w:p w:rsidR="00992EAE" w:rsidRPr="00804B43" w:rsidRDefault="00992EAE" w:rsidP="00992EAE">
      <w:pPr>
        <w:pStyle w:val="list-dashleviy"/>
      </w:pPr>
      <w:r w:rsidRPr="00804B43">
        <w:t>использовать справочные издания, в том числе верифицированные электронные ресурсы, включённые в федеральный перечень.</w:t>
      </w:r>
    </w:p>
    <w:p w:rsidR="00992EAE" w:rsidRPr="00804B43" w:rsidRDefault="00992EAE" w:rsidP="00992EAE">
      <w:pPr>
        <w:pStyle w:val="h2Header"/>
        <w:spacing w:before="340"/>
        <w:rPr>
          <w:sz w:val="20"/>
          <w:szCs w:val="20"/>
        </w:rPr>
      </w:pPr>
      <w:r w:rsidRPr="00804B43">
        <w:rPr>
          <w:sz w:val="20"/>
          <w:szCs w:val="20"/>
        </w:rPr>
        <w:t>4 КЛАСС</w:t>
      </w:r>
    </w:p>
    <w:p w:rsidR="00992EAE" w:rsidRPr="00804B43" w:rsidRDefault="00992EAE" w:rsidP="00992EAE">
      <w:pPr>
        <w:pStyle w:val="body"/>
        <w:rPr>
          <w:spacing w:val="-2"/>
        </w:rPr>
      </w:pPr>
      <w:r w:rsidRPr="00804B43">
        <w:rPr>
          <w:spacing w:val="-2"/>
        </w:rPr>
        <w:t xml:space="preserve">К концу обучения </w:t>
      </w:r>
      <w:r w:rsidRPr="00804B43">
        <w:rPr>
          <w:rStyle w:val="Bold"/>
          <w:spacing w:val="-2"/>
        </w:rPr>
        <w:t xml:space="preserve">в четвёртом классе </w:t>
      </w:r>
      <w:proofErr w:type="gramStart"/>
      <w:r w:rsidRPr="00804B43">
        <w:rPr>
          <w:spacing w:val="-2"/>
        </w:rPr>
        <w:t>обучающийся</w:t>
      </w:r>
      <w:proofErr w:type="gramEnd"/>
      <w:r w:rsidRPr="00804B43">
        <w:rPr>
          <w:spacing w:val="-2"/>
        </w:rPr>
        <w:t xml:space="preserve"> научится:</w:t>
      </w:r>
    </w:p>
    <w:p w:rsidR="00992EAE" w:rsidRPr="00804B43" w:rsidRDefault="00992EAE" w:rsidP="00992EAE">
      <w:pPr>
        <w:pStyle w:val="list-dashleviy"/>
      </w:pPr>
      <w:r w:rsidRPr="00804B43">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92EAE" w:rsidRPr="00804B43" w:rsidRDefault="00992EAE" w:rsidP="00992EAE">
      <w:pPr>
        <w:pStyle w:val="list-dashleviy"/>
      </w:pPr>
      <w:r w:rsidRPr="00804B43">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92EAE" w:rsidRPr="00804B43" w:rsidRDefault="00992EAE" w:rsidP="00992EAE">
      <w:pPr>
        <w:pStyle w:val="list-dashleviy"/>
      </w:pPr>
      <w:r w:rsidRPr="00804B43">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92EAE" w:rsidRPr="00804B43" w:rsidRDefault="00992EAE" w:rsidP="00992EAE">
      <w:pPr>
        <w:pStyle w:val="list-dashleviy"/>
      </w:pPr>
      <w:r w:rsidRPr="00804B43">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992EAE" w:rsidRPr="00804B43" w:rsidRDefault="00992EAE" w:rsidP="00992EAE">
      <w:pPr>
        <w:pStyle w:val="list-dashleviy"/>
      </w:pPr>
      <w:r w:rsidRPr="00804B43">
        <w:t>читать наизусть не менее 5 стихотворений в соответствии с изученной тематикой произведений;</w:t>
      </w:r>
    </w:p>
    <w:p w:rsidR="00992EAE" w:rsidRPr="00804B43" w:rsidRDefault="00992EAE" w:rsidP="00992EAE">
      <w:pPr>
        <w:pStyle w:val="list-dashleviy"/>
      </w:pPr>
      <w:r w:rsidRPr="00804B43">
        <w:t>различать художественные произведения и познавательные тексты;</w:t>
      </w:r>
    </w:p>
    <w:p w:rsidR="00992EAE" w:rsidRPr="00804B43" w:rsidRDefault="00992EAE" w:rsidP="00992EAE">
      <w:pPr>
        <w:pStyle w:val="list-dashleviy"/>
      </w:pPr>
      <w:r w:rsidRPr="00804B43">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804B43">
        <w:t>от</w:t>
      </w:r>
      <w:proofErr w:type="gramEnd"/>
      <w:r w:rsidRPr="00804B43">
        <w:t xml:space="preserve"> эпического;</w:t>
      </w:r>
    </w:p>
    <w:p w:rsidR="00992EAE" w:rsidRPr="00804B43" w:rsidRDefault="00992EAE" w:rsidP="00992EAE">
      <w:pPr>
        <w:pStyle w:val="list-dashleviy"/>
      </w:pPr>
      <w:r w:rsidRPr="00804B43">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992EAE" w:rsidRPr="00804B43" w:rsidRDefault="00992EAE" w:rsidP="00992EAE">
      <w:pPr>
        <w:pStyle w:val="list-dashleviy"/>
      </w:pPr>
      <w:r w:rsidRPr="00804B43">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92EAE" w:rsidRPr="00804B43" w:rsidRDefault="00992EAE" w:rsidP="00992EAE">
      <w:pPr>
        <w:pStyle w:val="list-dashleviy"/>
      </w:pPr>
      <w:r w:rsidRPr="00804B43">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92EAE" w:rsidRPr="00804B43" w:rsidRDefault="00992EAE" w:rsidP="00992EAE">
      <w:pPr>
        <w:pStyle w:val="list-dashleviy"/>
      </w:pPr>
      <w:r w:rsidRPr="00804B43">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92EAE" w:rsidRPr="00804B43" w:rsidRDefault="00992EAE" w:rsidP="00992EAE">
      <w:pPr>
        <w:pStyle w:val="list-dashleviy"/>
        <w:rPr>
          <w:spacing w:val="-2"/>
        </w:rPr>
      </w:pPr>
      <w:proofErr w:type="gramStart"/>
      <w:r w:rsidRPr="00804B43">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992EAE" w:rsidRPr="00804B43" w:rsidRDefault="00992EAE" w:rsidP="00992EAE">
      <w:pPr>
        <w:pStyle w:val="list-dashleviy"/>
      </w:pPr>
      <w:r w:rsidRPr="00804B43">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92EAE" w:rsidRPr="00804B43" w:rsidRDefault="00992EAE" w:rsidP="00992EAE">
      <w:pPr>
        <w:pStyle w:val="list-dashleviy"/>
      </w:pPr>
      <w:proofErr w:type="gramStart"/>
      <w:r w:rsidRPr="00804B43">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w:t>
      </w:r>
      <w:r w:rsidRPr="00804B43">
        <w:lastRenderedPageBreak/>
        <w:t>сравнение, эпитет, олицетворение, метафора, лирика, эпос, образ);</w:t>
      </w:r>
      <w:proofErr w:type="gramEnd"/>
    </w:p>
    <w:p w:rsidR="00992EAE" w:rsidRPr="00804B43" w:rsidRDefault="00992EAE" w:rsidP="00992EAE">
      <w:pPr>
        <w:pStyle w:val="list-dashleviy"/>
      </w:pPr>
      <w:r w:rsidRPr="00804B43">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992EAE" w:rsidRPr="00804B43" w:rsidRDefault="00992EAE" w:rsidP="00992EAE">
      <w:pPr>
        <w:pStyle w:val="list-dashleviy"/>
      </w:pPr>
      <w:proofErr w:type="gramStart"/>
      <w:r w:rsidRPr="00804B43">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992EAE" w:rsidRPr="00804B43" w:rsidRDefault="00992EAE" w:rsidP="00992EAE">
      <w:pPr>
        <w:pStyle w:val="list-dashleviy"/>
      </w:pPr>
      <w:r w:rsidRPr="00804B43">
        <w:t>читать по ролям с соблюдением норм произношения, расстановки ударения, инсценировать небольшие эпизоды из произведения;</w:t>
      </w:r>
    </w:p>
    <w:p w:rsidR="00992EAE" w:rsidRPr="00804B43" w:rsidRDefault="00992EAE" w:rsidP="00992EAE">
      <w:pPr>
        <w:pStyle w:val="list-dashleviy"/>
      </w:pPr>
      <w:r w:rsidRPr="00804B43">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92EAE" w:rsidRPr="00804B43" w:rsidRDefault="00992EAE" w:rsidP="00992EAE">
      <w:pPr>
        <w:pStyle w:val="list-dashleviy"/>
      </w:pPr>
      <w:r w:rsidRPr="00804B43">
        <w:t>составлять краткий отзыв о прочитанном произведении по заданному алгоритму;</w:t>
      </w:r>
    </w:p>
    <w:p w:rsidR="00992EAE" w:rsidRPr="00804B43" w:rsidRDefault="00992EAE" w:rsidP="00992EAE">
      <w:pPr>
        <w:pStyle w:val="list-dashleviy"/>
      </w:pPr>
      <w:proofErr w:type="gramStart"/>
      <w:r w:rsidRPr="00804B43">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992EAE" w:rsidRPr="00804B43" w:rsidRDefault="00992EAE" w:rsidP="00992EAE">
      <w:pPr>
        <w:pStyle w:val="list-dashleviy"/>
      </w:pPr>
      <w:proofErr w:type="gramStart"/>
      <w:r w:rsidRPr="00804B43">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992EAE" w:rsidRPr="00804B43" w:rsidRDefault="00992EAE" w:rsidP="00992EAE">
      <w:pPr>
        <w:pStyle w:val="list-dashleviy"/>
      </w:pPr>
      <w:r w:rsidRPr="00804B43">
        <w:t>выбирать книги для самостоятельного чтения с учётом рекомендательного списка, используя картотеки, рассказывать о прочитанной книге;</w:t>
      </w:r>
    </w:p>
    <w:p w:rsidR="00992EAE" w:rsidRPr="00804B43" w:rsidRDefault="00992EAE" w:rsidP="00992EAE">
      <w:pPr>
        <w:pStyle w:val="list-dashleviy"/>
      </w:pPr>
      <w:r w:rsidRPr="00804B43">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992EAE" w:rsidRPr="00804B43" w:rsidRDefault="00992EAE" w:rsidP="00992EAE">
      <w:pPr>
        <w:pStyle w:val="NoParagraphStyle"/>
        <w:rPr>
          <w:rFonts w:ascii="Calibri" w:hAnsi="Calibri"/>
          <w:sz w:val="20"/>
          <w:szCs w:val="20"/>
          <w:lang w:val="ru-RU"/>
        </w:rPr>
      </w:pPr>
    </w:p>
    <w:p w:rsidR="00992EAE" w:rsidRPr="00804B43" w:rsidRDefault="00992EAE" w:rsidP="00992EAE">
      <w:pPr>
        <w:pStyle w:val="223"/>
        <w:keepNext/>
        <w:keepLines/>
        <w:shd w:val="clear" w:color="auto" w:fill="auto"/>
        <w:tabs>
          <w:tab w:val="left" w:pos="3543"/>
        </w:tabs>
        <w:spacing w:after="185"/>
        <w:jc w:val="center"/>
        <w:rPr>
          <w:sz w:val="20"/>
          <w:szCs w:val="20"/>
        </w:rPr>
      </w:pPr>
      <w:r w:rsidRPr="00804B43">
        <w:rPr>
          <w:sz w:val="20"/>
          <w:szCs w:val="20"/>
        </w:rPr>
        <w:t>Иностранный (английский) язык</w:t>
      </w:r>
    </w:p>
    <w:p w:rsidR="00992EAE" w:rsidRPr="00804B43" w:rsidRDefault="00992EAE" w:rsidP="00992EAE">
      <w:pPr>
        <w:pStyle w:val="h2-firstHeader"/>
        <w:rPr>
          <w:sz w:val="20"/>
          <w:szCs w:val="20"/>
        </w:rPr>
      </w:pPr>
      <w:r w:rsidRPr="00804B43">
        <w:rPr>
          <w:sz w:val="20"/>
          <w:szCs w:val="20"/>
        </w:rPr>
        <w:t>2 класс</w:t>
      </w:r>
    </w:p>
    <w:p w:rsidR="00992EAE" w:rsidRPr="00804B43" w:rsidRDefault="00992EAE" w:rsidP="00992EAE">
      <w:pPr>
        <w:pStyle w:val="h3-firstHeader"/>
        <w:rPr>
          <w:sz w:val="20"/>
          <w:szCs w:val="20"/>
        </w:rPr>
      </w:pPr>
      <w:r w:rsidRPr="00804B43">
        <w:rPr>
          <w:sz w:val="20"/>
          <w:szCs w:val="20"/>
        </w:rPr>
        <w:t>Тематическое содержание речи</w:t>
      </w:r>
    </w:p>
    <w:p w:rsidR="00992EAE" w:rsidRPr="00804B43" w:rsidRDefault="00992EAE" w:rsidP="00992EAE">
      <w:pPr>
        <w:pStyle w:val="body"/>
      </w:pPr>
      <w:r w:rsidRPr="00804B43">
        <w:rPr>
          <w:rStyle w:val="Italic"/>
        </w:rPr>
        <w:t>Мир моего «я»</w:t>
      </w:r>
      <w:r w:rsidRPr="00804B43">
        <w:t>. Приветствие. Знакомство. Моя семья. Мой день рождения. Моя любимая еда.</w:t>
      </w:r>
    </w:p>
    <w:p w:rsidR="00992EAE" w:rsidRPr="00804B43" w:rsidRDefault="00992EAE" w:rsidP="00992EAE">
      <w:pPr>
        <w:pStyle w:val="body"/>
      </w:pPr>
      <w:r w:rsidRPr="00804B43">
        <w:rPr>
          <w:rStyle w:val="Italic"/>
        </w:rPr>
        <w:lastRenderedPageBreak/>
        <w:t>Мир моих увлечений</w:t>
      </w:r>
      <w:r w:rsidRPr="00804B43">
        <w:t>. Любимый цвет, игрушка. Любимые занятия. Мой питомец. Выходной день.</w:t>
      </w:r>
    </w:p>
    <w:p w:rsidR="00992EAE" w:rsidRPr="00804B43" w:rsidRDefault="00992EAE" w:rsidP="00992EAE">
      <w:pPr>
        <w:pStyle w:val="body"/>
      </w:pPr>
      <w:r w:rsidRPr="00804B43">
        <w:rPr>
          <w:rStyle w:val="Italic"/>
        </w:rPr>
        <w:t>Мир вокруг меня</w:t>
      </w:r>
      <w:r w:rsidRPr="00804B43">
        <w:t>. Моя школа. Мои друзья. Моя малая родина (город, село).</w:t>
      </w:r>
    </w:p>
    <w:p w:rsidR="00992EAE" w:rsidRPr="00804B43" w:rsidRDefault="00992EAE" w:rsidP="00992EAE">
      <w:pPr>
        <w:pStyle w:val="body"/>
      </w:pPr>
      <w:r w:rsidRPr="00804B43">
        <w:rPr>
          <w:rStyle w:val="Italic"/>
        </w:rPr>
        <w:t>Родная страна и страны изучаемого языка</w:t>
      </w:r>
      <w:r w:rsidRPr="00804B43">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92EAE" w:rsidRPr="00804B43" w:rsidRDefault="00992EAE" w:rsidP="00992EAE">
      <w:pPr>
        <w:pStyle w:val="h3Header"/>
        <w:rPr>
          <w:sz w:val="20"/>
          <w:szCs w:val="20"/>
        </w:rPr>
      </w:pPr>
      <w:r w:rsidRPr="00804B43">
        <w:rPr>
          <w:sz w:val="20"/>
          <w:szCs w:val="20"/>
        </w:rPr>
        <w:t>Коммуникативные умения</w:t>
      </w:r>
    </w:p>
    <w:p w:rsidR="00992EAE" w:rsidRPr="00804B43" w:rsidRDefault="00992EAE" w:rsidP="00992EAE">
      <w:pPr>
        <w:pStyle w:val="h5Header"/>
        <w:rPr>
          <w:rStyle w:val="BoldItalic0"/>
          <w:b/>
          <w:bCs/>
          <w:i/>
          <w:iCs/>
        </w:rPr>
      </w:pPr>
      <w:r w:rsidRPr="00804B43">
        <w:rPr>
          <w:rStyle w:val="BoldItalic0"/>
          <w:i/>
          <w:iCs/>
        </w:rPr>
        <w:t>Говорение</w:t>
      </w:r>
    </w:p>
    <w:p w:rsidR="00992EAE" w:rsidRPr="00804B43" w:rsidRDefault="00992EAE" w:rsidP="00992EAE">
      <w:pPr>
        <w:pStyle w:val="body"/>
      </w:pPr>
      <w:r w:rsidRPr="00804B43">
        <w:t xml:space="preserve">Коммуникативные умения </w:t>
      </w:r>
      <w:r w:rsidRPr="00804B43">
        <w:rPr>
          <w:rStyle w:val="BoldItalic0"/>
        </w:rPr>
        <w:t>диалогической речи</w:t>
      </w:r>
      <w:r w:rsidRPr="00804B43">
        <w:t xml:space="preserve">: </w:t>
      </w:r>
    </w:p>
    <w:p w:rsidR="00992EAE" w:rsidRPr="00804B43" w:rsidRDefault="00992EAE" w:rsidP="00992EAE">
      <w:pPr>
        <w:pStyle w:val="body"/>
      </w:pPr>
      <w:r w:rsidRPr="00804B43">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992EAE" w:rsidRPr="00804B43" w:rsidRDefault="00992EAE" w:rsidP="00992EAE">
      <w:pPr>
        <w:pStyle w:val="body"/>
      </w:pPr>
      <w:r w:rsidRPr="00804B43">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92EAE" w:rsidRPr="00804B43" w:rsidRDefault="00992EAE" w:rsidP="00992EAE">
      <w:pPr>
        <w:pStyle w:val="body"/>
      </w:pPr>
      <w:r w:rsidRPr="00804B43">
        <w:t xml:space="preserve">диалога-расспроса: запрашивание интересующей информации; сообщение фактической информации, ответы на вопросы собеседника. </w:t>
      </w:r>
    </w:p>
    <w:p w:rsidR="00992EAE" w:rsidRPr="00804B43" w:rsidRDefault="00992EAE" w:rsidP="00992EAE">
      <w:pPr>
        <w:pStyle w:val="body"/>
      </w:pPr>
      <w:r w:rsidRPr="00804B43">
        <w:t xml:space="preserve">Коммуникативные умения </w:t>
      </w:r>
      <w:r w:rsidRPr="00804B43">
        <w:rPr>
          <w:rStyle w:val="BoldItalic0"/>
        </w:rPr>
        <w:t>монологической речи</w:t>
      </w:r>
      <w:r w:rsidRPr="00804B43">
        <w:t xml:space="preserve">. </w:t>
      </w:r>
    </w:p>
    <w:p w:rsidR="00992EAE" w:rsidRPr="00804B43" w:rsidRDefault="00992EAE" w:rsidP="00992EAE">
      <w:pPr>
        <w:pStyle w:val="body"/>
      </w:pPr>
      <w:r w:rsidRPr="00804B43">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992EAE" w:rsidRPr="00804B43" w:rsidRDefault="00992EAE" w:rsidP="00992EAE">
      <w:pPr>
        <w:pStyle w:val="h5Header"/>
        <w:rPr>
          <w:rStyle w:val="BoldItalic0"/>
          <w:b/>
          <w:bCs/>
          <w:i/>
          <w:iCs/>
        </w:rPr>
      </w:pPr>
      <w:r w:rsidRPr="00804B43">
        <w:rPr>
          <w:rStyle w:val="BoldItalic0"/>
          <w:i/>
          <w:iCs/>
        </w:rPr>
        <w:t xml:space="preserve">Аудирование </w:t>
      </w:r>
    </w:p>
    <w:p w:rsidR="00992EAE" w:rsidRPr="00804B43" w:rsidRDefault="00992EAE" w:rsidP="00992EAE">
      <w:pPr>
        <w:pStyle w:val="body"/>
      </w:pPr>
      <w:r w:rsidRPr="00804B43">
        <w:t xml:space="preserve">Понимание на слух речи учителя и одноклассников и вербальная/невербальная реакция </w:t>
      </w:r>
      <w:proofErr w:type="gramStart"/>
      <w:r w:rsidRPr="00804B43">
        <w:t>на</w:t>
      </w:r>
      <w:proofErr w:type="gramEnd"/>
      <w:r w:rsidRPr="00804B43">
        <w:t xml:space="preserve"> услышанное (при непосредственном общении).  </w:t>
      </w:r>
    </w:p>
    <w:p w:rsidR="00992EAE" w:rsidRPr="00804B43" w:rsidRDefault="00992EAE" w:rsidP="00992EAE">
      <w:pPr>
        <w:pStyle w:val="body"/>
      </w:pPr>
      <w:r w:rsidRPr="00804B43">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92EAE" w:rsidRPr="00804B43" w:rsidRDefault="00992EAE" w:rsidP="00992EAE">
      <w:pPr>
        <w:pStyle w:val="body"/>
      </w:pPr>
      <w:r w:rsidRPr="00804B43">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992EAE" w:rsidRPr="00804B43" w:rsidRDefault="00992EAE" w:rsidP="00992EAE">
      <w:pPr>
        <w:pStyle w:val="body"/>
      </w:pPr>
      <w:r w:rsidRPr="00804B43">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992EAE" w:rsidRPr="00804B43" w:rsidRDefault="00992EAE" w:rsidP="00992EAE">
      <w:pPr>
        <w:pStyle w:val="body"/>
      </w:pPr>
      <w:r w:rsidRPr="00804B43">
        <w:lastRenderedPageBreak/>
        <w:t>Тексты для аудирования: диалог, высказывания собеседников в ситуациях повседневного общения, рассказ, сказка.</w:t>
      </w:r>
    </w:p>
    <w:p w:rsidR="00992EAE" w:rsidRPr="00804B43" w:rsidRDefault="00992EAE" w:rsidP="00992EAE">
      <w:pPr>
        <w:pStyle w:val="h5Header"/>
        <w:rPr>
          <w:rStyle w:val="BoldItalic0"/>
          <w:b/>
          <w:bCs/>
          <w:i/>
          <w:iCs/>
        </w:rPr>
      </w:pPr>
      <w:r w:rsidRPr="00804B43">
        <w:rPr>
          <w:rStyle w:val="BoldItalic0"/>
          <w:i/>
          <w:iCs/>
        </w:rPr>
        <w:t xml:space="preserve">Смысловое чтение </w:t>
      </w:r>
    </w:p>
    <w:p w:rsidR="00992EAE" w:rsidRPr="00804B43" w:rsidRDefault="00992EAE" w:rsidP="00992EAE">
      <w:pPr>
        <w:pStyle w:val="body"/>
      </w:pPr>
      <w:r w:rsidRPr="00804B43">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992EAE" w:rsidRPr="00804B43" w:rsidRDefault="00992EAE" w:rsidP="00992EAE">
      <w:pPr>
        <w:pStyle w:val="body"/>
      </w:pPr>
      <w:r w:rsidRPr="00804B43">
        <w:t xml:space="preserve">Тексты для чтения вслух: диалог, рассказ, сказка.  </w:t>
      </w:r>
    </w:p>
    <w:p w:rsidR="00992EAE" w:rsidRPr="00804B43" w:rsidRDefault="00992EAE" w:rsidP="00992EAE">
      <w:pPr>
        <w:pStyle w:val="body"/>
      </w:pPr>
      <w:r w:rsidRPr="00804B43">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992EAE" w:rsidRPr="00804B43" w:rsidRDefault="00992EAE" w:rsidP="00992EAE">
      <w:pPr>
        <w:pStyle w:val="body"/>
      </w:pPr>
      <w:r w:rsidRPr="00804B43">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992EAE" w:rsidRPr="00804B43" w:rsidRDefault="00992EAE" w:rsidP="00992EAE">
      <w:pPr>
        <w:pStyle w:val="body"/>
      </w:pPr>
      <w:r w:rsidRPr="00804B43">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92EAE" w:rsidRPr="00804B43" w:rsidRDefault="00992EAE" w:rsidP="00992EAE">
      <w:pPr>
        <w:pStyle w:val="body"/>
      </w:pPr>
      <w:r w:rsidRPr="00804B43">
        <w:t xml:space="preserve">Тексты для чтения про себя: диалог, рассказ, сказка, электронное сообщение личного характера. </w:t>
      </w:r>
    </w:p>
    <w:p w:rsidR="00992EAE" w:rsidRPr="00804B43" w:rsidRDefault="00992EAE" w:rsidP="00992EAE">
      <w:pPr>
        <w:pStyle w:val="h5Header"/>
        <w:rPr>
          <w:rStyle w:val="BoldItalic0"/>
          <w:b/>
          <w:bCs/>
          <w:i/>
          <w:iCs/>
        </w:rPr>
      </w:pPr>
      <w:r w:rsidRPr="00804B43">
        <w:rPr>
          <w:rStyle w:val="BoldItalic0"/>
          <w:i/>
          <w:iCs/>
        </w:rPr>
        <w:t>Письмо</w:t>
      </w:r>
    </w:p>
    <w:p w:rsidR="00992EAE" w:rsidRPr="00804B43" w:rsidRDefault="00992EAE" w:rsidP="00992EAE">
      <w:pPr>
        <w:pStyle w:val="body"/>
      </w:pPr>
      <w:r w:rsidRPr="00804B43">
        <w:t>Овладение техникой письма (полупечатное написание букв, буквосочетаний, слов).</w:t>
      </w:r>
    </w:p>
    <w:p w:rsidR="00992EAE" w:rsidRPr="00804B43" w:rsidRDefault="00992EAE" w:rsidP="00992EAE">
      <w:pPr>
        <w:pStyle w:val="body"/>
        <w:rPr>
          <w:spacing w:val="-1"/>
        </w:rPr>
      </w:pPr>
      <w:r w:rsidRPr="00804B43">
        <w:rPr>
          <w:spacing w:val="-1"/>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804B43">
        <w:rPr>
          <w:spacing w:val="-1"/>
        </w:rPr>
        <w:t>кв в сл</w:t>
      </w:r>
      <w:proofErr w:type="gramEnd"/>
      <w:r w:rsidRPr="00804B43">
        <w:rPr>
          <w:spacing w:val="-1"/>
        </w:rPr>
        <w:t xml:space="preserve">ово или слов в предложение, дописывание предложений в соответствии с решаемой учебной задачей. </w:t>
      </w:r>
    </w:p>
    <w:p w:rsidR="00992EAE" w:rsidRPr="00804B43" w:rsidRDefault="00992EAE" w:rsidP="00992EAE">
      <w:pPr>
        <w:pStyle w:val="body"/>
        <w:rPr>
          <w:spacing w:val="-3"/>
        </w:rPr>
      </w:pPr>
      <w:r w:rsidRPr="00804B43">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992EAE" w:rsidRPr="00804B43" w:rsidRDefault="00992EAE" w:rsidP="00992EAE">
      <w:pPr>
        <w:pStyle w:val="body"/>
      </w:pPr>
      <w:r w:rsidRPr="00804B43">
        <w:t>Написание с опорой на образец коротких поздравлений с праздниками (с днём рождения, Новым годом).</w:t>
      </w:r>
    </w:p>
    <w:p w:rsidR="00992EAE" w:rsidRPr="00804B43" w:rsidRDefault="00992EAE" w:rsidP="00992EAE">
      <w:pPr>
        <w:pStyle w:val="h3Header"/>
        <w:rPr>
          <w:sz w:val="20"/>
          <w:szCs w:val="20"/>
        </w:rPr>
      </w:pPr>
      <w:r w:rsidRPr="00804B43">
        <w:rPr>
          <w:sz w:val="20"/>
          <w:szCs w:val="20"/>
        </w:rPr>
        <w:t>Языковые знания и навыки</w:t>
      </w:r>
    </w:p>
    <w:p w:rsidR="00992EAE" w:rsidRPr="00804B43" w:rsidRDefault="00992EAE" w:rsidP="00992EAE">
      <w:pPr>
        <w:pStyle w:val="h5Header"/>
      </w:pPr>
      <w:r w:rsidRPr="00804B43">
        <w:rPr>
          <w:rStyle w:val="BoldItalic0"/>
          <w:i/>
          <w:iCs/>
        </w:rPr>
        <w:t>Фонетическая сторона речи</w:t>
      </w:r>
    </w:p>
    <w:p w:rsidR="00992EAE" w:rsidRPr="00804B43" w:rsidRDefault="00992EAE" w:rsidP="00992EAE">
      <w:pPr>
        <w:pStyle w:val="body"/>
      </w:pPr>
      <w:r w:rsidRPr="00804B43">
        <w:t xml:space="preserve">Буквы английского алфавита. Корректное называние букв английского алфавита. </w:t>
      </w:r>
    </w:p>
    <w:p w:rsidR="00992EAE" w:rsidRPr="00804B43" w:rsidRDefault="00992EAE" w:rsidP="00992EAE">
      <w:pPr>
        <w:pStyle w:val="body"/>
      </w:pPr>
      <w:r w:rsidRPr="00804B43">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(thereis/there).</w:t>
      </w:r>
    </w:p>
    <w:p w:rsidR="00992EAE" w:rsidRPr="00804B43" w:rsidRDefault="00992EAE" w:rsidP="00992EAE">
      <w:pPr>
        <w:pStyle w:val="body"/>
        <w:rPr>
          <w:spacing w:val="-1"/>
        </w:rPr>
      </w:pPr>
      <w:r w:rsidRPr="00804B43">
        <w:rPr>
          <w:spacing w:val="-1"/>
        </w:rPr>
        <w:t>Различение на слух и адекватное, без ошибок, ведущих к сбою в коммуникации, произнесение слов с соблюдением правильного ударения и</w:t>
      </w:r>
      <w:r w:rsidRPr="00804B43">
        <w:rPr>
          <w:rStyle w:val="Italic"/>
          <w:spacing w:val="-1"/>
        </w:rPr>
        <w:t xml:space="preserve"> </w:t>
      </w:r>
      <w:r w:rsidRPr="00804B43">
        <w:rPr>
          <w:rStyle w:val="Italic"/>
          <w:spacing w:val="-1"/>
        </w:rPr>
        <w:lastRenderedPageBreak/>
        <w:t>фраз/предложений</w:t>
      </w:r>
      <w:r w:rsidRPr="00804B43">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992EAE" w:rsidRPr="00804B43" w:rsidRDefault="00992EAE" w:rsidP="00992EAE">
      <w:pPr>
        <w:pStyle w:val="body"/>
      </w:pPr>
      <w:r w:rsidRPr="00804B43">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992EAE" w:rsidRPr="00804B43" w:rsidRDefault="00992EAE" w:rsidP="00992EAE">
      <w:pPr>
        <w:pStyle w:val="body"/>
      </w:pPr>
      <w:r w:rsidRPr="00804B43">
        <w:t>Чтение новых слов согласно основным правилам чтения английского языка.</w:t>
      </w:r>
    </w:p>
    <w:p w:rsidR="00992EAE" w:rsidRPr="00804B43" w:rsidRDefault="00992EAE" w:rsidP="00992EAE">
      <w:pPr>
        <w:pStyle w:val="body"/>
      </w:pPr>
      <w:r w:rsidRPr="00804B43">
        <w:t>Знаки английской транскрипции; отличие их от букв английского алфавита. Фонетически корректное озвучивание знаков транскрипции.</w:t>
      </w:r>
    </w:p>
    <w:p w:rsidR="00992EAE" w:rsidRPr="00804B43" w:rsidRDefault="00992EAE" w:rsidP="00992EAE">
      <w:pPr>
        <w:pStyle w:val="h5Header"/>
        <w:rPr>
          <w:rStyle w:val="BoldItalic0"/>
          <w:b/>
          <w:bCs/>
          <w:i/>
          <w:iCs/>
        </w:rPr>
      </w:pPr>
      <w:r w:rsidRPr="00804B43">
        <w:rPr>
          <w:rStyle w:val="BoldItalic0"/>
          <w:i/>
          <w:iCs/>
        </w:rPr>
        <w:t>Графика, орфография и пунктуация</w:t>
      </w:r>
    </w:p>
    <w:p w:rsidR="00992EAE" w:rsidRPr="00804B43" w:rsidRDefault="00992EAE" w:rsidP="00992EAE">
      <w:pPr>
        <w:pStyle w:val="body"/>
      </w:pPr>
      <w:r w:rsidRPr="00804B43">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992EAE" w:rsidRPr="00804B43" w:rsidRDefault="00992EAE" w:rsidP="00992EAE">
      <w:pPr>
        <w:pStyle w:val="body"/>
      </w:pPr>
      <w:r w:rsidRPr="00804B43">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992EAE" w:rsidRPr="00804B43" w:rsidRDefault="00992EAE" w:rsidP="00992EAE">
      <w:pPr>
        <w:pStyle w:val="h5Header"/>
        <w:rPr>
          <w:rStyle w:val="BoldItalic0"/>
          <w:b/>
          <w:bCs/>
          <w:i/>
          <w:iCs/>
        </w:rPr>
      </w:pPr>
      <w:r w:rsidRPr="00804B43">
        <w:rPr>
          <w:rStyle w:val="BoldItalic0"/>
          <w:i/>
          <w:iCs/>
        </w:rPr>
        <w:t xml:space="preserve">Лексическая сторона речи </w:t>
      </w:r>
    </w:p>
    <w:p w:rsidR="00992EAE" w:rsidRPr="00804B43" w:rsidRDefault="00992EAE" w:rsidP="00992EAE">
      <w:pPr>
        <w:pStyle w:val="body"/>
      </w:pPr>
      <w:r w:rsidRPr="00804B43">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992EAE" w:rsidRPr="00804B43" w:rsidRDefault="00992EAE" w:rsidP="00992EAE">
      <w:pPr>
        <w:pStyle w:val="body"/>
      </w:pPr>
      <w:r w:rsidRPr="00804B43">
        <w:t xml:space="preserve">Распознавание в устной и письменной речи интернациональных слов (doctor, film) с помощью языковой догадки.  </w:t>
      </w:r>
    </w:p>
    <w:p w:rsidR="00992EAE" w:rsidRPr="00804B43" w:rsidRDefault="00992EAE" w:rsidP="00992EAE">
      <w:pPr>
        <w:pStyle w:val="h5Header"/>
        <w:rPr>
          <w:rStyle w:val="BoldItalic0"/>
          <w:b/>
          <w:bCs/>
          <w:i/>
          <w:iCs/>
        </w:rPr>
      </w:pPr>
      <w:r w:rsidRPr="00804B43">
        <w:rPr>
          <w:rStyle w:val="BoldItalic0"/>
          <w:i/>
          <w:iCs/>
        </w:rPr>
        <w:t xml:space="preserve">Грамматическая сторона речи </w:t>
      </w:r>
    </w:p>
    <w:p w:rsidR="00992EAE" w:rsidRPr="00804B43" w:rsidRDefault="00992EAE" w:rsidP="00992EAE">
      <w:pPr>
        <w:pStyle w:val="body"/>
      </w:pPr>
      <w:r w:rsidRPr="00804B43">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92EAE" w:rsidRPr="00804B43" w:rsidRDefault="00992EAE" w:rsidP="00992EAE">
      <w:pPr>
        <w:pStyle w:val="body"/>
        <w:rPr>
          <w:spacing w:val="-1"/>
        </w:rPr>
      </w:pPr>
      <w:proofErr w:type="gramStart"/>
      <w:r w:rsidRPr="00804B43">
        <w:rPr>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roofErr w:type="gramEnd"/>
    </w:p>
    <w:p w:rsidR="00992EAE" w:rsidRPr="00804B43" w:rsidRDefault="00992EAE" w:rsidP="00992EAE">
      <w:pPr>
        <w:pStyle w:val="body"/>
      </w:pPr>
      <w:r w:rsidRPr="00804B43">
        <w:t xml:space="preserve">Нераспространённые и распространённые простые предложения.    </w:t>
      </w:r>
    </w:p>
    <w:p w:rsidR="00992EAE" w:rsidRPr="00804B43" w:rsidRDefault="00992EAE" w:rsidP="00992EAE">
      <w:pPr>
        <w:pStyle w:val="body"/>
      </w:pPr>
      <w:r w:rsidRPr="00804B43">
        <w:t xml:space="preserve">Предложения с </w:t>
      </w:r>
      <w:proofErr w:type="gramStart"/>
      <w:r w:rsidRPr="00804B43">
        <w:t>начальным</w:t>
      </w:r>
      <w:proofErr w:type="gramEnd"/>
      <w:r w:rsidRPr="00804B43">
        <w:t xml:space="preserve"> It (It’s a redball.).  </w:t>
      </w:r>
    </w:p>
    <w:p w:rsidR="00992EAE" w:rsidRPr="00804B43" w:rsidRDefault="00992EAE" w:rsidP="00992EAE">
      <w:pPr>
        <w:pStyle w:val="body"/>
        <w:rPr>
          <w:spacing w:val="1"/>
          <w:lang w:val="en-US"/>
        </w:rPr>
      </w:pPr>
      <w:proofErr w:type="gramStart"/>
      <w:r w:rsidRPr="00804B43">
        <w:rPr>
          <w:spacing w:val="1"/>
        </w:rPr>
        <w:t>Предложениясначальным</w:t>
      </w:r>
      <w:r w:rsidRPr="00804B43">
        <w:rPr>
          <w:spacing w:val="1"/>
          <w:lang w:val="en-US"/>
        </w:rPr>
        <w:t xml:space="preserve"> There + to be </w:t>
      </w:r>
      <w:r w:rsidRPr="00804B43">
        <w:rPr>
          <w:spacing w:val="1"/>
        </w:rPr>
        <w:t>в</w:t>
      </w:r>
      <w:r w:rsidRPr="00804B43">
        <w:rPr>
          <w:spacing w:val="1"/>
          <w:lang w:val="en-US"/>
        </w:rPr>
        <w:t xml:space="preserve"> Present Simple Tense (There is a cat in the room.</w:t>
      </w:r>
      <w:proofErr w:type="gramEnd"/>
      <w:r w:rsidRPr="00804B43">
        <w:rPr>
          <w:spacing w:val="1"/>
          <w:lang w:val="en-US"/>
        </w:rPr>
        <w:t xml:space="preserve"> Is there a cat in the room? — Yes, there is</w:t>
      </w:r>
      <w:proofErr w:type="gramStart"/>
      <w:r w:rsidRPr="00804B43">
        <w:rPr>
          <w:spacing w:val="1"/>
          <w:lang w:val="en-US"/>
        </w:rPr>
        <w:t>./</w:t>
      </w:r>
      <w:proofErr w:type="gramEnd"/>
      <w:r w:rsidRPr="00804B43">
        <w:rPr>
          <w:spacing w:val="1"/>
          <w:lang w:val="en-US"/>
        </w:rPr>
        <w:t>No, there isn’t. There are four pens on the table. Are there four pens on the table? — Yes, there are</w:t>
      </w:r>
      <w:proofErr w:type="gramStart"/>
      <w:r w:rsidRPr="00804B43">
        <w:rPr>
          <w:spacing w:val="1"/>
          <w:lang w:val="en-US"/>
        </w:rPr>
        <w:t>./</w:t>
      </w:r>
      <w:proofErr w:type="gramEnd"/>
      <w:r w:rsidRPr="00804B43">
        <w:rPr>
          <w:spacing w:val="1"/>
          <w:lang w:val="en-US"/>
        </w:rPr>
        <w:t xml:space="preserve">No, there aren’t. How many pens are there on the table? — </w:t>
      </w:r>
      <w:proofErr w:type="gramStart"/>
      <w:r w:rsidRPr="00804B43">
        <w:rPr>
          <w:spacing w:val="1"/>
          <w:lang w:val="en-US"/>
        </w:rPr>
        <w:t>There</w:t>
      </w:r>
      <w:proofErr w:type="gramEnd"/>
      <w:r w:rsidRPr="00804B43">
        <w:rPr>
          <w:spacing w:val="1"/>
          <w:lang w:val="en-US"/>
        </w:rPr>
        <w:t xml:space="preserve"> are four pens.).</w:t>
      </w:r>
    </w:p>
    <w:p w:rsidR="00992EAE" w:rsidRPr="00804B43" w:rsidRDefault="00992EAE" w:rsidP="00992EAE">
      <w:pPr>
        <w:pStyle w:val="body"/>
        <w:rPr>
          <w:lang w:val="en-US"/>
        </w:rPr>
      </w:pPr>
      <w:proofErr w:type="gramStart"/>
      <w:r w:rsidRPr="00804B43">
        <w:t>Предложенияспростымглагольнымсказуемым</w:t>
      </w:r>
      <w:r w:rsidRPr="00804B43">
        <w:rPr>
          <w:lang w:val="en-US"/>
        </w:rPr>
        <w:t xml:space="preserve"> (They live in the country.), </w:t>
      </w:r>
      <w:r w:rsidRPr="00804B43">
        <w:t>составнымименнымсказуемым</w:t>
      </w:r>
      <w:r w:rsidRPr="00804B43">
        <w:rPr>
          <w:lang w:val="en-US"/>
        </w:rPr>
        <w:t xml:space="preserve"> (The box is small.) </w:t>
      </w:r>
      <w:r w:rsidRPr="00804B43">
        <w:lastRenderedPageBreak/>
        <w:t>исоставнымглагольнымсказуемым</w:t>
      </w:r>
      <w:r w:rsidRPr="00804B43">
        <w:rPr>
          <w:lang w:val="en-US"/>
        </w:rPr>
        <w:t xml:space="preserve"> (I like to play with my cat.</w:t>
      </w:r>
      <w:proofErr w:type="gramEnd"/>
      <w:r w:rsidRPr="00804B43">
        <w:rPr>
          <w:lang w:val="en-US"/>
        </w:rPr>
        <w:t xml:space="preserve"> She can play the piano.). </w:t>
      </w:r>
    </w:p>
    <w:p w:rsidR="00992EAE" w:rsidRPr="00804B43" w:rsidRDefault="00992EAE" w:rsidP="00992EAE">
      <w:pPr>
        <w:pStyle w:val="body"/>
        <w:rPr>
          <w:lang w:val="en-US"/>
        </w:rPr>
      </w:pPr>
      <w:proofErr w:type="gramStart"/>
      <w:r w:rsidRPr="00804B43">
        <w:t>Предложениясглаголом</w:t>
      </w:r>
      <w:r w:rsidRPr="00804B43">
        <w:rPr>
          <w:lang w:val="en-US"/>
        </w:rPr>
        <w:t>-</w:t>
      </w:r>
      <w:r w:rsidRPr="00804B43">
        <w:t>связкой</w:t>
      </w:r>
      <w:r w:rsidRPr="00804B43">
        <w:rPr>
          <w:lang w:val="en-US"/>
        </w:rPr>
        <w:t xml:space="preserve"> to be </w:t>
      </w:r>
      <w:r w:rsidRPr="00804B43">
        <w:t>в</w:t>
      </w:r>
      <w:r w:rsidRPr="00804B43">
        <w:rPr>
          <w:lang w:val="en-US"/>
        </w:rPr>
        <w:t xml:space="preserve"> Present Simple Tense (My father is a doctor.</w:t>
      </w:r>
      <w:proofErr w:type="gramEnd"/>
      <w:r w:rsidRPr="00804B43">
        <w:rPr>
          <w:lang w:val="en-US"/>
        </w:rPr>
        <w:t xml:space="preserve"> Is it a red ball? — Yes, it is</w:t>
      </w:r>
      <w:proofErr w:type="gramStart"/>
      <w:r w:rsidRPr="00804B43">
        <w:rPr>
          <w:lang w:val="en-US"/>
        </w:rPr>
        <w:t>./</w:t>
      </w:r>
      <w:proofErr w:type="gramEnd"/>
      <w:r w:rsidRPr="00804B43">
        <w:rPr>
          <w:lang w:val="en-US"/>
        </w:rPr>
        <w:t>No, it isn’t. )</w:t>
      </w:r>
    </w:p>
    <w:p w:rsidR="00992EAE" w:rsidRPr="00804B43" w:rsidRDefault="00992EAE" w:rsidP="00992EAE">
      <w:pPr>
        <w:pStyle w:val="body"/>
      </w:pPr>
      <w:r w:rsidRPr="00804B43">
        <w:t>Предложения с краткими глагольными формами (Shecan’tswim.I don’tlikeporridge.).</w:t>
      </w:r>
    </w:p>
    <w:p w:rsidR="00992EAE" w:rsidRPr="00804B43" w:rsidRDefault="00992EAE" w:rsidP="00992EAE">
      <w:pPr>
        <w:pStyle w:val="body"/>
      </w:pPr>
      <w:r w:rsidRPr="00804B43">
        <w:t>Побудительные предложения в утвердительной форме (Comein, please.).</w:t>
      </w:r>
    </w:p>
    <w:p w:rsidR="00992EAE" w:rsidRPr="00804B43" w:rsidRDefault="00992EAE" w:rsidP="00992EAE">
      <w:pPr>
        <w:pStyle w:val="body"/>
      </w:pPr>
      <w:r w:rsidRPr="00804B43">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992EAE" w:rsidRPr="00804B43" w:rsidRDefault="00992EAE" w:rsidP="00992EAE">
      <w:pPr>
        <w:pStyle w:val="body"/>
        <w:rPr>
          <w:lang w:val="en-US"/>
        </w:rPr>
      </w:pPr>
      <w:proofErr w:type="gramStart"/>
      <w:r w:rsidRPr="00804B43">
        <w:t>Глагольнаяконструкция</w:t>
      </w:r>
      <w:r w:rsidRPr="00804B43">
        <w:rPr>
          <w:lang w:val="en-US"/>
        </w:rPr>
        <w:t xml:space="preserve"> have got (I’ve got a cat.</w:t>
      </w:r>
      <w:proofErr w:type="gramEnd"/>
      <w:r w:rsidRPr="00804B43">
        <w:rPr>
          <w:lang w:val="en-US"/>
        </w:rPr>
        <w:t xml:space="preserve"> He’s/</w:t>
      </w:r>
      <w:proofErr w:type="gramStart"/>
      <w:r w:rsidRPr="00804B43">
        <w:rPr>
          <w:lang w:val="en-US"/>
        </w:rPr>
        <w:t>She’s</w:t>
      </w:r>
      <w:proofErr w:type="gramEnd"/>
      <w:r w:rsidRPr="00804B43">
        <w:rPr>
          <w:lang w:val="en-US"/>
        </w:rPr>
        <w:t xml:space="preserve"> got a cat. Have you got a cat? — Yes, I have</w:t>
      </w:r>
      <w:proofErr w:type="gramStart"/>
      <w:r w:rsidRPr="00804B43">
        <w:rPr>
          <w:lang w:val="en-US"/>
        </w:rPr>
        <w:t>./</w:t>
      </w:r>
      <w:proofErr w:type="gramEnd"/>
      <w:r w:rsidRPr="00804B43">
        <w:rPr>
          <w:lang w:val="en-US"/>
        </w:rPr>
        <w:t>No, I haven’t. What have you got?).</w:t>
      </w:r>
    </w:p>
    <w:p w:rsidR="00992EAE" w:rsidRPr="00804B43" w:rsidRDefault="00992EAE" w:rsidP="00992EAE">
      <w:pPr>
        <w:pStyle w:val="body"/>
      </w:pPr>
      <w:r w:rsidRPr="00804B43">
        <w:t xml:space="preserve">Модальный глагол can: для выражения умения (I canplaytennis.) и отсутствия умения (I can’tplaychess.); для получения разрешения (Can I goout?). </w:t>
      </w:r>
    </w:p>
    <w:p w:rsidR="00992EAE" w:rsidRPr="00804B43" w:rsidRDefault="00992EAE" w:rsidP="00992EAE">
      <w:pPr>
        <w:pStyle w:val="body"/>
      </w:pPr>
      <w:r w:rsidRPr="00804B43">
        <w:t xml:space="preserve">Определённый, неопределённый и нулевой артикли c именами существительными (наиболее распространённые случаи). </w:t>
      </w:r>
    </w:p>
    <w:p w:rsidR="00992EAE" w:rsidRPr="00804B43" w:rsidRDefault="00992EAE" w:rsidP="00992EAE">
      <w:pPr>
        <w:pStyle w:val="body"/>
      </w:pPr>
      <w:r w:rsidRPr="00804B43">
        <w:t xml:space="preserve">Существительные во множественном числе, образованные по правилу и исключения (a book — books; a man — men). </w:t>
      </w:r>
    </w:p>
    <w:p w:rsidR="00992EAE" w:rsidRPr="00804B43" w:rsidRDefault="00992EAE" w:rsidP="00992EAE">
      <w:pPr>
        <w:pStyle w:val="body"/>
      </w:pPr>
      <w:r w:rsidRPr="00804B43">
        <w:t>Личныеместоимения</w:t>
      </w:r>
      <w:r w:rsidRPr="00804B43">
        <w:rPr>
          <w:lang w:val="en-US"/>
        </w:rPr>
        <w:t xml:space="preserve"> (I, you, he/she/it, we, they). </w:t>
      </w:r>
      <w:r w:rsidRPr="00804B43">
        <w:t>Притяжательныеместоимения</w:t>
      </w:r>
      <w:r w:rsidRPr="00804B43">
        <w:rPr>
          <w:lang w:val="en-US"/>
        </w:rPr>
        <w:t xml:space="preserve"> (my, your, his/her/its, our, their). </w:t>
      </w:r>
      <w:r w:rsidRPr="00804B43">
        <w:t xml:space="preserve">Указательные местоимения (this — these). </w:t>
      </w:r>
    </w:p>
    <w:p w:rsidR="00992EAE" w:rsidRPr="00804B43" w:rsidRDefault="00992EAE" w:rsidP="00992EAE">
      <w:pPr>
        <w:pStyle w:val="body"/>
      </w:pPr>
      <w:r w:rsidRPr="00804B43">
        <w:t xml:space="preserve">Количественные числительные (1—12). </w:t>
      </w:r>
    </w:p>
    <w:p w:rsidR="00992EAE" w:rsidRPr="00804B43" w:rsidRDefault="00992EAE" w:rsidP="00992EAE">
      <w:pPr>
        <w:pStyle w:val="body"/>
      </w:pPr>
      <w:r w:rsidRPr="00804B43">
        <w:t>Вопросительные слова (who, what, how, where, howmany).</w:t>
      </w:r>
    </w:p>
    <w:p w:rsidR="00992EAE" w:rsidRPr="00804B43" w:rsidRDefault="00992EAE" w:rsidP="00992EAE">
      <w:pPr>
        <w:pStyle w:val="body"/>
        <w:rPr>
          <w:lang w:val="en-US"/>
        </w:rPr>
      </w:pPr>
      <w:r w:rsidRPr="00804B43">
        <w:t>Предлогиместа</w:t>
      </w:r>
      <w:r w:rsidRPr="00804B43">
        <w:rPr>
          <w:lang w:val="en-US"/>
        </w:rPr>
        <w:t xml:space="preserve"> (in, on, near, under).</w:t>
      </w:r>
    </w:p>
    <w:p w:rsidR="00992EAE" w:rsidRPr="00804B43" w:rsidRDefault="00992EAE" w:rsidP="00992EAE">
      <w:pPr>
        <w:pStyle w:val="body"/>
      </w:pPr>
      <w:r w:rsidRPr="00804B43">
        <w:t>Союзы and и but (c однородными членами).</w:t>
      </w:r>
    </w:p>
    <w:p w:rsidR="00992EAE" w:rsidRPr="00804B43" w:rsidRDefault="00992EAE" w:rsidP="00992EAE">
      <w:pPr>
        <w:pStyle w:val="h3Header"/>
        <w:rPr>
          <w:sz w:val="20"/>
          <w:szCs w:val="20"/>
        </w:rPr>
      </w:pPr>
      <w:r w:rsidRPr="00804B43">
        <w:rPr>
          <w:sz w:val="20"/>
          <w:szCs w:val="20"/>
        </w:rPr>
        <w:t xml:space="preserve">Социокультурные знания и умения </w:t>
      </w:r>
    </w:p>
    <w:p w:rsidR="00992EAE" w:rsidRPr="00804B43" w:rsidRDefault="00992EAE" w:rsidP="00992EAE">
      <w:pPr>
        <w:pStyle w:val="body"/>
      </w:pPr>
      <w:r w:rsidRPr="00804B43">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92EAE" w:rsidRPr="00804B43" w:rsidRDefault="00992EAE" w:rsidP="00992EAE">
      <w:pPr>
        <w:pStyle w:val="body"/>
      </w:pPr>
      <w:r w:rsidRPr="00804B43">
        <w:t>Знание небольших произведений детского фольклора страны/стран изучаемого языка (рифмовки, стихи, песенки); персонажей детских книг.</w:t>
      </w:r>
    </w:p>
    <w:p w:rsidR="00992EAE" w:rsidRPr="00804B43" w:rsidRDefault="00992EAE" w:rsidP="00992EAE">
      <w:pPr>
        <w:pStyle w:val="body"/>
      </w:pPr>
      <w:r w:rsidRPr="00804B43">
        <w:t>Знание названий родной страны и страны/стран изучаемого языка и их столиц.</w:t>
      </w:r>
    </w:p>
    <w:p w:rsidR="00992EAE" w:rsidRPr="00804B43" w:rsidRDefault="00992EAE" w:rsidP="00992EAE">
      <w:pPr>
        <w:pStyle w:val="h3Header"/>
        <w:rPr>
          <w:sz w:val="20"/>
          <w:szCs w:val="20"/>
        </w:rPr>
      </w:pPr>
      <w:r w:rsidRPr="00804B43">
        <w:rPr>
          <w:sz w:val="20"/>
          <w:szCs w:val="20"/>
        </w:rPr>
        <w:t xml:space="preserve">Компенсаторные умения </w:t>
      </w:r>
    </w:p>
    <w:p w:rsidR="00992EAE" w:rsidRPr="00804B43" w:rsidRDefault="00992EAE" w:rsidP="00992EAE">
      <w:pPr>
        <w:pStyle w:val="body"/>
      </w:pPr>
      <w:r w:rsidRPr="00804B43">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992EAE" w:rsidRPr="00804B43" w:rsidRDefault="00992EAE" w:rsidP="00992EAE">
      <w:pPr>
        <w:pStyle w:val="body"/>
      </w:pPr>
      <w:r w:rsidRPr="00804B43">
        <w:lastRenderedPageBreak/>
        <w:t>Использование в качестве опоры при порождении собственных высказываний ключевых слов, вопросов; иллюстраций.</w:t>
      </w:r>
    </w:p>
    <w:p w:rsidR="00992EAE" w:rsidRPr="00804B43" w:rsidRDefault="00992EAE" w:rsidP="00992EAE">
      <w:pPr>
        <w:pStyle w:val="h2Header"/>
        <w:spacing w:before="340"/>
        <w:rPr>
          <w:sz w:val="20"/>
          <w:szCs w:val="20"/>
        </w:rPr>
      </w:pPr>
      <w:r w:rsidRPr="00804B43">
        <w:rPr>
          <w:sz w:val="20"/>
          <w:szCs w:val="20"/>
        </w:rPr>
        <w:t>3 класс</w:t>
      </w:r>
    </w:p>
    <w:p w:rsidR="00992EAE" w:rsidRPr="00804B43" w:rsidRDefault="00992EAE" w:rsidP="00992EAE">
      <w:pPr>
        <w:pStyle w:val="h3-firstHeader"/>
        <w:rPr>
          <w:sz w:val="20"/>
          <w:szCs w:val="20"/>
        </w:rPr>
      </w:pPr>
      <w:r w:rsidRPr="00804B43">
        <w:rPr>
          <w:sz w:val="20"/>
          <w:szCs w:val="20"/>
        </w:rPr>
        <w:t xml:space="preserve">Тематическое содержание речи </w:t>
      </w:r>
    </w:p>
    <w:p w:rsidR="00992EAE" w:rsidRPr="00804B43" w:rsidRDefault="00992EAE" w:rsidP="00992EAE">
      <w:pPr>
        <w:pStyle w:val="body"/>
      </w:pPr>
      <w:r w:rsidRPr="00804B43">
        <w:rPr>
          <w:rStyle w:val="Italic"/>
        </w:rPr>
        <w:t>Мир моего «я»</w:t>
      </w:r>
      <w:r w:rsidRPr="00804B43">
        <w:t>. Моя семья. Мой день рождения. Моя любимая еда. Мой день (распорядок дня).</w:t>
      </w:r>
    </w:p>
    <w:p w:rsidR="00992EAE" w:rsidRPr="00804B43" w:rsidRDefault="00992EAE" w:rsidP="00992EAE">
      <w:pPr>
        <w:pStyle w:val="body"/>
      </w:pPr>
      <w:r w:rsidRPr="00804B43">
        <w:rPr>
          <w:rStyle w:val="Italic"/>
        </w:rPr>
        <w:t>Мир моих увлечений</w:t>
      </w:r>
      <w:r w:rsidRPr="00804B43">
        <w:t>. Любимая игрушка, игра. Мой питомец. Любимые занятия. Любимая сказка. Выходной день. Каникулы.</w:t>
      </w:r>
    </w:p>
    <w:p w:rsidR="00992EAE" w:rsidRPr="00804B43" w:rsidRDefault="00992EAE" w:rsidP="00992EAE">
      <w:pPr>
        <w:pStyle w:val="body"/>
      </w:pPr>
      <w:r w:rsidRPr="00804B43">
        <w:rPr>
          <w:rStyle w:val="Italic"/>
        </w:rPr>
        <w:t>Мир вокруг меня</w:t>
      </w:r>
      <w:r w:rsidRPr="00804B43">
        <w:t>. Моя комната (квартира, дом). Моя школа. Мои друзья. Моя малая родина (город, село). Дикие и домашние животные. Погода. Времена года (месяцы).</w:t>
      </w:r>
    </w:p>
    <w:p w:rsidR="00992EAE" w:rsidRPr="00804B43" w:rsidRDefault="00992EAE" w:rsidP="00992EAE">
      <w:pPr>
        <w:pStyle w:val="body"/>
      </w:pPr>
      <w:r w:rsidRPr="00804B43">
        <w:rPr>
          <w:rStyle w:val="Italic"/>
        </w:rPr>
        <w:t>Родная страна и страны изучаемого языка</w:t>
      </w:r>
      <w:r w:rsidRPr="00804B43">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92EAE" w:rsidRPr="00804B43" w:rsidRDefault="00992EAE" w:rsidP="00992EAE">
      <w:pPr>
        <w:pStyle w:val="h3Header"/>
        <w:rPr>
          <w:sz w:val="20"/>
          <w:szCs w:val="20"/>
        </w:rPr>
      </w:pPr>
      <w:r w:rsidRPr="00804B43">
        <w:rPr>
          <w:sz w:val="20"/>
          <w:szCs w:val="20"/>
        </w:rPr>
        <w:t>Коммуникативные умения</w:t>
      </w:r>
    </w:p>
    <w:p w:rsidR="00992EAE" w:rsidRPr="00804B43" w:rsidRDefault="00992EAE" w:rsidP="00992EAE">
      <w:pPr>
        <w:pStyle w:val="h5Header"/>
        <w:rPr>
          <w:rStyle w:val="BoldItalic0"/>
          <w:b/>
          <w:bCs/>
          <w:i/>
          <w:iCs/>
        </w:rPr>
      </w:pPr>
      <w:r w:rsidRPr="00804B43">
        <w:rPr>
          <w:rStyle w:val="BoldItalic0"/>
          <w:i/>
          <w:iCs/>
        </w:rPr>
        <w:t>Говорение</w:t>
      </w:r>
    </w:p>
    <w:p w:rsidR="00992EAE" w:rsidRPr="00804B43" w:rsidRDefault="00992EAE" w:rsidP="00992EAE">
      <w:pPr>
        <w:pStyle w:val="body"/>
        <w:rPr>
          <w:rStyle w:val="BoldItalic0"/>
        </w:rPr>
      </w:pPr>
      <w:r w:rsidRPr="00804B43">
        <w:t xml:space="preserve">Коммуникативные умения </w:t>
      </w:r>
      <w:r w:rsidRPr="00804B43">
        <w:rPr>
          <w:rStyle w:val="BoldItalic0"/>
        </w:rPr>
        <w:t>диалогической речи</w:t>
      </w:r>
      <w:r w:rsidRPr="00804B43">
        <w:t xml:space="preserve">: </w:t>
      </w:r>
    </w:p>
    <w:p w:rsidR="00992EAE" w:rsidRPr="00804B43" w:rsidRDefault="00992EAE" w:rsidP="00992EAE">
      <w:pPr>
        <w:pStyle w:val="body"/>
      </w:pPr>
      <w:r w:rsidRPr="00804B43">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992EAE" w:rsidRPr="00804B43" w:rsidRDefault="00992EAE" w:rsidP="00992EAE">
      <w:pPr>
        <w:pStyle w:val="body"/>
        <w:rPr>
          <w:spacing w:val="-2"/>
        </w:rPr>
      </w:pPr>
      <w:r w:rsidRPr="00804B43">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92EAE" w:rsidRPr="00804B43" w:rsidRDefault="00992EAE" w:rsidP="00992EAE">
      <w:pPr>
        <w:pStyle w:val="body"/>
      </w:pPr>
      <w:r w:rsidRPr="00804B43">
        <w:t>диалога — побуждения к действию: приглашение собеседника к совместной деятельности, вежливое согласие/</w:t>
      </w:r>
      <w:proofErr w:type="gramStart"/>
      <w:r w:rsidRPr="00804B43">
        <w:t>не согласие</w:t>
      </w:r>
      <w:proofErr w:type="gramEnd"/>
      <w:r w:rsidRPr="00804B43">
        <w:t xml:space="preserve"> на предложение собеседника; </w:t>
      </w:r>
    </w:p>
    <w:p w:rsidR="00992EAE" w:rsidRPr="00804B43" w:rsidRDefault="00992EAE" w:rsidP="00992EAE">
      <w:pPr>
        <w:pStyle w:val="body"/>
      </w:pPr>
      <w:r w:rsidRPr="00804B43">
        <w:t xml:space="preserve">диалога-расспроса: запрашивание интересующей информации; сообщение фактической информации, ответы на вопросы собеседника. </w:t>
      </w:r>
    </w:p>
    <w:p w:rsidR="00992EAE" w:rsidRPr="00804B43" w:rsidRDefault="00992EAE" w:rsidP="00992EAE">
      <w:pPr>
        <w:pStyle w:val="body"/>
      </w:pPr>
      <w:r w:rsidRPr="00804B43">
        <w:t xml:space="preserve">Коммуникативные умения </w:t>
      </w:r>
      <w:r w:rsidRPr="00804B43">
        <w:rPr>
          <w:rStyle w:val="BoldItalic0"/>
        </w:rPr>
        <w:t>монологической речи</w:t>
      </w:r>
      <w:r w:rsidRPr="00804B43">
        <w:t>:</w:t>
      </w:r>
    </w:p>
    <w:p w:rsidR="00992EAE" w:rsidRPr="00804B43" w:rsidRDefault="00992EAE" w:rsidP="00992EAE">
      <w:pPr>
        <w:pStyle w:val="body"/>
      </w:pPr>
      <w:r w:rsidRPr="00804B43">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992EAE" w:rsidRPr="00804B43" w:rsidRDefault="00992EAE" w:rsidP="00992EAE">
      <w:pPr>
        <w:pStyle w:val="body"/>
      </w:pPr>
      <w:r w:rsidRPr="00804B43">
        <w:t xml:space="preserve">Пересказ с опорой на ключевые слова, вопросы и/или иллюстрации основного содержания прочитанного текста. </w:t>
      </w:r>
    </w:p>
    <w:p w:rsidR="00992EAE" w:rsidRPr="00804B43" w:rsidRDefault="00992EAE" w:rsidP="00992EAE">
      <w:pPr>
        <w:pStyle w:val="h5Header"/>
        <w:rPr>
          <w:rStyle w:val="BoldItalic0"/>
          <w:b/>
          <w:bCs/>
          <w:i/>
          <w:iCs/>
        </w:rPr>
      </w:pPr>
      <w:r w:rsidRPr="00804B43">
        <w:rPr>
          <w:rStyle w:val="BoldItalic0"/>
          <w:i/>
          <w:iCs/>
        </w:rPr>
        <w:t xml:space="preserve">Аудирование </w:t>
      </w:r>
    </w:p>
    <w:p w:rsidR="00992EAE" w:rsidRPr="00804B43" w:rsidRDefault="00992EAE" w:rsidP="00992EAE">
      <w:pPr>
        <w:pStyle w:val="body"/>
      </w:pPr>
      <w:r w:rsidRPr="00804B43">
        <w:lastRenderedPageBreak/>
        <w:t xml:space="preserve">Понимание на слух речи учителя и одноклассников и вербальная/невербальная реакция </w:t>
      </w:r>
      <w:proofErr w:type="gramStart"/>
      <w:r w:rsidRPr="00804B43">
        <w:t>на</w:t>
      </w:r>
      <w:proofErr w:type="gramEnd"/>
      <w:r w:rsidRPr="00804B43">
        <w:t xml:space="preserve"> услышанное (при непосредственном общении).  </w:t>
      </w:r>
    </w:p>
    <w:p w:rsidR="00992EAE" w:rsidRPr="00804B43" w:rsidRDefault="00992EAE" w:rsidP="00992EAE">
      <w:pPr>
        <w:pStyle w:val="body"/>
      </w:pPr>
      <w:r w:rsidRPr="00804B43">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92EAE" w:rsidRPr="00804B43" w:rsidRDefault="00992EAE" w:rsidP="00992EAE">
      <w:pPr>
        <w:pStyle w:val="body"/>
      </w:pPr>
      <w:r w:rsidRPr="00804B43">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992EAE" w:rsidRPr="00804B43" w:rsidRDefault="00992EAE" w:rsidP="00992EAE">
      <w:pPr>
        <w:pStyle w:val="body"/>
      </w:pPr>
      <w:r w:rsidRPr="00804B43">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992EAE" w:rsidRPr="00804B43" w:rsidRDefault="00992EAE" w:rsidP="00992EAE">
      <w:pPr>
        <w:pStyle w:val="body"/>
      </w:pPr>
      <w:r w:rsidRPr="00804B43">
        <w:t xml:space="preserve">Тексты для аудирования: диалог, высказывания собеседников в ситуациях повседневного общения, рассказ, сказка. </w:t>
      </w:r>
    </w:p>
    <w:p w:rsidR="00992EAE" w:rsidRPr="00804B43" w:rsidRDefault="00992EAE" w:rsidP="00992EAE">
      <w:pPr>
        <w:pStyle w:val="h5Header"/>
      </w:pPr>
      <w:r w:rsidRPr="00804B43">
        <w:rPr>
          <w:rStyle w:val="BoldItalic0"/>
          <w:i/>
          <w:iCs/>
        </w:rPr>
        <w:t xml:space="preserve">Смысловое чтение </w:t>
      </w:r>
    </w:p>
    <w:p w:rsidR="00992EAE" w:rsidRPr="00804B43" w:rsidRDefault="00992EAE" w:rsidP="00992EAE">
      <w:pPr>
        <w:pStyle w:val="body"/>
      </w:pPr>
      <w:r w:rsidRPr="00804B43">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992EAE" w:rsidRPr="00804B43" w:rsidRDefault="00992EAE" w:rsidP="00992EAE">
      <w:pPr>
        <w:pStyle w:val="body"/>
      </w:pPr>
      <w:r w:rsidRPr="00804B43">
        <w:t xml:space="preserve">Тексты для чтения вслух: диалог, рассказ, сказка.  </w:t>
      </w:r>
    </w:p>
    <w:p w:rsidR="00992EAE" w:rsidRPr="00804B43" w:rsidRDefault="00992EAE" w:rsidP="00992EAE">
      <w:pPr>
        <w:pStyle w:val="body"/>
      </w:pPr>
      <w:r w:rsidRPr="00804B43">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992EAE" w:rsidRPr="00804B43" w:rsidRDefault="00992EAE" w:rsidP="00992EAE">
      <w:pPr>
        <w:pStyle w:val="body"/>
      </w:pPr>
      <w:r w:rsidRPr="00804B43">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992EAE" w:rsidRPr="00804B43" w:rsidRDefault="00992EAE" w:rsidP="00992EAE">
      <w:pPr>
        <w:pStyle w:val="body"/>
      </w:pPr>
      <w:r w:rsidRPr="00804B43">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992EAE" w:rsidRPr="00804B43" w:rsidRDefault="00992EAE" w:rsidP="00992EAE">
      <w:pPr>
        <w:pStyle w:val="body"/>
      </w:pPr>
      <w:r w:rsidRPr="00804B43">
        <w:t xml:space="preserve">Тексты для чтения: диалог, рассказ, сказка, электронное сообщение личного характера. </w:t>
      </w:r>
    </w:p>
    <w:p w:rsidR="00992EAE" w:rsidRPr="00804B43" w:rsidRDefault="00992EAE" w:rsidP="00992EAE">
      <w:pPr>
        <w:pStyle w:val="h5Header"/>
        <w:rPr>
          <w:rStyle w:val="BoldItalic0"/>
          <w:b/>
          <w:bCs/>
          <w:i/>
          <w:iCs/>
        </w:rPr>
      </w:pPr>
      <w:r w:rsidRPr="00804B43">
        <w:rPr>
          <w:rStyle w:val="BoldItalic0"/>
          <w:i/>
          <w:iCs/>
        </w:rPr>
        <w:t>Письмо</w:t>
      </w:r>
    </w:p>
    <w:p w:rsidR="00992EAE" w:rsidRPr="00804B43" w:rsidRDefault="00992EAE" w:rsidP="00992EAE">
      <w:pPr>
        <w:pStyle w:val="body"/>
        <w:rPr>
          <w:spacing w:val="-1"/>
        </w:rPr>
      </w:pPr>
      <w:r w:rsidRPr="00804B43">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992EAE" w:rsidRPr="00804B43" w:rsidRDefault="00992EAE" w:rsidP="00992EAE">
      <w:pPr>
        <w:pStyle w:val="body"/>
      </w:pPr>
      <w:r w:rsidRPr="00804B43">
        <w:t>Создание подписей к картинкам, фотографиям с пояснением, что на них изображено.</w:t>
      </w:r>
    </w:p>
    <w:p w:rsidR="00992EAE" w:rsidRPr="00804B43" w:rsidRDefault="00992EAE" w:rsidP="00992EAE">
      <w:pPr>
        <w:pStyle w:val="body"/>
      </w:pPr>
      <w:r w:rsidRPr="00804B43">
        <w:lastRenderedPageBreak/>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992EAE" w:rsidRPr="00804B43" w:rsidRDefault="00992EAE" w:rsidP="00992EAE">
      <w:pPr>
        <w:pStyle w:val="body"/>
      </w:pPr>
      <w:r w:rsidRPr="00804B43">
        <w:t xml:space="preserve">Написание с опорой на образец поздравлений с праздниками (с днём рождения, Новым годом, Рождеством) с выражением пожеланий. </w:t>
      </w:r>
    </w:p>
    <w:p w:rsidR="00992EAE" w:rsidRPr="00804B43" w:rsidRDefault="00992EAE" w:rsidP="00992EAE">
      <w:pPr>
        <w:pStyle w:val="h3Header"/>
        <w:rPr>
          <w:sz w:val="20"/>
          <w:szCs w:val="20"/>
        </w:rPr>
      </w:pPr>
      <w:r w:rsidRPr="00804B43">
        <w:rPr>
          <w:sz w:val="20"/>
          <w:szCs w:val="20"/>
        </w:rPr>
        <w:t>Языковые знания и навыки</w:t>
      </w:r>
    </w:p>
    <w:p w:rsidR="00992EAE" w:rsidRPr="00804B43" w:rsidRDefault="00992EAE" w:rsidP="00992EAE">
      <w:pPr>
        <w:pStyle w:val="h5Header"/>
        <w:rPr>
          <w:rStyle w:val="BoldItalic0"/>
          <w:b/>
          <w:bCs/>
          <w:i/>
          <w:iCs/>
        </w:rPr>
      </w:pPr>
      <w:r w:rsidRPr="00804B43">
        <w:rPr>
          <w:rStyle w:val="BoldItalic0"/>
          <w:i/>
          <w:iCs/>
        </w:rPr>
        <w:t xml:space="preserve">Фонетическая сторона речи </w:t>
      </w:r>
    </w:p>
    <w:p w:rsidR="00992EAE" w:rsidRPr="00804B43" w:rsidRDefault="00992EAE" w:rsidP="00992EAE">
      <w:pPr>
        <w:pStyle w:val="body"/>
      </w:pPr>
      <w:r w:rsidRPr="00804B43">
        <w:t xml:space="preserve">Буквы английского алфавита. Фонетически корректное озвучивание букв английского алфавита. </w:t>
      </w:r>
    </w:p>
    <w:p w:rsidR="00992EAE" w:rsidRPr="00804B43" w:rsidRDefault="00992EAE" w:rsidP="00992EAE">
      <w:pPr>
        <w:pStyle w:val="body"/>
      </w:pPr>
      <w:r w:rsidRPr="00804B43">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(thereis/thereare).</w:t>
      </w:r>
    </w:p>
    <w:p w:rsidR="00992EAE" w:rsidRPr="00804B43" w:rsidRDefault="00992EAE" w:rsidP="00992EAE">
      <w:pPr>
        <w:pStyle w:val="body"/>
      </w:pPr>
      <w:r w:rsidRPr="00804B43">
        <w:t>Ритмикоинтонационные особенности повествовательного, побудительного и вопросительного (общий и специальный вопрос) предложений.</w:t>
      </w:r>
    </w:p>
    <w:p w:rsidR="00992EAE" w:rsidRPr="00804B43" w:rsidRDefault="00992EAE" w:rsidP="00992EAE">
      <w:pPr>
        <w:pStyle w:val="body"/>
        <w:rPr>
          <w:spacing w:val="2"/>
        </w:rPr>
      </w:pPr>
      <w:r w:rsidRPr="00804B43">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992EAE" w:rsidRPr="00804B43" w:rsidRDefault="00992EAE" w:rsidP="00992EAE">
      <w:pPr>
        <w:pStyle w:val="body"/>
      </w:pPr>
      <w:r w:rsidRPr="00804B43">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992EAE" w:rsidRPr="00804B43" w:rsidRDefault="00992EAE" w:rsidP="00992EAE">
      <w:pPr>
        <w:pStyle w:val="body"/>
      </w:pPr>
      <w:r w:rsidRPr="00804B43">
        <w:t>Вычленение некоторых звукобуквенных сочетаний при анализе изученных слов.</w:t>
      </w:r>
    </w:p>
    <w:p w:rsidR="00992EAE" w:rsidRPr="00804B43" w:rsidRDefault="00992EAE" w:rsidP="00992EAE">
      <w:pPr>
        <w:pStyle w:val="body"/>
      </w:pPr>
      <w:r w:rsidRPr="00804B43">
        <w:t>Чтение новых слов согласно основным правилам чтения с использованием полной или частичной транскрипции.</w:t>
      </w:r>
    </w:p>
    <w:p w:rsidR="00992EAE" w:rsidRPr="00804B43" w:rsidRDefault="00992EAE" w:rsidP="00992EAE">
      <w:pPr>
        <w:pStyle w:val="body"/>
      </w:pPr>
      <w:r w:rsidRPr="00804B43">
        <w:t>Знаки английской транскрипции; отличие их от букв английского алфавита. Фонетически корректное озвучивание знаков транскрипции.</w:t>
      </w:r>
    </w:p>
    <w:p w:rsidR="00992EAE" w:rsidRPr="00804B43" w:rsidRDefault="00992EAE" w:rsidP="00992EAE">
      <w:pPr>
        <w:pStyle w:val="h5Header"/>
        <w:rPr>
          <w:rStyle w:val="BoldItalic0"/>
          <w:b/>
          <w:bCs/>
          <w:i/>
          <w:iCs/>
        </w:rPr>
      </w:pPr>
      <w:r w:rsidRPr="00804B43">
        <w:rPr>
          <w:rStyle w:val="BoldItalic0"/>
          <w:i/>
          <w:iCs/>
        </w:rPr>
        <w:t>Графика, орфография и пунктуация</w:t>
      </w:r>
    </w:p>
    <w:p w:rsidR="00992EAE" w:rsidRPr="00804B43" w:rsidRDefault="00992EAE" w:rsidP="00992EAE">
      <w:pPr>
        <w:pStyle w:val="body"/>
      </w:pPr>
      <w:r w:rsidRPr="00804B43">
        <w:t xml:space="preserve">Правильное написание изученных слов. </w:t>
      </w:r>
    </w:p>
    <w:p w:rsidR="00992EAE" w:rsidRPr="00804B43" w:rsidRDefault="00992EAE" w:rsidP="00992EAE">
      <w:pPr>
        <w:pStyle w:val="body"/>
      </w:pPr>
      <w:r w:rsidRPr="00804B43">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992EAE" w:rsidRPr="00804B43" w:rsidRDefault="00992EAE" w:rsidP="00992EAE">
      <w:pPr>
        <w:pStyle w:val="h5Header"/>
        <w:rPr>
          <w:rStyle w:val="BoldItalic0"/>
          <w:b/>
          <w:bCs/>
          <w:i/>
          <w:iCs/>
        </w:rPr>
      </w:pPr>
      <w:r w:rsidRPr="00804B43">
        <w:rPr>
          <w:rStyle w:val="BoldItalic0"/>
          <w:i/>
          <w:iCs/>
        </w:rPr>
        <w:t>Лексическая сторона речи</w:t>
      </w:r>
    </w:p>
    <w:p w:rsidR="00992EAE" w:rsidRPr="00804B43" w:rsidRDefault="00992EAE" w:rsidP="00992EAE">
      <w:pPr>
        <w:pStyle w:val="body"/>
      </w:pPr>
      <w:r w:rsidRPr="00804B43">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992EAE" w:rsidRPr="00804B43" w:rsidRDefault="00992EAE" w:rsidP="00992EAE">
      <w:pPr>
        <w:pStyle w:val="body"/>
      </w:pPr>
      <w:r w:rsidRPr="00804B43">
        <w:lastRenderedPageBreak/>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992EAE" w:rsidRPr="00804B43" w:rsidRDefault="00992EAE" w:rsidP="00992EAE">
      <w:pPr>
        <w:pStyle w:val="body"/>
      </w:pPr>
      <w:r w:rsidRPr="00804B43">
        <w:t xml:space="preserve">Распознавание в устной и письменной речи интернациональных слов (doctor, film) с помощью языковой догадки.  </w:t>
      </w:r>
    </w:p>
    <w:p w:rsidR="00992EAE" w:rsidRPr="00804B43" w:rsidRDefault="00992EAE" w:rsidP="00992EAE">
      <w:pPr>
        <w:pStyle w:val="body"/>
        <w:rPr>
          <w:rStyle w:val="BoldItalic0"/>
        </w:rPr>
      </w:pPr>
      <w:r w:rsidRPr="00804B43">
        <w:rPr>
          <w:rStyle w:val="BoldItalic0"/>
        </w:rPr>
        <w:t xml:space="preserve">Грамматическая сторона речи </w:t>
      </w:r>
    </w:p>
    <w:p w:rsidR="00992EAE" w:rsidRPr="00804B43" w:rsidRDefault="00992EAE" w:rsidP="00992EAE">
      <w:pPr>
        <w:pStyle w:val="body"/>
      </w:pPr>
      <w:r w:rsidRPr="00804B43">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992EAE" w:rsidRPr="00804B43" w:rsidRDefault="00992EAE" w:rsidP="00992EAE">
      <w:pPr>
        <w:pStyle w:val="body"/>
        <w:rPr>
          <w:lang w:val="en-US"/>
        </w:rPr>
      </w:pPr>
      <w:r w:rsidRPr="00804B43">
        <w:t>Предложениясначальным</w:t>
      </w:r>
      <w:r w:rsidRPr="00804B43">
        <w:rPr>
          <w:lang w:val="en-US"/>
        </w:rPr>
        <w:t xml:space="preserve"> There + to be </w:t>
      </w:r>
      <w:r w:rsidRPr="00804B43">
        <w:t>в</w:t>
      </w:r>
      <w:r w:rsidRPr="00804B43">
        <w:rPr>
          <w:lang w:val="en-US"/>
        </w:rPr>
        <w:t xml:space="preserve"> Past Simple Tense (There was an old house near the river.).</w:t>
      </w:r>
    </w:p>
    <w:p w:rsidR="00992EAE" w:rsidRPr="00804B43" w:rsidRDefault="00992EAE" w:rsidP="00992EAE">
      <w:pPr>
        <w:pStyle w:val="body"/>
      </w:pPr>
      <w:r w:rsidRPr="00804B43">
        <w:t>Побудительные предложения в отрицательной (Don’ttalk, please.) форме.</w:t>
      </w:r>
    </w:p>
    <w:p w:rsidR="00992EAE" w:rsidRPr="00804B43" w:rsidRDefault="00992EAE" w:rsidP="00992EAE">
      <w:pPr>
        <w:pStyle w:val="body"/>
        <w:rPr>
          <w:spacing w:val="2"/>
        </w:rPr>
      </w:pPr>
      <w:r w:rsidRPr="00804B43">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992EAE" w:rsidRPr="00804B43" w:rsidRDefault="00992EAE" w:rsidP="00992EAE">
      <w:pPr>
        <w:pStyle w:val="body"/>
        <w:rPr>
          <w:lang w:val="en-US"/>
        </w:rPr>
      </w:pPr>
      <w:r w:rsidRPr="00804B43">
        <w:t>Конструкция</w:t>
      </w:r>
      <w:r w:rsidRPr="00804B43">
        <w:rPr>
          <w:lang w:val="en-US"/>
        </w:rPr>
        <w:t xml:space="preserve"> I’d like to … (I’d like to read this book.).</w:t>
      </w:r>
    </w:p>
    <w:p w:rsidR="00992EAE" w:rsidRPr="00804B43" w:rsidRDefault="00992EAE" w:rsidP="00992EAE">
      <w:pPr>
        <w:pStyle w:val="body"/>
        <w:rPr>
          <w:lang w:val="en-US"/>
        </w:rPr>
      </w:pPr>
      <w:r w:rsidRPr="00804B43">
        <w:t>Конструкциисглаголамина</w:t>
      </w:r>
      <w:r w:rsidRPr="00804B43">
        <w:rPr>
          <w:lang w:val="en-US"/>
        </w:rPr>
        <w:t xml:space="preserve"> -ing: to like/enjoy doing smth (I like riding my bike.).</w:t>
      </w:r>
    </w:p>
    <w:p w:rsidR="00992EAE" w:rsidRPr="00804B43" w:rsidRDefault="00992EAE" w:rsidP="00992EAE">
      <w:pPr>
        <w:pStyle w:val="body"/>
        <w:rPr>
          <w:lang w:val="en-US"/>
        </w:rPr>
      </w:pPr>
      <w:r w:rsidRPr="00804B43">
        <w:t>Существительныевпритяжательномпадеже</w:t>
      </w:r>
      <w:r w:rsidRPr="00804B43">
        <w:rPr>
          <w:lang w:val="en-US"/>
        </w:rPr>
        <w:t xml:space="preserve"> (Possessive Case; Ann’s dress, children’s toys, boys’ books).</w:t>
      </w:r>
    </w:p>
    <w:p w:rsidR="00992EAE" w:rsidRPr="00804B43" w:rsidRDefault="00992EAE" w:rsidP="00992EAE">
      <w:pPr>
        <w:pStyle w:val="body"/>
      </w:pPr>
      <w:r w:rsidRPr="00804B43">
        <w:t>Слова, выражающие количество с исчисляемыми и неисчисляемыми существительными (much/many/a lotof).</w:t>
      </w:r>
    </w:p>
    <w:p w:rsidR="00992EAE" w:rsidRPr="00804B43" w:rsidRDefault="00992EAE" w:rsidP="00992EAE">
      <w:pPr>
        <w:pStyle w:val="body"/>
      </w:pPr>
      <w:r w:rsidRPr="00804B43">
        <w:t xml:space="preserve">Личные местоимения в объектном (me, you, him/her/it, us, them) падеже. Указательные местоимения (this — these; that — those). </w:t>
      </w:r>
      <w:proofErr w:type="gramStart"/>
      <w:r w:rsidRPr="00804B43">
        <w:t>Неопределённые местоимения (some/any) в повествовательных и вопросительных предложениях (Haveyougotanyfriends?—Yes, I’vegotsome.).</w:t>
      </w:r>
      <w:proofErr w:type="gramEnd"/>
    </w:p>
    <w:p w:rsidR="00992EAE" w:rsidRPr="00804B43" w:rsidRDefault="00992EAE" w:rsidP="00992EAE">
      <w:pPr>
        <w:pStyle w:val="body"/>
      </w:pPr>
      <w:r w:rsidRPr="00804B43">
        <w:t>Наречия частотности (usually, often).</w:t>
      </w:r>
    </w:p>
    <w:p w:rsidR="00992EAE" w:rsidRPr="00804B43" w:rsidRDefault="00992EAE" w:rsidP="00992EAE">
      <w:pPr>
        <w:pStyle w:val="body"/>
      </w:pPr>
      <w:r w:rsidRPr="00804B43">
        <w:t>Количественные числительные (13—100). Порядковые числительные (1—30).</w:t>
      </w:r>
    </w:p>
    <w:p w:rsidR="00992EAE" w:rsidRPr="00804B43" w:rsidRDefault="00992EAE" w:rsidP="00992EAE">
      <w:pPr>
        <w:pStyle w:val="body"/>
      </w:pPr>
      <w:r w:rsidRPr="00804B43">
        <w:t>Вопросительные слова (when, whose, why).</w:t>
      </w:r>
    </w:p>
    <w:p w:rsidR="00992EAE" w:rsidRPr="00804B43" w:rsidRDefault="00992EAE" w:rsidP="00992EAE">
      <w:pPr>
        <w:pStyle w:val="body"/>
        <w:rPr>
          <w:lang w:val="en-US"/>
        </w:rPr>
      </w:pPr>
      <w:r w:rsidRPr="00804B43">
        <w:t>Предлогиместа</w:t>
      </w:r>
      <w:r w:rsidRPr="00804B43">
        <w:rPr>
          <w:lang w:val="en-US"/>
        </w:rPr>
        <w:t xml:space="preserve"> (next to, in front of, behind), </w:t>
      </w:r>
      <w:r w:rsidRPr="00804B43">
        <w:t>направления</w:t>
      </w:r>
      <w:r w:rsidRPr="00804B43">
        <w:rPr>
          <w:lang w:val="en-US"/>
        </w:rPr>
        <w:t xml:space="preserve"> (to), </w:t>
      </w:r>
      <w:r w:rsidRPr="00804B43">
        <w:t>времени</w:t>
      </w:r>
      <w:r w:rsidRPr="00804B43">
        <w:rPr>
          <w:lang w:val="en-US"/>
        </w:rPr>
        <w:t xml:space="preserve"> (at, in, on </w:t>
      </w:r>
      <w:r w:rsidRPr="00804B43">
        <w:t>ввыражениях</w:t>
      </w:r>
      <w:r w:rsidRPr="00804B43">
        <w:rPr>
          <w:lang w:val="en-US"/>
        </w:rPr>
        <w:t xml:space="preserve"> at 5 o’clock, in the morning, on Monday).</w:t>
      </w:r>
    </w:p>
    <w:p w:rsidR="00992EAE" w:rsidRPr="00804B43" w:rsidRDefault="00992EAE" w:rsidP="00992EAE">
      <w:pPr>
        <w:pStyle w:val="h3Header"/>
        <w:rPr>
          <w:sz w:val="20"/>
          <w:szCs w:val="20"/>
        </w:rPr>
      </w:pPr>
      <w:r w:rsidRPr="00804B43">
        <w:rPr>
          <w:sz w:val="20"/>
          <w:szCs w:val="20"/>
        </w:rPr>
        <w:t xml:space="preserve">Социокультурные знания и умения </w:t>
      </w:r>
    </w:p>
    <w:p w:rsidR="00992EAE" w:rsidRPr="00804B43" w:rsidRDefault="00992EAE" w:rsidP="00992EAE">
      <w:pPr>
        <w:pStyle w:val="body"/>
      </w:pPr>
      <w:r w:rsidRPr="00804B43">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92EAE" w:rsidRPr="00804B43" w:rsidRDefault="00992EAE" w:rsidP="00992EAE">
      <w:pPr>
        <w:pStyle w:val="body"/>
      </w:pPr>
      <w:r w:rsidRPr="00804B43">
        <w:lastRenderedPageBreak/>
        <w:t>Знание произведений детского фольклора (рифмовок, стихов, песенок), персонажей детских книг.</w:t>
      </w:r>
    </w:p>
    <w:p w:rsidR="00992EAE" w:rsidRPr="00804B43" w:rsidRDefault="00992EAE" w:rsidP="00992EAE">
      <w:pPr>
        <w:pStyle w:val="body"/>
      </w:pPr>
      <w:r w:rsidRPr="00804B43">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992EAE" w:rsidRPr="00804B43" w:rsidRDefault="00992EAE" w:rsidP="00992EAE">
      <w:pPr>
        <w:pStyle w:val="h3Header"/>
        <w:rPr>
          <w:sz w:val="20"/>
          <w:szCs w:val="20"/>
        </w:rPr>
      </w:pPr>
      <w:r w:rsidRPr="00804B43">
        <w:rPr>
          <w:sz w:val="20"/>
          <w:szCs w:val="20"/>
        </w:rPr>
        <w:t>Компенсаторные умения</w:t>
      </w:r>
    </w:p>
    <w:p w:rsidR="00992EAE" w:rsidRPr="00804B43" w:rsidRDefault="00992EAE" w:rsidP="00992EAE">
      <w:pPr>
        <w:pStyle w:val="body"/>
      </w:pPr>
      <w:r w:rsidRPr="00804B43">
        <w:t>Использование при чтении и аудировании языковой, в том числе контекстуальной, догадки.</w:t>
      </w:r>
    </w:p>
    <w:p w:rsidR="00992EAE" w:rsidRPr="00804B43" w:rsidRDefault="00992EAE" w:rsidP="00992EAE">
      <w:pPr>
        <w:pStyle w:val="body"/>
      </w:pPr>
      <w:r w:rsidRPr="00804B43">
        <w:t xml:space="preserve">Использование в качестве опоры при порождении собственных высказываний ключевых слов, вопросов; иллюстраций. </w:t>
      </w:r>
    </w:p>
    <w:p w:rsidR="00992EAE" w:rsidRPr="00804B43" w:rsidRDefault="00992EAE" w:rsidP="00992EAE">
      <w:pPr>
        <w:pStyle w:val="body"/>
      </w:pPr>
      <w:r w:rsidRPr="00804B43">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92EAE" w:rsidRPr="00804B43" w:rsidRDefault="00992EAE" w:rsidP="00992EAE">
      <w:pPr>
        <w:pStyle w:val="h2Header"/>
        <w:spacing w:before="1077"/>
        <w:rPr>
          <w:sz w:val="20"/>
          <w:szCs w:val="20"/>
        </w:rPr>
      </w:pPr>
      <w:r w:rsidRPr="00804B43">
        <w:rPr>
          <w:sz w:val="20"/>
          <w:szCs w:val="20"/>
        </w:rPr>
        <w:t>4 класс</w:t>
      </w:r>
    </w:p>
    <w:p w:rsidR="00992EAE" w:rsidRPr="00804B43" w:rsidRDefault="00992EAE" w:rsidP="00992EAE">
      <w:pPr>
        <w:pStyle w:val="h3-firstHeader"/>
        <w:rPr>
          <w:sz w:val="20"/>
          <w:szCs w:val="20"/>
        </w:rPr>
      </w:pPr>
      <w:r w:rsidRPr="00804B43">
        <w:rPr>
          <w:sz w:val="20"/>
          <w:szCs w:val="20"/>
        </w:rPr>
        <w:t xml:space="preserve">Тематическое содержание речи </w:t>
      </w:r>
    </w:p>
    <w:p w:rsidR="00992EAE" w:rsidRPr="00804B43" w:rsidRDefault="00992EAE" w:rsidP="00992EAE">
      <w:pPr>
        <w:pStyle w:val="body"/>
      </w:pPr>
      <w:r w:rsidRPr="00804B43">
        <w:rPr>
          <w:rStyle w:val="Italic"/>
        </w:rPr>
        <w:t>Мир моего «я»</w:t>
      </w:r>
      <w:r w:rsidRPr="00804B43">
        <w:t>. Моя семья. Мой день рождения, подарки. Моя любимая еда. Мой день (распорядок дня, домашние обязанности).</w:t>
      </w:r>
    </w:p>
    <w:p w:rsidR="00992EAE" w:rsidRPr="00804B43" w:rsidRDefault="00992EAE" w:rsidP="00992EAE">
      <w:pPr>
        <w:pStyle w:val="body"/>
      </w:pPr>
      <w:r w:rsidRPr="00804B43">
        <w:rPr>
          <w:rStyle w:val="Italic"/>
        </w:rPr>
        <w:t>Мир моих увлечений</w:t>
      </w:r>
      <w:r w:rsidRPr="00804B43">
        <w:t>. Любимая игрушка, игра. Мой питомец. Любимые занятия. Занятия спортом. Любимая сказка/история/рассказ. Выходной день. Каникулы.</w:t>
      </w:r>
    </w:p>
    <w:p w:rsidR="00992EAE" w:rsidRPr="00804B43" w:rsidRDefault="00992EAE" w:rsidP="00992EAE">
      <w:pPr>
        <w:pStyle w:val="body"/>
      </w:pPr>
      <w:r w:rsidRPr="00804B43">
        <w:rPr>
          <w:rStyle w:val="Italic"/>
        </w:rPr>
        <w:t>Мир вокруг меня</w:t>
      </w:r>
      <w:r w:rsidRPr="00804B43">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992EAE" w:rsidRPr="00804B43" w:rsidRDefault="00992EAE" w:rsidP="00992EAE">
      <w:pPr>
        <w:pStyle w:val="body"/>
      </w:pPr>
      <w:r w:rsidRPr="00804B43">
        <w:rPr>
          <w:rStyle w:val="Italic"/>
        </w:rPr>
        <w:t>Родная страна и страны изучаемого языка</w:t>
      </w:r>
      <w:r w:rsidRPr="00804B43">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92EAE" w:rsidRPr="00804B43" w:rsidRDefault="00992EAE" w:rsidP="00992EAE">
      <w:pPr>
        <w:pStyle w:val="h3Header"/>
        <w:rPr>
          <w:sz w:val="20"/>
          <w:szCs w:val="20"/>
        </w:rPr>
      </w:pPr>
      <w:r w:rsidRPr="00804B43">
        <w:rPr>
          <w:sz w:val="20"/>
          <w:szCs w:val="20"/>
        </w:rPr>
        <w:t>Коммуникативные умения</w:t>
      </w:r>
    </w:p>
    <w:p w:rsidR="00992EAE" w:rsidRPr="00804B43" w:rsidRDefault="00992EAE" w:rsidP="00992EAE">
      <w:pPr>
        <w:pStyle w:val="h5Header"/>
        <w:rPr>
          <w:rStyle w:val="BoldItalic0"/>
          <w:b/>
          <w:bCs/>
          <w:i/>
          <w:iCs/>
        </w:rPr>
      </w:pPr>
      <w:r w:rsidRPr="00804B43">
        <w:rPr>
          <w:rStyle w:val="BoldItalic0"/>
          <w:i/>
          <w:iCs/>
        </w:rPr>
        <w:t>Говорение</w:t>
      </w:r>
    </w:p>
    <w:p w:rsidR="00992EAE" w:rsidRPr="00804B43" w:rsidRDefault="00992EAE" w:rsidP="00992EAE">
      <w:pPr>
        <w:pStyle w:val="body"/>
        <w:rPr>
          <w:rStyle w:val="BoldItalic0"/>
        </w:rPr>
      </w:pPr>
      <w:r w:rsidRPr="00804B43">
        <w:t xml:space="preserve">Коммуникативные умения </w:t>
      </w:r>
      <w:r w:rsidRPr="00804B43">
        <w:rPr>
          <w:rStyle w:val="BoldItalic0"/>
        </w:rPr>
        <w:t>диалогической речи</w:t>
      </w:r>
      <w:r w:rsidRPr="00804B43">
        <w:t xml:space="preserve">:  </w:t>
      </w:r>
    </w:p>
    <w:p w:rsidR="00992EAE" w:rsidRPr="00804B43" w:rsidRDefault="00992EAE" w:rsidP="00992EAE">
      <w:pPr>
        <w:pStyle w:val="body"/>
      </w:pPr>
      <w:r w:rsidRPr="00804B43">
        <w:lastRenderedPageBreak/>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992EAE" w:rsidRPr="00804B43" w:rsidRDefault="00992EAE" w:rsidP="00992EAE">
      <w:pPr>
        <w:pStyle w:val="body"/>
      </w:pPr>
      <w:r w:rsidRPr="00804B43">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992EAE" w:rsidRPr="00804B43" w:rsidRDefault="00992EAE" w:rsidP="00992EAE">
      <w:pPr>
        <w:pStyle w:val="body"/>
      </w:pPr>
      <w:r w:rsidRPr="00804B43">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992EAE" w:rsidRPr="00804B43" w:rsidRDefault="00992EAE" w:rsidP="00992EAE">
      <w:pPr>
        <w:pStyle w:val="body"/>
      </w:pPr>
      <w:r w:rsidRPr="00804B43">
        <w:t xml:space="preserve">диалога-расспроса: запрашивание интересующей информации; сообщение фактической информации, ответы на вопросы собеседника. </w:t>
      </w:r>
    </w:p>
    <w:p w:rsidR="00992EAE" w:rsidRPr="00804B43" w:rsidRDefault="00992EAE" w:rsidP="00992EAE">
      <w:pPr>
        <w:pStyle w:val="body"/>
      </w:pPr>
      <w:r w:rsidRPr="00804B43">
        <w:t xml:space="preserve">Коммуникативные умения </w:t>
      </w:r>
      <w:r w:rsidRPr="00804B43">
        <w:rPr>
          <w:rStyle w:val="BoldItalic0"/>
        </w:rPr>
        <w:t>монологической речи</w:t>
      </w:r>
      <w:r w:rsidRPr="00804B43">
        <w:t xml:space="preserve">. </w:t>
      </w:r>
    </w:p>
    <w:p w:rsidR="00992EAE" w:rsidRPr="00804B43" w:rsidRDefault="00992EAE" w:rsidP="00992EAE">
      <w:pPr>
        <w:pStyle w:val="body"/>
      </w:pPr>
      <w:r w:rsidRPr="00804B43">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992EAE" w:rsidRPr="00804B43" w:rsidRDefault="00992EAE" w:rsidP="00992EAE">
      <w:pPr>
        <w:pStyle w:val="body"/>
      </w:pPr>
      <w:r w:rsidRPr="00804B43">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92EAE" w:rsidRPr="00804B43" w:rsidRDefault="00992EAE" w:rsidP="00992EAE">
      <w:pPr>
        <w:pStyle w:val="body"/>
      </w:pPr>
      <w:r w:rsidRPr="00804B43">
        <w:t xml:space="preserve">Пересказ основного содержания прочитанного текста с опорой на ключевые слова, вопросы, план и/или иллюстрации. </w:t>
      </w:r>
    </w:p>
    <w:p w:rsidR="00992EAE" w:rsidRPr="00804B43" w:rsidRDefault="00992EAE" w:rsidP="00992EAE">
      <w:pPr>
        <w:pStyle w:val="body"/>
      </w:pPr>
      <w:r w:rsidRPr="00804B43">
        <w:t>Краткое устное изложение результатов выполненного несложного проектного задания.</w:t>
      </w:r>
    </w:p>
    <w:p w:rsidR="00992EAE" w:rsidRPr="00804B43" w:rsidRDefault="00992EAE" w:rsidP="00992EAE">
      <w:pPr>
        <w:pStyle w:val="h5Header"/>
      </w:pPr>
      <w:r w:rsidRPr="00804B43">
        <w:rPr>
          <w:rStyle w:val="BoldItalic0"/>
          <w:i/>
          <w:iCs/>
        </w:rPr>
        <w:t xml:space="preserve">Аудирование </w:t>
      </w:r>
    </w:p>
    <w:p w:rsidR="00992EAE" w:rsidRPr="00804B43" w:rsidRDefault="00992EAE" w:rsidP="00992EAE">
      <w:pPr>
        <w:pStyle w:val="body"/>
      </w:pPr>
      <w:r w:rsidRPr="00804B43">
        <w:t xml:space="preserve">Коммуникативные умения </w:t>
      </w:r>
      <w:r w:rsidRPr="00804B43">
        <w:rPr>
          <w:rStyle w:val="BoldItalic0"/>
        </w:rPr>
        <w:t>аудирования</w:t>
      </w:r>
      <w:r w:rsidRPr="00804B43">
        <w:t xml:space="preserve">. </w:t>
      </w:r>
    </w:p>
    <w:p w:rsidR="00992EAE" w:rsidRPr="00804B43" w:rsidRDefault="00992EAE" w:rsidP="00992EAE">
      <w:pPr>
        <w:pStyle w:val="body"/>
      </w:pPr>
      <w:r w:rsidRPr="00804B43">
        <w:t xml:space="preserve">Понимание на слух речи учителя и одноклассников и вербальная/невербальная реакция </w:t>
      </w:r>
      <w:proofErr w:type="gramStart"/>
      <w:r w:rsidRPr="00804B43">
        <w:t>на</w:t>
      </w:r>
      <w:proofErr w:type="gramEnd"/>
      <w:r w:rsidRPr="00804B43">
        <w:t xml:space="preserve"> услышанное (при непосредственном общении).  </w:t>
      </w:r>
    </w:p>
    <w:p w:rsidR="00992EAE" w:rsidRPr="00804B43" w:rsidRDefault="00992EAE" w:rsidP="00992EAE">
      <w:pPr>
        <w:pStyle w:val="body"/>
      </w:pPr>
      <w:r w:rsidRPr="00804B43">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92EAE" w:rsidRPr="00804B43" w:rsidRDefault="00992EAE" w:rsidP="00992EAE">
      <w:pPr>
        <w:pStyle w:val="body"/>
      </w:pPr>
      <w:r w:rsidRPr="00804B43">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992EAE" w:rsidRPr="00804B43" w:rsidRDefault="00992EAE" w:rsidP="00992EAE">
      <w:pPr>
        <w:pStyle w:val="body"/>
      </w:pPr>
      <w:r w:rsidRPr="00804B43">
        <w:t xml:space="preserve">Аудирование с пониманием запрашиваемой информации предполагает умение выделять запрашиваемую информацию фактического характера с </w:t>
      </w:r>
      <w:r w:rsidRPr="00804B43">
        <w:lastRenderedPageBreak/>
        <w:t xml:space="preserve">опорой и без опоры на иллюстрации, а также с использованием языковой, в том числе контекстуальной, догадки. </w:t>
      </w:r>
    </w:p>
    <w:p w:rsidR="00992EAE" w:rsidRPr="00804B43" w:rsidRDefault="00992EAE" w:rsidP="00992EAE">
      <w:pPr>
        <w:pStyle w:val="body"/>
      </w:pPr>
      <w:r w:rsidRPr="00804B43">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992EAE" w:rsidRPr="00804B43" w:rsidRDefault="00992EAE" w:rsidP="00992EAE">
      <w:pPr>
        <w:pStyle w:val="h5Header"/>
        <w:rPr>
          <w:rStyle w:val="BoldItalic0"/>
          <w:b/>
          <w:bCs/>
          <w:i/>
          <w:iCs/>
        </w:rPr>
      </w:pPr>
      <w:r w:rsidRPr="00804B43">
        <w:rPr>
          <w:rStyle w:val="BoldItalic0"/>
          <w:i/>
          <w:iCs/>
        </w:rPr>
        <w:t xml:space="preserve">Смысловое чтение </w:t>
      </w:r>
    </w:p>
    <w:p w:rsidR="00992EAE" w:rsidRPr="00804B43" w:rsidRDefault="00992EAE" w:rsidP="00992EAE">
      <w:pPr>
        <w:pStyle w:val="body"/>
      </w:pPr>
      <w:r w:rsidRPr="00804B43">
        <w:t xml:space="preserve">Чтение вслух учебных текстов с соблюдением правил чтения и соответствующей интонацией, понимание прочитанного. </w:t>
      </w:r>
    </w:p>
    <w:p w:rsidR="00992EAE" w:rsidRPr="00804B43" w:rsidRDefault="00992EAE" w:rsidP="00992EAE">
      <w:pPr>
        <w:pStyle w:val="body"/>
      </w:pPr>
      <w:r w:rsidRPr="00804B43">
        <w:t xml:space="preserve">Тексты для чтения вслух: диалог, рассказ, сказка. </w:t>
      </w:r>
    </w:p>
    <w:p w:rsidR="00992EAE" w:rsidRPr="00804B43" w:rsidRDefault="00992EAE" w:rsidP="00992EAE">
      <w:pPr>
        <w:pStyle w:val="body"/>
      </w:pPr>
      <w:r w:rsidRPr="00804B43">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992EAE" w:rsidRPr="00804B43" w:rsidRDefault="00992EAE" w:rsidP="00992EAE">
      <w:pPr>
        <w:pStyle w:val="body"/>
        <w:rPr>
          <w:spacing w:val="-2"/>
        </w:rPr>
      </w:pPr>
      <w:r w:rsidRPr="00804B43">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992EAE" w:rsidRPr="00804B43" w:rsidRDefault="00992EAE" w:rsidP="00992EAE">
      <w:pPr>
        <w:pStyle w:val="body"/>
      </w:pPr>
      <w:r w:rsidRPr="00804B43">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992EAE" w:rsidRPr="00804B43" w:rsidRDefault="00992EAE" w:rsidP="00992EAE">
      <w:pPr>
        <w:pStyle w:val="body"/>
        <w:rPr>
          <w:spacing w:val="-3"/>
        </w:rPr>
      </w:pPr>
      <w:r w:rsidRPr="00804B43">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992EAE" w:rsidRPr="00804B43" w:rsidRDefault="00992EAE" w:rsidP="00992EAE">
      <w:pPr>
        <w:pStyle w:val="body"/>
      </w:pPr>
      <w:r w:rsidRPr="00804B43">
        <w:t>Прогнозирование содержания текста на основе заголовка</w:t>
      </w:r>
    </w:p>
    <w:p w:rsidR="00992EAE" w:rsidRPr="00804B43" w:rsidRDefault="00992EAE" w:rsidP="00992EAE">
      <w:pPr>
        <w:pStyle w:val="body"/>
      </w:pPr>
      <w:r w:rsidRPr="00804B43">
        <w:t>Чтение несплошных текстов (таблиц, диаграмм) и понимание представленной в них информации.</w:t>
      </w:r>
    </w:p>
    <w:p w:rsidR="00992EAE" w:rsidRPr="00804B43" w:rsidRDefault="00992EAE" w:rsidP="00992EAE">
      <w:pPr>
        <w:pStyle w:val="body"/>
      </w:pPr>
      <w:r w:rsidRPr="00804B43">
        <w:t>Тексты для чтения: диалог, рассказ, сказка, электронное сообщение личного характера, текст научно-популярного характера, стихотворение.</w:t>
      </w:r>
    </w:p>
    <w:p w:rsidR="00992EAE" w:rsidRPr="00804B43" w:rsidRDefault="00992EAE" w:rsidP="00992EAE">
      <w:pPr>
        <w:pStyle w:val="h5Header"/>
        <w:rPr>
          <w:rStyle w:val="BoldItalic0"/>
          <w:b/>
          <w:bCs/>
          <w:i/>
          <w:iCs/>
        </w:rPr>
      </w:pPr>
      <w:r w:rsidRPr="00804B43">
        <w:rPr>
          <w:rStyle w:val="BoldItalic0"/>
          <w:i/>
          <w:iCs/>
        </w:rPr>
        <w:t>Письмо</w:t>
      </w:r>
    </w:p>
    <w:p w:rsidR="00992EAE" w:rsidRPr="00804B43" w:rsidRDefault="00992EAE" w:rsidP="00992EAE">
      <w:pPr>
        <w:pStyle w:val="body"/>
        <w:rPr>
          <w:spacing w:val="2"/>
        </w:rPr>
      </w:pPr>
      <w:r w:rsidRPr="00804B43">
        <w:rPr>
          <w:spacing w:val="2"/>
        </w:rPr>
        <w:t>Выписывание из текста слов, словосочетаний, предложений; вставка пропущенных бу</w:t>
      </w:r>
      <w:proofErr w:type="gramStart"/>
      <w:r w:rsidRPr="00804B43">
        <w:rPr>
          <w:spacing w:val="2"/>
        </w:rPr>
        <w:t>кв в сл</w:t>
      </w:r>
      <w:proofErr w:type="gramEnd"/>
      <w:r w:rsidRPr="00804B43">
        <w:rPr>
          <w:spacing w:val="2"/>
        </w:rPr>
        <w:t xml:space="preserve">ово или слов в предложение в соответствии с решаемой коммуникативной/учебной задачей. </w:t>
      </w:r>
    </w:p>
    <w:p w:rsidR="00992EAE" w:rsidRPr="00804B43" w:rsidRDefault="00992EAE" w:rsidP="00992EAE">
      <w:pPr>
        <w:pStyle w:val="body"/>
      </w:pPr>
      <w:r w:rsidRPr="00804B43">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992EAE" w:rsidRPr="00804B43" w:rsidRDefault="00992EAE" w:rsidP="00992EAE">
      <w:pPr>
        <w:pStyle w:val="body"/>
      </w:pPr>
      <w:r w:rsidRPr="00804B43">
        <w:t>Написание с опорой на образец поздравления с праздниками (с днём рождения, Новым годом, Рождеством) с выражением пожеланий.</w:t>
      </w:r>
    </w:p>
    <w:p w:rsidR="00992EAE" w:rsidRPr="00804B43" w:rsidRDefault="00992EAE" w:rsidP="00992EAE">
      <w:pPr>
        <w:pStyle w:val="body"/>
      </w:pPr>
      <w:r w:rsidRPr="00804B43">
        <w:lastRenderedPageBreak/>
        <w:t xml:space="preserve">Написание электронного сообщения личного характера с опорой на образец. </w:t>
      </w:r>
    </w:p>
    <w:p w:rsidR="00992EAE" w:rsidRPr="00804B43" w:rsidRDefault="00992EAE" w:rsidP="00992EAE">
      <w:pPr>
        <w:pStyle w:val="h3Header"/>
        <w:rPr>
          <w:sz w:val="20"/>
          <w:szCs w:val="20"/>
        </w:rPr>
      </w:pPr>
      <w:r w:rsidRPr="00804B43">
        <w:rPr>
          <w:sz w:val="20"/>
          <w:szCs w:val="20"/>
        </w:rPr>
        <w:t>Языковые знания и навыки</w:t>
      </w:r>
    </w:p>
    <w:p w:rsidR="00992EAE" w:rsidRPr="00804B43" w:rsidRDefault="00992EAE" w:rsidP="00992EAE">
      <w:pPr>
        <w:pStyle w:val="h5Header"/>
        <w:rPr>
          <w:rStyle w:val="BoldItalic0"/>
          <w:b/>
          <w:bCs/>
          <w:i/>
          <w:iCs/>
        </w:rPr>
      </w:pPr>
      <w:r w:rsidRPr="00804B43">
        <w:rPr>
          <w:rStyle w:val="BoldItalic0"/>
          <w:i/>
          <w:iCs/>
        </w:rPr>
        <w:t xml:space="preserve">Фонетическая сторона речи </w:t>
      </w:r>
    </w:p>
    <w:p w:rsidR="00992EAE" w:rsidRPr="00804B43" w:rsidRDefault="00992EAE" w:rsidP="00992EAE">
      <w:pPr>
        <w:pStyle w:val="body"/>
      </w:pPr>
      <w:r w:rsidRPr="00804B43">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(thereis/thereare).</w:t>
      </w:r>
    </w:p>
    <w:p w:rsidR="00992EAE" w:rsidRPr="00804B43" w:rsidRDefault="00992EAE" w:rsidP="00992EAE">
      <w:pPr>
        <w:pStyle w:val="body"/>
      </w:pPr>
      <w:r w:rsidRPr="00804B43">
        <w:t>Ритмико-интонационные особенности повествовательного, побудительного и вопросительного (общий и специальный вопрос) предложений.</w:t>
      </w:r>
    </w:p>
    <w:p w:rsidR="00992EAE" w:rsidRPr="00804B43" w:rsidRDefault="00992EAE" w:rsidP="00992EAE">
      <w:pPr>
        <w:pStyle w:val="body"/>
        <w:rPr>
          <w:spacing w:val="-1"/>
        </w:rPr>
      </w:pPr>
      <w:r w:rsidRPr="00804B43">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992EAE" w:rsidRPr="00804B43" w:rsidRDefault="00992EAE" w:rsidP="00992EAE">
      <w:pPr>
        <w:pStyle w:val="body"/>
      </w:pPr>
      <w:r w:rsidRPr="00804B43">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992EAE" w:rsidRPr="00804B43" w:rsidRDefault="00992EAE" w:rsidP="00992EAE">
      <w:pPr>
        <w:pStyle w:val="body"/>
      </w:pPr>
      <w:r w:rsidRPr="00804B43">
        <w:t>Вычленение некоторых звукобуквенных сочетаний при анализе изученных слов.</w:t>
      </w:r>
    </w:p>
    <w:p w:rsidR="00992EAE" w:rsidRPr="00804B43" w:rsidRDefault="00992EAE" w:rsidP="00992EAE">
      <w:pPr>
        <w:pStyle w:val="body"/>
      </w:pPr>
      <w:r w:rsidRPr="00804B43">
        <w:t>Чтение новых слов согласно основным правилам чтения с использованием полной или частичной транскрипции, по аналогии.</w:t>
      </w:r>
    </w:p>
    <w:p w:rsidR="00992EAE" w:rsidRPr="00804B43" w:rsidRDefault="00992EAE" w:rsidP="00992EAE">
      <w:pPr>
        <w:pStyle w:val="body"/>
      </w:pPr>
      <w:r w:rsidRPr="00804B43">
        <w:t>Знаки английской транскрипции; отличие их от букв английского алфавита. Фонетически корректное озвучивание знаков транскрипции.</w:t>
      </w:r>
    </w:p>
    <w:p w:rsidR="00992EAE" w:rsidRPr="00804B43" w:rsidRDefault="00992EAE" w:rsidP="00992EAE">
      <w:pPr>
        <w:pStyle w:val="h5Header"/>
        <w:rPr>
          <w:rStyle w:val="BoldItalic0"/>
          <w:b/>
          <w:bCs/>
          <w:i/>
          <w:iCs/>
        </w:rPr>
      </w:pPr>
      <w:r w:rsidRPr="00804B43">
        <w:rPr>
          <w:rStyle w:val="BoldItalic0"/>
          <w:i/>
          <w:iCs/>
        </w:rPr>
        <w:t>Графика, орфография и пунктуация</w:t>
      </w:r>
    </w:p>
    <w:p w:rsidR="00992EAE" w:rsidRPr="00804B43" w:rsidRDefault="00992EAE" w:rsidP="00992EAE">
      <w:pPr>
        <w:pStyle w:val="body"/>
      </w:pPr>
      <w:r w:rsidRPr="00804B43">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992EAE" w:rsidRPr="00804B43" w:rsidRDefault="00992EAE" w:rsidP="00992EAE">
      <w:pPr>
        <w:pStyle w:val="h5Header"/>
        <w:rPr>
          <w:rStyle w:val="BoldItalic0"/>
          <w:b/>
          <w:bCs/>
          <w:i/>
          <w:iCs/>
        </w:rPr>
      </w:pPr>
      <w:r w:rsidRPr="00804B43">
        <w:rPr>
          <w:rStyle w:val="BoldItalic0"/>
          <w:i/>
          <w:iCs/>
        </w:rPr>
        <w:t>Лексическая сторона речи</w:t>
      </w:r>
    </w:p>
    <w:p w:rsidR="00992EAE" w:rsidRPr="00804B43" w:rsidRDefault="00992EAE" w:rsidP="00992EAE">
      <w:pPr>
        <w:pStyle w:val="body"/>
      </w:pPr>
      <w:r w:rsidRPr="00804B43">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992EAE" w:rsidRPr="00804B43" w:rsidRDefault="00992EAE" w:rsidP="00992EAE">
      <w:pPr>
        <w:pStyle w:val="body"/>
      </w:pPr>
      <w:proofErr w:type="gramStart"/>
      <w:r w:rsidRPr="00804B43">
        <w:t xml:space="preserve">Распознавание и образование в устной и письменной речи родственных слов с использованием основных способов словообразования: аффиксации </w:t>
      </w:r>
      <w:r w:rsidRPr="00804B43">
        <w:lastRenderedPageBreak/>
        <w:t>(образование существительных с помощью суффиксов -er/-or, -ist (worker, actor, artist) и конверсии (toplay — a play).</w:t>
      </w:r>
      <w:proofErr w:type="gramEnd"/>
    </w:p>
    <w:p w:rsidR="00992EAE" w:rsidRPr="00804B43" w:rsidRDefault="00992EAE" w:rsidP="00992EAE">
      <w:pPr>
        <w:pStyle w:val="body"/>
      </w:pPr>
      <w:r w:rsidRPr="00804B43">
        <w:t xml:space="preserve">Использование языковой догадки для распознавания интернациональных слов (pilot, film). </w:t>
      </w:r>
    </w:p>
    <w:p w:rsidR="00992EAE" w:rsidRPr="00804B43" w:rsidRDefault="00992EAE" w:rsidP="00992EAE">
      <w:pPr>
        <w:pStyle w:val="h5Header"/>
        <w:rPr>
          <w:rStyle w:val="BoldItalic0"/>
          <w:b/>
          <w:bCs/>
          <w:i/>
          <w:iCs/>
        </w:rPr>
      </w:pPr>
      <w:r w:rsidRPr="00804B43">
        <w:rPr>
          <w:rStyle w:val="BoldItalic0"/>
          <w:i/>
          <w:iCs/>
        </w:rPr>
        <w:t xml:space="preserve">Грамматическая сторона речи </w:t>
      </w:r>
    </w:p>
    <w:p w:rsidR="00992EAE" w:rsidRPr="00804B43" w:rsidRDefault="00992EAE" w:rsidP="00992EAE">
      <w:pPr>
        <w:pStyle w:val="body"/>
      </w:pPr>
      <w:r w:rsidRPr="00804B43">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992EAE" w:rsidRPr="00804B43" w:rsidRDefault="00992EAE" w:rsidP="00992EAE">
      <w:pPr>
        <w:pStyle w:val="body"/>
      </w:pPr>
      <w:r w:rsidRPr="00804B43">
        <w:t xml:space="preserve">Глаголы в Present/Past Simple Tense, PresentContinuousTense в повествовательных (утвердительных и отрицательных) и вопросительных (общий и специальный вопросы) предложениях. </w:t>
      </w:r>
    </w:p>
    <w:p w:rsidR="00992EAE" w:rsidRPr="00804B43" w:rsidRDefault="00992EAE" w:rsidP="00992EAE">
      <w:pPr>
        <w:pStyle w:val="body"/>
      </w:pPr>
      <w:r w:rsidRPr="00804B43">
        <w:t xml:space="preserve">Модальные глаголы must и haveto. </w:t>
      </w:r>
    </w:p>
    <w:p w:rsidR="00992EAE" w:rsidRPr="00052E7B" w:rsidRDefault="00992EAE" w:rsidP="00992EAE">
      <w:pPr>
        <w:pStyle w:val="body"/>
        <w:rPr>
          <w:lang w:val="en-US"/>
        </w:rPr>
      </w:pPr>
      <w:r w:rsidRPr="00804B43">
        <w:t>Конструкция</w:t>
      </w:r>
      <w:r w:rsidRPr="00804B43">
        <w:rPr>
          <w:lang w:val="en-US"/>
        </w:rPr>
        <w:t xml:space="preserve"> to be going to </w:t>
      </w:r>
      <w:r w:rsidRPr="00804B43">
        <w:t>и</w:t>
      </w:r>
      <w:r w:rsidRPr="00804B43">
        <w:rPr>
          <w:lang w:val="en-US"/>
        </w:rPr>
        <w:t xml:space="preserve"> Future Simple Tense </w:t>
      </w:r>
      <w:r w:rsidRPr="00804B43">
        <w:t>длявыражениябудущегодействия</w:t>
      </w:r>
      <w:r w:rsidRPr="00804B43">
        <w:rPr>
          <w:lang w:val="en-US"/>
        </w:rPr>
        <w:t xml:space="preserve"> (I am going to have my birthday party on Saturday.</w:t>
      </w:r>
      <w:r w:rsidRPr="00052E7B">
        <w:rPr>
          <w:lang w:val="en-US"/>
        </w:rPr>
        <w:t>Wait, I’llhelpyou.).</w:t>
      </w:r>
    </w:p>
    <w:p w:rsidR="00992EAE" w:rsidRPr="00804B43" w:rsidRDefault="00992EAE" w:rsidP="00992EAE">
      <w:pPr>
        <w:pStyle w:val="body"/>
      </w:pPr>
      <w:r w:rsidRPr="00804B43">
        <w:t>Отрицательное местоимение no.</w:t>
      </w:r>
    </w:p>
    <w:p w:rsidR="00992EAE" w:rsidRPr="00804B43" w:rsidRDefault="00992EAE" w:rsidP="00992EAE">
      <w:pPr>
        <w:pStyle w:val="body"/>
      </w:pPr>
      <w:proofErr w:type="gramStart"/>
      <w:r w:rsidRPr="00804B43">
        <w:t>Степени сравнения прилагательных (формы, образованные по правилу и исключения: good — better — (the) best, bad — worse — (the) worst.</w:t>
      </w:r>
      <w:proofErr w:type="gramEnd"/>
    </w:p>
    <w:p w:rsidR="00992EAE" w:rsidRPr="00804B43" w:rsidRDefault="00992EAE" w:rsidP="00992EAE">
      <w:pPr>
        <w:pStyle w:val="body"/>
      </w:pPr>
      <w:r w:rsidRPr="00804B43">
        <w:t>Наречия времени.</w:t>
      </w:r>
    </w:p>
    <w:p w:rsidR="00992EAE" w:rsidRPr="00804B43" w:rsidRDefault="00992EAE" w:rsidP="00992EAE">
      <w:pPr>
        <w:pStyle w:val="body"/>
      </w:pPr>
      <w:r w:rsidRPr="00804B43">
        <w:t xml:space="preserve">Обозначение даты и года. Обозначение времени (5 o’clock; 3 am, 2 pm). </w:t>
      </w:r>
    </w:p>
    <w:p w:rsidR="00992EAE" w:rsidRPr="00804B43" w:rsidRDefault="00992EAE" w:rsidP="00992EAE">
      <w:pPr>
        <w:pStyle w:val="h3Header"/>
        <w:rPr>
          <w:sz w:val="20"/>
          <w:szCs w:val="20"/>
        </w:rPr>
      </w:pPr>
      <w:r w:rsidRPr="00804B43">
        <w:rPr>
          <w:sz w:val="20"/>
          <w:szCs w:val="20"/>
        </w:rPr>
        <w:t>Социокультурные знания и умения</w:t>
      </w:r>
    </w:p>
    <w:p w:rsidR="00992EAE" w:rsidRPr="00804B43" w:rsidRDefault="00992EAE" w:rsidP="00992EAE">
      <w:pPr>
        <w:pStyle w:val="body"/>
      </w:pPr>
      <w:proofErr w:type="gramStart"/>
      <w:r w:rsidRPr="00804B43">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992EAE" w:rsidRPr="00804B43" w:rsidRDefault="00992EAE" w:rsidP="00992EAE">
      <w:pPr>
        <w:pStyle w:val="body"/>
      </w:pPr>
      <w:r w:rsidRPr="00804B43">
        <w:t>Знание произведений детского фольклора (рифмовок, стихов, песенок), персонажей детских книг.</w:t>
      </w:r>
    </w:p>
    <w:p w:rsidR="00992EAE" w:rsidRPr="00804B43" w:rsidRDefault="00992EAE" w:rsidP="00992EAE">
      <w:pPr>
        <w:pStyle w:val="body"/>
      </w:pPr>
      <w:r w:rsidRPr="00804B43">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92EAE" w:rsidRPr="00804B43" w:rsidRDefault="00992EAE" w:rsidP="00992EAE">
      <w:pPr>
        <w:pStyle w:val="h3Header"/>
        <w:rPr>
          <w:sz w:val="20"/>
          <w:szCs w:val="20"/>
        </w:rPr>
      </w:pPr>
      <w:r w:rsidRPr="00804B43">
        <w:rPr>
          <w:sz w:val="20"/>
          <w:szCs w:val="20"/>
        </w:rPr>
        <w:t>Компенсаторные умения</w:t>
      </w:r>
    </w:p>
    <w:p w:rsidR="00992EAE" w:rsidRPr="00804B43" w:rsidRDefault="00992EAE" w:rsidP="00992EAE">
      <w:pPr>
        <w:pStyle w:val="body"/>
      </w:pPr>
      <w:r w:rsidRPr="00804B43">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992EAE" w:rsidRPr="00804B43" w:rsidRDefault="00992EAE" w:rsidP="00992EAE">
      <w:pPr>
        <w:pStyle w:val="body"/>
      </w:pPr>
      <w:r w:rsidRPr="00804B43">
        <w:t xml:space="preserve">Использование в качестве опоры при порождении собственных высказываний ключевых слов, вопросов; картинок, фотографий.  </w:t>
      </w:r>
    </w:p>
    <w:p w:rsidR="00992EAE" w:rsidRPr="00804B43" w:rsidRDefault="00992EAE" w:rsidP="00992EAE">
      <w:pPr>
        <w:pStyle w:val="body"/>
      </w:pPr>
      <w:r w:rsidRPr="00804B43">
        <w:t>Прогнозирование содержание текста для чтения на основе заголовка.</w:t>
      </w:r>
    </w:p>
    <w:p w:rsidR="00992EAE" w:rsidRPr="00804B43" w:rsidRDefault="00992EAE" w:rsidP="00992EAE">
      <w:pPr>
        <w:pStyle w:val="body"/>
      </w:pPr>
      <w:r w:rsidRPr="00804B43">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92EAE" w:rsidRPr="00804B43" w:rsidRDefault="00992EAE" w:rsidP="00992EAE">
      <w:pPr>
        <w:pStyle w:val="body"/>
      </w:pPr>
      <w:r w:rsidRPr="00804B43">
        <w:t xml:space="preserve">В результате изучения иностранного языка в начальной школе </w:t>
      </w:r>
      <w:proofErr w:type="gramStart"/>
      <w:r w:rsidRPr="00804B43">
        <w:t>у</w:t>
      </w:r>
      <w:proofErr w:type="gramEnd"/>
      <w:r w:rsidRPr="00804B43">
        <w:t xml:space="preserve">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992EAE" w:rsidRPr="00804B43" w:rsidRDefault="00992EAE" w:rsidP="00992EAE">
      <w:pPr>
        <w:pStyle w:val="body"/>
        <w:jc w:val="center"/>
        <w:rPr>
          <w:b/>
        </w:rPr>
      </w:pPr>
      <w:r w:rsidRPr="00804B43">
        <w:rPr>
          <w:b/>
        </w:rPr>
        <w:t>Планируемые результаты изучения иностранного (английского</w:t>
      </w:r>
      <w:proofErr w:type="gramStart"/>
      <w:r w:rsidRPr="00804B43">
        <w:rPr>
          <w:b/>
        </w:rPr>
        <w:t>)я</w:t>
      </w:r>
      <w:proofErr w:type="gramEnd"/>
      <w:r w:rsidRPr="00804B43">
        <w:rPr>
          <w:b/>
        </w:rPr>
        <w:t>зыка</w:t>
      </w:r>
    </w:p>
    <w:p w:rsidR="00992EAE" w:rsidRPr="00804B43" w:rsidRDefault="00992EAE" w:rsidP="00992EAE">
      <w:pPr>
        <w:pStyle w:val="h3Header"/>
        <w:rPr>
          <w:sz w:val="20"/>
          <w:szCs w:val="20"/>
        </w:rPr>
      </w:pPr>
      <w:r w:rsidRPr="00804B43">
        <w:rPr>
          <w:sz w:val="20"/>
          <w:szCs w:val="20"/>
        </w:rPr>
        <w:t>Личностные результаты</w:t>
      </w:r>
    </w:p>
    <w:p w:rsidR="00992EAE" w:rsidRPr="00804B43" w:rsidRDefault="00992EAE" w:rsidP="00992EAE">
      <w:pPr>
        <w:pStyle w:val="body"/>
      </w:pPr>
      <w:r w:rsidRPr="00804B43">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92EAE" w:rsidRPr="00804B43" w:rsidRDefault="00992EAE" w:rsidP="00992EAE">
      <w:pPr>
        <w:pStyle w:val="body"/>
      </w:pPr>
      <w:r w:rsidRPr="00804B43">
        <w:t xml:space="preserve">Личностные результаты освоения программы начального общего образования должны отражать готовность </w:t>
      </w:r>
      <w:proofErr w:type="gramStart"/>
      <w:r w:rsidRPr="00804B43">
        <w:t>обучающихся</w:t>
      </w:r>
      <w:proofErr w:type="gramEnd"/>
      <w:r w:rsidRPr="00804B43">
        <w:t xml:space="preserve"> руководствоваться ценностями и приобретение первоначального опыта деятельности на их основе, в том числе в части: </w:t>
      </w:r>
    </w:p>
    <w:p w:rsidR="00992EAE" w:rsidRPr="00804B43" w:rsidRDefault="00992EAE" w:rsidP="00992EAE">
      <w:pPr>
        <w:pStyle w:val="body"/>
      </w:pPr>
      <w:r w:rsidRPr="00804B43">
        <w:rPr>
          <w:rStyle w:val="BoldItalic0"/>
        </w:rPr>
        <w:t>Гражданско-патриотического воспитания:</w:t>
      </w:r>
    </w:p>
    <w:p w:rsidR="00992EAE" w:rsidRPr="00804B43" w:rsidRDefault="00992EAE" w:rsidP="00992EAE">
      <w:pPr>
        <w:pStyle w:val="list-dash"/>
      </w:pPr>
      <w:r w:rsidRPr="00804B43">
        <w:t>становление ценностного отношения к своей Родине — России;</w:t>
      </w:r>
    </w:p>
    <w:p w:rsidR="00992EAE" w:rsidRPr="00804B43" w:rsidRDefault="00992EAE" w:rsidP="00992EAE">
      <w:pPr>
        <w:pStyle w:val="list-dash"/>
      </w:pPr>
      <w:r w:rsidRPr="00804B43">
        <w:t xml:space="preserve">осознание своей этнокультурной и российской гражданской идентичности; </w:t>
      </w:r>
    </w:p>
    <w:p w:rsidR="00992EAE" w:rsidRPr="00804B43" w:rsidRDefault="00992EAE" w:rsidP="00992EAE">
      <w:pPr>
        <w:pStyle w:val="list-dash"/>
      </w:pPr>
      <w:r w:rsidRPr="00804B43">
        <w:t xml:space="preserve">сопричастность к прошлому, настоящему и будущему своей страны и родного края; </w:t>
      </w:r>
    </w:p>
    <w:p w:rsidR="00992EAE" w:rsidRPr="00804B43" w:rsidRDefault="00992EAE" w:rsidP="00992EAE">
      <w:pPr>
        <w:pStyle w:val="list-dash"/>
      </w:pPr>
      <w:r w:rsidRPr="00804B43">
        <w:t>уважение к своему и другим народам;</w:t>
      </w:r>
    </w:p>
    <w:p w:rsidR="00992EAE" w:rsidRPr="00804B43" w:rsidRDefault="00992EAE" w:rsidP="00992EAE">
      <w:pPr>
        <w:pStyle w:val="list-dash"/>
      </w:pPr>
      <w:r w:rsidRPr="00804B43">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92EAE" w:rsidRPr="00804B43" w:rsidRDefault="00992EAE" w:rsidP="00992EAE">
      <w:pPr>
        <w:pStyle w:val="body"/>
        <w:rPr>
          <w:rStyle w:val="BoldItalic0"/>
        </w:rPr>
      </w:pPr>
      <w:r w:rsidRPr="00804B43">
        <w:rPr>
          <w:rStyle w:val="BoldItalic0"/>
        </w:rPr>
        <w:t>Духовно-нравственного воспитания:</w:t>
      </w:r>
    </w:p>
    <w:p w:rsidR="00992EAE" w:rsidRPr="00804B43" w:rsidRDefault="00992EAE" w:rsidP="00992EAE">
      <w:pPr>
        <w:pStyle w:val="list-dash"/>
      </w:pPr>
      <w:r w:rsidRPr="00804B43">
        <w:t xml:space="preserve">признание индивидуальности каждого человека; </w:t>
      </w:r>
    </w:p>
    <w:p w:rsidR="00992EAE" w:rsidRPr="00804B43" w:rsidRDefault="00992EAE" w:rsidP="00992EAE">
      <w:pPr>
        <w:pStyle w:val="list-dash"/>
        <w:rPr>
          <w:spacing w:val="-2"/>
        </w:rPr>
      </w:pPr>
      <w:r w:rsidRPr="00804B43">
        <w:rPr>
          <w:spacing w:val="-2"/>
        </w:rPr>
        <w:t xml:space="preserve">проявление сопереживания, уважения и доброжелательности; </w:t>
      </w:r>
    </w:p>
    <w:p w:rsidR="00992EAE" w:rsidRPr="00804B43" w:rsidRDefault="00992EAE" w:rsidP="00992EAE">
      <w:pPr>
        <w:pStyle w:val="list-dash"/>
      </w:pPr>
      <w:r w:rsidRPr="00804B43">
        <w:t>неприятие любых форм поведения, направленных на причинение физического и морального вреда другим людям.</w:t>
      </w:r>
    </w:p>
    <w:p w:rsidR="00992EAE" w:rsidRPr="00804B43" w:rsidRDefault="00992EAE" w:rsidP="00992EAE">
      <w:pPr>
        <w:pStyle w:val="body"/>
        <w:rPr>
          <w:rStyle w:val="BoldItalic0"/>
        </w:rPr>
      </w:pPr>
      <w:r w:rsidRPr="00804B43">
        <w:rPr>
          <w:rStyle w:val="BoldItalic0"/>
        </w:rPr>
        <w:t>Эстетического воспитания:</w:t>
      </w:r>
    </w:p>
    <w:p w:rsidR="00992EAE" w:rsidRPr="00804B43" w:rsidRDefault="00992EAE" w:rsidP="00992EAE">
      <w:pPr>
        <w:pStyle w:val="list-dash"/>
      </w:pPr>
      <w:r w:rsidRPr="00804B43">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92EAE" w:rsidRPr="00804B43" w:rsidRDefault="00992EAE" w:rsidP="00992EAE">
      <w:pPr>
        <w:pStyle w:val="list-dash"/>
      </w:pPr>
      <w:r w:rsidRPr="00804B43">
        <w:lastRenderedPageBreak/>
        <w:t>стремление к самовыражению в разных видах художественной деятельности.</w:t>
      </w:r>
    </w:p>
    <w:p w:rsidR="00992EAE" w:rsidRPr="00804B43" w:rsidRDefault="00992EAE" w:rsidP="00992EAE">
      <w:pPr>
        <w:pStyle w:val="body"/>
        <w:rPr>
          <w:rStyle w:val="BoldItalic0"/>
        </w:rPr>
      </w:pPr>
      <w:r w:rsidRPr="00804B43">
        <w:rPr>
          <w:rStyle w:val="BoldItalic0"/>
        </w:rPr>
        <w:t>Физического воспитания, формирования культуры здоровья и эмоционального благополучия:</w:t>
      </w:r>
    </w:p>
    <w:p w:rsidR="00992EAE" w:rsidRPr="00804B43" w:rsidRDefault="00992EAE" w:rsidP="00992EAE">
      <w:pPr>
        <w:pStyle w:val="list-dash"/>
      </w:pPr>
      <w:r w:rsidRPr="00804B43">
        <w:t>соблюдение правил здорового и безопасного (для себя и других людей) образа жизни в окружающей среде (в том числе информационной);</w:t>
      </w:r>
    </w:p>
    <w:p w:rsidR="00992EAE" w:rsidRPr="00804B43" w:rsidRDefault="00992EAE" w:rsidP="00992EAE">
      <w:pPr>
        <w:pStyle w:val="list-dash"/>
        <w:rPr>
          <w:spacing w:val="-3"/>
        </w:rPr>
      </w:pPr>
      <w:r w:rsidRPr="00804B43">
        <w:rPr>
          <w:spacing w:val="-3"/>
        </w:rPr>
        <w:t>бережное отношение к физическому и психическому здоровью.</w:t>
      </w:r>
    </w:p>
    <w:p w:rsidR="00992EAE" w:rsidRPr="00804B43" w:rsidRDefault="00992EAE" w:rsidP="00992EAE">
      <w:pPr>
        <w:pStyle w:val="body"/>
        <w:rPr>
          <w:rStyle w:val="BoldItalic0"/>
        </w:rPr>
      </w:pPr>
      <w:r w:rsidRPr="00804B43">
        <w:rPr>
          <w:rStyle w:val="BoldItalic0"/>
        </w:rPr>
        <w:t>Трудового воспитания:</w:t>
      </w:r>
    </w:p>
    <w:p w:rsidR="00992EAE" w:rsidRPr="00804B43" w:rsidRDefault="00992EAE" w:rsidP="00992EAE">
      <w:pPr>
        <w:pStyle w:val="list-dash"/>
      </w:pPr>
      <w:r w:rsidRPr="00804B43">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92EAE" w:rsidRPr="00804B43" w:rsidRDefault="00992EAE" w:rsidP="00992EAE">
      <w:pPr>
        <w:pStyle w:val="body"/>
        <w:rPr>
          <w:rStyle w:val="BoldItalic0"/>
        </w:rPr>
      </w:pPr>
      <w:r w:rsidRPr="00804B43">
        <w:rPr>
          <w:rStyle w:val="BoldItalic0"/>
        </w:rPr>
        <w:t>Экологического воспитания:</w:t>
      </w:r>
    </w:p>
    <w:p w:rsidR="00992EAE" w:rsidRPr="00804B43" w:rsidRDefault="00992EAE" w:rsidP="00992EAE">
      <w:pPr>
        <w:pStyle w:val="list-dash"/>
      </w:pPr>
      <w:r w:rsidRPr="00804B43">
        <w:t xml:space="preserve">бережное отношение к природе; </w:t>
      </w:r>
    </w:p>
    <w:p w:rsidR="00992EAE" w:rsidRPr="00804B43" w:rsidRDefault="00992EAE" w:rsidP="00992EAE">
      <w:pPr>
        <w:pStyle w:val="list-dash"/>
      </w:pPr>
      <w:r w:rsidRPr="00804B43">
        <w:t>неприятие действий, приносящих ей вред.</w:t>
      </w:r>
    </w:p>
    <w:p w:rsidR="00992EAE" w:rsidRPr="00804B43" w:rsidRDefault="00992EAE" w:rsidP="00992EAE">
      <w:pPr>
        <w:pStyle w:val="body"/>
      </w:pPr>
      <w:r w:rsidRPr="00804B43">
        <w:rPr>
          <w:rStyle w:val="BoldItalic0"/>
        </w:rPr>
        <w:t>Ценности научного познания:</w:t>
      </w:r>
    </w:p>
    <w:p w:rsidR="00992EAE" w:rsidRPr="00804B43" w:rsidRDefault="00992EAE" w:rsidP="00992EAE">
      <w:pPr>
        <w:pStyle w:val="list-dash"/>
      </w:pPr>
      <w:r w:rsidRPr="00804B43">
        <w:t>первоначальные представления о научной картине мира;</w:t>
      </w:r>
    </w:p>
    <w:p w:rsidR="00992EAE" w:rsidRPr="00804B43" w:rsidRDefault="00992EAE" w:rsidP="00992EAE">
      <w:pPr>
        <w:pStyle w:val="list-dash"/>
      </w:pPr>
      <w:r w:rsidRPr="00804B43">
        <w:t>познавательные интересы, активность, инициативность, любознательность и самостоятельность в познании.</w:t>
      </w:r>
    </w:p>
    <w:p w:rsidR="00992EAE" w:rsidRPr="00804B43" w:rsidRDefault="00992EAE" w:rsidP="00992EAE">
      <w:pPr>
        <w:pStyle w:val="h3Header"/>
        <w:rPr>
          <w:sz w:val="20"/>
          <w:szCs w:val="20"/>
        </w:rPr>
      </w:pPr>
      <w:r w:rsidRPr="00804B43">
        <w:rPr>
          <w:sz w:val="20"/>
          <w:szCs w:val="20"/>
        </w:rPr>
        <w:t>Метапредметные результаты</w:t>
      </w:r>
    </w:p>
    <w:p w:rsidR="00992EAE" w:rsidRPr="00804B43" w:rsidRDefault="00992EAE" w:rsidP="00992EAE">
      <w:pPr>
        <w:pStyle w:val="body"/>
      </w:pPr>
      <w:r w:rsidRPr="00804B43">
        <w:t xml:space="preserve">Метапредметные результаты освоения программы начального общего образования должны отражать: </w:t>
      </w:r>
    </w:p>
    <w:p w:rsidR="00992EAE" w:rsidRPr="00804B43" w:rsidRDefault="00992EAE" w:rsidP="00992EAE">
      <w:pPr>
        <w:pStyle w:val="body"/>
        <w:rPr>
          <w:rStyle w:val="Bold"/>
        </w:rPr>
      </w:pPr>
      <w:r w:rsidRPr="00804B43">
        <w:rPr>
          <w:rStyle w:val="Bold"/>
        </w:rPr>
        <w:t>Овладение универсальными учебными познавательными действиями:</w:t>
      </w:r>
    </w:p>
    <w:p w:rsidR="00992EAE" w:rsidRPr="00804B43" w:rsidRDefault="00992EAE" w:rsidP="00992EAE">
      <w:pPr>
        <w:pStyle w:val="body"/>
        <w:rPr>
          <w:rStyle w:val="BoldItalic0"/>
        </w:rPr>
      </w:pPr>
      <w:r w:rsidRPr="00804B43">
        <w:rPr>
          <w:rStyle w:val="BoldItalic0"/>
        </w:rPr>
        <w:t>1)</w:t>
      </w:r>
      <w:r w:rsidRPr="00804B43">
        <w:rPr>
          <w:rStyle w:val="BoldItalic0"/>
        </w:rPr>
        <w:tab/>
        <w:t>базовые логические действия:</w:t>
      </w:r>
    </w:p>
    <w:p w:rsidR="00992EAE" w:rsidRPr="00804B43" w:rsidRDefault="00992EAE" w:rsidP="00992EAE">
      <w:pPr>
        <w:pStyle w:val="list-dash"/>
      </w:pPr>
      <w:r w:rsidRPr="00804B43">
        <w:t xml:space="preserve">сравнивать объекты, устанавливать основания для сравнения, устанавливать аналогии; </w:t>
      </w:r>
    </w:p>
    <w:p w:rsidR="00992EAE" w:rsidRPr="00804B43" w:rsidRDefault="00992EAE" w:rsidP="00992EAE">
      <w:pPr>
        <w:pStyle w:val="list-dash"/>
      </w:pPr>
      <w:r w:rsidRPr="00804B43">
        <w:t>объединять части объекта (объекты) по определённому признаку;</w:t>
      </w:r>
    </w:p>
    <w:p w:rsidR="00992EAE" w:rsidRPr="00804B43" w:rsidRDefault="00992EAE" w:rsidP="00992EAE">
      <w:pPr>
        <w:pStyle w:val="list-dash"/>
      </w:pPr>
      <w:r w:rsidRPr="00804B43">
        <w:t>определять существенный признак для классификации, классифицировать предложенные объекты;</w:t>
      </w:r>
    </w:p>
    <w:p w:rsidR="00992EAE" w:rsidRPr="00804B43" w:rsidRDefault="00992EAE" w:rsidP="00992EAE">
      <w:pPr>
        <w:pStyle w:val="list-dash"/>
      </w:pPr>
      <w:r w:rsidRPr="00804B43">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92EAE" w:rsidRPr="00804B43" w:rsidRDefault="00992EAE" w:rsidP="00992EAE">
      <w:pPr>
        <w:pStyle w:val="list-dash"/>
      </w:pPr>
      <w:r w:rsidRPr="00804B43">
        <w:t>выявлять недостаток информации для решения учебной (практической) задачи на основе предложенного алгоритма;</w:t>
      </w:r>
    </w:p>
    <w:p w:rsidR="00992EAE" w:rsidRPr="00804B43" w:rsidRDefault="00992EAE" w:rsidP="00992EAE">
      <w:pPr>
        <w:pStyle w:val="list-dash"/>
      </w:pPr>
      <w:r w:rsidRPr="00804B43">
        <w:t>устанавливать причинно-следственные связи в ситуациях, поддающихся непосредственному наблюдению или знакомых по опыту, делать выводы;</w:t>
      </w:r>
    </w:p>
    <w:p w:rsidR="00992EAE" w:rsidRPr="00804B43" w:rsidRDefault="00992EAE" w:rsidP="00992EAE">
      <w:pPr>
        <w:pStyle w:val="body"/>
        <w:rPr>
          <w:rStyle w:val="BoldItalic0"/>
        </w:rPr>
      </w:pPr>
      <w:r w:rsidRPr="00804B43">
        <w:rPr>
          <w:rStyle w:val="BoldItalic0"/>
        </w:rPr>
        <w:t>2)</w:t>
      </w:r>
      <w:r w:rsidRPr="00804B43">
        <w:rPr>
          <w:rStyle w:val="BoldItalic0"/>
        </w:rPr>
        <w:tab/>
        <w:t>базовые исследовательские действия:</w:t>
      </w:r>
    </w:p>
    <w:p w:rsidR="00992EAE" w:rsidRPr="00804B43" w:rsidRDefault="00992EAE" w:rsidP="00992EAE">
      <w:pPr>
        <w:pStyle w:val="list-dash"/>
      </w:pPr>
      <w:r w:rsidRPr="00804B43">
        <w:lastRenderedPageBreak/>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992EAE" w:rsidRPr="00804B43" w:rsidRDefault="00992EAE" w:rsidP="00992EAE">
      <w:pPr>
        <w:pStyle w:val="list-dash"/>
      </w:pPr>
      <w:r w:rsidRPr="00804B43">
        <w:t>с помощью педагогического работника формулировать цель, планировать изменения объекта, ситуации;</w:t>
      </w:r>
    </w:p>
    <w:p w:rsidR="00992EAE" w:rsidRPr="00804B43" w:rsidRDefault="00992EAE" w:rsidP="00992EAE">
      <w:pPr>
        <w:pStyle w:val="list-dash"/>
      </w:pPr>
      <w:r w:rsidRPr="00804B43">
        <w:t xml:space="preserve">сравнивать несколько вариантов решения задачи, выбирать наиболее </w:t>
      </w:r>
      <w:proofErr w:type="gramStart"/>
      <w:r w:rsidRPr="00804B43">
        <w:t>подходящий</w:t>
      </w:r>
      <w:proofErr w:type="gramEnd"/>
      <w:r w:rsidRPr="00804B43">
        <w:t xml:space="preserve"> (на основе предложенных критериев); </w:t>
      </w:r>
    </w:p>
    <w:p w:rsidR="00992EAE" w:rsidRPr="00804B43" w:rsidRDefault="00992EAE" w:rsidP="00992EAE">
      <w:pPr>
        <w:pStyle w:val="list-dash"/>
        <w:rPr>
          <w:spacing w:val="3"/>
        </w:rPr>
      </w:pPr>
      <w:r w:rsidRPr="00804B43">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92EAE" w:rsidRPr="00804B43" w:rsidRDefault="00992EAE" w:rsidP="00992EAE">
      <w:pPr>
        <w:pStyle w:val="list-dash"/>
      </w:pPr>
      <w:r w:rsidRPr="00804B43">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92EAE" w:rsidRPr="00804B43" w:rsidRDefault="00992EAE" w:rsidP="00992EAE">
      <w:pPr>
        <w:pStyle w:val="list-dash"/>
      </w:pPr>
      <w:r w:rsidRPr="00804B43">
        <w:t>прогнозировать возможное развитие процессов, событий и их последствия в аналогичных или сходных ситуациях;</w:t>
      </w:r>
    </w:p>
    <w:p w:rsidR="00992EAE" w:rsidRPr="00804B43" w:rsidRDefault="00992EAE" w:rsidP="00992EAE">
      <w:pPr>
        <w:pStyle w:val="body"/>
        <w:rPr>
          <w:rStyle w:val="BoldItalic0"/>
        </w:rPr>
      </w:pPr>
      <w:r w:rsidRPr="00804B43">
        <w:rPr>
          <w:rStyle w:val="BoldItalic0"/>
        </w:rPr>
        <w:t>3)</w:t>
      </w:r>
      <w:r w:rsidRPr="00804B43">
        <w:rPr>
          <w:rStyle w:val="BoldItalic0"/>
        </w:rPr>
        <w:tab/>
        <w:t>работа с информацией:</w:t>
      </w:r>
    </w:p>
    <w:p w:rsidR="00992EAE" w:rsidRPr="00804B43" w:rsidRDefault="00992EAE" w:rsidP="00992EAE">
      <w:pPr>
        <w:pStyle w:val="list-dash"/>
      </w:pPr>
      <w:r w:rsidRPr="00804B43">
        <w:t>выбирать источник получения информации;</w:t>
      </w:r>
    </w:p>
    <w:p w:rsidR="00992EAE" w:rsidRPr="00804B43" w:rsidRDefault="00992EAE" w:rsidP="00992EAE">
      <w:pPr>
        <w:pStyle w:val="list-dash"/>
      </w:pPr>
      <w:r w:rsidRPr="00804B43">
        <w:t>согласно заданному алгоритму находить в предложенном источнике информацию, представленную в явном виде;</w:t>
      </w:r>
    </w:p>
    <w:p w:rsidR="00992EAE" w:rsidRPr="00804B43" w:rsidRDefault="00992EAE" w:rsidP="00992EAE">
      <w:pPr>
        <w:pStyle w:val="list-dash"/>
      </w:pPr>
      <w:r w:rsidRPr="00804B43">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92EAE" w:rsidRPr="00804B43" w:rsidRDefault="00992EAE" w:rsidP="00992EAE">
      <w:pPr>
        <w:pStyle w:val="list-dash"/>
      </w:pPr>
      <w:r w:rsidRPr="00804B43">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992EAE" w:rsidRPr="00804B43" w:rsidRDefault="00992EAE" w:rsidP="00992EAE">
      <w:pPr>
        <w:pStyle w:val="list-dash"/>
      </w:pPr>
      <w:r w:rsidRPr="00804B43">
        <w:t>анализировать и создавать текстовую, видео, графическую, звуковую, информацию в соответствии с учебной задачей;</w:t>
      </w:r>
    </w:p>
    <w:p w:rsidR="00992EAE" w:rsidRPr="00804B43" w:rsidRDefault="00992EAE" w:rsidP="00992EAE">
      <w:pPr>
        <w:pStyle w:val="list-dash"/>
      </w:pPr>
      <w:r w:rsidRPr="00804B43">
        <w:t>самостоятельно создавать схемы, таблицы для представления информации.</w:t>
      </w:r>
    </w:p>
    <w:p w:rsidR="00992EAE" w:rsidRPr="00804B43" w:rsidRDefault="00992EAE" w:rsidP="00992EAE">
      <w:pPr>
        <w:pStyle w:val="body"/>
        <w:rPr>
          <w:rStyle w:val="Bold"/>
        </w:rPr>
      </w:pPr>
      <w:r w:rsidRPr="00804B43">
        <w:rPr>
          <w:rStyle w:val="Bold"/>
        </w:rPr>
        <w:t>Овладение универсальными учебными коммуникативными действиями:</w:t>
      </w:r>
    </w:p>
    <w:p w:rsidR="00992EAE" w:rsidRPr="00804B43" w:rsidRDefault="00992EAE" w:rsidP="00992EAE">
      <w:pPr>
        <w:pStyle w:val="body"/>
        <w:rPr>
          <w:rStyle w:val="BoldItalic0"/>
        </w:rPr>
      </w:pPr>
      <w:r w:rsidRPr="00804B43">
        <w:rPr>
          <w:rStyle w:val="BoldItalic0"/>
        </w:rPr>
        <w:t>1)</w:t>
      </w:r>
      <w:r w:rsidRPr="00804B43">
        <w:rPr>
          <w:rStyle w:val="BoldItalic0"/>
        </w:rPr>
        <w:tab/>
        <w:t>общение:</w:t>
      </w:r>
    </w:p>
    <w:p w:rsidR="00992EAE" w:rsidRPr="00804B43" w:rsidRDefault="00992EAE" w:rsidP="00992EAE">
      <w:pPr>
        <w:pStyle w:val="list-dash"/>
      </w:pPr>
      <w:r w:rsidRPr="00804B43">
        <w:t>воспринимать и формулировать суждения, выражать эмоции в соответствии с целями и условиями общения в знакомой среде;</w:t>
      </w:r>
    </w:p>
    <w:p w:rsidR="00992EAE" w:rsidRPr="00804B43" w:rsidRDefault="00992EAE" w:rsidP="00992EAE">
      <w:pPr>
        <w:pStyle w:val="list-dash"/>
      </w:pPr>
      <w:r w:rsidRPr="00804B43">
        <w:t>проявлять уважительное отношение к собеседнику, соблюдать правила ведения диалога и дискуссии;</w:t>
      </w:r>
    </w:p>
    <w:p w:rsidR="00992EAE" w:rsidRPr="00804B43" w:rsidRDefault="00992EAE" w:rsidP="00992EAE">
      <w:pPr>
        <w:pStyle w:val="list-dash"/>
      </w:pPr>
      <w:r w:rsidRPr="00804B43">
        <w:t>признавать возможность существования разных точек зрения;</w:t>
      </w:r>
    </w:p>
    <w:p w:rsidR="00992EAE" w:rsidRPr="00804B43" w:rsidRDefault="00992EAE" w:rsidP="00992EAE">
      <w:pPr>
        <w:pStyle w:val="list-dash"/>
      </w:pPr>
      <w:r w:rsidRPr="00804B43">
        <w:t>корректно и аргументированно высказывать своё мнение;</w:t>
      </w:r>
    </w:p>
    <w:p w:rsidR="00992EAE" w:rsidRPr="00804B43" w:rsidRDefault="00992EAE" w:rsidP="00992EAE">
      <w:pPr>
        <w:pStyle w:val="list-dash"/>
      </w:pPr>
      <w:r w:rsidRPr="00804B43">
        <w:t>строить речевое высказывание в соответствии с поставленной задачей;</w:t>
      </w:r>
    </w:p>
    <w:p w:rsidR="00992EAE" w:rsidRPr="00804B43" w:rsidRDefault="00992EAE" w:rsidP="00992EAE">
      <w:pPr>
        <w:pStyle w:val="list-dash"/>
      </w:pPr>
      <w:r w:rsidRPr="00804B43">
        <w:lastRenderedPageBreak/>
        <w:t>создавать устные и письменные тексты (описание, рассуждение, повествование);</w:t>
      </w:r>
    </w:p>
    <w:p w:rsidR="00992EAE" w:rsidRPr="00804B43" w:rsidRDefault="00992EAE" w:rsidP="00992EAE">
      <w:pPr>
        <w:pStyle w:val="list-dash"/>
      </w:pPr>
      <w:r w:rsidRPr="00804B43">
        <w:t>готовить небольшие публичные выступления;</w:t>
      </w:r>
    </w:p>
    <w:p w:rsidR="00992EAE" w:rsidRPr="00804B43" w:rsidRDefault="00992EAE" w:rsidP="00992EAE">
      <w:pPr>
        <w:pStyle w:val="list-dash"/>
      </w:pPr>
      <w:r w:rsidRPr="00804B43">
        <w:t>подбирать иллюстративный материал (рисунки, фото, плакаты) к тексту выступления;</w:t>
      </w:r>
    </w:p>
    <w:p w:rsidR="00992EAE" w:rsidRPr="00804B43" w:rsidRDefault="00992EAE" w:rsidP="00992EAE">
      <w:pPr>
        <w:pStyle w:val="body"/>
        <w:rPr>
          <w:rStyle w:val="BoldItalic0"/>
        </w:rPr>
      </w:pPr>
      <w:r w:rsidRPr="00804B43">
        <w:rPr>
          <w:rStyle w:val="BoldItalic0"/>
        </w:rPr>
        <w:t>2)</w:t>
      </w:r>
      <w:r w:rsidRPr="00804B43">
        <w:rPr>
          <w:rStyle w:val="BoldItalic0"/>
        </w:rPr>
        <w:tab/>
        <w:t xml:space="preserve">совместная деятельность: </w:t>
      </w:r>
    </w:p>
    <w:p w:rsidR="00992EAE" w:rsidRPr="00804B43" w:rsidRDefault="00992EAE" w:rsidP="00992EAE">
      <w:pPr>
        <w:pStyle w:val="list-dash"/>
      </w:pPr>
      <w:r w:rsidRPr="00804B43">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92EAE" w:rsidRPr="00804B43" w:rsidRDefault="00992EAE" w:rsidP="00992EAE">
      <w:pPr>
        <w:pStyle w:val="list-dash"/>
      </w:pPr>
      <w:r w:rsidRPr="00804B43">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992EAE" w:rsidRPr="00804B43" w:rsidRDefault="00992EAE" w:rsidP="00992EAE">
      <w:pPr>
        <w:pStyle w:val="list-dash"/>
      </w:pPr>
      <w:r w:rsidRPr="00804B43">
        <w:t>проявлять готовность руководить, выполнять поручения, подчиняться;</w:t>
      </w:r>
    </w:p>
    <w:p w:rsidR="00992EAE" w:rsidRPr="00804B43" w:rsidRDefault="00992EAE" w:rsidP="00992EAE">
      <w:pPr>
        <w:pStyle w:val="list-dash"/>
      </w:pPr>
      <w:r w:rsidRPr="00804B43">
        <w:t xml:space="preserve">ответственно выполнять свою часть работы; </w:t>
      </w:r>
    </w:p>
    <w:p w:rsidR="00992EAE" w:rsidRPr="00804B43" w:rsidRDefault="00992EAE" w:rsidP="00992EAE">
      <w:pPr>
        <w:pStyle w:val="list-dash"/>
      </w:pPr>
      <w:r w:rsidRPr="00804B43">
        <w:t>оценивать свой вклад в общий результат;</w:t>
      </w:r>
    </w:p>
    <w:p w:rsidR="00992EAE" w:rsidRPr="00804B43" w:rsidRDefault="00992EAE" w:rsidP="00992EAE">
      <w:pPr>
        <w:pStyle w:val="list-dash"/>
      </w:pPr>
      <w:r w:rsidRPr="00804B43">
        <w:t>выполнять совместные проектные задания с опорой на предложенные образцы.</w:t>
      </w:r>
    </w:p>
    <w:p w:rsidR="00992EAE" w:rsidRPr="00804B43" w:rsidRDefault="00992EAE" w:rsidP="00992EAE">
      <w:pPr>
        <w:pStyle w:val="body"/>
        <w:rPr>
          <w:rStyle w:val="Bold"/>
        </w:rPr>
      </w:pPr>
      <w:r w:rsidRPr="00804B43">
        <w:rPr>
          <w:rStyle w:val="Bold"/>
        </w:rPr>
        <w:t>Овладение универсальными учебными регулятивными действиями:</w:t>
      </w:r>
    </w:p>
    <w:p w:rsidR="00992EAE" w:rsidRPr="00804B43" w:rsidRDefault="00992EAE" w:rsidP="00992EAE">
      <w:pPr>
        <w:pStyle w:val="body"/>
        <w:rPr>
          <w:rStyle w:val="BoldItalic0"/>
        </w:rPr>
      </w:pPr>
      <w:r w:rsidRPr="00804B43">
        <w:rPr>
          <w:rStyle w:val="BoldItalic0"/>
        </w:rPr>
        <w:t>1)</w:t>
      </w:r>
      <w:r w:rsidRPr="00804B43">
        <w:rPr>
          <w:rStyle w:val="BoldItalic0"/>
        </w:rPr>
        <w:tab/>
        <w:t>самоорганизация:</w:t>
      </w:r>
    </w:p>
    <w:p w:rsidR="00992EAE" w:rsidRPr="00804B43" w:rsidRDefault="00992EAE" w:rsidP="00992EAE">
      <w:pPr>
        <w:pStyle w:val="list-dash"/>
      </w:pPr>
      <w:r w:rsidRPr="00804B43">
        <w:t xml:space="preserve">планировать действия по решению учебной задачи для получения результата; </w:t>
      </w:r>
    </w:p>
    <w:p w:rsidR="00992EAE" w:rsidRPr="00804B43" w:rsidRDefault="00992EAE" w:rsidP="00992EAE">
      <w:pPr>
        <w:pStyle w:val="list-dash"/>
      </w:pPr>
      <w:r w:rsidRPr="00804B43">
        <w:t>выстраивать последовательность выбранных действий;</w:t>
      </w:r>
    </w:p>
    <w:p w:rsidR="00992EAE" w:rsidRPr="00804B43" w:rsidRDefault="00992EAE" w:rsidP="00992EAE">
      <w:pPr>
        <w:pStyle w:val="body"/>
        <w:rPr>
          <w:rStyle w:val="BoldItalic0"/>
        </w:rPr>
      </w:pPr>
      <w:r w:rsidRPr="00804B43">
        <w:rPr>
          <w:rStyle w:val="BoldItalic0"/>
        </w:rPr>
        <w:t>2)</w:t>
      </w:r>
      <w:r w:rsidRPr="00804B43">
        <w:rPr>
          <w:rStyle w:val="BoldItalic0"/>
        </w:rPr>
        <w:tab/>
        <w:t>самоконтроль:</w:t>
      </w:r>
    </w:p>
    <w:p w:rsidR="00992EAE" w:rsidRPr="00804B43" w:rsidRDefault="00992EAE" w:rsidP="00992EAE">
      <w:pPr>
        <w:pStyle w:val="list-dash"/>
      </w:pPr>
      <w:r w:rsidRPr="00804B43">
        <w:t xml:space="preserve">устанавливать причины успеха/неудач учебной деятельности; </w:t>
      </w:r>
    </w:p>
    <w:p w:rsidR="00992EAE" w:rsidRPr="00804B43" w:rsidRDefault="00992EAE" w:rsidP="00992EAE">
      <w:pPr>
        <w:pStyle w:val="list-dash"/>
      </w:pPr>
      <w:r w:rsidRPr="00804B43">
        <w:t>корректировать свои учебные действия для преодоления ошибок.</w:t>
      </w:r>
    </w:p>
    <w:p w:rsidR="00992EAE" w:rsidRPr="00804B43" w:rsidRDefault="00992EAE" w:rsidP="00992EAE">
      <w:pPr>
        <w:pStyle w:val="h3Header"/>
        <w:rPr>
          <w:sz w:val="20"/>
          <w:szCs w:val="20"/>
        </w:rPr>
      </w:pPr>
      <w:r w:rsidRPr="00804B43">
        <w:rPr>
          <w:sz w:val="20"/>
          <w:szCs w:val="20"/>
        </w:rPr>
        <w:t>Предметные результаты</w:t>
      </w:r>
    </w:p>
    <w:p w:rsidR="00992EAE" w:rsidRPr="00804B43" w:rsidRDefault="00992EAE" w:rsidP="00992EAE">
      <w:pPr>
        <w:pStyle w:val="body"/>
      </w:pPr>
      <w:proofErr w:type="gramStart"/>
      <w:r w:rsidRPr="00804B43">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992EAE" w:rsidRPr="00804B43" w:rsidRDefault="00992EAE" w:rsidP="00992EAE">
      <w:pPr>
        <w:pStyle w:val="h2Header"/>
        <w:spacing w:before="283"/>
        <w:rPr>
          <w:sz w:val="20"/>
          <w:szCs w:val="20"/>
        </w:rPr>
      </w:pPr>
      <w:r w:rsidRPr="00804B43">
        <w:rPr>
          <w:sz w:val="20"/>
          <w:szCs w:val="20"/>
        </w:rPr>
        <w:t>2 класс</w:t>
      </w:r>
    </w:p>
    <w:p w:rsidR="00992EAE" w:rsidRPr="00804B43" w:rsidRDefault="00992EAE" w:rsidP="00992EAE">
      <w:pPr>
        <w:pStyle w:val="h3-firstHeader"/>
        <w:rPr>
          <w:sz w:val="20"/>
          <w:szCs w:val="20"/>
        </w:rPr>
      </w:pPr>
      <w:r w:rsidRPr="00804B43">
        <w:rPr>
          <w:sz w:val="20"/>
          <w:szCs w:val="20"/>
        </w:rPr>
        <w:t>Коммуникативные умения</w:t>
      </w:r>
    </w:p>
    <w:p w:rsidR="00992EAE" w:rsidRPr="00804B43" w:rsidRDefault="00992EAE" w:rsidP="00992EAE">
      <w:pPr>
        <w:pStyle w:val="h5Header"/>
      </w:pPr>
      <w:r w:rsidRPr="00804B43">
        <w:rPr>
          <w:rStyle w:val="BoldItalic0"/>
          <w:i/>
          <w:iCs/>
        </w:rPr>
        <w:t xml:space="preserve">Говорение  </w:t>
      </w:r>
    </w:p>
    <w:p w:rsidR="00992EAE" w:rsidRPr="00804B43" w:rsidRDefault="00992EAE" w:rsidP="00992EAE">
      <w:pPr>
        <w:pStyle w:val="list-dash"/>
      </w:pPr>
      <w:r w:rsidRPr="00804B43">
        <w:lastRenderedPageBreak/>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992EAE" w:rsidRPr="00804B43" w:rsidRDefault="00992EAE" w:rsidP="00992EAE">
      <w:pPr>
        <w:pStyle w:val="list-dash"/>
      </w:pPr>
      <w:r w:rsidRPr="00804B43">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992EAE" w:rsidRPr="00804B43" w:rsidRDefault="00992EAE" w:rsidP="00992EAE">
      <w:pPr>
        <w:pStyle w:val="h5Header"/>
      </w:pPr>
      <w:r w:rsidRPr="00804B43">
        <w:rPr>
          <w:rStyle w:val="BoldItalic0"/>
          <w:i/>
          <w:iCs/>
        </w:rPr>
        <w:t>Аудирование</w:t>
      </w:r>
    </w:p>
    <w:p w:rsidR="00992EAE" w:rsidRPr="00804B43" w:rsidRDefault="00992EAE" w:rsidP="00992EAE">
      <w:pPr>
        <w:pStyle w:val="list-dash"/>
      </w:pPr>
      <w:r w:rsidRPr="00804B43">
        <w:t xml:space="preserve">воспринимать на слух и понимать речь учителя и одноклассников; </w:t>
      </w:r>
    </w:p>
    <w:p w:rsidR="00992EAE" w:rsidRPr="00804B43" w:rsidRDefault="00992EAE" w:rsidP="00992EAE">
      <w:pPr>
        <w:pStyle w:val="list-dash"/>
        <w:rPr>
          <w:spacing w:val="-1"/>
        </w:rPr>
      </w:pPr>
      <w:r w:rsidRPr="00804B43">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992EAE" w:rsidRPr="00804B43" w:rsidRDefault="00992EAE" w:rsidP="00992EAE">
      <w:pPr>
        <w:pStyle w:val="h5Header"/>
      </w:pPr>
      <w:r w:rsidRPr="00804B43">
        <w:rPr>
          <w:rStyle w:val="BoldItalic0"/>
          <w:i/>
          <w:iCs/>
        </w:rPr>
        <w:t>Смысловое чтение</w:t>
      </w:r>
    </w:p>
    <w:p w:rsidR="00992EAE" w:rsidRPr="00804B43" w:rsidRDefault="00992EAE" w:rsidP="00992EAE">
      <w:pPr>
        <w:pStyle w:val="list-dash"/>
      </w:pPr>
      <w:r w:rsidRPr="00804B43">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92EAE" w:rsidRPr="00804B43" w:rsidRDefault="00992EAE" w:rsidP="00992EAE">
      <w:pPr>
        <w:pStyle w:val="list-dash"/>
      </w:pPr>
      <w:r w:rsidRPr="00804B43">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992EAE" w:rsidRPr="00804B43" w:rsidRDefault="00992EAE" w:rsidP="00992EAE">
      <w:pPr>
        <w:pStyle w:val="h5Header"/>
        <w:rPr>
          <w:rStyle w:val="BoldItalic0"/>
          <w:b/>
          <w:bCs/>
          <w:i/>
          <w:iCs/>
        </w:rPr>
      </w:pPr>
      <w:r w:rsidRPr="00804B43">
        <w:rPr>
          <w:rStyle w:val="BoldItalic0"/>
          <w:i/>
          <w:iCs/>
        </w:rPr>
        <w:t xml:space="preserve">Письмо </w:t>
      </w:r>
    </w:p>
    <w:p w:rsidR="00992EAE" w:rsidRPr="00804B43" w:rsidRDefault="00992EAE" w:rsidP="00992EAE">
      <w:pPr>
        <w:pStyle w:val="list-dash"/>
      </w:pPr>
      <w:r w:rsidRPr="00804B43">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992EAE" w:rsidRPr="00804B43" w:rsidRDefault="00992EAE" w:rsidP="00992EAE">
      <w:pPr>
        <w:pStyle w:val="list-dash"/>
      </w:pPr>
      <w:r w:rsidRPr="00804B43">
        <w:t>писать с опорой на образец короткие поздравления с праздниками (с днём рождения, Новым годом).</w:t>
      </w:r>
    </w:p>
    <w:p w:rsidR="00992EAE" w:rsidRPr="00804B43" w:rsidRDefault="00992EAE" w:rsidP="00992EAE">
      <w:pPr>
        <w:pStyle w:val="h3Header"/>
        <w:spacing w:before="198"/>
        <w:rPr>
          <w:sz w:val="20"/>
          <w:szCs w:val="20"/>
        </w:rPr>
      </w:pPr>
      <w:r w:rsidRPr="00804B43">
        <w:rPr>
          <w:sz w:val="20"/>
          <w:szCs w:val="20"/>
        </w:rPr>
        <w:t>Языковые знания и навыки</w:t>
      </w:r>
    </w:p>
    <w:p w:rsidR="00992EAE" w:rsidRPr="00804B43" w:rsidRDefault="00992EAE" w:rsidP="00992EAE">
      <w:pPr>
        <w:pStyle w:val="h5Header"/>
        <w:rPr>
          <w:rStyle w:val="BoldItalic0"/>
          <w:b/>
          <w:bCs/>
          <w:i/>
          <w:iCs/>
        </w:rPr>
      </w:pPr>
      <w:r w:rsidRPr="00804B43">
        <w:rPr>
          <w:rStyle w:val="BoldItalic0"/>
          <w:i/>
          <w:iCs/>
        </w:rPr>
        <w:t>Фонетическая сторона речи</w:t>
      </w:r>
    </w:p>
    <w:p w:rsidR="00992EAE" w:rsidRPr="00804B43" w:rsidRDefault="00992EAE" w:rsidP="00992EAE">
      <w:pPr>
        <w:pStyle w:val="list-dash"/>
      </w:pPr>
      <w:r w:rsidRPr="00804B43">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992EAE" w:rsidRPr="00804B43" w:rsidRDefault="00992EAE" w:rsidP="00992EAE">
      <w:pPr>
        <w:pStyle w:val="list-dash"/>
      </w:pPr>
      <w:r w:rsidRPr="00804B43">
        <w:lastRenderedPageBreak/>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92EAE" w:rsidRPr="00804B43" w:rsidRDefault="00992EAE" w:rsidP="00992EAE">
      <w:pPr>
        <w:pStyle w:val="list-dash"/>
      </w:pPr>
      <w:r w:rsidRPr="00804B43">
        <w:t>читать новые слова согласно основным правилам чтения;</w:t>
      </w:r>
    </w:p>
    <w:p w:rsidR="00992EAE" w:rsidRPr="00804B43" w:rsidRDefault="00992EAE" w:rsidP="00992EAE">
      <w:pPr>
        <w:pStyle w:val="list-dash"/>
      </w:pPr>
      <w:r w:rsidRPr="00804B43">
        <w:t>различать на слух и правильно произносить слова и фразы/предложения с соблюдением их ритмико-интонационных особенностей.</w:t>
      </w:r>
    </w:p>
    <w:p w:rsidR="00992EAE" w:rsidRPr="00804B43" w:rsidRDefault="00992EAE" w:rsidP="00992EAE">
      <w:pPr>
        <w:pStyle w:val="h5Header"/>
      </w:pPr>
      <w:r w:rsidRPr="00804B43">
        <w:t>Графика, орфография и пунктуация</w:t>
      </w:r>
    </w:p>
    <w:p w:rsidR="00992EAE" w:rsidRPr="00804B43" w:rsidRDefault="00992EAE" w:rsidP="00992EAE">
      <w:pPr>
        <w:pStyle w:val="list-dash"/>
      </w:pPr>
      <w:r w:rsidRPr="00804B43">
        <w:t>правильно писать изученные слова;</w:t>
      </w:r>
    </w:p>
    <w:p w:rsidR="00992EAE" w:rsidRPr="00804B43" w:rsidRDefault="00992EAE" w:rsidP="00992EAE">
      <w:pPr>
        <w:pStyle w:val="list-dash"/>
      </w:pPr>
      <w:r w:rsidRPr="00804B43">
        <w:t>заполнять пропуски словами; дописывать предложения;</w:t>
      </w:r>
    </w:p>
    <w:p w:rsidR="00992EAE" w:rsidRPr="00804B43" w:rsidRDefault="00992EAE" w:rsidP="00992EAE">
      <w:pPr>
        <w:pStyle w:val="list-dash"/>
      </w:pPr>
      <w:r w:rsidRPr="00804B43">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92EAE" w:rsidRPr="00804B43" w:rsidRDefault="00992EAE" w:rsidP="00992EAE">
      <w:pPr>
        <w:pStyle w:val="h5Header"/>
        <w:rPr>
          <w:rStyle w:val="BoldItalic0"/>
          <w:b/>
          <w:bCs/>
          <w:i/>
          <w:iCs/>
        </w:rPr>
      </w:pPr>
      <w:r w:rsidRPr="00804B43">
        <w:rPr>
          <w:rStyle w:val="BoldItalic0"/>
          <w:i/>
          <w:iCs/>
        </w:rPr>
        <w:t>Лексическая сторона речи</w:t>
      </w:r>
    </w:p>
    <w:p w:rsidR="00992EAE" w:rsidRPr="00804B43" w:rsidRDefault="00992EAE" w:rsidP="00992EAE">
      <w:pPr>
        <w:pStyle w:val="list-dash"/>
      </w:pPr>
      <w:r w:rsidRPr="00804B43">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92EAE" w:rsidRPr="00804B43" w:rsidRDefault="00992EAE" w:rsidP="00992EAE">
      <w:pPr>
        <w:pStyle w:val="list-dash"/>
      </w:pPr>
      <w:r w:rsidRPr="00804B43">
        <w:t>использовать языковую догадку в распознавании интернациональных слов.</w:t>
      </w:r>
    </w:p>
    <w:p w:rsidR="00992EAE" w:rsidRPr="00804B43" w:rsidRDefault="00992EAE" w:rsidP="00992EAE">
      <w:pPr>
        <w:pStyle w:val="h5Header"/>
        <w:rPr>
          <w:rStyle w:val="BoldItalic0"/>
          <w:b/>
          <w:bCs/>
          <w:i/>
          <w:iCs/>
        </w:rPr>
      </w:pPr>
      <w:r w:rsidRPr="00804B43">
        <w:rPr>
          <w:rStyle w:val="BoldItalic0"/>
          <w:i/>
          <w:iCs/>
        </w:rPr>
        <w:t>Грамматическая сторона речи</w:t>
      </w:r>
    </w:p>
    <w:p w:rsidR="00992EAE" w:rsidRPr="00804B43" w:rsidRDefault="00992EAE" w:rsidP="00992EAE">
      <w:pPr>
        <w:pStyle w:val="list-dash"/>
      </w:pPr>
      <w:proofErr w:type="gramStart"/>
      <w:r w:rsidRPr="00804B43">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992EAE" w:rsidRPr="00804B43" w:rsidRDefault="00992EAE" w:rsidP="00992EAE">
      <w:pPr>
        <w:pStyle w:val="list-dash"/>
      </w:pPr>
      <w:r w:rsidRPr="00804B43">
        <w:t>распознавать и употреблять нераспространённые и распространённые простые предложения;</w:t>
      </w:r>
    </w:p>
    <w:p w:rsidR="00992EAE" w:rsidRPr="00804B43" w:rsidRDefault="00992EAE" w:rsidP="00992EAE">
      <w:pPr>
        <w:pStyle w:val="list-dash"/>
      </w:pPr>
      <w:r w:rsidRPr="00804B43">
        <w:t xml:space="preserve">распознавать и употреблять в устной и письменной речи предложения с </w:t>
      </w:r>
      <w:proofErr w:type="gramStart"/>
      <w:r w:rsidRPr="00804B43">
        <w:t>начальным</w:t>
      </w:r>
      <w:proofErr w:type="gramEnd"/>
      <w:r w:rsidRPr="00804B43">
        <w:t xml:space="preserve"> It;</w:t>
      </w:r>
    </w:p>
    <w:p w:rsidR="00992EAE" w:rsidRPr="00804B43" w:rsidRDefault="00992EAE" w:rsidP="00992EAE">
      <w:pPr>
        <w:pStyle w:val="list-dash"/>
      </w:pPr>
      <w:r w:rsidRPr="00804B43">
        <w:t xml:space="preserve">распознавать и употреблять в устной и письменной речи предложения с </w:t>
      </w:r>
      <w:proofErr w:type="gramStart"/>
      <w:r w:rsidRPr="00804B43">
        <w:t>начальным</w:t>
      </w:r>
      <w:proofErr w:type="gramEnd"/>
      <w:r w:rsidRPr="00804B43">
        <w:t xml:space="preserve"> There + tobe в Present Simple Tense;</w:t>
      </w:r>
    </w:p>
    <w:p w:rsidR="00992EAE" w:rsidRPr="00804B43" w:rsidRDefault="00992EAE" w:rsidP="00992EAE">
      <w:pPr>
        <w:pStyle w:val="list-dash"/>
      </w:pPr>
      <w:r w:rsidRPr="00804B43">
        <w:t>распознавать и употреблять в устной и письменной речи простые предложения с простым глагольным сказуемым (Hespeaks English.);</w:t>
      </w:r>
    </w:p>
    <w:p w:rsidR="00992EAE" w:rsidRPr="00804B43" w:rsidRDefault="00992EAE" w:rsidP="00992EAE">
      <w:pPr>
        <w:pStyle w:val="list-dash"/>
      </w:pPr>
      <w:r w:rsidRPr="00804B43">
        <w:t>распознавать и употреблять в устной и письменной речи предложения с составным глагольным сказуемым (I wanttodance.Shecanskatewell.);</w:t>
      </w:r>
    </w:p>
    <w:p w:rsidR="00992EAE" w:rsidRPr="00804B43" w:rsidRDefault="00992EAE" w:rsidP="00992EAE">
      <w:pPr>
        <w:pStyle w:val="list-dash"/>
      </w:pPr>
      <w:r w:rsidRPr="00804B43">
        <w:t>распознавать и употреблять в устной и письменной речи предложения с глаголом-связкой tobe в Present Simple Tense в составе таких фраз, как I’mDima, I’meight. I’mfine. I’msorry. It’s… Isit…? What’s …?;</w:t>
      </w:r>
    </w:p>
    <w:p w:rsidR="00992EAE" w:rsidRPr="00804B43" w:rsidRDefault="00992EAE" w:rsidP="00992EAE">
      <w:pPr>
        <w:pStyle w:val="list-dash"/>
      </w:pPr>
      <w:r w:rsidRPr="00804B43">
        <w:lastRenderedPageBreak/>
        <w:t>распознавать и употреблять в устной и письменной речи предложения с краткими глагольными формами;</w:t>
      </w:r>
    </w:p>
    <w:p w:rsidR="00992EAE" w:rsidRPr="00804B43" w:rsidRDefault="00992EAE" w:rsidP="00992EAE">
      <w:pPr>
        <w:pStyle w:val="list-dash"/>
      </w:pPr>
      <w:r w:rsidRPr="00804B43">
        <w:t>распознавать и употреблять в устной и письменной речи повелительное наклонение: побудительные предложения в утвердительной форме (Comein, please.);</w:t>
      </w:r>
    </w:p>
    <w:p w:rsidR="00992EAE" w:rsidRPr="00804B43" w:rsidRDefault="00992EAE" w:rsidP="00992EAE">
      <w:pPr>
        <w:pStyle w:val="list-dash"/>
      </w:pPr>
      <w:r w:rsidRPr="00804B43">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992EAE" w:rsidRPr="00804B43" w:rsidRDefault="00992EAE" w:rsidP="00992EAE">
      <w:pPr>
        <w:pStyle w:val="list-dash"/>
      </w:pPr>
      <w:r w:rsidRPr="00804B43">
        <w:t>распознавать и употреблять в устной и письменной речи глагольную конструкцию havegot (I’vegot … Haveyougot …?);</w:t>
      </w:r>
    </w:p>
    <w:p w:rsidR="00992EAE" w:rsidRPr="00804B43" w:rsidRDefault="00992EAE" w:rsidP="00992EAE">
      <w:pPr>
        <w:pStyle w:val="list-dash"/>
      </w:pPr>
      <w:r w:rsidRPr="00804B43">
        <w:t xml:space="preserve">распознавать и употреблять в устной и письменной речи модальный глагол </w:t>
      </w:r>
      <w:proofErr w:type="gramStart"/>
      <w:r w:rsidRPr="00804B43">
        <w:t>с</w:t>
      </w:r>
      <w:proofErr w:type="gramEnd"/>
      <w:r w:rsidRPr="00804B43">
        <w:t>an/can’t для выражения умения (I canride a bike.) и отсутствия умения (I can’tride a bike.); can для получения разрешения (Can I goout?);</w:t>
      </w:r>
    </w:p>
    <w:p w:rsidR="00992EAE" w:rsidRPr="00804B43" w:rsidRDefault="00992EAE" w:rsidP="00992EAE">
      <w:pPr>
        <w:pStyle w:val="list-dash"/>
        <w:rPr>
          <w:spacing w:val="-2"/>
        </w:rPr>
      </w:pPr>
      <w:r w:rsidRPr="00804B43">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92EAE" w:rsidRPr="00804B43" w:rsidRDefault="00992EAE" w:rsidP="00992EAE">
      <w:pPr>
        <w:pStyle w:val="list-dash"/>
      </w:pPr>
      <w:r w:rsidRPr="00804B43">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992EAE" w:rsidRPr="00804B43" w:rsidRDefault="00992EAE" w:rsidP="00992EAE">
      <w:pPr>
        <w:pStyle w:val="list-dash"/>
      </w:pPr>
      <w:r w:rsidRPr="00804B43">
        <w:t>распознавать и употреблять в устной и письменной речи личные и притяжательные местоимения;</w:t>
      </w:r>
    </w:p>
    <w:p w:rsidR="00992EAE" w:rsidRPr="00804B43" w:rsidRDefault="00992EAE" w:rsidP="00992EAE">
      <w:pPr>
        <w:pStyle w:val="list-dash"/>
      </w:pPr>
      <w:r w:rsidRPr="00804B43">
        <w:t>распознавать и употреблять в устной и письменной речи указательные местоимения this — these;</w:t>
      </w:r>
    </w:p>
    <w:p w:rsidR="00992EAE" w:rsidRPr="00804B43" w:rsidRDefault="00992EAE" w:rsidP="00992EAE">
      <w:pPr>
        <w:pStyle w:val="list-dash"/>
      </w:pPr>
      <w:r w:rsidRPr="00804B43">
        <w:t>распознавать и употреблять в устной и письменной речи количественные числительные (1—12);</w:t>
      </w:r>
    </w:p>
    <w:p w:rsidR="00992EAE" w:rsidRPr="00804B43" w:rsidRDefault="00992EAE" w:rsidP="00992EAE">
      <w:pPr>
        <w:pStyle w:val="list-dash"/>
      </w:pPr>
      <w:r w:rsidRPr="00804B43">
        <w:t>распознавать и употреблять в устной и письменной речи вопросительные слова who, what, how, where, howmany;</w:t>
      </w:r>
    </w:p>
    <w:p w:rsidR="00992EAE" w:rsidRPr="00804B43" w:rsidRDefault="00992EAE" w:rsidP="00992EAE">
      <w:pPr>
        <w:pStyle w:val="list-dash"/>
      </w:pPr>
      <w:r w:rsidRPr="00804B43">
        <w:t>распознавать и употреблять в устной и письменной речи предлоги места on, in, near, under;</w:t>
      </w:r>
    </w:p>
    <w:p w:rsidR="00992EAE" w:rsidRPr="00804B43" w:rsidRDefault="00992EAE" w:rsidP="00992EAE">
      <w:pPr>
        <w:pStyle w:val="list-dash"/>
      </w:pPr>
      <w:r w:rsidRPr="00804B43">
        <w:t>распознавать и употреблять в устной и письменной речи союзы and и but (при однородных членах).</w:t>
      </w:r>
    </w:p>
    <w:p w:rsidR="00992EAE" w:rsidRPr="00804B43" w:rsidRDefault="00992EAE" w:rsidP="00992EAE">
      <w:pPr>
        <w:pStyle w:val="h3Header"/>
        <w:rPr>
          <w:sz w:val="20"/>
          <w:szCs w:val="20"/>
        </w:rPr>
      </w:pPr>
      <w:r w:rsidRPr="00804B43">
        <w:rPr>
          <w:sz w:val="20"/>
          <w:szCs w:val="20"/>
        </w:rPr>
        <w:t>Социокультурные знания и умения</w:t>
      </w:r>
    </w:p>
    <w:p w:rsidR="00992EAE" w:rsidRPr="00804B43" w:rsidRDefault="00992EAE" w:rsidP="00992EAE">
      <w:pPr>
        <w:pStyle w:val="list-dash"/>
      </w:pPr>
      <w:r w:rsidRPr="00804B43">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92EAE" w:rsidRPr="00804B43" w:rsidRDefault="00992EAE" w:rsidP="00992EAE">
      <w:pPr>
        <w:pStyle w:val="list-dash"/>
      </w:pPr>
      <w:r w:rsidRPr="00804B43">
        <w:lastRenderedPageBreak/>
        <w:t>знать названия родной страны и страны/стран изучаемого языка и их столиц.</w:t>
      </w:r>
    </w:p>
    <w:p w:rsidR="00992EAE" w:rsidRPr="00804B43" w:rsidRDefault="00992EAE" w:rsidP="00992EAE">
      <w:pPr>
        <w:pStyle w:val="h2Header"/>
        <w:spacing w:before="397"/>
        <w:rPr>
          <w:sz w:val="20"/>
          <w:szCs w:val="20"/>
        </w:rPr>
      </w:pPr>
      <w:r w:rsidRPr="00804B43">
        <w:rPr>
          <w:sz w:val="20"/>
          <w:szCs w:val="20"/>
        </w:rPr>
        <w:t>3 класс</w:t>
      </w:r>
    </w:p>
    <w:p w:rsidR="00992EAE" w:rsidRPr="00804B43" w:rsidRDefault="00992EAE" w:rsidP="00992EAE">
      <w:pPr>
        <w:pStyle w:val="h3-firstHeader"/>
        <w:rPr>
          <w:sz w:val="20"/>
          <w:szCs w:val="20"/>
        </w:rPr>
      </w:pPr>
      <w:r w:rsidRPr="00804B43">
        <w:rPr>
          <w:sz w:val="20"/>
          <w:szCs w:val="20"/>
        </w:rPr>
        <w:t>Коммуникативные умения</w:t>
      </w:r>
    </w:p>
    <w:p w:rsidR="00992EAE" w:rsidRPr="00804B43" w:rsidRDefault="00992EAE" w:rsidP="00992EAE">
      <w:pPr>
        <w:pStyle w:val="h5Header"/>
      </w:pPr>
      <w:r w:rsidRPr="00804B43">
        <w:rPr>
          <w:rStyle w:val="BoldItalic0"/>
          <w:i/>
          <w:iCs/>
        </w:rPr>
        <w:t>Говорение</w:t>
      </w:r>
    </w:p>
    <w:p w:rsidR="00992EAE" w:rsidRPr="00804B43" w:rsidRDefault="00992EAE" w:rsidP="00992EAE">
      <w:pPr>
        <w:pStyle w:val="list-dash"/>
      </w:pPr>
      <w:r w:rsidRPr="00804B43">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992EAE" w:rsidRPr="00804B43" w:rsidRDefault="00992EAE" w:rsidP="00992EAE">
      <w:pPr>
        <w:pStyle w:val="list-dash"/>
      </w:pPr>
      <w:r w:rsidRPr="00804B43">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992EAE" w:rsidRPr="00804B43" w:rsidRDefault="00992EAE" w:rsidP="00992EAE">
      <w:pPr>
        <w:pStyle w:val="list-dash"/>
      </w:pPr>
      <w:r w:rsidRPr="00804B43">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992EAE" w:rsidRPr="00804B43" w:rsidRDefault="00992EAE" w:rsidP="00992EAE">
      <w:pPr>
        <w:pStyle w:val="h5Header"/>
      </w:pPr>
      <w:r w:rsidRPr="00804B43">
        <w:rPr>
          <w:rStyle w:val="BoldItalic0"/>
          <w:i/>
          <w:iCs/>
        </w:rPr>
        <w:t>Аудирование</w:t>
      </w:r>
    </w:p>
    <w:p w:rsidR="00992EAE" w:rsidRPr="00804B43" w:rsidRDefault="00992EAE" w:rsidP="00992EAE">
      <w:pPr>
        <w:pStyle w:val="list-dash"/>
      </w:pPr>
      <w:r w:rsidRPr="00804B43">
        <w:t xml:space="preserve">воспринимать на слух и понимать речь учителя и одноклассников вербально/невербально реагировать на </w:t>
      </w:r>
      <w:proofErr w:type="gramStart"/>
      <w:r w:rsidRPr="00804B43">
        <w:t>услышанное</w:t>
      </w:r>
      <w:proofErr w:type="gramEnd"/>
      <w:r w:rsidRPr="00804B43">
        <w:t xml:space="preserve">; </w:t>
      </w:r>
    </w:p>
    <w:p w:rsidR="00992EAE" w:rsidRPr="00804B43" w:rsidRDefault="00992EAE" w:rsidP="00992EAE">
      <w:pPr>
        <w:pStyle w:val="list-dash"/>
        <w:rPr>
          <w:spacing w:val="1"/>
        </w:rPr>
      </w:pPr>
      <w:proofErr w:type="gramStart"/>
      <w:r w:rsidRPr="00804B43">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992EAE" w:rsidRPr="00804B43" w:rsidRDefault="00992EAE" w:rsidP="00992EAE">
      <w:pPr>
        <w:pStyle w:val="h5Header"/>
        <w:rPr>
          <w:rStyle w:val="BoldItalic0"/>
          <w:b/>
          <w:bCs/>
          <w:i/>
          <w:iCs/>
        </w:rPr>
      </w:pPr>
      <w:r w:rsidRPr="00804B43">
        <w:rPr>
          <w:rStyle w:val="BoldItalic0"/>
          <w:i/>
          <w:iCs/>
        </w:rPr>
        <w:t xml:space="preserve">Смысловое чтение </w:t>
      </w:r>
    </w:p>
    <w:p w:rsidR="00992EAE" w:rsidRPr="00804B43" w:rsidRDefault="00992EAE" w:rsidP="00992EAE">
      <w:pPr>
        <w:pStyle w:val="list-dash"/>
      </w:pPr>
      <w:r w:rsidRPr="00804B43">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92EAE" w:rsidRPr="00804B43" w:rsidRDefault="00992EAE" w:rsidP="00992EAE">
      <w:pPr>
        <w:pStyle w:val="list-dash"/>
      </w:pPr>
      <w:proofErr w:type="gramStart"/>
      <w:r w:rsidRPr="00804B43">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roofErr w:type="gramEnd"/>
    </w:p>
    <w:p w:rsidR="00992EAE" w:rsidRPr="00804B43" w:rsidRDefault="00992EAE" w:rsidP="00992EAE">
      <w:pPr>
        <w:pStyle w:val="h5Header"/>
      </w:pPr>
      <w:r w:rsidRPr="00804B43">
        <w:rPr>
          <w:rStyle w:val="BoldItalic0"/>
          <w:i/>
          <w:iCs/>
        </w:rPr>
        <w:lastRenderedPageBreak/>
        <w:t>Письмо</w:t>
      </w:r>
    </w:p>
    <w:p w:rsidR="00992EAE" w:rsidRPr="00804B43" w:rsidRDefault="00992EAE" w:rsidP="00992EAE">
      <w:pPr>
        <w:pStyle w:val="list-dash"/>
      </w:pPr>
      <w:r w:rsidRPr="00804B43">
        <w:t>заполнять анкеты и формуляры с указанием личной информации: имя, фамилия, возраст, страна проживания, любимые занятия и т. д.;</w:t>
      </w:r>
    </w:p>
    <w:p w:rsidR="00992EAE" w:rsidRPr="00804B43" w:rsidRDefault="00992EAE" w:rsidP="00992EAE">
      <w:pPr>
        <w:pStyle w:val="list-dash"/>
      </w:pPr>
      <w:r w:rsidRPr="00804B43">
        <w:t>писать с опорой на образец поздравления с днем рождения, Новым годом, Рождеством с выражением пожеланий;</w:t>
      </w:r>
    </w:p>
    <w:p w:rsidR="00992EAE" w:rsidRPr="00804B43" w:rsidRDefault="00992EAE" w:rsidP="00992EAE">
      <w:pPr>
        <w:pStyle w:val="list-dash"/>
      </w:pPr>
      <w:r w:rsidRPr="00804B43">
        <w:t xml:space="preserve">создавать подписи к иллюстрациям с пояснением, что на них изображено. </w:t>
      </w:r>
    </w:p>
    <w:p w:rsidR="00992EAE" w:rsidRPr="00804B43" w:rsidRDefault="00992EAE" w:rsidP="00992EAE">
      <w:pPr>
        <w:pStyle w:val="h3Header"/>
        <w:rPr>
          <w:sz w:val="20"/>
          <w:szCs w:val="20"/>
        </w:rPr>
      </w:pPr>
      <w:r w:rsidRPr="00804B43">
        <w:rPr>
          <w:sz w:val="20"/>
          <w:szCs w:val="20"/>
        </w:rPr>
        <w:t>Языковые знания и навыки</w:t>
      </w:r>
    </w:p>
    <w:p w:rsidR="00992EAE" w:rsidRPr="00804B43" w:rsidRDefault="00992EAE" w:rsidP="00992EAE">
      <w:pPr>
        <w:pStyle w:val="h5Header"/>
        <w:rPr>
          <w:rStyle w:val="BoldItalic0"/>
          <w:b/>
          <w:bCs/>
          <w:i/>
          <w:iCs/>
        </w:rPr>
      </w:pPr>
      <w:r w:rsidRPr="00804B43">
        <w:rPr>
          <w:rStyle w:val="BoldItalic0"/>
          <w:i/>
          <w:iCs/>
        </w:rPr>
        <w:t>Фонетическая сторона речи</w:t>
      </w:r>
    </w:p>
    <w:p w:rsidR="00992EAE" w:rsidRPr="00804B43" w:rsidRDefault="00992EAE" w:rsidP="00992EAE">
      <w:pPr>
        <w:pStyle w:val="list-dash"/>
      </w:pPr>
      <w:r w:rsidRPr="00804B43">
        <w:t>применять правила чтения гласных в третьем типе слога (гласная + r);</w:t>
      </w:r>
    </w:p>
    <w:p w:rsidR="00992EAE" w:rsidRPr="00804B43" w:rsidRDefault="00992EAE" w:rsidP="00992EAE">
      <w:pPr>
        <w:pStyle w:val="list-dash"/>
      </w:pPr>
      <w:r w:rsidRPr="00804B43">
        <w:t>применять правила чтения сложных сочетаний букв (например, -tion, -ight) в односложных, двусложных и многосложных словах (international, night);</w:t>
      </w:r>
    </w:p>
    <w:p w:rsidR="00992EAE" w:rsidRPr="00804B43" w:rsidRDefault="00992EAE" w:rsidP="00992EAE">
      <w:pPr>
        <w:pStyle w:val="list-dash"/>
      </w:pPr>
      <w:r w:rsidRPr="00804B43">
        <w:t>читать новые слова согласно основным правилам чтения;</w:t>
      </w:r>
    </w:p>
    <w:p w:rsidR="00992EAE" w:rsidRPr="00804B43" w:rsidRDefault="00992EAE" w:rsidP="00992EAE">
      <w:pPr>
        <w:pStyle w:val="list-dash"/>
      </w:pPr>
      <w:r w:rsidRPr="00804B43">
        <w:t>различать на слух и правильно произносить слова и фразы/предложения с соблюдением их ритмико-интонационных особенностей.</w:t>
      </w:r>
    </w:p>
    <w:p w:rsidR="00992EAE" w:rsidRPr="00804B43" w:rsidRDefault="00992EAE" w:rsidP="00992EAE">
      <w:pPr>
        <w:pStyle w:val="h5Header"/>
        <w:rPr>
          <w:rStyle w:val="BoldItalic0"/>
          <w:b/>
          <w:bCs/>
          <w:i/>
          <w:iCs/>
        </w:rPr>
      </w:pPr>
      <w:r w:rsidRPr="00804B43">
        <w:rPr>
          <w:rStyle w:val="BoldItalic0"/>
          <w:i/>
          <w:iCs/>
        </w:rPr>
        <w:t>Графика, орфография и пунктуация</w:t>
      </w:r>
    </w:p>
    <w:p w:rsidR="00992EAE" w:rsidRPr="00804B43" w:rsidRDefault="00992EAE" w:rsidP="00992EAE">
      <w:pPr>
        <w:pStyle w:val="list-dash"/>
      </w:pPr>
      <w:r w:rsidRPr="00804B43">
        <w:t>правильно писать изученные слова;</w:t>
      </w:r>
    </w:p>
    <w:p w:rsidR="00992EAE" w:rsidRPr="00804B43" w:rsidRDefault="00992EAE" w:rsidP="00992EAE">
      <w:pPr>
        <w:pStyle w:val="list-dash"/>
      </w:pPr>
      <w:r w:rsidRPr="00804B43">
        <w:t>правильно расставлять знаки препинания (точка, вопросительный и восклицательный знаки в конце предложения, апостроф).</w:t>
      </w:r>
    </w:p>
    <w:p w:rsidR="00992EAE" w:rsidRPr="00804B43" w:rsidRDefault="00992EAE" w:rsidP="00992EAE">
      <w:pPr>
        <w:pStyle w:val="h5Header"/>
      </w:pPr>
      <w:r w:rsidRPr="00804B43">
        <w:t>Лексическая сторона речи</w:t>
      </w:r>
    </w:p>
    <w:p w:rsidR="00992EAE" w:rsidRPr="00804B43" w:rsidRDefault="00992EAE" w:rsidP="00992EAE">
      <w:pPr>
        <w:pStyle w:val="list-dash"/>
      </w:pPr>
      <w:r w:rsidRPr="00804B43">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92EAE" w:rsidRPr="00804B43" w:rsidRDefault="00992EAE" w:rsidP="00992EAE">
      <w:pPr>
        <w:pStyle w:val="list-dash"/>
      </w:pPr>
      <w:r w:rsidRPr="00804B43">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992EAE" w:rsidRPr="00804B43" w:rsidRDefault="00992EAE" w:rsidP="00992EAE">
      <w:pPr>
        <w:pStyle w:val="h5Header"/>
        <w:rPr>
          <w:rStyle w:val="BoldItalic0"/>
          <w:b/>
          <w:bCs/>
          <w:i/>
          <w:iCs/>
        </w:rPr>
      </w:pPr>
      <w:r w:rsidRPr="00804B43">
        <w:rPr>
          <w:rStyle w:val="BoldItalic0"/>
          <w:i/>
          <w:iCs/>
        </w:rPr>
        <w:t>Грамматическая сторона речи</w:t>
      </w:r>
    </w:p>
    <w:p w:rsidR="00992EAE" w:rsidRPr="00804B43" w:rsidRDefault="00992EAE" w:rsidP="00992EAE">
      <w:pPr>
        <w:pStyle w:val="list-dash"/>
      </w:pPr>
      <w:r w:rsidRPr="00804B43">
        <w:t>распознавать и употреблять в устной и письменной речи побудительные предложения в отрицательной форме (Don’ttalk, please.);</w:t>
      </w:r>
    </w:p>
    <w:p w:rsidR="00992EAE" w:rsidRPr="00804B43" w:rsidRDefault="00992EAE" w:rsidP="00992EAE">
      <w:pPr>
        <w:pStyle w:val="list-dash"/>
        <w:rPr>
          <w:spacing w:val="-2"/>
        </w:rPr>
      </w:pPr>
      <w:r w:rsidRPr="00804B43">
        <w:rPr>
          <w:spacing w:val="-2"/>
        </w:rPr>
        <w:t xml:space="preserve">распознавать и употреблять в устной и письменной речи предложения с </w:t>
      </w:r>
      <w:proofErr w:type="gramStart"/>
      <w:r w:rsidRPr="00804B43">
        <w:rPr>
          <w:spacing w:val="-2"/>
        </w:rPr>
        <w:t>начальным</w:t>
      </w:r>
      <w:proofErr w:type="gramEnd"/>
      <w:r w:rsidRPr="00804B43">
        <w:rPr>
          <w:spacing w:val="-2"/>
        </w:rPr>
        <w:t xml:space="preserve"> There + tobe в Past Simple Tense (Therewas a bridgeacrosstheriver.Thereweremountainsinthesouth.);</w:t>
      </w:r>
    </w:p>
    <w:p w:rsidR="00992EAE" w:rsidRPr="00804B43" w:rsidRDefault="00992EAE" w:rsidP="00992EAE">
      <w:pPr>
        <w:pStyle w:val="list-dash"/>
      </w:pPr>
      <w:r w:rsidRPr="00804B43">
        <w:t>распознавать и употреблять в устной и письменной речи конструкции с глаголами на -ing: tolike/enjoydoingsomething;</w:t>
      </w:r>
    </w:p>
    <w:p w:rsidR="00992EAE" w:rsidRPr="00804B43" w:rsidRDefault="00992EAE" w:rsidP="00992EAE">
      <w:pPr>
        <w:pStyle w:val="list-dash"/>
      </w:pPr>
      <w:r w:rsidRPr="00804B43">
        <w:t>распознавать и употреблять в устной и письменной речи конструкцию I’dliketo …;</w:t>
      </w:r>
    </w:p>
    <w:p w:rsidR="00992EAE" w:rsidRPr="00804B43" w:rsidRDefault="00992EAE" w:rsidP="00992EAE">
      <w:pPr>
        <w:pStyle w:val="list-dash"/>
      </w:pPr>
      <w:r w:rsidRPr="00804B43">
        <w:t xml:space="preserve">распознавать и употреблять в устной и письменной речи правильные и неправильные глаголы в Past Simple Tense в повествовательных </w:t>
      </w:r>
      <w:r w:rsidRPr="00804B43">
        <w:lastRenderedPageBreak/>
        <w:t>(утвердительных и отрицательных) и вопросительных (общий и специальный вопрос) предложениях;</w:t>
      </w:r>
    </w:p>
    <w:p w:rsidR="00992EAE" w:rsidRPr="00804B43" w:rsidRDefault="00992EAE" w:rsidP="00992EAE">
      <w:pPr>
        <w:pStyle w:val="list-dash"/>
      </w:pPr>
      <w:r w:rsidRPr="00804B43">
        <w:t>распознавать и употреблять в устной и письменной речи существительные в притяжательном падеже (Possessive Case);</w:t>
      </w:r>
    </w:p>
    <w:p w:rsidR="00992EAE" w:rsidRPr="00804B43" w:rsidRDefault="00992EAE" w:rsidP="00992EAE">
      <w:pPr>
        <w:pStyle w:val="list-dash"/>
      </w:pPr>
      <w:r w:rsidRPr="00804B43">
        <w:t xml:space="preserve">распознавать и употреблять в устной и письменной речи </w:t>
      </w:r>
      <w:proofErr w:type="gramStart"/>
      <w:r w:rsidRPr="00804B43">
        <w:t>c</w:t>
      </w:r>
      <w:proofErr w:type="gramEnd"/>
      <w:r w:rsidRPr="00804B43">
        <w:t>лова, выражающие количество c исчисляемыми и неисчисляемыми существительными (much/many/a lotof);</w:t>
      </w:r>
    </w:p>
    <w:p w:rsidR="00992EAE" w:rsidRPr="00804B43" w:rsidRDefault="00992EAE" w:rsidP="00992EAE">
      <w:pPr>
        <w:pStyle w:val="list-dash"/>
      </w:pPr>
      <w:r w:rsidRPr="00804B43">
        <w:t>распознавать и употреблять в устной и письменной речи наречия частотности usually, often;</w:t>
      </w:r>
    </w:p>
    <w:p w:rsidR="00992EAE" w:rsidRPr="00804B43" w:rsidRDefault="00992EAE" w:rsidP="00992EAE">
      <w:pPr>
        <w:pStyle w:val="list-dash"/>
      </w:pPr>
      <w:r w:rsidRPr="00804B43">
        <w:t>распознавать и употреблять в устной и письменной речи личные местоимения в объектном падеже;</w:t>
      </w:r>
    </w:p>
    <w:p w:rsidR="00992EAE" w:rsidRPr="00804B43" w:rsidRDefault="00992EAE" w:rsidP="00992EAE">
      <w:pPr>
        <w:pStyle w:val="list-dash"/>
      </w:pPr>
      <w:r w:rsidRPr="00804B43">
        <w:t>распознавать и употреблять в устной и письменной речи указательные местоимения that — those;</w:t>
      </w:r>
    </w:p>
    <w:p w:rsidR="00992EAE" w:rsidRPr="00804B43" w:rsidRDefault="00992EAE" w:rsidP="00992EAE">
      <w:pPr>
        <w:pStyle w:val="list-dash"/>
      </w:pPr>
      <w:r w:rsidRPr="00804B43">
        <w:t>распознавать и употреблять в устной и письменной речи неопределённые местоимения some/any в повествовательных и вопросительных предложениях;</w:t>
      </w:r>
    </w:p>
    <w:p w:rsidR="00992EAE" w:rsidRPr="00804B43" w:rsidRDefault="00992EAE" w:rsidP="00992EAE">
      <w:pPr>
        <w:pStyle w:val="list-dash"/>
      </w:pPr>
      <w:r w:rsidRPr="00804B43">
        <w:t>распознавать и употреблять в устной и письменной речи вопросительные слова when, whose, why;</w:t>
      </w:r>
    </w:p>
    <w:p w:rsidR="00992EAE" w:rsidRPr="00804B43" w:rsidRDefault="00992EAE" w:rsidP="00992EAE">
      <w:pPr>
        <w:pStyle w:val="list-dash"/>
      </w:pPr>
      <w:r w:rsidRPr="00804B43">
        <w:t>распознавать и употреблять в устной и письменной речи количественные числительные (13—100);</w:t>
      </w:r>
    </w:p>
    <w:p w:rsidR="00992EAE" w:rsidRPr="00804B43" w:rsidRDefault="00992EAE" w:rsidP="00992EAE">
      <w:pPr>
        <w:pStyle w:val="list-dash"/>
      </w:pPr>
      <w:r w:rsidRPr="00804B43">
        <w:t>распознавать и употреблять в устной и письменной речи порядковые числительные (1—30);</w:t>
      </w:r>
    </w:p>
    <w:p w:rsidR="00992EAE" w:rsidRPr="00804B43" w:rsidRDefault="00992EAE" w:rsidP="00992EAE">
      <w:pPr>
        <w:pStyle w:val="list-dash"/>
      </w:pPr>
      <w:r w:rsidRPr="00804B43">
        <w:t>распознавать и употреблять в устной и письменной речи предлог направления движения to (We wentto Moscow lastyear.);</w:t>
      </w:r>
    </w:p>
    <w:p w:rsidR="00992EAE" w:rsidRPr="00804B43" w:rsidRDefault="00992EAE" w:rsidP="00992EAE">
      <w:pPr>
        <w:pStyle w:val="list-dash"/>
      </w:pPr>
      <w:r w:rsidRPr="00804B43">
        <w:t>распознавать и употреблять в устной и письменной речи предлоги места nextto, infrontof, behind;</w:t>
      </w:r>
    </w:p>
    <w:p w:rsidR="00992EAE" w:rsidRPr="00804B43" w:rsidRDefault="00992EAE" w:rsidP="00992EAE">
      <w:pPr>
        <w:pStyle w:val="list-dash"/>
      </w:pPr>
      <w:r w:rsidRPr="00804B43">
        <w:t>распознавать и употреблять в устной и письменной речи предлоги времени: at, in, on в выражениях at 4 o’clock, inthemorning, onMonday.</w:t>
      </w:r>
    </w:p>
    <w:p w:rsidR="00992EAE" w:rsidRPr="00804B43" w:rsidRDefault="00992EAE" w:rsidP="00992EAE">
      <w:pPr>
        <w:pStyle w:val="h3Header"/>
        <w:spacing w:before="283"/>
        <w:rPr>
          <w:sz w:val="20"/>
          <w:szCs w:val="20"/>
        </w:rPr>
      </w:pPr>
      <w:r w:rsidRPr="00804B43">
        <w:rPr>
          <w:sz w:val="20"/>
          <w:szCs w:val="20"/>
        </w:rPr>
        <w:t>Социокультурные знания и умения</w:t>
      </w:r>
    </w:p>
    <w:p w:rsidR="00992EAE" w:rsidRPr="00804B43" w:rsidRDefault="00992EAE" w:rsidP="00992EAE">
      <w:pPr>
        <w:pStyle w:val="list-dash"/>
      </w:pPr>
      <w:proofErr w:type="gramStart"/>
      <w:r w:rsidRPr="00804B43">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992EAE" w:rsidRPr="00804B43" w:rsidRDefault="00992EAE" w:rsidP="00992EAE">
      <w:pPr>
        <w:pStyle w:val="list-dash"/>
      </w:pPr>
      <w:r w:rsidRPr="00804B43">
        <w:t>кратко представлять свою страну и страну/страны изучаемого языка на английском языке.</w:t>
      </w:r>
    </w:p>
    <w:p w:rsidR="00992EAE" w:rsidRPr="00804B43" w:rsidRDefault="00992EAE" w:rsidP="00992EAE">
      <w:pPr>
        <w:pStyle w:val="h2Header"/>
        <w:spacing w:before="283"/>
        <w:rPr>
          <w:sz w:val="20"/>
          <w:szCs w:val="20"/>
        </w:rPr>
      </w:pPr>
      <w:r w:rsidRPr="00804B43">
        <w:rPr>
          <w:sz w:val="20"/>
          <w:szCs w:val="20"/>
        </w:rPr>
        <w:t>4 класс</w:t>
      </w:r>
    </w:p>
    <w:p w:rsidR="00992EAE" w:rsidRPr="00804B43" w:rsidRDefault="00992EAE" w:rsidP="00992EAE">
      <w:pPr>
        <w:pStyle w:val="h3-firstHeader"/>
        <w:spacing w:before="227"/>
        <w:rPr>
          <w:sz w:val="20"/>
          <w:szCs w:val="20"/>
        </w:rPr>
      </w:pPr>
      <w:r w:rsidRPr="00804B43">
        <w:rPr>
          <w:sz w:val="20"/>
          <w:szCs w:val="20"/>
        </w:rPr>
        <w:lastRenderedPageBreak/>
        <w:t>Коммуникативные умения</w:t>
      </w:r>
    </w:p>
    <w:p w:rsidR="00992EAE" w:rsidRPr="00804B43" w:rsidRDefault="00992EAE" w:rsidP="00992EAE">
      <w:pPr>
        <w:pStyle w:val="h5Header"/>
        <w:rPr>
          <w:rStyle w:val="BoldItalic0"/>
          <w:b/>
          <w:bCs/>
          <w:i/>
          <w:iCs/>
        </w:rPr>
      </w:pPr>
      <w:r w:rsidRPr="00804B43">
        <w:rPr>
          <w:rStyle w:val="BoldItalic0"/>
          <w:i/>
          <w:iCs/>
        </w:rPr>
        <w:t xml:space="preserve">Говорение </w:t>
      </w:r>
    </w:p>
    <w:p w:rsidR="00992EAE" w:rsidRPr="00804B43" w:rsidRDefault="00992EAE" w:rsidP="00992EAE">
      <w:pPr>
        <w:pStyle w:val="list-dash"/>
      </w:pPr>
      <w:r w:rsidRPr="00804B43">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992EAE" w:rsidRPr="00804B43" w:rsidRDefault="00992EAE" w:rsidP="00992EAE">
      <w:pPr>
        <w:pStyle w:val="list-dash"/>
      </w:pPr>
      <w:r w:rsidRPr="00804B43">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92EAE" w:rsidRPr="00804B43" w:rsidRDefault="00992EAE" w:rsidP="00992EAE">
      <w:pPr>
        <w:pStyle w:val="list-dash"/>
      </w:pPr>
      <w:r w:rsidRPr="00804B43">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992EAE" w:rsidRPr="00804B43" w:rsidRDefault="00992EAE" w:rsidP="00992EAE">
      <w:pPr>
        <w:pStyle w:val="list-dash"/>
      </w:pPr>
      <w:r w:rsidRPr="00804B43">
        <w:t>создавать устные связные монологические высказывания по образцу; выражать своё отношение к предмету речи;</w:t>
      </w:r>
    </w:p>
    <w:p w:rsidR="00992EAE" w:rsidRPr="00804B43" w:rsidRDefault="00992EAE" w:rsidP="00992EAE">
      <w:pPr>
        <w:pStyle w:val="list-dash"/>
      </w:pPr>
      <w:r w:rsidRPr="00804B43">
        <w:t>передавать основное содержание прочитанного текста с вербальными и/или зрительными опорами в объёме не менее 4—5 фраз.</w:t>
      </w:r>
    </w:p>
    <w:p w:rsidR="00992EAE" w:rsidRPr="00804B43" w:rsidRDefault="00992EAE" w:rsidP="00992EAE">
      <w:pPr>
        <w:pStyle w:val="list-dash"/>
      </w:pPr>
      <w:r w:rsidRPr="00804B43">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92EAE" w:rsidRPr="00804B43" w:rsidRDefault="00992EAE" w:rsidP="00992EAE">
      <w:pPr>
        <w:pStyle w:val="h5Header"/>
      </w:pPr>
      <w:r w:rsidRPr="00804B43">
        <w:rPr>
          <w:rStyle w:val="BoldItalic0"/>
          <w:i/>
          <w:iCs/>
        </w:rPr>
        <w:t xml:space="preserve">Аудирование </w:t>
      </w:r>
    </w:p>
    <w:p w:rsidR="00992EAE" w:rsidRPr="00804B43" w:rsidRDefault="00992EAE" w:rsidP="00992EAE">
      <w:pPr>
        <w:pStyle w:val="list-dash"/>
      </w:pPr>
      <w:r w:rsidRPr="00804B43">
        <w:t xml:space="preserve">воспринимать на слух и понимать речь учителя и одноклассников, вербально/невербально реагировать на </w:t>
      </w:r>
      <w:proofErr w:type="gramStart"/>
      <w:r w:rsidRPr="00804B43">
        <w:t>услышанное</w:t>
      </w:r>
      <w:proofErr w:type="gramEnd"/>
      <w:r w:rsidRPr="00804B43">
        <w:t xml:space="preserve">; </w:t>
      </w:r>
    </w:p>
    <w:p w:rsidR="00992EAE" w:rsidRPr="00804B43" w:rsidRDefault="00992EAE" w:rsidP="00992EAE">
      <w:pPr>
        <w:pStyle w:val="list-dash"/>
      </w:pPr>
      <w:proofErr w:type="gramStart"/>
      <w:r w:rsidRPr="00804B43">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roofErr w:type="gramEnd"/>
    </w:p>
    <w:p w:rsidR="00992EAE" w:rsidRPr="00804B43" w:rsidRDefault="00992EAE" w:rsidP="00992EAE">
      <w:pPr>
        <w:pStyle w:val="h5Header"/>
        <w:rPr>
          <w:rFonts w:ascii="SchoolBookSanPin-Bold" w:hAnsi="SchoolBookSanPin-Bold" w:cs="SchoolBookSanPin-Bold"/>
          <w:i w:val="0"/>
          <w:iCs w:val="0"/>
        </w:rPr>
      </w:pPr>
      <w:r w:rsidRPr="00804B43">
        <w:rPr>
          <w:rStyle w:val="BoldItalic0"/>
          <w:i/>
          <w:iCs/>
        </w:rPr>
        <w:t>Смысловое чтение</w:t>
      </w:r>
    </w:p>
    <w:p w:rsidR="00992EAE" w:rsidRPr="00804B43" w:rsidRDefault="00992EAE" w:rsidP="00992EAE">
      <w:pPr>
        <w:pStyle w:val="list-dash"/>
      </w:pPr>
      <w:r w:rsidRPr="00804B43">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92EAE" w:rsidRPr="00804B43" w:rsidRDefault="00992EAE" w:rsidP="00992EAE">
      <w:pPr>
        <w:pStyle w:val="list-dash"/>
        <w:rPr>
          <w:spacing w:val="1"/>
        </w:rPr>
      </w:pPr>
      <w:proofErr w:type="gramStart"/>
      <w:r w:rsidRPr="00804B43">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804B43">
        <w:rPr>
          <w:spacing w:val="1"/>
        </w:rPr>
        <w:lastRenderedPageBreak/>
        <w:t xml:space="preserve">содержания, с пониманием </w:t>
      </w:r>
      <w:r w:rsidRPr="00804B43">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roofErr w:type="gramEnd"/>
    </w:p>
    <w:p w:rsidR="00992EAE" w:rsidRPr="00804B43" w:rsidRDefault="00992EAE" w:rsidP="00992EAE">
      <w:pPr>
        <w:pStyle w:val="list-dash"/>
      </w:pPr>
      <w:r w:rsidRPr="00804B43">
        <w:t>прогнозировать содержание текста на основе заголовка;</w:t>
      </w:r>
    </w:p>
    <w:p w:rsidR="00992EAE" w:rsidRPr="00804B43" w:rsidRDefault="00992EAE" w:rsidP="00992EAE">
      <w:pPr>
        <w:pStyle w:val="list-dash"/>
      </w:pPr>
      <w:r w:rsidRPr="00804B43">
        <w:t>читать про себя несплошные тексты (таблицы, диаграммы и т. д.) и понимать представленную в них информацию.</w:t>
      </w:r>
    </w:p>
    <w:p w:rsidR="00992EAE" w:rsidRPr="00804B43" w:rsidRDefault="00992EAE" w:rsidP="00992EAE">
      <w:pPr>
        <w:pStyle w:val="h5Header"/>
      </w:pPr>
      <w:r w:rsidRPr="00804B43">
        <w:rPr>
          <w:rStyle w:val="BoldItalic0"/>
          <w:i/>
          <w:iCs/>
        </w:rPr>
        <w:t>Письмо</w:t>
      </w:r>
    </w:p>
    <w:p w:rsidR="00992EAE" w:rsidRPr="00804B43" w:rsidRDefault="00992EAE" w:rsidP="00992EAE">
      <w:pPr>
        <w:pStyle w:val="list-dash"/>
      </w:pPr>
      <w:r w:rsidRPr="00804B43">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992EAE" w:rsidRPr="00804B43" w:rsidRDefault="00992EAE" w:rsidP="00992EAE">
      <w:pPr>
        <w:pStyle w:val="list-dash"/>
      </w:pPr>
      <w:r w:rsidRPr="00804B43">
        <w:t>писать с опорой на образец поздравления с днем рождения, Новым годом, Рождеством с выражением пожеланий;</w:t>
      </w:r>
    </w:p>
    <w:p w:rsidR="00992EAE" w:rsidRPr="00804B43" w:rsidRDefault="00992EAE" w:rsidP="00992EAE">
      <w:pPr>
        <w:pStyle w:val="list-dash"/>
      </w:pPr>
      <w:r w:rsidRPr="00804B43">
        <w:t xml:space="preserve">писать с опорой на образец электронное сообщение личного характера (объём сообщения — до 50 слов).  </w:t>
      </w:r>
    </w:p>
    <w:p w:rsidR="00992EAE" w:rsidRPr="00804B43" w:rsidRDefault="00992EAE" w:rsidP="00992EAE">
      <w:pPr>
        <w:pStyle w:val="h3Header"/>
        <w:rPr>
          <w:sz w:val="20"/>
          <w:szCs w:val="20"/>
        </w:rPr>
      </w:pPr>
      <w:r w:rsidRPr="00804B43">
        <w:rPr>
          <w:sz w:val="20"/>
          <w:szCs w:val="20"/>
        </w:rPr>
        <w:t>Языковые знания и навыки</w:t>
      </w:r>
    </w:p>
    <w:p w:rsidR="00992EAE" w:rsidRPr="00804B43" w:rsidRDefault="00992EAE" w:rsidP="00992EAE">
      <w:pPr>
        <w:pStyle w:val="h5Header"/>
        <w:rPr>
          <w:rStyle w:val="BoldItalic0"/>
          <w:b/>
          <w:bCs/>
          <w:i/>
          <w:iCs/>
        </w:rPr>
      </w:pPr>
      <w:r w:rsidRPr="00804B43">
        <w:rPr>
          <w:rStyle w:val="BoldItalic0"/>
          <w:i/>
          <w:iCs/>
        </w:rPr>
        <w:t>Фонетическая сторона речи</w:t>
      </w:r>
    </w:p>
    <w:p w:rsidR="00992EAE" w:rsidRPr="00804B43" w:rsidRDefault="00992EAE" w:rsidP="00992EAE">
      <w:pPr>
        <w:pStyle w:val="list-dash"/>
      </w:pPr>
      <w:r w:rsidRPr="00804B43">
        <w:t>читать новые слова согласно основным правилам чтения;</w:t>
      </w:r>
    </w:p>
    <w:p w:rsidR="00992EAE" w:rsidRPr="00804B43" w:rsidRDefault="00992EAE" w:rsidP="00992EAE">
      <w:pPr>
        <w:pStyle w:val="list-dash"/>
      </w:pPr>
      <w:r w:rsidRPr="00804B43">
        <w:t>различать на слух и правильно произносить слова и фразы/предложения с соблюдением их ритмико-интонационных особенностей.</w:t>
      </w:r>
    </w:p>
    <w:p w:rsidR="00992EAE" w:rsidRPr="00804B43" w:rsidRDefault="00992EAE" w:rsidP="00992EAE">
      <w:pPr>
        <w:pStyle w:val="h5Header"/>
        <w:rPr>
          <w:rStyle w:val="BoldItalic0"/>
          <w:b/>
          <w:bCs/>
          <w:i/>
          <w:iCs/>
        </w:rPr>
      </w:pPr>
      <w:r w:rsidRPr="00804B43">
        <w:rPr>
          <w:rStyle w:val="BoldItalic0"/>
          <w:i/>
          <w:iCs/>
        </w:rPr>
        <w:t>Графика, орфография и пунктуация</w:t>
      </w:r>
    </w:p>
    <w:p w:rsidR="00992EAE" w:rsidRPr="00804B43" w:rsidRDefault="00992EAE" w:rsidP="00992EAE">
      <w:pPr>
        <w:pStyle w:val="list-dash"/>
      </w:pPr>
      <w:r w:rsidRPr="00804B43">
        <w:t>правильно писать изученные слова;</w:t>
      </w:r>
    </w:p>
    <w:p w:rsidR="00992EAE" w:rsidRPr="00804B43" w:rsidRDefault="00992EAE" w:rsidP="00992EAE">
      <w:pPr>
        <w:pStyle w:val="list-dash"/>
      </w:pPr>
      <w:r w:rsidRPr="00804B43">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92EAE" w:rsidRPr="00804B43" w:rsidRDefault="00992EAE" w:rsidP="00992EAE">
      <w:pPr>
        <w:pStyle w:val="h5Header"/>
        <w:rPr>
          <w:rStyle w:val="BoldItalic0"/>
          <w:b/>
          <w:bCs/>
          <w:i/>
          <w:iCs/>
        </w:rPr>
      </w:pPr>
      <w:r w:rsidRPr="00804B43">
        <w:rPr>
          <w:rStyle w:val="BoldItalic0"/>
          <w:i/>
          <w:iCs/>
        </w:rPr>
        <w:t>Лексическая сторона речи</w:t>
      </w:r>
    </w:p>
    <w:p w:rsidR="00992EAE" w:rsidRPr="00804B43" w:rsidRDefault="00992EAE" w:rsidP="00992EAE">
      <w:pPr>
        <w:pStyle w:val="list-dash"/>
      </w:pPr>
      <w:r w:rsidRPr="00804B43">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92EAE" w:rsidRPr="00804B43" w:rsidRDefault="00992EAE" w:rsidP="00992EAE">
      <w:pPr>
        <w:pStyle w:val="list-dash"/>
      </w:pPr>
      <w:r w:rsidRPr="00804B43">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(toplay — a play).</w:t>
      </w:r>
    </w:p>
    <w:p w:rsidR="00992EAE" w:rsidRPr="00804B43" w:rsidRDefault="00992EAE" w:rsidP="00992EAE">
      <w:pPr>
        <w:pStyle w:val="h5Header"/>
        <w:rPr>
          <w:rStyle w:val="BoldItalic0"/>
          <w:b/>
          <w:bCs/>
          <w:i/>
          <w:iCs/>
        </w:rPr>
      </w:pPr>
      <w:r w:rsidRPr="00804B43">
        <w:rPr>
          <w:rStyle w:val="BoldItalic0"/>
          <w:i/>
          <w:iCs/>
        </w:rPr>
        <w:t>Грамматическая сторона речи</w:t>
      </w:r>
    </w:p>
    <w:p w:rsidR="00992EAE" w:rsidRPr="00804B43" w:rsidRDefault="00992EAE" w:rsidP="00992EAE">
      <w:pPr>
        <w:pStyle w:val="list-dash"/>
      </w:pPr>
      <w:r w:rsidRPr="00804B43">
        <w:t>распознавать и употреблять в устной и письменной речи PresentContinuousTense в повествовательных (утвердительных и отрицательных), вопросительных (общий и специальный вопрос) предложениях;</w:t>
      </w:r>
    </w:p>
    <w:p w:rsidR="00992EAE" w:rsidRPr="00804B43" w:rsidRDefault="00992EAE" w:rsidP="00992EAE">
      <w:pPr>
        <w:pStyle w:val="list-dash"/>
      </w:pPr>
      <w:r w:rsidRPr="00804B43">
        <w:lastRenderedPageBreak/>
        <w:t>распознавать и употреблять в устной и письменной речи конструкцию tobegoingto и Future Simple Tense для выражения будущего действия;</w:t>
      </w:r>
    </w:p>
    <w:p w:rsidR="00992EAE" w:rsidRPr="00804B43" w:rsidRDefault="00992EAE" w:rsidP="00992EAE">
      <w:pPr>
        <w:pStyle w:val="list-dash"/>
      </w:pPr>
      <w:r w:rsidRPr="00804B43">
        <w:t>распознавать и употреблять в устной и письменной речи модальные глаголы долженствования must и haveto;</w:t>
      </w:r>
    </w:p>
    <w:p w:rsidR="00992EAE" w:rsidRPr="00804B43" w:rsidRDefault="00992EAE" w:rsidP="00992EAE">
      <w:pPr>
        <w:pStyle w:val="list-dash"/>
      </w:pPr>
      <w:r w:rsidRPr="00804B43">
        <w:t>распознавать и употреблять в устной и письменной речи отрицательное местоимение no;</w:t>
      </w:r>
    </w:p>
    <w:p w:rsidR="00992EAE" w:rsidRPr="00804B43" w:rsidRDefault="00992EAE" w:rsidP="00992EAE">
      <w:pPr>
        <w:pStyle w:val="list-dash"/>
      </w:pPr>
      <w:r w:rsidRPr="00804B43">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992EAE" w:rsidRPr="00804B43" w:rsidRDefault="00992EAE" w:rsidP="00992EAE">
      <w:pPr>
        <w:pStyle w:val="list-dash"/>
      </w:pPr>
      <w:r w:rsidRPr="00804B43">
        <w:t>распознавать и употреблять в устной и письменной речи наречия времени;</w:t>
      </w:r>
    </w:p>
    <w:p w:rsidR="00992EAE" w:rsidRPr="00804B43" w:rsidRDefault="00992EAE" w:rsidP="00992EAE">
      <w:pPr>
        <w:pStyle w:val="list-dash"/>
      </w:pPr>
      <w:r w:rsidRPr="00804B43">
        <w:t>распознавать и употреблять в устной и письменной речи обозначение даты и года;</w:t>
      </w:r>
    </w:p>
    <w:p w:rsidR="00992EAE" w:rsidRPr="00804B43" w:rsidRDefault="00992EAE" w:rsidP="00992EAE">
      <w:pPr>
        <w:pStyle w:val="list-dash"/>
      </w:pPr>
      <w:r w:rsidRPr="00804B43">
        <w:t>распознавать и употреблять в устной и письменной речи обозначение времени.</w:t>
      </w:r>
    </w:p>
    <w:p w:rsidR="00992EAE" w:rsidRPr="00804B43" w:rsidRDefault="00992EAE" w:rsidP="00992EAE">
      <w:pPr>
        <w:pStyle w:val="h3Header"/>
        <w:rPr>
          <w:sz w:val="20"/>
          <w:szCs w:val="20"/>
        </w:rPr>
      </w:pPr>
      <w:r w:rsidRPr="00804B43">
        <w:rPr>
          <w:sz w:val="20"/>
          <w:szCs w:val="20"/>
        </w:rPr>
        <w:t>Социокультурные знания и умения</w:t>
      </w:r>
    </w:p>
    <w:p w:rsidR="00992EAE" w:rsidRPr="00804B43" w:rsidRDefault="00992EAE" w:rsidP="00992EAE">
      <w:pPr>
        <w:pStyle w:val="list-dash"/>
      </w:pPr>
      <w:proofErr w:type="gramStart"/>
      <w:r w:rsidRPr="00804B43">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992EAE" w:rsidRPr="00804B43" w:rsidRDefault="00992EAE" w:rsidP="00992EAE">
      <w:pPr>
        <w:pStyle w:val="list-dash"/>
      </w:pPr>
      <w:r w:rsidRPr="00804B43">
        <w:t xml:space="preserve">знать названия родной страны и страны/стран изучаемого языка; </w:t>
      </w:r>
    </w:p>
    <w:p w:rsidR="00992EAE" w:rsidRPr="00804B43" w:rsidRDefault="00992EAE" w:rsidP="00992EAE">
      <w:pPr>
        <w:pStyle w:val="list-dash"/>
      </w:pPr>
      <w:r w:rsidRPr="00804B43">
        <w:t>знать некоторых литературных персонажей;</w:t>
      </w:r>
    </w:p>
    <w:p w:rsidR="00992EAE" w:rsidRPr="00804B43" w:rsidRDefault="00992EAE" w:rsidP="00992EAE">
      <w:pPr>
        <w:pStyle w:val="list-dash"/>
      </w:pPr>
      <w:r w:rsidRPr="00804B43">
        <w:t>знать небольшие произведения детского фольклора (рифмовки, песни);</w:t>
      </w:r>
    </w:p>
    <w:p w:rsidR="00992EAE" w:rsidRPr="00804B43" w:rsidRDefault="00992EAE" w:rsidP="00992EAE">
      <w:pPr>
        <w:pStyle w:val="list-dash"/>
      </w:pPr>
      <w:r w:rsidRPr="00804B43">
        <w:t>кратко представлять свою страну на иностранном языке в рамках изучаемой тематики.</w:t>
      </w:r>
    </w:p>
    <w:p w:rsidR="00F27C15" w:rsidRPr="00804B43" w:rsidRDefault="00F27C15" w:rsidP="00F27C15">
      <w:pPr>
        <w:ind w:left="720"/>
        <w:jc w:val="both"/>
        <w:rPr>
          <w:rFonts w:ascii="Times New Roman" w:hAnsi="Times New Roman" w:cs="Times New Roman"/>
          <w:iCs/>
          <w:sz w:val="20"/>
          <w:szCs w:val="20"/>
        </w:rPr>
      </w:pPr>
    </w:p>
    <w:p w:rsidR="00F27C15" w:rsidRPr="00804B43" w:rsidRDefault="00F27C15" w:rsidP="00F27C15">
      <w:pPr>
        <w:pStyle w:val="a7"/>
        <w:ind w:left="2203"/>
        <w:jc w:val="both"/>
        <w:rPr>
          <w:rStyle w:val="11pt1"/>
          <w:sz w:val="20"/>
          <w:szCs w:val="20"/>
        </w:rPr>
      </w:pPr>
    </w:p>
    <w:p w:rsidR="00D94ECC" w:rsidRDefault="00D94ECC" w:rsidP="00D94ECC">
      <w:pPr>
        <w:pStyle w:val="223"/>
        <w:keepNext/>
        <w:keepLines/>
        <w:shd w:val="clear" w:color="auto" w:fill="auto"/>
        <w:tabs>
          <w:tab w:val="left" w:pos="3543"/>
        </w:tabs>
        <w:spacing w:after="185"/>
        <w:jc w:val="center"/>
        <w:rPr>
          <w:sz w:val="20"/>
          <w:szCs w:val="20"/>
        </w:rPr>
      </w:pPr>
      <w:r w:rsidRPr="00804B43">
        <w:rPr>
          <w:sz w:val="20"/>
          <w:szCs w:val="20"/>
        </w:rPr>
        <w:t>Родной язык (русский)</w:t>
      </w:r>
    </w:p>
    <w:p w:rsidR="006551BB" w:rsidRPr="00052E7B" w:rsidRDefault="006551BB" w:rsidP="006551BB">
      <w:pPr>
        <w:rPr>
          <w:rFonts w:ascii="Times New Roman" w:hAnsi="Times New Roman" w:cs="Times New Roman"/>
          <w:sz w:val="20"/>
          <w:szCs w:val="20"/>
        </w:rPr>
      </w:pPr>
      <w:proofErr w:type="gramStart"/>
      <w:r w:rsidRPr="00052E7B">
        <w:rPr>
          <w:rFonts w:ascii="Times New Roman" w:hAnsi="Times New Roman" w:cs="Times New Roman"/>
          <w:sz w:val="20"/>
          <w:szCs w:val="20"/>
        </w:rPr>
        <w:t>Рабочая программа учебного предмета «Русский родной язык» для обучающихся на</w:t>
      </w:r>
      <w:r w:rsidRPr="00052E7B">
        <w:rPr>
          <w:rFonts w:ascii="Times New Roman" w:hAnsi="Times New Roman" w:cs="Times New Roman"/>
          <w:sz w:val="20"/>
          <w:szCs w:val="20"/>
          <w:lang w:val="en-US"/>
        </w:rPr>
        <w:t> </w:t>
      </w:r>
      <w:r w:rsidRPr="00052E7B">
        <w:rPr>
          <w:rFonts w:ascii="Times New Roman" w:hAnsi="Times New Roman" w:cs="Times New Roman"/>
          <w:sz w:val="20"/>
          <w:szCs w:val="20"/>
        </w:rPr>
        <w:t>уровне начального общего образования составлена на</w:t>
      </w:r>
      <w:r w:rsidRPr="00052E7B">
        <w:rPr>
          <w:rFonts w:ascii="Times New Roman" w:hAnsi="Times New Roman" w:cs="Times New Roman"/>
          <w:sz w:val="20"/>
          <w:szCs w:val="20"/>
          <w:lang w:val="en-US"/>
        </w:rPr>
        <w:t> </w:t>
      </w:r>
      <w:r w:rsidRPr="00052E7B">
        <w:rPr>
          <w:rFonts w:ascii="Times New Roman" w:hAnsi="Times New Roman" w:cs="Times New Roman"/>
          <w:sz w:val="20"/>
          <w:szCs w:val="20"/>
        </w:rPr>
        <w:t>основе Требований к</w:t>
      </w:r>
      <w:r w:rsidRPr="00052E7B">
        <w:rPr>
          <w:rFonts w:ascii="Times New Roman" w:hAnsi="Times New Roman" w:cs="Times New Roman"/>
          <w:sz w:val="20"/>
          <w:szCs w:val="20"/>
          <w:lang w:val="en-US"/>
        </w:rPr>
        <w:t> </w:t>
      </w:r>
      <w:r w:rsidRPr="00052E7B">
        <w:rPr>
          <w:rFonts w:ascii="Times New Roman" w:hAnsi="Times New Roman" w:cs="Times New Roman"/>
          <w:sz w:val="20"/>
          <w:szCs w:val="20"/>
        </w:rPr>
        <w:t xml:space="preserve">результатам освоения программы начального общего образования ФГОС НОО, </w:t>
      </w:r>
      <w:r w:rsidRPr="00052E7B">
        <w:rPr>
          <w:rFonts w:ascii="Times New Roman" w:hAnsi="Times New Roman" w:cs="Times New Roman"/>
          <w:sz w:val="20"/>
          <w:szCs w:val="20"/>
          <w:lang w:val="en-US"/>
        </w:rPr>
        <w:t> </w:t>
      </w:r>
      <w:r w:rsidRPr="00052E7B">
        <w:rPr>
          <w:rFonts w:ascii="Times New Roman" w:hAnsi="Times New Roman" w:cs="Times New Roman"/>
          <w:sz w:val="20"/>
          <w:szCs w:val="20"/>
        </w:rPr>
        <w:t>ориентирована на</w:t>
      </w:r>
      <w:r w:rsidRPr="00052E7B">
        <w:rPr>
          <w:rFonts w:ascii="Times New Roman" w:hAnsi="Times New Roman" w:cs="Times New Roman"/>
          <w:sz w:val="20"/>
          <w:szCs w:val="20"/>
          <w:lang w:val="en-US"/>
        </w:rPr>
        <w:t> </w:t>
      </w:r>
      <w:r w:rsidRPr="00052E7B">
        <w:rPr>
          <w:rFonts w:ascii="Times New Roman" w:hAnsi="Times New Roman" w:cs="Times New Roman"/>
          <w:sz w:val="20"/>
          <w:szCs w:val="20"/>
        </w:rPr>
        <w:t>целевые приоритеты, сформулированные в</w:t>
      </w:r>
      <w:r w:rsidRPr="00052E7B">
        <w:rPr>
          <w:rFonts w:ascii="Times New Roman" w:hAnsi="Times New Roman" w:cs="Times New Roman"/>
          <w:sz w:val="20"/>
          <w:szCs w:val="20"/>
          <w:lang w:val="en-US"/>
        </w:rPr>
        <w:t> </w:t>
      </w:r>
      <w:r w:rsidRPr="00052E7B">
        <w:rPr>
          <w:rFonts w:ascii="Times New Roman" w:hAnsi="Times New Roman" w:cs="Times New Roman"/>
          <w:sz w:val="20"/>
          <w:szCs w:val="20"/>
        </w:rPr>
        <w:t>рабочей программе воспитания МБОУ «Гимназия № 30 им. Железной Дивизии» и рассчитана на общую учебную нагрузку в объёме 68 часов (по 17 часов в 1-м, 2-м, 3-м и4-м</w:t>
      </w:r>
      <w:proofErr w:type="gramEnd"/>
      <w:r w:rsidRPr="00052E7B">
        <w:rPr>
          <w:rFonts w:ascii="Times New Roman" w:hAnsi="Times New Roman" w:cs="Times New Roman"/>
          <w:sz w:val="20"/>
          <w:szCs w:val="20"/>
        </w:rPr>
        <w:t xml:space="preserve"> </w:t>
      </w:r>
      <w:proofErr w:type="gramStart"/>
      <w:r w:rsidRPr="00052E7B">
        <w:rPr>
          <w:rFonts w:ascii="Times New Roman" w:hAnsi="Times New Roman" w:cs="Times New Roman"/>
          <w:sz w:val="20"/>
          <w:szCs w:val="20"/>
        </w:rPr>
        <w:t>классах</w:t>
      </w:r>
      <w:proofErr w:type="gramEnd"/>
      <w:r w:rsidRPr="00052E7B">
        <w:rPr>
          <w:rFonts w:ascii="Times New Roman" w:hAnsi="Times New Roman" w:cs="Times New Roman"/>
          <w:sz w:val="20"/>
          <w:szCs w:val="20"/>
        </w:rPr>
        <w:t>).</w:t>
      </w:r>
    </w:p>
    <w:p w:rsidR="006551BB" w:rsidRPr="00804B43" w:rsidRDefault="006551BB" w:rsidP="00D94ECC">
      <w:pPr>
        <w:pStyle w:val="223"/>
        <w:keepNext/>
        <w:keepLines/>
        <w:shd w:val="clear" w:color="auto" w:fill="auto"/>
        <w:tabs>
          <w:tab w:val="left" w:pos="3543"/>
        </w:tabs>
        <w:spacing w:after="185"/>
        <w:jc w:val="center"/>
        <w:rPr>
          <w:sz w:val="20"/>
          <w:szCs w:val="20"/>
        </w:rPr>
      </w:pPr>
    </w:p>
    <w:p w:rsidR="00D94ECC" w:rsidRPr="00804B43" w:rsidRDefault="00D94ECC" w:rsidP="00D94ECC">
      <w:pPr>
        <w:pStyle w:val="223"/>
        <w:keepNext/>
        <w:keepLines/>
        <w:shd w:val="clear" w:color="auto" w:fill="auto"/>
        <w:tabs>
          <w:tab w:val="left" w:pos="3543"/>
        </w:tabs>
        <w:spacing w:after="185"/>
        <w:jc w:val="center"/>
        <w:rPr>
          <w:sz w:val="20"/>
          <w:szCs w:val="20"/>
        </w:rPr>
      </w:pPr>
      <w:r w:rsidRPr="00804B43">
        <w:rPr>
          <w:sz w:val="20"/>
          <w:szCs w:val="20"/>
        </w:rPr>
        <w:t>Содержание</w:t>
      </w:r>
    </w:p>
    <w:p w:rsidR="00D94ECC" w:rsidRPr="00804B43" w:rsidRDefault="00D94ECC" w:rsidP="00D94ECC">
      <w:pPr>
        <w:pStyle w:val="h2-first"/>
        <w:rPr>
          <w:sz w:val="20"/>
          <w:szCs w:val="20"/>
        </w:rPr>
      </w:pPr>
      <w:r w:rsidRPr="00804B43">
        <w:rPr>
          <w:sz w:val="20"/>
          <w:szCs w:val="20"/>
        </w:rPr>
        <w:t>Первый год обучения (</w:t>
      </w:r>
      <w:r w:rsidRPr="00804B43">
        <w:rPr>
          <w:color w:val="FF0000"/>
          <w:sz w:val="20"/>
          <w:szCs w:val="20"/>
        </w:rPr>
        <w:t>17</w:t>
      </w:r>
      <w:r w:rsidRPr="00804B43">
        <w:rPr>
          <w:caps w:val="0"/>
          <w:sz w:val="20"/>
          <w:szCs w:val="20"/>
        </w:rPr>
        <w:t>ч</w:t>
      </w:r>
      <w:r w:rsidRPr="00804B43">
        <w:rPr>
          <w:sz w:val="20"/>
          <w:szCs w:val="20"/>
        </w:rPr>
        <w:t>)</w:t>
      </w:r>
    </w:p>
    <w:p w:rsidR="00D94ECC" w:rsidRPr="00804B43" w:rsidRDefault="00D94ECC" w:rsidP="00D94ECC">
      <w:pPr>
        <w:pStyle w:val="h3-first"/>
        <w:rPr>
          <w:sz w:val="20"/>
          <w:szCs w:val="20"/>
        </w:rPr>
      </w:pPr>
      <w:r w:rsidRPr="00804B43">
        <w:rPr>
          <w:sz w:val="20"/>
          <w:szCs w:val="20"/>
        </w:rPr>
        <w:t xml:space="preserve">Раздел 1. Русский язык: </w:t>
      </w:r>
      <w:r w:rsidR="006551BB">
        <w:rPr>
          <w:sz w:val="20"/>
          <w:szCs w:val="20"/>
        </w:rPr>
        <w:t xml:space="preserve">прошлое и настоящее </w:t>
      </w:r>
    </w:p>
    <w:p w:rsidR="00D94ECC" w:rsidRPr="00804B43" w:rsidRDefault="00D94ECC" w:rsidP="00D94ECC">
      <w:pPr>
        <w:pStyle w:val="body"/>
      </w:pPr>
      <w:r w:rsidRPr="00804B43">
        <w:t>Сведения об истории русской письменности: как появились буквы современного русского алфавита.</w:t>
      </w:r>
    </w:p>
    <w:p w:rsidR="00D94ECC" w:rsidRPr="00804B43" w:rsidRDefault="00D94ECC" w:rsidP="00D94ECC">
      <w:pPr>
        <w:pStyle w:val="body"/>
      </w:pPr>
      <w:r w:rsidRPr="00804B43">
        <w:t xml:space="preserve">Особенности оформления книг в Древней Руси: оформление красной строки и заставок. </w:t>
      </w:r>
    </w:p>
    <w:p w:rsidR="00D94ECC" w:rsidRPr="00804B43" w:rsidRDefault="00D94ECC" w:rsidP="00D94ECC">
      <w:pPr>
        <w:pStyle w:val="body"/>
      </w:pPr>
      <w:r w:rsidRPr="00804B43">
        <w:rPr>
          <w:rStyle w:val="Bold"/>
        </w:rPr>
        <w:t>Практическая работа.</w:t>
      </w:r>
      <w:r w:rsidRPr="00804B43">
        <w:t xml:space="preserve"> Оформление буквиц и заставок. </w:t>
      </w:r>
    </w:p>
    <w:p w:rsidR="00D94ECC" w:rsidRPr="00804B43" w:rsidRDefault="00D94ECC" w:rsidP="00D94ECC">
      <w:pPr>
        <w:pStyle w:val="body"/>
      </w:pPr>
      <w:proofErr w:type="gramStart"/>
      <w:r w:rsidRPr="00804B43">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804B43">
        <w:rPr>
          <w:rStyle w:val="Italic"/>
        </w:rPr>
        <w:t xml:space="preserve">изба, терем, хоромы, горница, светлица, светец, лучина </w:t>
      </w:r>
      <w:r w:rsidRPr="00804B43">
        <w:t>и т. д.); 2) как называлось то, во что одевались в старину (</w:t>
      </w:r>
      <w:r w:rsidRPr="00804B43">
        <w:rPr>
          <w:rStyle w:val="Italic"/>
        </w:rPr>
        <w:t xml:space="preserve">кафтан, кушак, рубаха, сарафан, лапти </w:t>
      </w:r>
      <w:r w:rsidRPr="00804B43">
        <w:t>и т. д.).</w:t>
      </w:r>
      <w:proofErr w:type="gramEnd"/>
    </w:p>
    <w:p w:rsidR="00D94ECC" w:rsidRPr="00804B43" w:rsidRDefault="00D94ECC" w:rsidP="00D94ECC">
      <w:pPr>
        <w:pStyle w:val="body"/>
      </w:pPr>
      <w:r w:rsidRPr="00804B43">
        <w:t>Имена в малых жанрах фольклора (пословицах, поговорках, загадках, прибаутках).</w:t>
      </w:r>
    </w:p>
    <w:p w:rsidR="00D94ECC" w:rsidRPr="00804B43" w:rsidRDefault="00D94ECC" w:rsidP="00D94ECC">
      <w:pPr>
        <w:pStyle w:val="body"/>
      </w:pPr>
      <w:r w:rsidRPr="00804B43">
        <w:rPr>
          <w:rStyle w:val="Bold"/>
        </w:rPr>
        <w:t>Проектное задание.</w:t>
      </w:r>
      <w:r w:rsidRPr="00804B43">
        <w:t xml:space="preserve"> Словарь в картинках.</w:t>
      </w:r>
    </w:p>
    <w:p w:rsidR="00D94ECC" w:rsidRPr="00804B43" w:rsidRDefault="006551BB" w:rsidP="00D94ECC">
      <w:pPr>
        <w:pStyle w:val="h3"/>
        <w:rPr>
          <w:sz w:val="20"/>
          <w:szCs w:val="20"/>
        </w:rPr>
      </w:pPr>
      <w:r>
        <w:rPr>
          <w:sz w:val="20"/>
          <w:szCs w:val="20"/>
        </w:rPr>
        <w:t xml:space="preserve">Раздел 2. Язык в действии </w:t>
      </w:r>
    </w:p>
    <w:p w:rsidR="00D94ECC" w:rsidRPr="00804B43" w:rsidRDefault="00D94ECC" w:rsidP="00D94ECC">
      <w:pPr>
        <w:pStyle w:val="body"/>
      </w:pPr>
      <w:r w:rsidRPr="00804B43">
        <w:t>Как нельзя произносить слова (пропедевтическая работа по предупреждению ошибок в произношении слов).</w:t>
      </w:r>
    </w:p>
    <w:p w:rsidR="00D94ECC" w:rsidRPr="00804B43" w:rsidRDefault="00D94ECC" w:rsidP="00D94ECC">
      <w:pPr>
        <w:pStyle w:val="body"/>
      </w:pPr>
      <w:r w:rsidRPr="00804B43">
        <w:t>Смыслоразличительная роль ударения.</w:t>
      </w:r>
    </w:p>
    <w:p w:rsidR="00D94ECC" w:rsidRPr="00804B43" w:rsidRDefault="00D94ECC" w:rsidP="00D94ECC">
      <w:pPr>
        <w:pStyle w:val="body"/>
      </w:pPr>
      <w:r w:rsidRPr="00804B43">
        <w:t>Звукопись в стихотворном художественном тексте.</w:t>
      </w:r>
    </w:p>
    <w:p w:rsidR="00D94ECC" w:rsidRPr="00804B43" w:rsidRDefault="00D94ECC" w:rsidP="00D94ECC">
      <w:pPr>
        <w:pStyle w:val="body"/>
      </w:pPr>
      <w:r w:rsidRPr="00804B43">
        <w:t>Наблюдение за сочетаемостью слов (пропедевтическая работа по предупреждению ошибок в сочетаемости слов).</w:t>
      </w:r>
    </w:p>
    <w:p w:rsidR="00D94ECC" w:rsidRPr="00804B43" w:rsidRDefault="00D94ECC" w:rsidP="00D94ECC">
      <w:pPr>
        <w:pStyle w:val="h3"/>
        <w:rPr>
          <w:sz w:val="20"/>
          <w:szCs w:val="20"/>
        </w:rPr>
      </w:pPr>
      <w:r w:rsidRPr="00804B43">
        <w:rPr>
          <w:sz w:val="20"/>
          <w:szCs w:val="20"/>
        </w:rPr>
        <w:t>Раздел 3. Секреты р</w:t>
      </w:r>
      <w:r w:rsidR="006551BB">
        <w:rPr>
          <w:sz w:val="20"/>
          <w:szCs w:val="20"/>
        </w:rPr>
        <w:t xml:space="preserve">ечи и текста </w:t>
      </w:r>
    </w:p>
    <w:p w:rsidR="00D94ECC" w:rsidRPr="00804B43" w:rsidRDefault="00D94ECC" w:rsidP="00D94ECC">
      <w:pPr>
        <w:pStyle w:val="body"/>
      </w:pPr>
      <w:r w:rsidRPr="00804B43">
        <w:t xml:space="preserve">Секреты диалога: учимся разговаривать друг с другом и </w:t>
      </w:r>
      <w:proofErr w:type="gramStart"/>
      <w:r w:rsidRPr="00804B43">
        <w:t>со</w:t>
      </w:r>
      <w:proofErr w:type="gramEnd"/>
      <w:r w:rsidRPr="00804B43">
        <w:t xml:space="preserve"> взрослыми. Диалоговая форма устной речи. </w:t>
      </w:r>
      <w:proofErr w:type="gramStart"/>
      <w:r w:rsidRPr="00804B43">
        <w:t>Стандартные обороты речи для участия в диалоге (</w:t>
      </w:r>
      <w:r w:rsidRPr="00804B43">
        <w:rPr>
          <w:rStyle w:val="Italic"/>
        </w:rPr>
        <w:t>Как вежливо попросить?</w:t>
      </w:r>
      <w:proofErr w:type="gramEnd"/>
      <w:r w:rsidRPr="00804B43">
        <w:rPr>
          <w:rStyle w:val="Italic"/>
        </w:rPr>
        <w:t xml:space="preserve"> Как похвалить товарища? </w:t>
      </w:r>
      <w:proofErr w:type="gramStart"/>
      <w:r w:rsidRPr="00804B43">
        <w:rPr>
          <w:rStyle w:val="Italic"/>
        </w:rPr>
        <w:t>Как правильно поблагодарить?</w:t>
      </w:r>
      <w:r w:rsidRPr="00804B43">
        <w:t>).</w:t>
      </w:r>
      <w:proofErr w:type="gramEnd"/>
      <w:r w:rsidRPr="00804B43">
        <w:t xml:space="preserve"> Цели и виды вопросов (вопрос-уточнение, вопрос как запрос на новое содержание).</w:t>
      </w:r>
    </w:p>
    <w:p w:rsidR="00D94ECC" w:rsidRPr="00804B43" w:rsidRDefault="00D94ECC" w:rsidP="00D94ECC">
      <w:pPr>
        <w:pStyle w:val="body"/>
      </w:pPr>
      <w:r w:rsidRPr="00804B43">
        <w:t>Различные приёмы слушания научно-познавательных и художественных текстов об истории языка и культуре русского народа.</w:t>
      </w:r>
    </w:p>
    <w:p w:rsidR="00D94ECC" w:rsidRPr="00804B43" w:rsidRDefault="00D94ECC" w:rsidP="00D94ECC">
      <w:pPr>
        <w:pStyle w:val="h2"/>
        <w:rPr>
          <w:sz w:val="20"/>
          <w:szCs w:val="20"/>
        </w:rPr>
      </w:pPr>
      <w:r w:rsidRPr="00804B43">
        <w:rPr>
          <w:sz w:val="20"/>
          <w:szCs w:val="20"/>
        </w:rPr>
        <w:lastRenderedPageBreak/>
        <w:t>Второй год обучения (</w:t>
      </w:r>
      <w:r w:rsidRPr="00804B43">
        <w:rPr>
          <w:color w:val="FF0000"/>
          <w:sz w:val="20"/>
          <w:szCs w:val="20"/>
        </w:rPr>
        <w:t>17</w:t>
      </w:r>
      <w:r w:rsidRPr="00804B43">
        <w:rPr>
          <w:caps w:val="0"/>
          <w:sz w:val="20"/>
          <w:szCs w:val="20"/>
        </w:rPr>
        <w:t>ч</w:t>
      </w:r>
      <w:r w:rsidRPr="00804B43">
        <w:rPr>
          <w:sz w:val="20"/>
          <w:szCs w:val="20"/>
        </w:rPr>
        <w:t>)</w:t>
      </w:r>
    </w:p>
    <w:p w:rsidR="00D94ECC" w:rsidRPr="00804B43" w:rsidRDefault="00D94ECC" w:rsidP="00D94ECC">
      <w:pPr>
        <w:pStyle w:val="h3-first"/>
        <w:rPr>
          <w:sz w:val="20"/>
          <w:szCs w:val="20"/>
        </w:rPr>
      </w:pPr>
      <w:r w:rsidRPr="00804B43">
        <w:rPr>
          <w:sz w:val="20"/>
          <w:szCs w:val="20"/>
        </w:rPr>
        <w:t xml:space="preserve">Раздел 1. Русский язык: прошлое и настоящее </w:t>
      </w:r>
    </w:p>
    <w:p w:rsidR="00D94ECC" w:rsidRPr="00804B43" w:rsidRDefault="00D94ECC" w:rsidP="00D94ECC">
      <w:pPr>
        <w:pStyle w:val="body"/>
      </w:pPr>
      <w:proofErr w:type="gramStart"/>
      <w:r w:rsidRPr="00804B43">
        <w:t xml:space="preserve">Лексические единицы с национально-культурной семантикой, называющие игры, забавы, игрушки (например, </w:t>
      </w:r>
      <w:r w:rsidRPr="00804B43">
        <w:rPr>
          <w:rStyle w:val="Italic"/>
        </w:rPr>
        <w:t>городки, салочки, салазки, санки, волчок, свистулька</w:t>
      </w:r>
      <w:r w:rsidRPr="00804B43">
        <w:t>).</w:t>
      </w:r>
      <w:proofErr w:type="gramEnd"/>
    </w:p>
    <w:p w:rsidR="00D94ECC" w:rsidRPr="00804B43" w:rsidRDefault="00D94ECC" w:rsidP="00D94ECC">
      <w:pPr>
        <w:pStyle w:val="body"/>
      </w:pPr>
      <w:proofErr w:type="gramStart"/>
      <w:r w:rsidRPr="00804B43">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804B43">
        <w:rPr>
          <w:rStyle w:val="Italic"/>
        </w:rPr>
        <w:t>ухват, ушат, ступа, плошка, крынка, ковш, решето, веретено, серп, коса, плуг</w:t>
      </w:r>
      <w:r w:rsidRPr="00804B43">
        <w:t xml:space="preserve">); 2) слова, называющие то, что ели в старину (например, </w:t>
      </w:r>
      <w:r w:rsidRPr="00804B43">
        <w:rPr>
          <w:rStyle w:val="Italic"/>
        </w:rPr>
        <w:t>тюря, полба, каша, щи, похлёбка, бублик, ватрушка, калач, коврижки</w:t>
      </w:r>
      <w:r w:rsidRPr="00804B43">
        <w:t xml:space="preserve">) — какие из них сохранились до нашего времени;3) слова, называющие то, во что раньше одевались дети (например, </w:t>
      </w:r>
      <w:r w:rsidRPr="00804B43">
        <w:rPr>
          <w:rStyle w:val="Italic"/>
        </w:rPr>
        <w:t>шубейка, тулуп, шапка, валенки, сарафан, рубаха, лапти</w:t>
      </w:r>
      <w:r w:rsidRPr="00804B43">
        <w:t>).</w:t>
      </w:r>
      <w:proofErr w:type="gramEnd"/>
    </w:p>
    <w:p w:rsidR="00D94ECC" w:rsidRPr="00804B43" w:rsidRDefault="00D94ECC" w:rsidP="00D94ECC">
      <w:pPr>
        <w:pStyle w:val="body"/>
      </w:pPr>
      <w:proofErr w:type="gramStart"/>
      <w:r w:rsidRPr="00804B43">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804B43">
        <w:rPr>
          <w:rStyle w:val="Italic"/>
        </w:rPr>
        <w:t>каши не сваришь, ни за какие коврижки</w:t>
      </w:r>
      <w:r w:rsidRPr="00804B43">
        <w:t>).</w:t>
      </w:r>
      <w:proofErr w:type="gramEnd"/>
      <w:r w:rsidRPr="00804B43">
        <w:t xml:space="preserve"> Сравнение русских пословиц и поговорок с пословицами и поговорками других народов. </w:t>
      </w:r>
      <w:proofErr w:type="gramStart"/>
      <w:r w:rsidRPr="00804B43">
        <w:t xml:space="preserve">Сравнение фразеологизмов, имеющих в разных языках общий смысл, но различную образную форму (например, </w:t>
      </w:r>
      <w:r w:rsidRPr="00804B43">
        <w:rPr>
          <w:rStyle w:val="Italic"/>
        </w:rPr>
        <w:t>ехать в Тулу со своим самоваром</w:t>
      </w:r>
      <w:r w:rsidRPr="00804B43">
        <w:t xml:space="preserve"> (рус.); </w:t>
      </w:r>
      <w:r w:rsidRPr="00804B43">
        <w:rPr>
          <w:rStyle w:val="Italic"/>
        </w:rPr>
        <w:t>ехать в лес с дровами</w:t>
      </w:r>
      <w:r w:rsidRPr="00804B43">
        <w:t xml:space="preserve"> (тат.).</w:t>
      </w:r>
      <w:proofErr w:type="gramEnd"/>
    </w:p>
    <w:p w:rsidR="00D94ECC" w:rsidRPr="00804B43" w:rsidRDefault="00D94ECC" w:rsidP="00D94ECC">
      <w:pPr>
        <w:pStyle w:val="body"/>
      </w:pPr>
      <w:r w:rsidRPr="00804B43">
        <w:rPr>
          <w:rStyle w:val="Bold"/>
        </w:rPr>
        <w:t>Проектное задание.</w:t>
      </w:r>
      <w:r w:rsidRPr="00804B43">
        <w:t xml:space="preserve"> Словарь «Почему это так называется?».</w:t>
      </w:r>
    </w:p>
    <w:p w:rsidR="00D94ECC" w:rsidRPr="00804B43" w:rsidRDefault="006551BB" w:rsidP="00D94ECC">
      <w:pPr>
        <w:pStyle w:val="h3"/>
        <w:rPr>
          <w:sz w:val="20"/>
          <w:szCs w:val="20"/>
        </w:rPr>
      </w:pPr>
      <w:r>
        <w:rPr>
          <w:sz w:val="20"/>
          <w:szCs w:val="20"/>
        </w:rPr>
        <w:t xml:space="preserve">Раздел 2. Язык в действии </w:t>
      </w:r>
    </w:p>
    <w:p w:rsidR="00D94ECC" w:rsidRPr="00804B43" w:rsidRDefault="00D94ECC" w:rsidP="00D94ECC">
      <w:pPr>
        <w:pStyle w:val="body"/>
      </w:pPr>
      <w:r w:rsidRPr="00804B43">
        <w:t>Как правильно произносить слова (пропедевтическая работа по предупреждению ошибок в произношении слов в речи).</w:t>
      </w:r>
    </w:p>
    <w:p w:rsidR="00D94ECC" w:rsidRPr="00804B43" w:rsidRDefault="00D94ECC" w:rsidP="00D94ECC">
      <w:pPr>
        <w:pStyle w:val="body"/>
      </w:pPr>
      <w:r w:rsidRPr="00804B43">
        <w:t>Смыслоразличительная роль ударения. Наблюдение за изменением места ударения в поэтическом тексте. Работа со словарём ударений.</w:t>
      </w:r>
    </w:p>
    <w:p w:rsidR="00D94ECC" w:rsidRPr="00804B43" w:rsidRDefault="00D94ECC" w:rsidP="00D94ECC">
      <w:pPr>
        <w:pStyle w:val="body"/>
      </w:pPr>
      <w:r w:rsidRPr="00804B43">
        <w:rPr>
          <w:rStyle w:val="Bold"/>
        </w:rPr>
        <w:t>Практическая работа.</w:t>
      </w:r>
      <w:r w:rsidRPr="00804B43">
        <w:t xml:space="preserve"> Слушаем и учимся читать фрагменты стихов и сказок, в которых есть слова с необычным произношением и ударением.</w:t>
      </w:r>
    </w:p>
    <w:p w:rsidR="00D94ECC" w:rsidRPr="00804B43" w:rsidRDefault="00D94ECC" w:rsidP="00D94ECC">
      <w:pPr>
        <w:pStyle w:val="body"/>
      </w:pPr>
      <w:r w:rsidRPr="00804B43">
        <w:t>Разные способы толкования значения слов. Наблюдение за сочетаемостью слов.</w:t>
      </w:r>
    </w:p>
    <w:p w:rsidR="00D94ECC" w:rsidRPr="00804B43" w:rsidRDefault="00D94ECC" w:rsidP="00D94ECC">
      <w:pPr>
        <w:pStyle w:val="body"/>
      </w:pPr>
      <w:r w:rsidRPr="00804B43">
        <w:t>Совершенствование орфографических навыков.</w:t>
      </w:r>
    </w:p>
    <w:p w:rsidR="00D94ECC" w:rsidRPr="00804B43" w:rsidRDefault="00D94ECC" w:rsidP="00D94ECC">
      <w:pPr>
        <w:pStyle w:val="h3"/>
        <w:rPr>
          <w:sz w:val="20"/>
          <w:szCs w:val="20"/>
        </w:rPr>
      </w:pPr>
      <w:r w:rsidRPr="00804B43">
        <w:rPr>
          <w:sz w:val="20"/>
          <w:szCs w:val="20"/>
        </w:rPr>
        <w:t>Р</w:t>
      </w:r>
      <w:r w:rsidR="006551BB">
        <w:rPr>
          <w:sz w:val="20"/>
          <w:szCs w:val="20"/>
        </w:rPr>
        <w:t xml:space="preserve">аздел 3. Секреты речи и текста </w:t>
      </w:r>
    </w:p>
    <w:p w:rsidR="00D94ECC" w:rsidRPr="00804B43" w:rsidRDefault="00D94ECC" w:rsidP="00D94ECC">
      <w:pPr>
        <w:pStyle w:val="body"/>
      </w:pPr>
      <w:proofErr w:type="gramStart"/>
      <w:r w:rsidRPr="00804B43">
        <w:t xml:space="preserve">Приёмы общения: убеждение, уговаривание, просьба, похвала и др., сохранение инициативы в диалоге, уклонение от инициативы, завершение </w:t>
      </w:r>
      <w:r w:rsidRPr="00804B43">
        <w:lastRenderedPageBreak/>
        <w:t>диалога и др. (например, как правильно выразить несогласие; как убедить товарища).</w:t>
      </w:r>
      <w:proofErr w:type="gramEnd"/>
    </w:p>
    <w:p w:rsidR="00D94ECC" w:rsidRPr="00804B43" w:rsidRDefault="00D94ECC" w:rsidP="00D94ECC">
      <w:pPr>
        <w:pStyle w:val="body"/>
      </w:pPr>
      <w:r w:rsidRPr="00804B43">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804B43">
        <w:rPr>
          <w:rStyle w:val="Italic"/>
        </w:rPr>
        <w:t>ты</w:t>
      </w:r>
      <w:r w:rsidRPr="00804B43">
        <w:t xml:space="preserve"> и </w:t>
      </w:r>
      <w:r w:rsidRPr="00804B43">
        <w:rPr>
          <w:rStyle w:val="Italic"/>
        </w:rPr>
        <w:t>вы</w:t>
      </w:r>
      <w:r w:rsidRPr="00804B43">
        <w:t>.</w:t>
      </w:r>
    </w:p>
    <w:p w:rsidR="00D94ECC" w:rsidRPr="00804B43" w:rsidRDefault="00D94ECC" w:rsidP="00D94ECC">
      <w:pPr>
        <w:pStyle w:val="body"/>
      </w:pPr>
      <w:r w:rsidRPr="00804B43">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D94ECC" w:rsidRPr="00804B43" w:rsidRDefault="00D94ECC" w:rsidP="00D94ECC">
      <w:pPr>
        <w:pStyle w:val="body"/>
      </w:pPr>
      <w:r w:rsidRPr="00804B43">
        <w:t>Связь предложений в тексте. Практическое овладение средствами связи: лексический повтор, местоименный повтор.</w:t>
      </w:r>
    </w:p>
    <w:p w:rsidR="00D94ECC" w:rsidRPr="00804B43" w:rsidRDefault="00D94ECC" w:rsidP="00D94ECC">
      <w:pPr>
        <w:pStyle w:val="body"/>
      </w:pPr>
      <w:r w:rsidRPr="00804B43">
        <w:t>Создание текстов-повествований: заметки о посещении музеев; повествование об участии в народных праздниках.</w:t>
      </w:r>
    </w:p>
    <w:p w:rsidR="00D94ECC" w:rsidRPr="00804B43" w:rsidRDefault="00D94ECC" w:rsidP="00D94ECC">
      <w:pPr>
        <w:pStyle w:val="body"/>
      </w:pPr>
      <w:r w:rsidRPr="00804B43">
        <w:t>Создание текста: развёрнутое толкование значения слова.</w:t>
      </w:r>
    </w:p>
    <w:p w:rsidR="00D94ECC" w:rsidRPr="00804B43" w:rsidRDefault="00D94ECC" w:rsidP="00D94ECC">
      <w:pPr>
        <w:pStyle w:val="body"/>
      </w:pPr>
      <w:r w:rsidRPr="00804B43">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D94ECC" w:rsidRPr="00804B43" w:rsidRDefault="00D94ECC" w:rsidP="00D94ECC">
      <w:pPr>
        <w:pStyle w:val="h2"/>
        <w:rPr>
          <w:sz w:val="20"/>
          <w:szCs w:val="20"/>
        </w:rPr>
      </w:pPr>
      <w:r w:rsidRPr="00804B43">
        <w:rPr>
          <w:sz w:val="20"/>
          <w:szCs w:val="20"/>
        </w:rPr>
        <w:t>Третий год обучения (</w:t>
      </w:r>
      <w:r w:rsidR="006551BB">
        <w:rPr>
          <w:color w:val="FF0000"/>
          <w:sz w:val="20"/>
          <w:szCs w:val="20"/>
        </w:rPr>
        <w:t>17</w:t>
      </w:r>
      <w:r w:rsidRPr="00804B43">
        <w:rPr>
          <w:caps w:val="0"/>
          <w:sz w:val="20"/>
          <w:szCs w:val="20"/>
        </w:rPr>
        <w:t>ч</w:t>
      </w:r>
      <w:r w:rsidRPr="00804B43">
        <w:rPr>
          <w:sz w:val="20"/>
          <w:szCs w:val="20"/>
        </w:rPr>
        <w:t>)</w:t>
      </w:r>
    </w:p>
    <w:p w:rsidR="00D94ECC" w:rsidRPr="00804B43" w:rsidRDefault="00D94ECC" w:rsidP="00D94ECC">
      <w:pPr>
        <w:pStyle w:val="h3-first"/>
        <w:rPr>
          <w:sz w:val="20"/>
          <w:szCs w:val="20"/>
        </w:rPr>
      </w:pPr>
      <w:r w:rsidRPr="00804B43">
        <w:rPr>
          <w:sz w:val="20"/>
          <w:szCs w:val="20"/>
        </w:rPr>
        <w:t>Раздел 1. Рус</w:t>
      </w:r>
      <w:r w:rsidR="006551BB">
        <w:rPr>
          <w:sz w:val="20"/>
          <w:szCs w:val="20"/>
        </w:rPr>
        <w:t xml:space="preserve">ский язык: прошлое и настоящее </w:t>
      </w:r>
    </w:p>
    <w:p w:rsidR="00D94ECC" w:rsidRPr="00804B43" w:rsidRDefault="00D94ECC" w:rsidP="00D94ECC">
      <w:pPr>
        <w:pStyle w:val="body"/>
      </w:pPr>
      <w:proofErr w:type="gramStart"/>
      <w:r w:rsidRPr="00804B43">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804B43">
        <w:rPr>
          <w:rStyle w:val="Italic"/>
        </w:rPr>
        <w:t>правда — ложь, друг — недруг, брат — братство — побратим</w:t>
      </w:r>
      <w:r w:rsidRPr="00804B43">
        <w:t>).</w:t>
      </w:r>
      <w:proofErr w:type="gramEnd"/>
    </w:p>
    <w:p w:rsidR="00D94ECC" w:rsidRPr="00804B43" w:rsidRDefault="00D94ECC" w:rsidP="00D94ECC">
      <w:pPr>
        <w:pStyle w:val="body"/>
      </w:pPr>
      <w:r w:rsidRPr="00804B43">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D94ECC" w:rsidRPr="00804B43" w:rsidRDefault="00D94ECC" w:rsidP="00D94ECC">
      <w:pPr>
        <w:pStyle w:val="body"/>
        <w:rPr>
          <w:rStyle w:val="Italic"/>
        </w:rPr>
      </w:pPr>
      <w:r w:rsidRPr="00804B43">
        <w:t xml:space="preserve">Лексические единицы с национально-культурной семантикой, называющие занятия людей (например, </w:t>
      </w:r>
      <w:r w:rsidRPr="00804B43">
        <w:rPr>
          <w:rStyle w:val="Italic"/>
        </w:rPr>
        <w:t>ямщик, извозчик, коробейник, лавочник</w:t>
      </w:r>
      <w:r w:rsidRPr="00804B43">
        <w:t>).</w:t>
      </w:r>
    </w:p>
    <w:p w:rsidR="00D94ECC" w:rsidRPr="00804B43" w:rsidRDefault="00D94ECC" w:rsidP="00D94ECC">
      <w:pPr>
        <w:pStyle w:val="body"/>
      </w:pPr>
      <w:r w:rsidRPr="00804B43">
        <w:t xml:space="preserve">Лексические единицы с национально-культурной семантикой, называющие музыкальные инструменты (например, </w:t>
      </w:r>
      <w:r w:rsidRPr="00804B43">
        <w:rPr>
          <w:rStyle w:val="Italic"/>
        </w:rPr>
        <w:t>балалайка, гусли, гармонь</w:t>
      </w:r>
      <w:r w:rsidRPr="00804B43">
        <w:t>).</w:t>
      </w:r>
    </w:p>
    <w:p w:rsidR="00D94ECC" w:rsidRPr="00804B43" w:rsidRDefault="00D94ECC" w:rsidP="00D94ECC">
      <w:pPr>
        <w:pStyle w:val="body"/>
      </w:pPr>
      <w:proofErr w:type="gramStart"/>
      <w:r w:rsidRPr="00804B43">
        <w:t xml:space="preserve">Русские традиционные сказочные образы, эпитеты и сравнения (например, </w:t>
      </w:r>
      <w:r w:rsidRPr="00804B43">
        <w:rPr>
          <w:rStyle w:val="Italic"/>
        </w:rPr>
        <w:t>Снегурочка, дубрава, сокол, соловей, зорька, солнце</w:t>
      </w:r>
      <w:r w:rsidRPr="00804B43">
        <w:t xml:space="preserve"> и т. п.): уточнение значений, наблюдение за использованием в произведениях фольклора и художественной литературы.</w:t>
      </w:r>
      <w:proofErr w:type="gramEnd"/>
    </w:p>
    <w:p w:rsidR="00D94ECC" w:rsidRPr="00804B43" w:rsidRDefault="00D94ECC" w:rsidP="00D94ECC">
      <w:pPr>
        <w:pStyle w:val="body"/>
      </w:pPr>
      <w:r w:rsidRPr="00804B43">
        <w:t>Названия старинных русских городов, сведения о происхождении этих названий.</w:t>
      </w:r>
    </w:p>
    <w:p w:rsidR="00D94ECC" w:rsidRPr="00804B43" w:rsidRDefault="00D94ECC" w:rsidP="00D94ECC">
      <w:pPr>
        <w:pStyle w:val="body"/>
      </w:pPr>
      <w:r w:rsidRPr="00804B43">
        <w:rPr>
          <w:rStyle w:val="Bold"/>
        </w:rPr>
        <w:lastRenderedPageBreak/>
        <w:t>Проектные задания.</w:t>
      </w:r>
      <w:r w:rsidRPr="00804B43">
        <w:t xml:space="preserve"> Откуда в русском языке эта фамилия? История </w:t>
      </w:r>
      <w:proofErr w:type="gramStart"/>
      <w:r w:rsidRPr="00804B43">
        <w:t>моих</w:t>
      </w:r>
      <w:proofErr w:type="gramEnd"/>
      <w:r w:rsidRPr="00804B43">
        <w:t xml:space="preserve"> имени и фамилии. (Приобретение опыта поиска информации о происхождении слов.)</w:t>
      </w:r>
    </w:p>
    <w:p w:rsidR="00D94ECC" w:rsidRPr="00804B43" w:rsidRDefault="006551BB" w:rsidP="00D94ECC">
      <w:pPr>
        <w:pStyle w:val="h3"/>
        <w:rPr>
          <w:sz w:val="20"/>
          <w:szCs w:val="20"/>
        </w:rPr>
      </w:pPr>
      <w:r>
        <w:rPr>
          <w:sz w:val="20"/>
          <w:szCs w:val="20"/>
        </w:rPr>
        <w:t xml:space="preserve">Раздел 2. Язык в действии </w:t>
      </w:r>
    </w:p>
    <w:p w:rsidR="00D94ECC" w:rsidRPr="00804B43" w:rsidRDefault="00D94ECC" w:rsidP="00D94ECC">
      <w:pPr>
        <w:pStyle w:val="body"/>
      </w:pPr>
      <w:r w:rsidRPr="00804B43">
        <w:t>Как правильно произносить слова (пропедевтическая работа по предупреждению ошибок в произношении слов в речи).</w:t>
      </w:r>
    </w:p>
    <w:p w:rsidR="00D94ECC" w:rsidRPr="00804B43" w:rsidRDefault="00D94ECC" w:rsidP="00D94ECC">
      <w:pPr>
        <w:pStyle w:val="body"/>
      </w:pPr>
      <w:proofErr w:type="gramStart"/>
      <w:r w:rsidRPr="00804B43">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804B43">
        <w:rPr>
          <w:rStyle w:val="Italic"/>
        </w:rPr>
        <w:t xml:space="preserve">книга, книжка, книжечка, книжица, книжонка, книжища; заяц, зайчик, зайчонок, зайчишка, заинька </w:t>
      </w:r>
      <w:r w:rsidRPr="00804B43">
        <w:t>и т. п.) (на практическом уровне).</w:t>
      </w:r>
      <w:proofErr w:type="gramEnd"/>
    </w:p>
    <w:p w:rsidR="00D94ECC" w:rsidRPr="00804B43" w:rsidRDefault="00D94ECC" w:rsidP="00D94ECC">
      <w:pPr>
        <w:pStyle w:val="body"/>
      </w:pPr>
      <w:r w:rsidRPr="00804B43">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D94ECC" w:rsidRPr="00804B43" w:rsidRDefault="00D94ECC" w:rsidP="00D94ECC">
      <w:pPr>
        <w:pStyle w:val="body"/>
      </w:pPr>
      <w:r w:rsidRPr="00804B43">
        <w:t>Совершенствование навыков орфографического оформления текста.</w:t>
      </w:r>
    </w:p>
    <w:p w:rsidR="00D94ECC" w:rsidRPr="00804B43" w:rsidRDefault="00D94ECC" w:rsidP="00D94ECC">
      <w:pPr>
        <w:pStyle w:val="h3"/>
        <w:rPr>
          <w:sz w:val="20"/>
          <w:szCs w:val="20"/>
        </w:rPr>
      </w:pPr>
      <w:r w:rsidRPr="00804B43">
        <w:rPr>
          <w:sz w:val="20"/>
          <w:szCs w:val="20"/>
        </w:rPr>
        <w:t>Р</w:t>
      </w:r>
      <w:r w:rsidR="006551BB">
        <w:rPr>
          <w:sz w:val="20"/>
          <w:szCs w:val="20"/>
        </w:rPr>
        <w:t xml:space="preserve">аздел 3. Секреты речи и текста </w:t>
      </w:r>
    </w:p>
    <w:p w:rsidR="00D94ECC" w:rsidRPr="00804B43" w:rsidRDefault="00D94ECC" w:rsidP="00D94ECC">
      <w:pPr>
        <w:pStyle w:val="body"/>
      </w:pPr>
      <w:r w:rsidRPr="00804B43">
        <w:t>Особенности устного выступления.</w:t>
      </w:r>
    </w:p>
    <w:p w:rsidR="00D94ECC" w:rsidRPr="00804B43" w:rsidRDefault="00D94ECC" w:rsidP="00D94ECC">
      <w:pPr>
        <w:pStyle w:val="body"/>
        <w:rPr>
          <w:spacing w:val="-2"/>
        </w:rPr>
      </w:pPr>
      <w:r w:rsidRPr="00804B43">
        <w:rPr>
          <w:spacing w:val="-2"/>
        </w:rPr>
        <w:t>Создание текстов-повествований о путешествии по городам, об участии в мастер-классах, связанных с народными промыслами.</w:t>
      </w:r>
    </w:p>
    <w:p w:rsidR="00D94ECC" w:rsidRPr="00804B43" w:rsidRDefault="00D94ECC" w:rsidP="00D94ECC">
      <w:pPr>
        <w:pStyle w:val="body"/>
      </w:pPr>
      <w:r w:rsidRPr="00804B43">
        <w:t xml:space="preserve">Создание текстов-рассуждений с использованием различных способов аргументации (в рамках </w:t>
      </w:r>
      <w:proofErr w:type="gramStart"/>
      <w:r w:rsidRPr="00804B43">
        <w:t>изученного</w:t>
      </w:r>
      <w:proofErr w:type="gramEnd"/>
      <w:r w:rsidRPr="00804B43">
        <w:t>).</w:t>
      </w:r>
    </w:p>
    <w:p w:rsidR="00D94ECC" w:rsidRPr="00804B43" w:rsidRDefault="00D94ECC" w:rsidP="00D94ECC">
      <w:pPr>
        <w:pStyle w:val="body"/>
      </w:pPr>
      <w:r w:rsidRPr="00804B43">
        <w:t>Редактирование предложенных текстов с целью совершенствования их содержания и формы (в пределах изученного в основном курсе).</w:t>
      </w:r>
    </w:p>
    <w:p w:rsidR="00D94ECC" w:rsidRPr="00804B43" w:rsidRDefault="00D94ECC" w:rsidP="00D94ECC">
      <w:pPr>
        <w:pStyle w:val="body"/>
        <w:rPr>
          <w:spacing w:val="2"/>
        </w:rPr>
      </w:pPr>
      <w:r w:rsidRPr="00804B43">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D94ECC" w:rsidRPr="00804B43" w:rsidRDefault="00D94ECC" w:rsidP="00D94ECC">
      <w:pPr>
        <w:pStyle w:val="h2"/>
        <w:rPr>
          <w:sz w:val="20"/>
          <w:szCs w:val="20"/>
        </w:rPr>
      </w:pPr>
      <w:r w:rsidRPr="00804B43">
        <w:rPr>
          <w:sz w:val="20"/>
          <w:szCs w:val="20"/>
        </w:rPr>
        <w:lastRenderedPageBreak/>
        <w:t xml:space="preserve">Четвёртый год обучения </w:t>
      </w:r>
      <w:r w:rsidRPr="00804B43">
        <w:rPr>
          <w:color w:val="FF0000"/>
          <w:sz w:val="20"/>
          <w:szCs w:val="20"/>
        </w:rPr>
        <w:t>(</w:t>
      </w:r>
      <w:r w:rsidR="006551BB">
        <w:rPr>
          <w:color w:val="FF0000"/>
          <w:sz w:val="20"/>
          <w:szCs w:val="20"/>
        </w:rPr>
        <w:t>17</w:t>
      </w:r>
      <w:r w:rsidRPr="00804B43">
        <w:rPr>
          <w:caps w:val="0"/>
          <w:sz w:val="20"/>
          <w:szCs w:val="20"/>
        </w:rPr>
        <w:t>ч</w:t>
      </w:r>
      <w:r w:rsidRPr="00804B43">
        <w:rPr>
          <w:sz w:val="20"/>
          <w:szCs w:val="20"/>
        </w:rPr>
        <w:t>)</w:t>
      </w:r>
    </w:p>
    <w:p w:rsidR="00D94ECC" w:rsidRPr="00804B43" w:rsidRDefault="00D94ECC" w:rsidP="00D94ECC">
      <w:pPr>
        <w:pStyle w:val="h3-first"/>
        <w:rPr>
          <w:sz w:val="20"/>
          <w:szCs w:val="20"/>
        </w:rPr>
      </w:pPr>
      <w:r w:rsidRPr="00804B43">
        <w:rPr>
          <w:sz w:val="20"/>
          <w:szCs w:val="20"/>
        </w:rPr>
        <w:t>Раздел 1. Рус</w:t>
      </w:r>
      <w:r w:rsidR="006551BB">
        <w:rPr>
          <w:sz w:val="20"/>
          <w:szCs w:val="20"/>
        </w:rPr>
        <w:t xml:space="preserve">ский язык: прошлое и настоящее </w:t>
      </w:r>
    </w:p>
    <w:p w:rsidR="00D94ECC" w:rsidRPr="00804B43" w:rsidRDefault="00D94ECC" w:rsidP="00D94ECC">
      <w:pPr>
        <w:pStyle w:val="body"/>
      </w:pPr>
      <w:r w:rsidRPr="00804B43">
        <w:t xml:space="preserve">Лексические единицы с национально-культурной семантикой, связанные с качествами и чувствами людей (например, </w:t>
      </w:r>
      <w:proofErr w:type="gramStart"/>
      <w:r w:rsidRPr="00804B43">
        <w:rPr>
          <w:rStyle w:val="Italic"/>
        </w:rPr>
        <w:t>добросердечный</w:t>
      </w:r>
      <w:proofErr w:type="gramEnd"/>
      <w:r w:rsidRPr="00804B43">
        <w:rPr>
          <w:rStyle w:val="Italic"/>
        </w:rPr>
        <w:t>, доброжелательный, благодарный, бескорыстный</w:t>
      </w:r>
      <w:r w:rsidRPr="00804B43">
        <w:t xml:space="preserve">); связанные с обучением. </w:t>
      </w:r>
      <w:proofErr w:type="gramStart"/>
      <w:r w:rsidRPr="00804B43">
        <w:t xml:space="preserve">Лексические единицы с национально-культурной семантикой, называющие родственные отношения (например, </w:t>
      </w:r>
      <w:r w:rsidRPr="00804B43">
        <w:rPr>
          <w:rStyle w:val="Italic"/>
        </w:rPr>
        <w:t>матушка, батюшка, братец, сестрица, мачеха, падчерица</w:t>
      </w:r>
      <w:r w:rsidRPr="00804B43">
        <w:t>).</w:t>
      </w:r>
      <w:proofErr w:type="gramEnd"/>
    </w:p>
    <w:p w:rsidR="00D94ECC" w:rsidRPr="00804B43" w:rsidRDefault="00D94ECC" w:rsidP="00D94ECC">
      <w:pPr>
        <w:pStyle w:val="body"/>
      </w:pPr>
      <w:r w:rsidRPr="00804B43">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804B43">
        <w:rPr>
          <w:rStyle w:val="Italic"/>
        </w:rPr>
        <w:t>от корки до корки; вся семья вместе, так и душа на месте</w:t>
      </w:r>
      <w:r w:rsidRPr="00804B43">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D94ECC" w:rsidRPr="00804B43" w:rsidRDefault="00D94ECC" w:rsidP="00D94ECC">
      <w:pPr>
        <w:pStyle w:val="body"/>
      </w:pPr>
      <w:r w:rsidRPr="00804B43">
        <w:t>Русские традиционные эпитеты: уточнение значений, наблюдение за использованием в произведениях фольклора и художественной литературы.</w:t>
      </w:r>
    </w:p>
    <w:p w:rsidR="00D94ECC" w:rsidRPr="00804B43" w:rsidRDefault="00D94ECC" w:rsidP="00D94ECC">
      <w:pPr>
        <w:pStyle w:val="body"/>
      </w:pPr>
      <w:r w:rsidRPr="00804B43">
        <w:t>Лексика, заимствованная русским языком из языков народов России и мира. Русские слова в языках других народов.</w:t>
      </w:r>
    </w:p>
    <w:p w:rsidR="00D94ECC" w:rsidRPr="00804B43" w:rsidRDefault="00D94ECC" w:rsidP="00D94ECC">
      <w:pPr>
        <w:pStyle w:val="body"/>
      </w:pPr>
      <w:r w:rsidRPr="00804B43">
        <w:rPr>
          <w:rStyle w:val="Bold"/>
        </w:rPr>
        <w:t>Проектные задания.</w:t>
      </w:r>
      <w:r w:rsidRPr="00804B43">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D94ECC" w:rsidRPr="00804B43" w:rsidRDefault="006551BB" w:rsidP="00D94ECC">
      <w:pPr>
        <w:pStyle w:val="h3"/>
        <w:rPr>
          <w:sz w:val="20"/>
          <w:szCs w:val="20"/>
        </w:rPr>
      </w:pPr>
      <w:r>
        <w:rPr>
          <w:sz w:val="20"/>
          <w:szCs w:val="20"/>
        </w:rPr>
        <w:t xml:space="preserve">Раздел 2. Язык в действии </w:t>
      </w:r>
    </w:p>
    <w:p w:rsidR="00D94ECC" w:rsidRPr="00804B43" w:rsidRDefault="00D94ECC" w:rsidP="00D94ECC">
      <w:pPr>
        <w:pStyle w:val="body"/>
      </w:pPr>
      <w:r w:rsidRPr="00804B43">
        <w:t>Как правильно произносить слова (пропедевтическая работа по предупреждению ошибок в произношении слов в речи).</w:t>
      </w:r>
    </w:p>
    <w:p w:rsidR="00D94ECC" w:rsidRPr="00804B43" w:rsidRDefault="00D94ECC" w:rsidP="00D94ECC">
      <w:pPr>
        <w:pStyle w:val="body"/>
      </w:pPr>
      <w:r w:rsidRPr="00804B43">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D94ECC" w:rsidRPr="00804B43" w:rsidRDefault="00D94ECC" w:rsidP="00D94ECC">
      <w:pPr>
        <w:pStyle w:val="body"/>
      </w:pPr>
      <w:r w:rsidRPr="00804B43">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D94ECC" w:rsidRPr="00804B43" w:rsidRDefault="00D94ECC" w:rsidP="00D94ECC">
      <w:pPr>
        <w:pStyle w:val="h3"/>
        <w:rPr>
          <w:sz w:val="20"/>
          <w:szCs w:val="20"/>
        </w:rPr>
      </w:pPr>
      <w:r w:rsidRPr="00804B43">
        <w:rPr>
          <w:sz w:val="20"/>
          <w:szCs w:val="20"/>
        </w:rPr>
        <w:t>Р</w:t>
      </w:r>
      <w:r w:rsidR="006551BB">
        <w:rPr>
          <w:sz w:val="20"/>
          <w:szCs w:val="20"/>
        </w:rPr>
        <w:t xml:space="preserve">аздел 3. Секреты речи и текста </w:t>
      </w:r>
    </w:p>
    <w:p w:rsidR="00D94ECC" w:rsidRPr="00804B43" w:rsidRDefault="00D94ECC" w:rsidP="00D94ECC">
      <w:pPr>
        <w:pStyle w:val="body"/>
      </w:pPr>
      <w:r w:rsidRPr="00804B43">
        <w:t>Правила ведения диалога: корректные и некорректные вопросы.</w:t>
      </w:r>
    </w:p>
    <w:p w:rsidR="00D94ECC" w:rsidRPr="00804B43" w:rsidRDefault="00D94ECC" w:rsidP="00D94ECC">
      <w:pPr>
        <w:pStyle w:val="body"/>
      </w:pPr>
      <w:r w:rsidRPr="00804B43">
        <w:lastRenderedPageBreak/>
        <w:t>Различные виды чтения (изучающее и поисковое) научно-познавательных и художественных текстов об истории языка и культуре русского народа.</w:t>
      </w:r>
    </w:p>
    <w:p w:rsidR="00D94ECC" w:rsidRPr="00804B43" w:rsidRDefault="00D94ECC" w:rsidP="00D94ECC">
      <w:pPr>
        <w:pStyle w:val="body"/>
      </w:pPr>
      <w:r w:rsidRPr="00804B43">
        <w:t>Приёмы работы с примечаниями к тексту.</w:t>
      </w:r>
    </w:p>
    <w:p w:rsidR="00D94ECC" w:rsidRPr="00804B43" w:rsidRDefault="00D94ECC" w:rsidP="00D94ECC">
      <w:pPr>
        <w:pStyle w:val="body"/>
      </w:pPr>
      <w:r w:rsidRPr="00804B43">
        <w:t>Информативная функция заголовков. Типы заголовков.</w:t>
      </w:r>
    </w:p>
    <w:p w:rsidR="00D94ECC" w:rsidRPr="00804B43" w:rsidRDefault="00D94ECC" w:rsidP="00D94ECC">
      <w:pPr>
        <w:pStyle w:val="body"/>
      </w:pPr>
      <w:r w:rsidRPr="00804B43">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D94ECC" w:rsidRPr="00804B43" w:rsidRDefault="00D94ECC" w:rsidP="00D94ECC">
      <w:pPr>
        <w:pStyle w:val="body"/>
      </w:pPr>
      <w:r w:rsidRPr="00804B43">
        <w:t>Создание текста как результата собственной исследовательской деятельности.</w:t>
      </w:r>
    </w:p>
    <w:p w:rsidR="00D94ECC" w:rsidRPr="00804B43" w:rsidRDefault="00D94ECC" w:rsidP="00D94ECC">
      <w:pPr>
        <w:pStyle w:val="body"/>
      </w:pPr>
      <w:r w:rsidRPr="00804B43">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D94ECC" w:rsidRPr="00804B43" w:rsidRDefault="00D94ECC" w:rsidP="00D94ECC">
      <w:pPr>
        <w:pStyle w:val="body"/>
      </w:pPr>
      <w:r w:rsidRPr="00804B43">
        <w:t>Синонимия речевых формул (на практическом уровне).</w:t>
      </w:r>
    </w:p>
    <w:p w:rsidR="00D94ECC" w:rsidRPr="00804B43" w:rsidRDefault="00D94ECC" w:rsidP="00D94ECC">
      <w:pPr>
        <w:pStyle w:val="h2-first"/>
        <w:jc w:val="center"/>
        <w:rPr>
          <w:sz w:val="20"/>
          <w:szCs w:val="20"/>
        </w:rPr>
      </w:pPr>
      <w:r w:rsidRPr="00804B43">
        <w:rPr>
          <w:sz w:val="20"/>
          <w:szCs w:val="20"/>
        </w:rPr>
        <w:t>Планируемые результаты овладения учебным предметом Родной (русский) язык</w:t>
      </w:r>
    </w:p>
    <w:p w:rsidR="00D94ECC" w:rsidRPr="00804B43" w:rsidRDefault="00D94ECC" w:rsidP="00D94ECC">
      <w:pPr>
        <w:pStyle w:val="h2-first"/>
        <w:rPr>
          <w:sz w:val="20"/>
          <w:szCs w:val="20"/>
        </w:rPr>
      </w:pPr>
      <w:r w:rsidRPr="00804B43">
        <w:rPr>
          <w:sz w:val="20"/>
          <w:szCs w:val="20"/>
        </w:rPr>
        <w:t>ЛИЧНОСТНЫЕ РЕЗУЛЬТАТЫ</w:t>
      </w:r>
    </w:p>
    <w:p w:rsidR="00D94ECC" w:rsidRPr="00804B43" w:rsidRDefault="00D94ECC" w:rsidP="00D94ECC">
      <w:pPr>
        <w:pStyle w:val="body"/>
      </w:pPr>
      <w:proofErr w:type="gramStart"/>
      <w:r w:rsidRPr="00804B43">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roofErr w:type="gramEnd"/>
    </w:p>
    <w:p w:rsidR="00D94ECC" w:rsidRPr="00804B43" w:rsidRDefault="00D94ECC" w:rsidP="00D94ECC">
      <w:pPr>
        <w:pStyle w:val="body"/>
        <w:rPr>
          <w:rStyle w:val="BoldItalic"/>
        </w:rPr>
      </w:pPr>
      <w:r w:rsidRPr="00804B43">
        <w:rPr>
          <w:rStyle w:val="BoldItalic"/>
        </w:rPr>
        <w:t>гражданско-патриотического воспитания:</w:t>
      </w:r>
    </w:p>
    <w:p w:rsidR="00D94ECC" w:rsidRPr="00804B43" w:rsidRDefault="00D94ECC" w:rsidP="00D94ECC">
      <w:pPr>
        <w:pStyle w:val="body"/>
      </w:pPr>
      <w:r w:rsidRPr="00804B43">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D94ECC" w:rsidRPr="00804B43" w:rsidRDefault="00D94ECC" w:rsidP="00D94ECC">
      <w:pPr>
        <w:pStyle w:val="body"/>
      </w:pPr>
      <w:r w:rsidRPr="00804B43">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D94ECC" w:rsidRPr="00804B43" w:rsidRDefault="00D94ECC" w:rsidP="00D94ECC">
      <w:pPr>
        <w:pStyle w:val="body"/>
      </w:pPr>
      <w:r w:rsidRPr="00804B43">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D94ECC" w:rsidRPr="00804B43" w:rsidRDefault="00D94ECC" w:rsidP="00D94ECC">
      <w:pPr>
        <w:pStyle w:val="body"/>
      </w:pPr>
      <w:r w:rsidRPr="00804B43">
        <w:t xml:space="preserve">уважение к своему и другим народам, </w:t>
      </w:r>
      <w:proofErr w:type="gramStart"/>
      <w:r w:rsidRPr="00804B43">
        <w:t>формируемое</w:t>
      </w:r>
      <w:proofErr w:type="gramEnd"/>
      <w:r w:rsidRPr="00804B43">
        <w:t xml:space="preserve"> в том числе на основе примеров из художественных произведений;</w:t>
      </w:r>
    </w:p>
    <w:p w:rsidR="00D94ECC" w:rsidRPr="00804B43" w:rsidRDefault="00D94ECC" w:rsidP="00D94ECC">
      <w:pPr>
        <w:pStyle w:val="body"/>
      </w:pPr>
      <w:r w:rsidRPr="00804B43">
        <w:t>первоначальные представления о человеке как члене общества, о правах и ответственности, уважении и достоинстве человека, о нравственно-</w:t>
      </w:r>
      <w:r w:rsidRPr="00804B43">
        <w:lastRenderedPageBreak/>
        <w:t>этических нормах поведения и правилах межличностных отношений, в том числе отражённых в художественных произведениях;</w:t>
      </w:r>
    </w:p>
    <w:p w:rsidR="00D94ECC" w:rsidRPr="00804B43" w:rsidRDefault="00D94ECC" w:rsidP="00D94ECC">
      <w:pPr>
        <w:pStyle w:val="body"/>
        <w:rPr>
          <w:rStyle w:val="BoldItalic"/>
        </w:rPr>
      </w:pPr>
      <w:r w:rsidRPr="00804B43">
        <w:rPr>
          <w:rStyle w:val="BoldItalic"/>
        </w:rPr>
        <w:t>духовно-нравственного воспитания:</w:t>
      </w:r>
    </w:p>
    <w:p w:rsidR="00D94ECC" w:rsidRPr="00804B43" w:rsidRDefault="00D94ECC" w:rsidP="00D94ECC">
      <w:pPr>
        <w:pStyle w:val="body"/>
      </w:pPr>
      <w:r w:rsidRPr="00804B43">
        <w:t>признание индивидуальности каждого человека с опорой на собственный жизненный и читательский опыт;</w:t>
      </w:r>
    </w:p>
    <w:p w:rsidR="00D94ECC" w:rsidRPr="00804B43" w:rsidRDefault="00D94ECC" w:rsidP="00D94ECC">
      <w:pPr>
        <w:pStyle w:val="body"/>
      </w:pPr>
      <w:r w:rsidRPr="00804B43">
        <w:t>проявление сопереживания, уважения и доброжелательности, в том числе с использованием адекватных языковых сре</w:t>
      </w:r>
      <w:proofErr w:type="gramStart"/>
      <w:r w:rsidRPr="00804B43">
        <w:t>дств дл</w:t>
      </w:r>
      <w:proofErr w:type="gramEnd"/>
      <w:r w:rsidRPr="00804B43">
        <w:t>я выражения своего состояния и чувств;</w:t>
      </w:r>
    </w:p>
    <w:p w:rsidR="00D94ECC" w:rsidRPr="00804B43" w:rsidRDefault="00D94ECC" w:rsidP="00D94ECC">
      <w:pPr>
        <w:pStyle w:val="body"/>
        <w:rPr>
          <w:spacing w:val="-2"/>
        </w:rPr>
      </w:pPr>
      <w:r w:rsidRPr="00804B43">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94ECC" w:rsidRPr="00804B43" w:rsidRDefault="00D94ECC" w:rsidP="00D94ECC">
      <w:pPr>
        <w:pStyle w:val="body"/>
        <w:rPr>
          <w:rStyle w:val="BoldItalic"/>
        </w:rPr>
      </w:pPr>
      <w:r w:rsidRPr="00804B43">
        <w:rPr>
          <w:rStyle w:val="BoldItalic"/>
        </w:rPr>
        <w:t>эстетического воспитания:</w:t>
      </w:r>
    </w:p>
    <w:p w:rsidR="00D94ECC" w:rsidRPr="00804B43" w:rsidRDefault="00D94ECC" w:rsidP="00D94ECC">
      <w:pPr>
        <w:pStyle w:val="body"/>
      </w:pPr>
      <w:r w:rsidRPr="00804B43">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94ECC" w:rsidRPr="00804B43" w:rsidRDefault="00D94ECC" w:rsidP="00D94ECC">
      <w:pPr>
        <w:pStyle w:val="body"/>
        <w:rPr>
          <w:spacing w:val="1"/>
        </w:rPr>
      </w:pPr>
      <w:r w:rsidRPr="00804B43">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D94ECC" w:rsidRPr="00804B43" w:rsidRDefault="00D94ECC" w:rsidP="00D94ECC">
      <w:pPr>
        <w:pStyle w:val="body"/>
        <w:rPr>
          <w:rStyle w:val="BoldItalic"/>
        </w:rPr>
      </w:pPr>
      <w:r w:rsidRPr="00804B43">
        <w:rPr>
          <w:rStyle w:val="BoldItalic"/>
        </w:rPr>
        <w:t>физического воспитания, формирования культуры здоровья и эмоционального благополучия:</w:t>
      </w:r>
    </w:p>
    <w:p w:rsidR="00D94ECC" w:rsidRPr="00804B43" w:rsidRDefault="00D94ECC" w:rsidP="00D94ECC">
      <w:pPr>
        <w:pStyle w:val="body"/>
      </w:pPr>
      <w:r w:rsidRPr="00804B43">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D94ECC" w:rsidRPr="00804B43" w:rsidRDefault="00D94ECC" w:rsidP="00D94ECC">
      <w:pPr>
        <w:pStyle w:val="body"/>
      </w:pPr>
      <w:r w:rsidRPr="00804B43">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D94ECC" w:rsidRPr="00804B43" w:rsidRDefault="00D94ECC" w:rsidP="00D94ECC">
      <w:pPr>
        <w:pStyle w:val="body"/>
        <w:rPr>
          <w:rStyle w:val="BoldItalic"/>
        </w:rPr>
      </w:pPr>
      <w:r w:rsidRPr="00804B43">
        <w:rPr>
          <w:rStyle w:val="BoldItalic"/>
        </w:rPr>
        <w:t>трудового воспитания:</w:t>
      </w:r>
    </w:p>
    <w:p w:rsidR="00D94ECC" w:rsidRPr="00804B43" w:rsidRDefault="00D94ECC" w:rsidP="00D94ECC">
      <w:pPr>
        <w:pStyle w:val="body"/>
      </w:pPr>
      <w:r w:rsidRPr="00804B43">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D94ECC" w:rsidRPr="00804B43" w:rsidRDefault="00D94ECC" w:rsidP="00D94ECC">
      <w:pPr>
        <w:pStyle w:val="body"/>
        <w:rPr>
          <w:rStyle w:val="BoldItalic"/>
        </w:rPr>
      </w:pPr>
      <w:r w:rsidRPr="00804B43">
        <w:rPr>
          <w:rStyle w:val="BoldItalic"/>
        </w:rPr>
        <w:t>экологического воспитания:</w:t>
      </w:r>
    </w:p>
    <w:p w:rsidR="00D94ECC" w:rsidRPr="00804B43" w:rsidRDefault="00D94ECC" w:rsidP="00D94ECC">
      <w:pPr>
        <w:pStyle w:val="body"/>
      </w:pPr>
      <w:r w:rsidRPr="00804B43">
        <w:t>бережное отношение к природе, формируемое в процессе работы с текстами;</w:t>
      </w:r>
    </w:p>
    <w:p w:rsidR="00D94ECC" w:rsidRPr="00804B43" w:rsidRDefault="00D94ECC" w:rsidP="00D94ECC">
      <w:pPr>
        <w:pStyle w:val="body"/>
      </w:pPr>
      <w:r w:rsidRPr="00804B43">
        <w:t>неприятие действий, приносящих ей вред;</w:t>
      </w:r>
    </w:p>
    <w:p w:rsidR="00D94ECC" w:rsidRPr="00804B43" w:rsidRDefault="00D94ECC" w:rsidP="00D94ECC">
      <w:pPr>
        <w:pStyle w:val="body"/>
        <w:rPr>
          <w:rStyle w:val="BoldItalic"/>
        </w:rPr>
      </w:pPr>
      <w:r w:rsidRPr="00804B43">
        <w:rPr>
          <w:rStyle w:val="BoldItalic"/>
        </w:rPr>
        <w:t>ценности научного познания:</w:t>
      </w:r>
    </w:p>
    <w:p w:rsidR="00D94ECC" w:rsidRPr="00804B43" w:rsidRDefault="00D94ECC" w:rsidP="00D94ECC">
      <w:pPr>
        <w:pStyle w:val="body"/>
      </w:pPr>
      <w:r w:rsidRPr="00804B43">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D94ECC" w:rsidRPr="00804B43" w:rsidRDefault="00D94ECC" w:rsidP="00D94ECC">
      <w:pPr>
        <w:pStyle w:val="body"/>
      </w:pPr>
      <w:r w:rsidRPr="00804B43">
        <w:t xml:space="preserve">познавательные интересы, активность, инициативность, любознательность и самостоятельность в познании, в том числе </w:t>
      </w:r>
      <w:r w:rsidRPr="00804B43">
        <w:lastRenderedPageBreak/>
        <w:t>познавательный интерес к изучению русского языка, активность и самостоятельность в его познании.</w:t>
      </w:r>
    </w:p>
    <w:p w:rsidR="00D94ECC" w:rsidRPr="00804B43" w:rsidRDefault="00D94ECC" w:rsidP="00D94ECC">
      <w:pPr>
        <w:pStyle w:val="h2"/>
        <w:rPr>
          <w:sz w:val="20"/>
          <w:szCs w:val="20"/>
        </w:rPr>
      </w:pPr>
      <w:r w:rsidRPr="00804B43">
        <w:rPr>
          <w:sz w:val="20"/>
          <w:szCs w:val="20"/>
        </w:rPr>
        <w:t>МЕТАПРЕДМЕТНЫЕ РЕЗУЛЬТАТЫ</w:t>
      </w:r>
    </w:p>
    <w:p w:rsidR="00D94ECC" w:rsidRPr="00804B43" w:rsidRDefault="00D94ECC" w:rsidP="00D94ECC">
      <w:pPr>
        <w:pStyle w:val="body"/>
      </w:pPr>
      <w:r w:rsidRPr="00804B43">
        <w:t xml:space="preserve">В результате изучения предмета «Родной язык (русский)» в начальной школе у обучающегося будут сформированы следующие </w:t>
      </w:r>
      <w:r w:rsidRPr="00804B43">
        <w:rPr>
          <w:rStyle w:val="Bold"/>
        </w:rPr>
        <w:t>познавательные</w:t>
      </w:r>
      <w:r w:rsidRPr="00804B43">
        <w:t xml:space="preserve"> универсальные учебные действия.</w:t>
      </w:r>
    </w:p>
    <w:p w:rsidR="00D94ECC" w:rsidRPr="00804B43" w:rsidRDefault="00D94ECC" w:rsidP="00D94ECC">
      <w:pPr>
        <w:pStyle w:val="body"/>
        <w:rPr>
          <w:rStyle w:val="BoldItalic"/>
        </w:rPr>
      </w:pPr>
      <w:r w:rsidRPr="00804B43">
        <w:rPr>
          <w:rStyle w:val="BoldItalic"/>
        </w:rPr>
        <w:t>Базовые логические действия:</w:t>
      </w:r>
    </w:p>
    <w:p w:rsidR="00D94ECC" w:rsidRPr="00804B43" w:rsidRDefault="00D94ECC" w:rsidP="00D94ECC">
      <w:pPr>
        <w:pStyle w:val="body"/>
      </w:pPr>
      <w:r w:rsidRPr="00804B43">
        <w:t>сравнивать различные языковые единицы, устанавливать основания для сравнения языковых единиц, устанавливать аналогии языковых единиц;</w:t>
      </w:r>
    </w:p>
    <w:p w:rsidR="00D94ECC" w:rsidRPr="00804B43" w:rsidRDefault="00D94ECC" w:rsidP="00D94ECC">
      <w:pPr>
        <w:pStyle w:val="body"/>
      </w:pPr>
      <w:r w:rsidRPr="00804B43">
        <w:t>объединять объекты (языковые единицы) по определённому признаку;</w:t>
      </w:r>
    </w:p>
    <w:p w:rsidR="00D94ECC" w:rsidRPr="00804B43" w:rsidRDefault="00D94ECC" w:rsidP="00D94ECC">
      <w:pPr>
        <w:pStyle w:val="body"/>
      </w:pPr>
      <w:r w:rsidRPr="00804B43">
        <w:t>определять существенный признак для классификации языковых единиц; классифицировать языковые единицы;</w:t>
      </w:r>
    </w:p>
    <w:p w:rsidR="00D94ECC" w:rsidRPr="00804B43" w:rsidRDefault="00D94ECC" w:rsidP="00D94ECC">
      <w:pPr>
        <w:pStyle w:val="body"/>
      </w:pPr>
      <w:r w:rsidRPr="00804B43">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D94ECC" w:rsidRPr="00804B43" w:rsidRDefault="00D94ECC" w:rsidP="00D94ECC">
      <w:pPr>
        <w:pStyle w:val="body"/>
      </w:pPr>
      <w:r w:rsidRPr="00804B43">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D94ECC" w:rsidRPr="00804B43" w:rsidRDefault="00D94ECC" w:rsidP="00D94ECC">
      <w:pPr>
        <w:pStyle w:val="body"/>
      </w:pPr>
      <w:r w:rsidRPr="00804B43">
        <w:t xml:space="preserve">устанавливать причинно-следственные связи в ситуациях наблюдения за языковым материалом, делать выводы. </w:t>
      </w:r>
    </w:p>
    <w:p w:rsidR="00D94ECC" w:rsidRPr="00804B43" w:rsidRDefault="00D94ECC" w:rsidP="00D94ECC">
      <w:pPr>
        <w:pStyle w:val="body"/>
        <w:rPr>
          <w:rStyle w:val="BoldItalic"/>
        </w:rPr>
      </w:pPr>
      <w:r w:rsidRPr="00804B43">
        <w:rPr>
          <w:rStyle w:val="BoldItalic"/>
        </w:rPr>
        <w:t>Базовые исследовательские действия:</w:t>
      </w:r>
    </w:p>
    <w:p w:rsidR="00D94ECC" w:rsidRPr="00804B43" w:rsidRDefault="00D94ECC" w:rsidP="00D94ECC">
      <w:pPr>
        <w:pStyle w:val="body"/>
      </w:pPr>
      <w:r w:rsidRPr="00804B43">
        <w:t>с помощью учителя формулировать цель, планировать изменения языкового объекта, речевой ситуации;</w:t>
      </w:r>
    </w:p>
    <w:p w:rsidR="00D94ECC" w:rsidRPr="00804B43" w:rsidRDefault="00D94ECC" w:rsidP="00D94ECC">
      <w:pPr>
        <w:pStyle w:val="body"/>
        <w:rPr>
          <w:spacing w:val="-3"/>
        </w:rPr>
      </w:pPr>
      <w:r w:rsidRPr="00804B43">
        <w:rPr>
          <w:spacing w:val="-3"/>
        </w:rPr>
        <w:t xml:space="preserve">сравнивать несколько вариантов выполнения задания, выбирать наиболее </w:t>
      </w:r>
      <w:proofErr w:type="gramStart"/>
      <w:r w:rsidRPr="00804B43">
        <w:rPr>
          <w:spacing w:val="-3"/>
        </w:rPr>
        <w:t>подходящий</w:t>
      </w:r>
      <w:proofErr w:type="gramEnd"/>
      <w:r w:rsidRPr="00804B43">
        <w:rPr>
          <w:spacing w:val="-3"/>
        </w:rPr>
        <w:t xml:space="preserve"> (на основе предложенных критериев);</w:t>
      </w:r>
    </w:p>
    <w:p w:rsidR="00D94ECC" w:rsidRPr="00804B43" w:rsidRDefault="00D94ECC" w:rsidP="00D94ECC">
      <w:pPr>
        <w:pStyle w:val="body"/>
      </w:pPr>
      <w:r w:rsidRPr="00804B43">
        <w:t>проводить по предложенному плану несложное лингвистическое мини-исследование, выполнять по предложенному плану проектное задание;</w:t>
      </w:r>
    </w:p>
    <w:p w:rsidR="00D94ECC" w:rsidRPr="00804B43" w:rsidRDefault="00D94ECC" w:rsidP="00D94ECC">
      <w:pPr>
        <w:pStyle w:val="body"/>
      </w:pPr>
      <w:r w:rsidRPr="00804B43">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D94ECC" w:rsidRPr="00804B43" w:rsidRDefault="00D94ECC" w:rsidP="00D94ECC">
      <w:pPr>
        <w:pStyle w:val="body"/>
      </w:pPr>
      <w:r w:rsidRPr="00804B43">
        <w:t xml:space="preserve">прогнозировать возможное развитие процессов, событий и их последствия в аналогичных или сходных ситуациях. </w:t>
      </w:r>
    </w:p>
    <w:p w:rsidR="00D94ECC" w:rsidRPr="00804B43" w:rsidRDefault="00D94ECC" w:rsidP="00D94ECC">
      <w:pPr>
        <w:pStyle w:val="body"/>
        <w:rPr>
          <w:rStyle w:val="BoldItalic"/>
        </w:rPr>
      </w:pPr>
      <w:r w:rsidRPr="00804B43">
        <w:rPr>
          <w:rStyle w:val="BoldItalic"/>
        </w:rPr>
        <w:t>Работа с информацией:</w:t>
      </w:r>
    </w:p>
    <w:p w:rsidR="00D94ECC" w:rsidRPr="00804B43" w:rsidRDefault="00D94ECC" w:rsidP="00D94ECC">
      <w:pPr>
        <w:pStyle w:val="body"/>
      </w:pPr>
      <w:r w:rsidRPr="00804B43">
        <w:t>выбирать источник получения информации: нужный словарь для получения запрашиваемой информации, для уточнения;</w:t>
      </w:r>
    </w:p>
    <w:p w:rsidR="00D94ECC" w:rsidRPr="00804B43" w:rsidRDefault="00D94ECC" w:rsidP="00D94ECC">
      <w:pPr>
        <w:pStyle w:val="body"/>
      </w:pPr>
      <w:r w:rsidRPr="00804B43">
        <w:t>согласно заданному алгоритму находить представленную в явном виде информацию в предложенном источнике: в словарях, справочниках;</w:t>
      </w:r>
    </w:p>
    <w:p w:rsidR="00D94ECC" w:rsidRPr="00804B43" w:rsidRDefault="00D94ECC" w:rsidP="00D94ECC">
      <w:pPr>
        <w:pStyle w:val="body"/>
      </w:pPr>
      <w:r w:rsidRPr="00804B43">
        <w:lastRenderedPageBreak/>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D94ECC" w:rsidRPr="00804B43" w:rsidRDefault="00D94ECC" w:rsidP="00D94ECC">
      <w:pPr>
        <w:pStyle w:val="body"/>
      </w:pPr>
      <w:r w:rsidRPr="00804B43">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D94ECC" w:rsidRPr="00804B43" w:rsidRDefault="00D94ECC" w:rsidP="00D94ECC">
      <w:pPr>
        <w:pStyle w:val="body"/>
      </w:pPr>
      <w:r w:rsidRPr="00804B43">
        <w:t>анализировать и создавать текстовую, видео, графическую, звуковую информацию в соответствии с учебной задачей;</w:t>
      </w:r>
    </w:p>
    <w:p w:rsidR="00D94ECC" w:rsidRPr="00804B43" w:rsidRDefault="00D94ECC" w:rsidP="00D94ECC">
      <w:pPr>
        <w:pStyle w:val="body"/>
      </w:pPr>
      <w:r w:rsidRPr="00804B43">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D94ECC" w:rsidRPr="00804B43" w:rsidRDefault="00D94ECC" w:rsidP="00D94ECC">
      <w:pPr>
        <w:pStyle w:val="body"/>
      </w:pPr>
    </w:p>
    <w:p w:rsidR="00D94ECC" w:rsidRPr="00804B43" w:rsidRDefault="00D94ECC" w:rsidP="00D94ECC">
      <w:pPr>
        <w:pStyle w:val="body"/>
      </w:pPr>
      <w:proofErr w:type="gramStart"/>
      <w:r w:rsidRPr="00804B43">
        <w:t xml:space="preserve">К концу обучения в начальной школе у обучающегося формируются </w:t>
      </w:r>
      <w:r w:rsidRPr="00804B43">
        <w:rPr>
          <w:rStyle w:val="Bold"/>
        </w:rPr>
        <w:t>коммуникативные</w:t>
      </w:r>
      <w:r w:rsidRPr="00804B43">
        <w:t xml:space="preserve"> универсальные учебные действия. </w:t>
      </w:r>
      <w:proofErr w:type="gramEnd"/>
    </w:p>
    <w:p w:rsidR="00D94ECC" w:rsidRPr="00804B43" w:rsidRDefault="00D94ECC" w:rsidP="00D94ECC">
      <w:pPr>
        <w:pStyle w:val="body"/>
        <w:rPr>
          <w:rStyle w:val="BoldItalic"/>
        </w:rPr>
      </w:pPr>
      <w:r w:rsidRPr="00804B43">
        <w:rPr>
          <w:rStyle w:val="BoldItalic"/>
        </w:rPr>
        <w:t>Общение:</w:t>
      </w:r>
    </w:p>
    <w:p w:rsidR="00D94ECC" w:rsidRPr="00804B43" w:rsidRDefault="00D94ECC" w:rsidP="00D94ECC">
      <w:pPr>
        <w:pStyle w:val="body"/>
        <w:rPr>
          <w:spacing w:val="-2"/>
        </w:rPr>
      </w:pPr>
      <w:r w:rsidRPr="00804B43">
        <w:rPr>
          <w:spacing w:val="-2"/>
        </w:rPr>
        <w:t>воспринимать и формулировать суждения, выражать эмоции в соответствии с целями и условиями общения в знакомой среде;</w:t>
      </w:r>
    </w:p>
    <w:p w:rsidR="00D94ECC" w:rsidRPr="00804B43" w:rsidRDefault="00D94ECC" w:rsidP="00D94ECC">
      <w:pPr>
        <w:pStyle w:val="body"/>
      </w:pPr>
      <w:r w:rsidRPr="00804B43">
        <w:t>проявлять уважительное отношение к собеседнику, соблюдать правила ведения диалоги и дискуссии;</w:t>
      </w:r>
    </w:p>
    <w:p w:rsidR="00D94ECC" w:rsidRPr="00804B43" w:rsidRDefault="00D94ECC" w:rsidP="00D94ECC">
      <w:pPr>
        <w:pStyle w:val="body"/>
        <w:rPr>
          <w:spacing w:val="-2"/>
        </w:rPr>
      </w:pPr>
      <w:r w:rsidRPr="00804B43">
        <w:rPr>
          <w:spacing w:val="-2"/>
        </w:rPr>
        <w:t>признавать возможность существования разных точек зрения;</w:t>
      </w:r>
    </w:p>
    <w:p w:rsidR="00D94ECC" w:rsidRPr="00804B43" w:rsidRDefault="00D94ECC" w:rsidP="00D94ECC">
      <w:pPr>
        <w:pStyle w:val="body"/>
      </w:pPr>
      <w:r w:rsidRPr="00804B43">
        <w:t>корректно и аргументированно высказывать своё мнение;</w:t>
      </w:r>
    </w:p>
    <w:p w:rsidR="00D94ECC" w:rsidRPr="00804B43" w:rsidRDefault="00D94ECC" w:rsidP="00D94ECC">
      <w:pPr>
        <w:pStyle w:val="body"/>
      </w:pPr>
      <w:r w:rsidRPr="00804B43">
        <w:t>строить речевое высказывание в соответствии с поставленной задачей;</w:t>
      </w:r>
    </w:p>
    <w:p w:rsidR="00D94ECC" w:rsidRPr="00804B43" w:rsidRDefault="00D94ECC" w:rsidP="00D94ECC">
      <w:pPr>
        <w:pStyle w:val="body"/>
      </w:pPr>
      <w:r w:rsidRPr="00804B43">
        <w:t>создавать устные и письменные тексты (описание, рассуждение, повествование) в соответствии с речевой ситуацией;</w:t>
      </w:r>
    </w:p>
    <w:p w:rsidR="00D94ECC" w:rsidRPr="00804B43" w:rsidRDefault="00D94ECC" w:rsidP="00D94ECC">
      <w:pPr>
        <w:pStyle w:val="body"/>
      </w:pPr>
      <w:r w:rsidRPr="00804B43">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94ECC" w:rsidRPr="00804B43" w:rsidRDefault="00D94ECC" w:rsidP="00D94ECC">
      <w:pPr>
        <w:pStyle w:val="body"/>
      </w:pPr>
      <w:r w:rsidRPr="00804B43">
        <w:t xml:space="preserve">подбирать иллюстративный материал (рисунки, фото, плакаты) к тексту выступления. </w:t>
      </w:r>
    </w:p>
    <w:p w:rsidR="00D94ECC" w:rsidRPr="00804B43" w:rsidRDefault="00D94ECC" w:rsidP="00D94ECC">
      <w:pPr>
        <w:pStyle w:val="body"/>
        <w:rPr>
          <w:rStyle w:val="BoldItalic"/>
        </w:rPr>
      </w:pPr>
      <w:r w:rsidRPr="00804B43">
        <w:rPr>
          <w:rStyle w:val="BoldItalic"/>
        </w:rPr>
        <w:t>Совместная деятельность:</w:t>
      </w:r>
    </w:p>
    <w:p w:rsidR="00D94ECC" w:rsidRPr="00804B43" w:rsidRDefault="00D94ECC" w:rsidP="00D94ECC">
      <w:pPr>
        <w:pStyle w:val="body"/>
      </w:pPr>
      <w:r w:rsidRPr="00804B43">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D94ECC" w:rsidRPr="00804B43" w:rsidRDefault="00D94ECC" w:rsidP="00D94ECC">
      <w:pPr>
        <w:pStyle w:val="body"/>
      </w:pPr>
      <w:r w:rsidRPr="00804B43">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94ECC" w:rsidRPr="00804B43" w:rsidRDefault="00D94ECC" w:rsidP="00D94ECC">
      <w:pPr>
        <w:pStyle w:val="body"/>
      </w:pPr>
      <w:r w:rsidRPr="00804B43">
        <w:t>проявлять готовность руководить, выполнять поручения, подчиняться, самостоятельно разрешать конфликты;</w:t>
      </w:r>
    </w:p>
    <w:p w:rsidR="00D94ECC" w:rsidRPr="00804B43" w:rsidRDefault="00D94ECC" w:rsidP="00D94ECC">
      <w:pPr>
        <w:pStyle w:val="body"/>
      </w:pPr>
      <w:r w:rsidRPr="00804B43">
        <w:t>ответственно выполнять свою часть работы;</w:t>
      </w:r>
    </w:p>
    <w:p w:rsidR="00D94ECC" w:rsidRPr="00804B43" w:rsidRDefault="00D94ECC" w:rsidP="00D94ECC">
      <w:pPr>
        <w:pStyle w:val="body"/>
      </w:pPr>
      <w:r w:rsidRPr="00804B43">
        <w:t>оценивать свой вклад в общий результат;</w:t>
      </w:r>
    </w:p>
    <w:p w:rsidR="00D94ECC" w:rsidRPr="00804B43" w:rsidRDefault="00D94ECC" w:rsidP="00D94ECC">
      <w:pPr>
        <w:pStyle w:val="body"/>
      </w:pPr>
      <w:r w:rsidRPr="00804B43">
        <w:lastRenderedPageBreak/>
        <w:t xml:space="preserve">выполнять совместные проектные задания с опорой на предложенные образцы. </w:t>
      </w:r>
    </w:p>
    <w:p w:rsidR="00D94ECC" w:rsidRPr="00804B43" w:rsidRDefault="00D94ECC" w:rsidP="00D94ECC">
      <w:pPr>
        <w:pStyle w:val="body"/>
      </w:pPr>
    </w:p>
    <w:p w:rsidR="00D94ECC" w:rsidRPr="00804B43" w:rsidRDefault="00D94ECC" w:rsidP="00D94ECC">
      <w:pPr>
        <w:pStyle w:val="body"/>
      </w:pPr>
      <w:proofErr w:type="gramStart"/>
      <w:r w:rsidRPr="00804B43">
        <w:t xml:space="preserve">К концу обучения в начальной школе у обучающегося формируются </w:t>
      </w:r>
      <w:r w:rsidRPr="00804B43">
        <w:rPr>
          <w:rStyle w:val="Bold"/>
        </w:rPr>
        <w:t>регулятивные</w:t>
      </w:r>
      <w:r w:rsidRPr="00804B43">
        <w:t xml:space="preserve"> универсальные учебные действия. </w:t>
      </w:r>
      <w:proofErr w:type="gramEnd"/>
    </w:p>
    <w:p w:rsidR="00D94ECC" w:rsidRPr="00804B43" w:rsidRDefault="00D94ECC" w:rsidP="00D94ECC">
      <w:pPr>
        <w:pStyle w:val="body"/>
      </w:pPr>
      <w:r w:rsidRPr="00804B43">
        <w:rPr>
          <w:rStyle w:val="BoldItalic"/>
        </w:rPr>
        <w:t>Самоорганизация</w:t>
      </w:r>
      <w:r w:rsidRPr="00804B43">
        <w:t>:</w:t>
      </w:r>
    </w:p>
    <w:p w:rsidR="00D94ECC" w:rsidRPr="00804B43" w:rsidRDefault="00D94ECC" w:rsidP="00D94ECC">
      <w:pPr>
        <w:pStyle w:val="body"/>
      </w:pPr>
      <w:r w:rsidRPr="00804B43">
        <w:t>планировать действия по решению учебной задачи для получения результата;</w:t>
      </w:r>
    </w:p>
    <w:p w:rsidR="00D94ECC" w:rsidRPr="00804B43" w:rsidRDefault="00D94ECC" w:rsidP="00D94ECC">
      <w:pPr>
        <w:pStyle w:val="body"/>
      </w:pPr>
      <w:r w:rsidRPr="00804B43">
        <w:t xml:space="preserve">выстраивать последовательность выбранных действий. </w:t>
      </w:r>
    </w:p>
    <w:p w:rsidR="00D94ECC" w:rsidRPr="00804B43" w:rsidRDefault="00D94ECC" w:rsidP="00D94ECC">
      <w:pPr>
        <w:pStyle w:val="body"/>
        <w:rPr>
          <w:rStyle w:val="BoldItalic"/>
        </w:rPr>
      </w:pPr>
      <w:r w:rsidRPr="00804B43">
        <w:rPr>
          <w:rStyle w:val="BoldItalic"/>
        </w:rPr>
        <w:t>Самоконтроль:</w:t>
      </w:r>
    </w:p>
    <w:p w:rsidR="00D94ECC" w:rsidRPr="00804B43" w:rsidRDefault="00D94ECC" w:rsidP="00D94ECC">
      <w:pPr>
        <w:pStyle w:val="body"/>
        <w:rPr>
          <w:spacing w:val="-1"/>
        </w:rPr>
      </w:pPr>
      <w:r w:rsidRPr="00804B43">
        <w:rPr>
          <w:spacing w:val="-1"/>
        </w:rPr>
        <w:t>устанавливать причины успеха/неудач учебной деятельности;</w:t>
      </w:r>
    </w:p>
    <w:p w:rsidR="00D94ECC" w:rsidRPr="00804B43" w:rsidRDefault="00D94ECC" w:rsidP="00D94ECC">
      <w:pPr>
        <w:pStyle w:val="body"/>
      </w:pPr>
      <w:r w:rsidRPr="00804B43">
        <w:t>корректировать свои учебные действия для преодоления речевых и орфографических ошибок;</w:t>
      </w:r>
    </w:p>
    <w:p w:rsidR="00D94ECC" w:rsidRPr="00804B43" w:rsidRDefault="00D94ECC" w:rsidP="00D94ECC">
      <w:pPr>
        <w:pStyle w:val="body"/>
      </w:pPr>
      <w:r w:rsidRPr="00804B43">
        <w:t>соотносить результат деятельности с поставленной учебной задачей по выделению, характеристике, использованию языковых единиц;</w:t>
      </w:r>
    </w:p>
    <w:p w:rsidR="00D94ECC" w:rsidRPr="00804B43" w:rsidRDefault="00D94ECC" w:rsidP="00D94ECC">
      <w:pPr>
        <w:pStyle w:val="body"/>
      </w:pPr>
      <w:r w:rsidRPr="00804B43">
        <w:t>находить ошибки, допущенные при работе с языковым материалом, находить орфографические и пунктуационные ошибки;</w:t>
      </w:r>
    </w:p>
    <w:p w:rsidR="00D94ECC" w:rsidRPr="00804B43" w:rsidRDefault="00D94ECC" w:rsidP="00D94ECC">
      <w:pPr>
        <w:pStyle w:val="body"/>
      </w:pPr>
      <w:r w:rsidRPr="00804B43">
        <w:t>сравнивать результаты своей деятельности и деятельности одноклассников, объективно оценивать их по предложенным критериям.</w:t>
      </w:r>
    </w:p>
    <w:p w:rsidR="00D94ECC" w:rsidRPr="00804B43" w:rsidRDefault="00D94ECC" w:rsidP="00D94ECC">
      <w:pPr>
        <w:pStyle w:val="h2"/>
        <w:rPr>
          <w:sz w:val="20"/>
          <w:szCs w:val="20"/>
        </w:rPr>
      </w:pPr>
      <w:r w:rsidRPr="00804B43">
        <w:rPr>
          <w:sz w:val="20"/>
          <w:szCs w:val="20"/>
        </w:rPr>
        <w:t>ПРЕДМЕТНЫЕ РЕЗУЛЬТАТЫ</w:t>
      </w:r>
    </w:p>
    <w:p w:rsidR="00D94ECC" w:rsidRPr="00804B43" w:rsidRDefault="00D94ECC" w:rsidP="00D94ECC">
      <w:pPr>
        <w:pStyle w:val="body"/>
      </w:pPr>
      <w:r w:rsidRPr="00804B43">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804B43">
        <w:t>текстов</w:t>
      </w:r>
      <w:proofErr w:type="gramEnd"/>
      <w:r w:rsidRPr="00804B43">
        <w:t xml:space="preserve"> разных функционально-смысловых типов и жанров.</w:t>
      </w:r>
    </w:p>
    <w:p w:rsidR="00D94ECC" w:rsidRPr="00804B43" w:rsidRDefault="00D94ECC" w:rsidP="00D94ECC">
      <w:pPr>
        <w:pStyle w:val="h3"/>
        <w:rPr>
          <w:sz w:val="20"/>
          <w:szCs w:val="20"/>
        </w:rPr>
      </w:pPr>
      <w:r w:rsidRPr="00804B43">
        <w:rPr>
          <w:sz w:val="20"/>
          <w:szCs w:val="20"/>
        </w:rPr>
        <w:t>1 класс</w:t>
      </w:r>
    </w:p>
    <w:p w:rsidR="00D94ECC" w:rsidRPr="00804B43" w:rsidRDefault="00D94ECC" w:rsidP="00D94ECC">
      <w:pPr>
        <w:pStyle w:val="body"/>
      </w:pPr>
      <w:r w:rsidRPr="00804B43">
        <w:t xml:space="preserve">К концу обучения в </w:t>
      </w:r>
      <w:r w:rsidRPr="00804B43">
        <w:rPr>
          <w:rStyle w:val="Bold"/>
        </w:rPr>
        <w:t>1 классе</w:t>
      </w:r>
      <w:r w:rsidR="00052E7B">
        <w:rPr>
          <w:rStyle w:val="Bold"/>
        </w:rPr>
        <w:t xml:space="preserve"> </w:t>
      </w:r>
      <w:proofErr w:type="gramStart"/>
      <w:r w:rsidRPr="00804B43">
        <w:t>обучающийся</w:t>
      </w:r>
      <w:proofErr w:type="gramEnd"/>
      <w:r w:rsidR="00052E7B">
        <w:t xml:space="preserve"> </w:t>
      </w:r>
      <w:r w:rsidRPr="00804B43">
        <w:rPr>
          <w:rStyle w:val="Bold"/>
        </w:rPr>
        <w:t>научится</w:t>
      </w:r>
      <w:r w:rsidRPr="00804B43">
        <w:t>:</w:t>
      </w:r>
    </w:p>
    <w:p w:rsidR="00D94ECC" w:rsidRPr="00804B43" w:rsidRDefault="00D94ECC" w:rsidP="00D94ECC">
      <w:pPr>
        <w:pStyle w:val="list-dash"/>
      </w:pPr>
      <w:r w:rsidRPr="00804B43">
        <w:t xml:space="preserve">распознавать слова с национально-культурным компонентом значения, обозначающие предметы традиционного русского быта </w:t>
      </w:r>
      <w:r w:rsidRPr="00804B43">
        <w:lastRenderedPageBreak/>
        <w:t>(дом, одежда), понимать значение устаревших слов по указанной тематике;</w:t>
      </w:r>
    </w:p>
    <w:p w:rsidR="00D94ECC" w:rsidRPr="00804B43" w:rsidRDefault="00D94ECC" w:rsidP="00D94ECC">
      <w:pPr>
        <w:pStyle w:val="list-dash"/>
      </w:pPr>
      <w:r w:rsidRPr="00804B43">
        <w:t>использовать словарные статьи учебного пособия для определения лексического значения слова;</w:t>
      </w:r>
    </w:p>
    <w:p w:rsidR="00D94ECC" w:rsidRPr="00804B43" w:rsidRDefault="00D94ECC" w:rsidP="00D94ECC">
      <w:pPr>
        <w:pStyle w:val="list-dash"/>
      </w:pPr>
      <w:r w:rsidRPr="00804B43">
        <w:t>понимать значение русских пословиц и поговорок, связанных с изученными темами;</w:t>
      </w:r>
    </w:p>
    <w:p w:rsidR="00D94ECC" w:rsidRPr="00804B43" w:rsidRDefault="00D94ECC" w:rsidP="00D94ECC">
      <w:pPr>
        <w:pStyle w:val="list-dash"/>
      </w:pPr>
      <w:r w:rsidRPr="00804B43">
        <w:t>осознавать важность соблюдения норм современного русского литературного языка для культурного человека;</w:t>
      </w:r>
    </w:p>
    <w:p w:rsidR="00D94ECC" w:rsidRPr="00804B43" w:rsidRDefault="00D94ECC" w:rsidP="00D94ECC">
      <w:pPr>
        <w:pStyle w:val="list-dash"/>
      </w:pPr>
      <w:r w:rsidRPr="00804B43">
        <w:t>произносить слова с правильным ударением (в рамках изученного);</w:t>
      </w:r>
    </w:p>
    <w:p w:rsidR="00D94ECC" w:rsidRPr="00804B43" w:rsidRDefault="00D94ECC" w:rsidP="00D94ECC">
      <w:pPr>
        <w:pStyle w:val="list-dash"/>
      </w:pPr>
      <w:r w:rsidRPr="00804B43">
        <w:t>осознавать смыслоразличительную роль ударения;</w:t>
      </w:r>
    </w:p>
    <w:p w:rsidR="00D94ECC" w:rsidRPr="00804B43" w:rsidRDefault="00D94ECC" w:rsidP="00D94ECC">
      <w:pPr>
        <w:pStyle w:val="list-dash"/>
      </w:pPr>
      <w:r w:rsidRPr="00804B43">
        <w:t>соотносить собственную и чужую речь с нормами современного русского литературного языка (в рамках изученного);</w:t>
      </w:r>
    </w:p>
    <w:p w:rsidR="00D94ECC" w:rsidRPr="00804B43" w:rsidRDefault="00D94ECC" w:rsidP="00D94ECC">
      <w:pPr>
        <w:pStyle w:val="list-dash"/>
      </w:pPr>
      <w:r w:rsidRPr="00804B43">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D94ECC" w:rsidRPr="00804B43" w:rsidRDefault="00D94ECC" w:rsidP="00D94ECC">
      <w:pPr>
        <w:pStyle w:val="list-dash"/>
      </w:pPr>
      <w:r w:rsidRPr="00804B43">
        <w:t>различать этикетные формы обращения в официальной и неофициальной речевой ситуации;</w:t>
      </w:r>
    </w:p>
    <w:p w:rsidR="00D94ECC" w:rsidRPr="00804B43" w:rsidRDefault="00D94ECC" w:rsidP="00D94ECC">
      <w:pPr>
        <w:pStyle w:val="list-dash"/>
      </w:pPr>
      <w:r w:rsidRPr="00804B43">
        <w:t>уместно использовать коммуникативные приёмы диалога (начало и завершение диалога и др.);</w:t>
      </w:r>
    </w:p>
    <w:p w:rsidR="00D94ECC" w:rsidRPr="00804B43" w:rsidRDefault="00D94ECC" w:rsidP="00D94ECC">
      <w:pPr>
        <w:pStyle w:val="list-dash"/>
      </w:pPr>
      <w:r w:rsidRPr="00804B43">
        <w:t>владеть правилами корректного речевого поведения в ходе диалога;</w:t>
      </w:r>
    </w:p>
    <w:p w:rsidR="00D94ECC" w:rsidRPr="00804B43" w:rsidRDefault="00D94ECC" w:rsidP="00D94ECC">
      <w:pPr>
        <w:pStyle w:val="list-dash"/>
      </w:pPr>
      <w:r w:rsidRPr="00804B43">
        <w:t>использовать в речи языковые средства для свободного выражения мыслей и чувств на родном языке адекватно ситуации общения;</w:t>
      </w:r>
    </w:p>
    <w:p w:rsidR="00D94ECC" w:rsidRPr="00804B43" w:rsidRDefault="00D94ECC" w:rsidP="00D94ECC">
      <w:pPr>
        <w:pStyle w:val="list-dash"/>
      </w:pPr>
      <w:r w:rsidRPr="00804B43">
        <w:t>владеть различными приёмами слушания научно-познавательных и художественных текстов об истории языка и культуре русского народа;</w:t>
      </w:r>
    </w:p>
    <w:p w:rsidR="00D94ECC" w:rsidRPr="00804B43" w:rsidRDefault="00D94ECC" w:rsidP="00D94ECC">
      <w:pPr>
        <w:pStyle w:val="list-dash"/>
      </w:pPr>
      <w:r w:rsidRPr="00804B43">
        <w:t>анализировать информацию прочитанного и прослушанного текста: выделять в нём наиболее существенные факты.</w:t>
      </w:r>
    </w:p>
    <w:p w:rsidR="00D94ECC" w:rsidRPr="00804B43" w:rsidRDefault="00D94ECC" w:rsidP="00D94ECC">
      <w:pPr>
        <w:pStyle w:val="h3"/>
        <w:rPr>
          <w:sz w:val="20"/>
          <w:szCs w:val="20"/>
        </w:rPr>
      </w:pPr>
      <w:r w:rsidRPr="00804B43">
        <w:rPr>
          <w:sz w:val="20"/>
          <w:szCs w:val="20"/>
        </w:rPr>
        <w:t>2 класс</w:t>
      </w:r>
    </w:p>
    <w:p w:rsidR="00D94ECC" w:rsidRPr="00804B43" w:rsidRDefault="00D94ECC" w:rsidP="00D94ECC">
      <w:pPr>
        <w:pStyle w:val="body"/>
      </w:pPr>
      <w:r w:rsidRPr="00804B43">
        <w:t xml:space="preserve">К концу обучения во </w:t>
      </w:r>
      <w:r w:rsidRPr="00804B43">
        <w:rPr>
          <w:rStyle w:val="Bold"/>
        </w:rPr>
        <w:t>2 классе</w:t>
      </w:r>
      <w:r w:rsidR="00052E7B">
        <w:rPr>
          <w:rStyle w:val="Bold"/>
        </w:rPr>
        <w:t xml:space="preserve"> </w:t>
      </w:r>
      <w:proofErr w:type="gramStart"/>
      <w:r w:rsidRPr="00804B43">
        <w:t>обучающийся</w:t>
      </w:r>
      <w:proofErr w:type="gramEnd"/>
      <w:r w:rsidR="00052E7B">
        <w:t xml:space="preserve"> </w:t>
      </w:r>
      <w:r w:rsidRPr="00804B43">
        <w:rPr>
          <w:rStyle w:val="Bold"/>
        </w:rPr>
        <w:t>научится</w:t>
      </w:r>
      <w:r w:rsidRPr="00804B43">
        <w:t>:</w:t>
      </w:r>
    </w:p>
    <w:p w:rsidR="00D94ECC" w:rsidRPr="00804B43" w:rsidRDefault="00D94ECC" w:rsidP="00D94ECC">
      <w:pPr>
        <w:pStyle w:val="list-dash"/>
      </w:pPr>
      <w:r w:rsidRPr="00804B43">
        <w:t>осознавать роль русского родного языка в постижении культуры своего народа;</w:t>
      </w:r>
    </w:p>
    <w:p w:rsidR="00D94ECC" w:rsidRPr="00804B43" w:rsidRDefault="00D94ECC" w:rsidP="00D94ECC">
      <w:pPr>
        <w:pStyle w:val="list-dash"/>
      </w:pPr>
      <w:r w:rsidRPr="00804B43">
        <w:t>осознавать язык как развивающееся явление, связанное с историей народа;</w:t>
      </w:r>
    </w:p>
    <w:p w:rsidR="00D94ECC" w:rsidRPr="00804B43" w:rsidRDefault="00D94ECC" w:rsidP="00D94ECC">
      <w:pPr>
        <w:pStyle w:val="list-dash"/>
      </w:pPr>
      <w:r w:rsidRPr="00804B43">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D94ECC" w:rsidRPr="00804B43" w:rsidRDefault="00D94ECC" w:rsidP="00D94ECC">
      <w:pPr>
        <w:pStyle w:val="list-dash"/>
      </w:pPr>
      <w:r w:rsidRPr="00804B43">
        <w:t>использовать словарные статьи учебного пособия для определения лексического значения слова;</w:t>
      </w:r>
    </w:p>
    <w:p w:rsidR="00D94ECC" w:rsidRPr="00804B43" w:rsidRDefault="00D94ECC" w:rsidP="00D94ECC">
      <w:pPr>
        <w:pStyle w:val="list-dash"/>
        <w:rPr>
          <w:spacing w:val="1"/>
        </w:rPr>
      </w:pPr>
      <w:r w:rsidRPr="00804B43">
        <w:rPr>
          <w:spacing w:val="1"/>
        </w:rPr>
        <w:lastRenderedPageBreak/>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D94ECC" w:rsidRPr="00804B43" w:rsidRDefault="00D94ECC" w:rsidP="00D94ECC">
      <w:pPr>
        <w:pStyle w:val="list-dash"/>
      </w:pPr>
      <w:r w:rsidRPr="00804B43">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D94ECC" w:rsidRPr="00804B43" w:rsidRDefault="00D94ECC" w:rsidP="00D94ECC">
      <w:pPr>
        <w:pStyle w:val="list-dash"/>
      </w:pPr>
      <w:r w:rsidRPr="00804B43">
        <w:t>произносить слова с правильным ударением (в рамках изученного);</w:t>
      </w:r>
    </w:p>
    <w:p w:rsidR="00D94ECC" w:rsidRPr="00804B43" w:rsidRDefault="00D94ECC" w:rsidP="00D94ECC">
      <w:pPr>
        <w:pStyle w:val="list-dash"/>
      </w:pPr>
      <w:r w:rsidRPr="00804B43">
        <w:t>осознавать смыслоразличительную роль ударения на примере омографов;</w:t>
      </w:r>
    </w:p>
    <w:p w:rsidR="00D94ECC" w:rsidRPr="00804B43" w:rsidRDefault="00D94ECC" w:rsidP="00D94ECC">
      <w:pPr>
        <w:pStyle w:val="list-dash"/>
      </w:pPr>
      <w:r w:rsidRPr="00804B43">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D94ECC" w:rsidRPr="00804B43" w:rsidRDefault="00D94ECC" w:rsidP="00D94ECC">
      <w:pPr>
        <w:pStyle w:val="list-dash"/>
      </w:pPr>
      <w:r w:rsidRPr="00804B43">
        <w:t>проводить синонимические замены с учётом особенностей текста;</w:t>
      </w:r>
    </w:p>
    <w:p w:rsidR="00D94ECC" w:rsidRPr="00804B43" w:rsidRDefault="00D94ECC" w:rsidP="00D94ECC">
      <w:pPr>
        <w:pStyle w:val="list-dash"/>
      </w:pPr>
      <w:r w:rsidRPr="00804B43">
        <w:t>пользоваться учебными толковыми словарями для определения лексического значения слова;</w:t>
      </w:r>
    </w:p>
    <w:p w:rsidR="00D94ECC" w:rsidRPr="00804B43" w:rsidRDefault="00D94ECC" w:rsidP="00D94ECC">
      <w:pPr>
        <w:pStyle w:val="list-dash"/>
      </w:pPr>
      <w:r w:rsidRPr="00804B43">
        <w:t>пользоваться учебными фразеологическими словарями, учебными словарями синонимов и антонимов для уточнения значения слов и выражений;</w:t>
      </w:r>
    </w:p>
    <w:p w:rsidR="00D94ECC" w:rsidRPr="00804B43" w:rsidRDefault="00D94ECC" w:rsidP="00D94ECC">
      <w:pPr>
        <w:pStyle w:val="list-dash"/>
      </w:pPr>
      <w:r w:rsidRPr="00804B43">
        <w:t>пользоваться орфографическим словарём для определения нормативного написания слов;</w:t>
      </w:r>
    </w:p>
    <w:p w:rsidR="00D94ECC" w:rsidRPr="00804B43" w:rsidRDefault="00D94ECC" w:rsidP="00D94ECC">
      <w:pPr>
        <w:pStyle w:val="list-dash"/>
      </w:pPr>
      <w:r w:rsidRPr="00804B43">
        <w:t>различать этикетные формы обращения в официальной и неофициальной речевой ситуации;</w:t>
      </w:r>
    </w:p>
    <w:p w:rsidR="00D94ECC" w:rsidRPr="00804B43" w:rsidRDefault="00D94ECC" w:rsidP="00D94ECC">
      <w:pPr>
        <w:pStyle w:val="list-dash"/>
      </w:pPr>
      <w:r w:rsidRPr="00804B43">
        <w:t>владеть правилами корректного речевого поведения в ходе диалога;</w:t>
      </w:r>
    </w:p>
    <w:p w:rsidR="00D94ECC" w:rsidRPr="00804B43" w:rsidRDefault="00D94ECC" w:rsidP="00D94ECC">
      <w:pPr>
        <w:pStyle w:val="list-dash"/>
      </w:pPr>
      <w:proofErr w:type="gramStart"/>
      <w:r w:rsidRPr="00804B43">
        <w:t>использовать коммуникативные приёмы устного общения: убеждение, уговаривание, похвалу, просьбу, извинение, поздравление;</w:t>
      </w:r>
      <w:proofErr w:type="gramEnd"/>
    </w:p>
    <w:p w:rsidR="00D94ECC" w:rsidRPr="00804B43" w:rsidRDefault="00D94ECC" w:rsidP="00D94ECC">
      <w:pPr>
        <w:pStyle w:val="list-dash"/>
      </w:pPr>
      <w:r w:rsidRPr="00804B43">
        <w:t>использовать в речи языковые средства для свободного выражения мыслей и чувств на родном языке адекватно ситуации общения;</w:t>
      </w:r>
    </w:p>
    <w:p w:rsidR="00D94ECC" w:rsidRPr="00804B43" w:rsidRDefault="00D94ECC" w:rsidP="00D94ECC">
      <w:pPr>
        <w:pStyle w:val="list-dash"/>
      </w:pPr>
      <w:r w:rsidRPr="00804B43">
        <w:t>владеть различными приёмами слушания научно-познавательных и художественных текстов об истории языка и о культуре русского народа;</w:t>
      </w:r>
    </w:p>
    <w:p w:rsidR="00D94ECC" w:rsidRPr="00804B43" w:rsidRDefault="00D94ECC" w:rsidP="00D94ECC">
      <w:pPr>
        <w:pStyle w:val="list-dash"/>
      </w:pPr>
      <w:r w:rsidRPr="00804B43">
        <w:t xml:space="preserve">анализировать информацию прочитанного и прослушанного текста: отличать главные факты от </w:t>
      </w:r>
      <w:proofErr w:type="gramStart"/>
      <w:r w:rsidRPr="00804B43">
        <w:t>второстепенных</w:t>
      </w:r>
      <w:proofErr w:type="gramEnd"/>
      <w:r w:rsidRPr="00804B43">
        <w:t>; выделять наиболее существенные факты; устанавливать логическую связь между фактами;</w:t>
      </w:r>
    </w:p>
    <w:p w:rsidR="00D94ECC" w:rsidRPr="00804B43" w:rsidRDefault="00D94ECC" w:rsidP="00D94ECC">
      <w:pPr>
        <w:pStyle w:val="list-dash"/>
      </w:pPr>
      <w:r w:rsidRPr="00804B43">
        <w:t>строить устные сообщения различных видов: развёрнутый ответ, ответ-добавление, комментирование ответа или работы одноклассника;</w:t>
      </w:r>
    </w:p>
    <w:p w:rsidR="00D94ECC" w:rsidRPr="00804B43" w:rsidRDefault="00D94ECC" w:rsidP="00D94ECC">
      <w:pPr>
        <w:pStyle w:val="list-dash"/>
      </w:pPr>
      <w:r w:rsidRPr="00804B43">
        <w:t>создавать тексты-инструкции с опорой на предложенный текст;</w:t>
      </w:r>
    </w:p>
    <w:p w:rsidR="00D94ECC" w:rsidRPr="00804B43" w:rsidRDefault="00D94ECC" w:rsidP="00D94ECC">
      <w:pPr>
        <w:pStyle w:val="list-dash"/>
      </w:pPr>
      <w:r w:rsidRPr="00804B43">
        <w:lastRenderedPageBreak/>
        <w:t>создавать тексты-повествования о посещении музеев, об участии в народных праздниках.</w:t>
      </w:r>
    </w:p>
    <w:p w:rsidR="00D94ECC" w:rsidRPr="00804B43" w:rsidRDefault="00D94ECC" w:rsidP="00D94ECC">
      <w:pPr>
        <w:pStyle w:val="h3"/>
        <w:rPr>
          <w:sz w:val="20"/>
          <w:szCs w:val="20"/>
        </w:rPr>
      </w:pPr>
      <w:r w:rsidRPr="00804B43">
        <w:rPr>
          <w:sz w:val="20"/>
          <w:szCs w:val="20"/>
        </w:rPr>
        <w:t>3 класс</w:t>
      </w:r>
    </w:p>
    <w:p w:rsidR="00D94ECC" w:rsidRPr="00804B43" w:rsidRDefault="00D94ECC" w:rsidP="00D94ECC">
      <w:pPr>
        <w:pStyle w:val="body"/>
      </w:pPr>
      <w:r w:rsidRPr="00804B43">
        <w:t xml:space="preserve">К концу обучения в </w:t>
      </w:r>
      <w:r w:rsidRPr="00804B43">
        <w:rPr>
          <w:rStyle w:val="Bold"/>
        </w:rPr>
        <w:t>3 классе</w:t>
      </w:r>
      <w:r w:rsidR="00052E7B">
        <w:rPr>
          <w:rStyle w:val="Bold"/>
        </w:rPr>
        <w:t xml:space="preserve"> </w:t>
      </w:r>
      <w:proofErr w:type="gramStart"/>
      <w:r w:rsidRPr="00804B43">
        <w:t>обучающийся</w:t>
      </w:r>
      <w:proofErr w:type="gramEnd"/>
      <w:r w:rsidR="00052E7B">
        <w:t xml:space="preserve"> </w:t>
      </w:r>
      <w:r w:rsidRPr="00804B43">
        <w:rPr>
          <w:rStyle w:val="Bold"/>
        </w:rPr>
        <w:t>научится</w:t>
      </w:r>
      <w:r w:rsidRPr="00804B43">
        <w:t>:</w:t>
      </w:r>
    </w:p>
    <w:p w:rsidR="00D94ECC" w:rsidRPr="00804B43" w:rsidRDefault="00D94ECC" w:rsidP="00D94ECC">
      <w:pPr>
        <w:pStyle w:val="list-dash"/>
      </w:pPr>
      <w:r w:rsidRPr="00804B43">
        <w:t>осознавать национальное своеобразие, богатство, выразительность русского языка;</w:t>
      </w:r>
    </w:p>
    <w:p w:rsidR="00D94ECC" w:rsidRPr="00804B43" w:rsidRDefault="00D94ECC" w:rsidP="00D94ECC">
      <w:pPr>
        <w:pStyle w:val="list-dash"/>
      </w:pPr>
      <w:r w:rsidRPr="00804B43">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D94ECC" w:rsidRPr="00804B43" w:rsidRDefault="00D94ECC" w:rsidP="00D94ECC">
      <w:pPr>
        <w:pStyle w:val="list-dash"/>
      </w:pPr>
      <w:r w:rsidRPr="00804B43">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D94ECC" w:rsidRPr="00804B43" w:rsidRDefault="00D94ECC" w:rsidP="00D94ECC">
      <w:pPr>
        <w:pStyle w:val="list-dash"/>
      </w:pPr>
      <w:r w:rsidRPr="00804B43">
        <w:t>использовать словарные статьи учебного пособия для определения лексического значения слова;</w:t>
      </w:r>
    </w:p>
    <w:p w:rsidR="00D94ECC" w:rsidRPr="00804B43" w:rsidRDefault="00D94ECC" w:rsidP="00D94ECC">
      <w:pPr>
        <w:pStyle w:val="list-dash"/>
        <w:rPr>
          <w:spacing w:val="1"/>
        </w:rPr>
      </w:pPr>
      <w:r w:rsidRPr="00804B43">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D94ECC" w:rsidRPr="00804B43" w:rsidRDefault="00D94ECC" w:rsidP="00D94ECC">
      <w:pPr>
        <w:pStyle w:val="list-dash"/>
      </w:pPr>
      <w:r w:rsidRPr="00804B43">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D94ECC" w:rsidRPr="00804B43" w:rsidRDefault="00D94ECC" w:rsidP="00D94ECC">
      <w:pPr>
        <w:pStyle w:val="list-dash"/>
      </w:pPr>
      <w:r w:rsidRPr="00804B43">
        <w:t>соблюдать на письме и в устной речи нормы современного русского литературного языка (в рамках изученного);</w:t>
      </w:r>
    </w:p>
    <w:p w:rsidR="00D94ECC" w:rsidRPr="00804B43" w:rsidRDefault="00D94ECC" w:rsidP="00D94ECC">
      <w:pPr>
        <w:pStyle w:val="list-dash"/>
      </w:pPr>
      <w:r w:rsidRPr="00804B43">
        <w:t>произносить слова с правильным ударением (в рамках изученного);</w:t>
      </w:r>
    </w:p>
    <w:p w:rsidR="00D94ECC" w:rsidRPr="00804B43" w:rsidRDefault="00D94ECC" w:rsidP="00D94ECC">
      <w:pPr>
        <w:pStyle w:val="list-dash"/>
      </w:pPr>
      <w:r w:rsidRPr="00804B43">
        <w:t>использовать учебный орфоэпический словарь для определения нормативного произношения слова, вариантов произношения;</w:t>
      </w:r>
    </w:p>
    <w:p w:rsidR="00D94ECC" w:rsidRPr="00804B43" w:rsidRDefault="00D94ECC" w:rsidP="00D94ECC">
      <w:pPr>
        <w:pStyle w:val="list-dash"/>
      </w:pPr>
      <w:r w:rsidRPr="00804B43">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D94ECC" w:rsidRPr="00804B43" w:rsidRDefault="00D94ECC" w:rsidP="00D94ECC">
      <w:pPr>
        <w:pStyle w:val="list-dash"/>
      </w:pPr>
      <w:r w:rsidRPr="00804B43">
        <w:t>проводить синонимические замены с учётом особенностей текста;</w:t>
      </w:r>
    </w:p>
    <w:p w:rsidR="00D94ECC" w:rsidRPr="00804B43" w:rsidRDefault="00D94ECC" w:rsidP="00D94ECC">
      <w:pPr>
        <w:pStyle w:val="list-dash"/>
      </w:pPr>
      <w:r w:rsidRPr="00804B43">
        <w:t>правильно употреблять отдельные формы множественного числа имён существительных;</w:t>
      </w:r>
    </w:p>
    <w:p w:rsidR="00D94ECC" w:rsidRPr="00804B43" w:rsidRDefault="00D94ECC" w:rsidP="00D94ECC">
      <w:pPr>
        <w:pStyle w:val="list-dash"/>
      </w:pPr>
      <w:r w:rsidRPr="00804B43">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D94ECC" w:rsidRPr="00804B43" w:rsidRDefault="00D94ECC" w:rsidP="00D94ECC">
      <w:pPr>
        <w:pStyle w:val="list-dash"/>
      </w:pPr>
      <w:r w:rsidRPr="00804B43">
        <w:lastRenderedPageBreak/>
        <w:t>пользоваться учебными толковыми словарями для определения лексического значения слова;</w:t>
      </w:r>
    </w:p>
    <w:p w:rsidR="00D94ECC" w:rsidRPr="00804B43" w:rsidRDefault="00D94ECC" w:rsidP="00D94ECC">
      <w:pPr>
        <w:pStyle w:val="list-dash"/>
      </w:pPr>
      <w:r w:rsidRPr="00804B43">
        <w:t>пользоваться орфографическим словарём для определения нормативного написания слов;</w:t>
      </w:r>
    </w:p>
    <w:p w:rsidR="00D94ECC" w:rsidRPr="00804B43" w:rsidRDefault="00D94ECC" w:rsidP="00D94ECC">
      <w:pPr>
        <w:pStyle w:val="list-dash"/>
      </w:pPr>
      <w:r w:rsidRPr="00804B43">
        <w:t>различать этикетные формы обращения в официальной и неофициальной речевой ситуации;</w:t>
      </w:r>
    </w:p>
    <w:p w:rsidR="00D94ECC" w:rsidRPr="00804B43" w:rsidRDefault="00D94ECC" w:rsidP="00D94ECC">
      <w:pPr>
        <w:pStyle w:val="list-dash"/>
      </w:pPr>
      <w:r w:rsidRPr="00804B43">
        <w:t>владеть правилами корректного речевого поведения в ходе диалога;</w:t>
      </w:r>
    </w:p>
    <w:p w:rsidR="00D94ECC" w:rsidRPr="00804B43" w:rsidRDefault="00D94ECC" w:rsidP="00D94ECC">
      <w:pPr>
        <w:pStyle w:val="list-dash"/>
      </w:pPr>
      <w:proofErr w:type="gramStart"/>
      <w:r w:rsidRPr="00804B43">
        <w:t>использовать коммуникативные приёмы устного общения: убеждение, уговаривание, похвалу, просьбу, извинение, поздравление;</w:t>
      </w:r>
      <w:proofErr w:type="gramEnd"/>
    </w:p>
    <w:p w:rsidR="00D94ECC" w:rsidRPr="00804B43" w:rsidRDefault="00D94ECC" w:rsidP="00D94ECC">
      <w:pPr>
        <w:pStyle w:val="list-dash"/>
      </w:pPr>
      <w:r w:rsidRPr="00804B43">
        <w:t>выражать мысли и чувства на родном языке в соответствии с ситуацией общения;</w:t>
      </w:r>
    </w:p>
    <w:p w:rsidR="00D94ECC" w:rsidRPr="00804B43" w:rsidRDefault="00D94ECC" w:rsidP="00D94ECC">
      <w:pPr>
        <w:pStyle w:val="list-dash"/>
      </w:pPr>
      <w:r w:rsidRPr="00804B43">
        <w:t>владеть различными приёмами слушания научно-познавательных и художественных текстов об истории языка и о культуре русского народа;</w:t>
      </w:r>
    </w:p>
    <w:p w:rsidR="00D94ECC" w:rsidRPr="00804B43" w:rsidRDefault="00D94ECC" w:rsidP="00D94ECC">
      <w:pPr>
        <w:pStyle w:val="list-dash"/>
      </w:pPr>
      <w:r w:rsidRPr="00804B43">
        <w:t xml:space="preserve">анализировать информацию прочитанного и прослушанного текста: отличать главные факты от </w:t>
      </w:r>
      <w:proofErr w:type="gramStart"/>
      <w:r w:rsidRPr="00804B43">
        <w:t>второстепенных</w:t>
      </w:r>
      <w:proofErr w:type="gramEnd"/>
      <w:r w:rsidRPr="00804B43">
        <w:t>, выделять наиболее существенные факты, устанавливать логическую связь между фактами;</w:t>
      </w:r>
    </w:p>
    <w:p w:rsidR="00D94ECC" w:rsidRPr="00804B43" w:rsidRDefault="00D94ECC" w:rsidP="00D94ECC">
      <w:pPr>
        <w:pStyle w:val="list-dash"/>
      </w:pPr>
      <w:r w:rsidRPr="00804B43">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D94ECC" w:rsidRPr="00804B43" w:rsidRDefault="00D94ECC" w:rsidP="00D94ECC">
      <w:pPr>
        <w:pStyle w:val="list-dash"/>
      </w:pPr>
      <w:r w:rsidRPr="00804B43">
        <w:t>выявлять и исправлять речевые ошибки в устной речи;</w:t>
      </w:r>
    </w:p>
    <w:p w:rsidR="00D94ECC" w:rsidRPr="00804B43" w:rsidRDefault="00D94ECC" w:rsidP="00D94ECC">
      <w:pPr>
        <w:pStyle w:val="list-dash"/>
      </w:pPr>
      <w:r w:rsidRPr="00804B43">
        <w:t>создавать тексты-повествования об участии в мастер-классах, связанных с народными промыслами;</w:t>
      </w:r>
    </w:p>
    <w:p w:rsidR="00D94ECC" w:rsidRPr="00804B43" w:rsidRDefault="00D94ECC" w:rsidP="00D94ECC">
      <w:pPr>
        <w:pStyle w:val="list-dash"/>
      </w:pPr>
      <w:r w:rsidRPr="00804B43">
        <w:t>создавать тексты-рассуждения с использованием различных способов аргументации;</w:t>
      </w:r>
    </w:p>
    <w:p w:rsidR="00D94ECC" w:rsidRPr="00804B43" w:rsidRDefault="00D94ECC" w:rsidP="00D94ECC">
      <w:pPr>
        <w:pStyle w:val="list-dash"/>
      </w:pPr>
      <w:r w:rsidRPr="00804B43">
        <w:t>оценивать устные и письменные речевые высказывания с точки зрения точного, уместного и выразительного словоупотребления;</w:t>
      </w:r>
    </w:p>
    <w:p w:rsidR="00D94ECC" w:rsidRPr="00804B43" w:rsidRDefault="00D94ECC" w:rsidP="00D94ECC">
      <w:pPr>
        <w:pStyle w:val="list-dash"/>
      </w:pPr>
      <w:r w:rsidRPr="00804B43">
        <w:t>редактировать письменный текст с целью исправления речевых ошибок или с целью более точной передачи смысла.</w:t>
      </w:r>
    </w:p>
    <w:p w:rsidR="00D94ECC" w:rsidRPr="00804B43" w:rsidRDefault="00D94ECC" w:rsidP="00D94ECC">
      <w:pPr>
        <w:pStyle w:val="h3"/>
        <w:rPr>
          <w:sz w:val="20"/>
          <w:szCs w:val="20"/>
        </w:rPr>
      </w:pPr>
      <w:r w:rsidRPr="00804B43">
        <w:rPr>
          <w:sz w:val="20"/>
          <w:szCs w:val="20"/>
        </w:rPr>
        <w:t>4 класс</w:t>
      </w:r>
    </w:p>
    <w:p w:rsidR="00D94ECC" w:rsidRPr="00804B43" w:rsidRDefault="00D94ECC" w:rsidP="00D94ECC">
      <w:pPr>
        <w:pStyle w:val="body"/>
      </w:pPr>
      <w:r w:rsidRPr="00804B43">
        <w:t xml:space="preserve">К концу обучения в </w:t>
      </w:r>
      <w:r w:rsidRPr="00804B43">
        <w:rPr>
          <w:rStyle w:val="Bold"/>
        </w:rPr>
        <w:t>4 классе</w:t>
      </w:r>
      <w:r w:rsidR="00052E7B">
        <w:rPr>
          <w:rStyle w:val="Bold"/>
        </w:rPr>
        <w:t xml:space="preserve"> </w:t>
      </w:r>
      <w:proofErr w:type="gramStart"/>
      <w:r w:rsidRPr="00804B43">
        <w:t>обучающийся</w:t>
      </w:r>
      <w:proofErr w:type="gramEnd"/>
      <w:r w:rsidR="00052E7B">
        <w:t xml:space="preserve"> </w:t>
      </w:r>
      <w:r w:rsidRPr="00804B43">
        <w:rPr>
          <w:rStyle w:val="Bold"/>
        </w:rPr>
        <w:t>научится</w:t>
      </w:r>
      <w:r w:rsidRPr="00804B43">
        <w:t>:</w:t>
      </w:r>
    </w:p>
    <w:p w:rsidR="00D94ECC" w:rsidRPr="00804B43" w:rsidRDefault="00D94ECC" w:rsidP="00D94ECC">
      <w:pPr>
        <w:pStyle w:val="list-dash"/>
      </w:pPr>
      <w:r w:rsidRPr="00804B43">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D94ECC" w:rsidRPr="00804B43" w:rsidRDefault="00D94ECC" w:rsidP="00D94ECC">
      <w:pPr>
        <w:pStyle w:val="list-dash"/>
      </w:pPr>
      <w:r w:rsidRPr="00804B43">
        <w:lastRenderedPageBreak/>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D94ECC" w:rsidRPr="00804B43" w:rsidRDefault="00D94ECC" w:rsidP="00D94ECC">
      <w:pPr>
        <w:pStyle w:val="list-dash"/>
      </w:pPr>
      <w:r w:rsidRPr="00804B43">
        <w:t>осознавать уместность употребления эпитетов и сравнений в речи;</w:t>
      </w:r>
    </w:p>
    <w:p w:rsidR="00D94ECC" w:rsidRPr="00804B43" w:rsidRDefault="00D94ECC" w:rsidP="00D94ECC">
      <w:pPr>
        <w:pStyle w:val="list-dash"/>
      </w:pPr>
      <w:r w:rsidRPr="00804B43">
        <w:t>использовать словарные статьи учебного пособия для определения лексического значения слова;</w:t>
      </w:r>
    </w:p>
    <w:p w:rsidR="00D94ECC" w:rsidRPr="00804B43" w:rsidRDefault="00D94ECC" w:rsidP="00D94ECC">
      <w:pPr>
        <w:pStyle w:val="list-dash"/>
      </w:pPr>
      <w:r w:rsidRPr="00804B43">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D94ECC" w:rsidRPr="00804B43" w:rsidRDefault="00D94ECC" w:rsidP="00D94ECC">
      <w:pPr>
        <w:pStyle w:val="list-dash"/>
      </w:pPr>
      <w:r w:rsidRPr="00804B43">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D94ECC" w:rsidRPr="00804B43" w:rsidRDefault="00D94ECC" w:rsidP="00D94ECC">
      <w:pPr>
        <w:pStyle w:val="list-dash"/>
      </w:pPr>
      <w:r w:rsidRPr="00804B43">
        <w:t>соотносить собственную и чужую речь с нормами современного русского литературного языка (в рамках изученного);</w:t>
      </w:r>
    </w:p>
    <w:p w:rsidR="00D94ECC" w:rsidRPr="00804B43" w:rsidRDefault="00D94ECC" w:rsidP="00D94ECC">
      <w:pPr>
        <w:pStyle w:val="list-dash"/>
      </w:pPr>
      <w:r w:rsidRPr="00804B43">
        <w:t>соблюдать на письме и в устной речи нормы современного русского литературного языка (в рамках изученного);</w:t>
      </w:r>
    </w:p>
    <w:p w:rsidR="00D94ECC" w:rsidRPr="00804B43" w:rsidRDefault="00D94ECC" w:rsidP="00D94ECC">
      <w:pPr>
        <w:pStyle w:val="list-dash"/>
      </w:pPr>
      <w:r w:rsidRPr="00804B43">
        <w:t>произносить слова с правильным ударением (в рамках изученного);</w:t>
      </w:r>
    </w:p>
    <w:p w:rsidR="00D94ECC" w:rsidRPr="00804B43" w:rsidRDefault="00D94ECC" w:rsidP="00D94ECC">
      <w:pPr>
        <w:pStyle w:val="list-dash"/>
      </w:pPr>
      <w:r w:rsidRPr="00804B43">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D94ECC" w:rsidRPr="00804B43" w:rsidRDefault="00D94ECC" w:rsidP="00D94ECC">
      <w:pPr>
        <w:pStyle w:val="list-dash"/>
      </w:pPr>
      <w:r w:rsidRPr="00804B43">
        <w:t>проводить синонимические замены с учётом особенностей текста;</w:t>
      </w:r>
    </w:p>
    <w:p w:rsidR="00D94ECC" w:rsidRPr="00804B43" w:rsidRDefault="00D94ECC" w:rsidP="00D94ECC">
      <w:pPr>
        <w:pStyle w:val="list-dash"/>
      </w:pPr>
      <w:r w:rsidRPr="00804B43">
        <w:t>заменять синонимическими конструкциями отдельные глаголы, у которых нет формы 1-го лица единственного числа настоящего и будущего времени;</w:t>
      </w:r>
    </w:p>
    <w:p w:rsidR="00D94ECC" w:rsidRPr="00804B43" w:rsidRDefault="00D94ECC" w:rsidP="00D94ECC">
      <w:pPr>
        <w:pStyle w:val="list-dash"/>
      </w:pPr>
      <w:r w:rsidRPr="00804B43">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D94ECC" w:rsidRPr="00804B43" w:rsidRDefault="00D94ECC" w:rsidP="00D94ECC">
      <w:pPr>
        <w:pStyle w:val="list-dash"/>
      </w:pPr>
      <w:r w:rsidRPr="00804B43">
        <w:t>редактировать письменный текст с целью исправления грамматических ошибок;</w:t>
      </w:r>
    </w:p>
    <w:p w:rsidR="00D94ECC" w:rsidRPr="00804B43" w:rsidRDefault="00D94ECC" w:rsidP="00D94ECC">
      <w:pPr>
        <w:pStyle w:val="list-dash"/>
        <w:rPr>
          <w:spacing w:val="-1"/>
        </w:rPr>
      </w:pPr>
      <w:r w:rsidRPr="00804B43">
        <w:rPr>
          <w:spacing w:val="-1"/>
        </w:rPr>
        <w:t>соблюдать изученные орфографические и пунктуационные нормы при записи собственного текста (в рамках изученного);</w:t>
      </w:r>
    </w:p>
    <w:p w:rsidR="00D94ECC" w:rsidRPr="00804B43" w:rsidRDefault="00D94ECC" w:rsidP="00D94ECC">
      <w:pPr>
        <w:pStyle w:val="list-dash"/>
      </w:pPr>
      <w:r w:rsidRPr="00804B43">
        <w:t>пользоваться учебными толковыми словарями для определения лексического значения слова, для уточнения нормы формообразования;</w:t>
      </w:r>
    </w:p>
    <w:p w:rsidR="00D94ECC" w:rsidRPr="00804B43" w:rsidRDefault="00D94ECC" w:rsidP="00D94ECC">
      <w:pPr>
        <w:pStyle w:val="list-dash"/>
      </w:pPr>
      <w:r w:rsidRPr="00804B43">
        <w:t>пользоваться орфографическим словарём для определения нормативного написания слов;</w:t>
      </w:r>
    </w:p>
    <w:p w:rsidR="00D94ECC" w:rsidRPr="00804B43" w:rsidRDefault="00D94ECC" w:rsidP="00D94ECC">
      <w:pPr>
        <w:pStyle w:val="list-dash"/>
      </w:pPr>
      <w:r w:rsidRPr="00804B43">
        <w:t>пользоваться учебным этимологическим словарём для уточнения происхождения слова;</w:t>
      </w:r>
    </w:p>
    <w:p w:rsidR="00D94ECC" w:rsidRPr="00804B43" w:rsidRDefault="00D94ECC" w:rsidP="00D94ECC">
      <w:pPr>
        <w:pStyle w:val="list-dash"/>
      </w:pPr>
      <w:r w:rsidRPr="00804B43">
        <w:lastRenderedPageBreak/>
        <w:t>различать этикетные формы обращения в официальной и неофициальной речевой ситуации;</w:t>
      </w:r>
    </w:p>
    <w:p w:rsidR="00D94ECC" w:rsidRPr="00804B43" w:rsidRDefault="00D94ECC" w:rsidP="00D94ECC">
      <w:pPr>
        <w:pStyle w:val="list-dash"/>
      </w:pPr>
      <w:r w:rsidRPr="00804B43">
        <w:t>владеть правилами корректного речевого поведения в ходе диалога;</w:t>
      </w:r>
    </w:p>
    <w:p w:rsidR="00D94ECC" w:rsidRPr="00804B43" w:rsidRDefault="00D94ECC" w:rsidP="00D94ECC">
      <w:pPr>
        <w:pStyle w:val="list-dash"/>
      </w:pPr>
      <w:proofErr w:type="gramStart"/>
      <w:r w:rsidRPr="00804B43">
        <w:t>использовать коммуникативные приёмы устного общения: убеждение, уговаривание, похвалу, просьбу, извинение, поздравление;</w:t>
      </w:r>
      <w:proofErr w:type="gramEnd"/>
    </w:p>
    <w:p w:rsidR="00D94ECC" w:rsidRPr="00804B43" w:rsidRDefault="00D94ECC" w:rsidP="00D94ECC">
      <w:pPr>
        <w:pStyle w:val="list-dash"/>
      </w:pPr>
      <w:r w:rsidRPr="00804B43">
        <w:t>выражать мысли и чувства на родном языке в соответствии с ситуацией общения;</w:t>
      </w:r>
    </w:p>
    <w:p w:rsidR="00D94ECC" w:rsidRPr="00804B43" w:rsidRDefault="00D94ECC" w:rsidP="00D94ECC">
      <w:pPr>
        <w:pStyle w:val="list-dash"/>
      </w:pPr>
      <w:r w:rsidRPr="00804B43">
        <w:t>строить устные сообщения различных видов: развёрнутый ответ, ответ-добавление, комментирование ответа или работы одноклассника, мини-доклад;</w:t>
      </w:r>
    </w:p>
    <w:p w:rsidR="00D94ECC" w:rsidRPr="00804B43" w:rsidRDefault="00D94ECC" w:rsidP="00D94ECC">
      <w:pPr>
        <w:pStyle w:val="list-dash"/>
      </w:pPr>
      <w:r w:rsidRPr="00804B43">
        <w:t>владеть различными приёмами слушания научно-познавательных и художественных текстов об истории языка и о культуре русского народа;</w:t>
      </w:r>
    </w:p>
    <w:p w:rsidR="00D94ECC" w:rsidRPr="00804B43" w:rsidRDefault="00D94ECC" w:rsidP="00D94ECC">
      <w:pPr>
        <w:pStyle w:val="list-dash"/>
      </w:pPr>
      <w:r w:rsidRPr="00804B43">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D94ECC" w:rsidRPr="00804B43" w:rsidRDefault="00D94ECC" w:rsidP="00D94ECC">
      <w:pPr>
        <w:pStyle w:val="list-dash"/>
      </w:pPr>
      <w:r w:rsidRPr="00804B43">
        <w:t xml:space="preserve">анализировать информацию прочитанного и прослушанного текста: отличать главные факты от </w:t>
      </w:r>
      <w:proofErr w:type="gramStart"/>
      <w:r w:rsidRPr="00804B43">
        <w:t>второстепенных</w:t>
      </w:r>
      <w:proofErr w:type="gramEnd"/>
      <w:r w:rsidRPr="00804B43">
        <w:t xml:space="preserve">, выделять наиболее существенные факты, устанавливать логическую связь между фактами; </w:t>
      </w:r>
    </w:p>
    <w:p w:rsidR="00D94ECC" w:rsidRPr="00804B43" w:rsidRDefault="00D94ECC" w:rsidP="00D94ECC">
      <w:pPr>
        <w:pStyle w:val="list-dash"/>
      </w:pPr>
      <w:r w:rsidRPr="00804B43">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D94ECC" w:rsidRPr="00804B43" w:rsidRDefault="00D94ECC" w:rsidP="00D94ECC">
      <w:pPr>
        <w:pStyle w:val="list-dash"/>
      </w:pPr>
      <w:r w:rsidRPr="00804B43">
        <w:t xml:space="preserve">составлять план текста, не разделённого на абзацы; </w:t>
      </w:r>
    </w:p>
    <w:p w:rsidR="00D94ECC" w:rsidRPr="00804B43" w:rsidRDefault="00D94ECC" w:rsidP="00D94ECC">
      <w:pPr>
        <w:pStyle w:val="list-dash"/>
      </w:pPr>
      <w:r w:rsidRPr="00804B43">
        <w:t>приводить объяснения заголовка текста;</w:t>
      </w:r>
    </w:p>
    <w:p w:rsidR="00D94ECC" w:rsidRPr="00804B43" w:rsidRDefault="00D94ECC" w:rsidP="00D94ECC">
      <w:pPr>
        <w:pStyle w:val="list-dash"/>
      </w:pPr>
      <w:r w:rsidRPr="00804B43">
        <w:t>владеть приёмами работы с примечаниями к тексту;</w:t>
      </w:r>
    </w:p>
    <w:p w:rsidR="00D94ECC" w:rsidRPr="00804B43" w:rsidRDefault="00D94ECC" w:rsidP="00D94ECC">
      <w:pPr>
        <w:pStyle w:val="list-dash"/>
      </w:pPr>
      <w:r w:rsidRPr="00804B43">
        <w:t xml:space="preserve">владеть умениями информационной переработки прослушанного или прочитанного текста: пересказывать текст с изменением лица; </w:t>
      </w:r>
    </w:p>
    <w:p w:rsidR="00D94ECC" w:rsidRPr="00804B43" w:rsidRDefault="00D94ECC" w:rsidP="00D94ECC">
      <w:pPr>
        <w:pStyle w:val="list-dash"/>
      </w:pPr>
      <w:r w:rsidRPr="00804B43">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D94ECC" w:rsidRPr="00804B43" w:rsidRDefault="00D94ECC" w:rsidP="00D94ECC">
      <w:pPr>
        <w:pStyle w:val="list-dash"/>
      </w:pPr>
      <w:r w:rsidRPr="00804B43">
        <w:t>создавать текст как результат собственного мини-исследования; оформлять сообщение в письменной форме и представлять его в устной форме;</w:t>
      </w:r>
    </w:p>
    <w:p w:rsidR="00D94ECC" w:rsidRPr="00804B43" w:rsidRDefault="00D94ECC" w:rsidP="00D94ECC">
      <w:pPr>
        <w:pStyle w:val="list-dash"/>
      </w:pPr>
      <w:r w:rsidRPr="00804B43">
        <w:t>оценивать устные и письменные речевые высказывания с точки зрения точного, уместного и выразительного словоупотребления;</w:t>
      </w:r>
    </w:p>
    <w:p w:rsidR="00D94ECC" w:rsidRPr="00804B43" w:rsidRDefault="00D94ECC" w:rsidP="00D94ECC">
      <w:pPr>
        <w:pStyle w:val="list-dash"/>
      </w:pPr>
      <w:r w:rsidRPr="00804B43">
        <w:t>редактировать предлагаемый письменный текст с целью исправления речевых ошибок или с целью более точной передачи смысла;</w:t>
      </w:r>
    </w:p>
    <w:p w:rsidR="00D94ECC" w:rsidRPr="00804B43" w:rsidRDefault="00D94ECC" w:rsidP="00D94ECC">
      <w:pPr>
        <w:pStyle w:val="list-dash"/>
      </w:pPr>
      <w:r w:rsidRPr="00804B43">
        <w:t>редактировать собственные тексты с целью совершенствования их содержания и формы; сопоставлять первоначальный и отредактированный тексты.</w:t>
      </w:r>
    </w:p>
    <w:p w:rsidR="00D94ECC" w:rsidRPr="00804B43" w:rsidRDefault="00D94ECC" w:rsidP="00D94ECC">
      <w:pPr>
        <w:pStyle w:val="list-dash"/>
        <w:numPr>
          <w:ilvl w:val="0"/>
          <w:numId w:val="0"/>
        </w:numPr>
        <w:ind w:left="567"/>
      </w:pPr>
    </w:p>
    <w:p w:rsidR="00D94ECC" w:rsidRPr="00804B43" w:rsidRDefault="00D94ECC" w:rsidP="00D94ECC">
      <w:pPr>
        <w:pStyle w:val="list-dash"/>
        <w:numPr>
          <w:ilvl w:val="0"/>
          <w:numId w:val="0"/>
        </w:numPr>
        <w:ind w:left="567"/>
        <w:jc w:val="center"/>
        <w:rPr>
          <w:b/>
        </w:rPr>
      </w:pPr>
      <w:r w:rsidRPr="00804B43">
        <w:rPr>
          <w:b/>
        </w:rPr>
        <w:t>Литературное чтение на родном (русском) языке</w:t>
      </w:r>
    </w:p>
    <w:p w:rsidR="00D94ECC" w:rsidRPr="00804B43" w:rsidRDefault="00D94ECC" w:rsidP="00D94ECC">
      <w:pPr>
        <w:pStyle w:val="list-dash"/>
        <w:numPr>
          <w:ilvl w:val="0"/>
          <w:numId w:val="0"/>
        </w:numPr>
        <w:ind w:left="567"/>
        <w:jc w:val="center"/>
        <w:rPr>
          <w:b/>
        </w:rPr>
      </w:pPr>
      <w:r w:rsidRPr="00804B43">
        <w:rPr>
          <w:b/>
        </w:rPr>
        <w:t>Содержание обучения</w:t>
      </w:r>
    </w:p>
    <w:p w:rsidR="00D94ECC" w:rsidRPr="00804B43" w:rsidRDefault="00D94ECC" w:rsidP="00D94ECC">
      <w:pPr>
        <w:pStyle w:val="list-dash"/>
        <w:numPr>
          <w:ilvl w:val="0"/>
          <w:numId w:val="0"/>
        </w:numPr>
        <w:ind w:left="567"/>
      </w:pPr>
    </w:p>
    <w:p w:rsidR="00BE7C6A" w:rsidRDefault="00BE7C6A" w:rsidP="00BE7C6A">
      <w:pPr>
        <w:jc w:val="both"/>
        <w:rPr>
          <w:rFonts w:ascii="Times New Roman" w:hAnsi="Times New Roman" w:cs="Times New Roman"/>
          <w:sz w:val="20"/>
          <w:szCs w:val="20"/>
        </w:rPr>
      </w:pPr>
      <w:proofErr w:type="gramStart"/>
      <w:r w:rsidRPr="00BE7C6A">
        <w:rPr>
          <w:rFonts w:ascii="Times New Roman" w:hAnsi="Times New Roman" w:cs="Times New Roman"/>
          <w:sz w:val="20"/>
          <w:szCs w:val="20"/>
        </w:rPr>
        <w:t xml:space="preserve">Рабочая программа учебного предмета </w:t>
      </w:r>
      <w:r w:rsidRPr="00BE7C6A">
        <w:rPr>
          <w:rFonts w:ascii="Times New Roman" w:hAnsi="Times New Roman" w:cs="Times New Roman"/>
          <w:color w:val="231F20"/>
          <w:w w:val="115"/>
          <w:sz w:val="20"/>
          <w:szCs w:val="20"/>
        </w:rPr>
        <w:t xml:space="preserve"> «Литературное чтение народном (русском) языке» </w:t>
      </w:r>
      <w:r w:rsidRPr="00BE7C6A">
        <w:rPr>
          <w:rFonts w:ascii="Times New Roman" w:hAnsi="Times New Roman" w:cs="Times New Roman"/>
          <w:sz w:val="20"/>
          <w:szCs w:val="20"/>
        </w:rPr>
        <w:t>для обучающихся на</w:t>
      </w:r>
      <w:r w:rsidRPr="00BE7C6A">
        <w:rPr>
          <w:rFonts w:ascii="Times New Roman" w:hAnsi="Times New Roman" w:cs="Times New Roman"/>
          <w:sz w:val="20"/>
          <w:szCs w:val="20"/>
          <w:lang w:val="en-US"/>
        </w:rPr>
        <w:t> </w:t>
      </w:r>
      <w:r w:rsidRPr="00BE7C6A">
        <w:rPr>
          <w:rFonts w:ascii="Times New Roman" w:hAnsi="Times New Roman" w:cs="Times New Roman"/>
          <w:sz w:val="20"/>
          <w:szCs w:val="20"/>
        </w:rPr>
        <w:t>уровне начального общего образования составлена на</w:t>
      </w:r>
      <w:r w:rsidRPr="00BE7C6A">
        <w:rPr>
          <w:rFonts w:ascii="Times New Roman" w:hAnsi="Times New Roman" w:cs="Times New Roman"/>
          <w:sz w:val="20"/>
          <w:szCs w:val="20"/>
          <w:lang w:val="en-US"/>
        </w:rPr>
        <w:t> </w:t>
      </w:r>
      <w:r w:rsidRPr="00BE7C6A">
        <w:rPr>
          <w:rFonts w:ascii="Times New Roman" w:hAnsi="Times New Roman" w:cs="Times New Roman"/>
          <w:sz w:val="20"/>
          <w:szCs w:val="20"/>
        </w:rPr>
        <w:t>основе Требований к</w:t>
      </w:r>
      <w:r w:rsidRPr="00BE7C6A">
        <w:rPr>
          <w:rFonts w:ascii="Times New Roman" w:hAnsi="Times New Roman" w:cs="Times New Roman"/>
          <w:sz w:val="20"/>
          <w:szCs w:val="20"/>
          <w:lang w:val="en-US"/>
        </w:rPr>
        <w:t> </w:t>
      </w:r>
      <w:r w:rsidRPr="00BE7C6A">
        <w:rPr>
          <w:rFonts w:ascii="Times New Roman" w:hAnsi="Times New Roman" w:cs="Times New Roman"/>
          <w:sz w:val="20"/>
          <w:szCs w:val="20"/>
        </w:rPr>
        <w:t xml:space="preserve">результатам освоения программы начального общего образования ФГОС НОО, </w:t>
      </w:r>
      <w:r w:rsidRPr="00BE7C6A">
        <w:rPr>
          <w:rFonts w:ascii="Times New Roman" w:hAnsi="Times New Roman" w:cs="Times New Roman"/>
          <w:sz w:val="20"/>
          <w:szCs w:val="20"/>
          <w:lang w:val="en-US"/>
        </w:rPr>
        <w:t> </w:t>
      </w:r>
      <w:r w:rsidRPr="00BE7C6A">
        <w:rPr>
          <w:rFonts w:ascii="Times New Roman" w:hAnsi="Times New Roman" w:cs="Times New Roman"/>
          <w:sz w:val="20"/>
          <w:szCs w:val="20"/>
        </w:rPr>
        <w:t>ориентирована на</w:t>
      </w:r>
      <w:r w:rsidRPr="00BE7C6A">
        <w:rPr>
          <w:rFonts w:ascii="Times New Roman" w:hAnsi="Times New Roman" w:cs="Times New Roman"/>
          <w:sz w:val="20"/>
          <w:szCs w:val="20"/>
          <w:lang w:val="en-US"/>
        </w:rPr>
        <w:t> </w:t>
      </w:r>
      <w:r w:rsidRPr="00BE7C6A">
        <w:rPr>
          <w:rFonts w:ascii="Times New Roman" w:hAnsi="Times New Roman" w:cs="Times New Roman"/>
          <w:sz w:val="20"/>
          <w:szCs w:val="20"/>
        </w:rPr>
        <w:t>целевые приоритеты, сформулированные в</w:t>
      </w:r>
      <w:r w:rsidRPr="00BE7C6A">
        <w:rPr>
          <w:rFonts w:ascii="Times New Roman" w:hAnsi="Times New Roman" w:cs="Times New Roman"/>
          <w:sz w:val="20"/>
          <w:szCs w:val="20"/>
          <w:lang w:val="en-US"/>
        </w:rPr>
        <w:t> </w:t>
      </w:r>
      <w:r w:rsidRPr="00BE7C6A">
        <w:rPr>
          <w:rFonts w:ascii="Times New Roman" w:hAnsi="Times New Roman" w:cs="Times New Roman"/>
          <w:sz w:val="20"/>
          <w:szCs w:val="20"/>
        </w:rPr>
        <w:t>рабочей программе воспитания МБОУ «Гимназия № 30 им. Железной Дивизии» и рассчитана на общую учебную нагрузку в объёме 69 часов (по 16 часов в 1-мклассе,  по</w:t>
      </w:r>
      <w:proofErr w:type="gramEnd"/>
      <w:r w:rsidRPr="00BE7C6A">
        <w:rPr>
          <w:rFonts w:ascii="Times New Roman" w:hAnsi="Times New Roman" w:cs="Times New Roman"/>
          <w:sz w:val="20"/>
          <w:szCs w:val="20"/>
        </w:rPr>
        <w:t xml:space="preserve"> </w:t>
      </w:r>
      <w:proofErr w:type="gramStart"/>
      <w:r w:rsidRPr="00BE7C6A">
        <w:rPr>
          <w:rFonts w:ascii="Times New Roman" w:hAnsi="Times New Roman" w:cs="Times New Roman"/>
          <w:sz w:val="20"/>
          <w:szCs w:val="20"/>
        </w:rPr>
        <w:t>17 часов во 2-м, 3-м и 4-м классах).</w:t>
      </w:r>
      <w:proofErr w:type="gramEnd"/>
    </w:p>
    <w:p w:rsidR="00FD0DDF" w:rsidRPr="00CB1D5C" w:rsidRDefault="00FD0DDF" w:rsidP="00FD0DDF">
      <w:pPr>
        <w:spacing w:before="100" w:beforeAutospacing="1" w:after="100" w:afterAutospacing="1"/>
        <w:ind w:left="708"/>
        <w:jc w:val="both"/>
        <w:rPr>
          <w:rFonts w:ascii="Times New Roman" w:hAnsi="Times New Roman" w:cs="Times New Roman"/>
          <w:color w:val="auto"/>
          <w:sz w:val="20"/>
          <w:szCs w:val="20"/>
        </w:rPr>
      </w:pPr>
      <w:r w:rsidRPr="00CB1D5C">
        <w:rPr>
          <w:rFonts w:ascii="Times New Roman" w:hAnsi="Times New Roman" w:cs="Times New Roman"/>
          <w:b/>
          <w:bCs/>
          <w:color w:val="auto"/>
          <w:sz w:val="20"/>
          <w:szCs w:val="20"/>
        </w:rPr>
        <w:t>Рабочая программа по</w:t>
      </w:r>
      <w:r w:rsidRPr="00CB1D5C">
        <w:rPr>
          <w:rFonts w:ascii="Times New Roman" w:hAnsi="Times New Roman" w:cs="Times New Roman"/>
          <w:b/>
          <w:bCs/>
          <w:color w:val="auto"/>
          <w:sz w:val="20"/>
          <w:szCs w:val="20"/>
          <w:lang w:val="en-US"/>
        </w:rPr>
        <w:t> </w:t>
      </w:r>
      <w:r w:rsidRPr="00CB1D5C">
        <w:rPr>
          <w:rFonts w:ascii="Times New Roman" w:hAnsi="Times New Roman" w:cs="Times New Roman"/>
          <w:color w:val="auto"/>
          <w:w w:val="115"/>
          <w:sz w:val="20"/>
          <w:szCs w:val="20"/>
        </w:rPr>
        <w:t>литературному чтению на</w:t>
      </w:r>
      <w:r w:rsidRPr="00CB1D5C">
        <w:rPr>
          <w:rFonts w:ascii="Times New Roman" w:hAnsi="Times New Roman" w:cs="Times New Roman"/>
          <w:color w:val="auto"/>
          <w:spacing w:val="1"/>
          <w:w w:val="115"/>
          <w:sz w:val="20"/>
          <w:szCs w:val="20"/>
        </w:rPr>
        <w:t xml:space="preserve"> </w:t>
      </w:r>
      <w:r w:rsidRPr="00CB1D5C">
        <w:rPr>
          <w:rFonts w:ascii="Times New Roman" w:hAnsi="Times New Roman" w:cs="Times New Roman"/>
          <w:color w:val="auto"/>
          <w:w w:val="115"/>
          <w:sz w:val="20"/>
          <w:szCs w:val="20"/>
        </w:rPr>
        <w:t xml:space="preserve">родном (русском) языке </w:t>
      </w:r>
      <w:r w:rsidRPr="00CB1D5C">
        <w:rPr>
          <w:rFonts w:ascii="Times New Roman" w:hAnsi="Times New Roman" w:cs="Times New Roman"/>
          <w:color w:val="auto"/>
          <w:sz w:val="20"/>
          <w:szCs w:val="20"/>
        </w:rPr>
        <w:br/>
      </w:r>
      <w:r w:rsidRPr="00CB1D5C">
        <w:rPr>
          <w:rFonts w:ascii="Times New Roman" w:hAnsi="Times New Roman" w:cs="Times New Roman"/>
          <w:b/>
          <w:bCs/>
          <w:color w:val="auto"/>
          <w:sz w:val="20"/>
          <w:szCs w:val="20"/>
        </w:rPr>
        <w:t>на</w:t>
      </w:r>
      <w:r w:rsidRPr="00CB1D5C">
        <w:rPr>
          <w:rFonts w:ascii="Times New Roman" w:hAnsi="Times New Roman" w:cs="Times New Roman"/>
          <w:b/>
          <w:bCs/>
          <w:color w:val="auto"/>
          <w:sz w:val="20"/>
          <w:szCs w:val="20"/>
          <w:lang w:val="en-US"/>
        </w:rPr>
        <w:t> </w:t>
      </w:r>
      <w:r w:rsidRPr="00CB1D5C">
        <w:rPr>
          <w:rFonts w:ascii="Times New Roman" w:hAnsi="Times New Roman" w:cs="Times New Roman"/>
          <w:b/>
          <w:bCs/>
          <w:color w:val="auto"/>
          <w:sz w:val="20"/>
          <w:szCs w:val="20"/>
        </w:rPr>
        <w:t>уровень начального общего образования (для 1–4-х классов)</w:t>
      </w:r>
    </w:p>
    <w:p w:rsidR="00FD0DDF" w:rsidRPr="00CB1D5C" w:rsidRDefault="00FD0DDF" w:rsidP="00FD0DDF">
      <w:pPr>
        <w:spacing w:before="100" w:beforeAutospacing="1" w:after="100" w:afterAutospacing="1"/>
        <w:ind w:left="708"/>
        <w:jc w:val="both"/>
        <w:rPr>
          <w:rFonts w:ascii="Times New Roman" w:hAnsi="Times New Roman" w:cs="Times New Roman"/>
          <w:color w:val="auto"/>
          <w:sz w:val="20"/>
          <w:szCs w:val="20"/>
        </w:rPr>
      </w:pPr>
      <w:r w:rsidRPr="00CB1D5C">
        <w:rPr>
          <w:rFonts w:ascii="Times New Roman" w:hAnsi="Times New Roman" w:cs="Times New Roman"/>
          <w:b/>
          <w:bCs/>
          <w:color w:val="auto"/>
          <w:sz w:val="20"/>
          <w:szCs w:val="20"/>
        </w:rPr>
        <w:t>ПОЯСНИТЕЛЬНАЯ ЗАПИСКА</w:t>
      </w:r>
    </w:p>
    <w:p w:rsidR="00FD0DDF" w:rsidRPr="00CB1D5C" w:rsidRDefault="00FD0DDF" w:rsidP="00FD0DDF">
      <w:pPr>
        <w:spacing w:before="100" w:beforeAutospacing="1" w:after="100" w:afterAutospacing="1"/>
        <w:jc w:val="both"/>
        <w:rPr>
          <w:rFonts w:ascii="Times New Roman" w:hAnsi="Times New Roman" w:cs="Times New Roman"/>
          <w:color w:val="auto"/>
          <w:sz w:val="20"/>
          <w:szCs w:val="20"/>
        </w:rPr>
      </w:pPr>
      <w:r w:rsidRPr="00CB1D5C">
        <w:rPr>
          <w:rFonts w:ascii="Times New Roman" w:hAnsi="Times New Roman" w:cs="Times New Roman"/>
          <w:color w:val="auto"/>
          <w:sz w:val="20"/>
          <w:szCs w:val="20"/>
        </w:rPr>
        <w:t>Рабочая программа по</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 xml:space="preserve"> </w:t>
      </w:r>
      <w:r w:rsidRPr="00CB1D5C">
        <w:rPr>
          <w:rFonts w:ascii="Times New Roman" w:hAnsi="Times New Roman" w:cs="Times New Roman"/>
          <w:color w:val="auto"/>
          <w:w w:val="115"/>
          <w:sz w:val="20"/>
          <w:szCs w:val="20"/>
        </w:rPr>
        <w:t>литературному чтению на</w:t>
      </w:r>
      <w:r w:rsidRPr="00CB1D5C">
        <w:rPr>
          <w:rFonts w:ascii="Times New Roman" w:hAnsi="Times New Roman" w:cs="Times New Roman"/>
          <w:color w:val="auto"/>
          <w:spacing w:val="1"/>
          <w:w w:val="115"/>
          <w:sz w:val="20"/>
          <w:szCs w:val="20"/>
        </w:rPr>
        <w:t xml:space="preserve"> </w:t>
      </w:r>
      <w:r w:rsidRPr="00CB1D5C">
        <w:rPr>
          <w:rFonts w:ascii="Times New Roman" w:hAnsi="Times New Roman" w:cs="Times New Roman"/>
          <w:color w:val="auto"/>
          <w:w w:val="115"/>
          <w:sz w:val="20"/>
          <w:szCs w:val="20"/>
        </w:rPr>
        <w:t xml:space="preserve">родном (русском) языке </w:t>
      </w:r>
      <w:r w:rsidRPr="00CB1D5C">
        <w:rPr>
          <w:rFonts w:ascii="Times New Roman" w:hAnsi="Times New Roman" w:cs="Times New Roman"/>
          <w:color w:val="auto"/>
          <w:sz w:val="20"/>
          <w:szCs w:val="20"/>
        </w:rPr>
        <w:t>на</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уровень начального общего образования для обучающихся 1–4-х классов МБОУ</w:t>
      </w:r>
      <w:proofErr w:type="gramStart"/>
      <w:r w:rsidRPr="00CB1D5C">
        <w:rPr>
          <w:rFonts w:ascii="Times New Roman" w:hAnsi="Times New Roman" w:cs="Times New Roman"/>
          <w:color w:val="auto"/>
          <w:sz w:val="20"/>
          <w:szCs w:val="20"/>
        </w:rPr>
        <w:t>«Г</w:t>
      </w:r>
      <w:proofErr w:type="gramEnd"/>
      <w:r w:rsidRPr="00CB1D5C">
        <w:rPr>
          <w:rFonts w:ascii="Times New Roman" w:hAnsi="Times New Roman" w:cs="Times New Roman"/>
          <w:color w:val="auto"/>
          <w:sz w:val="20"/>
          <w:szCs w:val="20"/>
        </w:rPr>
        <w:t>имназия № 30 им. Железной Дивизии» разработана в</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соответствии с</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требованиями:</w:t>
      </w:r>
    </w:p>
    <w:p w:rsidR="00FD0DDF" w:rsidRPr="00CB1D5C" w:rsidRDefault="00FD0DDF" w:rsidP="003F1E76">
      <w:pPr>
        <w:widowControl/>
        <w:numPr>
          <w:ilvl w:val="0"/>
          <w:numId w:val="108"/>
        </w:numPr>
        <w:spacing w:before="100" w:beforeAutospacing="1" w:after="100" w:afterAutospacing="1"/>
        <w:ind w:left="780" w:right="180"/>
        <w:contextualSpacing/>
        <w:jc w:val="both"/>
        <w:rPr>
          <w:rFonts w:ascii="Times New Roman" w:hAnsi="Times New Roman" w:cs="Times New Roman"/>
          <w:color w:val="auto"/>
          <w:sz w:val="20"/>
          <w:szCs w:val="20"/>
        </w:rPr>
      </w:pPr>
      <w:r w:rsidRPr="00CB1D5C">
        <w:rPr>
          <w:rFonts w:ascii="Times New Roman" w:hAnsi="Times New Roman" w:cs="Times New Roman"/>
          <w:color w:val="auto"/>
          <w:sz w:val="20"/>
          <w:szCs w:val="20"/>
        </w:rPr>
        <w:t>Федерального закона от</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29.12.2012 №</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273-ФЗ «Об</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образовании в</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Российской Федерации»;</w:t>
      </w:r>
    </w:p>
    <w:p w:rsidR="00FD0DDF" w:rsidRPr="00CB1D5C" w:rsidRDefault="00FD0DDF" w:rsidP="003F1E76">
      <w:pPr>
        <w:widowControl/>
        <w:numPr>
          <w:ilvl w:val="0"/>
          <w:numId w:val="108"/>
        </w:numPr>
        <w:spacing w:before="100" w:beforeAutospacing="1" w:after="100" w:afterAutospacing="1"/>
        <w:ind w:left="780" w:right="180"/>
        <w:contextualSpacing/>
        <w:jc w:val="both"/>
        <w:rPr>
          <w:rFonts w:ascii="Times New Roman" w:hAnsi="Times New Roman" w:cs="Times New Roman"/>
          <w:color w:val="auto"/>
          <w:sz w:val="20"/>
          <w:szCs w:val="20"/>
        </w:rPr>
      </w:pPr>
      <w:r w:rsidRPr="00CB1D5C">
        <w:rPr>
          <w:rFonts w:ascii="Times New Roman" w:hAnsi="Times New Roman" w:cs="Times New Roman"/>
          <w:color w:val="auto"/>
          <w:sz w:val="20"/>
          <w:szCs w:val="20"/>
        </w:rPr>
        <w:t>приказа Минпросвещения от</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31.05.2021 №</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286 «Об</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утверждении федерального государственного образовательного стандарта начального общего образования»;</w:t>
      </w:r>
    </w:p>
    <w:p w:rsidR="00FD0DDF" w:rsidRPr="00CB1D5C" w:rsidRDefault="00FD0DDF" w:rsidP="003F1E76">
      <w:pPr>
        <w:widowControl/>
        <w:numPr>
          <w:ilvl w:val="0"/>
          <w:numId w:val="108"/>
        </w:numPr>
        <w:spacing w:before="100" w:beforeAutospacing="1" w:after="100" w:afterAutospacing="1"/>
        <w:ind w:left="780" w:right="180"/>
        <w:contextualSpacing/>
        <w:jc w:val="both"/>
        <w:rPr>
          <w:rFonts w:ascii="Times New Roman" w:hAnsi="Times New Roman" w:cs="Times New Roman"/>
          <w:color w:val="auto"/>
          <w:sz w:val="20"/>
          <w:szCs w:val="20"/>
        </w:rPr>
      </w:pPr>
      <w:r w:rsidRPr="00CB1D5C">
        <w:rPr>
          <w:rFonts w:ascii="Times New Roman" w:hAnsi="Times New Roman" w:cs="Times New Roman"/>
          <w:color w:val="auto"/>
          <w:sz w:val="20"/>
          <w:szCs w:val="20"/>
        </w:rPr>
        <w:t>приказа Минпросвещения от</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22.03.2021 №</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115 «Об</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утверждении Порядка организации и</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осуществления образовательной деятельности по</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основным общеобразовательным программам</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 образовательным программам начального общего, основного общего и</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среднего общего образования»;</w:t>
      </w:r>
    </w:p>
    <w:p w:rsidR="00FD0DDF" w:rsidRPr="00CB1D5C" w:rsidRDefault="00FD0DDF" w:rsidP="003F1E76">
      <w:pPr>
        <w:widowControl/>
        <w:numPr>
          <w:ilvl w:val="0"/>
          <w:numId w:val="108"/>
        </w:numPr>
        <w:spacing w:before="100" w:beforeAutospacing="1" w:after="100" w:afterAutospacing="1"/>
        <w:ind w:left="780" w:right="180"/>
        <w:contextualSpacing/>
        <w:jc w:val="both"/>
        <w:rPr>
          <w:rFonts w:ascii="Times New Roman" w:hAnsi="Times New Roman" w:cs="Times New Roman"/>
          <w:color w:val="auto"/>
          <w:sz w:val="20"/>
          <w:szCs w:val="20"/>
        </w:rPr>
      </w:pPr>
      <w:r w:rsidRPr="00CB1D5C">
        <w:rPr>
          <w:rFonts w:ascii="Times New Roman" w:hAnsi="Times New Roman" w:cs="Times New Roman"/>
          <w:color w:val="auto"/>
          <w:sz w:val="20"/>
          <w:szCs w:val="20"/>
        </w:rPr>
        <w:t>СП</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2.4.3648-20 «Санитарно-эпидемиологические требования к</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организациям воспитания и</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обучения, отдыха и</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оздоровления детей и</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молодежи», утвержденных постановлением главного санитарного врача от</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28.09.2020 №</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28;</w:t>
      </w:r>
    </w:p>
    <w:p w:rsidR="00FD0DDF" w:rsidRPr="00CB1D5C" w:rsidRDefault="00FD0DDF" w:rsidP="003F1E76">
      <w:pPr>
        <w:widowControl/>
        <w:numPr>
          <w:ilvl w:val="0"/>
          <w:numId w:val="108"/>
        </w:numPr>
        <w:spacing w:before="100" w:beforeAutospacing="1" w:after="100" w:afterAutospacing="1"/>
        <w:ind w:left="780" w:right="180"/>
        <w:contextualSpacing/>
        <w:jc w:val="both"/>
        <w:rPr>
          <w:rFonts w:ascii="Times New Roman" w:hAnsi="Times New Roman" w:cs="Times New Roman"/>
          <w:color w:val="auto"/>
          <w:sz w:val="20"/>
          <w:szCs w:val="20"/>
        </w:rPr>
      </w:pPr>
      <w:r w:rsidRPr="00CB1D5C">
        <w:rPr>
          <w:rFonts w:ascii="Times New Roman" w:hAnsi="Times New Roman" w:cs="Times New Roman"/>
          <w:color w:val="auto"/>
          <w:sz w:val="20"/>
          <w:szCs w:val="20"/>
        </w:rPr>
        <w:t>СанПиН 1.2.3685-21 «Гигиенические нормативы и</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требования к</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обеспечению безопасности</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и (или) безвредности для человека факторов среды обитания», утвержденных постановлением главного санитарного врача от</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28.01.2021 №</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2;</w:t>
      </w:r>
    </w:p>
    <w:p w:rsidR="00FD0DDF" w:rsidRPr="00CB1D5C" w:rsidRDefault="00FD0DDF" w:rsidP="003F1E76">
      <w:pPr>
        <w:widowControl/>
        <w:numPr>
          <w:ilvl w:val="0"/>
          <w:numId w:val="108"/>
        </w:numPr>
        <w:spacing w:before="100" w:beforeAutospacing="1" w:after="100" w:afterAutospacing="1"/>
        <w:contextualSpacing/>
        <w:jc w:val="both"/>
        <w:rPr>
          <w:rFonts w:ascii="Times New Roman" w:hAnsi="Times New Roman" w:cs="Times New Roman"/>
          <w:color w:val="auto"/>
          <w:sz w:val="20"/>
          <w:szCs w:val="20"/>
        </w:rPr>
      </w:pPr>
      <w:r w:rsidRPr="00CB1D5C">
        <w:rPr>
          <w:rFonts w:ascii="Times New Roman" w:hAnsi="Times New Roman" w:cs="Times New Roman"/>
          <w:color w:val="auto"/>
          <w:sz w:val="20"/>
          <w:szCs w:val="20"/>
        </w:rPr>
        <w:lastRenderedPageBreak/>
        <w:t>Федеральный перечень учебников, рекомендуемых (допущенных) к использованию в образовательном процессе в образовательных организациях, реализующих программы начального общего образования;</w:t>
      </w:r>
    </w:p>
    <w:p w:rsidR="00FD0DDF" w:rsidRPr="00CB1D5C" w:rsidRDefault="00FD0DDF" w:rsidP="003F1E76">
      <w:pPr>
        <w:widowControl/>
        <w:numPr>
          <w:ilvl w:val="0"/>
          <w:numId w:val="108"/>
        </w:numPr>
        <w:spacing w:before="100" w:beforeAutospacing="1" w:after="100" w:afterAutospacing="1"/>
        <w:ind w:left="780" w:right="180"/>
        <w:contextualSpacing/>
        <w:jc w:val="both"/>
        <w:rPr>
          <w:rFonts w:ascii="Times New Roman" w:hAnsi="Times New Roman" w:cs="Times New Roman"/>
          <w:color w:val="auto"/>
          <w:sz w:val="20"/>
          <w:szCs w:val="20"/>
        </w:rPr>
      </w:pPr>
      <w:r w:rsidRPr="00CB1D5C">
        <w:rPr>
          <w:rFonts w:ascii="Times New Roman" w:hAnsi="Times New Roman" w:cs="Times New Roman"/>
          <w:color w:val="auto"/>
          <w:sz w:val="20"/>
          <w:szCs w:val="20"/>
        </w:rPr>
        <w:t>учебного плана начального общего образования, утвержденного приказом МБОУ «Гимназия № 30 им. Железной Дивизии» от</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31.08.2022 №</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 xml:space="preserve"> «Об</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утверждении основной образовательной программы начального общего образования»;</w:t>
      </w:r>
    </w:p>
    <w:p w:rsidR="00FD0DDF" w:rsidRPr="00CB1D5C" w:rsidRDefault="00FD0DDF" w:rsidP="003F1E76">
      <w:pPr>
        <w:widowControl/>
        <w:numPr>
          <w:ilvl w:val="0"/>
          <w:numId w:val="111"/>
        </w:numPr>
        <w:shd w:val="clear" w:color="auto" w:fill="FFFFFF"/>
        <w:spacing w:before="100" w:beforeAutospacing="1" w:afterAutospacing="1"/>
        <w:ind w:right="180"/>
        <w:contextualSpacing/>
        <w:jc w:val="both"/>
        <w:rPr>
          <w:rFonts w:ascii="Times New Roman" w:hAnsi="Times New Roman" w:cs="Times New Roman"/>
          <w:color w:val="auto"/>
          <w:sz w:val="20"/>
          <w:szCs w:val="20"/>
        </w:rPr>
      </w:pPr>
      <w:r w:rsidRPr="00CB1D5C">
        <w:rPr>
          <w:rFonts w:ascii="Times New Roman" w:hAnsi="Times New Roman" w:cs="Times New Roman"/>
          <w:color w:val="auto"/>
          <w:sz w:val="20"/>
          <w:szCs w:val="20"/>
        </w:rPr>
        <w:t>рабочей программы воспитания МБОУ «Гимназия № 30 им. Железной Дивизии»;</w:t>
      </w:r>
    </w:p>
    <w:p w:rsidR="00FD0DDF" w:rsidRPr="00CB1D5C" w:rsidRDefault="00FD0DDF" w:rsidP="003F1E76">
      <w:pPr>
        <w:widowControl/>
        <w:numPr>
          <w:ilvl w:val="0"/>
          <w:numId w:val="111"/>
        </w:numPr>
        <w:shd w:val="clear" w:color="auto" w:fill="FFFFFF"/>
        <w:spacing w:before="100" w:beforeAutospacing="1" w:afterAutospacing="1"/>
        <w:ind w:right="180"/>
        <w:contextualSpacing/>
        <w:jc w:val="both"/>
        <w:rPr>
          <w:rFonts w:ascii="Times New Roman" w:hAnsi="Times New Roman" w:cs="Times New Roman"/>
          <w:color w:val="auto"/>
          <w:sz w:val="20"/>
          <w:szCs w:val="20"/>
        </w:rPr>
      </w:pPr>
      <w:r w:rsidRPr="00CB1D5C">
        <w:rPr>
          <w:rFonts w:ascii="Times New Roman" w:hAnsi="Times New Roman" w:cs="Times New Roman"/>
          <w:color w:val="auto"/>
          <w:sz w:val="20"/>
          <w:szCs w:val="20"/>
        </w:rPr>
        <w:t xml:space="preserve">примерной рабочей программы </w:t>
      </w:r>
      <w:r w:rsidRPr="00CB1D5C">
        <w:rPr>
          <w:rFonts w:ascii="Times New Roman" w:hAnsi="Times New Roman" w:cs="Times New Roman"/>
          <w:color w:val="auto"/>
          <w:w w:val="115"/>
          <w:sz w:val="20"/>
          <w:szCs w:val="20"/>
        </w:rPr>
        <w:t>«Литературное чтение на</w:t>
      </w:r>
      <w:r w:rsidRPr="00CB1D5C">
        <w:rPr>
          <w:rFonts w:ascii="Times New Roman" w:hAnsi="Times New Roman" w:cs="Times New Roman"/>
          <w:color w:val="auto"/>
          <w:spacing w:val="1"/>
          <w:w w:val="115"/>
          <w:sz w:val="20"/>
          <w:szCs w:val="20"/>
        </w:rPr>
        <w:t xml:space="preserve"> </w:t>
      </w:r>
      <w:r w:rsidRPr="00CB1D5C">
        <w:rPr>
          <w:rFonts w:ascii="Times New Roman" w:hAnsi="Times New Roman" w:cs="Times New Roman"/>
          <w:color w:val="auto"/>
          <w:w w:val="115"/>
          <w:sz w:val="20"/>
          <w:szCs w:val="20"/>
        </w:rPr>
        <w:t>родном (русском) языке»</w:t>
      </w:r>
      <w:r w:rsidRPr="00CB1D5C">
        <w:rPr>
          <w:rFonts w:ascii="Times New Roman" w:hAnsi="Times New Roman" w:cs="Times New Roman"/>
          <w:color w:val="auto"/>
          <w:sz w:val="20"/>
          <w:szCs w:val="20"/>
        </w:rPr>
        <w:t>: учебное пособие для общеобразовательных организаций/ Кузнецова М.И., Романова В.Ю., Рябинина Л.А.,Соколова О.В.– М.: 2021</w:t>
      </w:r>
    </w:p>
    <w:p w:rsidR="00FD0DDF" w:rsidRPr="00CB1D5C" w:rsidRDefault="00FD0DDF" w:rsidP="00FD0DDF">
      <w:pPr>
        <w:spacing w:before="100" w:beforeAutospacing="1" w:after="100" w:afterAutospacing="1"/>
        <w:ind w:left="780" w:right="180"/>
        <w:contextualSpacing/>
        <w:jc w:val="both"/>
        <w:rPr>
          <w:rFonts w:ascii="Times New Roman" w:hAnsi="Times New Roman" w:cs="Times New Roman"/>
          <w:color w:val="auto"/>
          <w:sz w:val="20"/>
          <w:szCs w:val="20"/>
        </w:rPr>
      </w:pPr>
    </w:p>
    <w:p w:rsidR="00FD0DDF" w:rsidRPr="00CB1D5C" w:rsidRDefault="00FD0DDF" w:rsidP="00FD0DDF">
      <w:pPr>
        <w:jc w:val="both"/>
        <w:rPr>
          <w:rFonts w:ascii="Times New Roman" w:hAnsi="Times New Roman" w:cs="Times New Roman"/>
          <w:color w:val="auto"/>
          <w:sz w:val="20"/>
          <w:szCs w:val="20"/>
        </w:rPr>
      </w:pPr>
      <w:proofErr w:type="gramStart"/>
      <w:r w:rsidRPr="00CB1D5C">
        <w:rPr>
          <w:rFonts w:ascii="Times New Roman" w:hAnsi="Times New Roman" w:cs="Times New Roman"/>
          <w:color w:val="auto"/>
          <w:sz w:val="20"/>
          <w:szCs w:val="20"/>
        </w:rPr>
        <w:t xml:space="preserve">Рабочая программа учебного предмета </w:t>
      </w:r>
      <w:r w:rsidRPr="00CB1D5C">
        <w:rPr>
          <w:rFonts w:ascii="Times New Roman" w:hAnsi="Times New Roman" w:cs="Times New Roman"/>
          <w:color w:val="auto"/>
          <w:w w:val="115"/>
          <w:sz w:val="20"/>
          <w:szCs w:val="20"/>
        </w:rPr>
        <w:t xml:space="preserve"> «Литературное чтение на</w:t>
      </w:r>
      <w:r w:rsidRPr="00CB1D5C">
        <w:rPr>
          <w:rFonts w:ascii="Times New Roman" w:hAnsi="Times New Roman" w:cs="Times New Roman"/>
          <w:color w:val="auto"/>
          <w:spacing w:val="1"/>
          <w:w w:val="115"/>
          <w:sz w:val="20"/>
          <w:szCs w:val="20"/>
        </w:rPr>
        <w:t xml:space="preserve"> </w:t>
      </w:r>
      <w:r w:rsidRPr="00CB1D5C">
        <w:rPr>
          <w:rFonts w:ascii="Times New Roman" w:hAnsi="Times New Roman" w:cs="Times New Roman"/>
          <w:color w:val="auto"/>
          <w:w w:val="115"/>
          <w:sz w:val="20"/>
          <w:szCs w:val="20"/>
        </w:rPr>
        <w:t xml:space="preserve">родном (русском) языке» </w:t>
      </w:r>
      <w:r w:rsidRPr="00CB1D5C">
        <w:rPr>
          <w:rFonts w:ascii="Times New Roman" w:hAnsi="Times New Roman" w:cs="Times New Roman"/>
          <w:color w:val="auto"/>
          <w:sz w:val="20"/>
          <w:szCs w:val="20"/>
        </w:rPr>
        <w:t>для обучающихся на</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уровне начального общего образования составлена на</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основе Требований к</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 xml:space="preserve">результатам освоения программы начального общего образования ФГОС НОО, </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ориентирована на</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целевые приоритеты, сформулированные в</w:t>
      </w:r>
      <w:r w:rsidRPr="00CB1D5C">
        <w:rPr>
          <w:rFonts w:ascii="Times New Roman" w:hAnsi="Times New Roman" w:cs="Times New Roman"/>
          <w:color w:val="auto"/>
          <w:sz w:val="20"/>
          <w:szCs w:val="20"/>
          <w:lang w:val="en-US"/>
        </w:rPr>
        <w:t> </w:t>
      </w:r>
      <w:r w:rsidRPr="00CB1D5C">
        <w:rPr>
          <w:rFonts w:ascii="Times New Roman" w:hAnsi="Times New Roman" w:cs="Times New Roman"/>
          <w:color w:val="auto"/>
          <w:sz w:val="20"/>
          <w:szCs w:val="20"/>
        </w:rPr>
        <w:t>рабочей программе воспитания МБОУ «Гимназия № 30 им. Железной Дивизии» и рассчитана на общую учебную нагрузку в объёме 69 часов (по 16 часов в 1-м</w:t>
      </w:r>
      <w:proofErr w:type="gramEnd"/>
      <w:r w:rsidRPr="00CB1D5C">
        <w:rPr>
          <w:rFonts w:ascii="Times New Roman" w:hAnsi="Times New Roman" w:cs="Times New Roman"/>
          <w:color w:val="auto"/>
          <w:sz w:val="20"/>
          <w:szCs w:val="20"/>
        </w:rPr>
        <w:t xml:space="preserve"> </w:t>
      </w:r>
      <w:proofErr w:type="gramStart"/>
      <w:r w:rsidRPr="00CB1D5C">
        <w:rPr>
          <w:rFonts w:ascii="Times New Roman" w:hAnsi="Times New Roman" w:cs="Times New Roman"/>
          <w:color w:val="auto"/>
          <w:sz w:val="20"/>
          <w:szCs w:val="20"/>
        </w:rPr>
        <w:t>классе</w:t>
      </w:r>
      <w:proofErr w:type="gramEnd"/>
      <w:r w:rsidRPr="00CB1D5C">
        <w:rPr>
          <w:rFonts w:ascii="Times New Roman" w:hAnsi="Times New Roman" w:cs="Times New Roman"/>
          <w:color w:val="auto"/>
          <w:sz w:val="20"/>
          <w:szCs w:val="20"/>
        </w:rPr>
        <w:t>,  по 17 часов во 2-м, 3-м и 4-м классах).</w:t>
      </w:r>
    </w:p>
    <w:p w:rsidR="00FD0DDF" w:rsidRPr="00CB1D5C" w:rsidRDefault="00FD0DDF" w:rsidP="00FD0DDF">
      <w:pPr>
        <w:pStyle w:val="af1"/>
        <w:rPr>
          <w:rFonts w:cs="Times New Roman"/>
          <w:b/>
          <w:sz w:val="20"/>
          <w:szCs w:val="20"/>
        </w:rPr>
      </w:pPr>
      <w:r w:rsidRPr="00CB1D5C">
        <w:rPr>
          <w:rFonts w:cs="Times New Roman"/>
          <w:b/>
          <w:sz w:val="20"/>
          <w:szCs w:val="20"/>
        </w:rPr>
        <w:t xml:space="preserve">       Курс </w:t>
      </w:r>
      <w:r w:rsidRPr="00CB1D5C">
        <w:rPr>
          <w:rFonts w:cs="Times New Roman"/>
          <w:w w:val="115"/>
          <w:sz w:val="20"/>
          <w:szCs w:val="20"/>
        </w:rPr>
        <w:t>литературного чтения на</w:t>
      </w:r>
      <w:r w:rsidRPr="00CB1D5C">
        <w:rPr>
          <w:rFonts w:cs="Times New Roman"/>
          <w:spacing w:val="1"/>
          <w:w w:val="115"/>
          <w:sz w:val="20"/>
          <w:szCs w:val="20"/>
        </w:rPr>
        <w:t xml:space="preserve"> </w:t>
      </w:r>
      <w:r w:rsidRPr="00CB1D5C">
        <w:rPr>
          <w:rFonts w:cs="Times New Roman"/>
          <w:w w:val="115"/>
          <w:sz w:val="20"/>
          <w:szCs w:val="20"/>
        </w:rPr>
        <w:t xml:space="preserve">родном (русском) языке  </w:t>
      </w:r>
      <w:r w:rsidRPr="00CB1D5C">
        <w:rPr>
          <w:rFonts w:cs="Times New Roman"/>
          <w:b/>
          <w:sz w:val="20"/>
          <w:szCs w:val="20"/>
        </w:rPr>
        <w:t>направлен на достижение следующих целей:</w:t>
      </w:r>
    </w:p>
    <w:p w:rsidR="00FD0DDF" w:rsidRPr="00CB1D5C" w:rsidRDefault="00FD0DDF" w:rsidP="00FD0DDF">
      <w:pPr>
        <w:pStyle w:val="af1"/>
        <w:rPr>
          <w:rFonts w:cs="Times New Roman"/>
          <w:sz w:val="20"/>
          <w:szCs w:val="20"/>
        </w:rPr>
      </w:pPr>
    </w:p>
    <w:p w:rsidR="00FD0DDF" w:rsidRPr="00CB1D5C" w:rsidRDefault="00FD0DDF" w:rsidP="003F1E76">
      <w:pPr>
        <w:pStyle w:val="af1"/>
        <w:numPr>
          <w:ilvl w:val="0"/>
          <w:numId w:val="109"/>
        </w:numPr>
        <w:rPr>
          <w:rFonts w:cs="Times New Roman"/>
          <w:sz w:val="20"/>
          <w:szCs w:val="20"/>
        </w:rPr>
      </w:pPr>
      <w:r w:rsidRPr="00CB1D5C">
        <w:rPr>
          <w:rFonts w:cs="Times New Roman"/>
          <w:w w:val="120"/>
          <w:sz w:val="20"/>
          <w:szCs w:val="20"/>
        </w:rPr>
        <w:t>воспитание</w:t>
      </w:r>
      <w:r w:rsidRPr="00CB1D5C">
        <w:rPr>
          <w:rFonts w:cs="Times New Roman"/>
          <w:spacing w:val="-5"/>
          <w:w w:val="120"/>
          <w:sz w:val="20"/>
          <w:szCs w:val="20"/>
        </w:rPr>
        <w:t xml:space="preserve"> </w:t>
      </w:r>
      <w:r w:rsidRPr="00CB1D5C">
        <w:rPr>
          <w:rFonts w:cs="Times New Roman"/>
          <w:w w:val="120"/>
          <w:sz w:val="20"/>
          <w:szCs w:val="20"/>
        </w:rPr>
        <w:t>ценностного</w:t>
      </w:r>
      <w:r w:rsidRPr="00CB1D5C">
        <w:rPr>
          <w:rFonts w:cs="Times New Roman"/>
          <w:spacing w:val="-6"/>
          <w:w w:val="120"/>
          <w:sz w:val="20"/>
          <w:szCs w:val="20"/>
        </w:rPr>
        <w:t xml:space="preserve"> </w:t>
      </w:r>
      <w:r w:rsidRPr="00CB1D5C">
        <w:rPr>
          <w:rFonts w:cs="Times New Roman"/>
          <w:w w:val="120"/>
          <w:sz w:val="20"/>
          <w:szCs w:val="20"/>
        </w:rPr>
        <w:t>отношения</w:t>
      </w:r>
      <w:r w:rsidRPr="00CB1D5C">
        <w:rPr>
          <w:rFonts w:cs="Times New Roman"/>
          <w:spacing w:val="-5"/>
          <w:w w:val="120"/>
          <w:sz w:val="20"/>
          <w:szCs w:val="20"/>
        </w:rPr>
        <w:t xml:space="preserve"> </w:t>
      </w:r>
      <w:r w:rsidRPr="00CB1D5C">
        <w:rPr>
          <w:rFonts w:cs="Times New Roman"/>
          <w:w w:val="120"/>
          <w:sz w:val="20"/>
          <w:szCs w:val="20"/>
        </w:rPr>
        <w:t>к</w:t>
      </w:r>
      <w:r w:rsidRPr="00CB1D5C">
        <w:rPr>
          <w:rFonts w:cs="Times New Roman"/>
          <w:spacing w:val="-6"/>
          <w:w w:val="120"/>
          <w:sz w:val="20"/>
          <w:szCs w:val="20"/>
        </w:rPr>
        <w:t xml:space="preserve"> </w:t>
      </w:r>
      <w:r w:rsidRPr="00CB1D5C">
        <w:rPr>
          <w:rFonts w:cs="Times New Roman"/>
          <w:w w:val="120"/>
          <w:sz w:val="20"/>
          <w:szCs w:val="20"/>
        </w:rPr>
        <w:t>русской</w:t>
      </w:r>
      <w:r w:rsidRPr="00CB1D5C">
        <w:rPr>
          <w:rFonts w:cs="Times New Roman"/>
          <w:spacing w:val="-6"/>
          <w:w w:val="120"/>
          <w:sz w:val="20"/>
          <w:szCs w:val="20"/>
        </w:rPr>
        <w:t xml:space="preserve"> </w:t>
      </w:r>
      <w:r w:rsidRPr="00CB1D5C">
        <w:rPr>
          <w:rFonts w:cs="Times New Roman"/>
          <w:w w:val="120"/>
          <w:sz w:val="20"/>
          <w:szCs w:val="20"/>
        </w:rPr>
        <w:t>литературе</w:t>
      </w:r>
      <w:r w:rsidRPr="00CB1D5C">
        <w:rPr>
          <w:rFonts w:cs="Times New Roman"/>
          <w:spacing w:val="-5"/>
          <w:w w:val="120"/>
          <w:sz w:val="20"/>
          <w:szCs w:val="20"/>
        </w:rPr>
        <w:t xml:space="preserve"> </w:t>
      </w:r>
      <w:r w:rsidRPr="00CB1D5C">
        <w:rPr>
          <w:rFonts w:cs="Times New Roman"/>
          <w:w w:val="120"/>
          <w:sz w:val="20"/>
          <w:szCs w:val="20"/>
        </w:rPr>
        <w:t>и</w:t>
      </w:r>
      <w:r w:rsidRPr="00CB1D5C">
        <w:rPr>
          <w:rFonts w:cs="Times New Roman"/>
          <w:spacing w:val="-58"/>
          <w:w w:val="120"/>
          <w:sz w:val="20"/>
          <w:szCs w:val="20"/>
        </w:rPr>
        <w:t xml:space="preserve">     </w:t>
      </w:r>
      <w:r w:rsidRPr="00CB1D5C">
        <w:rPr>
          <w:rFonts w:cs="Times New Roman"/>
          <w:w w:val="120"/>
          <w:sz w:val="20"/>
          <w:szCs w:val="20"/>
        </w:rPr>
        <w:t>русскому</w:t>
      </w:r>
      <w:r w:rsidRPr="00CB1D5C">
        <w:rPr>
          <w:rFonts w:cs="Times New Roman"/>
          <w:spacing w:val="-3"/>
          <w:w w:val="120"/>
          <w:sz w:val="20"/>
          <w:szCs w:val="20"/>
        </w:rPr>
        <w:t xml:space="preserve"> </w:t>
      </w:r>
      <w:r w:rsidRPr="00CB1D5C">
        <w:rPr>
          <w:rFonts w:cs="Times New Roman"/>
          <w:w w:val="120"/>
          <w:sz w:val="20"/>
          <w:szCs w:val="20"/>
        </w:rPr>
        <w:t>языку</w:t>
      </w:r>
      <w:r w:rsidRPr="00CB1D5C">
        <w:rPr>
          <w:rFonts w:cs="Times New Roman"/>
          <w:spacing w:val="-2"/>
          <w:w w:val="120"/>
          <w:sz w:val="20"/>
          <w:szCs w:val="20"/>
        </w:rPr>
        <w:t xml:space="preserve"> </w:t>
      </w:r>
      <w:r w:rsidRPr="00CB1D5C">
        <w:rPr>
          <w:rFonts w:cs="Times New Roman"/>
          <w:w w:val="120"/>
          <w:sz w:val="20"/>
          <w:szCs w:val="20"/>
        </w:rPr>
        <w:t>как</w:t>
      </w:r>
      <w:r w:rsidRPr="00CB1D5C">
        <w:rPr>
          <w:rFonts w:cs="Times New Roman"/>
          <w:spacing w:val="-2"/>
          <w:w w:val="120"/>
          <w:sz w:val="20"/>
          <w:szCs w:val="20"/>
        </w:rPr>
        <w:t xml:space="preserve"> </w:t>
      </w:r>
      <w:r w:rsidRPr="00CB1D5C">
        <w:rPr>
          <w:rFonts w:cs="Times New Roman"/>
          <w:w w:val="120"/>
          <w:sz w:val="20"/>
          <w:szCs w:val="20"/>
        </w:rPr>
        <w:t>существенной</w:t>
      </w:r>
      <w:r w:rsidRPr="00CB1D5C">
        <w:rPr>
          <w:rFonts w:cs="Times New Roman"/>
          <w:spacing w:val="-2"/>
          <w:w w:val="120"/>
          <w:sz w:val="20"/>
          <w:szCs w:val="20"/>
        </w:rPr>
        <w:t xml:space="preserve"> </w:t>
      </w:r>
      <w:r w:rsidRPr="00CB1D5C">
        <w:rPr>
          <w:rFonts w:cs="Times New Roman"/>
          <w:w w:val="120"/>
          <w:sz w:val="20"/>
          <w:szCs w:val="20"/>
        </w:rPr>
        <w:t>части</w:t>
      </w:r>
      <w:r w:rsidRPr="00CB1D5C">
        <w:rPr>
          <w:rFonts w:cs="Times New Roman"/>
          <w:spacing w:val="-2"/>
          <w:w w:val="120"/>
          <w:sz w:val="20"/>
          <w:szCs w:val="20"/>
        </w:rPr>
        <w:t xml:space="preserve"> </w:t>
      </w:r>
      <w:r w:rsidRPr="00CB1D5C">
        <w:rPr>
          <w:rFonts w:cs="Times New Roman"/>
          <w:w w:val="120"/>
          <w:sz w:val="20"/>
          <w:szCs w:val="20"/>
        </w:rPr>
        <w:t>родной</w:t>
      </w:r>
      <w:r w:rsidRPr="00CB1D5C">
        <w:rPr>
          <w:rFonts w:cs="Times New Roman"/>
          <w:spacing w:val="-2"/>
          <w:w w:val="120"/>
          <w:sz w:val="20"/>
          <w:szCs w:val="20"/>
        </w:rPr>
        <w:t xml:space="preserve"> </w:t>
      </w:r>
      <w:r w:rsidRPr="00CB1D5C">
        <w:rPr>
          <w:rFonts w:cs="Times New Roman"/>
          <w:w w:val="120"/>
          <w:sz w:val="20"/>
          <w:szCs w:val="20"/>
        </w:rPr>
        <w:t>культуры;</w:t>
      </w:r>
    </w:p>
    <w:p w:rsidR="00FD0DDF" w:rsidRPr="00CB1D5C" w:rsidRDefault="00FD0DDF" w:rsidP="003F1E76">
      <w:pPr>
        <w:pStyle w:val="af1"/>
        <w:numPr>
          <w:ilvl w:val="0"/>
          <w:numId w:val="109"/>
        </w:numPr>
        <w:rPr>
          <w:rFonts w:cs="Times New Roman"/>
          <w:sz w:val="20"/>
          <w:szCs w:val="20"/>
        </w:rPr>
      </w:pPr>
      <w:r w:rsidRPr="00CB1D5C">
        <w:rPr>
          <w:rFonts w:cs="Times New Roman"/>
          <w:w w:val="120"/>
          <w:sz w:val="20"/>
          <w:szCs w:val="20"/>
        </w:rPr>
        <w:t xml:space="preserve">включение </w:t>
      </w:r>
      <w:proofErr w:type="gramStart"/>
      <w:r w:rsidRPr="00CB1D5C">
        <w:rPr>
          <w:rFonts w:cs="Times New Roman"/>
          <w:w w:val="120"/>
          <w:sz w:val="20"/>
          <w:szCs w:val="20"/>
        </w:rPr>
        <w:t>обучающихся</w:t>
      </w:r>
      <w:proofErr w:type="gramEnd"/>
      <w:r w:rsidRPr="00CB1D5C">
        <w:rPr>
          <w:rFonts w:cs="Times New Roman"/>
          <w:w w:val="120"/>
          <w:sz w:val="20"/>
          <w:szCs w:val="20"/>
        </w:rPr>
        <w:t xml:space="preserve"> в культурно-языковое пространство своего народа и приобщение к его культурному наследию</w:t>
      </w:r>
      <w:r w:rsidRPr="00CB1D5C">
        <w:rPr>
          <w:rFonts w:cs="Times New Roman"/>
          <w:spacing w:val="5"/>
          <w:w w:val="120"/>
          <w:sz w:val="20"/>
          <w:szCs w:val="20"/>
        </w:rPr>
        <w:t xml:space="preserve"> </w:t>
      </w:r>
      <w:r w:rsidRPr="00CB1D5C">
        <w:rPr>
          <w:rFonts w:cs="Times New Roman"/>
          <w:w w:val="120"/>
          <w:sz w:val="20"/>
          <w:szCs w:val="20"/>
        </w:rPr>
        <w:t>и</w:t>
      </w:r>
      <w:r w:rsidRPr="00CB1D5C">
        <w:rPr>
          <w:rFonts w:cs="Times New Roman"/>
          <w:spacing w:val="6"/>
          <w:w w:val="120"/>
          <w:sz w:val="20"/>
          <w:szCs w:val="20"/>
        </w:rPr>
        <w:t xml:space="preserve"> </w:t>
      </w:r>
      <w:r w:rsidRPr="00CB1D5C">
        <w:rPr>
          <w:rFonts w:cs="Times New Roman"/>
          <w:w w:val="120"/>
          <w:sz w:val="20"/>
          <w:szCs w:val="20"/>
        </w:rPr>
        <w:t>современности,</w:t>
      </w:r>
      <w:r w:rsidRPr="00CB1D5C">
        <w:rPr>
          <w:rFonts w:cs="Times New Roman"/>
          <w:spacing w:val="6"/>
          <w:w w:val="120"/>
          <w:sz w:val="20"/>
          <w:szCs w:val="20"/>
        </w:rPr>
        <w:t xml:space="preserve"> </w:t>
      </w:r>
      <w:r w:rsidRPr="00CB1D5C">
        <w:rPr>
          <w:rFonts w:cs="Times New Roman"/>
          <w:w w:val="120"/>
          <w:sz w:val="20"/>
          <w:szCs w:val="20"/>
        </w:rPr>
        <w:t>к</w:t>
      </w:r>
      <w:r w:rsidRPr="00CB1D5C">
        <w:rPr>
          <w:rFonts w:cs="Times New Roman"/>
          <w:spacing w:val="6"/>
          <w:w w:val="120"/>
          <w:sz w:val="20"/>
          <w:szCs w:val="20"/>
        </w:rPr>
        <w:t xml:space="preserve"> </w:t>
      </w:r>
      <w:r w:rsidRPr="00CB1D5C">
        <w:rPr>
          <w:rFonts w:cs="Times New Roman"/>
          <w:w w:val="120"/>
          <w:sz w:val="20"/>
          <w:szCs w:val="20"/>
        </w:rPr>
        <w:t>традициям</w:t>
      </w:r>
      <w:r w:rsidRPr="00CB1D5C">
        <w:rPr>
          <w:rFonts w:cs="Times New Roman"/>
          <w:spacing w:val="6"/>
          <w:w w:val="120"/>
          <w:sz w:val="20"/>
          <w:szCs w:val="20"/>
        </w:rPr>
        <w:t xml:space="preserve"> </w:t>
      </w:r>
      <w:r w:rsidRPr="00CB1D5C">
        <w:rPr>
          <w:rFonts w:cs="Times New Roman"/>
          <w:w w:val="120"/>
          <w:sz w:val="20"/>
          <w:szCs w:val="20"/>
        </w:rPr>
        <w:t>своего</w:t>
      </w:r>
      <w:r w:rsidRPr="00CB1D5C">
        <w:rPr>
          <w:rFonts w:cs="Times New Roman"/>
          <w:spacing w:val="6"/>
          <w:w w:val="120"/>
          <w:sz w:val="20"/>
          <w:szCs w:val="20"/>
        </w:rPr>
        <w:t xml:space="preserve"> </w:t>
      </w:r>
      <w:r w:rsidRPr="00CB1D5C">
        <w:rPr>
          <w:rFonts w:cs="Times New Roman"/>
          <w:w w:val="120"/>
          <w:sz w:val="20"/>
          <w:szCs w:val="20"/>
        </w:rPr>
        <w:t>народа;</w:t>
      </w:r>
    </w:p>
    <w:p w:rsidR="00FD0DDF" w:rsidRPr="00CB1D5C" w:rsidRDefault="00FD0DDF" w:rsidP="003F1E76">
      <w:pPr>
        <w:pStyle w:val="af1"/>
        <w:numPr>
          <w:ilvl w:val="0"/>
          <w:numId w:val="109"/>
        </w:numPr>
        <w:rPr>
          <w:rFonts w:cs="Times New Roman"/>
          <w:sz w:val="20"/>
          <w:szCs w:val="20"/>
        </w:rPr>
      </w:pPr>
      <w:r w:rsidRPr="00CB1D5C">
        <w:rPr>
          <w:rFonts w:cs="Times New Roman"/>
          <w:w w:val="115"/>
          <w:sz w:val="20"/>
          <w:szCs w:val="20"/>
        </w:rPr>
        <w:t>осознание исторической преемственности поколений, своей</w:t>
      </w:r>
      <w:r w:rsidRPr="00CB1D5C">
        <w:rPr>
          <w:rFonts w:cs="Times New Roman"/>
          <w:spacing w:val="1"/>
          <w:w w:val="115"/>
          <w:sz w:val="20"/>
          <w:szCs w:val="20"/>
        </w:rPr>
        <w:t xml:space="preserve"> </w:t>
      </w:r>
      <w:r w:rsidRPr="00CB1D5C">
        <w:rPr>
          <w:rFonts w:cs="Times New Roman"/>
          <w:w w:val="115"/>
          <w:sz w:val="20"/>
          <w:szCs w:val="20"/>
        </w:rPr>
        <w:t>ответственности</w:t>
      </w:r>
      <w:r w:rsidRPr="00CB1D5C">
        <w:rPr>
          <w:rFonts w:cs="Times New Roman"/>
          <w:spacing w:val="18"/>
          <w:w w:val="115"/>
          <w:sz w:val="20"/>
          <w:szCs w:val="20"/>
        </w:rPr>
        <w:t xml:space="preserve"> </w:t>
      </w:r>
      <w:r w:rsidRPr="00CB1D5C">
        <w:rPr>
          <w:rFonts w:cs="Times New Roman"/>
          <w:w w:val="115"/>
          <w:sz w:val="20"/>
          <w:szCs w:val="20"/>
        </w:rPr>
        <w:t>за</w:t>
      </w:r>
      <w:r w:rsidRPr="00CB1D5C">
        <w:rPr>
          <w:rFonts w:cs="Times New Roman"/>
          <w:spacing w:val="18"/>
          <w:w w:val="115"/>
          <w:sz w:val="20"/>
          <w:szCs w:val="20"/>
        </w:rPr>
        <w:t xml:space="preserve"> </w:t>
      </w:r>
      <w:r w:rsidRPr="00CB1D5C">
        <w:rPr>
          <w:rFonts w:cs="Times New Roman"/>
          <w:w w:val="115"/>
          <w:sz w:val="20"/>
          <w:szCs w:val="20"/>
        </w:rPr>
        <w:t>сохранение</w:t>
      </w:r>
      <w:r w:rsidRPr="00CB1D5C">
        <w:rPr>
          <w:rFonts w:cs="Times New Roman"/>
          <w:spacing w:val="19"/>
          <w:w w:val="115"/>
          <w:sz w:val="20"/>
          <w:szCs w:val="20"/>
        </w:rPr>
        <w:t xml:space="preserve"> </w:t>
      </w:r>
      <w:r w:rsidRPr="00CB1D5C">
        <w:rPr>
          <w:rFonts w:cs="Times New Roman"/>
          <w:w w:val="115"/>
          <w:sz w:val="20"/>
          <w:szCs w:val="20"/>
        </w:rPr>
        <w:t>русской</w:t>
      </w:r>
      <w:r w:rsidRPr="00CB1D5C">
        <w:rPr>
          <w:rFonts w:cs="Times New Roman"/>
          <w:spacing w:val="18"/>
          <w:w w:val="115"/>
          <w:sz w:val="20"/>
          <w:szCs w:val="20"/>
        </w:rPr>
        <w:t xml:space="preserve"> </w:t>
      </w:r>
      <w:r w:rsidRPr="00CB1D5C">
        <w:rPr>
          <w:rFonts w:cs="Times New Roman"/>
          <w:w w:val="115"/>
          <w:sz w:val="20"/>
          <w:szCs w:val="20"/>
        </w:rPr>
        <w:t>культуры;</w:t>
      </w:r>
    </w:p>
    <w:p w:rsidR="00FD0DDF" w:rsidRPr="00CB1D5C" w:rsidRDefault="00FD0DDF" w:rsidP="003F1E76">
      <w:pPr>
        <w:pStyle w:val="a9"/>
        <w:numPr>
          <w:ilvl w:val="0"/>
          <w:numId w:val="109"/>
        </w:numPr>
        <w:spacing w:line="228" w:lineRule="exact"/>
        <w:ind w:right="0"/>
        <w:rPr>
          <w:rFonts w:ascii="Times New Roman" w:hAnsi="Times New Roman" w:cs="Times New Roman"/>
        </w:rPr>
      </w:pPr>
      <w:r w:rsidRPr="00CB1D5C">
        <w:rPr>
          <w:rFonts w:ascii="Times New Roman" w:hAnsi="Times New Roman" w:cs="Times New Roman"/>
          <w:w w:val="120"/>
        </w:rPr>
        <w:t>развитие</w:t>
      </w:r>
      <w:r w:rsidRPr="00CB1D5C">
        <w:rPr>
          <w:rFonts w:ascii="Times New Roman" w:hAnsi="Times New Roman" w:cs="Times New Roman"/>
          <w:spacing w:val="2"/>
          <w:w w:val="120"/>
        </w:rPr>
        <w:t xml:space="preserve"> </w:t>
      </w:r>
      <w:r w:rsidRPr="00CB1D5C">
        <w:rPr>
          <w:rFonts w:ascii="Times New Roman" w:hAnsi="Times New Roman" w:cs="Times New Roman"/>
          <w:w w:val="120"/>
        </w:rPr>
        <w:t>читательских</w:t>
      </w:r>
      <w:r w:rsidRPr="00CB1D5C">
        <w:rPr>
          <w:rFonts w:ascii="Times New Roman" w:hAnsi="Times New Roman" w:cs="Times New Roman"/>
          <w:spacing w:val="2"/>
          <w:w w:val="120"/>
        </w:rPr>
        <w:t xml:space="preserve"> </w:t>
      </w:r>
      <w:r w:rsidRPr="00CB1D5C">
        <w:rPr>
          <w:rFonts w:ascii="Times New Roman" w:hAnsi="Times New Roman" w:cs="Times New Roman"/>
          <w:w w:val="120"/>
        </w:rPr>
        <w:t>умений.</w:t>
      </w:r>
    </w:p>
    <w:p w:rsidR="00FD0DDF" w:rsidRPr="00CB1D5C" w:rsidRDefault="00FD0DDF" w:rsidP="00FD0DDF">
      <w:pPr>
        <w:pStyle w:val="af1"/>
        <w:rPr>
          <w:rFonts w:cs="Times New Roman"/>
          <w:sz w:val="20"/>
          <w:szCs w:val="20"/>
        </w:rPr>
      </w:pPr>
    </w:p>
    <w:p w:rsidR="00FD0DDF" w:rsidRPr="00CB1D5C" w:rsidRDefault="00FD0DDF" w:rsidP="00FD0DDF">
      <w:pPr>
        <w:rPr>
          <w:rFonts w:ascii="Times New Roman" w:hAnsi="Times New Roman" w:cs="Times New Roman"/>
          <w:b/>
          <w:color w:val="auto"/>
          <w:sz w:val="20"/>
          <w:szCs w:val="20"/>
        </w:rPr>
      </w:pPr>
      <w:r w:rsidRPr="00CB1D5C">
        <w:rPr>
          <w:rFonts w:ascii="Times New Roman" w:hAnsi="Times New Roman" w:cs="Times New Roman"/>
          <w:b/>
          <w:color w:val="auto"/>
          <w:sz w:val="20"/>
          <w:szCs w:val="20"/>
        </w:rPr>
        <w:t xml:space="preserve">Для реализации программы используются пособия  для педагога и </w:t>
      </w:r>
      <w:proofErr w:type="gramStart"/>
      <w:r w:rsidRPr="00CB1D5C">
        <w:rPr>
          <w:rFonts w:ascii="Times New Roman" w:hAnsi="Times New Roman" w:cs="Times New Roman"/>
          <w:b/>
          <w:color w:val="auto"/>
          <w:sz w:val="20"/>
          <w:szCs w:val="20"/>
        </w:rPr>
        <w:t>обучающихся</w:t>
      </w:r>
      <w:proofErr w:type="gramEnd"/>
      <w:r w:rsidRPr="00CB1D5C">
        <w:rPr>
          <w:rFonts w:ascii="Times New Roman" w:hAnsi="Times New Roman" w:cs="Times New Roman"/>
          <w:b/>
          <w:color w:val="auto"/>
          <w:sz w:val="20"/>
          <w:szCs w:val="20"/>
        </w:rPr>
        <w:t>:</w:t>
      </w:r>
    </w:p>
    <w:p w:rsidR="00FD0DDF" w:rsidRPr="00CB1D5C" w:rsidRDefault="00FD0DDF" w:rsidP="00FD0DDF">
      <w:pPr>
        <w:rPr>
          <w:rFonts w:ascii="Times New Roman" w:hAnsi="Times New Roman" w:cs="Times New Roman"/>
          <w:b/>
          <w:color w:val="auto"/>
          <w:sz w:val="20"/>
          <w:szCs w:val="20"/>
        </w:rPr>
      </w:pPr>
      <w:r w:rsidRPr="00CB1D5C">
        <w:rPr>
          <w:rFonts w:ascii="Times New Roman" w:hAnsi="Times New Roman" w:cs="Times New Roman"/>
          <w:b/>
          <w:color w:val="auto"/>
          <w:sz w:val="20"/>
          <w:szCs w:val="20"/>
        </w:rPr>
        <w:t>для педагога:</w:t>
      </w:r>
    </w:p>
    <w:p w:rsidR="00FD0DDF" w:rsidRPr="00CB1D5C" w:rsidRDefault="00FD0DDF" w:rsidP="00FD0DDF">
      <w:pPr>
        <w:pStyle w:val="af1"/>
        <w:rPr>
          <w:rFonts w:cs="Times New Roman"/>
          <w:sz w:val="20"/>
          <w:szCs w:val="20"/>
        </w:rPr>
      </w:pPr>
      <w:r w:rsidRPr="00CB1D5C">
        <w:rPr>
          <w:rFonts w:cs="Times New Roman"/>
          <w:w w:val="115"/>
          <w:sz w:val="20"/>
          <w:szCs w:val="20"/>
        </w:rPr>
        <w:t>Литературное чтение на</w:t>
      </w:r>
      <w:r w:rsidRPr="00CB1D5C">
        <w:rPr>
          <w:rFonts w:cs="Times New Roman"/>
          <w:spacing w:val="1"/>
          <w:w w:val="115"/>
          <w:sz w:val="20"/>
          <w:szCs w:val="20"/>
        </w:rPr>
        <w:t xml:space="preserve"> </w:t>
      </w:r>
      <w:r w:rsidRPr="00CB1D5C">
        <w:rPr>
          <w:rFonts w:cs="Times New Roman"/>
          <w:w w:val="115"/>
          <w:sz w:val="20"/>
          <w:szCs w:val="20"/>
        </w:rPr>
        <w:t>родном (русском) языке</w:t>
      </w:r>
      <w:r w:rsidRPr="00CB1D5C">
        <w:rPr>
          <w:rFonts w:cs="Times New Roman"/>
          <w:sz w:val="20"/>
          <w:szCs w:val="20"/>
        </w:rPr>
        <w:t>. Примерные рабочие программы. 1 – 4 классы: учебное пособие для общеобразовательных организаций/ О.М.Александрова и др. – М.: Просвещение, 2021.</w:t>
      </w:r>
    </w:p>
    <w:p w:rsidR="00FD0DDF" w:rsidRPr="00CB1D5C" w:rsidRDefault="00FD0DDF" w:rsidP="00FD0DDF">
      <w:pPr>
        <w:pStyle w:val="af1"/>
        <w:rPr>
          <w:rFonts w:cs="Times New Roman"/>
          <w:sz w:val="20"/>
          <w:szCs w:val="20"/>
        </w:rPr>
      </w:pPr>
      <w:r w:rsidRPr="00CB1D5C">
        <w:rPr>
          <w:rFonts w:cs="Times New Roman"/>
          <w:w w:val="115"/>
          <w:sz w:val="20"/>
          <w:szCs w:val="20"/>
        </w:rPr>
        <w:lastRenderedPageBreak/>
        <w:t>Литературное чтение на</w:t>
      </w:r>
      <w:r w:rsidRPr="00CB1D5C">
        <w:rPr>
          <w:rFonts w:cs="Times New Roman"/>
          <w:spacing w:val="1"/>
          <w:w w:val="115"/>
          <w:sz w:val="20"/>
          <w:szCs w:val="20"/>
        </w:rPr>
        <w:t xml:space="preserve"> </w:t>
      </w:r>
      <w:r w:rsidRPr="00CB1D5C">
        <w:rPr>
          <w:rFonts w:cs="Times New Roman"/>
          <w:w w:val="115"/>
          <w:sz w:val="20"/>
          <w:szCs w:val="20"/>
        </w:rPr>
        <w:t>родном (русском) языке</w:t>
      </w:r>
      <w:r w:rsidRPr="00CB1D5C">
        <w:rPr>
          <w:rFonts w:cs="Times New Roman"/>
          <w:sz w:val="20"/>
          <w:szCs w:val="20"/>
        </w:rPr>
        <w:t>. 1 класс: учебник для общеобразовательных организаций/    О.М.Александрова и др. – М.: Просвещение, 2022.</w:t>
      </w:r>
    </w:p>
    <w:p w:rsidR="00FD0DDF" w:rsidRPr="00CB1D5C" w:rsidRDefault="00FD0DDF" w:rsidP="00FD0DDF">
      <w:pPr>
        <w:pStyle w:val="af1"/>
        <w:rPr>
          <w:rFonts w:cs="Times New Roman"/>
          <w:sz w:val="20"/>
          <w:szCs w:val="20"/>
        </w:rPr>
      </w:pPr>
      <w:r w:rsidRPr="00CB1D5C">
        <w:rPr>
          <w:rFonts w:cs="Times New Roman"/>
          <w:w w:val="115"/>
          <w:sz w:val="20"/>
          <w:szCs w:val="20"/>
        </w:rPr>
        <w:t>Литературное чтение на</w:t>
      </w:r>
      <w:r w:rsidRPr="00CB1D5C">
        <w:rPr>
          <w:rFonts w:cs="Times New Roman"/>
          <w:spacing w:val="1"/>
          <w:w w:val="115"/>
          <w:sz w:val="20"/>
          <w:szCs w:val="20"/>
        </w:rPr>
        <w:t xml:space="preserve"> </w:t>
      </w:r>
      <w:r w:rsidRPr="00CB1D5C">
        <w:rPr>
          <w:rFonts w:cs="Times New Roman"/>
          <w:w w:val="115"/>
          <w:sz w:val="20"/>
          <w:szCs w:val="20"/>
        </w:rPr>
        <w:t>родном (русском) языке</w:t>
      </w:r>
      <w:r w:rsidRPr="00CB1D5C">
        <w:rPr>
          <w:rFonts w:cs="Times New Roman"/>
          <w:sz w:val="20"/>
          <w:szCs w:val="20"/>
        </w:rPr>
        <w:t>. 2 класс: учебник для общеобразовательных организаций/     О.М. Александрова и др. – М.: Просвещение, 2022.</w:t>
      </w:r>
    </w:p>
    <w:p w:rsidR="00FD0DDF" w:rsidRPr="00CB1D5C" w:rsidRDefault="00FD0DDF" w:rsidP="00FD0DDF">
      <w:pPr>
        <w:pStyle w:val="af1"/>
        <w:rPr>
          <w:rFonts w:cs="Times New Roman"/>
          <w:sz w:val="20"/>
          <w:szCs w:val="20"/>
        </w:rPr>
      </w:pPr>
      <w:r w:rsidRPr="00CB1D5C">
        <w:rPr>
          <w:rFonts w:cs="Times New Roman"/>
          <w:w w:val="115"/>
          <w:sz w:val="20"/>
          <w:szCs w:val="20"/>
        </w:rPr>
        <w:t>Литературное чтение на</w:t>
      </w:r>
      <w:r w:rsidRPr="00CB1D5C">
        <w:rPr>
          <w:rFonts w:cs="Times New Roman"/>
          <w:spacing w:val="1"/>
          <w:w w:val="115"/>
          <w:sz w:val="20"/>
          <w:szCs w:val="20"/>
        </w:rPr>
        <w:t xml:space="preserve"> </w:t>
      </w:r>
      <w:r w:rsidRPr="00CB1D5C">
        <w:rPr>
          <w:rFonts w:cs="Times New Roman"/>
          <w:w w:val="115"/>
          <w:sz w:val="20"/>
          <w:szCs w:val="20"/>
        </w:rPr>
        <w:t>родном (русском) языке</w:t>
      </w:r>
      <w:r w:rsidRPr="00CB1D5C">
        <w:rPr>
          <w:rFonts w:cs="Times New Roman"/>
          <w:sz w:val="20"/>
          <w:szCs w:val="20"/>
        </w:rPr>
        <w:t>. 3 класс: учебник для общеобразовательных организаций/    О.М. Александрова и др. – М.: Просвещение, 2022.</w:t>
      </w:r>
    </w:p>
    <w:p w:rsidR="00FD0DDF" w:rsidRPr="00CB1D5C" w:rsidRDefault="00FD0DDF" w:rsidP="00FD0DDF">
      <w:pPr>
        <w:pStyle w:val="af1"/>
        <w:rPr>
          <w:rFonts w:cs="Times New Roman"/>
          <w:sz w:val="20"/>
          <w:szCs w:val="20"/>
        </w:rPr>
      </w:pPr>
      <w:r w:rsidRPr="00CB1D5C">
        <w:rPr>
          <w:rFonts w:cs="Times New Roman"/>
          <w:w w:val="115"/>
          <w:sz w:val="20"/>
          <w:szCs w:val="20"/>
        </w:rPr>
        <w:t>Литературное чтение на</w:t>
      </w:r>
      <w:r w:rsidRPr="00CB1D5C">
        <w:rPr>
          <w:rFonts w:cs="Times New Roman"/>
          <w:spacing w:val="1"/>
          <w:w w:val="115"/>
          <w:sz w:val="20"/>
          <w:szCs w:val="20"/>
        </w:rPr>
        <w:t xml:space="preserve"> </w:t>
      </w:r>
      <w:r w:rsidRPr="00CB1D5C">
        <w:rPr>
          <w:rFonts w:cs="Times New Roman"/>
          <w:w w:val="115"/>
          <w:sz w:val="20"/>
          <w:szCs w:val="20"/>
        </w:rPr>
        <w:t>родном (русском) языке</w:t>
      </w:r>
      <w:r w:rsidRPr="00CB1D5C">
        <w:rPr>
          <w:rFonts w:cs="Times New Roman"/>
          <w:sz w:val="20"/>
          <w:szCs w:val="20"/>
        </w:rPr>
        <w:t>. 4 класс: учебник для общеобразовательных организаций/     О.М. Александрова и др. – М.: Просвещение, 2022.</w:t>
      </w:r>
    </w:p>
    <w:p w:rsidR="00FD0DDF" w:rsidRPr="00CB1D5C" w:rsidRDefault="00FD0DDF" w:rsidP="00FD0DDF">
      <w:pPr>
        <w:pStyle w:val="af1"/>
        <w:rPr>
          <w:rFonts w:cs="Times New Roman"/>
          <w:sz w:val="20"/>
          <w:szCs w:val="20"/>
        </w:rPr>
      </w:pPr>
    </w:p>
    <w:p w:rsidR="00FD0DDF" w:rsidRPr="00CB1D5C" w:rsidRDefault="00FD0DDF" w:rsidP="00FD0DDF">
      <w:pPr>
        <w:rPr>
          <w:rFonts w:ascii="Times New Roman" w:hAnsi="Times New Roman" w:cs="Times New Roman"/>
          <w:b/>
          <w:color w:val="auto"/>
          <w:sz w:val="20"/>
          <w:szCs w:val="20"/>
        </w:rPr>
      </w:pPr>
      <w:r w:rsidRPr="00CB1D5C">
        <w:rPr>
          <w:rFonts w:ascii="Times New Roman" w:hAnsi="Times New Roman" w:cs="Times New Roman"/>
          <w:b/>
          <w:color w:val="auto"/>
          <w:sz w:val="20"/>
          <w:szCs w:val="20"/>
        </w:rPr>
        <w:t>для обучающихся:</w:t>
      </w:r>
    </w:p>
    <w:p w:rsidR="00FD0DDF" w:rsidRPr="00CB1D5C" w:rsidRDefault="00FD0DDF" w:rsidP="00FD0DDF">
      <w:pPr>
        <w:pStyle w:val="af1"/>
        <w:rPr>
          <w:rFonts w:cs="Times New Roman"/>
          <w:sz w:val="20"/>
          <w:szCs w:val="20"/>
        </w:rPr>
      </w:pPr>
      <w:r w:rsidRPr="00CB1D5C">
        <w:rPr>
          <w:rFonts w:cs="Times New Roman"/>
          <w:w w:val="115"/>
          <w:sz w:val="20"/>
          <w:szCs w:val="20"/>
        </w:rPr>
        <w:t>Литературное чтение на</w:t>
      </w:r>
      <w:r w:rsidRPr="00CB1D5C">
        <w:rPr>
          <w:rFonts w:cs="Times New Roman"/>
          <w:spacing w:val="1"/>
          <w:w w:val="115"/>
          <w:sz w:val="20"/>
          <w:szCs w:val="20"/>
        </w:rPr>
        <w:t xml:space="preserve"> </w:t>
      </w:r>
      <w:r w:rsidRPr="00CB1D5C">
        <w:rPr>
          <w:rFonts w:cs="Times New Roman"/>
          <w:w w:val="115"/>
          <w:sz w:val="20"/>
          <w:szCs w:val="20"/>
        </w:rPr>
        <w:t>родном (русском) языке</w:t>
      </w:r>
      <w:r w:rsidRPr="00CB1D5C">
        <w:rPr>
          <w:rFonts w:cs="Times New Roman"/>
          <w:sz w:val="20"/>
          <w:szCs w:val="20"/>
        </w:rPr>
        <w:t>. 1 класс: учебник для общеобразовательных организаций/ О.М. Александрова и др. – М.: Просвещение, 2022.</w:t>
      </w:r>
    </w:p>
    <w:p w:rsidR="00FD0DDF" w:rsidRPr="00CB1D5C" w:rsidRDefault="00FD0DDF" w:rsidP="00FD0DDF">
      <w:pPr>
        <w:pStyle w:val="af1"/>
        <w:rPr>
          <w:rFonts w:cs="Times New Roman"/>
          <w:sz w:val="20"/>
          <w:szCs w:val="20"/>
        </w:rPr>
      </w:pPr>
      <w:r w:rsidRPr="00CB1D5C">
        <w:rPr>
          <w:rFonts w:cs="Times New Roman"/>
          <w:w w:val="115"/>
          <w:sz w:val="20"/>
          <w:szCs w:val="20"/>
        </w:rPr>
        <w:t>Литературное чтение на</w:t>
      </w:r>
      <w:r w:rsidRPr="00CB1D5C">
        <w:rPr>
          <w:rFonts w:cs="Times New Roman"/>
          <w:spacing w:val="1"/>
          <w:w w:val="115"/>
          <w:sz w:val="20"/>
          <w:szCs w:val="20"/>
        </w:rPr>
        <w:t xml:space="preserve"> </w:t>
      </w:r>
      <w:r w:rsidRPr="00CB1D5C">
        <w:rPr>
          <w:rFonts w:cs="Times New Roman"/>
          <w:w w:val="115"/>
          <w:sz w:val="20"/>
          <w:szCs w:val="20"/>
        </w:rPr>
        <w:t>родном (русском) языке</w:t>
      </w:r>
      <w:r w:rsidRPr="00CB1D5C">
        <w:rPr>
          <w:rFonts w:cs="Times New Roman"/>
          <w:sz w:val="20"/>
          <w:szCs w:val="20"/>
        </w:rPr>
        <w:t>. 2 класс: учебник для общеобразовательных организаций/  О.М. Александрова и др. – М.: Просвещение, 2022.</w:t>
      </w:r>
    </w:p>
    <w:p w:rsidR="00FD0DDF" w:rsidRPr="00CB1D5C" w:rsidRDefault="00FD0DDF" w:rsidP="00FD0DDF">
      <w:pPr>
        <w:pStyle w:val="af1"/>
        <w:rPr>
          <w:rFonts w:cs="Times New Roman"/>
          <w:sz w:val="20"/>
          <w:szCs w:val="20"/>
        </w:rPr>
      </w:pPr>
      <w:r w:rsidRPr="00CB1D5C">
        <w:rPr>
          <w:rFonts w:cs="Times New Roman"/>
          <w:w w:val="115"/>
          <w:sz w:val="20"/>
          <w:szCs w:val="20"/>
        </w:rPr>
        <w:t>Литературное чтение на</w:t>
      </w:r>
      <w:r w:rsidRPr="00CB1D5C">
        <w:rPr>
          <w:rFonts w:cs="Times New Roman"/>
          <w:spacing w:val="1"/>
          <w:w w:val="115"/>
          <w:sz w:val="20"/>
          <w:szCs w:val="20"/>
        </w:rPr>
        <w:t xml:space="preserve"> </w:t>
      </w:r>
      <w:r w:rsidRPr="00CB1D5C">
        <w:rPr>
          <w:rFonts w:cs="Times New Roman"/>
          <w:w w:val="115"/>
          <w:sz w:val="20"/>
          <w:szCs w:val="20"/>
        </w:rPr>
        <w:t>родном (русском) языке</w:t>
      </w:r>
      <w:r w:rsidRPr="00CB1D5C">
        <w:rPr>
          <w:rFonts w:cs="Times New Roman"/>
          <w:sz w:val="20"/>
          <w:szCs w:val="20"/>
        </w:rPr>
        <w:t>.. 3 класс: учебник для общеобразовательных организаций/   О.М. Александрова и др. – М.: Просвещение, 2022.</w:t>
      </w:r>
    </w:p>
    <w:p w:rsidR="00FD0DDF" w:rsidRPr="00CB1D5C" w:rsidRDefault="00FD0DDF" w:rsidP="00FD0DDF">
      <w:pPr>
        <w:pStyle w:val="af1"/>
        <w:rPr>
          <w:rFonts w:cs="Times New Roman"/>
          <w:sz w:val="20"/>
          <w:szCs w:val="20"/>
        </w:rPr>
      </w:pPr>
      <w:r w:rsidRPr="00CB1D5C">
        <w:rPr>
          <w:rFonts w:cs="Times New Roman"/>
          <w:w w:val="115"/>
          <w:sz w:val="20"/>
          <w:szCs w:val="20"/>
        </w:rPr>
        <w:t>Литературное чтение на</w:t>
      </w:r>
      <w:r w:rsidRPr="00CB1D5C">
        <w:rPr>
          <w:rFonts w:cs="Times New Roman"/>
          <w:spacing w:val="1"/>
          <w:w w:val="115"/>
          <w:sz w:val="20"/>
          <w:szCs w:val="20"/>
        </w:rPr>
        <w:t xml:space="preserve"> </w:t>
      </w:r>
      <w:r w:rsidRPr="00CB1D5C">
        <w:rPr>
          <w:rFonts w:cs="Times New Roman"/>
          <w:w w:val="115"/>
          <w:sz w:val="20"/>
          <w:szCs w:val="20"/>
        </w:rPr>
        <w:t>родном (русском) языке</w:t>
      </w:r>
      <w:r w:rsidRPr="00CB1D5C">
        <w:rPr>
          <w:rFonts w:cs="Times New Roman"/>
          <w:sz w:val="20"/>
          <w:szCs w:val="20"/>
        </w:rPr>
        <w:t xml:space="preserve"> 4 класс: учебник для общеобразовательных организаций/    О.М. Александрова и др. – М.: Просвещение, 2022.</w:t>
      </w:r>
    </w:p>
    <w:p w:rsidR="00FD0DDF" w:rsidRPr="00CB1D5C" w:rsidRDefault="00FD0DDF" w:rsidP="00FD0DDF">
      <w:pPr>
        <w:pStyle w:val="af1"/>
        <w:rPr>
          <w:rFonts w:cs="Times New Roman"/>
          <w:sz w:val="20"/>
          <w:szCs w:val="20"/>
        </w:rPr>
      </w:pPr>
    </w:p>
    <w:p w:rsidR="00FD0DDF" w:rsidRPr="00CB1D5C" w:rsidRDefault="00FD0DDF" w:rsidP="00FD0DDF">
      <w:pPr>
        <w:rPr>
          <w:rFonts w:ascii="Times New Roman" w:hAnsi="Times New Roman" w:cs="Times New Roman"/>
          <w:b/>
          <w:color w:val="auto"/>
          <w:sz w:val="20"/>
          <w:szCs w:val="20"/>
        </w:rPr>
      </w:pPr>
      <w:r w:rsidRPr="00CB1D5C">
        <w:rPr>
          <w:rFonts w:ascii="Times New Roman" w:hAnsi="Times New Roman" w:cs="Times New Roman"/>
          <w:b/>
          <w:color w:val="auto"/>
          <w:sz w:val="20"/>
          <w:szCs w:val="20"/>
        </w:rPr>
        <w:t>Цифровые образовательные ресурсы и ресурсы сети Интернет:</w:t>
      </w:r>
    </w:p>
    <w:p w:rsidR="00FD0DDF" w:rsidRPr="00CB1D5C" w:rsidRDefault="00FD0DDF" w:rsidP="003F1E76">
      <w:pPr>
        <w:widowControl/>
        <w:numPr>
          <w:ilvl w:val="0"/>
          <w:numId w:val="110"/>
        </w:numPr>
        <w:spacing w:before="100" w:beforeAutospacing="1" w:after="100" w:afterAutospacing="1"/>
        <w:ind w:left="780" w:right="180"/>
        <w:contextualSpacing/>
        <w:rPr>
          <w:rFonts w:ascii="Times New Roman" w:hAnsi="Times New Roman" w:cs="Times New Roman"/>
          <w:color w:val="auto"/>
          <w:sz w:val="20"/>
          <w:szCs w:val="20"/>
        </w:rPr>
      </w:pPr>
      <w:r w:rsidRPr="00CB1D5C">
        <w:rPr>
          <w:rFonts w:ascii="Times New Roman" w:hAnsi="Times New Roman" w:cs="Times New Roman"/>
          <w:color w:val="auto"/>
          <w:sz w:val="20"/>
          <w:szCs w:val="20"/>
        </w:rPr>
        <w:t>Яндекс</w:t>
      </w:r>
      <w:proofErr w:type="gramStart"/>
      <w:r w:rsidRPr="00CB1D5C">
        <w:rPr>
          <w:rFonts w:ascii="Times New Roman" w:hAnsi="Times New Roman" w:cs="Times New Roman"/>
          <w:color w:val="auto"/>
          <w:sz w:val="20"/>
          <w:szCs w:val="20"/>
        </w:rPr>
        <w:t>.У</w:t>
      </w:r>
      <w:proofErr w:type="gramEnd"/>
      <w:r w:rsidRPr="00CB1D5C">
        <w:rPr>
          <w:rFonts w:ascii="Times New Roman" w:hAnsi="Times New Roman" w:cs="Times New Roman"/>
          <w:color w:val="auto"/>
          <w:sz w:val="20"/>
          <w:szCs w:val="20"/>
        </w:rPr>
        <w:t>чебник;</w:t>
      </w:r>
    </w:p>
    <w:p w:rsidR="00FD0DDF" w:rsidRPr="00CB1D5C" w:rsidRDefault="00FD0DDF" w:rsidP="003F1E76">
      <w:pPr>
        <w:widowControl/>
        <w:numPr>
          <w:ilvl w:val="0"/>
          <w:numId w:val="110"/>
        </w:numPr>
        <w:spacing w:before="100" w:beforeAutospacing="1" w:after="100" w:afterAutospacing="1"/>
        <w:ind w:left="780" w:right="180"/>
        <w:contextualSpacing/>
        <w:rPr>
          <w:rFonts w:ascii="Times New Roman" w:hAnsi="Times New Roman" w:cs="Times New Roman"/>
          <w:color w:val="auto"/>
          <w:sz w:val="20"/>
          <w:szCs w:val="20"/>
        </w:rPr>
      </w:pPr>
      <w:r w:rsidRPr="00CB1D5C">
        <w:rPr>
          <w:rFonts w:ascii="Times New Roman" w:hAnsi="Times New Roman" w:cs="Times New Roman"/>
          <w:color w:val="auto"/>
          <w:sz w:val="20"/>
          <w:szCs w:val="20"/>
        </w:rPr>
        <w:t>Учи</w:t>
      </w:r>
      <w:proofErr w:type="gramStart"/>
      <w:r w:rsidRPr="00CB1D5C">
        <w:rPr>
          <w:rFonts w:ascii="Times New Roman" w:hAnsi="Times New Roman" w:cs="Times New Roman"/>
          <w:color w:val="auto"/>
          <w:sz w:val="20"/>
          <w:szCs w:val="20"/>
        </w:rPr>
        <w:t>.р</w:t>
      </w:r>
      <w:proofErr w:type="gramEnd"/>
      <w:r w:rsidRPr="00CB1D5C">
        <w:rPr>
          <w:rFonts w:ascii="Times New Roman" w:hAnsi="Times New Roman" w:cs="Times New Roman"/>
          <w:color w:val="auto"/>
          <w:sz w:val="20"/>
          <w:szCs w:val="20"/>
        </w:rPr>
        <w:t>у</w:t>
      </w:r>
    </w:p>
    <w:p w:rsidR="00FD0DDF" w:rsidRPr="00CB1D5C" w:rsidRDefault="00FD0DDF" w:rsidP="003F1E76">
      <w:pPr>
        <w:widowControl/>
        <w:numPr>
          <w:ilvl w:val="0"/>
          <w:numId w:val="110"/>
        </w:numPr>
        <w:spacing w:before="100" w:beforeAutospacing="1" w:after="100" w:afterAutospacing="1"/>
        <w:ind w:left="780" w:right="180"/>
        <w:contextualSpacing/>
        <w:rPr>
          <w:rFonts w:ascii="Times New Roman" w:hAnsi="Times New Roman" w:cs="Times New Roman"/>
          <w:color w:val="auto"/>
          <w:sz w:val="20"/>
          <w:szCs w:val="20"/>
        </w:rPr>
      </w:pPr>
      <w:r w:rsidRPr="00CB1D5C">
        <w:rPr>
          <w:rFonts w:ascii="Times New Roman" w:hAnsi="Times New Roman" w:cs="Times New Roman"/>
          <w:color w:val="auto"/>
          <w:sz w:val="20"/>
          <w:szCs w:val="20"/>
        </w:rPr>
        <w:t>Российская электронная школа (resh.edu.ru);</w:t>
      </w:r>
    </w:p>
    <w:p w:rsidR="00FD0DDF" w:rsidRPr="00CB1D5C" w:rsidRDefault="00FD0DDF" w:rsidP="003F1E76">
      <w:pPr>
        <w:widowControl/>
        <w:numPr>
          <w:ilvl w:val="0"/>
          <w:numId w:val="110"/>
        </w:numPr>
        <w:spacing w:before="100" w:beforeAutospacing="1" w:after="100" w:afterAutospacing="1"/>
        <w:ind w:left="780" w:right="180"/>
        <w:contextualSpacing/>
        <w:rPr>
          <w:rFonts w:ascii="Times New Roman" w:hAnsi="Times New Roman" w:cs="Times New Roman"/>
          <w:color w:val="auto"/>
          <w:sz w:val="20"/>
          <w:szCs w:val="20"/>
        </w:rPr>
      </w:pPr>
      <w:r w:rsidRPr="00CB1D5C">
        <w:rPr>
          <w:rFonts w:ascii="Times New Roman" w:hAnsi="Times New Roman" w:cs="Times New Roman"/>
          <w:color w:val="auto"/>
          <w:sz w:val="20"/>
          <w:szCs w:val="20"/>
        </w:rPr>
        <w:t>Портал «Словари</w:t>
      </w:r>
      <w:proofErr w:type="gramStart"/>
      <w:r w:rsidRPr="00CB1D5C">
        <w:rPr>
          <w:rFonts w:ascii="Times New Roman" w:hAnsi="Times New Roman" w:cs="Times New Roman"/>
          <w:color w:val="auto"/>
          <w:sz w:val="20"/>
          <w:szCs w:val="20"/>
        </w:rPr>
        <w:t>.р</w:t>
      </w:r>
      <w:proofErr w:type="gramEnd"/>
      <w:r w:rsidRPr="00CB1D5C">
        <w:rPr>
          <w:rFonts w:ascii="Times New Roman" w:hAnsi="Times New Roman" w:cs="Times New Roman"/>
          <w:color w:val="auto"/>
          <w:sz w:val="20"/>
          <w:szCs w:val="20"/>
        </w:rPr>
        <w:t>у»</w:t>
      </w:r>
    </w:p>
    <w:p w:rsidR="00FD0DDF" w:rsidRPr="00CB1D5C" w:rsidRDefault="00FD0DDF" w:rsidP="003F1E76">
      <w:pPr>
        <w:widowControl/>
        <w:numPr>
          <w:ilvl w:val="0"/>
          <w:numId w:val="110"/>
        </w:numPr>
        <w:spacing w:before="100" w:beforeAutospacing="1" w:after="100" w:afterAutospacing="1"/>
        <w:ind w:left="780" w:right="180"/>
        <w:contextualSpacing/>
        <w:rPr>
          <w:rFonts w:ascii="Times New Roman" w:hAnsi="Times New Roman" w:cs="Times New Roman"/>
          <w:color w:val="auto"/>
          <w:sz w:val="20"/>
          <w:szCs w:val="20"/>
        </w:rPr>
      </w:pPr>
      <w:r w:rsidRPr="00CB1D5C">
        <w:rPr>
          <w:rFonts w:ascii="Times New Roman" w:hAnsi="Times New Roman" w:cs="Times New Roman"/>
          <w:color w:val="auto"/>
          <w:sz w:val="20"/>
          <w:szCs w:val="20"/>
        </w:rPr>
        <w:t>Единая коллекция ЦОР</w:t>
      </w:r>
    </w:p>
    <w:p w:rsidR="00FD0DDF" w:rsidRPr="00CB1D5C" w:rsidRDefault="00FD0DDF" w:rsidP="003F1E76">
      <w:pPr>
        <w:widowControl/>
        <w:numPr>
          <w:ilvl w:val="0"/>
          <w:numId w:val="110"/>
        </w:numPr>
        <w:spacing w:before="100" w:beforeAutospacing="1" w:after="100" w:afterAutospacing="1"/>
        <w:ind w:left="780" w:right="180"/>
        <w:contextualSpacing/>
        <w:rPr>
          <w:rFonts w:ascii="Times New Roman" w:hAnsi="Times New Roman" w:cs="Times New Roman"/>
          <w:color w:val="auto"/>
          <w:sz w:val="20"/>
          <w:szCs w:val="20"/>
        </w:rPr>
      </w:pPr>
      <w:r w:rsidRPr="00CB1D5C">
        <w:rPr>
          <w:rFonts w:ascii="Times New Roman" w:hAnsi="Times New Roman" w:cs="Times New Roman"/>
          <w:color w:val="auto"/>
          <w:sz w:val="20"/>
          <w:szCs w:val="20"/>
        </w:rPr>
        <w:t>Инфоурок</w:t>
      </w:r>
    </w:p>
    <w:p w:rsidR="00FD0DDF" w:rsidRPr="00CB1D5C" w:rsidRDefault="00FD0DDF" w:rsidP="003F1E76">
      <w:pPr>
        <w:widowControl/>
        <w:numPr>
          <w:ilvl w:val="0"/>
          <w:numId w:val="110"/>
        </w:numPr>
        <w:spacing w:before="100" w:beforeAutospacing="1" w:after="100" w:afterAutospacing="1"/>
        <w:ind w:left="780" w:right="180"/>
        <w:contextualSpacing/>
        <w:rPr>
          <w:rFonts w:ascii="Times New Roman" w:hAnsi="Times New Roman" w:cs="Times New Roman"/>
          <w:color w:val="auto"/>
          <w:sz w:val="20"/>
          <w:szCs w:val="20"/>
        </w:rPr>
      </w:pPr>
      <w:r w:rsidRPr="00CB1D5C">
        <w:rPr>
          <w:rFonts w:ascii="Times New Roman" w:hAnsi="Times New Roman" w:cs="Times New Roman"/>
          <w:color w:val="auto"/>
          <w:sz w:val="20"/>
          <w:szCs w:val="20"/>
        </w:rPr>
        <w:t>Образовательный портал «Видеоуроки»</w:t>
      </w:r>
    </w:p>
    <w:p w:rsidR="00FD0DDF" w:rsidRPr="00CB1D5C" w:rsidRDefault="00FD0DDF" w:rsidP="003F1E76">
      <w:pPr>
        <w:widowControl/>
        <w:numPr>
          <w:ilvl w:val="0"/>
          <w:numId w:val="110"/>
        </w:numPr>
        <w:spacing w:before="100" w:beforeAutospacing="1" w:after="100" w:afterAutospacing="1"/>
        <w:ind w:left="780" w:right="180"/>
        <w:contextualSpacing/>
        <w:rPr>
          <w:rFonts w:ascii="Times New Roman" w:hAnsi="Times New Roman" w:cs="Times New Roman"/>
          <w:color w:val="auto"/>
          <w:sz w:val="20"/>
          <w:szCs w:val="20"/>
        </w:rPr>
      </w:pPr>
      <w:r w:rsidRPr="00CB1D5C">
        <w:rPr>
          <w:rFonts w:ascii="Times New Roman" w:hAnsi="Times New Roman" w:cs="Times New Roman"/>
          <w:color w:val="auto"/>
          <w:sz w:val="20"/>
          <w:szCs w:val="20"/>
        </w:rPr>
        <w:t>Мегаэнциклопедия «Кирилл и Мефодий»</w:t>
      </w:r>
    </w:p>
    <w:p w:rsidR="00FD0DDF" w:rsidRPr="00CB1D5C" w:rsidRDefault="00FD0DDF" w:rsidP="00FD0DDF">
      <w:pPr>
        <w:pStyle w:val="af1"/>
        <w:jc w:val="center"/>
        <w:rPr>
          <w:rFonts w:cs="Times New Roman"/>
          <w:b/>
          <w:sz w:val="20"/>
          <w:szCs w:val="20"/>
        </w:rPr>
      </w:pPr>
      <w:r w:rsidRPr="00CB1D5C">
        <w:rPr>
          <w:rFonts w:cs="Times New Roman"/>
          <w:b/>
          <w:sz w:val="20"/>
          <w:szCs w:val="20"/>
        </w:rPr>
        <w:t>СОДЕРЖАНИЕ УЧЕБНОГО ПРЕДМЕТА</w:t>
      </w:r>
    </w:p>
    <w:p w:rsidR="00FD0DDF" w:rsidRPr="00CB1D5C" w:rsidRDefault="00FD0DDF" w:rsidP="00FD0DDF">
      <w:pPr>
        <w:pStyle w:val="af1"/>
        <w:rPr>
          <w:rFonts w:cs="Times New Roman"/>
          <w:b/>
          <w:sz w:val="20"/>
          <w:szCs w:val="20"/>
        </w:rPr>
      </w:pPr>
    </w:p>
    <w:p w:rsidR="00FD0DDF" w:rsidRPr="00CB1D5C" w:rsidRDefault="00FD0DDF" w:rsidP="00FD0DDF">
      <w:pPr>
        <w:pStyle w:val="225"/>
        <w:rPr>
          <w:rFonts w:ascii="Times New Roman" w:hAnsi="Times New Roman" w:cs="Times New Roman"/>
          <w:b/>
          <w:sz w:val="20"/>
          <w:szCs w:val="20"/>
        </w:rPr>
      </w:pPr>
      <w:r w:rsidRPr="00CB1D5C">
        <w:rPr>
          <w:rFonts w:ascii="Times New Roman" w:hAnsi="Times New Roman" w:cs="Times New Roman"/>
          <w:b/>
          <w:sz w:val="20"/>
          <w:szCs w:val="20"/>
        </w:rPr>
        <w:t xml:space="preserve">ПЕРВЫЙ ГОД ОБУЧЕНИЯ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b/>
          <w:sz w:val="20"/>
          <w:szCs w:val="20"/>
        </w:rPr>
        <w:t>Раздел</w:t>
      </w:r>
      <w:r w:rsidRPr="00CB1D5C">
        <w:rPr>
          <w:rFonts w:ascii="Times New Roman" w:hAnsi="Times New Roman" w:cs="Times New Roman"/>
          <w:b/>
          <w:spacing w:val="-7"/>
          <w:sz w:val="20"/>
          <w:szCs w:val="20"/>
        </w:rPr>
        <w:t xml:space="preserve"> </w:t>
      </w:r>
      <w:r w:rsidRPr="00CB1D5C">
        <w:rPr>
          <w:rFonts w:ascii="Times New Roman" w:hAnsi="Times New Roman" w:cs="Times New Roman"/>
          <w:b/>
          <w:sz w:val="20"/>
          <w:szCs w:val="20"/>
        </w:rPr>
        <w:t>1.</w:t>
      </w:r>
      <w:r w:rsidRPr="00CB1D5C">
        <w:rPr>
          <w:rFonts w:ascii="Times New Roman" w:hAnsi="Times New Roman" w:cs="Times New Roman"/>
          <w:spacing w:val="55"/>
          <w:sz w:val="20"/>
          <w:szCs w:val="20"/>
        </w:rPr>
        <w:t xml:space="preserve"> </w:t>
      </w:r>
      <w:r w:rsidRPr="00CB1D5C">
        <w:rPr>
          <w:rFonts w:ascii="Times New Roman" w:hAnsi="Times New Roman" w:cs="Times New Roman"/>
          <w:sz w:val="20"/>
          <w:szCs w:val="20"/>
        </w:rPr>
        <w:t>Мир</w:t>
      </w:r>
      <w:r w:rsidRPr="00CB1D5C">
        <w:rPr>
          <w:rFonts w:ascii="Times New Roman" w:hAnsi="Times New Roman" w:cs="Times New Roman"/>
          <w:spacing w:val="-7"/>
          <w:sz w:val="20"/>
          <w:szCs w:val="20"/>
        </w:rPr>
        <w:t xml:space="preserve"> </w:t>
      </w:r>
      <w:r w:rsidRPr="00CB1D5C">
        <w:rPr>
          <w:rFonts w:ascii="Times New Roman" w:hAnsi="Times New Roman" w:cs="Times New Roman"/>
          <w:sz w:val="20"/>
          <w:szCs w:val="20"/>
        </w:rPr>
        <w:t>детства</w:t>
      </w:r>
      <w:r w:rsidRPr="00CB1D5C">
        <w:rPr>
          <w:rFonts w:ascii="Times New Roman" w:hAnsi="Times New Roman" w:cs="Times New Roman"/>
          <w:spacing w:val="-7"/>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Не</w:t>
      </w:r>
      <w:r w:rsidRPr="00CB1D5C">
        <w:rPr>
          <w:rFonts w:ascii="Times New Roman" w:hAnsi="Times New Roman" w:cs="Times New Roman"/>
          <w:i/>
          <w:spacing w:val="18"/>
          <w:w w:val="120"/>
          <w:sz w:val="20"/>
          <w:szCs w:val="20"/>
        </w:rPr>
        <w:t xml:space="preserve"> </w:t>
      </w:r>
      <w:r w:rsidRPr="00CB1D5C">
        <w:rPr>
          <w:rFonts w:ascii="Times New Roman" w:hAnsi="Times New Roman" w:cs="Times New Roman"/>
          <w:i/>
          <w:w w:val="120"/>
          <w:sz w:val="20"/>
          <w:szCs w:val="20"/>
        </w:rPr>
        <w:t>красна</w:t>
      </w:r>
      <w:r w:rsidRPr="00CB1D5C">
        <w:rPr>
          <w:rFonts w:ascii="Times New Roman" w:hAnsi="Times New Roman" w:cs="Times New Roman"/>
          <w:i/>
          <w:spacing w:val="18"/>
          <w:w w:val="120"/>
          <w:sz w:val="20"/>
          <w:szCs w:val="20"/>
        </w:rPr>
        <w:t xml:space="preserve"> </w:t>
      </w:r>
      <w:r w:rsidRPr="00CB1D5C">
        <w:rPr>
          <w:rFonts w:ascii="Times New Roman" w:hAnsi="Times New Roman" w:cs="Times New Roman"/>
          <w:i/>
          <w:w w:val="120"/>
          <w:sz w:val="20"/>
          <w:szCs w:val="20"/>
        </w:rPr>
        <w:t>книга</w:t>
      </w:r>
      <w:r w:rsidRPr="00CB1D5C">
        <w:rPr>
          <w:rFonts w:ascii="Times New Roman" w:hAnsi="Times New Roman" w:cs="Times New Roman"/>
          <w:i/>
          <w:spacing w:val="18"/>
          <w:w w:val="120"/>
          <w:sz w:val="20"/>
          <w:szCs w:val="20"/>
        </w:rPr>
        <w:t xml:space="preserve"> </w:t>
      </w:r>
      <w:r w:rsidRPr="00CB1D5C">
        <w:rPr>
          <w:rFonts w:ascii="Times New Roman" w:hAnsi="Times New Roman" w:cs="Times New Roman"/>
          <w:i/>
          <w:w w:val="120"/>
          <w:sz w:val="20"/>
          <w:szCs w:val="20"/>
        </w:rPr>
        <w:t>письмом,</w:t>
      </w:r>
      <w:r w:rsidRPr="00CB1D5C">
        <w:rPr>
          <w:rFonts w:ascii="Times New Roman" w:hAnsi="Times New Roman" w:cs="Times New Roman"/>
          <w:i/>
          <w:spacing w:val="18"/>
          <w:w w:val="120"/>
          <w:sz w:val="20"/>
          <w:szCs w:val="20"/>
        </w:rPr>
        <w:t xml:space="preserve"> </w:t>
      </w:r>
      <w:r w:rsidRPr="00CB1D5C">
        <w:rPr>
          <w:rFonts w:ascii="Times New Roman" w:hAnsi="Times New Roman" w:cs="Times New Roman"/>
          <w:i/>
          <w:w w:val="120"/>
          <w:sz w:val="20"/>
          <w:szCs w:val="20"/>
        </w:rPr>
        <w:t>красна</w:t>
      </w:r>
      <w:r w:rsidRPr="00CB1D5C">
        <w:rPr>
          <w:rFonts w:ascii="Times New Roman" w:hAnsi="Times New Roman" w:cs="Times New Roman"/>
          <w:i/>
          <w:spacing w:val="18"/>
          <w:w w:val="120"/>
          <w:sz w:val="20"/>
          <w:szCs w:val="20"/>
        </w:rPr>
        <w:t xml:space="preserve"> </w:t>
      </w:r>
      <w:r w:rsidRPr="00CB1D5C">
        <w:rPr>
          <w:rFonts w:ascii="Times New Roman" w:hAnsi="Times New Roman" w:cs="Times New Roman"/>
          <w:i/>
          <w:w w:val="120"/>
          <w:sz w:val="20"/>
          <w:szCs w:val="20"/>
        </w:rPr>
        <w:t>умом</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20"/>
          <w:sz w:val="20"/>
          <w:szCs w:val="20"/>
        </w:rPr>
        <w:t xml:space="preserve"> </w:t>
      </w:r>
      <w:r w:rsidRPr="00CB1D5C">
        <w:rPr>
          <w:rFonts w:ascii="Times New Roman" w:hAnsi="Times New Roman" w:cs="Times New Roman"/>
          <w:w w:val="105"/>
          <w:sz w:val="20"/>
          <w:szCs w:val="20"/>
        </w:rPr>
        <w:t>Я</w:t>
      </w:r>
      <w:r w:rsidRPr="00CB1D5C">
        <w:rPr>
          <w:rFonts w:ascii="Times New Roman" w:hAnsi="Times New Roman" w:cs="Times New Roman"/>
          <w:spacing w:val="15"/>
          <w:w w:val="105"/>
          <w:sz w:val="20"/>
          <w:szCs w:val="20"/>
        </w:rPr>
        <w:t xml:space="preserve"> </w:t>
      </w:r>
      <w:r w:rsidRPr="00CB1D5C">
        <w:rPr>
          <w:rFonts w:ascii="Times New Roman" w:hAnsi="Times New Roman" w:cs="Times New Roman"/>
          <w:w w:val="105"/>
          <w:sz w:val="20"/>
          <w:szCs w:val="20"/>
        </w:rPr>
        <w:t>взрослею</w:t>
      </w:r>
      <w:r w:rsidRPr="00CB1D5C">
        <w:rPr>
          <w:rFonts w:ascii="Times New Roman" w:hAnsi="Times New Roman" w:cs="Times New Roman"/>
          <w:spacing w:val="15"/>
          <w:w w:val="105"/>
          <w:sz w:val="20"/>
          <w:szCs w:val="20"/>
        </w:rPr>
        <w:t xml:space="preserve"> </w:t>
      </w:r>
      <w:r w:rsidRPr="00CB1D5C">
        <w:rPr>
          <w:rFonts w:ascii="Times New Roman" w:hAnsi="Times New Roman" w:cs="Times New Roman"/>
          <w:w w:val="105"/>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lastRenderedPageBreak/>
        <w:t>Без</w:t>
      </w:r>
      <w:r w:rsidRPr="00CB1D5C">
        <w:rPr>
          <w:rFonts w:ascii="Times New Roman" w:hAnsi="Times New Roman" w:cs="Times New Roman"/>
          <w:i/>
          <w:spacing w:val="10"/>
          <w:w w:val="120"/>
          <w:sz w:val="20"/>
          <w:szCs w:val="20"/>
        </w:rPr>
        <w:t xml:space="preserve"> </w:t>
      </w:r>
      <w:r w:rsidRPr="00CB1D5C">
        <w:rPr>
          <w:rFonts w:ascii="Times New Roman" w:hAnsi="Times New Roman" w:cs="Times New Roman"/>
          <w:i/>
          <w:w w:val="120"/>
          <w:sz w:val="20"/>
          <w:szCs w:val="20"/>
        </w:rPr>
        <w:t>друга</w:t>
      </w:r>
      <w:r w:rsidRPr="00CB1D5C">
        <w:rPr>
          <w:rFonts w:ascii="Times New Roman" w:hAnsi="Times New Roman" w:cs="Times New Roman"/>
          <w:i/>
          <w:spacing w:val="10"/>
          <w:w w:val="120"/>
          <w:sz w:val="20"/>
          <w:szCs w:val="20"/>
        </w:rPr>
        <w:t xml:space="preserve"> </w:t>
      </w:r>
      <w:r w:rsidRPr="00CB1D5C">
        <w:rPr>
          <w:rFonts w:ascii="Times New Roman" w:hAnsi="Times New Roman" w:cs="Times New Roman"/>
          <w:i/>
          <w:w w:val="120"/>
          <w:sz w:val="20"/>
          <w:szCs w:val="20"/>
        </w:rPr>
        <w:t>в</w:t>
      </w:r>
      <w:r w:rsidRPr="00CB1D5C">
        <w:rPr>
          <w:rFonts w:ascii="Times New Roman" w:hAnsi="Times New Roman" w:cs="Times New Roman"/>
          <w:i/>
          <w:spacing w:val="11"/>
          <w:w w:val="120"/>
          <w:sz w:val="20"/>
          <w:szCs w:val="20"/>
        </w:rPr>
        <w:t xml:space="preserve"> </w:t>
      </w:r>
      <w:r w:rsidRPr="00CB1D5C">
        <w:rPr>
          <w:rFonts w:ascii="Times New Roman" w:hAnsi="Times New Roman" w:cs="Times New Roman"/>
          <w:i/>
          <w:w w:val="120"/>
          <w:sz w:val="20"/>
          <w:szCs w:val="20"/>
        </w:rPr>
        <w:t>жизни</w:t>
      </w:r>
      <w:r w:rsidRPr="00CB1D5C">
        <w:rPr>
          <w:rFonts w:ascii="Times New Roman" w:hAnsi="Times New Roman" w:cs="Times New Roman"/>
          <w:i/>
          <w:spacing w:val="10"/>
          <w:w w:val="120"/>
          <w:sz w:val="20"/>
          <w:szCs w:val="20"/>
        </w:rPr>
        <w:t xml:space="preserve"> </w:t>
      </w:r>
      <w:r w:rsidRPr="00CB1D5C">
        <w:rPr>
          <w:rFonts w:ascii="Times New Roman" w:hAnsi="Times New Roman" w:cs="Times New Roman"/>
          <w:i/>
          <w:w w:val="120"/>
          <w:sz w:val="20"/>
          <w:szCs w:val="20"/>
        </w:rPr>
        <w:t>туго</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Пословицы</w:t>
      </w:r>
      <w:r w:rsidRPr="00CB1D5C">
        <w:rPr>
          <w:rFonts w:ascii="Times New Roman" w:hAnsi="Times New Roman" w:cs="Times New Roman"/>
          <w:spacing w:val="23"/>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24"/>
          <w:w w:val="115"/>
          <w:sz w:val="20"/>
          <w:szCs w:val="20"/>
        </w:rPr>
        <w:t xml:space="preserve"> </w:t>
      </w:r>
      <w:r w:rsidRPr="00CB1D5C">
        <w:rPr>
          <w:rFonts w:ascii="Times New Roman" w:hAnsi="Times New Roman" w:cs="Times New Roman"/>
          <w:w w:val="115"/>
          <w:sz w:val="20"/>
          <w:szCs w:val="20"/>
        </w:rPr>
        <w:t>дружбе.</w:t>
      </w:r>
    </w:p>
    <w:p w:rsidR="00FD0DDF" w:rsidRPr="00CB1D5C" w:rsidRDefault="00FD0DDF" w:rsidP="00FD0DDF">
      <w:pPr>
        <w:pStyle w:val="225"/>
        <w:rPr>
          <w:rFonts w:ascii="Times New Roman" w:hAnsi="Times New Roman" w:cs="Times New Roman"/>
          <w:w w:val="115"/>
          <w:sz w:val="20"/>
          <w:szCs w:val="20"/>
        </w:rPr>
      </w:pPr>
      <w:r w:rsidRPr="00CB1D5C">
        <w:rPr>
          <w:rFonts w:ascii="Times New Roman" w:hAnsi="Times New Roman" w:cs="Times New Roman"/>
          <w:w w:val="115"/>
          <w:sz w:val="20"/>
          <w:szCs w:val="20"/>
        </w:rPr>
        <w:t>Произведения,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отражающие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представление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дружбе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как</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нравственно-этической ценности, значимой для национального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русского</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сознания.</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 xml:space="preserve"> </w:t>
      </w:r>
      <w:r w:rsidRPr="00CB1D5C">
        <w:rPr>
          <w:rFonts w:ascii="Times New Roman" w:hAnsi="Times New Roman" w:cs="Times New Roman"/>
          <w:w w:val="120"/>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Не</w:t>
      </w:r>
      <w:r w:rsidRPr="00CB1D5C">
        <w:rPr>
          <w:rFonts w:ascii="Times New Roman" w:hAnsi="Times New Roman" w:cs="Times New Roman"/>
          <w:i/>
          <w:spacing w:val="18"/>
          <w:w w:val="120"/>
          <w:sz w:val="20"/>
          <w:szCs w:val="20"/>
        </w:rPr>
        <w:t xml:space="preserve"> </w:t>
      </w:r>
      <w:r w:rsidRPr="00CB1D5C">
        <w:rPr>
          <w:rFonts w:ascii="Times New Roman" w:hAnsi="Times New Roman" w:cs="Times New Roman"/>
          <w:i/>
          <w:w w:val="120"/>
          <w:sz w:val="20"/>
          <w:szCs w:val="20"/>
        </w:rPr>
        <w:t>тот</w:t>
      </w:r>
      <w:r w:rsidRPr="00CB1D5C">
        <w:rPr>
          <w:rFonts w:ascii="Times New Roman" w:hAnsi="Times New Roman" w:cs="Times New Roman"/>
          <w:i/>
          <w:spacing w:val="18"/>
          <w:w w:val="120"/>
          <w:sz w:val="20"/>
          <w:szCs w:val="20"/>
        </w:rPr>
        <w:t xml:space="preserve"> </w:t>
      </w:r>
      <w:r w:rsidRPr="00CB1D5C">
        <w:rPr>
          <w:rFonts w:ascii="Times New Roman" w:hAnsi="Times New Roman" w:cs="Times New Roman"/>
          <w:i/>
          <w:w w:val="120"/>
          <w:sz w:val="20"/>
          <w:szCs w:val="20"/>
        </w:rPr>
        <w:t>прав,</w:t>
      </w:r>
      <w:r w:rsidRPr="00CB1D5C">
        <w:rPr>
          <w:rFonts w:ascii="Times New Roman" w:hAnsi="Times New Roman" w:cs="Times New Roman"/>
          <w:i/>
          <w:spacing w:val="19"/>
          <w:w w:val="120"/>
          <w:sz w:val="20"/>
          <w:szCs w:val="20"/>
        </w:rPr>
        <w:t xml:space="preserve"> </w:t>
      </w:r>
      <w:r w:rsidRPr="00CB1D5C">
        <w:rPr>
          <w:rFonts w:ascii="Times New Roman" w:hAnsi="Times New Roman" w:cs="Times New Roman"/>
          <w:i/>
          <w:w w:val="120"/>
          <w:sz w:val="20"/>
          <w:szCs w:val="20"/>
        </w:rPr>
        <w:t>кто</w:t>
      </w:r>
      <w:r w:rsidRPr="00CB1D5C">
        <w:rPr>
          <w:rFonts w:ascii="Times New Roman" w:hAnsi="Times New Roman" w:cs="Times New Roman"/>
          <w:i/>
          <w:spacing w:val="18"/>
          <w:w w:val="120"/>
          <w:sz w:val="20"/>
          <w:szCs w:val="20"/>
        </w:rPr>
        <w:t xml:space="preserve"> </w:t>
      </w:r>
      <w:r w:rsidRPr="00CB1D5C">
        <w:rPr>
          <w:rFonts w:ascii="Times New Roman" w:hAnsi="Times New Roman" w:cs="Times New Roman"/>
          <w:i/>
          <w:w w:val="120"/>
          <w:sz w:val="20"/>
          <w:szCs w:val="20"/>
        </w:rPr>
        <w:t>сильный,</w:t>
      </w:r>
      <w:r w:rsidRPr="00CB1D5C">
        <w:rPr>
          <w:rFonts w:ascii="Times New Roman" w:hAnsi="Times New Roman" w:cs="Times New Roman"/>
          <w:i/>
          <w:spacing w:val="18"/>
          <w:w w:val="120"/>
          <w:sz w:val="20"/>
          <w:szCs w:val="20"/>
        </w:rPr>
        <w:t xml:space="preserve"> </w:t>
      </w:r>
      <w:r w:rsidRPr="00CB1D5C">
        <w:rPr>
          <w:rFonts w:ascii="Times New Roman" w:hAnsi="Times New Roman" w:cs="Times New Roman"/>
          <w:i/>
          <w:w w:val="120"/>
          <w:sz w:val="20"/>
          <w:szCs w:val="20"/>
        </w:rPr>
        <w:t>а</w:t>
      </w:r>
      <w:r w:rsidRPr="00CB1D5C">
        <w:rPr>
          <w:rFonts w:ascii="Times New Roman" w:hAnsi="Times New Roman" w:cs="Times New Roman"/>
          <w:i/>
          <w:spacing w:val="19"/>
          <w:w w:val="120"/>
          <w:sz w:val="20"/>
          <w:szCs w:val="20"/>
        </w:rPr>
        <w:t xml:space="preserve"> </w:t>
      </w:r>
      <w:r w:rsidRPr="00CB1D5C">
        <w:rPr>
          <w:rFonts w:ascii="Times New Roman" w:hAnsi="Times New Roman" w:cs="Times New Roman"/>
          <w:i/>
          <w:w w:val="120"/>
          <w:sz w:val="20"/>
          <w:szCs w:val="20"/>
        </w:rPr>
        <w:t>тот,</w:t>
      </w:r>
      <w:r w:rsidRPr="00CB1D5C">
        <w:rPr>
          <w:rFonts w:ascii="Times New Roman" w:hAnsi="Times New Roman" w:cs="Times New Roman"/>
          <w:i/>
          <w:spacing w:val="18"/>
          <w:w w:val="120"/>
          <w:sz w:val="20"/>
          <w:szCs w:val="20"/>
        </w:rPr>
        <w:t xml:space="preserve"> </w:t>
      </w:r>
      <w:r w:rsidRPr="00CB1D5C">
        <w:rPr>
          <w:rFonts w:ascii="Times New Roman" w:hAnsi="Times New Roman" w:cs="Times New Roman"/>
          <w:i/>
          <w:w w:val="120"/>
          <w:sz w:val="20"/>
          <w:szCs w:val="20"/>
        </w:rPr>
        <w:t>кто</w:t>
      </w:r>
      <w:r w:rsidRPr="00CB1D5C">
        <w:rPr>
          <w:rFonts w:ascii="Times New Roman" w:hAnsi="Times New Roman" w:cs="Times New Roman"/>
          <w:i/>
          <w:spacing w:val="18"/>
          <w:w w:val="120"/>
          <w:sz w:val="20"/>
          <w:szCs w:val="20"/>
        </w:rPr>
        <w:t xml:space="preserve"> </w:t>
      </w:r>
      <w:r w:rsidRPr="00CB1D5C">
        <w:rPr>
          <w:rFonts w:ascii="Times New Roman" w:hAnsi="Times New Roman" w:cs="Times New Roman"/>
          <w:i/>
          <w:w w:val="120"/>
          <w:sz w:val="20"/>
          <w:szCs w:val="20"/>
        </w:rPr>
        <w:t>честный</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Пословицы</w:t>
      </w:r>
      <w:r w:rsidRPr="00CB1D5C">
        <w:rPr>
          <w:rFonts w:ascii="Times New Roman" w:hAnsi="Times New Roman" w:cs="Times New Roman"/>
          <w:spacing w:val="21"/>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22"/>
          <w:w w:val="115"/>
          <w:sz w:val="20"/>
          <w:szCs w:val="20"/>
        </w:rPr>
        <w:t xml:space="preserve"> </w:t>
      </w:r>
      <w:r w:rsidRPr="00CB1D5C">
        <w:rPr>
          <w:rFonts w:ascii="Times New Roman" w:hAnsi="Times New Roman" w:cs="Times New Roman"/>
          <w:w w:val="115"/>
          <w:sz w:val="20"/>
          <w:szCs w:val="20"/>
        </w:rPr>
        <w:t>правде</w:t>
      </w:r>
      <w:r w:rsidRPr="00CB1D5C">
        <w:rPr>
          <w:rFonts w:ascii="Times New Roman" w:hAnsi="Times New Roman" w:cs="Times New Roman"/>
          <w:spacing w:val="22"/>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21"/>
          <w:w w:val="115"/>
          <w:sz w:val="20"/>
          <w:szCs w:val="20"/>
        </w:rPr>
        <w:t xml:space="preserve"> </w:t>
      </w:r>
      <w:r w:rsidRPr="00CB1D5C">
        <w:rPr>
          <w:rFonts w:ascii="Times New Roman" w:hAnsi="Times New Roman" w:cs="Times New Roman"/>
          <w:w w:val="115"/>
          <w:sz w:val="20"/>
          <w:szCs w:val="20"/>
        </w:rPr>
        <w:t>честности.</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20"/>
          <w:sz w:val="20"/>
          <w:szCs w:val="20"/>
        </w:rPr>
        <w:t>Произведения, отражающие традиционные</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представления</w:t>
      </w:r>
      <w:r w:rsidRPr="00CB1D5C">
        <w:rPr>
          <w:rFonts w:ascii="Times New Roman" w:hAnsi="Times New Roman" w:cs="Times New Roman"/>
          <w:spacing w:val="-57"/>
          <w:w w:val="120"/>
          <w:sz w:val="20"/>
          <w:szCs w:val="20"/>
        </w:rPr>
        <w:t xml:space="preserve"> </w:t>
      </w:r>
      <w:r w:rsidRPr="00CB1D5C">
        <w:rPr>
          <w:rFonts w:ascii="Times New Roman" w:hAnsi="Times New Roman" w:cs="Times New Roman"/>
          <w:w w:val="120"/>
          <w:sz w:val="20"/>
          <w:szCs w:val="20"/>
        </w:rPr>
        <w:t>о</w:t>
      </w:r>
      <w:r w:rsidRPr="00CB1D5C">
        <w:rPr>
          <w:rFonts w:ascii="Times New Roman" w:hAnsi="Times New Roman" w:cs="Times New Roman"/>
          <w:spacing w:val="6"/>
          <w:w w:val="120"/>
          <w:sz w:val="20"/>
          <w:szCs w:val="20"/>
        </w:rPr>
        <w:t xml:space="preserve"> </w:t>
      </w:r>
      <w:r w:rsidRPr="00CB1D5C">
        <w:rPr>
          <w:rFonts w:ascii="Times New Roman" w:hAnsi="Times New Roman" w:cs="Times New Roman"/>
          <w:w w:val="120"/>
          <w:sz w:val="20"/>
          <w:szCs w:val="20"/>
        </w:rPr>
        <w:t>честности</w:t>
      </w:r>
      <w:r w:rsidRPr="00CB1D5C">
        <w:rPr>
          <w:rFonts w:ascii="Times New Roman" w:hAnsi="Times New Roman" w:cs="Times New Roman"/>
          <w:spacing w:val="6"/>
          <w:w w:val="120"/>
          <w:sz w:val="20"/>
          <w:szCs w:val="20"/>
        </w:rPr>
        <w:t xml:space="preserve"> </w:t>
      </w:r>
      <w:r w:rsidRPr="00CB1D5C">
        <w:rPr>
          <w:rFonts w:ascii="Times New Roman" w:hAnsi="Times New Roman" w:cs="Times New Roman"/>
          <w:w w:val="120"/>
          <w:sz w:val="20"/>
          <w:szCs w:val="20"/>
        </w:rPr>
        <w:t>как</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нравственном</w:t>
      </w:r>
      <w:r w:rsidRPr="00CB1D5C">
        <w:rPr>
          <w:rFonts w:ascii="Times New Roman" w:hAnsi="Times New Roman" w:cs="Times New Roman"/>
          <w:spacing w:val="6"/>
          <w:w w:val="120"/>
          <w:sz w:val="20"/>
          <w:szCs w:val="20"/>
        </w:rPr>
        <w:t xml:space="preserve"> </w:t>
      </w:r>
      <w:r w:rsidRPr="00CB1D5C">
        <w:rPr>
          <w:rFonts w:ascii="Times New Roman" w:hAnsi="Times New Roman" w:cs="Times New Roman"/>
          <w:w w:val="120"/>
          <w:sz w:val="20"/>
          <w:szCs w:val="20"/>
        </w:rPr>
        <w:t>ориентире.</w:t>
      </w:r>
      <w:r w:rsidRPr="00CB1D5C">
        <w:rPr>
          <w:rFonts w:ascii="Times New Roman" w:hAnsi="Times New Roman" w:cs="Times New Roman"/>
          <w:spacing w:val="6"/>
          <w:w w:val="120"/>
          <w:sz w:val="20"/>
          <w:szCs w:val="20"/>
        </w:rPr>
        <w:t xml:space="preserve"> </w:t>
      </w:r>
      <w:r w:rsidRPr="00CB1D5C">
        <w:rPr>
          <w:rFonts w:ascii="Times New Roman" w:hAnsi="Times New Roman" w:cs="Times New Roman"/>
          <w:w w:val="120"/>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05"/>
          <w:sz w:val="20"/>
          <w:szCs w:val="20"/>
        </w:rPr>
        <w:t>Я</w:t>
      </w:r>
      <w:r w:rsidRPr="00CB1D5C">
        <w:rPr>
          <w:rFonts w:ascii="Times New Roman" w:hAnsi="Times New Roman" w:cs="Times New Roman"/>
          <w:spacing w:val="16"/>
          <w:w w:val="105"/>
          <w:sz w:val="20"/>
          <w:szCs w:val="20"/>
        </w:rPr>
        <w:t xml:space="preserve"> </w:t>
      </w:r>
      <w:r w:rsidRPr="00CB1D5C">
        <w:rPr>
          <w:rFonts w:ascii="Times New Roman" w:hAnsi="Times New Roman" w:cs="Times New Roman"/>
          <w:w w:val="105"/>
          <w:sz w:val="20"/>
          <w:szCs w:val="20"/>
        </w:rPr>
        <w:t>фантазирую</w:t>
      </w:r>
      <w:r w:rsidRPr="00CB1D5C">
        <w:rPr>
          <w:rFonts w:ascii="Times New Roman" w:hAnsi="Times New Roman" w:cs="Times New Roman"/>
          <w:spacing w:val="17"/>
          <w:w w:val="105"/>
          <w:sz w:val="20"/>
          <w:szCs w:val="20"/>
        </w:rPr>
        <w:t xml:space="preserve"> </w:t>
      </w:r>
      <w:r w:rsidRPr="00CB1D5C">
        <w:rPr>
          <w:rFonts w:ascii="Times New Roman" w:hAnsi="Times New Roman" w:cs="Times New Roman"/>
          <w:w w:val="105"/>
          <w:sz w:val="20"/>
          <w:szCs w:val="20"/>
        </w:rPr>
        <w:t>и</w:t>
      </w:r>
      <w:r w:rsidRPr="00CB1D5C">
        <w:rPr>
          <w:rFonts w:ascii="Times New Roman" w:hAnsi="Times New Roman" w:cs="Times New Roman"/>
          <w:spacing w:val="17"/>
          <w:w w:val="105"/>
          <w:sz w:val="20"/>
          <w:szCs w:val="20"/>
        </w:rPr>
        <w:t xml:space="preserve"> </w:t>
      </w:r>
      <w:r w:rsidRPr="00CB1D5C">
        <w:rPr>
          <w:rFonts w:ascii="Times New Roman" w:hAnsi="Times New Roman" w:cs="Times New Roman"/>
          <w:w w:val="105"/>
          <w:sz w:val="20"/>
          <w:szCs w:val="20"/>
        </w:rPr>
        <w:t>мечтаю</w:t>
      </w:r>
      <w:r w:rsidRPr="00CB1D5C">
        <w:rPr>
          <w:rFonts w:ascii="Times New Roman" w:hAnsi="Times New Roman" w:cs="Times New Roman"/>
          <w:spacing w:val="16"/>
          <w:w w:val="105"/>
          <w:sz w:val="20"/>
          <w:szCs w:val="20"/>
        </w:rPr>
        <w:t xml:space="preserve"> </w:t>
      </w:r>
      <w:r w:rsidRPr="00CB1D5C">
        <w:rPr>
          <w:rFonts w:ascii="Times New Roman" w:hAnsi="Times New Roman" w:cs="Times New Roman"/>
          <w:w w:val="105"/>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15"/>
          <w:sz w:val="20"/>
          <w:szCs w:val="20"/>
        </w:rPr>
        <w:t>Необычное</w:t>
      </w:r>
      <w:r w:rsidRPr="00CB1D5C">
        <w:rPr>
          <w:rFonts w:ascii="Times New Roman" w:hAnsi="Times New Roman" w:cs="Times New Roman"/>
          <w:i/>
          <w:spacing w:val="19"/>
          <w:w w:val="115"/>
          <w:sz w:val="20"/>
          <w:szCs w:val="20"/>
        </w:rPr>
        <w:t xml:space="preserve"> </w:t>
      </w:r>
      <w:r w:rsidRPr="00CB1D5C">
        <w:rPr>
          <w:rFonts w:ascii="Times New Roman" w:hAnsi="Times New Roman" w:cs="Times New Roman"/>
          <w:i/>
          <w:w w:val="115"/>
          <w:sz w:val="20"/>
          <w:szCs w:val="20"/>
        </w:rPr>
        <w:t>в</w:t>
      </w:r>
      <w:r w:rsidRPr="00CB1D5C">
        <w:rPr>
          <w:rFonts w:ascii="Times New Roman" w:hAnsi="Times New Roman" w:cs="Times New Roman"/>
          <w:i/>
          <w:spacing w:val="20"/>
          <w:w w:val="115"/>
          <w:sz w:val="20"/>
          <w:szCs w:val="20"/>
        </w:rPr>
        <w:t xml:space="preserve"> </w:t>
      </w:r>
      <w:r w:rsidRPr="00CB1D5C">
        <w:rPr>
          <w:rFonts w:ascii="Times New Roman" w:hAnsi="Times New Roman" w:cs="Times New Roman"/>
          <w:i/>
          <w:w w:val="115"/>
          <w:sz w:val="20"/>
          <w:szCs w:val="20"/>
        </w:rPr>
        <w:t>обычном</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20"/>
          <w:sz w:val="20"/>
          <w:szCs w:val="20"/>
        </w:rPr>
        <w:t>Произведения,</w:t>
      </w:r>
      <w:r w:rsidRPr="00CB1D5C">
        <w:rPr>
          <w:rFonts w:ascii="Times New Roman" w:hAnsi="Times New Roman" w:cs="Times New Roman"/>
          <w:spacing w:val="35"/>
          <w:w w:val="120"/>
          <w:sz w:val="20"/>
          <w:szCs w:val="20"/>
        </w:rPr>
        <w:t xml:space="preserve"> </w:t>
      </w:r>
      <w:r w:rsidRPr="00CB1D5C">
        <w:rPr>
          <w:rFonts w:ascii="Times New Roman" w:hAnsi="Times New Roman" w:cs="Times New Roman"/>
          <w:w w:val="120"/>
          <w:sz w:val="20"/>
          <w:szCs w:val="20"/>
        </w:rPr>
        <w:t>отражающие</w:t>
      </w:r>
      <w:r w:rsidRPr="00CB1D5C">
        <w:rPr>
          <w:rFonts w:ascii="Times New Roman" w:hAnsi="Times New Roman" w:cs="Times New Roman"/>
          <w:spacing w:val="36"/>
          <w:w w:val="120"/>
          <w:sz w:val="20"/>
          <w:szCs w:val="20"/>
        </w:rPr>
        <w:t xml:space="preserve"> </w:t>
      </w:r>
      <w:r w:rsidRPr="00CB1D5C">
        <w:rPr>
          <w:rFonts w:ascii="Times New Roman" w:hAnsi="Times New Roman" w:cs="Times New Roman"/>
          <w:w w:val="120"/>
          <w:sz w:val="20"/>
          <w:szCs w:val="20"/>
        </w:rPr>
        <w:t>умение</w:t>
      </w:r>
      <w:r w:rsidRPr="00CB1D5C">
        <w:rPr>
          <w:rFonts w:ascii="Times New Roman" w:hAnsi="Times New Roman" w:cs="Times New Roman"/>
          <w:spacing w:val="36"/>
          <w:w w:val="120"/>
          <w:sz w:val="20"/>
          <w:szCs w:val="20"/>
        </w:rPr>
        <w:t xml:space="preserve"> </w:t>
      </w:r>
      <w:r w:rsidRPr="00CB1D5C">
        <w:rPr>
          <w:rFonts w:ascii="Times New Roman" w:hAnsi="Times New Roman" w:cs="Times New Roman"/>
          <w:w w:val="120"/>
          <w:sz w:val="20"/>
          <w:szCs w:val="20"/>
        </w:rPr>
        <w:t>удивляться</w:t>
      </w:r>
      <w:r w:rsidRPr="00CB1D5C">
        <w:rPr>
          <w:rFonts w:ascii="Times New Roman" w:hAnsi="Times New Roman" w:cs="Times New Roman"/>
          <w:spacing w:val="35"/>
          <w:w w:val="120"/>
          <w:sz w:val="20"/>
          <w:szCs w:val="20"/>
        </w:rPr>
        <w:t xml:space="preserve"> </w:t>
      </w:r>
      <w:r w:rsidRPr="00CB1D5C">
        <w:rPr>
          <w:rFonts w:ascii="Times New Roman" w:hAnsi="Times New Roman" w:cs="Times New Roman"/>
          <w:w w:val="120"/>
          <w:sz w:val="20"/>
          <w:szCs w:val="20"/>
        </w:rPr>
        <w:t>при</w:t>
      </w:r>
      <w:r w:rsidRPr="00CB1D5C">
        <w:rPr>
          <w:rFonts w:ascii="Times New Roman" w:hAnsi="Times New Roman" w:cs="Times New Roman"/>
          <w:spacing w:val="36"/>
          <w:w w:val="120"/>
          <w:sz w:val="20"/>
          <w:szCs w:val="20"/>
        </w:rPr>
        <w:t xml:space="preserve"> </w:t>
      </w:r>
      <w:r w:rsidRPr="00CB1D5C">
        <w:rPr>
          <w:rFonts w:ascii="Times New Roman" w:hAnsi="Times New Roman" w:cs="Times New Roman"/>
          <w:w w:val="120"/>
          <w:sz w:val="20"/>
          <w:szCs w:val="20"/>
        </w:rPr>
        <w:t>восприятии</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окружающего</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мира.</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b/>
          <w:sz w:val="20"/>
          <w:szCs w:val="20"/>
        </w:rPr>
        <w:t>Раздел</w:t>
      </w:r>
      <w:r w:rsidRPr="00CB1D5C">
        <w:rPr>
          <w:rFonts w:ascii="Times New Roman" w:hAnsi="Times New Roman" w:cs="Times New Roman"/>
          <w:b/>
          <w:spacing w:val="-10"/>
          <w:sz w:val="20"/>
          <w:szCs w:val="20"/>
        </w:rPr>
        <w:t xml:space="preserve"> </w:t>
      </w:r>
      <w:r w:rsidRPr="00CB1D5C">
        <w:rPr>
          <w:rFonts w:ascii="Times New Roman" w:hAnsi="Times New Roman" w:cs="Times New Roman"/>
          <w:b/>
          <w:sz w:val="20"/>
          <w:szCs w:val="20"/>
        </w:rPr>
        <w:t>2.</w:t>
      </w:r>
      <w:r w:rsidRPr="00CB1D5C">
        <w:rPr>
          <w:rFonts w:ascii="Times New Roman" w:hAnsi="Times New Roman" w:cs="Times New Roman"/>
          <w:spacing w:val="-10"/>
          <w:sz w:val="20"/>
          <w:szCs w:val="20"/>
        </w:rPr>
        <w:t xml:space="preserve"> </w:t>
      </w:r>
      <w:r w:rsidRPr="00CB1D5C">
        <w:rPr>
          <w:rFonts w:ascii="Times New Roman" w:hAnsi="Times New Roman" w:cs="Times New Roman"/>
          <w:sz w:val="20"/>
          <w:szCs w:val="20"/>
        </w:rPr>
        <w:t>Россия</w:t>
      </w:r>
      <w:r w:rsidRPr="00CB1D5C">
        <w:rPr>
          <w:rFonts w:ascii="Times New Roman" w:hAnsi="Times New Roman" w:cs="Times New Roman"/>
          <w:spacing w:val="-10"/>
          <w:sz w:val="20"/>
          <w:szCs w:val="20"/>
        </w:rPr>
        <w:t xml:space="preserve"> </w:t>
      </w:r>
      <w:r w:rsidRPr="00CB1D5C">
        <w:rPr>
          <w:rFonts w:ascii="Times New Roman" w:hAnsi="Times New Roman" w:cs="Times New Roman"/>
          <w:sz w:val="20"/>
          <w:szCs w:val="20"/>
        </w:rPr>
        <w:t>—</w:t>
      </w:r>
      <w:r w:rsidRPr="00CB1D5C">
        <w:rPr>
          <w:rFonts w:ascii="Times New Roman" w:hAnsi="Times New Roman" w:cs="Times New Roman"/>
          <w:spacing w:val="-10"/>
          <w:sz w:val="20"/>
          <w:szCs w:val="20"/>
        </w:rPr>
        <w:t xml:space="preserve"> </w:t>
      </w:r>
      <w:r w:rsidRPr="00CB1D5C">
        <w:rPr>
          <w:rFonts w:ascii="Times New Roman" w:hAnsi="Times New Roman" w:cs="Times New Roman"/>
          <w:sz w:val="20"/>
          <w:szCs w:val="20"/>
        </w:rPr>
        <w:t>Родина</w:t>
      </w:r>
      <w:r w:rsidRPr="00CB1D5C">
        <w:rPr>
          <w:rFonts w:ascii="Times New Roman" w:hAnsi="Times New Roman" w:cs="Times New Roman"/>
          <w:spacing w:val="-10"/>
          <w:sz w:val="20"/>
          <w:szCs w:val="20"/>
        </w:rPr>
        <w:t xml:space="preserve"> </w:t>
      </w:r>
      <w:r w:rsidRPr="00CB1D5C">
        <w:rPr>
          <w:rFonts w:ascii="Times New Roman" w:hAnsi="Times New Roman" w:cs="Times New Roman"/>
          <w:sz w:val="20"/>
          <w:szCs w:val="20"/>
        </w:rPr>
        <w:t>моя</w:t>
      </w:r>
      <w:r w:rsidRPr="00CB1D5C">
        <w:rPr>
          <w:rFonts w:ascii="Times New Roman" w:hAnsi="Times New Roman" w:cs="Times New Roman"/>
          <w:spacing w:val="-10"/>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sz w:val="20"/>
          <w:szCs w:val="20"/>
        </w:rPr>
        <w:t>Что</w:t>
      </w:r>
      <w:r w:rsidRPr="00CB1D5C">
        <w:rPr>
          <w:rFonts w:ascii="Times New Roman" w:hAnsi="Times New Roman" w:cs="Times New Roman"/>
          <w:spacing w:val="34"/>
          <w:sz w:val="20"/>
          <w:szCs w:val="20"/>
        </w:rPr>
        <w:t xml:space="preserve"> </w:t>
      </w:r>
      <w:r w:rsidRPr="00CB1D5C">
        <w:rPr>
          <w:rFonts w:ascii="Times New Roman" w:hAnsi="Times New Roman" w:cs="Times New Roman"/>
          <w:sz w:val="20"/>
          <w:szCs w:val="20"/>
        </w:rPr>
        <w:t>мы</w:t>
      </w:r>
      <w:r w:rsidRPr="00CB1D5C">
        <w:rPr>
          <w:rFonts w:ascii="Times New Roman" w:hAnsi="Times New Roman" w:cs="Times New Roman"/>
          <w:spacing w:val="34"/>
          <w:sz w:val="20"/>
          <w:szCs w:val="20"/>
        </w:rPr>
        <w:t xml:space="preserve"> </w:t>
      </w:r>
      <w:r w:rsidRPr="00CB1D5C">
        <w:rPr>
          <w:rFonts w:ascii="Times New Roman" w:hAnsi="Times New Roman" w:cs="Times New Roman"/>
          <w:sz w:val="20"/>
          <w:szCs w:val="20"/>
        </w:rPr>
        <w:t>Родиной</w:t>
      </w:r>
      <w:r w:rsidRPr="00CB1D5C">
        <w:rPr>
          <w:rFonts w:ascii="Times New Roman" w:hAnsi="Times New Roman" w:cs="Times New Roman"/>
          <w:spacing w:val="34"/>
          <w:sz w:val="20"/>
          <w:szCs w:val="20"/>
        </w:rPr>
        <w:t xml:space="preserve"> </w:t>
      </w:r>
      <w:r w:rsidRPr="00CB1D5C">
        <w:rPr>
          <w:rFonts w:ascii="Times New Roman" w:hAnsi="Times New Roman" w:cs="Times New Roman"/>
          <w:sz w:val="20"/>
          <w:szCs w:val="20"/>
        </w:rPr>
        <w:t>зовём</w:t>
      </w:r>
      <w:r w:rsidRPr="00CB1D5C">
        <w:rPr>
          <w:rFonts w:ascii="Times New Roman" w:hAnsi="Times New Roman" w:cs="Times New Roman"/>
          <w:spacing w:val="35"/>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15"/>
          <w:sz w:val="20"/>
          <w:szCs w:val="20"/>
        </w:rPr>
        <w:t>С</w:t>
      </w:r>
      <w:r w:rsidRPr="00CB1D5C">
        <w:rPr>
          <w:rFonts w:ascii="Times New Roman" w:hAnsi="Times New Roman" w:cs="Times New Roman"/>
          <w:i/>
          <w:spacing w:val="34"/>
          <w:w w:val="115"/>
          <w:sz w:val="20"/>
          <w:szCs w:val="20"/>
        </w:rPr>
        <w:t xml:space="preserve"> </w:t>
      </w:r>
      <w:r w:rsidRPr="00CB1D5C">
        <w:rPr>
          <w:rFonts w:ascii="Times New Roman" w:hAnsi="Times New Roman" w:cs="Times New Roman"/>
          <w:i/>
          <w:w w:val="115"/>
          <w:sz w:val="20"/>
          <w:szCs w:val="20"/>
        </w:rPr>
        <w:t>чего</w:t>
      </w:r>
      <w:r w:rsidRPr="00CB1D5C">
        <w:rPr>
          <w:rFonts w:ascii="Times New Roman" w:hAnsi="Times New Roman" w:cs="Times New Roman"/>
          <w:i/>
          <w:spacing w:val="34"/>
          <w:w w:val="115"/>
          <w:sz w:val="20"/>
          <w:szCs w:val="20"/>
        </w:rPr>
        <w:t xml:space="preserve"> </w:t>
      </w:r>
      <w:r w:rsidRPr="00CB1D5C">
        <w:rPr>
          <w:rFonts w:ascii="Times New Roman" w:hAnsi="Times New Roman" w:cs="Times New Roman"/>
          <w:i/>
          <w:w w:val="115"/>
          <w:sz w:val="20"/>
          <w:szCs w:val="20"/>
        </w:rPr>
        <w:t>начинается</w:t>
      </w:r>
      <w:r w:rsidRPr="00CB1D5C">
        <w:rPr>
          <w:rFonts w:ascii="Times New Roman" w:hAnsi="Times New Roman" w:cs="Times New Roman"/>
          <w:i/>
          <w:spacing w:val="35"/>
          <w:w w:val="115"/>
          <w:sz w:val="20"/>
          <w:szCs w:val="20"/>
        </w:rPr>
        <w:t xml:space="preserve"> </w:t>
      </w:r>
      <w:r w:rsidRPr="00CB1D5C">
        <w:rPr>
          <w:rFonts w:ascii="Times New Roman" w:hAnsi="Times New Roman" w:cs="Times New Roman"/>
          <w:i/>
          <w:w w:val="115"/>
          <w:sz w:val="20"/>
          <w:szCs w:val="20"/>
        </w:rPr>
        <w:t>Родина?</w:t>
      </w:r>
    </w:p>
    <w:p w:rsidR="00FD0DDF" w:rsidRPr="00CB1D5C" w:rsidRDefault="00FD0DDF" w:rsidP="00FD0DDF">
      <w:pPr>
        <w:pStyle w:val="225"/>
        <w:rPr>
          <w:rFonts w:ascii="Times New Roman" w:hAnsi="Times New Roman" w:cs="Times New Roman"/>
          <w:w w:val="120"/>
          <w:sz w:val="20"/>
          <w:szCs w:val="20"/>
        </w:rPr>
      </w:pPr>
      <w:r w:rsidRPr="00CB1D5C">
        <w:rPr>
          <w:rFonts w:ascii="Times New Roman" w:hAnsi="Times New Roman" w:cs="Times New Roman"/>
          <w:w w:val="120"/>
          <w:sz w:val="20"/>
          <w:szCs w:val="20"/>
        </w:rPr>
        <w:t>Произведения, отражающие многогранность понятия «Родина».</w:t>
      </w:r>
      <w:r w:rsidRPr="00CB1D5C">
        <w:rPr>
          <w:rFonts w:ascii="Times New Roman" w:hAnsi="Times New Roman" w:cs="Times New Roman"/>
          <w:spacing w:val="11"/>
          <w:w w:val="120"/>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sz w:val="20"/>
          <w:szCs w:val="20"/>
        </w:rPr>
        <w:t>О</w:t>
      </w:r>
      <w:r w:rsidRPr="00CB1D5C">
        <w:rPr>
          <w:rFonts w:ascii="Times New Roman" w:hAnsi="Times New Roman" w:cs="Times New Roman"/>
          <w:spacing w:val="24"/>
          <w:sz w:val="20"/>
          <w:szCs w:val="20"/>
        </w:rPr>
        <w:t xml:space="preserve"> </w:t>
      </w:r>
      <w:r w:rsidRPr="00CB1D5C">
        <w:rPr>
          <w:rFonts w:ascii="Times New Roman" w:hAnsi="Times New Roman" w:cs="Times New Roman"/>
          <w:sz w:val="20"/>
          <w:szCs w:val="20"/>
        </w:rPr>
        <w:t>родной</w:t>
      </w:r>
      <w:r w:rsidRPr="00CB1D5C">
        <w:rPr>
          <w:rFonts w:ascii="Times New Roman" w:hAnsi="Times New Roman" w:cs="Times New Roman"/>
          <w:spacing w:val="24"/>
          <w:sz w:val="20"/>
          <w:szCs w:val="20"/>
        </w:rPr>
        <w:t xml:space="preserve"> </w:t>
      </w:r>
      <w:r w:rsidRPr="00CB1D5C">
        <w:rPr>
          <w:rFonts w:ascii="Times New Roman" w:hAnsi="Times New Roman" w:cs="Times New Roman"/>
          <w:sz w:val="20"/>
          <w:szCs w:val="20"/>
        </w:rPr>
        <w:t>природе</w:t>
      </w:r>
      <w:r w:rsidRPr="00CB1D5C">
        <w:rPr>
          <w:rFonts w:ascii="Times New Roman" w:hAnsi="Times New Roman" w:cs="Times New Roman"/>
          <w:spacing w:val="24"/>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Сколько</w:t>
      </w:r>
      <w:r w:rsidRPr="00CB1D5C">
        <w:rPr>
          <w:rFonts w:ascii="Times New Roman" w:hAnsi="Times New Roman" w:cs="Times New Roman"/>
          <w:i/>
          <w:spacing w:val="-9"/>
          <w:w w:val="120"/>
          <w:sz w:val="20"/>
          <w:szCs w:val="20"/>
        </w:rPr>
        <w:t xml:space="preserve"> </w:t>
      </w:r>
      <w:r w:rsidRPr="00CB1D5C">
        <w:rPr>
          <w:rFonts w:ascii="Times New Roman" w:hAnsi="Times New Roman" w:cs="Times New Roman"/>
          <w:i/>
          <w:w w:val="120"/>
          <w:sz w:val="20"/>
          <w:szCs w:val="20"/>
        </w:rPr>
        <w:t>же</w:t>
      </w:r>
      <w:r w:rsidRPr="00CB1D5C">
        <w:rPr>
          <w:rFonts w:ascii="Times New Roman" w:hAnsi="Times New Roman" w:cs="Times New Roman"/>
          <w:i/>
          <w:spacing w:val="-9"/>
          <w:w w:val="120"/>
          <w:sz w:val="20"/>
          <w:szCs w:val="20"/>
        </w:rPr>
        <w:t xml:space="preserve"> </w:t>
      </w:r>
      <w:r w:rsidRPr="00CB1D5C">
        <w:rPr>
          <w:rFonts w:ascii="Times New Roman" w:hAnsi="Times New Roman" w:cs="Times New Roman"/>
          <w:i/>
          <w:w w:val="120"/>
          <w:sz w:val="20"/>
          <w:szCs w:val="20"/>
        </w:rPr>
        <w:t>в</w:t>
      </w:r>
      <w:r w:rsidRPr="00CB1D5C">
        <w:rPr>
          <w:rFonts w:ascii="Times New Roman" w:hAnsi="Times New Roman" w:cs="Times New Roman"/>
          <w:i/>
          <w:spacing w:val="-9"/>
          <w:w w:val="120"/>
          <w:sz w:val="20"/>
          <w:szCs w:val="20"/>
        </w:rPr>
        <w:t xml:space="preserve"> </w:t>
      </w:r>
      <w:r w:rsidRPr="00CB1D5C">
        <w:rPr>
          <w:rFonts w:ascii="Times New Roman" w:hAnsi="Times New Roman" w:cs="Times New Roman"/>
          <w:i/>
          <w:w w:val="120"/>
          <w:sz w:val="20"/>
          <w:szCs w:val="20"/>
        </w:rPr>
        <w:t>небе</w:t>
      </w:r>
      <w:r w:rsidRPr="00CB1D5C">
        <w:rPr>
          <w:rFonts w:ascii="Times New Roman" w:hAnsi="Times New Roman" w:cs="Times New Roman"/>
          <w:i/>
          <w:spacing w:val="-9"/>
          <w:w w:val="120"/>
          <w:sz w:val="20"/>
          <w:szCs w:val="20"/>
        </w:rPr>
        <w:t xml:space="preserve"> </w:t>
      </w:r>
      <w:r w:rsidRPr="00CB1D5C">
        <w:rPr>
          <w:rFonts w:ascii="Times New Roman" w:hAnsi="Times New Roman" w:cs="Times New Roman"/>
          <w:i/>
          <w:w w:val="120"/>
          <w:sz w:val="20"/>
          <w:szCs w:val="20"/>
        </w:rPr>
        <w:t>всего</w:t>
      </w:r>
      <w:r w:rsidRPr="00CB1D5C">
        <w:rPr>
          <w:rFonts w:ascii="Times New Roman" w:hAnsi="Times New Roman" w:cs="Times New Roman"/>
          <w:i/>
          <w:spacing w:val="-9"/>
          <w:w w:val="120"/>
          <w:sz w:val="20"/>
          <w:szCs w:val="20"/>
        </w:rPr>
        <w:t xml:space="preserve"> </w:t>
      </w:r>
      <w:r w:rsidRPr="00CB1D5C">
        <w:rPr>
          <w:rFonts w:ascii="Times New Roman" w:hAnsi="Times New Roman" w:cs="Times New Roman"/>
          <w:i/>
          <w:w w:val="120"/>
          <w:sz w:val="20"/>
          <w:szCs w:val="20"/>
        </w:rPr>
        <w:t>происходит</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Поэтические представления русского народа о солнце, луне,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20"/>
          <w:sz w:val="20"/>
          <w:szCs w:val="20"/>
        </w:rPr>
        <w:t>звёздах, облаках; отражение этих представлений в фольклоре</w:t>
      </w:r>
      <w:r w:rsidRPr="00CB1D5C">
        <w:rPr>
          <w:rFonts w:ascii="Times New Roman" w:hAnsi="Times New Roman" w:cs="Times New Roman"/>
          <w:spacing w:val="-57"/>
          <w:w w:val="120"/>
          <w:sz w:val="20"/>
          <w:szCs w:val="20"/>
        </w:rPr>
        <w:t xml:space="preserve"> </w:t>
      </w:r>
      <w:r w:rsidRPr="00CB1D5C">
        <w:rPr>
          <w:rFonts w:ascii="Times New Roman" w:hAnsi="Times New Roman" w:cs="Times New Roman"/>
          <w:w w:val="120"/>
          <w:sz w:val="20"/>
          <w:szCs w:val="20"/>
        </w:rPr>
        <w:t>и</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их</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развитие</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в</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русской</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поэзии</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и</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прозе.</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i/>
          <w:sz w:val="20"/>
          <w:szCs w:val="20"/>
          <w:u w:val="single"/>
        </w:rPr>
        <w:t xml:space="preserve"> </w:t>
      </w:r>
    </w:p>
    <w:p w:rsidR="00FD0DDF" w:rsidRPr="00CB1D5C" w:rsidRDefault="00FD0DDF" w:rsidP="00FD0DDF">
      <w:pPr>
        <w:pStyle w:val="225"/>
        <w:rPr>
          <w:rFonts w:ascii="Times New Roman" w:hAnsi="Times New Roman" w:cs="Times New Roman"/>
          <w:b/>
          <w:sz w:val="20"/>
          <w:szCs w:val="20"/>
        </w:rPr>
      </w:pPr>
      <w:r w:rsidRPr="00CB1D5C">
        <w:rPr>
          <w:rFonts w:ascii="Times New Roman" w:hAnsi="Times New Roman" w:cs="Times New Roman"/>
          <w:b/>
          <w:sz w:val="20"/>
          <w:szCs w:val="20"/>
        </w:rPr>
        <w:t xml:space="preserve">ВТОРОЙ ГОД ОБУЧЕНИЯ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b/>
          <w:sz w:val="20"/>
          <w:szCs w:val="20"/>
        </w:rPr>
        <w:t>Раздел</w:t>
      </w:r>
      <w:r w:rsidRPr="00CB1D5C">
        <w:rPr>
          <w:rFonts w:ascii="Times New Roman" w:hAnsi="Times New Roman" w:cs="Times New Roman"/>
          <w:b/>
          <w:spacing w:val="-10"/>
          <w:sz w:val="20"/>
          <w:szCs w:val="20"/>
        </w:rPr>
        <w:t xml:space="preserve"> </w:t>
      </w:r>
      <w:r w:rsidRPr="00CB1D5C">
        <w:rPr>
          <w:rFonts w:ascii="Times New Roman" w:hAnsi="Times New Roman" w:cs="Times New Roman"/>
          <w:b/>
          <w:sz w:val="20"/>
          <w:szCs w:val="20"/>
        </w:rPr>
        <w:t>1.</w:t>
      </w:r>
      <w:r w:rsidRPr="00CB1D5C">
        <w:rPr>
          <w:rFonts w:ascii="Times New Roman" w:hAnsi="Times New Roman" w:cs="Times New Roman"/>
          <w:spacing w:val="51"/>
          <w:sz w:val="20"/>
          <w:szCs w:val="20"/>
        </w:rPr>
        <w:t xml:space="preserve"> </w:t>
      </w:r>
      <w:r w:rsidRPr="00CB1D5C">
        <w:rPr>
          <w:rFonts w:ascii="Times New Roman" w:hAnsi="Times New Roman" w:cs="Times New Roman"/>
          <w:sz w:val="20"/>
          <w:szCs w:val="20"/>
        </w:rPr>
        <w:t>Мир</w:t>
      </w:r>
      <w:r w:rsidRPr="00CB1D5C">
        <w:rPr>
          <w:rFonts w:ascii="Times New Roman" w:hAnsi="Times New Roman" w:cs="Times New Roman"/>
          <w:spacing w:val="-9"/>
          <w:sz w:val="20"/>
          <w:szCs w:val="20"/>
        </w:rPr>
        <w:t xml:space="preserve"> </w:t>
      </w:r>
      <w:r w:rsidRPr="00CB1D5C">
        <w:rPr>
          <w:rFonts w:ascii="Times New Roman" w:hAnsi="Times New Roman" w:cs="Times New Roman"/>
          <w:sz w:val="20"/>
          <w:szCs w:val="20"/>
        </w:rPr>
        <w:t>детства</w:t>
      </w:r>
      <w:r w:rsidRPr="00CB1D5C">
        <w:rPr>
          <w:rFonts w:ascii="Times New Roman" w:hAnsi="Times New Roman" w:cs="Times New Roman"/>
          <w:spacing w:val="-9"/>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sz w:val="20"/>
          <w:szCs w:val="20"/>
        </w:rPr>
        <w:t>Я</w:t>
      </w:r>
      <w:r w:rsidRPr="00CB1D5C">
        <w:rPr>
          <w:rFonts w:ascii="Times New Roman" w:hAnsi="Times New Roman" w:cs="Times New Roman"/>
          <w:spacing w:val="31"/>
          <w:sz w:val="20"/>
          <w:szCs w:val="20"/>
        </w:rPr>
        <w:t xml:space="preserve"> </w:t>
      </w:r>
      <w:r w:rsidRPr="00CB1D5C">
        <w:rPr>
          <w:rFonts w:ascii="Times New Roman" w:hAnsi="Times New Roman" w:cs="Times New Roman"/>
          <w:sz w:val="20"/>
          <w:szCs w:val="20"/>
        </w:rPr>
        <w:t>и</w:t>
      </w:r>
      <w:r w:rsidRPr="00CB1D5C">
        <w:rPr>
          <w:rFonts w:ascii="Times New Roman" w:hAnsi="Times New Roman" w:cs="Times New Roman"/>
          <w:spacing w:val="31"/>
          <w:sz w:val="20"/>
          <w:szCs w:val="20"/>
        </w:rPr>
        <w:t xml:space="preserve"> </w:t>
      </w:r>
      <w:r w:rsidRPr="00CB1D5C">
        <w:rPr>
          <w:rFonts w:ascii="Times New Roman" w:hAnsi="Times New Roman" w:cs="Times New Roman"/>
          <w:sz w:val="20"/>
          <w:szCs w:val="20"/>
        </w:rPr>
        <w:t>книги</w:t>
      </w:r>
      <w:r w:rsidRPr="00CB1D5C">
        <w:rPr>
          <w:rFonts w:ascii="Times New Roman" w:hAnsi="Times New Roman" w:cs="Times New Roman"/>
          <w:spacing w:val="31"/>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Не</w:t>
      </w:r>
      <w:r w:rsidRPr="00CB1D5C">
        <w:rPr>
          <w:rFonts w:ascii="Times New Roman" w:hAnsi="Times New Roman" w:cs="Times New Roman"/>
          <w:i/>
          <w:spacing w:val="1"/>
          <w:w w:val="120"/>
          <w:sz w:val="20"/>
          <w:szCs w:val="20"/>
        </w:rPr>
        <w:t xml:space="preserve"> </w:t>
      </w:r>
      <w:r w:rsidRPr="00CB1D5C">
        <w:rPr>
          <w:rFonts w:ascii="Times New Roman" w:hAnsi="Times New Roman" w:cs="Times New Roman"/>
          <w:i/>
          <w:w w:val="120"/>
          <w:sz w:val="20"/>
          <w:szCs w:val="20"/>
        </w:rPr>
        <w:t>торопись</w:t>
      </w:r>
      <w:r w:rsidRPr="00CB1D5C">
        <w:rPr>
          <w:rFonts w:ascii="Times New Roman" w:hAnsi="Times New Roman" w:cs="Times New Roman"/>
          <w:i/>
          <w:spacing w:val="2"/>
          <w:w w:val="120"/>
          <w:sz w:val="20"/>
          <w:szCs w:val="20"/>
        </w:rPr>
        <w:t xml:space="preserve"> </w:t>
      </w:r>
      <w:r w:rsidRPr="00CB1D5C">
        <w:rPr>
          <w:rFonts w:ascii="Times New Roman" w:hAnsi="Times New Roman" w:cs="Times New Roman"/>
          <w:i/>
          <w:w w:val="120"/>
          <w:sz w:val="20"/>
          <w:szCs w:val="20"/>
        </w:rPr>
        <w:t>отвечать,</w:t>
      </w:r>
      <w:r w:rsidRPr="00CB1D5C">
        <w:rPr>
          <w:rFonts w:ascii="Times New Roman" w:hAnsi="Times New Roman" w:cs="Times New Roman"/>
          <w:i/>
          <w:spacing w:val="2"/>
          <w:w w:val="120"/>
          <w:sz w:val="20"/>
          <w:szCs w:val="20"/>
        </w:rPr>
        <w:t xml:space="preserve"> </w:t>
      </w:r>
      <w:r w:rsidRPr="00CB1D5C">
        <w:rPr>
          <w:rFonts w:ascii="Times New Roman" w:hAnsi="Times New Roman" w:cs="Times New Roman"/>
          <w:i/>
          <w:w w:val="120"/>
          <w:sz w:val="20"/>
          <w:szCs w:val="20"/>
        </w:rPr>
        <w:t>торопись</w:t>
      </w:r>
      <w:r w:rsidRPr="00CB1D5C">
        <w:rPr>
          <w:rFonts w:ascii="Times New Roman" w:hAnsi="Times New Roman" w:cs="Times New Roman"/>
          <w:i/>
          <w:spacing w:val="1"/>
          <w:w w:val="120"/>
          <w:sz w:val="20"/>
          <w:szCs w:val="20"/>
        </w:rPr>
        <w:t xml:space="preserve"> </w:t>
      </w:r>
      <w:r w:rsidRPr="00CB1D5C">
        <w:rPr>
          <w:rFonts w:ascii="Times New Roman" w:hAnsi="Times New Roman" w:cs="Times New Roman"/>
          <w:i/>
          <w:w w:val="120"/>
          <w:sz w:val="20"/>
          <w:szCs w:val="20"/>
        </w:rPr>
        <w:t>слушать</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20"/>
          <w:sz w:val="20"/>
          <w:szCs w:val="20"/>
        </w:rPr>
        <w:t>Произведения,</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отражающие</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детское</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восприятие</w:t>
      </w:r>
      <w:r w:rsidRPr="00CB1D5C">
        <w:rPr>
          <w:rFonts w:ascii="Times New Roman" w:hAnsi="Times New Roman" w:cs="Times New Roman"/>
          <w:spacing w:val="-7"/>
          <w:w w:val="120"/>
          <w:sz w:val="20"/>
          <w:szCs w:val="20"/>
        </w:rPr>
        <w:t xml:space="preserve"> </w:t>
      </w:r>
      <w:r w:rsidRPr="00CB1D5C">
        <w:rPr>
          <w:rFonts w:ascii="Times New Roman" w:hAnsi="Times New Roman" w:cs="Times New Roman"/>
          <w:w w:val="120"/>
          <w:sz w:val="20"/>
          <w:szCs w:val="20"/>
        </w:rPr>
        <w:t>услышанных</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рассказов,</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сказок,</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стихов.</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05"/>
          <w:sz w:val="20"/>
          <w:szCs w:val="20"/>
        </w:rPr>
        <w:t>Я</w:t>
      </w:r>
      <w:r w:rsidRPr="00CB1D5C">
        <w:rPr>
          <w:rFonts w:ascii="Times New Roman" w:hAnsi="Times New Roman" w:cs="Times New Roman"/>
          <w:spacing w:val="15"/>
          <w:w w:val="105"/>
          <w:sz w:val="20"/>
          <w:szCs w:val="20"/>
        </w:rPr>
        <w:t xml:space="preserve"> </w:t>
      </w:r>
      <w:r w:rsidRPr="00CB1D5C">
        <w:rPr>
          <w:rFonts w:ascii="Times New Roman" w:hAnsi="Times New Roman" w:cs="Times New Roman"/>
          <w:w w:val="105"/>
          <w:sz w:val="20"/>
          <w:szCs w:val="20"/>
        </w:rPr>
        <w:t>взрослею</w:t>
      </w:r>
      <w:r w:rsidRPr="00CB1D5C">
        <w:rPr>
          <w:rFonts w:ascii="Times New Roman" w:hAnsi="Times New Roman" w:cs="Times New Roman"/>
          <w:spacing w:val="15"/>
          <w:w w:val="105"/>
          <w:sz w:val="20"/>
          <w:szCs w:val="20"/>
        </w:rPr>
        <w:t xml:space="preserve"> </w:t>
      </w:r>
      <w:r w:rsidRPr="00CB1D5C">
        <w:rPr>
          <w:rFonts w:ascii="Times New Roman" w:hAnsi="Times New Roman" w:cs="Times New Roman"/>
          <w:w w:val="105"/>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5"/>
          <w:sz w:val="20"/>
          <w:szCs w:val="20"/>
        </w:rPr>
        <w:t>Как</w:t>
      </w:r>
      <w:r w:rsidRPr="00CB1D5C">
        <w:rPr>
          <w:rFonts w:ascii="Times New Roman" w:hAnsi="Times New Roman" w:cs="Times New Roman"/>
          <w:i/>
          <w:spacing w:val="9"/>
          <w:w w:val="125"/>
          <w:sz w:val="20"/>
          <w:szCs w:val="20"/>
        </w:rPr>
        <w:t xml:space="preserve"> </w:t>
      </w:r>
      <w:r w:rsidRPr="00CB1D5C">
        <w:rPr>
          <w:rFonts w:ascii="Times New Roman" w:hAnsi="Times New Roman" w:cs="Times New Roman"/>
          <w:i/>
          <w:w w:val="125"/>
          <w:sz w:val="20"/>
          <w:szCs w:val="20"/>
        </w:rPr>
        <w:t>аукнется,</w:t>
      </w:r>
      <w:r w:rsidRPr="00CB1D5C">
        <w:rPr>
          <w:rFonts w:ascii="Times New Roman" w:hAnsi="Times New Roman" w:cs="Times New Roman"/>
          <w:i/>
          <w:spacing w:val="10"/>
          <w:w w:val="125"/>
          <w:sz w:val="20"/>
          <w:szCs w:val="20"/>
        </w:rPr>
        <w:t xml:space="preserve"> </w:t>
      </w:r>
      <w:r w:rsidRPr="00CB1D5C">
        <w:rPr>
          <w:rFonts w:ascii="Times New Roman" w:hAnsi="Times New Roman" w:cs="Times New Roman"/>
          <w:i/>
          <w:w w:val="125"/>
          <w:sz w:val="20"/>
          <w:szCs w:val="20"/>
        </w:rPr>
        <w:t>так</w:t>
      </w:r>
      <w:r w:rsidRPr="00CB1D5C">
        <w:rPr>
          <w:rFonts w:ascii="Times New Roman" w:hAnsi="Times New Roman" w:cs="Times New Roman"/>
          <w:i/>
          <w:spacing w:val="9"/>
          <w:w w:val="125"/>
          <w:sz w:val="20"/>
          <w:szCs w:val="20"/>
        </w:rPr>
        <w:t xml:space="preserve"> </w:t>
      </w:r>
      <w:r w:rsidRPr="00CB1D5C">
        <w:rPr>
          <w:rFonts w:ascii="Times New Roman" w:hAnsi="Times New Roman" w:cs="Times New Roman"/>
          <w:i/>
          <w:w w:val="125"/>
          <w:sz w:val="20"/>
          <w:szCs w:val="20"/>
        </w:rPr>
        <w:t>и</w:t>
      </w:r>
      <w:r w:rsidRPr="00CB1D5C">
        <w:rPr>
          <w:rFonts w:ascii="Times New Roman" w:hAnsi="Times New Roman" w:cs="Times New Roman"/>
          <w:i/>
          <w:spacing w:val="10"/>
          <w:w w:val="125"/>
          <w:sz w:val="20"/>
          <w:szCs w:val="20"/>
        </w:rPr>
        <w:t xml:space="preserve"> </w:t>
      </w:r>
      <w:r w:rsidRPr="00CB1D5C">
        <w:rPr>
          <w:rFonts w:ascii="Times New Roman" w:hAnsi="Times New Roman" w:cs="Times New Roman"/>
          <w:i/>
          <w:w w:val="125"/>
          <w:sz w:val="20"/>
          <w:szCs w:val="20"/>
        </w:rPr>
        <w:t>откликнется</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Пословицы</w:t>
      </w:r>
      <w:r w:rsidRPr="00CB1D5C">
        <w:rPr>
          <w:rFonts w:ascii="Times New Roman" w:hAnsi="Times New Roman" w:cs="Times New Roman"/>
          <w:spacing w:val="24"/>
          <w:w w:val="115"/>
          <w:sz w:val="20"/>
          <w:szCs w:val="20"/>
        </w:rPr>
        <w:t xml:space="preserve"> </w:t>
      </w:r>
      <w:r w:rsidRPr="00CB1D5C">
        <w:rPr>
          <w:rFonts w:ascii="Times New Roman" w:hAnsi="Times New Roman" w:cs="Times New Roman"/>
          <w:w w:val="115"/>
          <w:sz w:val="20"/>
          <w:szCs w:val="20"/>
        </w:rPr>
        <w:t>об</w:t>
      </w:r>
      <w:r w:rsidRPr="00CB1D5C">
        <w:rPr>
          <w:rFonts w:ascii="Times New Roman" w:hAnsi="Times New Roman" w:cs="Times New Roman"/>
          <w:spacing w:val="25"/>
          <w:w w:val="115"/>
          <w:sz w:val="20"/>
          <w:szCs w:val="20"/>
        </w:rPr>
        <w:t xml:space="preserve"> </w:t>
      </w:r>
      <w:r w:rsidRPr="00CB1D5C">
        <w:rPr>
          <w:rFonts w:ascii="Times New Roman" w:hAnsi="Times New Roman" w:cs="Times New Roman"/>
          <w:w w:val="115"/>
          <w:sz w:val="20"/>
          <w:szCs w:val="20"/>
        </w:rPr>
        <w:t>отношении</w:t>
      </w:r>
      <w:r w:rsidRPr="00CB1D5C">
        <w:rPr>
          <w:rFonts w:ascii="Times New Roman" w:hAnsi="Times New Roman" w:cs="Times New Roman"/>
          <w:spacing w:val="25"/>
          <w:w w:val="115"/>
          <w:sz w:val="20"/>
          <w:szCs w:val="20"/>
        </w:rPr>
        <w:t xml:space="preserve"> </w:t>
      </w:r>
      <w:r w:rsidRPr="00CB1D5C">
        <w:rPr>
          <w:rFonts w:ascii="Times New Roman" w:hAnsi="Times New Roman" w:cs="Times New Roman"/>
          <w:w w:val="115"/>
          <w:sz w:val="20"/>
          <w:szCs w:val="20"/>
        </w:rPr>
        <w:t>к</w:t>
      </w:r>
      <w:r w:rsidRPr="00CB1D5C">
        <w:rPr>
          <w:rFonts w:ascii="Times New Roman" w:hAnsi="Times New Roman" w:cs="Times New Roman"/>
          <w:spacing w:val="25"/>
          <w:w w:val="115"/>
          <w:sz w:val="20"/>
          <w:szCs w:val="20"/>
        </w:rPr>
        <w:t xml:space="preserve"> </w:t>
      </w:r>
      <w:r w:rsidRPr="00CB1D5C">
        <w:rPr>
          <w:rFonts w:ascii="Times New Roman" w:hAnsi="Times New Roman" w:cs="Times New Roman"/>
          <w:w w:val="115"/>
          <w:sz w:val="20"/>
          <w:szCs w:val="20"/>
        </w:rPr>
        <w:t>другим</w:t>
      </w:r>
      <w:r w:rsidRPr="00CB1D5C">
        <w:rPr>
          <w:rFonts w:ascii="Times New Roman" w:hAnsi="Times New Roman" w:cs="Times New Roman"/>
          <w:spacing w:val="25"/>
          <w:w w:val="115"/>
          <w:sz w:val="20"/>
          <w:szCs w:val="20"/>
        </w:rPr>
        <w:t xml:space="preserve"> </w:t>
      </w:r>
      <w:r w:rsidRPr="00CB1D5C">
        <w:rPr>
          <w:rFonts w:ascii="Times New Roman" w:hAnsi="Times New Roman" w:cs="Times New Roman"/>
          <w:w w:val="115"/>
          <w:sz w:val="20"/>
          <w:szCs w:val="20"/>
        </w:rPr>
        <w:t>людям.</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20"/>
          <w:sz w:val="20"/>
          <w:szCs w:val="20"/>
        </w:rPr>
        <w:t>Произведения, отражающие традиционные</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представления</w:t>
      </w:r>
      <w:r w:rsidRPr="00CB1D5C">
        <w:rPr>
          <w:rFonts w:ascii="Times New Roman" w:hAnsi="Times New Roman" w:cs="Times New Roman"/>
          <w:spacing w:val="-57"/>
          <w:w w:val="120"/>
          <w:sz w:val="20"/>
          <w:szCs w:val="20"/>
        </w:rPr>
        <w:t xml:space="preserve"> </w:t>
      </w:r>
      <w:r w:rsidRPr="00CB1D5C">
        <w:rPr>
          <w:rFonts w:ascii="Times New Roman" w:hAnsi="Times New Roman" w:cs="Times New Roman"/>
          <w:w w:val="120"/>
          <w:sz w:val="20"/>
          <w:szCs w:val="20"/>
        </w:rPr>
        <w:t>об</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отношении</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к</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другим</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людям.</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Воля</w:t>
      </w:r>
      <w:r w:rsidRPr="00CB1D5C">
        <w:rPr>
          <w:rFonts w:ascii="Times New Roman" w:hAnsi="Times New Roman" w:cs="Times New Roman"/>
          <w:i/>
          <w:spacing w:val="11"/>
          <w:w w:val="120"/>
          <w:sz w:val="20"/>
          <w:szCs w:val="20"/>
        </w:rPr>
        <w:t xml:space="preserve"> </w:t>
      </w:r>
      <w:r w:rsidRPr="00CB1D5C">
        <w:rPr>
          <w:rFonts w:ascii="Times New Roman" w:hAnsi="Times New Roman" w:cs="Times New Roman"/>
          <w:i/>
          <w:w w:val="120"/>
          <w:sz w:val="20"/>
          <w:szCs w:val="20"/>
        </w:rPr>
        <w:t>и</w:t>
      </w:r>
      <w:r w:rsidRPr="00CB1D5C">
        <w:rPr>
          <w:rFonts w:ascii="Times New Roman" w:hAnsi="Times New Roman" w:cs="Times New Roman"/>
          <w:i/>
          <w:spacing w:val="11"/>
          <w:w w:val="120"/>
          <w:sz w:val="20"/>
          <w:szCs w:val="20"/>
        </w:rPr>
        <w:t xml:space="preserve"> </w:t>
      </w:r>
      <w:proofErr w:type="gramStart"/>
      <w:r w:rsidRPr="00CB1D5C">
        <w:rPr>
          <w:rFonts w:ascii="Times New Roman" w:hAnsi="Times New Roman" w:cs="Times New Roman"/>
          <w:i/>
          <w:w w:val="120"/>
          <w:sz w:val="20"/>
          <w:szCs w:val="20"/>
        </w:rPr>
        <w:t>труд</w:t>
      </w:r>
      <w:proofErr w:type="gramEnd"/>
      <w:r w:rsidRPr="00CB1D5C">
        <w:rPr>
          <w:rFonts w:ascii="Times New Roman" w:hAnsi="Times New Roman" w:cs="Times New Roman"/>
          <w:i/>
          <w:spacing w:val="11"/>
          <w:w w:val="120"/>
          <w:sz w:val="20"/>
          <w:szCs w:val="20"/>
        </w:rPr>
        <w:t xml:space="preserve"> </w:t>
      </w:r>
      <w:r w:rsidRPr="00CB1D5C">
        <w:rPr>
          <w:rFonts w:ascii="Times New Roman" w:hAnsi="Times New Roman" w:cs="Times New Roman"/>
          <w:i/>
          <w:w w:val="120"/>
          <w:sz w:val="20"/>
          <w:szCs w:val="20"/>
        </w:rPr>
        <w:t>дивные</w:t>
      </w:r>
      <w:r w:rsidRPr="00CB1D5C">
        <w:rPr>
          <w:rFonts w:ascii="Times New Roman" w:hAnsi="Times New Roman" w:cs="Times New Roman"/>
          <w:i/>
          <w:spacing w:val="12"/>
          <w:w w:val="120"/>
          <w:sz w:val="20"/>
          <w:szCs w:val="20"/>
        </w:rPr>
        <w:t xml:space="preserve"> </w:t>
      </w:r>
      <w:r w:rsidRPr="00CB1D5C">
        <w:rPr>
          <w:rFonts w:ascii="Times New Roman" w:hAnsi="Times New Roman" w:cs="Times New Roman"/>
          <w:i/>
          <w:w w:val="120"/>
          <w:sz w:val="20"/>
          <w:szCs w:val="20"/>
        </w:rPr>
        <w:t>всходы</w:t>
      </w:r>
      <w:r w:rsidRPr="00CB1D5C">
        <w:rPr>
          <w:rFonts w:ascii="Times New Roman" w:hAnsi="Times New Roman" w:cs="Times New Roman"/>
          <w:i/>
          <w:spacing w:val="11"/>
          <w:w w:val="120"/>
          <w:sz w:val="20"/>
          <w:szCs w:val="20"/>
        </w:rPr>
        <w:t xml:space="preserve"> </w:t>
      </w:r>
      <w:r w:rsidRPr="00CB1D5C">
        <w:rPr>
          <w:rFonts w:ascii="Times New Roman" w:hAnsi="Times New Roman" w:cs="Times New Roman"/>
          <w:i/>
          <w:w w:val="120"/>
          <w:sz w:val="20"/>
          <w:szCs w:val="20"/>
        </w:rPr>
        <w:t>дают</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Пословицы</w:t>
      </w:r>
      <w:r w:rsidRPr="00CB1D5C">
        <w:rPr>
          <w:rFonts w:ascii="Times New Roman" w:hAnsi="Times New Roman" w:cs="Times New Roman"/>
          <w:spacing w:val="21"/>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21"/>
          <w:w w:val="115"/>
          <w:sz w:val="20"/>
          <w:szCs w:val="20"/>
        </w:rPr>
        <w:t xml:space="preserve"> </w:t>
      </w:r>
      <w:r w:rsidRPr="00CB1D5C">
        <w:rPr>
          <w:rFonts w:ascii="Times New Roman" w:hAnsi="Times New Roman" w:cs="Times New Roman"/>
          <w:w w:val="115"/>
          <w:sz w:val="20"/>
          <w:szCs w:val="20"/>
        </w:rPr>
        <w:t>труде.</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Произведения,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отражающие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представление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трудолюбии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как</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нравственно-этической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ценности,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значимой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для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национального</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русского</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сознания.</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Кто</w:t>
      </w:r>
      <w:r w:rsidRPr="00CB1D5C">
        <w:rPr>
          <w:rFonts w:ascii="Times New Roman" w:hAnsi="Times New Roman" w:cs="Times New Roman"/>
          <w:i/>
          <w:spacing w:val="1"/>
          <w:w w:val="120"/>
          <w:sz w:val="20"/>
          <w:szCs w:val="20"/>
        </w:rPr>
        <w:t xml:space="preserve"> </w:t>
      </w:r>
      <w:r w:rsidRPr="00CB1D5C">
        <w:rPr>
          <w:rFonts w:ascii="Times New Roman" w:hAnsi="Times New Roman" w:cs="Times New Roman"/>
          <w:i/>
          <w:w w:val="120"/>
          <w:sz w:val="20"/>
          <w:szCs w:val="20"/>
        </w:rPr>
        <w:t>идёт</w:t>
      </w:r>
      <w:r w:rsidRPr="00CB1D5C">
        <w:rPr>
          <w:rFonts w:ascii="Times New Roman" w:hAnsi="Times New Roman" w:cs="Times New Roman"/>
          <w:i/>
          <w:spacing w:val="2"/>
          <w:w w:val="120"/>
          <w:sz w:val="20"/>
          <w:szCs w:val="20"/>
        </w:rPr>
        <w:t xml:space="preserve"> </w:t>
      </w:r>
      <w:r w:rsidRPr="00CB1D5C">
        <w:rPr>
          <w:rFonts w:ascii="Times New Roman" w:hAnsi="Times New Roman" w:cs="Times New Roman"/>
          <w:i/>
          <w:w w:val="120"/>
          <w:sz w:val="20"/>
          <w:szCs w:val="20"/>
        </w:rPr>
        <w:t>вперёд,</w:t>
      </w:r>
      <w:r w:rsidRPr="00CB1D5C">
        <w:rPr>
          <w:rFonts w:ascii="Times New Roman" w:hAnsi="Times New Roman" w:cs="Times New Roman"/>
          <w:i/>
          <w:spacing w:val="2"/>
          <w:w w:val="120"/>
          <w:sz w:val="20"/>
          <w:szCs w:val="20"/>
        </w:rPr>
        <w:t xml:space="preserve"> </w:t>
      </w:r>
      <w:r w:rsidRPr="00CB1D5C">
        <w:rPr>
          <w:rFonts w:ascii="Times New Roman" w:hAnsi="Times New Roman" w:cs="Times New Roman"/>
          <w:i/>
          <w:w w:val="120"/>
          <w:sz w:val="20"/>
          <w:szCs w:val="20"/>
        </w:rPr>
        <w:t>того</w:t>
      </w:r>
      <w:r w:rsidRPr="00CB1D5C">
        <w:rPr>
          <w:rFonts w:ascii="Times New Roman" w:hAnsi="Times New Roman" w:cs="Times New Roman"/>
          <w:i/>
          <w:spacing w:val="1"/>
          <w:w w:val="120"/>
          <w:sz w:val="20"/>
          <w:szCs w:val="20"/>
        </w:rPr>
        <w:t xml:space="preserve"> </w:t>
      </w:r>
      <w:r w:rsidRPr="00CB1D5C">
        <w:rPr>
          <w:rFonts w:ascii="Times New Roman" w:hAnsi="Times New Roman" w:cs="Times New Roman"/>
          <w:i/>
          <w:w w:val="120"/>
          <w:sz w:val="20"/>
          <w:szCs w:val="20"/>
        </w:rPr>
        <w:t>страх</w:t>
      </w:r>
      <w:r w:rsidRPr="00CB1D5C">
        <w:rPr>
          <w:rFonts w:ascii="Times New Roman" w:hAnsi="Times New Roman" w:cs="Times New Roman"/>
          <w:i/>
          <w:spacing w:val="2"/>
          <w:w w:val="120"/>
          <w:sz w:val="20"/>
          <w:szCs w:val="20"/>
        </w:rPr>
        <w:t xml:space="preserve"> </w:t>
      </w:r>
      <w:r w:rsidRPr="00CB1D5C">
        <w:rPr>
          <w:rFonts w:ascii="Times New Roman" w:hAnsi="Times New Roman" w:cs="Times New Roman"/>
          <w:i/>
          <w:w w:val="120"/>
          <w:sz w:val="20"/>
          <w:szCs w:val="20"/>
        </w:rPr>
        <w:t>не</w:t>
      </w:r>
      <w:r w:rsidRPr="00CB1D5C">
        <w:rPr>
          <w:rFonts w:ascii="Times New Roman" w:hAnsi="Times New Roman" w:cs="Times New Roman"/>
          <w:i/>
          <w:spacing w:val="2"/>
          <w:w w:val="120"/>
          <w:sz w:val="20"/>
          <w:szCs w:val="20"/>
        </w:rPr>
        <w:t xml:space="preserve"> </w:t>
      </w:r>
      <w:r w:rsidRPr="00CB1D5C">
        <w:rPr>
          <w:rFonts w:ascii="Times New Roman" w:hAnsi="Times New Roman" w:cs="Times New Roman"/>
          <w:i/>
          <w:w w:val="120"/>
          <w:sz w:val="20"/>
          <w:szCs w:val="20"/>
        </w:rPr>
        <w:t>берёт</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Пословицы</w:t>
      </w:r>
      <w:r w:rsidRPr="00CB1D5C">
        <w:rPr>
          <w:rFonts w:ascii="Times New Roman" w:hAnsi="Times New Roman" w:cs="Times New Roman"/>
          <w:spacing w:val="22"/>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23"/>
          <w:w w:val="115"/>
          <w:sz w:val="20"/>
          <w:szCs w:val="20"/>
        </w:rPr>
        <w:t xml:space="preserve"> </w:t>
      </w:r>
      <w:r w:rsidRPr="00CB1D5C">
        <w:rPr>
          <w:rFonts w:ascii="Times New Roman" w:hAnsi="Times New Roman" w:cs="Times New Roman"/>
          <w:w w:val="115"/>
          <w:sz w:val="20"/>
          <w:szCs w:val="20"/>
        </w:rPr>
        <w:t>смелости.</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20"/>
          <w:sz w:val="20"/>
          <w:szCs w:val="20"/>
        </w:rPr>
        <w:t>Произведения, отражающие традиционные</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представления</w:t>
      </w:r>
      <w:r w:rsidRPr="00CB1D5C">
        <w:rPr>
          <w:rFonts w:ascii="Times New Roman" w:hAnsi="Times New Roman" w:cs="Times New Roman"/>
          <w:spacing w:val="-57"/>
          <w:w w:val="120"/>
          <w:sz w:val="20"/>
          <w:szCs w:val="20"/>
        </w:rPr>
        <w:t xml:space="preserve"> </w:t>
      </w:r>
      <w:r w:rsidRPr="00CB1D5C">
        <w:rPr>
          <w:rFonts w:ascii="Times New Roman" w:hAnsi="Times New Roman" w:cs="Times New Roman"/>
          <w:w w:val="120"/>
          <w:sz w:val="20"/>
          <w:szCs w:val="20"/>
        </w:rPr>
        <w:t>о</w:t>
      </w:r>
      <w:r w:rsidRPr="00CB1D5C">
        <w:rPr>
          <w:rFonts w:ascii="Times New Roman" w:hAnsi="Times New Roman" w:cs="Times New Roman"/>
          <w:spacing w:val="6"/>
          <w:w w:val="120"/>
          <w:sz w:val="20"/>
          <w:szCs w:val="20"/>
        </w:rPr>
        <w:t xml:space="preserve"> </w:t>
      </w:r>
      <w:r w:rsidRPr="00CB1D5C">
        <w:rPr>
          <w:rFonts w:ascii="Times New Roman" w:hAnsi="Times New Roman" w:cs="Times New Roman"/>
          <w:w w:val="120"/>
          <w:sz w:val="20"/>
          <w:szCs w:val="20"/>
        </w:rPr>
        <w:t>смелости</w:t>
      </w:r>
      <w:r w:rsidRPr="00CB1D5C">
        <w:rPr>
          <w:rFonts w:ascii="Times New Roman" w:hAnsi="Times New Roman" w:cs="Times New Roman"/>
          <w:spacing w:val="7"/>
          <w:w w:val="120"/>
          <w:sz w:val="20"/>
          <w:szCs w:val="20"/>
        </w:rPr>
        <w:t xml:space="preserve"> </w:t>
      </w:r>
      <w:r w:rsidRPr="00CB1D5C">
        <w:rPr>
          <w:rFonts w:ascii="Times New Roman" w:hAnsi="Times New Roman" w:cs="Times New Roman"/>
          <w:w w:val="120"/>
          <w:sz w:val="20"/>
          <w:szCs w:val="20"/>
        </w:rPr>
        <w:t>как</w:t>
      </w:r>
      <w:r w:rsidRPr="00CB1D5C">
        <w:rPr>
          <w:rFonts w:ascii="Times New Roman" w:hAnsi="Times New Roman" w:cs="Times New Roman"/>
          <w:spacing w:val="6"/>
          <w:w w:val="120"/>
          <w:sz w:val="20"/>
          <w:szCs w:val="20"/>
        </w:rPr>
        <w:t xml:space="preserve"> </w:t>
      </w:r>
      <w:r w:rsidRPr="00CB1D5C">
        <w:rPr>
          <w:rFonts w:ascii="Times New Roman" w:hAnsi="Times New Roman" w:cs="Times New Roman"/>
          <w:w w:val="120"/>
          <w:sz w:val="20"/>
          <w:szCs w:val="20"/>
        </w:rPr>
        <w:t>нравственном</w:t>
      </w:r>
      <w:r w:rsidRPr="00CB1D5C">
        <w:rPr>
          <w:rFonts w:ascii="Times New Roman" w:hAnsi="Times New Roman" w:cs="Times New Roman"/>
          <w:spacing w:val="7"/>
          <w:w w:val="120"/>
          <w:sz w:val="20"/>
          <w:szCs w:val="20"/>
        </w:rPr>
        <w:t xml:space="preserve"> </w:t>
      </w:r>
      <w:r w:rsidRPr="00CB1D5C">
        <w:rPr>
          <w:rFonts w:ascii="Times New Roman" w:hAnsi="Times New Roman" w:cs="Times New Roman"/>
          <w:w w:val="120"/>
          <w:sz w:val="20"/>
          <w:szCs w:val="20"/>
        </w:rPr>
        <w:t>ориентире.</w:t>
      </w:r>
      <w:r w:rsidRPr="00CB1D5C">
        <w:rPr>
          <w:rFonts w:ascii="Times New Roman" w:hAnsi="Times New Roman" w:cs="Times New Roman"/>
          <w:spacing w:val="7"/>
          <w:w w:val="120"/>
          <w:sz w:val="20"/>
          <w:szCs w:val="20"/>
        </w:rPr>
        <w:t xml:space="preserve"> </w:t>
      </w:r>
      <w:r w:rsidRPr="00CB1D5C">
        <w:rPr>
          <w:rFonts w:ascii="Times New Roman" w:hAnsi="Times New Roman" w:cs="Times New Roman"/>
          <w:w w:val="120"/>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05"/>
          <w:sz w:val="20"/>
          <w:szCs w:val="20"/>
        </w:rPr>
        <w:lastRenderedPageBreak/>
        <w:t>Я</w:t>
      </w:r>
      <w:r w:rsidRPr="00CB1D5C">
        <w:rPr>
          <w:rFonts w:ascii="Times New Roman" w:hAnsi="Times New Roman" w:cs="Times New Roman"/>
          <w:spacing w:val="19"/>
          <w:w w:val="105"/>
          <w:sz w:val="20"/>
          <w:szCs w:val="20"/>
        </w:rPr>
        <w:t xml:space="preserve"> </w:t>
      </w:r>
      <w:r w:rsidRPr="00CB1D5C">
        <w:rPr>
          <w:rFonts w:ascii="Times New Roman" w:hAnsi="Times New Roman" w:cs="Times New Roman"/>
          <w:w w:val="105"/>
          <w:sz w:val="20"/>
          <w:szCs w:val="20"/>
        </w:rPr>
        <w:t>и</w:t>
      </w:r>
      <w:r w:rsidRPr="00CB1D5C">
        <w:rPr>
          <w:rFonts w:ascii="Times New Roman" w:hAnsi="Times New Roman" w:cs="Times New Roman"/>
          <w:spacing w:val="19"/>
          <w:w w:val="105"/>
          <w:sz w:val="20"/>
          <w:szCs w:val="20"/>
        </w:rPr>
        <w:t xml:space="preserve"> </w:t>
      </w:r>
      <w:r w:rsidRPr="00CB1D5C">
        <w:rPr>
          <w:rFonts w:ascii="Times New Roman" w:hAnsi="Times New Roman" w:cs="Times New Roman"/>
          <w:w w:val="105"/>
          <w:sz w:val="20"/>
          <w:szCs w:val="20"/>
        </w:rPr>
        <w:t>моя</w:t>
      </w:r>
      <w:r w:rsidRPr="00CB1D5C">
        <w:rPr>
          <w:rFonts w:ascii="Times New Roman" w:hAnsi="Times New Roman" w:cs="Times New Roman"/>
          <w:spacing w:val="20"/>
          <w:w w:val="105"/>
          <w:sz w:val="20"/>
          <w:szCs w:val="20"/>
        </w:rPr>
        <w:t xml:space="preserve"> </w:t>
      </w:r>
      <w:r w:rsidRPr="00CB1D5C">
        <w:rPr>
          <w:rFonts w:ascii="Times New Roman" w:hAnsi="Times New Roman" w:cs="Times New Roman"/>
          <w:w w:val="105"/>
          <w:sz w:val="20"/>
          <w:szCs w:val="20"/>
        </w:rPr>
        <w:t>семья</w:t>
      </w:r>
      <w:r w:rsidRPr="00CB1D5C">
        <w:rPr>
          <w:rFonts w:ascii="Times New Roman" w:hAnsi="Times New Roman" w:cs="Times New Roman"/>
          <w:spacing w:val="19"/>
          <w:w w:val="105"/>
          <w:sz w:val="20"/>
          <w:szCs w:val="20"/>
        </w:rPr>
        <w:t xml:space="preserve"> </w:t>
      </w:r>
      <w:r w:rsidRPr="00CB1D5C">
        <w:rPr>
          <w:rFonts w:ascii="Times New Roman" w:hAnsi="Times New Roman" w:cs="Times New Roman"/>
          <w:w w:val="105"/>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Семья</w:t>
      </w:r>
      <w:r w:rsidRPr="00CB1D5C">
        <w:rPr>
          <w:rFonts w:ascii="Times New Roman" w:hAnsi="Times New Roman" w:cs="Times New Roman"/>
          <w:i/>
          <w:spacing w:val="6"/>
          <w:w w:val="120"/>
          <w:sz w:val="20"/>
          <w:szCs w:val="20"/>
        </w:rPr>
        <w:t xml:space="preserve"> </w:t>
      </w:r>
      <w:r w:rsidRPr="00CB1D5C">
        <w:rPr>
          <w:rFonts w:ascii="Times New Roman" w:hAnsi="Times New Roman" w:cs="Times New Roman"/>
          <w:i/>
          <w:w w:val="120"/>
          <w:sz w:val="20"/>
          <w:szCs w:val="20"/>
        </w:rPr>
        <w:t>крепка</w:t>
      </w:r>
      <w:r w:rsidRPr="00CB1D5C">
        <w:rPr>
          <w:rFonts w:ascii="Times New Roman" w:hAnsi="Times New Roman" w:cs="Times New Roman"/>
          <w:i/>
          <w:spacing w:val="7"/>
          <w:w w:val="120"/>
          <w:sz w:val="20"/>
          <w:szCs w:val="20"/>
        </w:rPr>
        <w:t xml:space="preserve"> </w:t>
      </w:r>
      <w:r w:rsidRPr="00CB1D5C">
        <w:rPr>
          <w:rFonts w:ascii="Times New Roman" w:hAnsi="Times New Roman" w:cs="Times New Roman"/>
          <w:i/>
          <w:w w:val="120"/>
          <w:sz w:val="20"/>
          <w:szCs w:val="20"/>
        </w:rPr>
        <w:t>ладом</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Произведения,</w:t>
      </w:r>
      <w:r w:rsidRPr="00CB1D5C">
        <w:rPr>
          <w:rFonts w:ascii="Times New Roman" w:hAnsi="Times New Roman" w:cs="Times New Roman"/>
          <w:spacing w:val="21"/>
          <w:w w:val="115"/>
          <w:sz w:val="20"/>
          <w:szCs w:val="20"/>
        </w:rPr>
        <w:t xml:space="preserve"> </w:t>
      </w:r>
      <w:r w:rsidRPr="00CB1D5C">
        <w:rPr>
          <w:rFonts w:ascii="Times New Roman" w:hAnsi="Times New Roman" w:cs="Times New Roman"/>
          <w:w w:val="115"/>
          <w:sz w:val="20"/>
          <w:szCs w:val="20"/>
        </w:rPr>
        <w:t xml:space="preserve">отражающие </w:t>
      </w:r>
      <w:r w:rsidRPr="00CB1D5C">
        <w:rPr>
          <w:rFonts w:ascii="Times New Roman" w:hAnsi="Times New Roman" w:cs="Times New Roman"/>
          <w:spacing w:val="19"/>
          <w:w w:val="115"/>
          <w:sz w:val="20"/>
          <w:szCs w:val="20"/>
        </w:rPr>
        <w:t xml:space="preserve"> </w:t>
      </w:r>
      <w:r w:rsidRPr="00CB1D5C">
        <w:rPr>
          <w:rFonts w:ascii="Times New Roman" w:hAnsi="Times New Roman" w:cs="Times New Roman"/>
          <w:w w:val="115"/>
          <w:sz w:val="20"/>
          <w:szCs w:val="20"/>
        </w:rPr>
        <w:t xml:space="preserve">традиционные </w:t>
      </w:r>
      <w:r w:rsidRPr="00CB1D5C">
        <w:rPr>
          <w:rFonts w:ascii="Times New Roman" w:hAnsi="Times New Roman" w:cs="Times New Roman"/>
          <w:spacing w:val="19"/>
          <w:w w:val="115"/>
          <w:sz w:val="20"/>
          <w:szCs w:val="20"/>
        </w:rPr>
        <w:t xml:space="preserve"> </w:t>
      </w:r>
      <w:r w:rsidRPr="00CB1D5C">
        <w:rPr>
          <w:rFonts w:ascii="Times New Roman" w:hAnsi="Times New Roman" w:cs="Times New Roman"/>
          <w:w w:val="115"/>
          <w:sz w:val="20"/>
          <w:szCs w:val="20"/>
        </w:rPr>
        <w:t>представления</w:t>
      </w:r>
      <w:r w:rsidRPr="00CB1D5C">
        <w:rPr>
          <w:rFonts w:ascii="Times New Roman" w:hAnsi="Times New Roman" w:cs="Times New Roman"/>
          <w:spacing w:val="-55"/>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семейных</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ценностях.</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05"/>
          <w:sz w:val="20"/>
          <w:szCs w:val="20"/>
        </w:rPr>
        <w:t>Я</w:t>
      </w:r>
      <w:r w:rsidRPr="00CB1D5C">
        <w:rPr>
          <w:rFonts w:ascii="Times New Roman" w:hAnsi="Times New Roman" w:cs="Times New Roman"/>
          <w:spacing w:val="16"/>
          <w:w w:val="105"/>
          <w:sz w:val="20"/>
          <w:szCs w:val="20"/>
        </w:rPr>
        <w:t xml:space="preserve"> </w:t>
      </w:r>
      <w:r w:rsidRPr="00CB1D5C">
        <w:rPr>
          <w:rFonts w:ascii="Times New Roman" w:hAnsi="Times New Roman" w:cs="Times New Roman"/>
          <w:w w:val="105"/>
          <w:sz w:val="20"/>
          <w:szCs w:val="20"/>
        </w:rPr>
        <w:t>фантазирую</w:t>
      </w:r>
      <w:r w:rsidRPr="00CB1D5C">
        <w:rPr>
          <w:rFonts w:ascii="Times New Roman" w:hAnsi="Times New Roman" w:cs="Times New Roman"/>
          <w:spacing w:val="17"/>
          <w:w w:val="105"/>
          <w:sz w:val="20"/>
          <w:szCs w:val="20"/>
        </w:rPr>
        <w:t xml:space="preserve"> </w:t>
      </w:r>
      <w:r w:rsidRPr="00CB1D5C">
        <w:rPr>
          <w:rFonts w:ascii="Times New Roman" w:hAnsi="Times New Roman" w:cs="Times New Roman"/>
          <w:w w:val="105"/>
          <w:sz w:val="20"/>
          <w:szCs w:val="20"/>
        </w:rPr>
        <w:t>и</w:t>
      </w:r>
      <w:r w:rsidRPr="00CB1D5C">
        <w:rPr>
          <w:rFonts w:ascii="Times New Roman" w:hAnsi="Times New Roman" w:cs="Times New Roman"/>
          <w:spacing w:val="17"/>
          <w:w w:val="105"/>
          <w:sz w:val="20"/>
          <w:szCs w:val="20"/>
        </w:rPr>
        <w:t xml:space="preserve"> </w:t>
      </w:r>
      <w:r w:rsidRPr="00CB1D5C">
        <w:rPr>
          <w:rFonts w:ascii="Times New Roman" w:hAnsi="Times New Roman" w:cs="Times New Roman"/>
          <w:w w:val="105"/>
          <w:sz w:val="20"/>
          <w:szCs w:val="20"/>
        </w:rPr>
        <w:t>мечтаю</w:t>
      </w:r>
      <w:r w:rsidRPr="00CB1D5C">
        <w:rPr>
          <w:rFonts w:ascii="Times New Roman" w:hAnsi="Times New Roman" w:cs="Times New Roman"/>
          <w:spacing w:val="16"/>
          <w:w w:val="105"/>
          <w:sz w:val="20"/>
          <w:szCs w:val="20"/>
        </w:rPr>
        <w:t xml:space="preserve"> </w:t>
      </w:r>
      <w:r w:rsidRPr="00CB1D5C">
        <w:rPr>
          <w:rFonts w:ascii="Times New Roman" w:hAnsi="Times New Roman" w:cs="Times New Roman"/>
          <w:w w:val="105"/>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Мечты,</w:t>
      </w:r>
      <w:r w:rsidRPr="00CB1D5C">
        <w:rPr>
          <w:rFonts w:ascii="Times New Roman" w:hAnsi="Times New Roman" w:cs="Times New Roman"/>
          <w:i/>
          <w:spacing w:val="13"/>
          <w:w w:val="120"/>
          <w:sz w:val="20"/>
          <w:szCs w:val="20"/>
        </w:rPr>
        <w:t xml:space="preserve"> </w:t>
      </w:r>
      <w:r w:rsidRPr="00CB1D5C">
        <w:rPr>
          <w:rFonts w:ascii="Times New Roman" w:hAnsi="Times New Roman" w:cs="Times New Roman"/>
          <w:i/>
          <w:w w:val="120"/>
          <w:sz w:val="20"/>
          <w:szCs w:val="20"/>
        </w:rPr>
        <w:t>зовущие</w:t>
      </w:r>
      <w:r w:rsidRPr="00CB1D5C">
        <w:rPr>
          <w:rFonts w:ascii="Times New Roman" w:hAnsi="Times New Roman" w:cs="Times New Roman"/>
          <w:i/>
          <w:spacing w:val="13"/>
          <w:w w:val="120"/>
          <w:sz w:val="20"/>
          <w:szCs w:val="20"/>
        </w:rPr>
        <w:t xml:space="preserve"> </w:t>
      </w:r>
      <w:r w:rsidRPr="00CB1D5C">
        <w:rPr>
          <w:rFonts w:ascii="Times New Roman" w:hAnsi="Times New Roman" w:cs="Times New Roman"/>
          <w:i/>
          <w:w w:val="120"/>
          <w:sz w:val="20"/>
          <w:szCs w:val="20"/>
        </w:rPr>
        <w:t>ввысь</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Произведения,</w:t>
      </w:r>
      <w:r w:rsidRPr="00CB1D5C">
        <w:rPr>
          <w:rFonts w:ascii="Times New Roman" w:hAnsi="Times New Roman" w:cs="Times New Roman"/>
          <w:spacing w:val="28"/>
          <w:w w:val="115"/>
          <w:sz w:val="20"/>
          <w:szCs w:val="20"/>
        </w:rPr>
        <w:t xml:space="preserve"> </w:t>
      </w:r>
      <w:r w:rsidRPr="00CB1D5C">
        <w:rPr>
          <w:rFonts w:ascii="Times New Roman" w:hAnsi="Times New Roman" w:cs="Times New Roman"/>
          <w:w w:val="115"/>
          <w:sz w:val="20"/>
          <w:szCs w:val="20"/>
        </w:rPr>
        <w:t>отражающие</w:t>
      </w:r>
      <w:r w:rsidRPr="00CB1D5C">
        <w:rPr>
          <w:rFonts w:ascii="Times New Roman" w:hAnsi="Times New Roman" w:cs="Times New Roman"/>
          <w:spacing w:val="28"/>
          <w:w w:val="115"/>
          <w:sz w:val="20"/>
          <w:szCs w:val="20"/>
        </w:rPr>
        <w:t xml:space="preserve"> </w:t>
      </w:r>
      <w:r w:rsidRPr="00CB1D5C">
        <w:rPr>
          <w:rFonts w:ascii="Times New Roman" w:hAnsi="Times New Roman" w:cs="Times New Roman"/>
          <w:w w:val="115"/>
          <w:sz w:val="20"/>
          <w:szCs w:val="20"/>
        </w:rPr>
        <w:t>представления</w:t>
      </w:r>
      <w:r w:rsidRPr="00CB1D5C">
        <w:rPr>
          <w:rFonts w:ascii="Times New Roman" w:hAnsi="Times New Roman" w:cs="Times New Roman"/>
          <w:spacing w:val="28"/>
          <w:w w:val="115"/>
          <w:sz w:val="20"/>
          <w:szCs w:val="20"/>
        </w:rPr>
        <w:t xml:space="preserve"> </w:t>
      </w:r>
      <w:r w:rsidRPr="00CB1D5C">
        <w:rPr>
          <w:rFonts w:ascii="Times New Roman" w:hAnsi="Times New Roman" w:cs="Times New Roman"/>
          <w:w w:val="115"/>
          <w:sz w:val="20"/>
          <w:szCs w:val="20"/>
        </w:rPr>
        <w:t>об</w:t>
      </w:r>
      <w:r w:rsidRPr="00CB1D5C">
        <w:rPr>
          <w:rFonts w:ascii="Times New Roman" w:hAnsi="Times New Roman" w:cs="Times New Roman"/>
          <w:spacing w:val="28"/>
          <w:w w:val="115"/>
          <w:sz w:val="20"/>
          <w:szCs w:val="20"/>
        </w:rPr>
        <w:t xml:space="preserve"> </w:t>
      </w:r>
      <w:r w:rsidRPr="00CB1D5C">
        <w:rPr>
          <w:rFonts w:ascii="Times New Roman" w:hAnsi="Times New Roman" w:cs="Times New Roman"/>
          <w:w w:val="115"/>
          <w:sz w:val="20"/>
          <w:szCs w:val="20"/>
        </w:rPr>
        <w:t>идеалах</w:t>
      </w:r>
      <w:r w:rsidRPr="00CB1D5C">
        <w:rPr>
          <w:rFonts w:ascii="Times New Roman" w:hAnsi="Times New Roman" w:cs="Times New Roman"/>
          <w:spacing w:val="28"/>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55"/>
          <w:w w:val="115"/>
          <w:sz w:val="20"/>
          <w:szCs w:val="20"/>
        </w:rPr>
        <w:t xml:space="preserve"> </w:t>
      </w:r>
      <w:r w:rsidRPr="00CB1D5C">
        <w:rPr>
          <w:rFonts w:ascii="Times New Roman" w:hAnsi="Times New Roman" w:cs="Times New Roman"/>
          <w:w w:val="115"/>
          <w:sz w:val="20"/>
          <w:szCs w:val="20"/>
        </w:rPr>
        <w:t>детских</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мечтах.</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 xml:space="preserve"> </w:t>
      </w:r>
    </w:p>
    <w:p w:rsidR="00FD0DDF" w:rsidRPr="00CB1D5C" w:rsidRDefault="00FD0DDF" w:rsidP="00FD0DDF">
      <w:pPr>
        <w:pStyle w:val="225"/>
        <w:rPr>
          <w:rFonts w:ascii="Times New Roman" w:hAnsi="Times New Roman" w:cs="Times New Roman"/>
          <w:b/>
          <w:sz w:val="20"/>
          <w:szCs w:val="20"/>
        </w:rPr>
      </w:pPr>
      <w:r w:rsidRPr="00CB1D5C">
        <w:rPr>
          <w:rFonts w:ascii="Times New Roman" w:hAnsi="Times New Roman" w:cs="Times New Roman"/>
          <w:b/>
          <w:w w:val="105"/>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b/>
          <w:sz w:val="20"/>
          <w:szCs w:val="20"/>
        </w:rPr>
        <w:t>Раздел</w:t>
      </w:r>
      <w:r w:rsidRPr="00CB1D5C">
        <w:rPr>
          <w:rFonts w:ascii="Times New Roman" w:hAnsi="Times New Roman" w:cs="Times New Roman"/>
          <w:b/>
          <w:spacing w:val="-12"/>
          <w:sz w:val="20"/>
          <w:szCs w:val="20"/>
        </w:rPr>
        <w:t xml:space="preserve"> </w:t>
      </w:r>
      <w:r w:rsidRPr="00CB1D5C">
        <w:rPr>
          <w:rFonts w:ascii="Times New Roman" w:hAnsi="Times New Roman" w:cs="Times New Roman"/>
          <w:b/>
          <w:sz w:val="20"/>
          <w:szCs w:val="20"/>
        </w:rPr>
        <w:t>2.</w:t>
      </w:r>
      <w:r w:rsidRPr="00CB1D5C">
        <w:rPr>
          <w:rFonts w:ascii="Times New Roman" w:hAnsi="Times New Roman" w:cs="Times New Roman"/>
          <w:spacing w:val="-11"/>
          <w:sz w:val="20"/>
          <w:szCs w:val="20"/>
        </w:rPr>
        <w:t xml:space="preserve"> </w:t>
      </w:r>
      <w:r w:rsidRPr="00CB1D5C">
        <w:rPr>
          <w:rFonts w:ascii="Times New Roman" w:hAnsi="Times New Roman" w:cs="Times New Roman"/>
          <w:sz w:val="20"/>
          <w:szCs w:val="20"/>
        </w:rPr>
        <w:t>Россия</w:t>
      </w:r>
      <w:r w:rsidRPr="00CB1D5C">
        <w:rPr>
          <w:rFonts w:ascii="Times New Roman" w:hAnsi="Times New Roman" w:cs="Times New Roman"/>
          <w:spacing w:val="-11"/>
          <w:sz w:val="20"/>
          <w:szCs w:val="20"/>
        </w:rPr>
        <w:t xml:space="preserve"> </w:t>
      </w:r>
      <w:r w:rsidRPr="00CB1D5C">
        <w:rPr>
          <w:rFonts w:ascii="Times New Roman" w:hAnsi="Times New Roman" w:cs="Times New Roman"/>
          <w:sz w:val="20"/>
          <w:szCs w:val="20"/>
        </w:rPr>
        <w:t>—</w:t>
      </w:r>
      <w:r w:rsidRPr="00CB1D5C">
        <w:rPr>
          <w:rFonts w:ascii="Times New Roman" w:hAnsi="Times New Roman" w:cs="Times New Roman"/>
          <w:spacing w:val="-12"/>
          <w:sz w:val="20"/>
          <w:szCs w:val="20"/>
        </w:rPr>
        <w:t xml:space="preserve"> </w:t>
      </w:r>
      <w:r w:rsidRPr="00CB1D5C">
        <w:rPr>
          <w:rFonts w:ascii="Times New Roman" w:hAnsi="Times New Roman" w:cs="Times New Roman"/>
          <w:sz w:val="20"/>
          <w:szCs w:val="20"/>
        </w:rPr>
        <w:t>Родина</w:t>
      </w:r>
      <w:r w:rsidRPr="00CB1D5C">
        <w:rPr>
          <w:rFonts w:ascii="Times New Roman" w:hAnsi="Times New Roman" w:cs="Times New Roman"/>
          <w:spacing w:val="-11"/>
          <w:sz w:val="20"/>
          <w:szCs w:val="20"/>
        </w:rPr>
        <w:t xml:space="preserve"> </w:t>
      </w:r>
      <w:r w:rsidRPr="00CB1D5C">
        <w:rPr>
          <w:rFonts w:ascii="Times New Roman" w:hAnsi="Times New Roman" w:cs="Times New Roman"/>
          <w:sz w:val="20"/>
          <w:szCs w:val="20"/>
        </w:rPr>
        <w:t>моя</w:t>
      </w:r>
      <w:r w:rsidRPr="00CB1D5C">
        <w:rPr>
          <w:rFonts w:ascii="Times New Roman" w:hAnsi="Times New Roman" w:cs="Times New Roman"/>
          <w:spacing w:val="-11"/>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sz w:val="20"/>
          <w:szCs w:val="20"/>
        </w:rPr>
        <w:t>Родная</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страна</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во</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все</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времена</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сынами</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сильна</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Люди</w:t>
      </w:r>
      <w:r w:rsidRPr="00CB1D5C">
        <w:rPr>
          <w:rFonts w:ascii="Times New Roman" w:hAnsi="Times New Roman" w:cs="Times New Roman"/>
          <w:i/>
          <w:spacing w:val="14"/>
          <w:w w:val="120"/>
          <w:sz w:val="20"/>
          <w:szCs w:val="20"/>
        </w:rPr>
        <w:t xml:space="preserve"> </w:t>
      </w:r>
      <w:r w:rsidRPr="00CB1D5C">
        <w:rPr>
          <w:rFonts w:ascii="Times New Roman" w:hAnsi="Times New Roman" w:cs="Times New Roman"/>
          <w:i/>
          <w:w w:val="120"/>
          <w:sz w:val="20"/>
          <w:szCs w:val="20"/>
        </w:rPr>
        <w:t>земли</w:t>
      </w:r>
      <w:r w:rsidRPr="00CB1D5C">
        <w:rPr>
          <w:rFonts w:ascii="Times New Roman" w:hAnsi="Times New Roman" w:cs="Times New Roman"/>
          <w:i/>
          <w:spacing w:val="15"/>
          <w:w w:val="120"/>
          <w:sz w:val="20"/>
          <w:szCs w:val="20"/>
        </w:rPr>
        <w:t xml:space="preserve"> </w:t>
      </w:r>
      <w:r w:rsidRPr="00CB1D5C">
        <w:rPr>
          <w:rFonts w:ascii="Times New Roman" w:hAnsi="Times New Roman" w:cs="Times New Roman"/>
          <w:i/>
          <w:w w:val="120"/>
          <w:sz w:val="20"/>
          <w:szCs w:val="20"/>
        </w:rPr>
        <w:t>Русской</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Художественные</w:t>
      </w:r>
      <w:r w:rsidRPr="00CB1D5C">
        <w:rPr>
          <w:rFonts w:ascii="Times New Roman" w:hAnsi="Times New Roman" w:cs="Times New Roman"/>
          <w:spacing w:val="26"/>
          <w:w w:val="115"/>
          <w:sz w:val="20"/>
          <w:szCs w:val="20"/>
        </w:rPr>
        <w:t xml:space="preserve"> </w:t>
      </w:r>
      <w:r w:rsidRPr="00CB1D5C">
        <w:rPr>
          <w:rFonts w:ascii="Times New Roman" w:hAnsi="Times New Roman" w:cs="Times New Roman"/>
          <w:w w:val="115"/>
          <w:sz w:val="20"/>
          <w:szCs w:val="20"/>
        </w:rPr>
        <w:t>биографии</w:t>
      </w:r>
      <w:r w:rsidRPr="00CB1D5C">
        <w:rPr>
          <w:rFonts w:ascii="Times New Roman" w:hAnsi="Times New Roman" w:cs="Times New Roman"/>
          <w:spacing w:val="26"/>
          <w:w w:val="115"/>
          <w:sz w:val="20"/>
          <w:szCs w:val="20"/>
        </w:rPr>
        <w:t xml:space="preserve"> </w:t>
      </w:r>
      <w:r w:rsidRPr="00CB1D5C">
        <w:rPr>
          <w:rFonts w:ascii="Times New Roman" w:hAnsi="Times New Roman" w:cs="Times New Roman"/>
          <w:w w:val="115"/>
          <w:sz w:val="20"/>
          <w:szCs w:val="20"/>
        </w:rPr>
        <w:t>выдающихся</w:t>
      </w:r>
      <w:r w:rsidRPr="00CB1D5C">
        <w:rPr>
          <w:rFonts w:ascii="Times New Roman" w:hAnsi="Times New Roman" w:cs="Times New Roman"/>
          <w:spacing w:val="26"/>
          <w:w w:val="115"/>
          <w:sz w:val="20"/>
          <w:szCs w:val="20"/>
        </w:rPr>
        <w:t xml:space="preserve"> </w:t>
      </w:r>
      <w:r w:rsidRPr="00CB1D5C">
        <w:rPr>
          <w:rFonts w:ascii="Times New Roman" w:hAnsi="Times New Roman" w:cs="Times New Roman"/>
          <w:w w:val="115"/>
          <w:sz w:val="20"/>
          <w:szCs w:val="20"/>
        </w:rPr>
        <w:t>представителей</w:t>
      </w:r>
      <w:r w:rsidRPr="00CB1D5C">
        <w:rPr>
          <w:rFonts w:ascii="Times New Roman" w:hAnsi="Times New Roman" w:cs="Times New Roman"/>
          <w:spacing w:val="-55"/>
          <w:w w:val="115"/>
          <w:sz w:val="20"/>
          <w:szCs w:val="20"/>
        </w:rPr>
        <w:t xml:space="preserve"> </w:t>
      </w:r>
      <w:r w:rsidRPr="00CB1D5C">
        <w:rPr>
          <w:rFonts w:ascii="Times New Roman" w:hAnsi="Times New Roman" w:cs="Times New Roman"/>
          <w:w w:val="115"/>
          <w:sz w:val="20"/>
          <w:szCs w:val="20"/>
        </w:rPr>
        <w:t>русского</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народа.</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sz w:val="20"/>
          <w:szCs w:val="20"/>
        </w:rPr>
        <w:t>Народные</w:t>
      </w:r>
      <w:r w:rsidRPr="00CB1D5C">
        <w:rPr>
          <w:rFonts w:ascii="Times New Roman" w:hAnsi="Times New Roman" w:cs="Times New Roman"/>
          <w:spacing w:val="42"/>
          <w:sz w:val="20"/>
          <w:szCs w:val="20"/>
        </w:rPr>
        <w:t xml:space="preserve"> </w:t>
      </w:r>
      <w:r w:rsidRPr="00CB1D5C">
        <w:rPr>
          <w:rFonts w:ascii="Times New Roman" w:hAnsi="Times New Roman" w:cs="Times New Roman"/>
          <w:sz w:val="20"/>
          <w:szCs w:val="20"/>
        </w:rPr>
        <w:t>праздники,</w:t>
      </w:r>
      <w:r w:rsidRPr="00CB1D5C">
        <w:rPr>
          <w:rFonts w:ascii="Times New Roman" w:hAnsi="Times New Roman" w:cs="Times New Roman"/>
          <w:spacing w:val="42"/>
          <w:sz w:val="20"/>
          <w:szCs w:val="20"/>
        </w:rPr>
        <w:t xml:space="preserve"> </w:t>
      </w:r>
      <w:r w:rsidRPr="00CB1D5C">
        <w:rPr>
          <w:rFonts w:ascii="Times New Roman" w:hAnsi="Times New Roman" w:cs="Times New Roman"/>
          <w:sz w:val="20"/>
          <w:szCs w:val="20"/>
        </w:rPr>
        <w:t>связанные</w:t>
      </w:r>
      <w:r w:rsidRPr="00CB1D5C">
        <w:rPr>
          <w:rFonts w:ascii="Times New Roman" w:hAnsi="Times New Roman" w:cs="Times New Roman"/>
          <w:spacing w:val="43"/>
          <w:sz w:val="20"/>
          <w:szCs w:val="20"/>
        </w:rPr>
        <w:t xml:space="preserve"> </w:t>
      </w:r>
      <w:proofErr w:type="gramStart"/>
      <w:r w:rsidRPr="00CB1D5C">
        <w:rPr>
          <w:rFonts w:ascii="Times New Roman" w:hAnsi="Times New Roman" w:cs="Times New Roman"/>
          <w:sz w:val="20"/>
          <w:szCs w:val="20"/>
        </w:rPr>
        <w:t>с</w:t>
      </w:r>
      <w:proofErr w:type="gramEnd"/>
      <w:r w:rsidRPr="00CB1D5C">
        <w:rPr>
          <w:rFonts w:ascii="Times New Roman" w:hAnsi="Times New Roman" w:cs="Times New Roman"/>
          <w:spacing w:val="42"/>
          <w:sz w:val="20"/>
          <w:szCs w:val="20"/>
        </w:rPr>
        <w:t xml:space="preserve"> </w:t>
      </w:r>
      <w:r w:rsidRPr="00CB1D5C">
        <w:rPr>
          <w:rFonts w:ascii="Times New Roman" w:hAnsi="Times New Roman" w:cs="Times New Roman"/>
          <w:sz w:val="20"/>
          <w:szCs w:val="20"/>
        </w:rPr>
        <w:t>временами</w:t>
      </w:r>
      <w:r w:rsidRPr="00CB1D5C">
        <w:rPr>
          <w:rFonts w:ascii="Times New Roman" w:hAnsi="Times New Roman" w:cs="Times New Roman"/>
          <w:spacing w:val="42"/>
          <w:sz w:val="20"/>
          <w:szCs w:val="20"/>
        </w:rPr>
        <w:t xml:space="preserve"> </w:t>
      </w:r>
      <w:r w:rsidRPr="00CB1D5C">
        <w:rPr>
          <w:rFonts w:ascii="Times New Roman" w:hAnsi="Times New Roman" w:cs="Times New Roman"/>
          <w:sz w:val="20"/>
          <w:szCs w:val="20"/>
        </w:rPr>
        <w:t>года</w:t>
      </w:r>
      <w:r w:rsidRPr="00CB1D5C">
        <w:rPr>
          <w:rFonts w:ascii="Times New Roman" w:hAnsi="Times New Roman" w:cs="Times New Roman"/>
          <w:spacing w:val="43"/>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Хорош</w:t>
      </w:r>
      <w:r w:rsidRPr="00CB1D5C">
        <w:rPr>
          <w:rFonts w:ascii="Times New Roman" w:hAnsi="Times New Roman" w:cs="Times New Roman"/>
          <w:i/>
          <w:spacing w:val="19"/>
          <w:w w:val="120"/>
          <w:sz w:val="20"/>
          <w:szCs w:val="20"/>
        </w:rPr>
        <w:t xml:space="preserve"> </w:t>
      </w:r>
      <w:r w:rsidRPr="00CB1D5C">
        <w:rPr>
          <w:rFonts w:ascii="Times New Roman" w:hAnsi="Times New Roman" w:cs="Times New Roman"/>
          <w:i/>
          <w:w w:val="120"/>
          <w:sz w:val="20"/>
          <w:szCs w:val="20"/>
        </w:rPr>
        <w:t>праздник</w:t>
      </w:r>
      <w:r w:rsidRPr="00CB1D5C">
        <w:rPr>
          <w:rFonts w:ascii="Times New Roman" w:hAnsi="Times New Roman" w:cs="Times New Roman"/>
          <w:i/>
          <w:spacing w:val="19"/>
          <w:w w:val="120"/>
          <w:sz w:val="20"/>
          <w:szCs w:val="20"/>
        </w:rPr>
        <w:t xml:space="preserve"> </w:t>
      </w:r>
      <w:r w:rsidRPr="00CB1D5C">
        <w:rPr>
          <w:rFonts w:ascii="Times New Roman" w:hAnsi="Times New Roman" w:cs="Times New Roman"/>
          <w:i/>
          <w:w w:val="120"/>
          <w:sz w:val="20"/>
          <w:szCs w:val="20"/>
        </w:rPr>
        <w:t>после</w:t>
      </w:r>
      <w:r w:rsidRPr="00CB1D5C">
        <w:rPr>
          <w:rFonts w:ascii="Times New Roman" w:hAnsi="Times New Roman" w:cs="Times New Roman"/>
          <w:i/>
          <w:spacing w:val="19"/>
          <w:w w:val="120"/>
          <w:sz w:val="20"/>
          <w:szCs w:val="20"/>
        </w:rPr>
        <w:t xml:space="preserve"> </w:t>
      </w:r>
      <w:r w:rsidRPr="00CB1D5C">
        <w:rPr>
          <w:rFonts w:ascii="Times New Roman" w:hAnsi="Times New Roman" w:cs="Times New Roman"/>
          <w:i/>
          <w:w w:val="120"/>
          <w:sz w:val="20"/>
          <w:szCs w:val="20"/>
        </w:rPr>
        <w:t>трудов</w:t>
      </w:r>
      <w:r w:rsidRPr="00CB1D5C">
        <w:rPr>
          <w:rFonts w:ascii="Times New Roman" w:hAnsi="Times New Roman" w:cs="Times New Roman"/>
          <w:i/>
          <w:spacing w:val="19"/>
          <w:w w:val="120"/>
          <w:sz w:val="20"/>
          <w:szCs w:val="20"/>
        </w:rPr>
        <w:t xml:space="preserve"> </w:t>
      </w:r>
      <w:r w:rsidRPr="00CB1D5C">
        <w:rPr>
          <w:rFonts w:ascii="Times New Roman" w:hAnsi="Times New Roman" w:cs="Times New Roman"/>
          <w:i/>
          <w:w w:val="120"/>
          <w:sz w:val="20"/>
          <w:szCs w:val="20"/>
        </w:rPr>
        <w:t>праведных</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20"/>
          <w:sz w:val="20"/>
          <w:szCs w:val="20"/>
        </w:rPr>
        <w:t>Песни-веснянки.</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Произведения</w:t>
      </w:r>
      <w:r w:rsidRPr="00CB1D5C">
        <w:rPr>
          <w:rFonts w:ascii="Times New Roman" w:hAnsi="Times New Roman" w:cs="Times New Roman"/>
          <w:spacing w:val="45"/>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45"/>
          <w:w w:val="115"/>
          <w:sz w:val="20"/>
          <w:szCs w:val="20"/>
        </w:rPr>
        <w:t xml:space="preserve"> </w:t>
      </w:r>
      <w:r w:rsidRPr="00CB1D5C">
        <w:rPr>
          <w:rFonts w:ascii="Times New Roman" w:hAnsi="Times New Roman" w:cs="Times New Roman"/>
          <w:w w:val="115"/>
          <w:sz w:val="20"/>
          <w:szCs w:val="20"/>
        </w:rPr>
        <w:t>праздниках</w:t>
      </w:r>
      <w:r w:rsidRPr="00CB1D5C">
        <w:rPr>
          <w:rFonts w:ascii="Times New Roman" w:hAnsi="Times New Roman" w:cs="Times New Roman"/>
          <w:spacing w:val="45"/>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46"/>
          <w:w w:val="115"/>
          <w:sz w:val="20"/>
          <w:szCs w:val="20"/>
        </w:rPr>
        <w:t xml:space="preserve"> </w:t>
      </w:r>
      <w:r w:rsidRPr="00CB1D5C">
        <w:rPr>
          <w:rFonts w:ascii="Times New Roman" w:hAnsi="Times New Roman" w:cs="Times New Roman"/>
          <w:w w:val="115"/>
          <w:sz w:val="20"/>
          <w:szCs w:val="20"/>
        </w:rPr>
        <w:t>традициях,</w:t>
      </w:r>
      <w:r w:rsidRPr="00CB1D5C">
        <w:rPr>
          <w:rFonts w:ascii="Times New Roman" w:hAnsi="Times New Roman" w:cs="Times New Roman"/>
          <w:spacing w:val="45"/>
          <w:w w:val="115"/>
          <w:sz w:val="20"/>
          <w:szCs w:val="20"/>
        </w:rPr>
        <w:t xml:space="preserve"> </w:t>
      </w:r>
      <w:r w:rsidRPr="00CB1D5C">
        <w:rPr>
          <w:rFonts w:ascii="Times New Roman" w:hAnsi="Times New Roman" w:cs="Times New Roman"/>
          <w:w w:val="115"/>
          <w:sz w:val="20"/>
          <w:szCs w:val="20"/>
        </w:rPr>
        <w:t>связанных</w:t>
      </w:r>
      <w:r w:rsidRPr="00CB1D5C">
        <w:rPr>
          <w:rFonts w:ascii="Times New Roman" w:hAnsi="Times New Roman" w:cs="Times New Roman"/>
          <w:spacing w:val="45"/>
          <w:w w:val="115"/>
          <w:sz w:val="20"/>
          <w:szCs w:val="20"/>
        </w:rPr>
        <w:t xml:space="preserve"> </w:t>
      </w:r>
      <w:r w:rsidRPr="00CB1D5C">
        <w:rPr>
          <w:rFonts w:ascii="Times New Roman" w:hAnsi="Times New Roman" w:cs="Times New Roman"/>
          <w:w w:val="115"/>
          <w:sz w:val="20"/>
          <w:szCs w:val="20"/>
        </w:rPr>
        <w:t>с</w:t>
      </w:r>
      <w:r w:rsidRPr="00CB1D5C">
        <w:rPr>
          <w:rFonts w:ascii="Times New Roman" w:hAnsi="Times New Roman" w:cs="Times New Roman"/>
          <w:spacing w:val="46"/>
          <w:w w:val="115"/>
          <w:sz w:val="20"/>
          <w:szCs w:val="20"/>
        </w:rPr>
        <w:t xml:space="preserve"> </w:t>
      </w:r>
      <w:r w:rsidRPr="00CB1D5C">
        <w:rPr>
          <w:rFonts w:ascii="Times New Roman" w:hAnsi="Times New Roman" w:cs="Times New Roman"/>
          <w:w w:val="115"/>
          <w:sz w:val="20"/>
          <w:szCs w:val="20"/>
        </w:rPr>
        <w:t>народным</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календарём.</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sz w:val="20"/>
          <w:szCs w:val="20"/>
        </w:rPr>
        <w:t>О</w:t>
      </w:r>
      <w:r w:rsidRPr="00CB1D5C">
        <w:rPr>
          <w:rFonts w:ascii="Times New Roman" w:hAnsi="Times New Roman" w:cs="Times New Roman"/>
          <w:spacing w:val="24"/>
          <w:sz w:val="20"/>
          <w:szCs w:val="20"/>
        </w:rPr>
        <w:t xml:space="preserve"> </w:t>
      </w:r>
      <w:r w:rsidRPr="00CB1D5C">
        <w:rPr>
          <w:rFonts w:ascii="Times New Roman" w:hAnsi="Times New Roman" w:cs="Times New Roman"/>
          <w:sz w:val="20"/>
          <w:szCs w:val="20"/>
        </w:rPr>
        <w:t>родной</w:t>
      </w:r>
      <w:r w:rsidRPr="00CB1D5C">
        <w:rPr>
          <w:rFonts w:ascii="Times New Roman" w:hAnsi="Times New Roman" w:cs="Times New Roman"/>
          <w:spacing w:val="24"/>
          <w:sz w:val="20"/>
          <w:szCs w:val="20"/>
        </w:rPr>
        <w:t xml:space="preserve"> </w:t>
      </w:r>
      <w:r w:rsidRPr="00CB1D5C">
        <w:rPr>
          <w:rFonts w:ascii="Times New Roman" w:hAnsi="Times New Roman" w:cs="Times New Roman"/>
          <w:sz w:val="20"/>
          <w:szCs w:val="20"/>
        </w:rPr>
        <w:t>природе</w:t>
      </w:r>
      <w:r w:rsidRPr="00CB1D5C">
        <w:rPr>
          <w:rFonts w:ascii="Times New Roman" w:hAnsi="Times New Roman" w:cs="Times New Roman"/>
          <w:spacing w:val="24"/>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w w:val="120"/>
          <w:sz w:val="20"/>
          <w:szCs w:val="20"/>
        </w:rPr>
      </w:pPr>
      <w:r w:rsidRPr="00CB1D5C">
        <w:rPr>
          <w:rFonts w:ascii="Times New Roman" w:hAnsi="Times New Roman" w:cs="Times New Roman"/>
          <w:i/>
          <w:w w:val="120"/>
          <w:sz w:val="20"/>
          <w:szCs w:val="20"/>
        </w:rPr>
        <w:t xml:space="preserve"> П</w:t>
      </w:r>
      <w:r w:rsidRPr="00CB1D5C">
        <w:rPr>
          <w:rFonts w:ascii="Times New Roman" w:hAnsi="Times New Roman" w:cs="Times New Roman"/>
          <w:w w:val="120"/>
          <w:sz w:val="20"/>
          <w:szCs w:val="20"/>
        </w:rPr>
        <w:t>оэтические представления русского народа о поле, луге,</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травах</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и</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цветах;</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отражение</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этих</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представлений</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в</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фольклоре</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и</w:t>
      </w:r>
      <w:r w:rsidRPr="00CB1D5C">
        <w:rPr>
          <w:rFonts w:ascii="Times New Roman" w:hAnsi="Times New Roman" w:cs="Times New Roman"/>
          <w:spacing w:val="-57"/>
          <w:w w:val="120"/>
          <w:sz w:val="20"/>
          <w:szCs w:val="20"/>
        </w:rPr>
        <w:t xml:space="preserve"> </w:t>
      </w:r>
      <w:r w:rsidRPr="00CB1D5C">
        <w:rPr>
          <w:rFonts w:ascii="Times New Roman" w:hAnsi="Times New Roman" w:cs="Times New Roman"/>
          <w:w w:val="120"/>
          <w:sz w:val="20"/>
          <w:szCs w:val="20"/>
        </w:rPr>
        <w:t>их</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развитие</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в</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русской</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поэзии</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и</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прозе.</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 xml:space="preserve"> </w:t>
      </w:r>
    </w:p>
    <w:p w:rsidR="00FD0DDF" w:rsidRPr="00CB1D5C" w:rsidRDefault="00FD0DDF" w:rsidP="00FD0DDF">
      <w:pPr>
        <w:pStyle w:val="225"/>
        <w:rPr>
          <w:rFonts w:ascii="Times New Roman" w:hAnsi="Times New Roman" w:cs="Times New Roman"/>
          <w:b/>
          <w:sz w:val="20"/>
          <w:szCs w:val="20"/>
        </w:rPr>
      </w:pPr>
      <w:r w:rsidRPr="00CB1D5C">
        <w:rPr>
          <w:rFonts w:ascii="Times New Roman" w:hAnsi="Times New Roman" w:cs="Times New Roman"/>
          <w:b/>
          <w:w w:val="115"/>
          <w:sz w:val="20"/>
          <w:szCs w:val="20"/>
        </w:rPr>
        <w:t xml:space="preserve"> </w:t>
      </w:r>
    </w:p>
    <w:p w:rsidR="00FD0DDF" w:rsidRPr="00CB1D5C" w:rsidRDefault="00FD0DDF" w:rsidP="00FD0DDF">
      <w:pPr>
        <w:pStyle w:val="225"/>
        <w:rPr>
          <w:rFonts w:ascii="Times New Roman" w:hAnsi="Times New Roman" w:cs="Times New Roman"/>
          <w:b/>
          <w:sz w:val="20"/>
          <w:szCs w:val="20"/>
        </w:rPr>
      </w:pPr>
    </w:p>
    <w:p w:rsidR="00FD0DDF" w:rsidRPr="00CB1D5C" w:rsidRDefault="00FD0DDF" w:rsidP="00FD0DDF">
      <w:pPr>
        <w:pStyle w:val="225"/>
        <w:rPr>
          <w:rFonts w:ascii="Times New Roman" w:hAnsi="Times New Roman" w:cs="Times New Roman"/>
          <w:b/>
          <w:sz w:val="20"/>
          <w:szCs w:val="20"/>
        </w:rPr>
      </w:pPr>
      <w:r w:rsidRPr="00CB1D5C">
        <w:rPr>
          <w:rFonts w:ascii="Times New Roman" w:hAnsi="Times New Roman" w:cs="Times New Roman"/>
          <w:b/>
          <w:w w:val="95"/>
          <w:sz w:val="20"/>
          <w:szCs w:val="20"/>
        </w:rPr>
        <w:t>ТРЕТИЙ</w:t>
      </w:r>
      <w:r w:rsidRPr="00CB1D5C">
        <w:rPr>
          <w:rFonts w:ascii="Times New Roman" w:hAnsi="Times New Roman" w:cs="Times New Roman"/>
          <w:b/>
          <w:spacing w:val="-4"/>
          <w:w w:val="95"/>
          <w:sz w:val="20"/>
          <w:szCs w:val="20"/>
        </w:rPr>
        <w:t xml:space="preserve"> </w:t>
      </w:r>
      <w:r w:rsidRPr="00CB1D5C">
        <w:rPr>
          <w:rFonts w:ascii="Times New Roman" w:hAnsi="Times New Roman" w:cs="Times New Roman"/>
          <w:b/>
          <w:w w:val="95"/>
          <w:sz w:val="20"/>
          <w:szCs w:val="20"/>
        </w:rPr>
        <w:t>ГОД</w:t>
      </w:r>
      <w:r w:rsidRPr="00CB1D5C">
        <w:rPr>
          <w:rFonts w:ascii="Times New Roman" w:hAnsi="Times New Roman" w:cs="Times New Roman"/>
          <w:b/>
          <w:spacing w:val="-4"/>
          <w:w w:val="95"/>
          <w:sz w:val="20"/>
          <w:szCs w:val="20"/>
        </w:rPr>
        <w:t xml:space="preserve"> </w:t>
      </w:r>
      <w:r w:rsidRPr="00CB1D5C">
        <w:rPr>
          <w:rFonts w:ascii="Times New Roman" w:hAnsi="Times New Roman" w:cs="Times New Roman"/>
          <w:b/>
          <w:w w:val="95"/>
          <w:sz w:val="20"/>
          <w:szCs w:val="20"/>
        </w:rPr>
        <w:t>ОБУЧЕНИЯ</w:t>
      </w:r>
      <w:r w:rsidRPr="00CB1D5C">
        <w:rPr>
          <w:rFonts w:ascii="Times New Roman" w:hAnsi="Times New Roman" w:cs="Times New Roman"/>
          <w:b/>
          <w:spacing w:val="-4"/>
          <w:w w:val="95"/>
          <w:sz w:val="20"/>
          <w:szCs w:val="20"/>
        </w:rPr>
        <w:t xml:space="preserve"> </w:t>
      </w:r>
      <w:r w:rsidRPr="00CB1D5C">
        <w:rPr>
          <w:rFonts w:ascii="Times New Roman" w:hAnsi="Times New Roman" w:cs="Times New Roman"/>
          <w:b/>
          <w:w w:val="95"/>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b/>
          <w:sz w:val="20"/>
          <w:szCs w:val="20"/>
        </w:rPr>
        <w:t>Раздел</w:t>
      </w:r>
      <w:r w:rsidRPr="00CB1D5C">
        <w:rPr>
          <w:rFonts w:ascii="Times New Roman" w:hAnsi="Times New Roman" w:cs="Times New Roman"/>
          <w:b/>
          <w:spacing w:val="-7"/>
          <w:sz w:val="20"/>
          <w:szCs w:val="20"/>
        </w:rPr>
        <w:t xml:space="preserve"> </w:t>
      </w:r>
      <w:r w:rsidRPr="00CB1D5C">
        <w:rPr>
          <w:rFonts w:ascii="Times New Roman" w:hAnsi="Times New Roman" w:cs="Times New Roman"/>
          <w:b/>
          <w:sz w:val="20"/>
          <w:szCs w:val="20"/>
        </w:rPr>
        <w:t>1.</w:t>
      </w:r>
      <w:r w:rsidRPr="00CB1D5C">
        <w:rPr>
          <w:rFonts w:ascii="Times New Roman" w:hAnsi="Times New Roman" w:cs="Times New Roman"/>
          <w:spacing w:val="55"/>
          <w:sz w:val="20"/>
          <w:szCs w:val="20"/>
        </w:rPr>
        <w:t xml:space="preserve"> </w:t>
      </w:r>
      <w:r w:rsidRPr="00CB1D5C">
        <w:rPr>
          <w:rFonts w:ascii="Times New Roman" w:hAnsi="Times New Roman" w:cs="Times New Roman"/>
          <w:sz w:val="20"/>
          <w:szCs w:val="20"/>
        </w:rPr>
        <w:t>Мир</w:t>
      </w:r>
      <w:r w:rsidRPr="00CB1D5C">
        <w:rPr>
          <w:rFonts w:ascii="Times New Roman" w:hAnsi="Times New Roman" w:cs="Times New Roman"/>
          <w:spacing w:val="-7"/>
          <w:sz w:val="20"/>
          <w:szCs w:val="20"/>
        </w:rPr>
        <w:t xml:space="preserve"> </w:t>
      </w:r>
      <w:r w:rsidRPr="00CB1D5C">
        <w:rPr>
          <w:rFonts w:ascii="Times New Roman" w:hAnsi="Times New Roman" w:cs="Times New Roman"/>
          <w:sz w:val="20"/>
          <w:szCs w:val="20"/>
        </w:rPr>
        <w:t>детства</w:t>
      </w:r>
      <w:r w:rsidRPr="00CB1D5C">
        <w:rPr>
          <w:rFonts w:ascii="Times New Roman" w:hAnsi="Times New Roman" w:cs="Times New Roman"/>
          <w:spacing w:val="-6"/>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sz w:val="20"/>
          <w:szCs w:val="20"/>
        </w:rPr>
        <w:t>Я</w:t>
      </w:r>
      <w:r w:rsidRPr="00CB1D5C">
        <w:rPr>
          <w:rFonts w:ascii="Times New Roman" w:hAnsi="Times New Roman" w:cs="Times New Roman"/>
          <w:spacing w:val="31"/>
          <w:sz w:val="20"/>
          <w:szCs w:val="20"/>
        </w:rPr>
        <w:t xml:space="preserve"> </w:t>
      </w:r>
      <w:r w:rsidRPr="00CB1D5C">
        <w:rPr>
          <w:rFonts w:ascii="Times New Roman" w:hAnsi="Times New Roman" w:cs="Times New Roman"/>
          <w:sz w:val="20"/>
          <w:szCs w:val="20"/>
        </w:rPr>
        <w:t>и</w:t>
      </w:r>
      <w:r w:rsidRPr="00CB1D5C">
        <w:rPr>
          <w:rFonts w:ascii="Times New Roman" w:hAnsi="Times New Roman" w:cs="Times New Roman"/>
          <w:spacing w:val="31"/>
          <w:sz w:val="20"/>
          <w:szCs w:val="20"/>
        </w:rPr>
        <w:t xml:space="preserve"> </w:t>
      </w:r>
      <w:r w:rsidRPr="00CB1D5C">
        <w:rPr>
          <w:rFonts w:ascii="Times New Roman" w:hAnsi="Times New Roman" w:cs="Times New Roman"/>
          <w:sz w:val="20"/>
          <w:szCs w:val="20"/>
        </w:rPr>
        <w:t>книги</w:t>
      </w:r>
      <w:r w:rsidRPr="00CB1D5C">
        <w:rPr>
          <w:rFonts w:ascii="Times New Roman" w:hAnsi="Times New Roman" w:cs="Times New Roman"/>
          <w:spacing w:val="31"/>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Пишут</w:t>
      </w:r>
      <w:r w:rsidRPr="00CB1D5C">
        <w:rPr>
          <w:rFonts w:ascii="Times New Roman" w:hAnsi="Times New Roman" w:cs="Times New Roman"/>
          <w:i/>
          <w:spacing w:val="14"/>
          <w:w w:val="120"/>
          <w:sz w:val="20"/>
          <w:szCs w:val="20"/>
        </w:rPr>
        <w:t xml:space="preserve"> </w:t>
      </w:r>
      <w:r w:rsidRPr="00CB1D5C">
        <w:rPr>
          <w:rFonts w:ascii="Times New Roman" w:hAnsi="Times New Roman" w:cs="Times New Roman"/>
          <w:i/>
          <w:w w:val="120"/>
          <w:sz w:val="20"/>
          <w:szCs w:val="20"/>
        </w:rPr>
        <w:t>не</w:t>
      </w:r>
      <w:r w:rsidRPr="00CB1D5C">
        <w:rPr>
          <w:rFonts w:ascii="Times New Roman" w:hAnsi="Times New Roman" w:cs="Times New Roman"/>
          <w:i/>
          <w:spacing w:val="15"/>
          <w:w w:val="120"/>
          <w:sz w:val="20"/>
          <w:szCs w:val="20"/>
        </w:rPr>
        <w:t xml:space="preserve"> </w:t>
      </w:r>
      <w:r w:rsidRPr="00CB1D5C">
        <w:rPr>
          <w:rFonts w:ascii="Times New Roman" w:hAnsi="Times New Roman" w:cs="Times New Roman"/>
          <w:i/>
          <w:w w:val="120"/>
          <w:sz w:val="20"/>
          <w:szCs w:val="20"/>
        </w:rPr>
        <w:t>пером,</w:t>
      </w:r>
      <w:r w:rsidRPr="00CB1D5C">
        <w:rPr>
          <w:rFonts w:ascii="Times New Roman" w:hAnsi="Times New Roman" w:cs="Times New Roman"/>
          <w:i/>
          <w:spacing w:val="15"/>
          <w:w w:val="120"/>
          <w:sz w:val="20"/>
          <w:szCs w:val="20"/>
        </w:rPr>
        <w:t xml:space="preserve"> </w:t>
      </w:r>
      <w:r w:rsidRPr="00CB1D5C">
        <w:rPr>
          <w:rFonts w:ascii="Times New Roman" w:hAnsi="Times New Roman" w:cs="Times New Roman"/>
          <w:i/>
          <w:w w:val="120"/>
          <w:sz w:val="20"/>
          <w:szCs w:val="20"/>
        </w:rPr>
        <w:t>а</w:t>
      </w:r>
      <w:r w:rsidRPr="00CB1D5C">
        <w:rPr>
          <w:rFonts w:ascii="Times New Roman" w:hAnsi="Times New Roman" w:cs="Times New Roman"/>
          <w:i/>
          <w:spacing w:val="15"/>
          <w:w w:val="120"/>
          <w:sz w:val="20"/>
          <w:szCs w:val="20"/>
        </w:rPr>
        <w:t xml:space="preserve"> </w:t>
      </w:r>
      <w:r w:rsidRPr="00CB1D5C">
        <w:rPr>
          <w:rFonts w:ascii="Times New Roman" w:hAnsi="Times New Roman" w:cs="Times New Roman"/>
          <w:i/>
          <w:w w:val="120"/>
          <w:sz w:val="20"/>
          <w:szCs w:val="20"/>
        </w:rPr>
        <w:t>умом</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20"/>
          <w:sz w:val="20"/>
          <w:szCs w:val="20"/>
        </w:rPr>
        <w:t>Произведения,</w:t>
      </w:r>
      <w:r w:rsidRPr="00CB1D5C">
        <w:rPr>
          <w:rFonts w:ascii="Times New Roman" w:hAnsi="Times New Roman" w:cs="Times New Roman"/>
          <w:spacing w:val="7"/>
          <w:w w:val="120"/>
          <w:sz w:val="20"/>
          <w:szCs w:val="20"/>
        </w:rPr>
        <w:t xml:space="preserve"> </w:t>
      </w:r>
      <w:r w:rsidRPr="00CB1D5C">
        <w:rPr>
          <w:rFonts w:ascii="Times New Roman" w:hAnsi="Times New Roman" w:cs="Times New Roman"/>
          <w:w w:val="120"/>
          <w:sz w:val="20"/>
          <w:szCs w:val="20"/>
        </w:rPr>
        <w:t>отражающие</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первый</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опыт</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 xml:space="preserve">«писательства».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05"/>
          <w:sz w:val="20"/>
          <w:szCs w:val="20"/>
        </w:rPr>
        <w:t>Я</w:t>
      </w:r>
      <w:r w:rsidRPr="00CB1D5C">
        <w:rPr>
          <w:rFonts w:ascii="Times New Roman" w:hAnsi="Times New Roman" w:cs="Times New Roman"/>
          <w:spacing w:val="15"/>
          <w:w w:val="105"/>
          <w:sz w:val="20"/>
          <w:szCs w:val="20"/>
        </w:rPr>
        <w:t xml:space="preserve"> </w:t>
      </w:r>
      <w:r w:rsidRPr="00CB1D5C">
        <w:rPr>
          <w:rFonts w:ascii="Times New Roman" w:hAnsi="Times New Roman" w:cs="Times New Roman"/>
          <w:w w:val="105"/>
          <w:sz w:val="20"/>
          <w:szCs w:val="20"/>
        </w:rPr>
        <w:t>взрослею</w:t>
      </w:r>
      <w:r w:rsidRPr="00CB1D5C">
        <w:rPr>
          <w:rFonts w:ascii="Times New Roman" w:hAnsi="Times New Roman" w:cs="Times New Roman"/>
          <w:spacing w:val="15"/>
          <w:w w:val="105"/>
          <w:sz w:val="20"/>
          <w:szCs w:val="20"/>
        </w:rPr>
        <w:t xml:space="preserve"> </w:t>
      </w:r>
      <w:r w:rsidRPr="00CB1D5C">
        <w:rPr>
          <w:rFonts w:ascii="Times New Roman" w:hAnsi="Times New Roman" w:cs="Times New Roman"/>
          <w:w w:val="105"/>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Жизнь</w:t>
      </w:r>
      <w:r w:rsidRPr="00CB1D5C">
        <w:rPr>
          <w:rFonts w:ascii="Times New Roman" w:hAnsi="Times New Roman" w:cs="Times New Roman"/>
          <w:i/>
          <w:spacing w:val="5"/>
          <w:w w:val="120"/>
          <w:sz w:val="20"/>
          <w:szCs w:val="20"/>
        </w:rPr>
        <w:t xml:space="preserve"> </w:t>
      </w:r>
      <w:r w:rsidRPr="00CB1D5C">
        <w:rPr>
          <w:rFonts w:ascii="Times New Roman" w:hAnsi="Times New Roman" w:cs="Times New Roman"/>
          <w:i/>
          <w:w w:val="120"/>
          <w:sz w:val="20"/>
          <w:szCs w:val="20"/>
        </w:rPr>
        <w:t>дана</w:t>
      </w:r>
      <w:r w:rsidRPr="00CB1D5C">
        <w:rPr>
          <w:rFonts w:ascii="Times New Roman" w:hAnsi="Times New Roman" w:cs="Times New Roman"/>
          <w:i/>
          <w:spacing w:val="6"/>
          <w:w w:val="120"/>
          <w:sz w:val="20"/>
          <w:szCs w:val="20"/>
        </w:rPr>
        <w:t xml:space="preserve"> </w:t>
      </w:r>
      <w:r w:rsidRPr="00CB1D5C">
        <w:rPr>
          <w:rFonts w:ascii="Times New Roman" w:hAnsi="Times New Roman" w:cs="Times New Roman"/>
          <w:i/>
          <w:w w:val="120"/>
          <w:sz w:val="20"/>
          <w:szCs w:val="20"/>
        </w:rPr>
        <w:t>на</w:t>
      </w:r>
      <w:r w:rsidRPr="00CB1D5C">
        <w:rPr>
          <w:rFonts w:ascii="Times New Roman" w:hAnsi="Times New Roman" w:cs="Times New Roman"/>
          <w:i/>
          <w:spacing w:val="6"/>
          <w:w w:val="120"/>
          <w:sz w:val="20"/>
          <w:szCs w:val="20"/>
        </w:rPr>
        <w:t xml:space="preserve"> </w:t>
      </w:r>
      <w:r w:rsidRPr="00CB1D5C">
        <w:rPr>
          <w:rFonts w:ascii="Times New Roman" w:hAnsi="Times New Roman" w:cs="Times New Roman"/>
          <w:i/>
          <w:w w:val="120"/>
          <w:sz w:val="20"/>
          <w:szCs w:val="20"/>
        </w:rPr>
        <w:t>добрые</w:t>
      </w:r>
      <w:r w:rsidRPr="00CB1D5C">
        <w:rPr>
          <w:rFonts w:ascii="Times New Roman" w:hAnsi="Times New Roman" w:cs="Times New Roman"/>
          <w:i/>
          <w:spacing w:val="6"/>
          <w:w w:val="120"/>
          <w:sz w:val="20"/>
          <w:szCs w:val="20"/>
        </w:rPr>
        <w:t xml:space="preserve"> </w:t>
      </w:r>
      <w:r w:rsidRPr="00CB1D5C">
        <w:rPr>
          <w:rFonts w:ascii="Times New Roman" w:hAnsi="Times New Roman" w:cs="Times New Roman"/>
          <w:i/>
          <w:w w:val="120"/>
          <w:sz w:val="20"/>
          <w:szCs w:val="20"/>
        </w:rPr>
        <w:t>дела</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Пословицы</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доброте.</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Произведения,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отражающие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представление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доброте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как</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нравственно-этической ценности, значимой для национального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русского</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сознания.</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Живи</w:t>
      </w:r>
      <w:r w:rsidRPr="00CB1D5C">
        <w:rPr>
          <w:rFonts w:ascii="Times New Roman" w:hAnsi="Times New Roman" w:cs="Times New Roman"/>
          <w:i/>
          <w:spacing w:val="9"/>
          <w:w w:val="120"/>
          <w:sz w:val="20"/>
          <w:szCs w:val="20"/>
        </w:rPr>
        <w:t xml:space="preserve"> </w:t>
      </w:r>
      <w:r w:rsidRPr="00CB1D5C">
        <w:rPr>
          <w:rFonts w:ascii="Times New Roman" w:hAnsi="Times New Roman" w:cs="Times New Roman"/>
          <w:i/>
          <w:w w:val="120"/>
          <w:sz w:val="20"/>
          <w:szCs w:val="20"/>
        </w:rPr>
        <w:t>по</w:t>
      </w:r>
      <w:r w:rsidRPr="00CB1D5C">
        <w:rPr>
          <w:rFonts w:ascii="Times New Roman" w:hAnsi="Times New Roman" w:cs="Times New Roman"/>
          <w:i/>
          <w:spacing w:val="9"/>
          <w:w w:val="120"/>
          <w:sz w:val="20"/>
          <w:szCs w:val="20"/>
        </w:rPr>
        <w:t xml:space="preserve"> </w:t>
      </w:r>
      <w:r w:rsidRPr="00CB1D5C">
        <w:rPr>
          <w:rFonts w:ascii="Times New Roman" w:hAnsi="Times New Roman" w:cs="Times New Roman"/>
          <w:i/>
          <w:w w:val="120"/>
          <w:sz w:val="20"/>
          <w:szCs w:val="20"/>
        </w:rPr>
        <w:t>совести</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Пословицы</w:t>
      </w:r>
      <w:r w:rsidRPr="00CB1D5C">
        <w:rPr>
          <w:rFonts w:ascii="Times New Roman" w:hAnsi="Times New Roman" w:cs="Times New Roman"/>
          <w:spacing w:val="19"/>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совести.</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Произведения,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отражающие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представление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совести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как</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нравственно-этической ценности, значимой для национального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русского</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сознания.</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 xml:space="preserve"> </w:t>
      </w:r>
      <w:r w:rsidRPr="00CB1D5C">
        <w:rPr>
          <w:rFonts w:ascii="Times New Roman" w:hAnsi="Times New Roman" w:cs="Times New Roman"/>
          <w:b/>
          <w:w w:val="115"/>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05"/>
          <w:sz w:val="20"/>
          <w:szCs w:val="20"/>
        </w:rPr>
        <w:t>Я</w:t>
      </w:r>
      <w:r w:rsidRPr="00CB1D5C">
        <w:rPr>
          <w:rFonts w:ascii="Times New Roman" w:hAnsi="Times New Roman" w:cs="Times New Roman"/>
          <w:spacing w:val="19"/>
          <w:w w:val="105"/>
          <w:sz w:val="20"/>
          <w:szCs w:val="20"/>
        </w:rPr>
        <w:t xml:space="preserve"> </w:t>
      </w:r>
      <w:r w:rsidRPr="00CB1D5C">
        <w:rPr>
          <w:rFonts w:ascii="Times New Roman" w:hAnsi="Times New Roman" w:cs="Times New Roman"/>
          <w:w w:val="105"/>
          <w:sz w:val="20"/>
          <w:szCs w:val="20"/>
        </w:rPr>
        <w:t>и</w:t>
      </w:r>
      <w:r w:rsidRPr="00CB1D5C">
        <w:rPr>
          <w:rFonts w:ascii="Times New Roman" w:hAnsi="Times New Roman" w:cs="Times New Roman"/>
          <w:spacing w:val="19"/>
          <w:w w:val="105"/>
          <w:sz w:val="20"/>
          <w:szCs w:val="20"/>
        </w:rPr>
        <w:t xml:space="preserve"> </w:t>
      </w:r>
      <w:r w:rsidRPr="00CB1D5C">
        <w:rPr>
          <w:rFonts w:ascii="Times New Roman" w:hAnsi="Times New Roman" w:cs="Times New Roman"/>
          <w:w w:val="105"/>
          <w:sz w:val="20"/>
          <w:szCs w:val="20"/>
        </w:rPr>
        <w:t>моя</w:t>
      </w:r>
      <w:r w:rsidRPr="00CB1D5C">
        <w:rPr>
          <w:rFonts w:ascii="Times New Roman" w:hAnsi="Times New Roman" w:cs="Times New Roman"/>
          <w:spacing w:val="20"/>
          <w:w w:val="105"/>
          <w:sz w:val="20"/>
          <w:szCs w:val="20"/>
        </w:rPr>
        <w:t xml:space="preserve"> </w:t>
      </w:r>
      <w:r w:rsidRPr="00CB1D5C">
        <w:rPr>
          <w:rFonts w:ascii="Times New Roman" w:hAnsi="Times New Roman" w:cs="Times New Roman"/>
          <w:w w:val="105"/>
          <w:sz w:val="20"/>
          <w:szCs w:val="20"/>
        </w:rPr>
        <w:t>семья</w:t>
      </w:r>
      <w:r w:rsidRPr="00CB1D5C">
        <w:rPr>
          <w:rFonts w:ascii="Times New Roman" w:hAnsi="Times New Roman" w:cs="Times New Roman"/>
          <w:spacing w:val="19"/>
          <w:w w:val="105"/>
          <w:sz w:val="20"/>
          <w:szCs w:val="20"/>
        </w:rPr>
        <w:t xml:space="preserve"> </w:t>
      </w:r>
      <w:r w:rsidRPr="00CB1D5C">
        <w:rPr>
          <w:rFonts w:ascii="Times New Roman" w:hAnsi="Times New Roman" w:cs="Times New Roman"/>
          <w:w w:val="105"/>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В</w:t>
      </w:r>
      <w:r w:rsidRPr="00CB1D5C">
        <w:rPr>
          <w:rFonts w:ascii="Times New Roman" w:hAnsi="Times New Roman" w:cs="Times New Roman"/>
          <w:i/>
          <w:spacing w:val="4"/>
          <w:w w:val="120"/>
          <w:sz w:val="20"/>
          <w:szCs w:val="20"/>
        </w:rPr>
        <w:t xml:space="preserve"> </w:t>
      </w:r>
      <w:r w:rsidRPr="00CB1D5C">
        <w:rPr>
          <w:rFonts w:ascii="Times New Roman" w:hAnsi="Times New Roman" w:cs="Times New Roman"/>
          <w:i/>
          <w:w w:val="120"/>
          <w:sz w:val="20"/>
          <w:szCs w:val="20"/>
        </w:rPr>
        <w:t>дружной</w:t>
      </w:r>
      <w:r w:rsidRPr="00CB1D5C">
        <w:rPr>
          <w:rFonts w:ascii="Times New Roman" w:hAnsi="Times New Roman" w:cs="Times New Roman"/>
          <w:i/>
          <w:spacing w:val="5"/>
          <w:w w:val="120"/>
          <w:sz w:val="20"/>
          <w:szCs w:val="20"/>
        </w:rPr>
        <w:t xml:space="preserve"> </w:t>
      </w:r>
      <w:r w:rsidRPr="00CB1D5C">
        <w:rPr>
          <w:rFonts w:ascii="Times New Roman" w:hAnsi="Times New Roman" w:cs="Times New Roman"/>
          <w:i/>
          <w:w w:val="120"/>
          <w:sz w:val="20"/>
          <w:szCs w:val="20"/>
        </w:rPr>
        <w:t>семье</w:t>
      </w:r>
      <w:r w:rsidRPr="00CB1D5C">
        <w:rPr>
          <w:rFonts w:ascii="Times New Roman" w:hAnsi="Times New Roman" w:cs="Times New Roman"/>
          <w:i/>
          <w:spacing w:val="5"/>
          <w:w w:val="120"/>
          <w:sz w:val="20"/>
          <w:szCs w:val="20"/>
        </w:rPr>
        <w:t xml:space="preserve"> </w:t>
      </w:r>
      <w:r w:rsidRPr="00CB1D5C">
        <w:rPr>
          <w:rFonts w:ascii="Times New Roman" w:hAnsi="Times New Roman" w:cs="Times New Roman"/>
          <w:i/>
          <w:w w:val="120"/>
          <w:sz w:val="20"/>
          <w:szCs w:val="20"/>
        </w:rPr>
        <w:t>и</w:t>
      </w:r>
      <w:r w:rsidRPr="00CB1D5C">
        <w:rPr>
          <w:rFonts w:ascii="Times New Roman" w:hAnsi="Times New Roman" w:cs="Times New Roman"/>
          <w:i/>
          <w:spacing w:val="5"/>
          <w:w w:val="120"/>
          <w:sz w:val="20"/>
          <w:szCs w:val="20"/>
        </w:rPr>
        <w:t xml:space="preserve"> </w:t>
      </w:r>
      <w:r w:rsidRPr="00CB1D5C">
        <w:rPr>
          <w:rFonts w:ascii="Times New Roman" w:hAnsi="Times New Roman" w:cs="Times New Roman"/>
          <w:i/>
          <w:w w:val="120"/>
          <w:sz w:val="20"/>
          <w:szCs w:val="20"/>
        </w:rPr>
        <w:t>в</w:t>
      </w:r>
      <w:r w:rsidRPr="00CB1D5C">
        <w:rPr>
          <w:rFonts w:ascii="Times New Roman" w:hAnsi="Times New Roman" w:cs="Times New Roman"/>
          <w:i/>
          <w:spacing w:val="5"/>
          <w:w w:val="120"/>
          <w:sz w:val="20"/>
          <w:szCs w:val="20"/>
        </w:rPr>
        <w:t xml:space="preserve"> </w:t>
      </w:r>
      <w:r w:rsidRPr="00CB1D5C">
        <w:rPr>
          <w:rFonts w:ascii="Times New Roman" w:hAnsi="Times New Roman" w:cs="Times New Roman"/>
          <w:i/>
          <w:w w:val="120"/>
          <w:sz w:val="20"/>
          <w:szCs w:val="20"/>
        </w:rPr>
        <w:t>холод</w:t>
      </w:r>
      <w:r w:rsidRPr="00CB1D5C">
        <w:rPr>
          <w:rFonts w:ascii="Times New Roman" w:hAnsi="Times New Roman" w:cs="Times New Roman"/>
          <w:i/>
          <w:spacing w:val="5"/>
          <w:w w:val="120"/>
          <w:sz w:val="20"/>
          <w:szCs w:val="20"/>
        </w:rPr>
        <w:t xml:space="preserve"> </w:t>
      </w:r>
      <w:r w:rsidRPr="00CB1D5C">
        <w:rPr>
          <w:rFonts w:ascii="Times New Roman" w:hAnsi="Times New Roman" w:cs="Times New Roman"/>
          <w:i/>
          <w:w w:val="120"/>
          <w:sz w:val="20"/>
          <w:szCs w:val="20"/>
        </w:rPr>
        <w:t>тепло</w:t>
      </w:r>
    </w:p>
    <w:p w:rsidR="00FD0DDF" w:rsidRPr="00CB1D5C" w:rsidRDefault="00FD0DDF" w:rsidP="00FD0DDF">
      <w:pPr>
        <w:pStyle w:val="225"/>
        <w:rPr>
          <w:rFonts w:ascii="Times New Roman" w:hAnsi="Times New Roman" w:cs="Times New Roman"/>
          <w:sz w:val="20"/>
          <w:szCs w:val="20"/>
        </w:rPr>
      </w:pPr>
      <w:proofErr w:type="gramStart"/>
      <w:r w:rsidRPr="00CB1D5C">
        <w:rPr>
          <w:rFonts w:ascii="Times New Roman" w:hAnsi="Times New Roman" w:cs="Times New Roman"/>
          <w:w w:val="120"/>
          <w:sz w:val="20"/>
          <w:szCs w:val="20"/>
        </w:rPr>
        <w:t>Произведения, отражающие традиционные представления</w:t>
      </w:r>
      <w:r w:rsidRPr="00CB1D5C">
        <w:rPr>
          <w:rFonts w:ascii="Times New Roman" w:hAnsi="Times New Roman" w:cs="Times New Roman"/>
          <w:spacing w:val="-57"/>
          <w:w w:val="120"/>
          <w:sz w:val="20"/>
          <w:szCs w:val="20"/>
        </w:rPr>
        <w:t xml:space="preserve"> </w:t>
      </w:r>
      <w:r w:rsidRPr="00CB1D5C">
        <w:rPr>
          <w:rFonts w:ascii="Times New Roman" w:hAnsi="Times New Roman" w:cs="Times New Roman"/>
          <w:w w:val="115"/>
          <w:sz w:val="20"/>
          <w:szCs w:val="20"/>
        </w:rPr>
        <w:t xml:space="preserve">о </w:t>
      </w:r>
      <w:r w:rsidRPr="00CB1D5C">
        <w:rPr>
          <w:rFonts w:ascii="Times New Roman" w:hAnsi="Times New Roman" w:cs="Times New Roman"/>
          <w:w w:val="115"/>
          <w:sz w:val="20"/>
          <w:szCs w:val="20"/>
        </w:rPr>
        <w:lastRenderedPageBreak/>
        <w:t>семейных ценностях (лад, любовь, взаимопонимание, забота,</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20"/>
          <w:sz w:val="20"/>
          <w:szCs w:val="20"/>
        </w:rPr>
        <w:t>терпение,</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уважение</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к</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старшим).</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 xml:space="preserve"> </w:t>
      </w:r>
      <w:proofErr w:type="gramEnd"/>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05"/>
          <w:sz w:val="20"/>
          <w:szCs w:val="20"/>
        </w:rPr>
        <w:t>Я</w:t>
      </w:r>
      <w:r w:rsidRPr="00CB1D5C">
        <w:rPr>
          <w:rFonts w:ascii="Times New Roman" w:hAnsi="Times New Roman" w:cs="Times New Roman"/>
          <w:spacing w:val="16"/>
          <w:w w:val="105"/>
          <w:sz w:val="20"/>
          <w:szCs w:val="20"/>
        </w:rPr>
        <w:t xml:space="preserve"> </w:t>
      </w:r>
      <w:r w:rsidRPr="00CB1D5C">
        <w:rPr>
          <w:rFonts w:ascii="Times New Roman" w:hAnsi="Times New Roman" w:cs="Times New Roman"/>
          <w:w w:val="105"/>
          <w:sz w:val="20"/>
          <w:szCs w:val="20"/>
        </w:rPr>
        <w:t>фантазирую</w:t>
      </w:r>
      <w:r w:rsidRPr="00CB1D5C">
        <w:rPr>
          <w:rFonts w:ascii="Times New Roman" w:hAnsi="Times New Roman" w:cs="Times New Roman"/>
          <w:spacing w:val="17"/>
          <w:w w:val="105"/>
          <w:sz w:val="20"/>
          <w:szCs w:val="20"/>
        </w:rPr>
        <w:t xml:space="preserve"> </w:t>
      </w:r>
      <w:r w:rsidRPr="00CB1D5C">
        <w:rPr>
          <w:rFonts w:ascii="Times New Roman" w:hAnsi="Times New Roman" w:cs="Times New Roman"/>
          <w:w w:val="105"/>
          <w:sz w:val="20"/>
          <w:szCs w:val="20"/>
        </w:rPr>
        <w:t>и</w:t>
      </w:r>
      <w:r w:rsidRPr="00CB1D5C">
        <w:rPr>
          <w:rFonts w:ascii="Times New Roman" w:hAnsi="Times New Roman" w:cs="Times New Roman"/>
          <w:spacing w:val="17"/>
          <w:w w:val="105"/>
          <w:sz w:val="20"/>
          <w:szCs w:val="20"/>
        </w:rPr>
        <w:t xml:space="preserve"> </w:t>
      </w:r>
      <w:r w:rsidRPr="00CB1D5C">
        <w:rPr>
          <w:rFonts w:ascii="Times New Roman" w:hAnsi="Times New Roman" w:cs="Times New Roman"/>
          <w:w w:val="105"/>
          <w:sz w:val="20"/>
          <w:szCs w:val="20"/>
        </w:rPr>
        <w:t>мечтаю</w:t>
      </w:r>
      <w:r w:rsidRPr="00CB1D5C">
        <w:rPr>
          <w:rFonts w:ascii="Times New Roman" w:hAnsi="Times New Roman" w:cs="Times New Roman"/>
          <w:spacing w:val="16"/>
          <w:w w:val="105"/>
          <w:sz w:val="20"/>
          <w:szCs w:val="20"/>
        </w:rPr>
        <w:t xml:space="preserve"> </w:t>
      </w:r>
      <w:r w:rsidRPr="00CB1D5C">
        <w:rPr>
          <w:rFonts w:ascii="Times New Roman" w:hAnsi="Times New Roman" w:cs="Times New Roman"/>
          <w:w w:val="105"/>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Детские</w:t>
      </w:r>
      <w:r w:rsidRPr="00CB1D5C">
        <w:rPr>
          <w:rFonts w:ascii="Times New Roman" w:hAnsi="Times New Roman" w:cs="Times New Roman"/>
          <w:i/>
          <w:spacing w:val="37"/>
          <w:w w:val="120"/>
          <w:sz w:val="20"/>
          <w:szCs w:val="20"/>
        </w:rPr>
        <w:t xml:space="preserve"> </w:t>
      </w:r>
      <w:r w:rsidRPr="00CB1D5C">
        <w:rPr>
          <w:rFonts w:ascii="Times New Roman" w:hAnsi="Times New Roman" w:cs="Times New Roman"/>
          <w:i/>
          <w:w w:val="120"/>
          <w:sz w:val="20"/>
          <w:szCs w:val="20"/>
        </w:rPr>
        <w:t>фантазии</w:t>
      </w:r>
    </w:p>
    <w:p w:rsidR="00FD0DDF" w:rsidRPr="00CB1D5C" w:rsidRDefault="00FD0DDF" w:rsidP="00FD0DDF">
      <w:pPr>
        <w:pStyle w:val="225"/>
        <w:rPr>
          <w:rFonts w:ascii="Times New Roman" w:hAnsi="Times New Roman" w:cs="Times New Roman"/>
          <w:b/>
          <w:sz w:val="20"/>
          <w:szCs w:val="20"/>
        </w:rPr>
      </w:pPr>
      <w:r w:rsidRPr="00CB1D5C">
        <w:rPr>
          <w:rFonts w:ascii="Times New Roman" w:hAnsi="Times New Roman" w:cs="Times New Roman"/>
          <w:w w:val="120"/>
          <w:sz w:val="20"/>
          <w:szCs w:val="20"/>
        </w:rPr>
        <w:t>Произведения, отражающие значение мечты и фантазии</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15"/>
          <w:sz w:val="20"/>
          <w:szCs w:val="20"/>
        </w:rPr>
        <w:t>для взросления, взаимодействие мира реального и мира фанта</w:t>
      </w:r>
      <w:r w:rsidRPr="00CB1D5C">
        <w:rPr>
          <w:rFonts w:ascii="Times New Roman" w:hAnsi="Times New Roman" w:cs="Times New Roman"/>
          <w:w w:val="120"/>
          <w:sz w:val="20"/>
          <w:szCs w:val="20"/>
        </w:rPr>
        <w:t>стического.</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 xml:space="preserve"> </w:t>
      </w:r>
    </w:p>
    <w:p w:rsidR="00FD0DDF" w:rsidRPr="00CB1D5C" w:rsidRDefault="00FD0DDF" w:rsidP="00FD0DDF">
      <w:pPr>
        <w:pStyle w:val="225"/>
        <w:rPr>
          <w:rFonts w:ascii="Times New Roman" w:hAnsi="Times New Roman" w:cs="Times New Roman"/>
          <w:b/>
          <w:sz w:val="20"/>
          <w:szCs w:val="20"/>
        </w:rPr>
      </w:pP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b/>
          <w:sz w:val="20"/>
          <w:szCs w:val="20"/>
        </w:rPr>
        <w:t>Раздел</w:t>
      </w:r>
      <w:r w:rsidRPr="00CB1D5C">
        <w:rPr>
          <w:rFonts w:ascii="Times New Roman" w:hAnsi="Times New Roman" w:cs="Times New Roman"/>
          <w:b/>
          <w:spacing w:val="-10"/>
          <w:sz w:val="20"/>
          <w:szCs w:val="20"/>
        </w:rPr>
        <w:t xml:space="preserve"> </w:t>
      </w:r>
      <w:r w:rsidRPr="00CB1D5C">
        <w:rPr>
          <w:rFonts w:ascii="Times New Roman" w:hAnsi="Times New Roman" w:cs="Times New Roman"/>
          <w:b/>
          <w:sz w:val="20"/>
          <w:szCs w:val="20"/>
        </w:rPr>
        <w:t>2</w:t>
      </w:r>
      <w:r w:rsidRPr="00CB1D5C">
        <w:rPr>
          <w:rFonts w:ascii="Times New Roman" w:hAnsi="Times New Roman" w:cs="Times New Roman"/>
          <w:sz w:val="20"/>
          <w:szCs w:val="20"/>
        </w:rPr>
        <w:t>.</w:t>
      </w:r>
      <w:r w:rsidRPr="00CB1D5C">
        <w:rPr>
          <w:rFonts w:ascii="Times New Roman" w:hAnsi="Times New Roman" w:cs="Times New Roman"/>
          <w:spacing w:val="-9"/>
          <w:sz w:val="20"/>
          <w:szCs w:val="20"/>
        </w:rPr>
        <w:t xml:space="preserve"> </w:t>
      </w:r>
      <w:r w:rsidRPr="00CB1D5C">
        <w:rPr>
          <w:rFonts w:ascii="Times New Roman" w:hAnsi="Times New Roman" w:cs="Times New Roman"/>
          <w:sz w:val="20"/>
          <w:szCs w:val="20"/>
        </w:rPr>
        <w:t>Россия</w:t>
      </w:r>
      <w:r w:rsidRPr="00CB1D5C">
        <w:rPr>
          <w:rFonts w:ascii="Times New Roman" w:hAnsi="Times New Roman" w:cs="Times New Roman"/>
          <w:spacing w:val="-9"/>
          <w:sz w:val="20"/>
          <w:szCs w:val="20"/>
        </w:rPr>
        <w:t xml:space="preserve"> </w:t>
      </w:r>
      <w:r w:rsidRPr="00CB1D5C">
        <w:rPr>
          <w:rFonts w:ascii="Times New Roman" w:hAnsi="Times New Roman" w:cs="Times New Roman"/>
          <w:sz w:val="20"/>
          <w:szCs w:val="20"/>
        </w:rPr>
        <w:t>—</w:t>
      </w:r>
      <w:r w:rsidRPr="00CB1D5C">
        <w:rPr>
          <w:rFonts w:ascii="Times New Roman" w:hAnsi="Times New Roman" w:cs="Times New Roman"/>
          <w:spacing w:val="-9"/>
          <w:sz w:val="20"/>
          <w:szCs w:val="20"/>
        </w:rPr>
        <w:t xml:space="preserve"> </w:t>
      </w:r>
      <w:r w:rsidRPr="00CB1D5C">
        <w:rPr>
          <w:rFonts w:ascii="Times New Roman" w:hAnsi="Times New Roman" w:cs="Times New Roman"/>
          <w:sz w:val="20"/>
          <w:szCs w:val="20"/>
        </w:rPr>
        <w:t>Родина</w:t>
      </w:r>
      <w:r w:rsidRPr="00CB1D5C">
        <w:rPr>
          <w:rFonts w:ascii="Times New Roman" w:hAnsi="Times New Roman" w:cs="Times New Roman"/>
          <w:spacing w:val="-9"/>
          <w:sz w:val="20"/>
          <w:szCs w:val="20"/>
        </w:rPr>
        <w:t xml:space="preserve"> </w:t>
      </w:r>
      <w:r w:rsidRPr="00CB1D5C">
        <w:rPr>
          <w:rFonts w:ascii="Times New Roman" w:hAnsi="Times New Roman" w:cs="Times New Roman"/>
          <w:sz w:val="20"/>
          <w:szCs w:val="20"/>
        </w:rPr>
        <w:t>моя</w:t>
      </w:r>
      <w:r w:rsidRPr="00CB1D5C">
        <w:rPr>
          <w:rFonts w:ascii="Times New Roman" w:hAnsi="Times New Roman" w:cs="Times New Roman"/>
          <w:spacing w:val="50"/>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sz w:val="20"/>
          <w:szCs w:val="20"/>
        </w:rPr>
        <w:t>Родная</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страна</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во</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все</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времена</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сынами</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 xml:space="preserve">сильна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Люди</w:t>
      </w:r>
      <w:r w:rsidRPr="00CB1D5C">
        <w:rPr>
          <w:rFonts w:ascii="Times New Roman" w:hAnsi="Times New Roman" w:cs="Times New Roman"/>
          <w:i/>
          <w:spacing w:val="14"/>
          <w:w w:val="120"/>
          <w:sz w:val="20"/>
          <w:szCs w:val="20"/>
        </w:rPr>
        <w:t xml:space="preserve"> </w:t>
      </w:r>
      <w:r w:rsidRPr="00CB1D5C">
        <w:rPr>
          <w:rFonts w:ascii="Times New Roman" w:hAnsi="Times New Roman" w:cs="Times New Roman"/>
          <w:i/>
          <w:w w:val="120"/>
          <w:sz w:val="20"/>
          <w:szCs w:val="20"/>
        </w:rPr>
        <w:t>земли</w:t>
      </w:r>
      <w:r w:rsidRPr="00CB1D5C">
        <w:rPr>
          <w:rFonts w:ascii="Times New Roman" w:hAnsi="Times New Roman" w:cs="Times New Roman"/>
          <w:i/>
          <w:spacing w:val="15"/>
          <w:w w:val="120"/>
          <w:sz w:val="20"/>
          <w:szCs w:val="20"/>
        </w:rPr>
        <w:t xml:space="preserve"> </w:t>
      </w:r>
      <w:r w:rsidRPr="00CB1D5C">
        <w:rPr>
          <w:rFonts w:ascii="Times New Roman" w:hAnsi="Times New Roman" w:cs="Times New Roman"/>
          <w:i/>
          <w:w w:val="120"/>
          <w:sz w:val="20"/>
          <w:szCs w:val="20"/>
        </w:rPr>
        <w:t>Русской</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Произведения</w:t>
      </w:r>
      <w:r w:rsidRPr="00CB1D5C">
        <w:rPr>
          <w:rFonts w:ascii="Times New Roman" w:hAnsi="Times New Roman" w:cs="Times New Roman"/>
          <w:spacing w:val="42"/>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42"/>
          <w:w w:val="115"/>
          <w:sz w:val="20"/>
          <w:szCs w:val="20"/>
        </w:rPr>
        <w:t xml:space="preserve"> </w:t>
      </w:r>
      <w:r w:rsidRPr="00CB1D5C">
        <w:rPr>
          <w:rFonts w:ascii="Times New Roman" w:hAnsi="Times New Roman" w:cs="Times New Roman"/>
          <w:w w:val="115"/>
          <w:sz w:val="20"/>
          <w:szCs w:val="20"/>
        </w:rPr>
        <w:t>выдающихся</w:t>
      </w:r>
      <w:r w:rsidRPr="00CB1D5C">
        <w:rPr>
          <w:rFonts w:ascii="Times New Roman" w:hAnsi="Times New Roman" w:cs="Times New Roman"/>
          <w:spacing w:val="43"/>
          <w:w w:val="115"/>
          <w:sz w:val="20"/>
          <w:szCs w:val="20"/>
        </w:rPr>
        <w:t xml:space="preserve"> </w:t>
      </w:r>
      <w:r w:rsidRPr="00CB1D5C">
        <w:rPr>
          <w:rFonts w:ascii="Times New Roman" w:hAnsi="Times New Roman" w:cs="Times New Roman"/>
          <w:w w:val="115"/>
          <w:sz w:val="20"/>
          <w:szCs w:val="20"/>
        </w:rPr>
        <w:t>представителях</w:t>
      </w:r>
      <w:r w:rsidRPr="00CB1D5C">
        <w:rPr>
          <w:rFonts w:ascii="Times New Roman" w:hAnsi="Times New Roman" w:cs="Times New Roman"/>
          <w:spacing w:val="42"/>
          <w:w w:val="115"/>
          <w:sz w:val="20"/>
          <w:szCs w:val="20"/>
        </w:rPr>
        <w:t xml:space="preserve"> </w:t>
      </w:r>
      <w:r w:rsidRPr="00CB1D5C">
        <w:rPr>
          <w:rFonts w:ascii="Times New Roman" w:hAnsi="Times New Roman" w:cs="Times New Roman"/>
          <w:w w:val="115"/>
          <w:sz w:val="20"/>
          <w:szCs w:val="20"/>
        </w:rPr>
        <w:t>русского</w:t>
      </w:r>
      <w:r w:rsidRPr="00CB1D5C">
        <w:rPr>
          <w:rFonts w:ascii="Times New Roman" w:hAnsi="Times New Roman" w:cs="Times New Roman"/>
          <w:spacing w:val="43"/>
          <w:w w:val="115"/>
          <w:sz w:val="20"/>
          <w:szCs w:val="20"/>
        </w:rPr>
        <w:t xml:space="preserve"> </w:t>
      </w:r>
      <w:r w:rsidRPr="00CB1D5C">
        <w:rPr>
          <w:rFonts w:ascii="Times New Roman" w:hAnsi="Times New Roman" w:cs="Times New Roman"/>
          <w:w w:val="115"/>
          <w:sz w:val="20"/>
          <w:szCs w:val="20"/>
        </w:rPr>
        <w:t>народа.</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sz w:val="20"/>
          <w:szCs w:val="20"/>
        </w:rPr>
        <w:t>От</w:t>
      </w:r>
      <w:r w:rsidRPr="00CB1D5C">
        <w:rPr>
          <w:rFonts w:ascii="Times New Roman" w:hAnsi="Times New Roman" w:cs="Times New Roman"/>
          <w:spacing w:val="34"/>
          <w:sz w:val="20"/>
          <w:szCs w:val="20"/>
        </w:rPr>
        <w:t xml:space="preserve"> </w:t>
      </w:r>
      <w:r w:rsidRPr="00CB1D5C">
        <w:rPr>
          <w:rFonts w:ascii="Times New Roman" w:hAnsi="Times New Roman" w:cs="Times New Roman"/>
          <w:sz w:val="20"/>
          <w:szCs w:val="20"/>
        </w:rPr>
        <w:t>праздника</w:t>
      </w:r>
      <w:r w:rsidRPr="00CB1D5C">
        <w:rPr>
          <w:rFonts w:ascii="Times New Roman" w:hAnsi="Times New Roman" w:cs="Times New Roman"/>
          <w:spacing w:val="34"/>
          <w:sz w:val="20"/>
          <w:szCs w:val="20"/>
        </w:rPr>
        <w:t xml:space="preserve"> </w:t>
      </w:r>
      <w:r w:rsidRPr="00CB1D5C">
        <w:rPr>
          <w:rFonts w:ascii="Times New Roman" w:hAnsi="Times New Roman" w:cs="Times New Roman"/>
          <w:sz w:val="20"/>
          <w:szCs w:val="20"/>
        </w:rPr>
        <w:t>к</w:t>
      </w:r>
      <w:r w:rsidRPr="00CB1D5C">
        <w:rPr>
          <w:rFonts w:ascii="Times New Roman" w:hAnsi="Times New Roman" w:cs="Times New Roman"/>
          <w:spacing w:val="34"/>
          <w:sz w:val="20"/>
          <w:szCs w:val="20"/>
        </w:rPr>
        <w:t xml:space="preserve"> </w:t>
      </w:r>
      <w:r w:rsidRPr="00CB1D5C">
        <w:rPr>
          <w:rFonts w:ascii="Times New Roman" w:hAnsi="Times New Roman" w:cs="Times New Roman"/>
          <w:sz w:val="20"/>
          <w:szCs w:val="20"/>
        </w:rPr>
        <w:t>празднику</w:t>
      </w:r>
      <w:r w:rsidRPr="00CB1D5C">
        <w:rPr>
          <w:rFonts w:ascii="Times New Roman" w:hAnsi="Times New Roman" w:cs="Times New Roman"/>
          <w:spacing w:val="34"/>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5"/>
          <w:sz w:val="20"/>
          <w:szCs w:val="20"/>
        </w:rPr>
        <w:t>Всякая</w:t>
      </w:r>
      <w:r w:rsidRPr="00CB1D5C">
        <w:rPr>
          <w:rFonts w:ascii="Times New Roman" w:hAnsi="Times New Roman" w:cs="Times New Roman"/>
          <w:i/>
          <w:spacing w:val="-7"/>
          <w:w w:val="125"/>
          <w:sz w:val="20"/>
          <w:szCs w:val="20"/>
        </w:rPr>
        <w:t xml:space="preserve"> </w:t>
      </w:r>
      <w:r w:rsidRPr="00CB1D5C">
        <w:rPr>
          <w:rFonts w:ascii="Times New Roman" w:hAnsi="Times New Roman" w:cs="Times New Roman"/>
          <w:i/>
          <w:w w:val="125"/>
          <w:sz w:val="20"/>
          <w:szCs w:val="20"/>
        </w:rPr>
        <w:t>душа</w:t>
      </w:r>
      <w:r w:rsidRPr="00CB1D5C">
        <w:rPr>
          <w:rFonts w:ascii="Times New Roman" w:hAnsi="Times New Roman" w:cs="Times New Roman"/>
          <w:i/>
          <w:spacing w:val="-7"/>
          <w:w w:val="125"/>
          <w:sz w:val="20"/>
          <w:szCs w:val="20"/>
        </w:rPr>
        <w:t xml:space="preserve"> </w:t>
      </w:r>
      <w:r w:rsidRPr="00CB1D5C">
        <w:rPr>
          <w:rFonts w:ascii="Times New Roman" w:hAnsi="Times New Roman" w:cs="Times New Roman"/>
          <w:i/>
          <w:w w:val="125"/>
          <w:sz w:val="20"/>
          <w:szCs w:val="20"/>
        </w:rPr>
        <w:t>празднику</w:t>
      </w:r>
      <w:r w:rsidRPr="00CB1D5C">
        <w:rPr>
          <w:rFonts w:ascii="Times New Roman" w:hAnsi="Times New Roman" w:cs="Times New Roman"/>
          <w:i/>
          <w:spacing w:val="-7"/>
          <w:w w:val="125"/>
          <w:sz w:val="20"/>
          <w:szCs w:val="20"/>
        </w:rPr>
        <w:t xml:space="preserve"> </w:t>
      </w:r>
      <w:r w:rsidRPr="00CB1D5C">
        <w:rPr>
          <w:rFonts w:ascii="Times New Roman" w:hAnsi="Times New Roman" w:cs="Times New Roman"/>
          <w:i/>
          <w:w w:val="125"/>
          <w:sz w:val="20"/>
          <w:szCs w:val="20"/>
        </w:rPr>
        <w:t>рада</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20"/>
          <w:sz w:val="20"/>
          <w:szCs w:val="20"/>
        </w:rPr>
        <w:t>Произведения</w:t>
      </w:r>
      <w:r w:rsidRPr="00CB1D5C">
        <w:rPr>
          <w:rFonts w:ascii="Times New Roman" w:hAnsi="Times New Roman" w:cs="Times New Roman"/>
          <w:spacing w:val="17"/>
          <w:w w:val="120"/>
          <w:sz w:val="20"/>
          <w:szCs w:val="20"/>
        </w:rPr>
        <w:t xml:space="preserve"> </w:t>
      </w:r>
      <w:r w:rsidRPr="00CB1D5C">
        <w:rPr>
          <w:rFonts w:ascii="Times New Roman" w:hAnsi="Times New Roman" w:cs="Times New Roman"/>
          <w:w w:val="120"/>
          <w:sz w:val="20"/>
          <w:szCs w:val="20"/>
        </w:rPr>
        <w:t>о</w:t>
      </w:r>
      <w:r w:rsidRPr="00CB1D5C">
        <w:rPr>
          <w:rFonts w:ascii="Times New Roman" w:hAnsi="Times New Roman" w:cs="Times New Roman"/>
          <w:spacing w:val="17"/>
          <w:w w:val="120"/>
          <w:sz w:val="20"/>
          <w:szCs w:val="20"/>
        </w:rPr>
        <w:t xml:space="preserve"> </w:t>
      </w:r>
      <w:r w:rsidRPr="00CB1D5C">
        <w:rPr>
          <w:rFonts w:ascii="Times New Roman" w:hAnsi="Times New Roman" w:cs="Times New Roman"/>
          <w:w w:val="120"/>
          <w:sz w:val="20"/>
          <w:szCs w:val="20"/>
        </w:rPr>
        <w:t>праздниках,</w:t>
      </w:r>
      <w:r w:rsidRPr="00CB1D5C">
        <w:rPr>
          <w:rFonts w:ascii="Times New Roman" w:hAnsi="Times New Roman" w:cs="Times New Roman"/>
          <w:spacing w:val="17"/>
          <w:w w:val="120"/>
          <w:sz w:val="20"/>
          <w:szCs w:val="20"/>
        </w:rPr>
        <w:t xml:space="preserve"> </w:t>
      </w:r>
      <w:r w:rsidRPr="00CB1D5C">
        <w:rPr>
          <w:rFonts w:ascii="Times New Roman" w:hAnsi="Times New Roman" w:cs="Times New Roman"/>
          <w:w w:val="120"/>
          <w:sz w:val="20"/>
          <w:szCs w:val="20"/>
        </w:rPr>
        <w:t>значимых</w:t>
      </w:r>
      <w:r w:rsidRPr="00CB1D5C">
        <w:rPr>
          <w:rFonts w:ascii="Times New Roman" w:hAnsi="Times New Roman" w:cs="Times New Roman"/>
          <w:spacing w:val="17"/>
          <w:w w:val="120"/>
          <w:sz w:val="20"/>
          <w:szCs w:val="20"/>
        </w:rPr>
        <w:t xml:space="preserve"> </w:t>
      </w:r>
      <w:r w:rsidRPr="00CB1D5C">
        <w:rPr>
          <w:rFonts w:ascii="Times New Roman" w:hAnsi="Times New Roman" w:cs="Times New Roman"/>
          <w:w w:val="120"/>
          <w:sz w:val="20"/>
          <w:szCs w:val="20"/>
        </w:rPr>
        <w:t>для</w:t>
      </w:r>
      <w:r w:rsidRPr="00CB1D5C">
        <w:rPr>
          <w:rFonts w:ascii="Times New Roman" w:hAnsi="Times New Roman" w:cs="Times New Roman"/>
          <w:spacing w:val="18"/>
          <w:w w:val="120"/>
          <w:sz w:val="20"/>
          <w:szCs w:val="20"/>
        </w:rPr>
        <w:t xml:space="preserve"> </w:t>
      </w:r>
      <w:r w:rsidRPr="00CB1D5C">
        <w:rPr>
          <w:rFonts w:ascii="Times New Roman" w:hAnsi="Times New Roman" w:cs="Times New Roman"/>
          <w:w w:val="120"/>
          <w:sz w:val="20"/>
          <w:szCs w:val="20"/>
        </w:rPr>
        <w:t>русской</w:t>
      </w:r>
      <w:r w:rsidRPr="00CB1D5C">
        <w:rPr>
          <w:rFonts w:ascii="Times New Roman" w:hAnsi="Times New Roman" w:cs="Times New Roman"/>
          <w:spacing w:val="17"/>
          <w:w w:val="120"/>
          <w:sz w:val="20"/>
          <w:szCs w:val="20"/>
        </w:rPr>
        <w:t xml:space="preserve"> </w:t>
      </w:r>
      <w:r w:rsidRPr="00CB1D5C">
        <w:rPr>
          <w:rFonts w:ascii="Times New Roman" w:hAnsi="Times New Roman" w:cs="Times New Roman"/>
          <w:w w:val="120"/>
          <w:sz w:val="20"/>
          <w:szCs w:val="20"/>
        </w:rPr>
        <w:t>культуры:</w:t>
      </w:r>
      <w:r w:rsidRPr="00CB1D5C">
        <w:rPr>
          <w:rFonts w:ascii="Times New Roman" w:hAnsi="Times New Roman" w:cs="Times New Roman"/>
          <w:spacing w:val="11"/>
          <w:w w:val="120"/>
          <w:sz w:val="20"/>
          <w:szCs w:val="20"/>
        </w:rPr>
        <w:t xml:space="preserve"> </w:t>
      </w:r>
      <w:proofErr w:type="gramStart"/>
      <w:r w:rsidRPr="00CB1D5C">
        <w:rPr>
          <w:rFonts w:ascii="Times New Roman" w:hAnsi="Times New Roman" w:cs="Times New Roman"/>
          <w:w w:val="120"/>
          <w:sz w:val="20"/>
          <w:szCs w:val="20"/>
        </w:rPr>
        <w:t>Рождестве</w:t>
      </w:r>
      <w:proofErr w:type="gramEnd"/>
      <w:r w:rsidRPr="00CB1D5C">
        <w:rPr>
          <w:rFonts w:ascii="Times New Roman" w:hAnsi="Times New Roman" w:cs="Times New Roman"/>
          <w:w w:val="120"/>
          <w:sz w:val="20"/>
          <w:szCs w:val="20"/>
        </w:rPr>
        <w:t>,</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Пасхе.</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sz w:val="20"/>
          <w:szCs w:val="20"/>
        </w:rPr>
        <w:t>О</w:t>
      </w:r>
      <w:r w:rsidRPr="00CB1D5C">
        <w:rPr>
          <w:rFonts w:ascii="Times New Roman" w:hAnsi="Times New Roman" w:cs="Times New Roman"/>
          <w:spacing w:val="24"/>
          <w:sz w:val="20"/>
          <w:szCs w:val="20"/>
        </w:rPr>
        <w:t xml:space="preserve"> </w:t>
      </w:r>
      <w:r w:rsidRPr="00CB1D5C">
        <w:rPr>
          <w:rFonts w:ascii="Times New Roman" w:hAnsi="Times New Roman" w:cs="Times New Roman"/>
          <w:sz w:val="20"/>
          <w:szCs w:val="20"/>
        </w:rPr>
        <w:t>родной</w:t>
      </w:r>
      <w:r w:rsidRPr="00CB1D5C">
        <w:rPr>
          <w:rFonts w:ascii="Times New Roman" w:hAnsi="Times New Roman" w:cs="Times New Roman"/>
          <w:spacing w:val="24"/>
          <w:sz w:val="20"/>
          <w:szCs w:val="20"/>
        </w:rPr>
        <w:t xml:space="preserve"> </w:t>
      </w:r>
      <w:r w:rsidRPr="00CB1D5C">
        <w:rPr>
          <w:rFonts w:ascii="Times New Roman" w:hAnsi="Times New Roman" w:cs="Times New Roman"/>
          <w:sz w:val="20"/>
          <w:szCs w:val="20"/>
        </w:rPr>
        <w:t>природе</w:t>
      </w:r>
      <w:r w:rsidRPr="00CB1D5C">
        <w:rPr>
          <w:rFonts w:ascii="Times New Roman" w:hAnsi="Times New Roman" w:cs="Times New Roman"/>
          <w:spacing w:val="24"/>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Неразгаданная</w:t>
      </w:r>
      <w:r w:rsidRPr="00CB1D5C">
        <w:rPr>
          <w:rFonts w:ascii="Times New Roman" w:hAnsi="Times New Roman" w:cs="Times New Roman"/>
          <w:i/>
          <w:spacing w:val="14"/>
          <w:w w:val="120"/>
          <w:sz w:val="20"/>
          <w:szCs w:val="20"/>
        </w:rPr>
        <w:t xml:space="preserve"> </w:t>
      </w:r>
      <w:r w:rsidRPr="00CB1D5C">
        <w:rPr>
          <w:rFonts w:ascii="Times New Roman" w:hAnsi="Times New Roman" w:cs="Times New Roman"/>
          <w:i/>
          <w:w w:val="120"/>
          <w:sz w:val="20"/>
          <w:szCs w:val="20"/>
        </w:rPr>
        <w:t>тайна</w:t>
      </w:r>
      <w:r w:rsidRPr="00CB1D5C">
        <w:rPr>
          <w:rFonts w:ascii="Times New Roman" w:hAnsi="Times New Roman" w:cs="Times New Roman"/>
          <w:i/>
          <w:spacing w:val="14"/>
          <w:w w:val="120"/>
          <w:sz w:val="20"/>
          <w:szCs w:val="20"/>
        </w:rPr>
        <w:t xml:space="preserve"> </w:t>
      </w:r>
      <w:r w:rsidRPr="00CB1D5C">
        <w:rPr>
          <w:rFonts w:ascii="Times New Roman" w:hAnsi="Times New Roman" w:cs="Times New Roman"/>
          <w:i/>
          <w:w w:val="120"/>
          <w:sz w:val="20"/>
          <w:szCs w:val="20"/>
        </w:rPr>
        <w:t>—</w:t>
      </w:r>
      <w:r w:rsidRPr="00CB1D5C">
        <w:rPr>
          <w:rFonts w:ascii="Times New Roman" w:hAnsi="Times New Roman" w:cs="Times New Roman"/>
          <w:i/>
          <w:spacing w:val="14"/>
          <w:w w:val="120"/>
          <w:sz w:val="20"/>
          <w:szCs w:val="20"/>
        </w:rPr>
        <w:t xml:space="preserve"> </w:t>
      </w:r>
      <w:r w:rsidRPr="00CB1D5C">
        <w:rPr>
          <w:rFonts w:ascii="Times New Roman" w:hAnsi="Times New Roman" w:cs="Times New Roman"/>
          <w:i/>
          <w:w w:val="120"/>
          <w:sz w:val="20"/>
          <w:szCs w:val="20"/>
        </w:rPr>
        <w:t>в</w:t>
      </w:r>
      <w:r w:rsidRPr="00CB1D5C">
        <w:rPr>
          <w:rFonts w:ascii="Times New Roman" w:hAnsi="Times New Roman" w:cs="Times New Roman"/>
          <w:i/>
          <w:spacing w:val="14"/>
          <w:w w:val="120"/>
          <w:sz w:val="20"/>
          <w:szCs w:val="20"/>
        </w:rPr>
        <w:t xml:space="preserve"> </w:t>
      </w:r>
      <w:r w:rsidRPr="00CB1D5C">
        <w:rPr>
          <w:rFonts w:ascii="Times New Roman" w:hAnsi="Times New Roman" w:cs="Times New Roman"/>
          <w:i/>
          <w:w w:val="120"/>
          <w:sz w:val="20"/>
          <w:szCs w:val="20"/>
        </w:rPr>
        <w:t>чащах</w:t>
      </w:r>
      <w:r w:rsidRPr="00CB1D5C">
        <w:rPr>
          <w:rFonts w:ascii="Times New Roman" w:hAnsi="Times New Roman" w:cs="Times New Roman"/>
          <w:i/>
          <w:spacing w:val="14"/>
          <w:w w:val="120"/>
          <w:sz w:val="20"/>
          <w:szCs w:val="20"/>
        </w:rPr>
        <w:t xml:space="preserve"> </w:t>
      </w:r>
      <w:r w:rsidRPr="00CB1D5C">
        <w:rPr>
          <w:rFonts w:ascii="Times New Roman" w:hAnsi="Times New Roman" w:cs="Times New Roman"/>
          <w:i/>
          <w:w w:val="120"/>
          <w:sz w:val="20"/>
          <w:szCs w:val="20"/>
        </w:rPr>
        <w:t>леса…</w:t>
      </w:r>
    </w:p>
    <w:p w:rsidR="00FD0DDF" w:rsidRPr="00CB1D5C" w:rsidRDefault="00FD0DDF" w:rsidP="00FD0DDF">
      <w:pPr>
        <w:pStyle w:val="225"/>
        <w:rPr>
          <w:rFonts w:ascii="Times New Roman" w:hAnsi="Times New Roman" w:cs="Times New Roman"/>
          <w:w w:val="120"/>
          <w:sz w:val="20"/>
          <w:szCs w:val="20"/>
        </w:rPr>
      </w:pPr>
      <w:r w:rsidRPr="00CB1D5C">
        <w:rPr>
          <w:rFonts w:ascii="Times New Roman" w:hAnsi="Times New Roman" w:cs="Times New Roman"/>
          <w:w w:val="120"/>
          <w:sz w:val="20"/>
          <w:szCs w:val="20"/>
        </w:rPr>
        <w:t>Поэтические представления русского народа о лесе, реке,</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тумане; отражение этих представлений в фольклоре и их раз</w:t>
      </w:r>
      <w:r w:rsidRPr="00CB1D5C">
        <w:rPr>
          <w:rFonts w:ascii="Times New Roman" w:hAnsi="Times New Roman" w:cs="Times New Roman"/>
          <w:spacing w:val="-57"/>
          <w:w w:val="120"/>
          <w:sz w:val="20"/>
          <w:szCs w:val="20"/>
        </w:rPr>
        <w:t>в</w:t>
      </w:r>
      <w:r w:rsidRPr="00CB1D5C">
        <w:rPr>
          <w:rFonts w:ascii="Times New Roman" w:hAnsi="Times New Roman" w:cs="Times New Roman"/>
          <w:w w:val="120"/>
          <w:sz w:val="20"/>
          <w:szCs w:val="20"/>
        </w:rPr>
        <w:t>итие</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в</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русской</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поэзии</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и</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прозе.</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 xml:space="preserve"> </w:t>
      </w:r>
    </w:p>
    <w:p w:rsidR="00FD0DDF" w:rsidRPr="00CB1D5C" w:rsidRDefault="00FD0DDF" w:rsidP="00FD0DDF">
      <w:pPr>
        <w:pStyle w:val="225"/>
        <w:rPr>
          <w:rFonts w:ascii="Times New Roman" w:hAnsi="Times New Roman" w:cs="Times New Roman"/>
          <w:w w:val="120"/>
          <w:sz w:val="20"/>
          <w:szCs w:val="20"/>
        </w:rPr>
      </w:pPr>
    </w:p>
    <w:p w:rsidR="00FD0DDF" w:rsidRPr="00CB1D5C" w:rsidRDefault="00FD0DDF" w:rsidP="00FD0DDF">
      <w:pPr>
        <w:pStyle w:val="225"/>
        <w:rPr>
          <w:rFonts w:ascii="Times New Roman" w:hAnsi="Times New Roman" w:cs="Times New Roman"/>
          <w:b/>
          <w:sz w:val="20"/>
          <w:szCs w:val="20"/>
        </w:rPr>
      </w:pPr>
      <w:r w:rsidRPr="00CB1D5C">
        <w:rPr>
          <w:rFonts w:ascii="Times New Roman" w:hAnsi="Times New Roman" w:cs="Times New Roman"/>
          <w:b/>
          <w:w w:val="95"/>
          <w:sz w:val="20"/>
          <w:szCs w:val="20"/>
        </w:rPr>
        <w:t>ЧЕТВЁРТЫЙ</w:t>
      </w:r>
      <w:r w:rsidRPr="00CB1D5C">
        <w:rPr>
          <w:rFonts w:ascii="Times New Roman" w:hAnsi="Times New Roman" w:cs="Times New Roman"/>
          <w:b/>
          <w:spacing w:val="1"/>
          <w:w w:val="95"/>
          <w:sz w:val="20"/>
          <w:szCs w:val="20"/>
        </w:rPr>
        <w:t xml:space="preserve"> </w:t>
      </w:r>
      <w:r w:rsidRPr="00CB1D5C">
        <w:rPr>
          <w:rFonts w:ascii="Times New Roman" w:hAnsi="Times New Roman" w:cs="Times New Roman"/>
          <w:b/>
          <w:w w:val="95"/>
          <w:sz w:val="20"/>
          <w:szCs w:val="20"/>
        </w:rPr>
        <w:t>ГОД</w:t>
      </w:r>
      <w:r w:rsidRPr="00CB1D5C">
        <w:rPr>
          <w:rFonts w:ascii="Times New Roman" w:hAnsi="Times New Roman" w:cs="Times New Roman"/>
          <w:b/>
          <w:spacing w:val="1"/>
          <w:w w:val="95"/>
          <w:sz w:val="20"/>
          <w:szCs w:val="20"/>
        </w:rPr>
        <w:t xml:space="preserve"> </w:t>
      </w:r>
      <w:r w:rsidRPr="00CB1D5C">
        <w:rPr>
          <w:rFonts w:ascii="Times New Roman" w:hAnsi="Times New Roman" w:cs="Times New Roman"/>
          <w:b/>
          <w:w w:val="95"/>
          <w:sz w:val="20"/>
          <w:szCs w:val="20"/>
        </w:rPr>
        <w:t>ОБУЧЕНИЯ</w:t>
      </w:r>
      <w:r w:rsidRPr="00CB1D5C">
        <w:rPr>
          <w:rFonts w:ascii="Times New Roman" w:hAnsi="Times New Roman" w:cs="Times New Roman"/>
          <w:b/>
          <w:spacing w:val="1"/>
          <w:w w:val="95"/>
          <w:sz w:val="20"/>
          <w:szCs w:val="20"/>
        </w:rPr>
        <w:t xml:space="preserve"> </w:t>
      </w:r>
      <w:r w:rsidRPr="00CB1D5C">
        <w:rPr>
          <w:rFonts w:ascii="Times New Roman" w:hAnsi="Times New Roman" w:cs="Times New Roman"/>
          <w:b/>
          <w:w w:val="95"/>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b/>
          <w:sz w:val="20"/>
          <w:szCs w:val="20"/>
        </w:rPr>
        <w:t>Раздел</w:t>
      </w:r>
      <w:r w:rsidRPr="00CB1D5C">
        <w:rPr>
          <w:rFonts w:ascii="Times New Roman" w:hAnsi="Times New Roman" w:cs="Times New Roman"/>
          <w:b/>
          <w:spacing w:val="-9"/>
          <w:sz w:val="20"/>
          <w:szCs w:val="20"/>
        </w:rPr>
        <w:t xml:space="preserve"> </w:t>
      </w:r>
      <w:r w:rsidRPr="00CB1D5C">
        <w:rPr>
          <w:rFonts w:ascii="Times New Roman" w:hAnsi="Times New Roman" w:cs="Times New Roman"/>
          <w:b/>
          <w:sz w:val="20"/>
          <w:szCs w:val="20"/>
        </w:rPr>
        <w:t>1.</w:t>
      </w:r>
      <w:r w:rsidRPr="00CB1D5C">
        <w:rPr>
          <w:rFonts w:ascii="Times New Roman" w:hAnsi="Times New Roman" w:cs="Times New Roman"/>
          <w:spacing w:val="53"/>
          <w:sz w:val="20"/>
          <w:szCs w:val="20"/>
        </w:rPr>
        <w:t xml:space="preserve"> </w:t>
      </w:r>
      <w:r w:rsidRPr="00CB1D5C">
        <w:rPr>
          <w:rFonts w:ascii="Times New Roman" w:hAnsi="Times New Roman" w:cs="Times New Roman"/>
          <w:sz w:val="20"/>
          <w:szCs w:val="20"/>
        </w:rPr>
        <w:t>Мир</w:t>
      </w:r>
      <w:r w:rsidRPr="00CB1D5C">
        <w:rPr>
          <w:rFonts w:ascii="Times New Roman" w:hAnsi="Times New Roman" w:cs="Times New Roman"/>
          <w:spacing w:val="-8"/>
          <w:sz w:val="20"/>
          <w:szCs w:val="20"/>
        </w:rPr>
        <w:t xml:space="preserve"> </w:t>
      </w:r>
      <w:r w:rsidRPr="00CB1D5C">
        <w:rPr>
          <w:rFonts w:ascii="Times New Roman" w:hAnsi="Times New Roman" w:cs="Times New Roman"/>
          <w:sz w:val="20"/>
          <w:szCs w:val="20"/>
        </w:rPr>
        <w:t>детства</w:t>
      </w:r>
      <w:r w:rsidRPr="00CB1D5C">
        <w:rPr>
          <w:rFonts w:ascii="Times New Roman" w:hAnsi="Times New Roman" w:cs="Times New Roman"/>
          <w:spacing w:val="-8"/>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sz w:val="20"/>
          <w:szCs w:val="20"/>
        </w:rPr>
        <w:t>Я</w:t>
      </w:r>
      <w:r w:rsidRPr="00CB1D5C">
        <w:rPr>
          <w:rFonts w:ascii="Times New Roman" w:hAnsi="Times New Roman" w:cs="Times New Roman"/>
          <w:spacing w:val="31"/>
          <w:sz w:val="20"/>
          <w:szCs w:val="20"/>
        </w:rPr>
        <w:t xml:space="preserve"> </w:t>
      </w:r>
      <w:r w:rsidRPr="00CB1D5C">
        <w:rPr>
          <w:rFonts w:ascii="Times New Roman" w:hAnsi="Times New Roman" w:cs="Times New Roman"/>
          <w:sz w:val="20"/>
          <w:szCs w:val="20"/>
        </w:rPr>
        <w:t>и</w:t>
      </w:r>
      <w:r w:rsidRPr="00CB1D5C">
        <w:rPr>
          <w:rFonts w:ascii="Times New Roman" w:hAnsi="Times New Roman" w:cs="Times New Roman"/>
          <w:spacing w:val="31"/>
          <w:sz w:val="20"/>
          <w:szCs w:val="20"/>
        </w:rPr>
        <w:t xml:space="preserve"> </w:t>
      </w:r>
      <w:r w:rsidRPr="00CB1D5C">
        <w:rPr>
          <w:rFonts w:ascii="Times New Roman" w:hAnsi="Times New Roman" w:cs="Times New Roman"/>
          <w:sz w:val="20"/>
          <w:szCs w:val="20"/>
        </w:rPr>
        <w:t>книги</w:t>
      </w:r>
      <w:r w:rsidRPr="00CB1D5C">
        <w:rPr>
          <w:rFonts w:ascii="Times New Roman" w:hAnsi="Times New Roman" w:cs="Times New Roman"/>
          <w:spacing w:val="31"/>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5"/>
          <w:sz w:val="20"/>
          <w:szCs w:val="20"/>
        </w:rPr>
        <w:t>Испокон</w:t>
      </w:r>
      <w:r w:rsidRPr="00CB1D5C">
        <w:rPr>
          <w:rFonts w:ascii="Times New Roman" w:hAnsi="Times New Roman" w:cs="Times New Roman"/>
          <w:i/>
          <w:spacing w:val="-9"/>
          <w:w w:val="125"/>
          <w:sz w:val="20"/>
          <w:szCs w:val="20"/>
        </w:rPr>
        <w:t xml:space="preserve"> </w:t>
      </w:r>
      <w:r w:rsidRPr="00CB1D5C">
        <w:rPr>
          <w:rFonts w:ascii="Times New Roman" w:hAnsi="Times New Roman" w:cs="Times New Roman"/>
          <w:i/>
          <w:w w:val="125"/>
          <w:sz w:val="20"/>
          <w:szCs w:val="20"/>
        </w:rPr>
        <w:t>века</w:t>
      </w:r>
      <w:r w:rsidRPr="00CB1D5C">
        <w:rPr>
          <w:rFonts w:ascii="Times New Roman" w:hAnsi="Times New Roman" w:cs="Times New Roman"/>
          <w:i/>
          <w:spacing w:val="-8"/>
          <w:w w:val="125"/>
          <w:sz w:val="20"/>
          <w:szCs w:val="20"/>
        </w:rPr>
        <w:t xml:space="preserve"> </w:t>
      </w:r>
      <w:r w:rsidRPr="00CB1D5C">
        <w:rPr>
          <w:rFonts w:ascii="Times New Roman" w:hAnsi="Times New Roman" w:cs="Times New Roman"/>
          <w:i/>
          <w:w w:val="125"/>
          <w:sz w:val="20"/>
          <w:szCs w:val="20"/>
        </w:rPr>
        <w:t>книга</w:t>
      </w:r>
      <w:r w:rsidRPr="00CB1D5C">
        <w:rPr>
          <w:rFonts w:ascii="Times New Roman" w:hAnsi="Times New Roman" w:cs="Times New Roman"/>
          <w:i/>
          <w:spacing w:val="-8"/>
          <w:w w:val="125"/>
          <w:sz w:val="20"/>
          <w:szCs w:val="20"/>
        </w:rPr>
        <w:t xml:space="preserve"> </w:t>
      </w:r>
      <w:r w:rsidRPr="00CB1D5C">
        <w:rPr>
          <w:rFonts w:ascii="Times New Roman" w:hAnsi="Times New Roman" w:cs="Times New Roman"/>
          <w:i/>
          <w:w w:val="125"/>
          <w:sz w:val="20"/>
          <w:szCs w:val="20"/>
        </w:rPr>
        <w:t>растит</w:t>
      </w:r>
      <w:r w:rsidRPr="00CB1D5C">
        <w:rPr>
          <w:rFonts w:ascii="Times New Roman" w:hAnsi="Times New Roman" w:cs="Times New Roman"/>
          <w:i/>
          <w:spacing w:val="-8"/>
          <w:w w:val="125"/>
          <w:sz w:val="20"/>
          <w:szCs w:val="20"/>
        </w:rPr>
        <w:t xml:space="preserve"> </w:t>
      </w:r>
      <w:r w:rsidRPr="00CB1D5C">
        <w:rPr>
          <w:rFonts w:ascii="Times New Roman" w:hAnsi="Times New Roman" w:cs="Times New Roman"/>
          <w:i/>
          <w:w w:val="125"/>
          <w:sz w:val="20"/>
          <w:szCs w:val="20"/>
        </w:rPr>
        <w:t>человека</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Произведения,</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отражающие</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ценность</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чтения</w:t>
      </w:r>
      <w:r w:rsidRPr="00CB1D5C">
        <w:rPr>
          <w:rFonts w:ascii="Times New Roman" w:hAnsi="Times New Roman" w:cs="Times New Roman"/>
          <w:spacing w:val="18"/>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жизни</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чел</w:t>
      </w:r>
      <w:proofErr w:type="gramStart"/>
      <w:r w:rsidRPr="00CB1D5C">
        <w:rPr>
          <w:rFonts w:ascii="Times New Roman" w:hAnsi="Times New Roman" w:cs="Times New Roman"/>
          <w:w w:val="115"/>
          <w:sz w:val="20"/>
          <w:szCs w:val="20"/>
        </w:rPr>
        <w:t>о-</w:t>
      </w:r>
      <w:proofErr w:type="gramEnd"/>
      <w:r w:rsidRPr="00CB1D5C">
        <w:rPr>
          <w:rFonts w:ascii="Times New Roman" w:hAnsi="Times New Roman" w:cs="Times New Roman"/>
          <w:spacing w:val="-54"/>
          <w:w w:val="115"/>
          <w:sz w:val="20"/>
          <w:szCs w:val="20"/>
        </w:rPr>
        <w:t xml:space="preserve"> </w:t>
      </w:r>
      <w:r w:rsidRPr="00CB1D5C">
        <w:rPr>
          <w:rFonts w:ascii="Times New Roman" w:hAnsi="Times New Roman" w:cs="Times New Roman"/>
          <w:w w:val="120"/>
          <w:sz w:val="20"/>
          <w:szCs w:val="20"/>
        </w:rPr>
        <w:t>века,</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роль</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книги</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в</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становлении</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личности.</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05"/>
          <w:sz w:val="20"/>
          <w:szCs w:val="20"/>
        </w:rPr>
        <w:t>Я</w:t>
      </w:r>
      <w:r w:rsidRPr="00CB1D5C">
        <w:rPr>
          <w:rFonts w:ascii="Times New Roman" w:hAnsi="Times New Roman" w:cs="Times New Roman"/>
          <w:spacing w:val="15"/>
          <w:w w:val="105"/>
          <w:sz w:val="20"/>
          <w:szCs w:val="20"/>
        </w:rPr>
        <w:t xml:space="preserve"> </w:t>
      </w:r>
      <w:r w:rsidRPr="00CB1D5C">
        <w:rPr>
          <w:rFonts w:ascii="Times New Roman" w:hAnsi="Times New Roman" w:cs="Times New Roman"/>
          <w:w w:val="105"/>
          <w:sz w:val="20"/>
          <w:szCs w:val="20"/>
        </w:rPr>
        <w:t>взрослею</w:t>
      </w:r>
      <w:r w:rsidRPr="00CB1D5C">
        <w:rPr>
          <w:rFonts w:ascii="Times New Roman" w:hAnsi="Times New Roman" w:cs="Times New Roman"/>
          <w:spacing w:val="15"/>
          <w:w w:val="105"/>
          <w:sz w:val="20"/>
          <w:szCs w:val="20"/>
        </w:rPr>
        <w:t xml:space="preserve"> </w:t>
      </w:r>
      <w:r w:rsidRPr="00CB1D5C">
        <w:rPr>
          <w:rFonts w:ascii="Times New Roman" w:hAnsi="Times New Roman" w:cs="Times New Roman"/>
          <w:w w:val="105"/>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Скромность</w:t>
      </w:r>
      <w:r w:rsidRPr="00CB1D5C">
        <w:rPr>
          <w:rFonts w:ascii="Times New Roman" w:hAnsi="Times New Roman" w:cs="Times New Roman"/>
          <w:i/>
          <w:spacing w:val="4"/>
          <w:w w:val="120"/>
          <w:sz w:val="20"/>
          <w:szCs w:val="20"/>
        </w:rPr>
        <w:t xml:space="preserve"> </w:t>
      </w:r>
      <w:r w:rsidRPr="00CB1D5C">
        <w:rPr>
          <w:rFonts w:ascii="Times New Roman" w:hAnsi="Times New Roman" w:cs="Times New Roman"/>
          <w:i/>
          <w:w w:val="120"/>
          <w:sz w:val="20"/>
          <w:szCs w:val="20"/>
        </w:rPr>
        <w:t>красит</w:t>
      </w:r>
      <w:r w:rsidRPr="00CB1D5C">
        <w:rPr>
          <w:rFonts w:ascii="Times New Roman" w:hAnsi="Times New Roman" w:cs="Times New Roman"/>
          <w:i/>
          <w:spacing w:val="5"/>
          <w:w w:val="120"/>
          <w:sz w:val="20"/>
          <w:szCs w:val="20"/>
        </w:rPr>
        <w:t xml:space="preserve"> </w:t>
      </w:r>
      <w:r w:rsidRPr="00CB1D5C">
        <w:rPr>
          <w:rFonts w:ascii="Times New Roman" w:hAnsi="Times New Roman" w:cs="Times New Roman"/>
          <w:i/>
          <w:w w:val="120"/>
          <w:sz w:val="20"/>
          <w:szCs w:val="20"/>
        </w:rPr>
        <w:t>человека</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Пословицы</w:t>
      </w:r>
      <w:r w:rsidRPr="00CB1D5C">
        <w:rPr>
          <w:rFonts w:ascii="Times New Roman" w:hAnsi="Times New Roman" w:cs="Times New Roman"/>
          <w:spacing w:val="26"/>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27"/>
          <w:w w:val="115"/>
          <w:sz w:val="20"/>
          <w:szCs w:val="20"/>
        </w:rPr>
        <w:t xml:space="preserve"> </w:t>
      </w:r>
      <w:r w:rsidRPr="00CB1D5C">
        <w:rPr>
          <w:rFonts w:ascii="Times New Roman" w:hAnsi="Times New Roman" w:cs="Times New Roman"/>
          <w:w w:val="115"/>
          <w:sz w:val="20"/>
          <w:szCs w:val="20"/>
        </w:rPr>
        <w:t>скромности.</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20"/>
          <w:sz w:val="20"/>
          <w:szCs w:val="20"/>
        </w:rPr>
        <w:t>Произведения, отражающие традиционные</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представления</w:t>
      </w:r>
      <w:r w:rsidRPr="00CB1D5C">
        <w:rPr>
          <w:rFonts w:ascii="Times New Roman" w:hAnsi="Times New Roman" w:cs="Times New Roman"/>
          <w:spacing w:val="-57"/>
          <w:w w:val="120"/>
          <w:sz w:val="20"/>
          <w:szCs w:val="20"/>
        </w:rPr>
        <w:t xml:space="preserve"> </w:t>
      </w:r>
      <w:r w:rsidRPr="00CB1D5C">
        <w:rPr>
          <w:rFonts w:ascii="Times New Roman" w:hAnsi="Times New Roman" w:cs="Times New Roman"/>
          <w:w w:val="120"/>
          <w:sz w:val="20"/>
          <w:szCs w:val="20"/>
        </w:rPr>
        <w:t>о</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скромности</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как</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черте</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характера.</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15"/>
          <w:sz w:val="20"/>
          <w:szCs w:val="20"/>
        </w:rPr>
        <w:t>Любовь</w:t>
      </w:r>
      <w:r w:rsidRPr="00CB1D5C">
        <w:rPr>
          <w:rFonts w:ascii="Times New Roman" w:hAnsi="Times New Roman" w:cs="Times New Roman"/>
          <w:i/>
          <w:spacing w:val="1"/>
          <w:w w:val="115"/>
          <w:sz w:val="20"/>
          <w:szCs w:val="20"/>
        </w:rPr>
        <w:t xml:space="preserve"> </w:t>
      </w:r>
      <w:r w:rsidRPr="00CB1D5C">
        <w:rPr>
          <w:rFonts w:ascii="Times New Roman" w:hAnsi="Times New Roman" w:cs="Times New Roman"/>
          <w:i/>
          <w:w w:val="115"/>
          <w:sz w:val="20"/>
          <w:szCs w:val="20"/>
        </w:rPr>
        <w:t>всё</w:t>
      </w:r>
      <w:r w:rsidRPr="00CB1D5C">
        <w:rPr>
          <w:rFonts w:ascii="Times New Roman" w:hAnsi="Times New Roman" w:cs="Times New Roman"/>
          <w:i/>
          <w:spacing w:val="1"/>
          <w:w w:val="115"/>
          <w:sz w:val="20"/>
          <w:szCs w:val="20"/>
        </w:rPr>
        <w:t xml:space="preserve"> </w:t>
      </w:r>
      <w:r w:rsidRPr="00CB1D5C">
        <w:rPr>
          <w:rFonts w:ascii="Times New Roman" w:hAnsi="Times New Roman" w:cs="Times New Roman"/>
          <w:i/>
          <w:w w:val="115"/>
          <w:sz w:val="20"/>
          <w:szCs w:val="20"/>
        </w:rPr>
        <w:t>побеждает</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Произведения,  отражающие  традиционные  представления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 милосердии, сострадании, сопереживании, чуткости, любви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как</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нравственно-этических</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ценностях,</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значимых</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для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национального</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русского</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сознания.</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05"/>
          <w:sz w:val="20"/>
          <w:szCs w:val="20"/>
        </w:rPr>
        <w:t>Я</w:t>
      </w:r>
      <w:r w:rsidRPr="00CB1D5C">
        <w:rPr>
          <w:rFonts w:ascii="Times New Roman" w:hAnsi="Times New Roman" w:cs="Times New Roman"/>
          <w:spacing w:val="19"/>
          <w:w w:val="105"/>
          <w:sz w:val="20"/>
          <w:szCs w:val="20"/>
        </w:rPr>
        <w:t xml:space="preserve"> </w:t>
      </w:r>
      <w:r w:rsidRPr="00CB1D5C">
        <w:rPr>
          <w:rFonts w:ascii="Times New Roman" w:hAnsi="Times New Roman" w:cs="Times New Roman"/>
          <w:w w:val="105"/>
          <w:sz w:val="20"/>
          <w:szCs w:val="20"/>
        </w:rPr>
        <w:t>и</w:t>
      </w:r>
      <w:r w:rsidRPr="00CB1D5C">
        <w:rPr>
          <w:rFonts w:ascii="Times New Roman" w:hAnsi="Times New Roman" w:cs="Times New Roman"/>
          <w:spacing w:val="19"/>
          <w:w w:val="105"/>
          <w:sz w:val="20"/>
          <w:szCs w:val="20"/>
        </w:rPr>
        <w:t xml:space="preserve"> </w:t>
      </w:r>
      <w:r w:rsidRPr="00CB1D5C">
        <w:rPr>
          <w:rFonts w:ascii="Times New Roman" w:hAnsi="Times New Roman" w:cs="Times New Roman"/>
          <w:w w:val="105"/>
          <w:sz w:val="20"/>
          <w:szCs w:val="20"/>
        </w:rPr>
        <w:t>моя</w:t>
      </w:r>
      <w:r w:rsidRPr="00CB1D5C">
        <w:rPr>
          <w:rFonts w:ascii="Times New Roman" w:hAnsi="Times New Roman" w:cs="Times New Roman"/>
          <w:spacing w:val="20"/>
          <w:w w:val="105"/>
          <w:sz w:val="20"/>
          <w:szCs w:val="20"/>
        </w:rPr>
        <w:t xml:space="preserve"> </w:t>
      </w:r>
      <w:r w:rsidRPr="00CB1D5C">
        <w:rPr>
          <w:rFonts w:ascii="Times New Roman" w:hAnsi="Times New Roman" w:cs="Times New Roman"/>
          <w:w w:val="105"/>
          <w:sz w:val="20"/>
          <w:szCs w:val="20"/>
        </w:rPr>
        <w:t>семья</w:t>
      </w:r>
      <w:r w:rsidRPr="00CB1D5C">
        <w:rPr>
          <w:rFonts w:ascii="Times New Roman" w:hAnsi="Times New Roman" w:cs="Times New Roman"/>
          <w:spacing w:val="19"/>
          <w:w w:val="105"/>
          <w:sz w:val="20"/>
          <w:szCs w:val="20"/>
        </w:rPr>
        <w:t xml:space="preserve"> </w:t>
      </w:r>
      <w:r w:rsidRPr="00CB1D5C">
        <w:rPr>
          <w:rFonts w:ascii="Times New Roman" w:hAnsi="Times New Roman" w:cs="Times New Roman"/>
          <w:w w:val="105"/>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Такое</w:t>
      </w:r>
      <w:r w:rsidRPr="00CB1D5C">
        <w:rPr>
          <w:rFonts w:ascii="Times New Roman" w:hAnsi="Times New Roman" w:cs="Times New Roman"/>
          <w:i/>
          <w:spacing w:val="-1"/>
          <w:w w:val="120"/>
          <w:sz w:val="20"/>
          <w:szCs w:val="20"/>
        </w:rPr>
        <w:t xml:space="preserve"> </w:t>
      </w:r>
      <w:r w:rsidRPr="00CB1D5C">
        <w:rPr>
          <w:rFonts w:ascii="Times New Roman" w:hAnsi="Times New Roman" w:cs="Times New Roman"/>
          <w:i/>
          <w:w w:val="120"/>
          <w:sz w:val="20"/>
          <w:szCs w:val="20"/>
        </w:rPr>
        <w:t>разное</w:t>
      </w:r>
      <w:r w:rsidRPr="00CB1D5C">
        <w:rPr>
          <w:rFonts w:ascii="Times New Roman" w:hAnsi="Times New Roman" w:cs="Times New Roman"/>
          <w:i/>
          <w:spacing w:val="-1"/>
          <w:w w:val="120"/>
          <w:sz w:val="20"/>
          <w:szCs w:val="20"/>
        </w:rPr>
        <w:t xml:space="preserve"> </w:t>
      </w:r>
      <w:r w:rsidRPr="00CB1D5C">
        <w:rPr>
          <w:rFonts w:ascii="Times New Roman" w:hAnsi="Times New Roman" w:cs="Times New Roman"/>
          <w:i/>
          <w:w w:val="120"/>
          <w:sz w:val="20"/>
          <w:szCs w:val="20"/>
        </w:rPr>
        <w:t>детство</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Произведения, раскрывающие картины мира русского детства в разные исторические эпохи: взросление, особенности отношений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окружающим</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миром,</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взрослыми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сверстниками.</w:t>
      </w:r>
      <w:r w:rsidRPr="00CB1D5C">
        <w:rPr>
          <w:rFonts w:ascii="Times New Roman" w:hAnsi="Times New Roman" w:cs="Times New Roman"/>
          <w:spacing w:val="-55"/>
          <w:w w:val="115"/>
          <w:sz w:val="20"/>
          <w:szCs w:val="20"/>
        </w:rPr>
        <w:t xml:space="preserve"> </w:t>
      </w:r>
      <w:r w:rsidRPr="00CB1D5C">
        <w:rPr>
          <w:rFonts w:ascii="Times New Roman" w:hAnsi="Times New Roman" w:cs="Times New Roman"/>
          <w:w w:val="115"/>
          <w:sz w:val="20"/>
          <w:szCs w:val="20"/>
        </w:rPr>
        <w:t xml:space="preserve"> </w:t>
      </w:r>
    </w:p>
    <w:p w:rsidR="00FD0DDF" w:rsidRPr="00CB1D5C" w:rsidRDefault="00FD0DDF" w:rsidP="00FD0DDF">
      <w:pPr>
        <w:pStyle w:val="225"/>
        <w:rPr>
          <w:rFonts w:ascii="Times New Roman" w:hAnsi="Times New Roman" w:cs="Times New Roman"/>
          <w:b/>
          <w:sz w:val="20"/>
          <w:szCs w:val="20"/>
        </w:rPr>
      </w:pPr>
      <w:r w:rsidRPr="00CB1D5C">
        <w:rPr>
          <w:rFonts w:ascii="Times New Roman" w:hAnsi="Times New Roman" w:cs="Times New Roman"/>
          <w:w w:val="105"/>
          <w:sz w:val="20"/>
          <w:szCs w:val="20"/>
        </w:rPr>
        <w:t>Я</w:t>
      </w:r>
      <w:r w:rsidRPr="00CB1D5C">
        <w:rPr>
          <w:rFonts w:ascii="Times New Roman" w:hAnsi="Times New Roman" w:cs="Times New Roman"/>
          <w:spacing w:val="16"/>
          <w:w w:val="105"/>
          <w:sz w:val="20"/>
          <w:szCs w:val="20"/>
        </w:rPr>
        <w:t xml:space="preserve"> </w:t>
      </w:r>
      <w:r w:rsidRPr="00CB1D5C">
        <w:rPr>
          <w:rFonts w:ascii="Times New Roman" w:hAnsi="Times New Roman" w:cs="Times New Roman"/>
          <w:w w:val="105"/>
          <w:sz w:val="20"/>
          <w:szCs w:val="20"/>
        </w:rPr>
        <w:t>фантазирую</w:t>
      </w:r>
      <w:r w:rsidRPr="00CB1D5C">
        <w:rPr>
          <w:rFonts w:ascii="Times New Roman" w:hAnsi="Times New Roman" w:cs="Times New Roman"/>
          <w:spacing w:val="17"/>
          <w:w w:val="105"/>
          <w:sz w:val="20"/>
          <w:szCs w:val="20"/>
        </w:rPr>
        <w:t xml:space="preserve"> </w:t>
      </w:r>
      <w:r w:rsidRPr="00CB1D5C">
        <w:rPr>
          <w:rFonts w:ascii="Times New Roman" w:hAnsi="Times New Roman" w:cs="Times New Roman"/>
          <w:w w:val="105"/>
          <w:sz w:val="20"/>
          <w:szCs w:val="20"/>
        </w:rPr>
        <w:t>и</w:t>
      </w:r>
      <w:r w:rsidRPr="00CB1D5C">
        <w:rPr>
          <w:rFonts w:ascii="Times New Roman" w:hAnsi="Times New Roman" w:cs="Times New Roman"/>
          <w:spacing w:val="17"/>
          <w:w w:val="105"/>
          <w:sz w:val="20"/>
          <w:szCs w:val="20"/>
        </w:rPr>
        <w:t xml:space="preserve"> </w:t>
      </w:r>
      <w:r w:rsidRPr="00CB1D5C">
        <w:rPr>
          <w:rFonts w:ascii="Times New Roman" w:hAnsi="Times New Roman" w:cs="Times New Roman"/>
          <w:w w:val="105"/>
          <w:sz w:val="20"/>
          <w:szCs w:val="20"/>
        </w:rPr>
        <w:t>мечтаю</w:t>
      </w:r>
      <w:r w:rsidRPr="00CB1D5C">
        <w:rPr>
          <w:rFonts w:ascii="Times New Roman" w:hAnsi="Times New Roman" w:cs="Times New Roman"/>
          <w:spacing w:val="16"/>
          <w:w w:val="105"/>
          <w:sz w:val="20"/>
          <w:szCs w:val="20"/>
        </w:rPr>
        <w:t xml:space="preserve"> </w:t>
      </w:r>
      <w:r w:rsidRPr="00CB1D5C">
        <w:rPr>
          <w:rFonts w:ascii="Times New Roman" w:hAnsi="Times New Roman" w:cs="Times New Roman"/>
          <w:w w:val="105"/>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spacing w:val="-2"/>
          <w:w w:val="90"/>
          <w:sz w:val="20"/>
          <w:szCs w:val="20"/>
        </w:rPr>
        <w:lastRenderedPageBreak/>
        <w:t xml:space="preserve"> </w:t>
      </w:r>
      <w:r w:rsidRPr="00CB1D5C">
        <w:rPr>
          <w:rFonts w:ascii="Times New Roman" w:hAnsi="Times New Roman" w:cs="Times New Roman"/>
          <w:i/>
          <w:w w:val="120"/>
          <w:sz w:val="20"/>
          <w:szCs w:val="20"/>
        </w:rPr>
        <w:t>Придуманные</w:t>
      </w:r>
      <w:r w:rsidRPr="00CB1D5C">
        <w:rPr>
          <w:rFonts w:ascii="Times New Roman" w:hAnsi="Times New Roman" w:cs="Times New Roman"/>
          <w:i/>
          <w:spacing w:val="18"/>
          <w:w w:val="120"/>
          <w:sz w:val="20"/>
          <w:szCs w:val="20"/>
        </w:rPr>
        <w:t xml:space="preserve"> </w:t>
      </w:r>
      <w:r w:rsidRPr="00CB1D5C">
        <w:rPr>
          <w:rFonts w:ascii="Times New Roman" w:hAnsi="Times New Roman" w:cs="Times New Roman"/>
          <w:i/>
          <w:w w:val="120"/>
          <w:sz w:val="20"/>
          <w:szCs w:val="20"/>
        </w:rPr>
        <w:t>миры</w:t>
      </w:r>
      <w:r w:rsidRPr="00CB1D5C">
        <w:rPr>
          <w:rFonts w:ascii="Times New Roman" w:hAnsi="Times New Roman" w:cs="Times New Roman"/>
          <w:i/>
          <w:spacing w:val="18"/>
          <w:w w:val="120"/>
          <w:sz w:val="20"/>
          <w:szCs w:val="20"/>
        </w:rPr>
        <w:t xml:space="preserve"> </w:t>
      </w:r>
      <w:r w:rsidRPr="00CB1D5C">
        <w:rPr>
          <w:rFonts w:ascii="Times New Roman" w:hAnsi="Times New Roman" w:cs="Times New Roman"/>
          <w:i/>
          <w:w w:val="120"/>
          <w:sz w:val="20"/>
          <w:szCs w:val="20"/>
        </w:rPr>
        <w:t>и</w:t>
      </w:r>
      <w:r w:rsidRPr="00CB1D5C">
        <w:rPr>
          <w:rFonts w:ascii="Times New Roman" w:hAnsi="Times New Roman" w:cs="Times New Roman"/>
          <w:i/>
          <w:spacing w:val="18"/>
          <w:w w:val="120"/>
          <w:sz w:val="20"/>
          <w:szCs w:val="20"/>
        </w:rPr>
        <w:t xml:space="preserve"> </w:t>
      </w:r>
      <w:r w:rsidRPr="00CB1D5C">
        <w:rPr>
          <w:rFonts w:ascii="Times New Roman" w:hAnsi="Times New Roman" w:cs="Times New Roman"/>
          <w:i/>
          <w:w w:val="120"/>
          <w:sz w:val="20"/>
          <w:szCs w:val="20"/>
        </w:rPr>
        <w:t>страны</w:t>
      </w:r>
    </w:p>
    <w:p w:rsidR="00FD0DDF" w:rsidRPr="00CB1D5C" w:rsidRDefault="00FD0DDF" w:rsidP="00FD0DDF">
      <w:pPr>
        <w:pStyle w:val="225"/>
        <w:rPr>
          <w:rFonts w:ascii="Times New Roman" w:hAnsi="Times New Roman" w:cs="Times New Roman"/>
          <w:b/>
          <w:sz w:val="20"/>
          <w:szCs w:val="20"/>
        </w:rPr>
      </w:pPr>
      <w:r w:rsidRPr="00CB1D5C">
        <w:rPr>
          <w:rFonts w:ascii="Times New Roman" w:hAnsi="Times New Roman" w:cs="Times New Roman"/>
          <w:w w:val="115"/>
          <w:sz w:val="20"/>
          <w:szCs w:val="20"/>
        </w:rPr>
        <w:t>Отражение</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произведениях</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фантастики</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проблем</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реального</w:t>
      </w:r>
      <w:r w:rsidRPr="00CB1D5C">
        <w:rPr>
          <w:rFonts w:ascii="Times New Roman" w:hAnsi="Times New Roman" w:cs="Times New Roman"/>
          <w:spacing w:val="-54"/>
          <w:w w:val="115"/>
          <w:sz w:val="20"/>
          <w:szCs w:val="20"/>
        </w:rPr>
        <w:t xml:space="preserve"> </w:t>
      </w:r>
      <w:r w:rsidRPr="00CB1D5C">
        <w:rPr>
          <w:rFonts w:ascii="Times New Roman" w:hAnsi="Times New Roman" w:cs="Times New Roman"/>
          <w:w w:val="120"/>
          <w:sz w:val="20"/>
          <w:szCs w:val="20"/>
        </w:rPr>
        <w:t>мира.</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 xml:space="preserve"> </w:t>
      </w:r>
    </w:p>
    <w:p w:rsidR="00FD0DDF" w:rsidRPr="00CB1D5C" w:rsidRDefault="00FD0DDF" w:rsidP="00FD0DDF">
      <w:pPr>
        <w:pStyle w:val="225"/>
        <w:rPr>
          <w:rFonts w:ascii="Times New Roman" w:hAnsi="Times New Roman" w:cs="Times New Roman"/>
          <w:b/>
          <w:sz w:val="20"/>
          <w:szCs w:val="20"/>
        </w:rPr>
      </w:pP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b/>
          <w:sz w:val="20"/>
          <w:szCs w:val="20"/>
        </w:rPr>
        <w:t>Раздел</w:t>
      </w:r>
      <w:r w:rsidRPr="00CB1D5C">
        <w:rPr>
          <w:rFonts w:ascii="Times New Roman" w:hAnsi="Times New Roman" w:cs="Times New Roman"/>
          <w:b/>
          <w:spacing w:val="-12"/>
          <w:sz w:val="20"/>
          <w:szCs w:val="20"/>
        </w:rPr>
        <w:t xml:space="preserve"> </w:t>
      </w:r>
      <w:r w:rsidRPr="00CB1D5C">
        <w:rPr>
          <w:rFonts w:ascii="Times New Roman" w:hAnsi="Times New Roman" w:cs="Times New Roman"/>
          <w:b/>
          <w:sz w:val="20"/>
          <w:szCs w:val="20"/>
        </w:rPr>
        <w:t>2.</w:t>
      </w:r>
      <w:r w:rsidRPr="00CB1D5C">
        <w:rPr>
          <w:rFonts w:ascii="Times New Roman" w:hAnsi="Times New Roman" w:cs="Times New Roman"/>
          <w:spacing w:val="-12"/>
          <w:sz w:val="20"/>
          <w:szCs w:val="20"/>
        </w:rPr>
        <w:t xml:space="preserve"> </w:t>
      </w:r>
      <w:r w:rsidRPr="00CB1D5C">
        <w:rPr>
          <w:rFonts w:ascii="Times New Roman" w:hAnsi="Times New Roman" w:cs="Times New Roman"/>
          <w:sz w:val="20"/>
          <w:szCs w:val="20"/>
        </w:rPr>
        <w:t>Россия</w:t>
      </w:r>
      <w:r w:rsidRPr="00CB1D5C">
        <w:rPr>
          <w:rFonts w:ascii="Times New Roman" w:hAnsi="Times New Roman" w:cs="Times New Roman"/>
          <w:spacing w:val="-12"/>
          <w:sz w:val="20"/>
          <w:szCs w:val="20"/>
        </w:rPr>
        <w:t xml:space="preserve"> </w:t>
      </w:r>
      <w:r w:rsidRPr="00CB1D5C">
        <w:rPr>
          <w:rFonts w:ascii="Times New Roman" w:hAnsi="Times New Roman" w:cs="Times New Roman"/>
          <w:sz w:val="20"/>
          <w:szCs w:val="20"/>
        </w:rPr>
        <w:t>—</w:t>
      </w:r>
      <w:r w:rsidRPr="00CB1D5C">
        <w:rPr>
          <w:rFonts w:ascii="Times New Roman" w:hAnsi="Times New Roman" w:cs="Times New Roman"/>
          <w:spacing w:val="-12"/>
          <w:sz w:val="20"/>
          <w:szCs w:val="20"/>
        </w:rPr>
        <w:t xml:space="preserve"> </w:t>
      </w:r>
      <w:r w:rsidRPr="00CB1D5C">
        <w:rPr>
          <w:rFonts w:ascii="Times New Roman" w:hAnsi="Times New Roman" w:cs="Times New Roman"/>
          <w:sz w:val="20"/>
          <w:szCs w:val="20"/>
        </w:rPr>
        <w:t>Родина</w:t>
      </w:r>
      <w:r w:rsidRPr="00CB1D5C">
        <w:rPr>
          <w:rFonts w:ascii="Times New Roman" w:hAnsi="Times New Roman" w:cs="Times New Roman"/>
          <w:spacing w:val="-12"/>
          <w:sz w:val="20"/>
          <w:szCs w:val="20"/>
        </w:rPr>
        <w:t xml:space="preserve"> </w:t>
      </w:r>
      <w:r w:rsidRPr="00CB1D5C">
        <w:rPr>
          <w:rFonts w:ascii="Times New Roman" w:hAnsi="Times New Roman" w:cs="Times New Roman"/>
          <w:sz w:val="20"/>
          <w:szCs w:val="20"/>
        </w:rPr>
        <w:t>моя</w:t>
      </w:r>
      <w:r w:rsidRPr="00CB1D5C">
        <w:rPr>
          <w:rFonts w:ascii="Times New Roman" w:hAnsi="Times New Roman" w:cs="Times New Roman"/>
          <w:spacing w:val="-11"/>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sz w:val="20"/>
          <w:szCs w:val="20"/>
        </w:rPr>
        <w:t>Родная</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страна</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во</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все</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времена</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сынами</w:t>
      </w:r>
      <w:r w:rsidRPr="00CB1D5C">
        <w:rPr>
          <w:rFonts w:ascii="Times New Roman" w:hAnsi="Times New Roman" w:cs="Times New Roman"/>
          <w:spacing w:val="40"/>
          <w:sz w:val="20"/>
          <w:szCs w:val="20"/>
        </w:rPr>
        <w:t xml:space="preserve"> </w:t>
      </w:r>
      <w:r w:rsidRPr="00CB1D5C">
        <w:rPr>
          <w:rFonts w:ascii="Times New Roman" w:hAnsi="Times New Roman" w:cs="Times New Roman"/>
          <w:sz w:val="20"/>
          <w:szCs w:val="20"/>
        </w:rPr>
        <w:t xml:space="preserve">сильна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Люди</w:t>
      </w:r>
      <w:r w:rsidRPr="00CB1D5C">
        <w:rPr>
          <w:rFonts w:ascii="Times New Roman" w:hAnsi="Times New Roman" w:cs="Times New Roman"/>
          <w:i/>
          <w:spacing w:val="14"/>
          <w:w w:val="120"/>
          <w:sz w:val="20"/>
          <w:szCs w:val="20"/>
        </w:rPr>
        <w:t xml:space="preserve"> </w:t>
      </w:r>
      <w:r w:rsidRPr="00CB1D5C">
        <w:rPr>
          <w:rFonts w:ascii="Times New Roman" w:hAnsi="Times New Roman" w:cs="Times New Roman"/>
          <w:i/>
          <w:w w:val="120"/>
          <w:sz w:val="20"/>
          <w:szCs w:val="20"/>
        </w:rPr>
        <w:t>земли</w:t>
      </w:r>
      <w:r w:rsidRPr="00CB1D5C">
        <w:rPr>
          <w:rFonts w:ascii="Times New Roman" w:hAnsi="Times New Roman" w:cs="Times New Roman"/>
          <w:i/>
          <w:spacing w:val="15"/>
          <w:w w:val="120"/>
          <w:sz w:val="20"/>
          <w:szCs w:val="20"/>
        </w:rPr>
        <w:t xml:space="preserve"> </w:t>
      </w:r>
      <w:r w:rsidRPr="00CB1D5C">
        <w:rPr>
          <w:rFonts w:ascii="Times New Roman" w:hAnsi="Times New Roman" w:cs="Times New Roman"/>
          <w:i/>
          <w:w w:val="120"/>
          <w:sz w:val="20"/>
          <w:szCs w:val="20"/>
        </w:rPr>
        <w:t>Русской</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w w:val="115"/>
          <w:sz w:val="20"/>
          <w:szCs w:val="20"/>
        </w:rPr>
        <w:t>Произведения</w:t>
      </w:r>
      <w:r w:rsidRPr="00CB1D5C">
        <w:rPr>
          <w:rFonts w:ascii="Times New Roman" w:hAnsi="Times New Roman" w:cs="Times New Roman"/>
          <w:spacing w:val="42"/>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42"/>
          <w:w w:val="115"/>
          <w:sz w:val="20"/>
          <w:szCs w:val="20"/>
        </w:rPr>
        <w:t xml:space="preserve"> </w:t>
      </w:r>
      <w:r w:rsidRPr="00CB1D5C">
        <w:rPr>
          <w:rFonts w:ascii="Times New Roman" w:hAnsi="Times New Roman" w:cs="Times New Roman"/>
          <w:w w:val="115"/>
          <w:sz w:val="20"/>
          <w:szCs w:val="20"/>
        </w:rPr>
        <w:t>выдающихся</w:t>
      </w:r>
      <w:r w:rsidRPr="00CB1D5C">
        <w:rPr>
          <w:rFonts w:ascii="Times New Roman" w:hAnsi="Times New Roman" w:cs="Times New Roman"/>
          <w:spacing w:val="43"/>
          <w:w w:val="115"/>
          <w:sz w:val="20"/>
          <w:szCs w:val="20"/>
        </w:rPr>
        <w:t xml:space="preserve"> </w:t>
      </w:r>
      <w:r w:rsidRPr="00CB1D5C">
        <w:rPr>
          <w:rFonts w:ascii="Times New Roman" w:hAnsi="Times New Roman" w:cs="Times New Roman"/>
          <w:w w:val="115"/>
          <w:sz w:val="20"/>
          <w:szCs w:val="20"/>
        </w:rPr>
        <w:t>представителях</w:t>
      </w:r>
      <w:r w:rsidRPr="00CB1D5C">
        <w:rPr>
          <w:rFonts w:ascii="Times New Roman" w:hAnsi="Times New Roman" w:cs="Times New Roman"/>
          <w:spacing w:val="42"/>
          <w:w w:val="115"/>
          <w:sz w:val="20"/>
          <w:szCs w:val="20"/>
        </w:rPr>
        <w:t xml:space="preserve"> </w:t>
      </w:r>
      <w:r w:rsidRPr="00CB1D5C">
        <w:rPr>
          <w:rFonts w:ascii="Times New Roman" w:hAnsi="Times New Roman" w:cs="Times New Roman"/>
          <w:w w:val="115"/>
          <w:sz w:val="20"/>
          <w:szCs w:val="20"/>
        </w:rPr>
        <w:t>русского</w:t>
      </w:r>
      <w:r w:rsidRPr="00CB1D5C">
        <w:rPr>
          <w:rFonts w:ascii="Times New Roman" w:hAnsi="Times New Roman" w:cs="Times New Roman"/>
          <w:spacing w:val="43"/>
          <w:w w:val="115"/>
          <w:sz w:val="20"/>
          <w:szCs w:val="20"/>
        </w:rPr>
        <w:t xml:space="preserve"> </w:t>
      </w:r>
      <w:r w:rsidRPr="00CB1D5C">
        <w:rPr>
          <w:rFonts w:ascii="Times New Roman" w:hAnsi="Times New Roman" w:cs="Times New Roman"/>
          <w:w w:val="115"/>
          <w:sz w:val="20"/>
          <w:szCs w:val="20"/>
        </w:rPr>
        <w:t>народа.</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sz w:val="20"/>
          <w:szCs w:val="20"/>
        </w:rPr>
        <w:t>Что</w:t>
      </w:r>
      <w:r w:rsidRPr="00CB1D5C">
        <w:rPr>
          <w:rFonts w:ascii="Times New Roman" w:hAnsi="Times New Roman" w:cs="Times New Roman"/>
          <w:spacing w:val="34"/>
          <w:sz w:val="20"/>
          <w:szCs w:val="20"/>
        </w:rPr>
        <w:t xml:space="preserve"> </w:t>
      </w:r>
      <w:r w:rsidRPr="00CB1D5C">
        <w:rPr>
          <w:rFonts w:ascii="Times New Roman" w:hAnsi="Times New Roman" w:cs="Times New Roman"/>
          <w:sz w:val="20"/>
          <w:szCs w:val="20"/>
        </w:rPr>
        <w:t>мы</w:t>
      </w:r>
      <w:r w:rsidRPr="00CB1D5C">
        <w:rPr>
          <w:rFonts w:ascii="Times New Roman" w:hAnsi="Times New Roman" w:cs="Times New Roman"/>
          <w:spacing w:val="34"/>
          <w:sz w:val="20"/>
          <w:szCs w:val="20"/>
        </w:rPr>
        <w:t xml:space="preserve"> </w:t>
      </w:r>
      <w:r w:rsidRPr="00CB1D5C">
        <w:rPr>
          <w:rFonts w:ascii="Times New Roman" w:hAnsi="Times New Roman" w:cs="Times New Roman"/>
          <w:sz w:val="20"/>
          <w:szCs w:val="20"/>
        </w:rPr>
        <w:t>Родиной</w:t>
      </w:r>
      <w:r w:rsidRPr="00CB1D5C">
        <w:rPr>
          <w:rFonts w:ascii="Times New Roman" w:hAnsi="Times New Roman" w:cs="Times New Roman"/>
          <w:spacing w:val="34"/>
          <w:sz w:val="20"/>
          <w:szCs w:val="20"/>
        </w:rPr>
        <w:t xml:space="preserve"> </w:t>
      </w:r>
      <w:r w:rsidRPr="00CB1D5C">
        <w:rPr>
          <w:rFonts w:ascii="Times New Roman" w:hAnsi="Times New Roman" w:cs="Times New Roman"/>
          <w:sz w:val="20"/>
          <w:szCs w:val="20"/>
        </w:rPr>
        <w:t>зовём</w:t>
      </w:r>
      <w:r w:rsidRPr="00CB1D5C">
        <w:rPr>
          <w:rFonts w:ascii="Times New Roman" w:hAnsi="Times New Roman" w:cs="Times New Roman"/>
          <w:spacing w:val="34"/>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Широка</w:t>
      </w:r>
      <w:r w:rsidRPr="00CB1D5C">
        <w:rPr>
          <w:rFonts w:ascii="Times New Roman" w:hAnsi="Times New Roman" w:cs="Times New Roman"/>
          <w:i/>
          <w:spacing w:val="2"/>
          <w:w w:val="120"/>
          <w:sz w:val="20"/>
          <w:szCs w:val="20"/>
        </w:rPr>
        <w:t xml:space="preserve"> </w:t>
      </w:r>
      <w:r w:rsidRPr="00CB1D5C">
        <w:rPr>
          <w:rFonts w:ascii="Times New Roman" w:hAnsi="Times New Roman" w:cs="Times New Roman"/>
          <w:i/>
          <w:w w:val="120"/>
          <w:sz w:val="20"/>
          <w:szCs w:val="20"/>
        </w:rPr>
        <w:t>страна</w:t>
      </w:r>
      <w:r w:rsidRPr="00CB1D5C">
        <w:rPr>
          <w:rFonts w:ascii="Times New Roman" w:hAnsi="Times New Roman" w:cs="Times New Roman"/>
          <w:i/>
          <w:spacing w:val="2"/>
          <w:w w:val="120"/>
          <w:sz w:val="20"/>
          <w:szCs w:val="20"/>
        </w:rPr>
        <w:t xml:space="preserve"> </w:t>
      </w:r>
      <w:r w:rsidRPr="00CB1D5C">
        <w:rPr>
          <w:rFonts w:ascii="Times New Roman" w:hAnsi="Times New Roman" w:cs="Times New Roman"/>
          <w:i/>
          <w:w w:val="120"/>
          <w:sz w:val="20"/>
          <w:szCs w:val="20"/>
        </w:rPr>
        <w:t>моя</w:t>
      </w:r>
      <w:r w:rsidRPr="00CB1D5C">
        <w:rPr>
          <w:rFonts w:ascii="Times New Roman" w:hAnsi="Times New Roman" w:cs="Times New Roman"/>
          <w:i/>
          <w:spacing w:val="2"/>
          <w:w w:val="120"/>
          <w:sz w:val="20"/>
          <w:szCs w:val="20"/>
        </w:rPr>
        <w:t xml:space="preserve"> </w:t>
      </w:r>
      <w:r w:rsidRPr="00CB1D5C">
        <w:rPr>
          <w:rFonts w:ascii="Times New Roman" w:hAnsi="Times New Roman" w:cs="Times New Roman"/>
          <w:i/>
          <w:w w:val="120"/>
          <w:sz w:val="20"/>
          <w:szCs w:val="20"/>
        </w:rPr>
        <w:t>родная</w:t>
      </w:r>
    </w:p>
    <w:p w:rsidR="00FD0DDF" w:rsidRPr="00CB1D5C" w:rsidRDefault="00FD0DDF" w:rsidP="00FD0DDF">
      <w:pPr>
        <w:pStyle w:val="225"/>
        <w:rPr>
          <w:rFonts w:ascii="Times New Roman" w:hAnsi="Times New Roman" w:cs="Times New Roman"/>
          <w:b/>
          <w:sz w:val="20"/>
          <w:szCs w:val="20"/>
        </w:rPr>
      </w:pPr>
      <w:r w:rsidRPr="00CB1D5C">
        <w:rPr>
          <w:rFonts w:ascii="Times New Roman" w:hAnsi="Times New Roman" w:cs="Times New Roman"/>
          <w:w w:val="120"/>
          <w:sz w:val="20"/>
          <w:szCs w:val="20"/>
        </w:rPr>
        <w:t>Произведения,</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отражающие</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любовь</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к</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Родине;</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красоту</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различных</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уголков</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родной</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земли.</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 xml:space="preserve"> </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sz w:val="20"/>
          <w:szCs w:val="20"/>
        </w:rPr>
        <w:t>О</w:t>
      </w:r>
      <w:r w:rsidRPr="00CB1D5C">
        <w:rPr>
          <w:rFonts w:ascii="Times New Roman" w:hAnsi="Times New Roman" w:cs="Times New Roman"/>
          <w:spacing w:val="24"/>
          <w:sz w:val="20"/>
          <w:szCs w:val="20"/>
        </w:rPr>
        <w:t xml:space="preserve"> </w:t>
      </w:r>
      <w:r w:rsidRPr="00CB1D5C">
        <w:rPr>
          <w:rFonts w:ascii="Times New Roman" w:hAnsi="Times New Roman" w:cs="Times New Roman"/>
          <w:sz w:val="20"/>
          <w:szCs w:val="20"/>
        </w:rPr>
        <w:t>родной</w:t>
      </w:r>
      <w:r w:rsidRPr="00CB1D5C">
        <w:rPr>
          <w:rFonts w:ascii="Times New Roman" w:hAnsi="Times New Roman" w:cs="Times New Roman"/>
          <w:spacing w:val="24"/>
          <w:sz w:val="20"/>
          <w:szCs w:val="20"/>
        </w:rPr>
        <w:t xml:space="preserve"> </w:t>
      </w:r>
      <w:r w:rsidRPr="00CB1D5C">
        <w:rPr>
          <w:rFonts w:ascii="Times New Roman" w:hAnsi="Times New Roman" w:cs="Times New Roman"/>
          <w:sz w:val="20"/>
          <w:szCs w:val="20"/>
        </w:rPr>
        <w:t>природе</w:t>
      </w:r>
      <w:r w:rsidRPr="00CB1D5C">
        <w:rPr>
          <w:rFonts w:ascii="Times New Roman" w:hAnsi="Times New Roman" w:cs="Times New Roman"/>
          <w:spacing w:val="24"/>
          <w:sz w:val="20"/>
          <w:szCs w:val="20"/>
        </w:rPr>
        <w:t xml:space="preserve"> </w:t>
      </w:r>
      <w:r w:rsidRPr="00CB1D5C">
        <w:rPr>
          <w:rFonts w:ascii="Times New Roman" w:hAnsi="Times New Roman" w:cs="Times New Roman"/>
          <w:sz w:val="20"/>
          <w:szCs w:val="20"/>
        </w:rPr>
        <w:t xml:space="preserve"> </w:t>
      </w:r>
    </w:p>
    <w:p w:rsidR="00FD0DDF" w:rsidRPr="00CB1D5C" w:rsidRDefault="00FD0DDF" w:rsidP="00FD0DDF">
      <w:pPr>
        <w:pStyle w:val="225"/>
        <w:rPr>
          <w:rFonts w:ascii="Times New Roman" w:hAnsi="Times New Roman" w:cs="Times New Roman"/>
          <w:i/>
          <w:sz w:val="20"/>
          <w:szCs w:val="20"/>
        </w:rPr>
      </w:pPr>
      <w:r w:rsidRPr="00CB1D5C">
        <w:rPr>
          <w:rFonts w:ascii="Times New Roman" w:hAnsi="Times New Roman" w:cs="Times New Roman"/>
          <w:i/>
          <w:w w:val="120"/>
          <w:sz w:val="20"/>
          <w:szCs w:val="20"/>
        </w:rPr>
        <w:t>Под</w:t>
      </w:r>
      <w:r w:rsidRPr="00CB1D5C">
        <w:rPr>
          <w:rFonts w:ascii="Times New Roman" w:hAnsi="Times New Roman" w:cs="Times New Roman"/>
          <w:i/>
          <w:spacing w:val="-2"/>
          <w:w w:val="120"/>
          <w:sz w:val="20"/>
          <w:szCs w:val="20"/>
        </w:rPr>
        <w:t xml:space="preserve"> </w:t>
      </w:r>
      <w:r w:rsidRPr="00CB1D5C">
        <w:rPr>
          <w:rFonts w:ascii="Times New Roman" w:hAnsi="Times New Roman" w:cs="Times New Roman"/>
          <w:i/>
          <w:w w:val="120"/>
          <w:sz w:val="20"/>
          <w:szCs w:val="20"/>
        </w:rPr>
        <w:t>дыханьем</w:t>
      </w:r>
      <w:r w:rsidRPr="00CB1D5C">
        <w:rPr>
          <w:rFonts w:ascii="Times New Roman" w:hAnsi="Times New Roman" w:cs="Times New Roman"/>
          <w:i/>
          <w:spacing w:val="-1"/>
          <w:w w:val="120"/>
          <w:sz w:val="20"/>
          <w:szCs w:val="20"/>
        </w:rPr>
        <w:t xml:space="preserve"> </w:t>
      </w:r>
      <w:r w:rsidRPr="00CB1D5C">
        <w:rPr>
          <w:rFonts w:ascii="Times New Roman" w:hAnsi="Times New Roman" w:cs="Times New Roman"/>
          <w:i/>
          <w:w w:val="120"/>
          <w:sz w:val="20"/>
          <w:szCs w:val="20"/>
        </w:rPr>
        <w:t>непогоды</w:t>
      </w:r>
    </w:p>
    <w:p w:rsidR="00FD0DDF" w:rsidRPr="00CB1D5C" w:rsidRDefault="00FD0DDF" w:rsidP="00FD0DDF">
      <w:pPr>
        <w:pStyle w:val="225"/>
        <w:rPr>
          <w:rFonts w:ascii="Times New Roman" w:hAnsi="Times New Roman" w:cs="Times New Roman"/>
          <w:sz w:val="20"/>
          <w:szCs w:val="20"/>
        </w:rPr>
      </w:pPr>
      <w:r w:rsidRPr="00CB1D5C">
        <w:rPr>
          <w:rFonts w:ascii="Times New Roman" w:hAnsi="Times New Roman" w:cs="Times New Roman"/>
          <w:spacing w:val="-1"/>
          <w:w w:val="120"/>
          <w:sz w:val="20"/>
          <w:szCs w:val="20"/>
        </w:rPr>
        <w:t>Поэтические</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spacing w:val="-1"/>
          <w:w w:val="120"/>
          <w:sz w:val="20"/>
          <w:szCs w:val="20"/>
        </w:rPr>
        <w:t>представления</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spacing w:val="-1"/>
          <w:w w:val="120"/>
          <w:sz w:val="20"/>
          <w:szCs w:val="20"/>
        </w:rPr>
        <w:t>русского</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spacing w:val="-1"/>
          <w:w w:val="120"/>
          <w:sz w:val="20"/>
          <w:szCs w:val="20"/>
        </w:rPr>
        <w:t>народа</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о</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ветре,</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морозе,</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грозе;</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отражение</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этих</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представлений</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в</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фольклоре</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и</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их</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развитие</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в</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русской</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поэзии</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и</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прозе.</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 xml:space="preserve"> </w:t>
      </w:r>
    </w:p>
    <w:p w:rsidR="00FD0DDF" w:rsidRPr="00CB1D5C" w:rsidRDefault="00FD0DDF" w:rsidP="00FD0DDF">
      <w:pPr>
        <w:pStyle w:val="af1"/>
        <w:rPr>
          <w:rFonts w:cs="Times New Roman"/>
          <w:sz w:val="20"/>
          <w:szCs w:val="20"/>
        </w:rPr>
      </w:pPr>
    </w:p>
    <w:p w:rsidR="00FD0DDF" w:rsidRPr="00CB1D5C" w:rsidRDefault="00FD0DDF" w:rsidP="00FD0DDF">
      <w:pPr>
        <w:pStyle w:val="af1"/>
        <w:rPr>
          <w:rFonts w:cs="Times New Roman"/>
          <w:sz w:val="20"/>
          <w:szCs w:val="20"/>
        </w:rPr>
      </w:pPr>
    </w:p>
    <w:p w:rsidR="00FD0DDF" w:rsidRPr="00CB1D5C" w:rsidRDefault="00FD0DDF" w:rsidP="00FD0DDF">
      <w:pPr>
        <w:pStyle w:val="af1"/>
        <w:jc w:val="center"/>
        <w:rPr>
          <w:rFonts w:cs="Times New Roman"/>
          <w:b/>
          <w:sz w:val="20"/>
          <w:szCs w:val="20"/>
        </w:rPr>
      </w:pPr>
      <w:r w:rsidRPr="00CB1D5C">
        <w:rPr>
          <w:rFonts w:cs="Times New Roman"/>
          <w:b/>
          <w:sz w:val="20"/>
          <w:szCs w:val="20"/>
        </w:rPr>
        <w:t>ПЛАНИРУЕМЫЕ РЕЗУЛЬТАТЫ</w:t>
      </w:r>
    </w:p>
    <w:p w:rsidR="00FD0DDF" w:rsidRPr="00CB1D5C" w:rsidRDefault="00FD0DDF" w:rsidP="00FD0DDF">
      <w:pPr>
        <w:pStyle w:val="af1"/>
        <w:rPr>
          <w:rFonts w:cs="Times New Roman"/>
          <w:b/>
          <w:i/>
          <w:sz w:val="20"/>
          <w:szCs w:val="20"/>
          <w:u w:val="single"/>
        </w:rPr>
      </w:pPr>
      <w:r w:rsidRPr="00CB1D5C">
        <w:rPr>
          <w:rFonts w:cs="Times New Roman"/>
          <w:b/>
          <w:i/>
          <w:sz w:val="20"/>
          <w:szCs w:val="20"/>
          <w:u w:val="single"/>
        </w:rPr>
        <w:t>Личностные:</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sz w:val="20"/>
          <w:szCs w:val="20"/>
        </w:rPr>
        <w:t xml:space="preserve"> </w:t>
      </w:r>
      <w:proofErr w:type="gramStart"/>
      <w:r w:rsidRPr="00CB1D5C">
        <w:rPr>
          <w:rFonts w:ascii="Times New Roman" w:hAnsi="Times New Roman" w:cs="Times New Roman"/>
          <w:w w:val="115"/>
          <w:sz w:val="20"/>
          <w:szCs w:val="20"/>
        </w:rPr>
        <w:t>В результате изучения предмета «Литературное чтения на</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родном (русском) языке» у обучающегося будут сформированы</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следующие личностные результаты, представленные по основным</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направлениям</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воспитательной</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деятельности:</w:t>
      </w:r>
      <w:proofErr w:type="gramEnd"/>
    </w:p>
    <w:p w:rsidR="00FD0DDF" w:rsidRPr="00CB1D5C" w:rsidRDefault="00FD0DDF" w:rsidP="00FD0DDF">
      <w:pPr>
        <w:pStyle w:val="225"/>
        <w:jc w:val="both"/>
        <w:rPr>
          <w:rFonts w:ascii="Times New Roman" w:hAnsi="Times New Roman" w:cs="Times New Roman"/>
          <w:sz w:val="20"/>
          <w:szCs w:val="20"/>
          <w:u w:val="single"/>
        </w:rPr>
      </w:pPr>
      <w:r w:rsidRPr="00CB1D5C">
        <w:rPr>
          <w:rFonts w:ascii="Times New Roman" w:hAnsi="Times New Roman" w:cs="Times New Roman"/>
          <w:w w:val="125"/>
          <w:sz w:val="20"/>
          <w:szCs w:val="20"/>
          <w:u w:val="single"/>
        </w:rPr>
        <w:t>гражданско-патриотического</w:t>
      </w:r>
      <w:r w:rsidRPr="00CB1D5C">
        <w:rPr>
          <w:rFonts w:ascii="Times New Roman" w:hAnsi="Times New Roman" w:cs="Times New Roman"/>
          <w:spacing w:val="29"/>
          <w:w w:val="125"/>
          <w:sz w:val="20"/>
          <w:szCs w:val="20"/>
          <w:u w:val="single"/>
        </w:rPr>
        <w:t xml:space="preserve"> </w:t>
      </w:r>
      <w:r w:rsidRPr="00CB1D5C">
        <w:rPr>
          <w:rFonts w:ascii="Times New Roman" w:hAnsi="Times New Roman" w:cs="Times New Roman"/>
          <w:w w:val="125"/>
          <w:sz w:val="20"/>
          <w:szCs w:val="20"/>
          <w:u w:val="single"/>
        </w:rPr>
        <w:t>воспитания:</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становление ценностного отношения к своей Родине —</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России, в том числе через изучение художественных произведений,</w:t>
      </w:r>
      <w:r w:rsidRPr="00CB1D5C">
        <w:rPr>
          <w:rFonts w:ascii="Times New Roman" w:hAnsi="Times New Roman" w:cs="Times New Roman"/>
          <w:spacing w:val="19"/>
          <w:w w:val="115"/>
          <w:sz w:val="20"/>
          <w:szCs w:val="20"/>
        </w:rPr>
        <w:t xml:space="preserve"> </w:t>
      </w:r>
      <w:r w:rsidRPr="00CB1D5C">
        <w:rPr>
          <w:rFonts w:ascii="Times New Roman" w:hAnsi="Times New Roman" w:cs="Times New Roman"/>
          <w:w w:val="115"/>
          <w:sz w:val="20"/>
          <w:szCs w:val="20"/>
        </w:rPr>
        <w:t>отражающих</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историю</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9"/>
          <w:w w:val="115"/>
          <w:sz w:val="20"/>
          <w:szCs w:val="20"/>
        </w:rPr>
        <w:t xml:space="preserve"> </w:t>
      </w:r>
      <w:r w:rsidRPr="00CB1D5C">
        <w:rPr>
          <w:rFonts w:ascii="Times New Roman" w:hAnsi="Times New Roman" w:cs="Times New Roman"/>
          <w:w w:val="115"/>
          <w:sz w:val="20"/>
          <w:szCs w:val="20"/>
        </w:rPr>
        <w:t>культуру</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страны;</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осознание своей этнокультурной и российской граждан</w:t>
      </w:r>
      <w:r w:rsidRPr="00CB1D5C">
        <w:rPr>
          <w:rFonts w:ascii="Times New Roman" w:hAnsi="Times New Roman" w:cs="Times New Roman"/>
          <w:w w:val="120"/>
          <w:sz w:val="20"/>
          <w:szCs w:val="20"/>
        </w:rPr>
        <w:t>ской идентичности, понимание роли русского языка как государственного языка Российской Федерации и языка межнационального</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общения</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народов</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России;</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сопричастность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к</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прошлому,</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настоящему</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будущему</w:t>
      </w:r>
      <w:r w:rsidRPr="00CB1D5C">
        <w:rPr>
          <w:rFonts w:ascii="Times New Roman" w:hAnsi="Times New Roman" w:cs="Times New Roman"/>
          <w:spacing w:val="-55"/>
          <w:w w:val="115"/>
          <w:sz w:val="20"/>
          <w:szCs w:val="20"/>
        </w:rPr>
        <w:t xml:space="preserve"> </w:t>
      </w:r>
      <w:r w:rsidRPr="00CB1D5C">
        <w:rPr>
          <w:rFonts w:ascii="Times New Roman" w:hAnsi="Times New Roman" w:cs="Times New Roman"/>
          <w:w w:val="115"/>
          <w:sz w:val="20"/>
          <w:szCs w:val="20"/>
        </w:rPr>
        <w:t>своей страны и родного края, в том числе через обсуждение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ситуаций</w:t>
      </w:r>
      <w:r w:rsidRPr="00CB1D5C">
        <w:rPr>
          <w:rFonts w:ascii="Times New Roman" w:hAnsi="Times New Roman" w:cs="Times New Roman"/>
          <w:spacing w:val="24"/>
          <w:w w:val="115"/>
          <w:sz w:val="20"/>
          <w:szCs w:val="20"/>
        </w:rPr>
        <w:t xml:space="preserve"> </w:t>
      </w:r>
      <w:r w:rsidRPr="00CB1D5C">
        <w:rPr>
          <w:rFonts w:ascii="Times New Roman" w:hAnsi="Times New Roman" w:cs="Times New Roman"/>
          <w:w w:val="115"/>
          <w:sz w:val="20"/>
          <w:szCs w:val="20"/>
        </w:rPr>
        <w:t>при</w:t>
      </w:r>
      <w:r w:rsidRPr="00CB1D5C">
        <w:rPr>
          <w:rFonts w:ascii="Times New Roman" w:hAnsi="Times New Roman" w:cs="Times New Roman"/>
          <w:spacing w:val="24"/>
          <w:w w:val="115"/>
          <w:sz w:val="20"/>
          <w:szCs w:val="20"/>
        </w:rPr>
        <w:t xml:space="preserve"> </w:t>
      </w:r>
      <w:r w:rsidRPr="00CB1D5C">
        <w:rPr>
          <w:rFonts w:ascii="Times New Roman" w:hAnsi="Times New Roman" w:cs="Times New Roman"/>
          <w:w w:val="115"/>
          <w:sz w:val="20"/>
          <w:szCs w:val="20"/>
        </w:rPr>
        <w:t>работе</w:t>
      </w:r>
      <w:r w:rsidRPr="00CB1D5C">
        <w:rPr>
          <w:rFonts w:ascii="Times New Roman" w:hAnsi="Times New Roman" w:cs="Times New Roman"/>
          <w:spacing w:val="25"/>
          <w:w w:val="115"/>
          <w:sz w:val="20"/>
          <w:szCs w:val="20"/>
        </w:rPr>
        <w:t xml:space="preserve"> </w:t>
      </w:r>
      <w:r w:rsidRPr="00CB1D5C">
        <w:rPr>
          <w:rFonts w:ascii="Times New Roman" w:hAnsi="Times New Roman" w:cs="Times New Roman"/>
          <w:w w:val="115"/>
          <w:sz w:val="20"/>
          <w:szCs w:val="20"/>
        </w:rPr>
        <w:t>с</w:t>
      </w:r>
      <w:r w:rsidRPr="00CB1D5C">
        <w:rPr>
          <w:rFonts w:ascii="Times New Roman" w:hAnsi="Times New Roman" w:cs="Times New Roman"/>
          <w:spacing w:val="24"/>
          <w:w w:val="115"/>
          <w:sz w:val="20"/>
          <w:szCs w:val="20"/>
        </w:rPr>
        <w:t xml:space="preserve"> </w:t>
      </w:r>
      <w:r w:rsidRPr="00CB1D5C">
        <w:rPr>
          <w:rFonts w:ascii="Times New Roman" w:hAnsi="Times New Roman" w:cs="Times New Roman"/>
          <w:w w:val="115"/>
          <w:sz w:val="20"/>
          <w:szCs w:val="20"/>
        </w:rPr>
        <w:t>художественными</w:t>
      </w:r>
      <w:r w:rsidRPr="00CB1D5C">
        <w:rPr>
          <w:rFonts w:ascii="Times New Roman" w:hAnsi="Times New Roman" w:cs="Times New Roman"/>
          <w:spacing w:val="25"/>
          <w:w w:val="115"/>
          <w:sz w:val="20"/>
          <w:szCs w:val="20"/>
        </w:rPr>
        <w:t xml:space="preserve"> </w:t>
      </w:r>
      <w:r w:rsidRPr="00CB1D5C">
        <w:rPr>
          <w:rFonts w:ascii="Times New Roman" w:hAnsi="Times New Roman" w:cs="Times New Roman"/>
          <w:w w:val="115"/>
          <w:sz w:val="20"/>
          <w:szCs w:val="20"/>
        </w:rPr>
        <w:t>произведениями;</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 xml:space="preserve">уважение к своему и другим народам, </w:t>
      </w:r>
      <w:proofErr w:type="gramStart"/>
      <w:r w:rsidRPr="00CB1D5C">
        <w:rPr>
          <w:rFonts w:ascii="Times New Roman" w:hAnsi="Times New Roman" w:cs="Times New Roman"/>
          <w:w w:val="115"/>
          <w:sz w:val="20"/>
          <w:szCs w:val="20"/>
        </w:rPr>
        <w:t>формируемое</w:t>
      </w:r>
      <w:proofErr w:type="gramEnd"/>
      <w:r w:rsidRPr="00CB1D5C">
        <w:rPr>
          <w:rFonts w:ascii="Times New Roman" w:hAnsi="Times New Roman" w:cs="Times New Roman"/>
          <w:w w:val="115"/>
          <w:sz w:val="20"/>
          <w:szCs w:val="20"/>
        </w:rPr>
        <w:t xml:space="preserve"> в</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том числе на основе примеров из художественных произведений</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фольклора;</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первоначальные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представления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человеке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как</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члене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общества, о правах и ответственности, уважении и достоинстве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человека, о нравственно-этических нормах поведения и правилах</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межличностных</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отношений,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том</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числе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отражённых</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фольклорных</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художественных</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произведениях;</w:t>
      </w:r>
    </w:p>
    <w:p w:rsidR="00FD0DDF" w:rsidRPr="00CB1D5C" w:rsidRDefault="00FD0DDF" w:rsidP="00FD0DDF">
      <w:pPr>
        <w:pStyle w:val="225"/>
        <w:jc w:val="both"/>
        <w:rPr>
          <w:rFonts w:ascii="Times New Roman" w:hAnsi="Times New Roman" w:cs="Times New Roman"/>
          <w:sz w:val="20"/>
          <w:szCs w:val="20"/>
          <w:u w:val="single"/>
        </w:rPr>
      </w:pPr>
      <w:r w:rsidRPr="00CB1D5C">
        <w:rPr>
          <w:rFonts w:ascii="Times New Roman" w:hAnsi="Times New Roman" w:cs="Times New Roman"/>
          <w:w w:val="125"/>
          <w:sz w:val="20"/>
          <w:szCs w:val="20"/>
          <w:u w:val="single"/>
        </w:rPr>
        <w:lastRenderedPageBreak/>
        <w:t>духовно-нравственного</w:t>
      </w:r>
      <w:r w:rsidRPr="00CB1D5C">
        <w:rPr>
          <w:rFonts w:ascii="Times New Roman" w:hAnsi="Times New Roman" w:cs="Times New Roman"/>
          <w:spacing w:val="60"/>
          <w:w w:val="125"/>
          <w:sz w:val="20"/>
          <w:szCs w:val="20"/>
          <w:u w:val="single"/>
        </w:rPr>
        <w:t xml:space="preserve"> </w:t>
      </w:r>
      <w:r w:rsidRPr="00CB1D5C">
        <w:rPr>
          <w:rFonts w:ascii="Times New Roman" w:hAnsi="Times New Roman" w:cs="Times New Roman"/>
          <w:w w:val="125"/>
          <w:sz w:val="20"/>
          <w:szCs w:val="20"/>
          <w:u w:val="single"/>
        </w:rPr>
        <w:t>воспитания:</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признание индивидуальности каждого человека с оп</w:t>
      </w:r>
      <w:proofErr w:type="gramStart"/>
      <w:r w:rsidRPr="00CB1D5C">
        <w:rPr>
          <w:rFonts w:ascii="Times New Roman" w:hAnsi="Times New Roman" w:cs="Times New Roman"/>
          <w:w w:val="115"/>
          <w:sz w:val="20"/>
          <w:szCs w:val="20"/>
        </w:rPr>
        <w:t>о-</w:t>
      </w:r>
      <w:proofErr w:type="gramEnd"/>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рой</w:t>
      </w:r>
      <w:r w:rsidRPr="00CB1D5C">
        <w:rPr>
          <w:rFonts w:ascii="Times New Roman" w:hAnsi="Times New Roman" w:cs="Times New Roman"/>
          <w:spacing w:val="21"/>
          <w:w w:val="115"/>
          <w:sz w:val="20"/>
          <w:szCs w:val="20"/>
        </w:rPr>
        <w:t xml:space="preserve"> </w:t>
      </w:r>
      <w:r w:rsidRPr="00CB1D5C">
        <w:rPr>
          <w:rFonts w:ascii="Times New Roman" w:hAnsi="Times New Roman" w:cs="Times New Roman"/>
          <w:w w:val="115"/>
          <w:sz w:val="20"/>
          <w:szCs w:val="20"/>
        </w:rPr>
        <w:t>на</w:t>
      </w:r>
      <w:r w:rsidRPr="00CB1D5C">
        <w:rPr>
          <w:rFonts w:ascii="Times New Roman" w:hAnsi="Times New Roman" w:cs="Times New Roman"/>
          <w:spacing w:val="22"/>
          <w:w w:val="115"/>
          <w:sz w:val="20"/>
          <w:szCs w:val="20"/>
        </w:rPr>
        <w:t xml:space="preserve"> </w:t>
      </w:r>
      <w:r w:rsidRPr="00CB1D5C">
        <w:rPr>
          <w:rFonts w:ascii="Times New Roman" w:hAnsi="Times New Roman" w:cs="Times New Roman"/>
          <w:w w:val="115"/>
          <w:sz w:val="20"/>
          <w:szCs w:val="20"/>
        </w:rPr>
        <w:t>собственный</w:t>
      </w:r>
      <w:r w:rsidRPr="00CB1D5C">
        <w:rPr>
          <w:rFonts w:ascii="Times New Roman" w:hAnsi="Times New Roman" w:cs="Times New Roman"/>
          <w:spacing w:val="22"/>
          <w:w w:val="115"/>
          <w:sz w:val="20"/>
          <w:szCs w:val="20"/>
        </w:rPr>
        <w:t xml:space="preserve"> </w:t>
      </w:r>
      <w:r w:rsidRPr="00CB1D5C">
        <w:rPr>
          <w:rFonts w:ascii="Times New Roman" w:hAnsi="Times New Roman" w:cs="Times New Roman"/>
          <w:w w:val="115"/>
          <w:sz w:val="20"/>
          <w:szCs w:val="20"/>
        </w:rPr>
        <w:t>жизненный</w:t>
      </w:r>
      <w:r w:rsidRPr="00CB1D5C">
        <w:rPr>
          <w:rFonts w:ascii="Times New Roman" w:hAnsi="Times New Roman" w:cs="Times New Roman"/>
          <w:spacing w:val="22"/>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22"/>
          <w:w w:val="115"/>
          <w:sz w:val="20"/>
          <w:szCs w:val="20"/>
        </w:rPr>
        <w:t xml:space="preserve"> </w:t>
      </w:r>
      <w:r w:rsidRPr="00CB1D5C">
        <w:rPr>
          <w:rFonts w:ascii="Times New Roman" w:hAnsi="Times New Roman" w:cs="Times New Roman"/>
          <w:w w:val="115"/>
          <w:sz w:val="20"/>
          <w:szCs w:val="20"/>
        </w:rPr>
        <w:t>читательский</w:t>
      </w:r>
      <w:r w:rsidRPr="00CB1D5C">
        <w:rPr>
          <w:rFonts w:ascii="Times New Roman" w:hAnsi="Times New Roman" w:cs="Times New Roman"/>
          <w:spacing w:val="22"/>
          <w:w w:val="115"/>
          <w:sz w:val="20"/>
          <w:szCs w:val="20"/>
        </w:rPr>
        <w:t xml:space="preserve"> </w:t>
      </w:r>
      <w:r w:rsidRPr="00CB1D5C">
        <w:rPr>
          <w:rFonts w:ascii="Times New Roman" w:hAnsi="Times New Roman" w:cs="Times New Roman"/>
          <w:w w:val="115"/>
          <w:sz w:val="20"/>
          <w:szCs w:val="20"/>
        </w:rPr>
        <w:t>опыт;</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проявление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сопереживания,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уважения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доброжелательности, в том числе с использованием адекватных языковых</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средств,</w:t>
      </w:r>
      <w:r w:rsidRPr="00CB1D5C">
        <w:rPr>
          <w:rFonts w:ascii="Times New Roman" w:hAnsi="Times New Roman" w:cs="Times New Roman"/>
          <w:spacing w:val="12"/>
          <w:w w:val="115"/>
          <w:sz w:val="20"/>
          <w:szCs w:val="20"/>
        </w:rPr>
        <w:t xml:space="preserve"> </w:t>
      </w:r>
      <w:r w:rsidRPr="00CB1D5C">
        <w:rPr>
          <w:rFonts w:ascii="Times New Roman" w:hAnsi="Times New Roman" w:cs="Times New Roman"/>
          <w:w w:val="115"/>
          <w:sz w:val="20"/>
          <w:szCs w:val="20"/>
        </w:rPr>
        <w:t>для</w:t>
      </w:r>
      <w:r w:rsidRPr="00CB1D5C">
        <w:rPr>
          <w:rFonts w:ascii="Times New Roman" w:hAnsi="Times New Roman" w:cs="Times New Roman"/>
          <w:spacing w:val="12"/>
          <w:w w:val="115"/>
          <w:sz w:val="20"/>
          <w:szCs w:val="20"/>
        </w:rPr>
        <w:t xml:space="preserve"> </w:t>
      </w:r>
      <w:r w:rsidRPr="00CB1D5C">
        <w:rPr>
          <w:rFonts w:ascii="Times New Roman" w:hAnsi="Times New Roman" w:cs="Times New Roman"/>
          <w:w w:val="115"/>
          <w:sz w:val="20"/>
          <w:szCs w:val="20"/>
        </w:rPr>
        <w:t>выражения</w:t>
      </w:r>
      <w:r w:rsidRPr="00CB1D5C">
        <w:rPr>
          <w:rFonts w:ascii="Times New Roman" w:hAnsi="Times New Roman" w:cs="Times New Roman"/>
          <w:spacing w:val="12"/>
          <w:w w:val="115"/>
          <w:sz w:val="20"/>
          <w:szCs w:val="20"/>
        </w:rPr>
        <w:t xml:space="preserve"> </w:t>
      </w:r>
      <w:r w:rsidRPr="00CB1D5C">
        <w:rPr>
          <w:rFonts w:ascii="Times New Roman" w:hAnsi="Times New Roman" w:cs="Times New Roman"/>
          <w:w w:val="115"/>
          <w:sz w:val="20"/>
          <w:szCs w:val="20"/>
        </w:rPr>
        <w:t>своего</w:t>
      </w:r>
      <w:r w:rsidRPr="00CB1D5C">
        <w:rPr>
          <w:rFonts w:ascii="Times New Roman" w:hAnsi="Times New Roman" w:cs="Times New Roman"/>
          <w:spacing w:val="13"/>
          <w:w w:val="115"/>
          <w:sz w:val="20"/>
          <w:szCs w:val="20"/>
        </w:rPr>
        <w:t xml:space="preserve"> </w:t>
      </w:r>
      <w:r w:rsidRPr="00CB1D5C">
        <w:rPr>
          <w:rFonts w:ascii="Times New Roman" w:hAnsi="Times New Roman" w:cs="Times New Roman"/>
          <w:w w:val="115"/>
          <w:sz w:val="20"/>
          <w:szCs w:val="20"/>
        </w:rPr>
        <w:t>состояния</w:t>
      </w:r>
      <w:r w:rsidRPr="00CB1D5C">
        <w:rPr>
          <w:rFonts w:ascii="Times New Roman" w:hAnsi="Times New Roman" w:cs="Times New Roman"/>
          <w:spacing w:val="12"/>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2"/>
          <w:w w:val="115"/>
          <w:sz w:val="20"/>
          <w:szCs w:val="20"/>
        </w:rPr>
        <w:t xml:space="preserve"> </w:t>
      </w:r>
      <w:r w:rsidRPr="00CB1D5C">
        <w:rPr>
          <w:rFonts w:ascii="Times New Roman" w:hAnsi="Times New Roman" w:cs="Times New Roman"/>
          <w:w w:val="115"/>
          <w:sz w:val="20"/>
          <w:szCs w:val="20"/>
        </w:rPr>
        <w:t>чувств;</w:t>
      </w:r>
      <w:r w:rsidRPr="00CB1D5C">
        <w:rPr>
          <w:rFonts w:ascii="Times New Roman" w:hAnsi="Times New Roman" w:cs="Times New Roman"/>
          <w:spacing w:val="12"/>
          <w:w w:val="115"/>
          <w:sz w:val="20"/>
          <w:szCs w:val="20"/>
        </w:rPr>
        <w:t xml:space="preserve"> </w:t>
      </w:r>
      <w:r w:rsidRPr="00CB1D5C">
        <w:rPr>
          <w:rFonts w:ascii="Times New Roman" w:hAnsi="Times New Roman" w:cs="Times New Roman"/>
          <w:w w:val="115"/>
          <w:sz w:val="20"/>
          <w:szCs w:val="20"/>
        </w:rPr>
        <w:t>проявление</w:t>
      </w:r>
      <w:r w:rsidRPr="00CB1D5C">
        <w:rPr>
          <w:rFonts w:ascii="Times New Roman" w:hAnsi="Times New Roman" w:cs="Times New Roman"/>
          <w:sz w:val="20"/>
          <w:szCs w:val="20"/>
        </w:rPr>
        <w:t xml:space="preserve"> </w:t>
      </w:r>
      <w:r w:rsidRPr="00CB1D5C">
        <w:rPr>
          <w:rFonts w:ascii="Times New Roman" w:hAnsi="Times New Roman" w:cs="Times New Roman"/>
          <w:w w:val="115"/>
          <w:sz w:val="20"/>
          <w:szCs w:val="20"/>
        </w:rPr>
        <w:t>эмоционально-нравственной отзывчивости, понимания и сопереживания</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чувствам</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других</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людей;</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неприятие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любых</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форм</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поведения,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направленных</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на</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причинение</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физического</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34"/>
          <w:w w:val="115"/>
          <w:sz w:val="20"/>
          <w:szCs w:val="20"/>
        </w:rPr>
        <w:t xml:space="preserve"> </w:t>
      </w:r>
      <w:r w:rsidRPr="00CB1D5C">
        <w:rPr>
          <w:rFonts w:ascii="Times New Roman" w:hAnsi="Times New Roman" w:cs="Times New Roman"/>
          <w:w w:val="115"/>
          <w:sz w:val="20"/>
          <w:szCs w:val="20"/>
        </w:rPr>
        <w:t>морального</w:t>
      </w:r>
      <w:r w:rsidRPr="00CB1D5C">
        <w:rPr>
          <w:rFonts w:ascii="Times New Roman" w:hAnsi="Times New Roman" w:cs="Times New Roman"/>
          <w:spacing w:val="33"/>
          <w:w w:val="115"/>
          <w:sz w:val="20"/>
          <w:szCs w:val="20"/>
        </w:rPr>
        <w:t xml:space="preserve"> </w:t>
      </w:r>
      <w:r w:rsidRPr="00CB1D5C">
        <w:rPr>
          <w:rFonts w:ascii="Times New Roman" w:hAnsi="Times New Roman" w:cs="Times New Roman"/>
          <w:w w:val="115"/>
          <w:sz w:val="20"/>
          <w:szCs w:val="20"/>
        </w:rPr>
        <w:t xml:space="preserve">вреда </w:t>
      </w:r>
      <w:r w:rsidRPr="00CB1D5C">
        <w:rPr>
          <w:rFonts w:ascii="Times New Roman" w:hAnsi="Times New Roman" w:cs="Times New Roman"/>
          <w:spacing w:val="33"/>
          <w:w w:val="115"/>
          <w:sz w:val="20"/>
          <w:szCs w:val="20"/>
        </w:rPr>
        <w:t xml:space="preserve"> </w:t>
      </w:r>
      <w:r w:rsidRPr="00CB1D5C">
        <w:rPr>
          <w:rFonts w:ascii="Times New Roman" w:hAnsi="Times New Roman" w:cs="Times New Roman"/>
          <w:w w:val="115"/>
          <w:sz w:val="20"/>
          <w:szCs w:val="20"/>
        </w:rPr>
        <w:t xml:space="preserve">другим </w:t>
      </w:r>
      <w:r w:rsidRPr="00CB1D5C">
        <w:rPr>
          <w:rFonts w:ascii="Times New Roman" w:hAnsi="Times New Roman" w:cs="Times New Roman"/>
          <w:spacing w:val="32"/>
          <w:w w:val="115"/>
          <w:sz w:val="20"/>
          <w:szCs w:val="20"/>
        </w:rPr>
        <w:t xml:space="preserve"> </w:t>
      </w:r>
      <w:r w:rsidRPr="00CB1D5C">
        <w:rPr>
          <w:rFonts w:ascii="Times New Roman" w:hAnsi="Times New Roman" w:cs="Times New Roman"/>
          <w:w w:val="115"/>
          <w:sz w:val="20"/>
          <w:szCs w:val="20"/>
        </w:rPr>
        <w:t>людям</w:t>
      </w:r>
      <w:r w:rsidRPr="00CB1D5C">
        <w:rPr>
          <w:rFonts w:ascii="Times New Roman" w:hAnsi="Times New Roman" w:cs="Times New Roman"/>
          <w:spacing w:val="-56"/>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том</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числе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связанного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использованием</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недопустимых</w:t>
      </w:r>
      <w:r w:rsidRPr="00CB1D5C">
        <w:rPr>
          <w:rFonts w:ascii="Times New Roman" w:hAnsi="Times New Roman" w:cs="Times New Roman"/>
          <w:spacing w:val="-55"/>
          <w:w w:val="115"/>
          <w:sz w:val="20"/>
          <w:szCs w:val="20"/>
        </w:rPr>
        <w:t xml:space="preserve"> </w:t>
      </w:r>
      <w:r w:rsidRPr="00CB1D5C">
        <w:rPr>
          <w:rFonts w:ascii="Times New Roman" w:hAnsi="Times New Roman" w:cs="Times New Roman"/>
          <w:w w:val="115"/>
          <w:sz w:val="20"/>
          <w:szCs w:val="20"/>
        </w:rPr>
        <w:t>средств</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языка);</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сотрудничество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сверстниками,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умение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создавать</w:t>
      </w:r>
      <w:r w:rsidRPr="00CB1D5C">
        <w:rPr>
          <w:rFonts w:ascii="Times New Roman" w:hAnsi="Times New Roman" w:cs="Times New Roman"/>
          <w:spacing w:val="-55"/>
          <w:w w:val="115"/>
          <w:sz w:val="20"/>
          <w:szCs w:val="20"/>
        </w:rPr>
        <w:t xml:space="preserve"> </w:t>
      </w:r>
      <w:r w:rsidRPr="00CB1D5C">
        <w:rPr>
          <w:rFonts w:ascii="Times New Roman" w:hAnsi="Times New Roman" w:cs="Times New Roman"/>
          <w:w w:val="115"/>
          <w:sz w:val="20"/>
          <w:szCs w:val="20"/>
        </w:rPr>
        <w:t>конфликтов и находить выходы из спорных ситуаций, в том</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числе</w:t>
      </w:r>
      <w:r w:rsidRPr="00CB1D5C">
        <w:rPr>
          <w:rFonts w:ascii="Times New Roman" w:hAnsi="Times New Roman" w:cs="Times New Roman"/>
          <w:spacing w:val="23"/>
          <w:w w:val="115"/>
          <w:sz w:val="20"/>
          <w:szCs w:val="20"/>
        </w:rPr>
        <w:t xml:space="preserve"> </w:t>
      </w:r>
      <w:r w:rsidRPr="00CB1D5C">
        <w:rPr>
          <w:rFonts w:ascii="Times New Roman" w:hAnsi="Times New Roman" w:cs="Times New Roman"/>
          <w:w w:val="115"/>
          <w:sz w:val="20"/>
          <w:szCs w:val="20"/>
        </w:rPr>
        <w:t>с</w:t>
      </w:r>
      <w:r w:rsidRPr="00CB1D5C">
        <w:rPr>
          <w:rFonts w:ascii="Times New Roman" w:hAnsi="Times New Roman" w:cs="Times New Roman"/>
          <w:spacing w:val="23"/>
          <w:w w:val="115"/>
          <w:sz w:val="20"/>
          <w:szCs w:val="20"/>
        </w:rPr>
        <w:t xml:space="preserve"> </w:t>
      </w:r>
      <w:r w:rsidRPr="00CB1D5C">
        <w:rPr>
          <w:rFonts w:ascii="Times New Roman" w:hAnsi="Times New Roman" w:cs="Times New Roman"/>
          <w:w w:val="115"/>
          <w:sz w:val="20"/>
          <w:szCs w:val="20"/>
        </w:rPr>
        <w:t>опорой</w:t>
      </w:r>
      <w:r w:rsidRPr="00CB1D5C">
        <w:rPr>
          <w:rFonts w:ascii="Times New Roman" w:hAnsi="Times New Roman" w:cs="Times New Roman"/>
          <w:spacing w:val="24"/>
          <w:w w:val="115"/>
          <w:sz w:val="20"/>
          <w:szCs w:val="20"/>
        </w:rPr>
        <w:t xml:space="preserve"> </w:t>
      </w:r>
      <w:r w:rsidRPr="00CB1D5C">
        <w:rPr>
          <w:rFonts w:ascii="Times New Roman" w:hAnsi="Times New Roman" w:cs="Times New Roman"/>
          <w:w w:val="115"/>
          <w:sz w:val="20"/>
          <w:szCs w:val="20"/>
        </w:rPr>
        <w:t>на</w:t>
      </w:r>
      <w:r w:rsidRPr="00CB1D5C">
        <w:rPr>
          <w:rFonts w:ascii="Times New Roman" w:hAnsi="Times New Roman" w:cs="Times New Roman"/>
          <w:spacing w:val="23"/>
          <w:w w:val="115"/>
          <w:sz w:val="20"/>
          <w:szCs w:val="20"/>
        </w:rPr>
        <w:t xml:space="preserve"> </w:t>
      </w:r>
      <w:r w:rsidRPr="00CB1D5C">
        <w:rPr>
          <w:rFonts w:ascii="Times New Roman" w:hAnsi="Times New Roman" w:cs="Times New Roman"/>
          <w:w w:val="115"/>
          <w:sz w:val="20"/>
          <w:szCs w:val="20"/>
        </w:rPr>
        <w:t>примеры</w:t>
      </w:r>
      <w:r w:rsidRPr="00CB1D5C">
        <w:rPr>
          <w:rFonts w:ascii="Times New Roman" w:hAnsi="Times New Roman" w:cs="Times New Roman"/>
          <w:spacing w:val="23"/>
          <w:w w:val="115"/>
          <w:sz w:val="20"/>
          <w:szCs w:val="20"/>
        </w:rPr>
        <w:t xml:space="preserve"> </w:t>
      </w:r>
      <w:r w:rsidRPr="00CB1D5C">
        <w:rPr>
          <w:rFonts w:ascii="Times New Roman" w:hAnsi="Times New Roman" w:cs="Times New Roman"/>
          <w:w w:val="115"/>
          <w:sz w:val="20"/>
          <w:szCs w:val="20"/>
        </w:rPr>
        <w:t>художественных</w:t>
      </w:r>
      <w:r w:rsidRPr="00CB1D5C">
        <w:rPr>
          <w:rFonts w:ascii="Times New Roman" w:hAnsi="Times New Roman" w:cs="Times New Roman"/>
          <w:spacing w:val="24"/>
          <w:w w:val="115"/>
          <w:sz w:val="20"/>
          <w:szCs w:val="20"/>
        </w:rPr>
        <w:t xml:space="preserve"> </w:t>
      </w:r>
      <w:r w:rsidRPr="00CB1D5C">
        <w:rPr>
          <w:rFonts w:ascii="Times New Roman" w:hAnsi="Times New Roman" w:cs="Times New Roman"/>
          <w:w w:val="115"/>
          <w:sz w:val="20"/>
          <w:szCs w:val="20"/>
        </w:rPr>
        <w:t>произведений;</w:t>
      </w:r>
    </w:p>
    <w:p w:rsidR="00FD0DDF" w:rsidRPr="00CB1D5C" w:rsidRDefault="00FD0DDF" w:rsidP="00FD0DDF">
      <w:pPr>
        <w:pStyle w:val="225"/>
        <w:jc w:val="both"/>
        <w:rPr>
          <w:rFonts w:ascii="Times New Roman" w:hAnsi="Times New Roman" w:cs="Times New Roman"/>
          <w:sz w:val="20"/>
          <w:szCs w:val="20"/>
          <w:u w:val="single"/>
        </w:rPr>
      </w:pPr>
      <w:r w:rsidRPr="00CB1D5C">
        <w:rPr>
          <w:rFonts w:ascii="Times New Roman" w:hAnsi="Times New Roman" w:cs="Times New Roman"/>
          <w:w w:val="125"/>
          <w:sz w:val="20"/>
          <w:szCs w:val="20"/>
          <w:u w:val="single"/>
        </w:rPr>
        <w:t>эстетического</w:t>
      </w:r>
      <w:r w:rsidRPr="00CB1D5C">
        <w:rPr>
          <w:rFonts w:ascii="Times New Roman" w:hAnsi="Times New Roman" w:cs="Times New Roman"/>
          <w:spacing w:val="32"/>
          <w:w w:val="125"/>
          <w:sz w:val="20"/>
          <w:szCs w:val="20"/>
          <w:u w:val="single"/>
        </w:rPr>
        <w:t xml:space="preserve"> </w:t>
      </w:r>
      <w:r w:rsidRPr="00CB1D5C">
        <w:rPr>
          <w:rFonts w:ascii="Times New Roman" w:hAnsi="Times New Roman" w:cs="Times New Roman"/>
          <w:w w:val="125"/>
          <w:sz w:val="20"/>
          <w:szCs w:val="20"/>
          <w:u w:val="single"/>
        </w:rPr>
        <w:t>воспитания:</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уважительное отношение и интерес к художественной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культуре, восприимчивость к разным видам искусства, традициям</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творчеству</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своего</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других</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народов;</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стремление к самовыражению в разных видах художественной</w:t>
      </w:r>
      <w:r w:rsidRPr="00CB1D5C">
        <w:rPr>
          <w:rFonts w:ascii="Times New Roman" w:hAnsi="Times New Roman" w:cs="Times New Roman"/>
          <w:spacing w:val="18"/>
          <w:w w:val="115"/>
          <w:sz w:val="20"/>
          <w:szCs w:val="20"/>
        </w:rPr>
        <w:t xml:space="preserve"> </w:t>
      </w:r>
      <w:r w:rsidRPr="00CB1D5C">
        <w:rPr>
          <w:rFonts w:ascii="Times New Roman" w:hAnsi="Times New Roman" w:cs="Times New Roman"/>
          <w:w w:val="115"/>
          <w:sz w:val="20"/>
          <w:szCs w:val="20"/>
        </w:rPr>
        <w:t>деятельности,</w:t>
      </w:r>
      <w:r w:rsidRPr="00CB1D5C">
        <w:rPr>
          <w:rFonts w:ascii="Times New Roman" w:hAnsi="Times New Roman" w:cs="Times New Roman"/>
          <w:spacing w:val="18"/>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18"/>
          <w:w w:val="115"/>
          <w:sz w:val="20"/>
          <w:szCs w:val="20"/>
        </w:rPr>
        <w:t xml:space="preserve"> </w:t>
      </w:r>
      <w:r w:rsidRPr="00CB1D5C">
        <w:rPr>
          <w:rFonts w:ascii="Times New Roman" w:hAnsi="Times New Roman" w:cs="Times New Roman"/>
          <w:w w:val="115"/>
          <w:sz w:val="20"/>
          <w:szCs w:val="20"/>
        </w:rPr>
        <w:t>том</w:t>
      </w:r>
      <w:r w:rsidRPr="00CB1D5C">
        <w:rPr>
          <w:rFonts w:ascii="Times New Roman" w:hAnsi="Times New Roman" w:cs="Times New Roman"/>
          <w:spacing w:val="19"/>
          <w:w w:val="115"/>
          <w:sz w:val="20"/>
          <w:szCs w:val="20"/>
        </w:rPr>
        <w:t xml:space="preserve"> </w:t>
      </w:r>
      <w:r w:rsidRPr="00CB1D5C">
        <w:rPr>
          <w:rFonts w:ascii="Times New Roman" w:hAnsi="Times New Roman" w:cs="Times New Roman"/>
          <w:w w:val="115"/>
          <w:sz w:val="20"/>
          <w:szCs w:val="20"/>
        </w:rPr>
        <w:t>числе</w:t>
      </w:r>
      <w:r w:rsidRPr="00CB1D5C">
        <w:rPr>
          <w:rFonts w:ascii="Times New Roman" w:hAnsi="Times New Roman" w:cs="Times New Roman"/>
          <w:spacing w:val="18"/>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18"/>
          <w:w w:val="115"/>
          <w:sz w:val="20"/>
          <w:szCs w:val="20"/>
        </w:rPr>
        <w:t xml:space="preserve"> </w:t>
      </w:r>
      <w:r w:rsidRPr="00CB1D5C">
        <w:rPr>
          <w:rFonts w:ascii="Times New Roman" w:hAnsi="Times New Roman" w:cs="Times New Roman"/>
          <w:w w:val="115"/>
          <w:sz w:val="20"/>
          <w:szCs w:val="20"/>
        </w:rPr>
        <w:t>искусстве</w:t>
      </w:r>
      <w:r w:rsidRPr="00CB1D5C">
        <w:rPr>
          <w:rFonts w:ascii="Times New Roman" w:hAnsi="Times New Roman" w:cs="Times New Roman"/>
          <w:spacing w:val="19"/>
          <w:w w:val="115"/>
          <w:sz w:val="20"/>
          <w:szCs w:val="20"/>
        </w:rPr>
        <w:t xml:space="preserve"> </w:t>
      </w:r>
      <w:r w:rsidRPr="00CB1D5C">
        <w:rPr>
          <w:rFonts w:ascii="Times New Roman" w:hAnsi="Times New Roman" w:cs="Times New Roman"/>
          <w:w w:val="115"/>
          <w:sz w:val="20"/>
          <w:szCs w:val="20"/>
        </w:rPr>
        <w:t>слова;</w:t>
      </w:r>
    </w:p>
    <w:p w:rsidR="00FD0DDF" w:rsidRPr="00CB1D5C" w:rsidRDefault="00FD0DDF" w:rsidP="00FD0DDF">
      <w:pPr>
        <w:pStyle w:val="225"/>
        <w:jc w:val="both"/>
        <w:rPr>
          <w:rFonts w:ascii="Times New Roman" w:hAnsi="Times New Roman" w:cs="Times New Roman"/>
          <w:sz w:val="20"/>
          <w:szCs w:val="20"/>
          <w:u w:val="single"/>
        </w:rPr>
      </w:pPr>
      <w:r w:rsidRPr="00CB1D5C">
        <w:rPr>
          <w:rFonts w:ascii="Times New Roman" w:hAnsi="Times New Roman" w:cs="Times New Roman"/>
          <w:w w:val="130"/>
          <w:sz w:val="20"/>
          <w:szCs w:val="20"/>
          <w:u w:val="single"/>
        </w:rPr>
        <w:t>физического воспитания, формирования культуры</w:t>
      </w:r>
      <w:r w:rsidRPr="00CB1D5C">
        <w:rPr>
          <w:rFonts w:ascii="Times New Roman" w:hAnsi="Times New Roman" w:cs="Times New Roman"/>
          <w:spacing w:val="1"/>
          <w:w w:val="130"/>
          <w:sz w:val="20"/>
          <w:szCs w:val="20"/>
          <w:u w:val="single"/>
        </w:rPr>
        <w:t xml:space="preserve"> </w:t>
      </w:r>
      <w:r w:rsidRPr="00CB1D5C">
        <w:rPr>
          <w:rFonts w:ascii="Times New Roman" w:hAnsi="Times New Roman" w:cs="Times New Roman"/>
          <w:w w:val="130"/>
          <w:sz w:val="20"/>
          <w:szCs w:val="20"/>
          <w:u w:val="single"/>
        </w:rPr>
        <w:t>здоровья</w:t>
      </w:r>
      <w:r w:rsidRPr="00CB1D5C">
        <w:rPr>
          <w:rFonts w:ascii="Times New Roman" w:hAnsi="Times New Roman" w:cs="Times New Roman"/>
          <w:spacing w:val="11"/>
          <w:w w:val="130"/>
          <w:sz w:val="20"/>
          <w:szCs w:val="20"/>
          <w:u w:val="single"/>
        </w:rPr>
        <w:t xml:space="preserve"> </w:t>
      </w:r>
      <w:r w:rsidRPr="00CB1D5C">
        <w:rPr>
          <w:rFonts w:ascii="Times New Roman" w:hAnsi="Times New Roman" w:cs="Times New Roman"/>
          <w:w w:val="130"/>
          <w:sz w:val="20"/>
          <w:szCs w:val="20"/>
          <w:u w:val="single"/>
        </w:rPr>
        <w:t>и</w:t>
      </w:r>
      <w:r w:rsidRPr="00CB1D5C">
        <w:rPr>
          <w:rFonts w:ascii="Times New Roman" w:hAnsi="Times New Roman" w:cs="Times New Roman"/>
          <w:spacing w:val="12"/>
          <w:w w:val="130"/>
          <w:sz w:val="20"/>
          <w:szCs w:val="20"/>
          <w:u w:val="single"/>
        </w:rPr>
        <w:t xml:space="preserve"> </w:t>
      </w:r>
      <w:r w:rsidRPr="00CB1D5C">
        <w:rPr>
          <w:rFonts w:ascii="Times New Roman" w:hAnsi="Times New Roman" w:cs="Times New Roman"/>
          <w:w w:val="130"/>
          <w:sz w:val="20"/>
          <w:szCs w:val="20"/>
          <w:u w:val="single"/>
        </w:rPr>
        <w:t>эмоционального</w:t>
      </w:r>
      <w:r w:rsidRPr="00CB1D5C">
        <w:rPr>
          <w:rFonts w:ascii="Times New Roman" w:hAnsi="Times New Roman" w:cs="Times New Roman"/>
          <w:spacing w:val="12"/>
          <w:w w:val="130"/>
          <w:sz w:val="20"/>
          <w:szCs w:val="20"/>
          <w:u w:val="single"/>
        </w:rPr>
        <w:t xml:space="preserve"> </w:t>
      </w:r>
      <w:r w:rsidRPr="00CB1D5C">
        <w:rPr>
          <w:rFonts w:ascii="Times New Roman" w:hAnsi="Times New Roman" w:cs="Times New Roman"/>
          <w:w w:val="130"/>
          <w:sz w:val="20"/>
          <w:szCs w:val="20"/>
          <w:u w:val="single"/>
        </w:rPr>
        <w:t>благополучия:</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соблюдение правил здорового и безопасного (для себя 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других людей) образа жизни в окружающей среде (в том числе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информационной)</w:t>
      </w:r>
      <w:r w:rsidRPr="00CB1D5C">
        <w:rPr>
          <w:rFonts w:ascii="Times New Roman" w:hAnsi="Times New Roman" w:cs="Times New Roman"/>
          <w:spacing w:val="26"/>
          <w:w w:val="115"/>
          <w:sz w:val="20"/>
          <w:szCs w:val="20"/>
        </w:rPr>
        <w:t xml:space="preserve"> </w:t>
      </w:r>
      <w:r w:rsidRPr="00CB1D5C">
        <w:rPr>
          <w:rFonts w:ascii="Times New Roman" w:hAnsi="Times New Roman" w:cs="Times New Roman"/>
          <w:w w:val="115"/>
          <w:sz w:val="20"/>
          <w:szCs w:val="20"/>
        </w:rPr>
        <w:t>при</w:t>
      </w:r>
      <w:r w:rsidRPr="00CB1D5C">
        <w:rPr>
          <w:rFonts w:ascii="Times New Roman" w:hAnsi="Times New Roman" w:cs="Times New Roman"/>
          <w:spacing w:val="27"/>
          <w:w w:val="115"/>
          <w:sz w:val="20"/>
          <w:szCs w:val="20"/>
        </w:rPr>
        <w:t xml:space="preserve"> </w:t>
      </w:r>
      <w:r w:rsidRPr="00CB1D5C">
        <w:rPr>
          <w:rFonts w:ascii="Times New Roman" w:hAnsi="Times New Roman" w:cs="Times New Roman"/>
          <w:w w:val="115"/>
          <w:sz w:val="20"/>
          <w:szCs w:val="20"/>
        </w:rPr>
        <w:t>поиске</w:t>
      </w:r>
      <w:r w:rsidRPr="00CB1D5C">
        <w:rPr>
          <w:rFonts w:ascii="Times New Roman" w:hAnsi="Times New Roman" w:cs="Times New Roman"/>
          <w:spacing w:val="27"/>
          <w:w w:val="115"/>
          <w:sz w:val="20"/>
          <w:szCs w:val="20"/>
        </w:rPr>
        <w:t xml:space="preserve"> </w:t>
      </w:r>
      <w:r w:rsidRPr="00CB1D5C">
        <w:rPr>
          <w:rFonts w:ascii="Times New Roman" w:hAnsi="Times New Roman" w:cs="Times New Roman"/>
          <w:w w:val="115"/>
          <w:sz w:val="20"/>
          <w:szCs w:val="20"/>
        </w:rPr>
        <w:t>дополнительной</w:t>
      </w:r>
      <w:r w:rsidRPr="00CB1D5C">
        <w:rPr>
          <w:rFonts w:ascii="Times New Roman" w:hAnsi="Times New Roman" w:cs="Times New Roman"/>
          <w:spacing w:val="27"/>
          <w:w w:val="115"/>
          <w:sz w:val="20"/>
          <w:szCs w:val="20"/>
        </w:rPr>
        <w:t xml:space="preserve"> </w:t>
      </w:r>
      <w:r w:rsidRPr="00CB1D5C">
        <w:rPr>
          <w:rFonts w:ascii="Times New Roman" w:hAnsi="Times New Roman" w:cs="Times New Roman"/>
          <w:w w:val="115"/>
          <w:sz w:val="20"/>
          <w:szCs w:val="20"/>
        </w:rPr>
        <w:t>информации;</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0"/>
          <w:sz w:val="20"/>
          <w:szCs w:val="20"/>
        </w:rPr>
        <w:t>бережное отношение к физическому и психическому</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15"/>
          <w:sz w:val="20"/>
          <w:szCs w:val="20"/>
        </w:rPr>
        <w:t>здоровью, проявляющееся в выборе приемлемых способов р</w:t>
      </w:r>
      <w:proofErr w:type="gramStart"/>
      <w:r w:rsidRPr="00CB1D5C">
        <w:rPr>
          <w:rFonts w:ascii="Times New Roman" w:hAnsi="Times New Roman" w:cs="Times New Roman"/>
          <w:w w:val="115"/>
          <w:sz w:val="20"/>
          <w:szCs w:val="20"/>
        </w:rPr>
        <w:t>е-</w:t>
      </w:r>
      <w:proofErr w:type="gramEnd"/>
      <w:r w:rsidRPr="00CB1D5C">
        <w:rPr>
          <w:rFonts w:ascii="Times New Roman" w:hAnsi="Times New Roman" w:cs="Times New Roman"/>
          <w:spacing w:val="1"/>
          <w:w w:val="115"/>
          <w:sz w:val="20"/>
          <w:szCs w:val="20"/>
        </w:rPr>
        <w:t xml:space="preserve"> </w:t>
      </w:r>
      <w:r w:rsidRPr="00CB1D5C">
        <w:rPr>
          <w:rFonts w:ascii="Times New Roman" w:hAnsi="Times New Roman" w:cs="Times New Roman"/>
          <w:spacing w:val="-1"/>
          <w:w w:val="120"/>
          <w:sz w:val="20"/>
          <w:szCs w:val="20"/>
        </w:rPr>
        <w:t>чевого</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spacing w:val="-1"/>
          <w:w w:val="120"/>
          <w:sz w:val="20"/>
          <w:szCs w:val="20"/>
        </w:rPr>
        <w:t>самовыражения</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и</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соблюдении</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норм</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речевого</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этикета</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и</w:t>
      </w:r>
      <w:r w:rsidRPr="00CB1D5C">
        <w:rPr>
          <w:rFonts w:ascii="Times New Roman" w:hAnsi="Times New Roman" w:cs="Times New Roman"/>
          <w:spacing w:val="-57"/>
          <w:w w:val="120"/>
          <w:sz w:val="20"/>
          <w:szCs w:val="20"/>
        </w:rPr>
        <w:t xml:space="preserve"> </w:t>
      </w:r>
      <w:r w:rsidRPr="00CB1D5C">
        <w:rPr>
          <w:rFonts w:ascii="Times New Roman" w:hAnsi="Times New Roman" w:cs="Times New Roman"/>
          <w:w w:val="120"/>
          <w:sz w:val="20"/>
          <w:szCs w:val="20"/>
        </w:rPr>
        <w:t>правил</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общения;</w:t>
      </w:r>
    </w:p>
    <w:p w:rsidR="00FD0DDF" w:rsidRPr="00CB1D5C" w:rsidRDefault="00FD0DDF" w:rsidP="00FD0DDF">
      <w:pPr>
        <w:pStyle w:val="225"/>
        <w:jc w:val="both"/>
        <w:rPr>
          <w:rFonts w:ascii="Times New Roman" w:hAnsi="Times New Roman" w:cs="Times New Roman"/>
          <w:sz w:val="20"/>
          <w:szCs w:val="20"/>
          <w:u w:val="single"/>
        </w:rPr>
      </w:pPr>
      <w:r w:rsidRPr="00CB1D5C">
        <w:rPr>
          <w:rFonts w:ascii="Times New Roman" w:hAnsi="Times New Roman" w:cs="Times New Roman"/>
          <w:w w:val="130"/>
          <w:sz w:val="20"/>
          <w:szCs w:val="20"/>
          <w:u w:val="single"/>
        </w:rPr>
        <w:t>трудового</w:t>
      </w:r>
      <w:r w:rsidRPr="00CB1D5C">
        <w:rPr>
          <w:rFonts w:ascii="Times New Roman" w:hAnsi="Times New Roman" w:cs="Times New Roman"/>
          <w:spacing w:val="-5"/>
          <w:w w:val="130"/>
          <w:sz w:val="20"/>
          <w:szCs w:val="20"/>
          <w:u w:val="single"/>
        </w:rPr>
        <w:t xml:space="preserve"> </w:t>
      </w:r>
      <w:r w:rsidRPr="00CB1D5C">
        <w:rPr>
          <w:rFonts w:ascii="Times New Roman" w:hAnsi="Times New Roman" w:cs="Times New Roman"/>
          <w:w w:val="130"/>
          <w:sz w:val="20"/>
          <w:szCs w:val="20"/>
          <w:u w:val="single"/>
        </w:rPr>
        <w:t>воспитания:</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осознание ценности труда в жизни человека и общества</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деятельности, интерес к различным профессиям, возникающий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при</w:t>
      </w:r>
      <w:r w:rsidRPr="00CB1D5C">
        <w:rPr>
          <w:rFonts w:ascii="Times New Roman" w:hAnsi="Times New Roman" w:cs="Times New Roman"/>
          <w:spacing w:val="21"/>
          <w:w w:val="115"/>
          <w:sz w:val="20"/>
          <w:szCs w:val="20"/>
        </w:rPr>
        <w:t xml:space="preserve"> </w:t>
      </w:r>
      <w:r w:rsidRPr="00CB1D5C">
        <w:rPr>
          <w:rFonts w:ascii="Times New Roman" w:hAnsi="Times New Roman" w:cs="Times New Roman"/>
          <w:w w:val="115"/>
          <w:sz w:val="20"/>
          <w:szCs w:val="20"/>
        </w:rPr>
        <w:t>обсуждении</w:t>
      </w:r>
      <w:r w:rsidRPr="00CB1D5C">
        <w:rPr>
          <w:rFonts w:ascii="Times New Roman" w:hAnsi="Times New Roman" w:cs="Times New Roman"/>
          <w:spacing w:val="21"/>
          <w:w w:val="115"/>
          <w:sz w:val="20"/>
          <w:szCs w:val="20"/>
        </w:rPr>
        <w:t xml:space="preserve"> </w:t>
      </w:r>
      <w:r w:rsidRPr="00CB1D5C">
        <w:rPr>
          <w:rFonts w:ascii="Times New Roman" w:hAnsi="Times New Roman" w:cs="Times New Roman"/>
          <w:w w:val="115"/>
          <w:sz w:val="20"/>
          <w:szCs w:val="20"/>
        </w:rPr>
        <w:t>примеров</w:t>
      </w:r>
      <w:r w:rsidRPr="00CB1D5C">
        <w:rPr>
          <w:rFonts w:ascii="Times New Roman" w:hAnsi="Times New Roman" w:cs="Times New Roman"/>
          <w:spacing w:val="22"/>
          <w:w w:val="115"/>
          <w:sz w:val="20"/>
          <w:szCs w:val="20"/>
        </w:rPr>
        <w:t xml:space="preserve"> </w:t>
      </w:r>
      <w:r w:rsidRPr="00CB1D5C">
        <w:rPr>
          <w:rFonts w:ascii="Times New Roman" w:hAnsi="Times New Roman" w:cs="Times New Roman"/>
          <w:w w:val="115"/>
          <w:sz w:val="20"/>
          <w:szCs w:val="20"/>
        </w:rPr>
        <w:t>из</w:t>
      </w:r>
      <w:r w:rsidRPr="00CB1D5C">
        <w:rPr>
          <w:rFonts w:ascii="Times New Roman" w:hAnsi="Times New Roman" w:cs="Times New Roman"/>
          <w:spacing w:val="21"/>
          <w:w w:val="115"/>
          <w:sz w:val="20"/>
          <w:szCs w:val="20"/>
        </w:rPr>
        <w:t xml:space="preserve"> </w:t>
      </w:r>
      <w:r w:rsidRPr="00CB1D5C">
        <w:rPr>
          <w:rFonts w:ascii="Times New Roman" w:hAnsi="Times New Roman" w:cs="Times New Roman"/>
          <w:w w:val="115"/>
          <w:sz w:val="20"/>
          <w:szCs w:val="20"/>
        </w:rPr>
        <w:t>художественных</w:t>
      </w:r>
      <w:r w:rsidRPr="00CB1D5C">
        <w:rPr>
          <w:rFonts w:ascii="Times New Roman" w:hAnsi="Times New Roman" w:cs="Times New Roman"/>
          <w:spacing w:val="22"/>
          <w:w w:val="115"/>
          <w:sz w:val="20"/>
          <w:szCs w:val="20"/>
        </w:rPr>
        <w:t xml:space="preserve"> </w:t>
      </w:r>
      <w:r w:rsidRPr="00CB1D5C">
        <w:rPr>
          <w:rFonts w:ascii="Times New Roman" w:hAnsi="Times New Roman" w:cs="Times New Roman"/>
          <w:w w:val="115"/>
          <w:sz w:val="20"/>
          <w:szCs w:val="20"/>
        </w:rPr>
        <w:t>произведений;</w:t>
      </w:r>
    </w:p>
    <w:p w:rsidR="00FD0DDF" w:rsidRPr="00CB1D5C" w:rsidRDefault="00FD0DDF" w:rsidP="00FD0DDF">
      <w:pPr>
        <w:pStyle w:val="225"/>
        <w:jc w:val="both"/>
        <w:rPr>
          <w:rFonts w:ascii="Times New Roman" w:hAnsi="Times New Roman" w:cs="Times New Roman"/>
          <w:sz w:val="20"/>
          <w:szCs w:val="20"/>
          <w:u w:val="single"/>
        </w:rPr>
      </w:pPr>
      <w:r w:rsidRPr="00CB1D5C">
        <w:rPr>
          <w:rFonts w:ascii="Times New Roman" w:hAnsi="Times New Roman" w:cs="Times New Roman"/>
          <w:w w:val="125"/>
          <w:sz w:val="20"/>
          <w:szCs w:val="20"/>
          <w:u w:val="single"/>
        </w:rPr>
        <w:t>экологического</w:t>
      </w:r>
      <w:r w:rsidRPr="00CB1D5C">
        <w:rPr>
          <w:rFonts w:ascii="Times New Roman" w:hAnsi="Times New Roman" w:cs="Times New Roman"/>
          <w:spacing w:val="41"/>
          <w:w w:val="125"/>
          <w:sz w:val="20"/>
          <w:szCs w:val="20"/>
          <w:u w:val="single"/>
        </w:rPr>
        <w:t xml:space="preserve"> </w:t>
      </w:r>
      <w:r w:rsidRPr="00CB1D5C">
        <w:rPr>
          <w:rFonts w:ascii="Times New Roman" w:hAnsi="Times New Roman" w:cs="Times New Roman"/>
          <w:w w:val="125"/>
          <w:sz w:val="20"/>
          <w:szCs w:val="20"/>
          <w:u w:val="single"/>
        </w:rPr>
        <w:t>воспитания:</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бережное отношение к природе, формируемое в процессе</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работы</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с</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текстами;</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0"/>
          <w:sz w:val="20"/>
          <w:szCs w:val="20"/>
        </w:rPr>
        <w:t>неприятие действий,</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приносящих</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ей</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вред;</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30"/>
          <w:sz w:val="20"/>
          <w:szCs w:val="20"/>
        </w:rPr>
        <w:t>ценности</w:t>
      </w:r>
      <w:r w:rsidRPr="00CB1D5C">
        <w:rPr>
          <w:rFonts w:ascii="Times New Roman" w:hAnsi="Times New Roman" w:cs="Times New Roman"/>
          <w:spacing w:val="-10"/>
          <w:w w:val="130"/>
          <w:sz w:val="20"/>
          <w:szCs w:val="20"/>
        </w:rPr>
        <w:t xml:space="preserve"> </w:t>
      </w:r>
      <w:r w:rsidRPr="00CB1D5C">
        <w:rPr>
          <w:rFonts w:ascii="Times New Roman" w:hAnsi="Times New Roman" w:cs="Times New Roman"/>
          <w:w w:val="130"/>
          <w:sz w:val="20"/>
          <w:szCs w:val="20"/>
        </w:rPr>
        <w:t>научного</w:t>
      </w:r>
      <w:r w:rsidRPr="00CB1D5C">
        <w:rPr>
          <w:rFonts w:ascii="Times New Roman" w:hAnsi="Times New Roman" w:cs="Times New Roman"/>
          <w:spacing w:val="-10"/>
          <w:w w:val="130"/>
          <w:sz w:val="20"/>
          <w:szCs w:val="20"/>
        </w:rPr>
        <w:t xml:space="preserve"> </w:t>
      </w:r>
      <w:r w:rsidRPr="00CB1D5C">
        <w:rPr>
          <w:rFonts w:ascii="Times New Roman" w:hAnsi="Times New Roman" w:cs="Times New Roman"/>
          <w:w w:val="130"/>
          <w:sz w:val="20"/>
          <w:szCs w:val="20"/>
        </w:rPr>
        <w:t>познания:</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первоначальные представления о научной</w:t>
      </w:r>
      <w:r w:rsidRPr="007559EC">
        <w:rPr>
          <w:rFonts w:ascii="Cambria" w:hAnsi="Cambria"/>
          <w:w w:val="115"/>
          <w:sz w:val="24"/>
          <w:szCs w:val="24"/>
        </w:rPr>
        <w:t xml:space="preserve"> картине мира, </w:t>
      </w:r>
      <w:proofErr w:type="gramStart"/>
      <w:r w:rsidRPr="00CB1D5C">
        <w:rPr>
          <w:rFonts w:ascii="Times New Roman" w:hAnsi="Times New Roman" w:cs="Times New Roman"/>
          <w:w w:val="115"/>
          <w:sz w:val="20"/>
          <w:szCs w:val="20"/>
        </w:rPr>
        <w:t>формируемые</w:t>
      </w:r>
      <w:proofErr w:type="gramEnd"/>
      <w:r w:rsidRPr="00CB1D5C">
        <w:rPr>
          <w:rFonts w:ascii="Times New Roman" w:hAnsi="Times New Roman" w:cs="Times New Roman"/>
          <w:w w:val="115"/>
          <w:sz w:val="20"/>
          <w:szCs w:val="20"/>
        </w:rPr>
        <w:t xml:space="preserve"> в том числе в процессе усвоения ряда литературоведческих</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понятий;</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lastRenderedPageBreak/>
        <w:t>познавательные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интересы,</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 xml:space="preserve">активность, </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инициативность,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любознательность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самостоятельность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в  познании,  в</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том</w:t>
      </w:r>
      <w:r w:rsidRPr="00CB1D5C">
        <w:rPr>
          <w:rFonts w:ascii="Times New Roman" w:hAnsi="Times New Roman" w:cs="Times New Roman"/>
          <w:spacing w:val="34"/>
          <w:w w:val="115"/>
          <w:sz w:val="20"/>
          <w:szCs w:val="20"/>
        </w:rPr>
        <w:t xml:space="preserve"> </w:t>
      </w:r>
      <w:r w:rsidRPr="00CB1D5C">
        <w:rPr>
          <w:rFonts w:ascii="Times New Roman" w:hAnsi="Times New Roman" w:cs="Times New Roman"/>
          <w:w w:val="115"/>
          <w:sz w:val="20"/>
          <w:szCs w:val="20"/>
        </w:rPr>
        <w:t>числе</w:t>
      </w:r>
      <w:r w:rsidRPr="00CB1D5C">
        <w:rPr>
          <w:rFonts w:ascii="Times New Roman" w:hAnsi="Times New Roman" w:cs="Times New Roman"/>
          <w:spacing w:val="35"/>
          <w:w w:val="115"/>
          <w:sz w:val="20"/>
          <w:szCs w:val="20"/>
        </w:rPr>
        <w:t xml:space="preserve"> </w:t>
      </w:r>
      <w:r w:rsidRPr="00CB1D5C">
        <w:rPr>
          <w:rFonts w:ascii="Times New Roman" w:hAnsi="Times New Roman" w:cs="Times New Roman"/>
          <w:w w:val="115"/>
          <w:sz w:val="20"/>
          <w:szCs w:val="20"/>
        </w:rPr>
        <w:t>познавательный</w:t>
      </w:r>
      <w:r w:rsidRPr="00CB1D5C">
        <w:rPr>
          <w:rFonts w:ascii="Times New Roman" w:hAnsi="Times New Roman" w:cs="Times New Roman"/>
          <w:spacing w:val="34"/>
          <w:w w:val="115"/>
          <w:sz w:val="20"/>
          <w:szCs w:val="20"/>
        </w:rPr>
        <w:t xml:space="preserve"> </w:t>
      </w:r>
      <w:r w:rsidRPr="00CB1D5C">
        <w:rPr>
          <w:rFonts w:ascii="Times New Roman" w:hAnsi="Times New Roman" w:cs="Times New Roman"/>
          <w:w w:val="115"/>
          <w:sz w:val="20"/>
          <w:szCs w:val="20"/>
        </w:rPr>
        <w:t>интерес</w:t>
      </w:r>
      <w:r w:rsidRPr="00CB1D5C">
        <w:rPr>
          <w:rFonts w:ascii="Times New Roman" w:hAnsi="Times New Roman" w:cs="Times New Roman"/>
          <w:spacing w:val="35"/>
          <w:w w:val="115"/>
          <w:sz w:val="20"/>
          <w:szCs w:val="20"/>
        </w:rPr>
        <w:t xml:space="preserve"> </w:t>
      </w:r>
      <w:r w:rsidRPr="00CB1D5C">
        <w:rPr>
          <w:rFonts w:ascii="Times New Roman" w:hAnsi="Times New Roman" w:cs="Times New Roman"/>
          <w:w w:val="115"/>
          <w:sz w:val="20"/>
          <w:szCs w:val="20"/>
        </w:rPr>
        <w:t>к</w:t>
      </w:r>
      <w:r w:rsidRPr="00CB1D5C">
        <w:rPr>
          <w:rFonts w:ascii="Times New Roman" w:hAnsi="Times New Roman" w:cs="Times New Roman"/>
          <w:spacing w:val="35"/>
          <w:w w:val="115"/>
          <w:sz w:val="20"/>
          <w:szCs w:val="20"/>
        </w:rPr>
        <w:t xml:space="preserve"> </w:t>
      </w:r>
      <w:r w:rsidRPr="00CB1D5C">
        <w:rPr>
          <w:rFonts w:ascii="Times New Roman" w:hAnsi="Times New Roman" w:cs="Times New Roman"/>
          <w:w w:val="115"/>
          <w:sz w:val="20"/>
          <w:szCs w:val="20"/>
        </w:rPr>
        <w:t>чтению</w:t>
      </w:r>
      <w:r w:rsidRPr="00CB1D5C">
        <w:rPr>
          <w:rFonts w:ascii="Times New Roman" w:hAnsi="Times New Roman" w:cs="Times New Roman"/>
          <w:spacing w:val="34"/>
          <w:w w:val="115"/>
          <w:sz w:val="20"/>
          <w:szCs w:val="20"/>
        </w:rPr>
        <w:t xml:space="preserve"> </w:t>
      </w:r>
      <w:proofErr w:type="gramStart"/>
      <w:r w:rsidRPr="00CB1D5C">
        <w:rPr>
          <w:rFonts w:ascii="Times New Roman" w:hAnsi="Times New Roman" w:cs="Times New Roman"/>
          <w:w w:val="115"/>
          <w:sz w:val="20"/>
          <w:szCs w:val="20"/>
        </w:rPr>
        <w:t>художественных</w:t>
      </w:r>
      <w:proofErr w:type="gramEnd"/>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произведений,</w:t>
      </w:r>
      <w:r w:rsidRPr="00CB1D5C">
        <w:rPr>
          <w:rFonts w:ascii="Times New Roman" w:hAnsi="Times New Roman" w:cs="Times New Roman"/>
          <w:spacing w:val="38"/>
          <w:w w:val="115"/>
          <w:sz w:val="20"/>
          <w:szCs w:val="20"/>
        </w:rPr>
        <w:t xml:space="preserve"> </w:t>
      </w:r>
      <w:r w:rsidRPr="00CB1D5C">
        <w:rPr>
          <w:rFonts w:ascii="Times New Roman" w:hAnsi="Times New Roman" w:cs="Times New Roman"/>
          <w:w w:val="115"/>
          <w:sz w:val="20"/>
          <w:szCs w:val="20"/>
        </w:rPr>
        <w:t>активность</w:t>
      </w:r>
      <w:r w:rsidRPr="00CB1D5C">
        <w:rPr>
          <w:rFonts w:ascii="Times New Roman" w:hAnsi="Times New Roman" w:cs="Times New Roman"/>
          <w:spacing w:val="38"/>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38"/>
          <w:w w:val="115"/>
          <w:sz w:val="20"/>
          <w:szCs w:val="20"/>
        </w:rPr>
        <w:t xml:space="preserve"> </w:t>
      </w:r>
      <w:r w:rsidRPr="00CB1D5C">
        <w:rPr>
          <w:rFonts w:ascii="Times New Roman" w:hAnsi="Times New Roman" w:cs="Times New Roman"/>
          <w:w w:val="115"/>
          <w:sz w:val="20"/>
          <w:szCs w:val="20"/>
        </w:rPr>
        <w:t>самостоятельность</w:t>
      </w:r>
      <w:r w:rsidRPr="00CB1D5C">
        <w:rPr>
          <w:rFonts w:ascii="Times New Roman" w:hAnsi="Times New Roman" w:cs="Times New Roman"/>
          <w:spacing w:val="38"/>
          <w:w w:val="115"/>
          <w:sz w:val="20"/>
          <w:szCs w:val="20"/>
        </w:rPr>
        <w:t xml:space="preserve"> </w:t>
      </w:r>
      <w:r w:rsidRPr="00CB1D5C">
        <w:rPr>
          <w:rFonts w:ascii="Times New Roman" w:hAnsi="Times New Roman" w:cs="Times New Roman"/>
          <w:w w:val="115"/>
          <w:sz w:val="20"/>
          <w:szCs w:val="20"/>
        </w:rPr>
        <w:t>при</w:t>
      </w:r>
      <w:r w:rsidRPr="00CB1D5C">
        <w:rPr>
          <w:rFonts w:ascii="Times New Roman" w:hAnsi="Times New Roman" w:cs="Times New Roman"/>
          <w:spacing w:val="38"/>
          <w:w w:val="115"/>
          <w:sz w:val="20"/>
          <w:szCs w:val="20"/>
        </w:rPr>
        <w:t xml:space="preserve"> </w:t>
      </w:r>
      <w:r w:rsidRPr="00CB1D5C">
        <w:rPr>
          <w:rFonts w:ascii="Times New Roman" w:hAnsi="Times New Roman" w:cs="Times New Roman"/>
          <w:w w:val="115"/>
          <w:sz w:val="20"/>
          <w:szCs w:val="20"/>
        </w:rPr>
        <w:t>выборе</w:t>
      </w:r>
      <w:r w:rsidRPr="00CB1D5C">
        <w:rPr>
          <w:rFonts w:ascii="Times New Roman" w:hAnsi="Times New Roman" w:cs="Times New Roman"/>
          <w:spacing w:val="-55"/>
          <w:w w:val="115"/>
          <w:sz w:val="20"/>
          <w:szCs w:val="20"/>
        </w:rPr>
        <w:t xml:space="preserve"> </w:t>
      </w:r>
      <w:r w:rsidRPr="00CB1D5C">
        <w:rPr>
          <w:rFonts w:ascii="Times New Roman" w:hAnsi="Times New Roman" w:cs="Times New Roman"/>
          <w:w w:val="115"/>
          <w:sz w:val="20"/>
          <w:szCs w:val="20"/>
        </w:rPr>
        <w:t>круга</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чтения.</w:t>
      </w:r>
    </w:p>
    <w:p w:rsidR="00FD0DDF" w:rsidRPr="00CB1D5C" w:rsidRDefault="00FD0DDF" w:rsidP="00FD0DDF">
      <w:pPr>
        <w:pStyle w:val="225"/>
        <w:jc w:val="both"/>
        <w:rPr>
          <w:rFonts w:ascii="Times New Roman" w:hAnsi="Times New Roman" w:cs="Times New Roman"/>
          <w:b/>
          <w:i/>
          <w:sz w:val="20"/>
          <w:szCs w:val="20"/>
          <w:u w:val="single"/>
        </w:rPr>
      </w:pP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b/>
          <w:i/>
          <w:sz w:val="20"/>
          <w:szCs w:val="20"/>
          <w:u w:val="single"/>
        </w:rPr>
        <w:t>Метапредметные результаты</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В результате изучения предмета «</w:t>
      </w:r>
      <w:proofErr w:type="gramStart"/>
      <w:r w:rsidRPr="00CB1D5C">
        <w:rPr>
          <w:rFonts w:ascii="Times New Roman" w:hAnsi="Times New Roman" w:cs="Times New Roman"/>
          <w:w w:val="115"/>
          <w:sz w:val="20"/>
          <w:szCs w:val="20"/>
        </w:rPr>
        <w:t>Литературное</w:t>
      </w:r>
      <w:proofErr w:type="gramEnd"/>
      <w:r w:rsidRPr="00CB1D5C">
        <w:rPr>
          <w:rFonts w:ascii="Times New Roman" w:hAnsi="Times New Roman" w:cs="Times New Roman"/>
          <w:w w:val="115"/>
          <w:sz w:val="20"/>
          <w:szCs w:val="20"/>
        </w:rPr>
        <w:t xml:space="preserve"> чтения на</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родном (русском) языке» у обучающегося будут сформированы</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0"/>
          <w:sz w:val="20"/>
          <w:szCs w:val="20"/>
        </w:rPr>
        <w:t>следующие</w:t>
      </w:r>
      <w:r w:rsidRPr="00CB1D5C">
        <w:rPr>
          <w:rFonts w:ascii="Times New Roman" w:hAnsi="Times New Roman" w:cs="Times New Roman"/>
          <w:spacing w:val="34"/>
          <w:w w:val="110"/>
          <w:sz w:val="20"/>
          <w:szCs w:val="20"/>
        </w:rPr>
        <w:t xml:space="preserve"> </w:t>
      </w:r>
      <w:r w:rsidRPr="00CB1D5C">
        <w:rPr>
          <w:rFonts w:ascii="Times New Roman" w:hAnsi="Times New Roman" w:cs="Times New Roman"/>
          <w:b/>
          <w:w w:val="110"/>
          <w:sz w:val="20"/>
          <w:szCs w:val="20"/>
        </w:rPr>
        <w:t>познавательные</w:t>
      </w:r>
      <w:r w:rsidRPr="00CB1D5C">
        <w:rPr>
          <w:rFonts w:ascii="Times New Roman" w:hAnsi="Times New Roman" w:cs="Times New Roman"/>
          <w:b/>
          <w:spacing w:val="41"/>
          <w:w w:val="110"/>
          <w:sz w:val="20"/>
          <w:szCs w:val="20"/>
        </w:rPr>
        <w:t xml:space="preserve"> </w:t>
      </w:r>
      <w:r w:rsidRPr="00CB1D5C">
        <w:rPr>
          <w:rFonts w:ascii="Times New Roman" w:hAnsi="Times New Roman" w:cs="Times New Roman"/>
          <w:w w:val="110"/>
          <w:sz w:val="20"/>
          <w:szCs w:val="20"/>
        </w:rPr>
        <w:t>универсальные</w:t>
      </w:r>
      <w:r w:rsidRPr="00CB1D5C">
        <w:rPr>
          <w:rFonts w:ascii="Times New Roman" w:hAnsi="Times New Roman" w:cs="Times New Roman"/>
          <w:spacing w:val="34"/>
          <w:w w:val="110"/>
          <w:sz w:val="20"/>
          <w:szCs w:val="20"/>
        </w:rPr>
        <w:t xml:space="preserve"> </w:t>
      </w:r>
      <w:r w:rsidRPr="00CB1D5C">
        <w:rPr>
          <w:rFonts w:ascii="Times New Roman" w:hAnsi="Times New Roman" w:cs="Times New Roman"/>
          <w:w w:val="110"/>
          <w:sz w:val="20"/>
          <w:szCs w:val="20"/>
        </w:rPr>
        <w:t>учебные</w:t>
      </w:r>
      <w:r w:rsidRPr="00CB1D5C">
        <w:rPr>
          <w:rFonts w:ascii="Times New Roman" w:hAnsi="Times New Roman" w:cs="Times New Roman"/>
          <w:spacing w:val="34"/>
          <w:w w:val="110"/>
          <w:sz w:val="20"/>
          <w:szCs w:val="20"/>
        </w:rPr>
        <w:t xml:space="preserve"> </w:t>
      </w:r>
      <w:r w:rsidRPr="00CB1D5C">
        <w:rPr>
          <w:rFonts w:ascii="Times New Roman" w:hAnsi="Times New Roman" w:cs="Times New Roman"/>
          <w:w w:val="110"/>
          <w:sz w:val="20"/>
          <w:szCs w:val="20"/>
        </w:rPr>
        <w:t>действия.</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30"/>
          <w:sz w:val="20"/>
          <w:szCs w:val="20"/>
        </w:rPr>
        <w:t>Базовые</w:t>
      </w:r>
      <w:r w:rsidRPr="00CB1D5C">
        <w:rPr>
          <w:rFonts w:ascii="Times New Roman" w:hAnsi="Times New Roman" w:cs="Times New Roman"/>
          <w:spacing w:val="-9"/>
          <w:w w:val="130"/>
          <w:sz w:val="20"/>
          <w:szCs w:val="20"/>
        </w:rPr>
        <w:t xml:space="preserve"> </w:t>
      </w:r>
      <w:r w:rsidRPr="00CB1D5C">
        <w:rPr>
          <w:rFonts w:ascii="Times New Roman" w:hAnsi="Times New Roman" w:cs="Times New Roman"/>
          <w:w w:val="130"/>
          <w:sz w:val="20"/>
          <w:szCs w:val="20"/>
        </w:rPr>
        <w:t>логические</w:t>
      </w:r>
      <w:r w:rsidRPr="00CB1D5C">
        <w:rPr>
          <w:rFonts w:ascii="Times New Roman" w:hAnsi="Times New Roman" w:cs="Times New Roman"/>
          <w:spacing w:val="-8"/>
          <w:w w:val="130"/>
          <w:sz w:val="20"/>
          <w:szCs w:val="20"/>
        </w:rPr>
        <w:t xml:space="preserve"> </w:t>
      </w:r>
      <w:r w:rsidRPr="00CB1D5C">
        <w:rPr>
          <w:rFonts w:ascii="Times New Roman" w:hAnsi="Times New Roman" w:cs="Times New Roman"/>
          <w:w w:val="130"/>
          <w:sz w:val="20"/>
          <w:szCs w:val="20"/>
        </w:rPr>
        <w:t>действия:</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0"/>
          <w:sz w:val="20"/>
          <w:szCs w:val="20"/>
        </w:rPr>
        <w:t>сравнивать различные тексты, устанавливать основания</w:t>
      </w:r>
      <w:r w:rsidRPr="00CB1D5C">
        <w:rPr>
          <w:rFonts w:ascii="Times New Roman" w:hAnsi="Times New Roman" w:cs="Times New Roman"/>
          <w:spacing w:val="4"/>
          <w:w w:val="120"/>
          <w:sz w:val="20"/>
          <w:szCs w:val="20"/>
        </w:rPr>
        <w:t xml:space="preserve"> </w:t>
      </w:r>
      <w:r w:rsidRPr="00CB1D5C">
        <w:rPr>
          <w:rFonts w:ascii="Times New Roman" w:hAnsi="Times New Roman" w:cs="Times New Roman"/>
          <w:w w:val="120"/>
          <w:sz w:val="20"/>
          <w:szCs w:val="20"/>
        </w:rPr>
        <w:t>для</w:t>
      </w:r>
      <w:r w:rsidRPr="00CB1D5C">
        <w:rPr>
          <w:rFonts w:ascii="Times New Roman" w:hAnsi="Times New Roman" w:cs="Times New Roman"/>
          <w:spacing w:val="4"/>
          <w:w w:val="120"/>
          <w:sz w:val="20"/>
          <w:szCs w:val="20"/>
        </w:rPr>
        <w:t xml:space="preserve"> </w:t>
      </w:r>
      <w:r w:rsidRPr="00CB1D5C">
        <w:rPr>
          <w:rFonts w:ascii="Times New Roman" w:hAnsi="Times New Roman" w:cs="Times New Roman"/>
          <w:w w:val="120"/>
          <w:sz w:val="20"/>
          <w:szCs w:val="20"/>
        </w:rPr>
        <w:t>сравнения</w:t>
      </w:r>
      <w:r w:rsidRPr="00CB1D5C">
        <w:rPr>
          <w:rFonts w:ascii="Times New Roman" w:hAnsi="Times New Roman" w:cs="Times New Roman"/>
          <w:spacing w:val="5"/>
          <w:w w:val="120"/>
          <w:sz w:val="20"/>
          <w:szCs w:val="20"/>
        </w:rPr>
        <w:t xml:space="preserve"> </w:t>
      </w:r>
      <w:r w:rsidRPr="00CB1D5C">
        <w:rPr>
          <w:rFonts w:ascii="Times New Roman" w:hAnsi="Times New Roman" w:cs="Times New Roman"/>
          <w:w w:val="120"/>
          <w:sz w:val="20"/>
          <w:szCs w:val="20"/>
        </w:rPr>
        <w:t>текстов,</w:t>
      </w:r>
      <w:r w:rsidRPr="00CB1D5C">
        <w:rPr>
          <w:rFonts w:ascii="Times New Roman" w:hAnsi="Times New Roman" w:cs="Times New Roman"/>
          <w:spacing w:val="4"/>
          <w:w w:val="120"/>
          <w:sz w:val="20"/>
          <w:szCs w:val="20"/>
        </w:rPr>
        <w:t xml:space="preserve"> </w:t>
      </w:r>
      <w:r w:rsidRPr="00CB1D5C">
        <w:rPr>
          <w:rFonts w:ascii="Times New Roman" w:hAnsi="Times New Roman" w:cs="Times New Roman"/>
          <w:w w:val="120"/>
          <w:sz w:val="20"/>
          <w:szCs w:val="20"/>
        </w:rPr>
        <w:t>устанавливать</w:t>
      </w:r>
      <w:r w:rsidRPr="00CB1D5C">
        <w:rPr>
          <w:rFonts w:ascii="Times New Roman" w:hAnsi="Times New Roman" w:cs="Times New Roman"/>
          <w:spacing w:val="5"/>
          <w:w w:val="120"/>
          <w:sz w:val="20"/>
          <w:szCs w:val="20"/>
        </w:rPr>
        <w:t xml:space="preserve"> </w:t>
      </w:r>
      <w:r w:rsidRPr="00CB1D5C">
        <w:rPr>
          <w:rFonts w:ascii="Times New Roman" w:hAnsi="Times New Roman" w:cs="Times New Roman"/>
          <w:w w:val="120"/>
          <w:sz w:val="20"/>
          <w:szCs w:val="20"/>
        </w:rPr>
        <w:t>аналогии</w:t>
      </w:r>
      <w:r w:rsidRPr="00CB1D5C">
        <w:rPr>
          <w:rFonts w:ascii="Times New Roman" w:hAnsi="Times New Roman" w:cs="Times New Roman"/>
          <w:spacing w:val="4"/>
          <w:w w:val="120"/>
          <w:sz w:val="20"/>
          <w:szCs w:val="20"/>
        </w:rPr>
        <w:t xml:space="preserve"> </w:t>
      </w:r>
      <w:r w:rsidRPr="00CB1D5C">
        <w:rPr>
          <w:rFonts w:ascii="Times New Roman" w:hAnsi="Times New Roman" w:cs="Times New Roman"/>
          <w:w w:val="120"/>
          <w:sz w:val="20"/>
          <w:szCs w:val="20"/>
        </w:rPr>
        <w:t>текстов;</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spacing w:val="-2"/>
          <w:w w:val="115"/>
          <w:sz w:val="20"/>
          <w:szCs w:val="20"/>
        </w:rPr>
        <w:t>объединять</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spacing w:val="-2"/>
          <w:w w:val="115"/>
          <w:sz w:val="20"/>
          <w:szCs w:val="20"/>
        </w:rPr>
        <w:t>объекты</w:t>
      </w:r>
      <w:r w:rsidRPr="00CB1D5C">
        <w:rPr>
          <w:rFonts w:ascii="Times New Roman" w:hAnsi="Times New Roman" w:cs="Times New Roman"/>
          <w:spacing w:val="-13"/>
          <w:w w:val="115"/>
          <w:sz w:val="20"/>
          <w:szCs w:val="20"/>
        </w:rPr>
        <w:t xml:space="preserve"> </w:t>
      </w:r>
      <w:r w:rsidRPr="00CB1D5C">
        <w:rPr>
          <w:rFonts w:ascii="Times New Roman" w:hAnsi="Times New Roman" w:cs="Times New Roman"/>
          <w:spacing w:val="-2"/>
          <w:w w:val="115"/>
          <w:sz w:val="20"/>
          <w:szCs w:val="20"/>
        </w:rPr>
        <w:t>(тексты)</w:t>
      </w:r>
      <w:r w:rsidRPr="00CB1D5C">
        <w:rPr>
          <w:rFonts w:ascii="Times New Roman" w:hAnsi="Times New Roman" w:cs="Times New Roman"/>
          <w:spacing w:val="-13"/>
          <w:w w:val="115"/>
          <w:sz w:val="20"/>
          <w:szCs w:val="20"/>
        </w:rPr>
        <w:t xml:space="preserve"> </w:t>
      </w:r>
      <w:r w:rsidRPr="00CB1D5C">
        <w:rPr>
          <w:rFonts w:ascii="Times New Roman" w:hAnsi="Times New Roman" w:cs="Times New Roman"/>
          <w:spacing w:val="-2"/>
          <w:w w:val="115"/>
          <w:sz w:val="20"/>
          <w:szCs w:val="20"/>
        </w:rPr>
        <w:t>по</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spacing w:val="-2"/>
          <w:w w:val="115"/>
          <w:sz w:val="20"/>
          <w:szCs w:val="20"/>
        </w:rPr>
        <w:t>определённому</w:t>
      </w:r>
      <w:r w:rsidRPr="00CB1D5C">
        <w:rPr>
          <w:rFonts w:ascii="Times New Roman" w:hAnsi="Times New Roman" w:cs="Times New Roman"/>
          <w:spacing w:val="-13"/>
          <w:w w:val="115"/>
          <w:sz w:val="20"/>
          <w:szCs w:val="20"/>
        </w:rPr>
        <w:t xml:space="preserve"> </w:t>
      </w:r>
      <w:r w:rsidRPr="00CB1D5C">
        <w:rPr>
          <w:rFonts w:ascii="Times New Roman" w:hAnsi="Times New Roman" w:cs="Times New Roman"/>
          <w:spacing w:val="-1"/>
          <w:w w:val="115"/>
          <w:sz w:val="20"/>
          <w:szCs w:val="20"/>
        </w:rPr>
        <w:t>признаку;</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0"/>
          <w:sz w:val="20"/>
          <w:szCs w:val="20"/>
        </w:rPr>
        <w:t>определять существенный признак для классификации</w:t>
      </w:r>
      <w:r w:rsidRPr="00CB1D5C">
        <w:rPr>
          <w:rFonts w:ascii="Times New Roman" w:hAnsi="Times New Roman" w:cs="Times New Roman"/>
          <w:spacing w:val="-58"/>
          <w:w w:val="120"/>
          <w:sz w:val="20"/>
          <w:szCs w:val="20"/>
        </w:rPr>
        <w:t xml:space="preserve"> </w:t>
      </w:r>
      <w:r w:rsidRPr="00CB1D5C">
        <w:rPr>
          <w:rFonts w:ascii="Times New Roman" w:hAnsi="Times New Roman" w:cs="Times New Roman"/>
          <w:w w:val="120"/>
          <w:sz w:val="20"/>
          <w:szCs w:val="20"/>
        </w:rPr>
        <w:t>пословиц,</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поговорок,</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t>фразеологизмов;</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находить в текстах закономерности и противоречия на</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основе предложенного учителем алгоритма наблюдения; анализировать алгоритм действий при анализе текста, самостоятельно</w:t>
      </w:r>
      <w:r w:rsidRPr="00CB1D5C">
        <w:rPr>
          <w:rFonts w:ascii="Times New Roman" w:hAnsi="Times New Roman" w:cs="Times New Roman"/>
          <w:spacing w:val="19"/>
          <w:w w:val="115"/>
          <w:sz w:val="20"/>
          <w:szCs w:val="20"/>
        </w:rPr>
        <w:t xml:space="preserve"> </w:t>
      </w:r>
      <w:r w:rsidRPr="00CB1D5C">
        <w:rPr>
          <w:rFonts w:ascii="Times New Roman" w:hAnsi="Times New Roman" w:cs="Times New Roman"/>
          <w:w w:val="115"/>
          <w:sz w:val="20"/>
          <w:szCs w:val="20"/>
        </w:rPr>
        <w:t>выделять</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учебные</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операции</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при</w:t>
      </w:r>
      <w:r w:rsidRPr="00CB1D5C">
        <w:rPr>
          <w:rFonts w:ascii="Times New Roman" w:hAnsi="Times New Roman" w:cs="Times New Roman"/>
          <w:spacing w:val="19"/>
          <w:w w:val="115"/>
          <w:sz w:val="20"/>
          <w:szCs w:val="20"/>
        </w:rPr>
        <w:t xml:space="preserve"> </w:t>
      </w:r>
      <w:r w:rsidRPr="00CB1D5C">
        <w:rPr>
          <w:rFonts w:ascii="Times New Roman" w:hAnsi="Times New Roman" w:cs="Times New Roman"/>
          <w:w w:val="115"/>
          <w:sz w:val="20"/>
          <w:szCs w:val="20"/>
        </w:rPr>
        <w:t>анализе</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текстов;</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выявлять недостаток информации для решения учебной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практической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задачи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на</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основе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предложенного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алгоритма,</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формулировать</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запрос</w:t>
      </w:r>
      <w:r w:rsidRPr="00CB1D5C">
        <w:rPr>
          <w:rFonts w:ascii="Times New Roman" w:hAnsi="Times New Roman" w:cs="Times New Roman"/>
          <w:spacing w:val="21"/>
          <w:w w:val="115"/>
          <w:sz w:val="20"/>
          <w:szCs w:val="20"/>
        </w:rPr>
        <w:t xml:space="preserve"> </w:t>
      </w:r>
      <w:r w:rsidRPr="00CB1D5C">
        <w:rPr>
          <w:rFonts w:ascii="Times New Roman" w:hAnsi="Times New Roman" w:cs="Times New Roman"/>
          <w:w w:val="115"/>
          <w:sz w:val="20"/>
          <w:szCs w:val="20"/>
        </w:rPr>
        <w:t>на</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дополнительную</w:t>
      </w:r>
      <w:r w:rsidRPr="00CB1D5C">
        <w:rPr>
          <w:rFonts w:ascii="Times New Roman" w:hAnsi="Times New Roman" w:cs="Times New Roman"/>
          <w:spacing w:val="21"/>
          <w:w w:val="115"/>
          <w:sz w:val="20"/>
          <w:szCs w:val="20"/>
        </w:rPr>
        <w:t xml:space="preserve"> </w:t>
      </w:r>
      <w:r w:rsidRPr="00CB1D5C">
        <w:rPr>
          <w:rFonts w:ascii="Times New Roman" w:hAnsi="Times New Roman" w:cs="Times New Roman"/>
          <w:w w:val="115"/>
          <w:sz w:val="20"/>
          <w:szCs w:val="20"/>
        </w:rPr>
        <w:t>информацию;</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0"/>
          <w:sz w:val="20"/>
          <w:szCs w:val="20"/>
        </w:rPr>
        <w:t>устанавливать причинно-следственные связи при анализе</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текста,</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делать</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выводы.</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5"/>
          <w:sz w:val="20"/>
          <w:szCs w:val="20"/>
        </w:rPr>
        <w:t>Базовые</w:t>
      </w:r>
      <w:r w:rsidRPr="00CB1D5C">
        <w:rPr>
          <w:rFonts w:ascii="Times New Roman" w:hAnsi="Times New Roman" w:cs="Times New Roman"/>
          <w:spacing w:val="46"/>
          <w:w w:val="125"/>
          <w:sz w:val="20"/>
          <w:szCs w:val="20"/>
        </w:rPr>
        <w:t xml:space="preserve"> </w:t>
      </w:r>
      <w:r w:rsidRPr="00CB1D5C">
        <w:rPr>
          <w:rFonts w:ascii="Times New Roman" w:hAnsi="Times New Roman" w:cs="Times New Roman"/>
          <w:w w:val="125"/>
          <w:sz w:val="20"/>
          <w:szCs w:val="20"/>
        </w:rPr>
        <w:t>исследовательские</w:t>
      </w:r>
      <w:r w:rsidRPr="00CB1D5C">
        <w:rPr>
          <w:rFonts w:ascii="Times New Roman" w:hAnsi="Times New Roman" w:cs="Times New Roman"/>
          <w:spacing w:val="46"/>
          <w:w w:val="125"/>
          <w:sz w:val="20"/>
          <w:szCs w:val="20"/>
        </w:rPr>
        <w:t xml:space="preserve"> </w:t>
      </w:r>
      <w:r w:rsidRPr="00CB1D5C">
        <w:rPr>
          <w:rFonts w:ascii="Times New Roman" w:hAnsi="Times New Roman" w:cs="Times New Roman"/>
          <w:w w:val="125"/>
          <w:sz w:val="20"/>
          <w:szCs w:val="20"/>
        </w:rPr>
        <w:t>действия:</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с помощью учителя формулировать цель, планировать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изменения собственного высказывания в соответствии с речевой</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ситуацией;</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0"/>
          <w:sz w:val="20"/>
          <w:szCs w:val="20"/>
        </w:rPr>
        <w:t>сравнивать несколько вариантов выполнения задания,</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15"/>
          <w:sz w:val="20"/>
          <w:szCs w:val="20"/>
        </w:rPr>
        <w:t xml:space="preserve">выбирать наиболее </w:t>
      </w:r>
      <w:proofErr w:type="gramStart"/>
      <w:r w:rsidRPr="00CB1D5C">
        <w:rPr>
          <w:rFonts w:ascii="Times New Roman" w:hAnsi="Times New Roman" w:cs="Times New Roman"/>
          <w:w w:val="115"/>
          <w:sz w:val="20"/>
          <w:szCs w:val="20"/>
        </w:rPr>
        <w:t>подходящий</w:t>
      </w:r>
      <w:proofErr w:type="gramEnd"/>
      <w:r w:rsidRPr="00CB1D5C">
        <w:rPr>
          <w:rFonts w:ascii="Times New Roman" w:hAnsi="Times New Roman" w:cs="Times New Roman"/>
          <w:w w:val="115"/>
          <w:sz w:val="20"/>
          <w:szCs w:val="20"/>
        </w:rPr>
        <w:t xml:space="preserve"> (на основе предложенных кри</w:t>
      </w:r>
      <w:r w:rsidRPr="00CB1D5C">
        <w:rPr>
          <w:rFonts w:ascii="Times New Roman" w:hAnsi="Times New Roman" w:cs="Times New Roman"/>
          <w:w w:val="120"/>
          <w:sz w:val="20"/>
          <w:szCs w:val="20"/>
        </w:rPr>
        <w:t>териев);</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проводить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предложенному</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плану</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несложное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мин</w:t>
      </w:r>
      <w:proofErr w:type="gramStart"/>
      <w:r w:rsidRPr="00CB1D5C">
        <w:rPr>
          <w:rFonts w:ascii="Times New Roman" w:hAnsi="Times New Roman" w:cs="Times New Roman"/>
          <w:w w:val="115"/>
          <w:sz w:val="20"/>
          <w:szCs w:val="20"/>
        </w:rPr>
        <w:t>и-</w:t>
      </w:r>
      <w:proofErr w:type="gramEnd"/>
      <w:r w:rsidRPr="00CB1D5C">
        <w:rPr>
          <w:rFonts w:ascii="Times New Roman" w:hAnsi="Times New Roman" w:cs="Times New Roman"/>
          <w:spacing w:val="-55"/>
          <w:w w:val="115"/>
          <w:sz w:val="20"/>
          <w:szCs w:val="20"/>
        </w:rPr>
        <w:t xml:space="preserve"> </w:t>
      </w:r>
      <w:r w:rsidRPr="00CB1D5C">
        <w:rPr>
          <w:rFonts w:ascii="Times New Roman" w:hAnsi="Times New Roman" w:cs="Times New Roman"/>
          <w:w w:val="115"/>
          <w:sz w:val="20"/>
          <w:szCs w:val="20"/>
        </w:rPr>
        <w:t>исследование, выполнять по предложенному плану проектное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задание;</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формулировать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выводы</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подкреплять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их</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доказательствами на основе результатов проведённого смыслового анализа текста; формулировать с помощью учителя вопросы в процессе</w:t>
      </w:r>
      <w:r w:rsidRPr="00CB1D5C">
        <w:rPr>
          <w:rFonts w:ascii="Times New Roman" w:hAnsi="Times New Roman" w:cs="Times New Roman"/>
          <w:spacing w:val="19"/>
          <w:w w:val="115"/>
          <w:sz w:val="20"/>
          <w:szCs w:val="20"/>
        </w:rPr>
        <w:t xml:space="preserve"> </w:t>
      </w:r>
      <w:r w:rsidRPr="00CB1D5C">
        <w:rPr>
          <w:rFonts w:ascii="Times New Roman" w:hAnsi="Times New Roman" w:cs="Times New Roman"/>
          <w:w w:val="115"/>
          <w:sz w:val="20"/>
          <w:szCs w:val="20"/>
        </w:rPr>
        <w:t>анализа</w:t>
      </w:r>
      <w:r w:rsidRPr="00CB1D5C">
        <w:rPr>
          <w:rFonts w:ascii="Times New Roman" w:hAnsi="Times New Roman" w:cs="Times New Roman"/>
          <w:spacing w:val="19"/>
          <w:w w:val="115"/>
          <w:sz w:val="20"/>
          <w:szCs w:val="20"/>
        </w:rPr>
        <w:t xml:space="preserve"> </w:t>
      </w:r>
      <w:r w:rsidRPr="00CB1D5C">
        <w:rPr>
          <w:rFonts w:ascii="Times New Roman" w:hAnsi="Times New Roman" w:cs="Times New Roman"/>
          <w:w w:val="115"/>
          <w:sz w:val="20"/>
          <w:szCs w:val="20"/>
        </w:rPr>
        <w:t>предложенного</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текстового</w:t>
      </w:r>
      <w:r w:rsidRPr="00CB1D5C">
        <w:rPr>
          <w:rFonts w:ascii="Times New Roman" w:hAnsi="Times New Roman" w:cs="Times New Roman"/>
          <w:spacing w:val="19"/>
          <w:w w:val="115"/>
          <w:sz w:val="20"/>
          <w:szCs w:val="20"/>
        </w:rPr>
        <w:t xml:space="preserve"> </w:t>
      </w:r>
      <w:r w:rsidRPr="00CB1D5C">
        <w:rPr>
          <w:rFonts w:ascii="Times New Roman" w:hAnsi="Times New Roman" w:cs="Times New Roman"/>
          <w:w w:val="115"/>
          <w:sz w:val="20"/>
          <w:szCs w:val="20"/>
        </w:rPr>
        <w:t>материала;</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прогнозировать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возможное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развитие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процессов,</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событий</w:t>
      </w:r>
      <w:r w:rsidRPr="00CB1D5C">
        <w:rPr>
          <w:rFonts w:ascii="Times New Roman" w:hAnsi="Times New Roman" w:cs="Times New Roman"/>
          <w:spacing w:val="35"/>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35"/>
          <w:w w:val="115"/>
          <w:sz w:val="20"/>
          <w:szCs w:val="20"/>
        </w:rPr>
        <w:t xml:space="preserve"> </w:t>
      </w:r>
      <w:r w:rsidRPr="00CB1D5C">
        <w:rPr>
          <w:rFonts w:ascii="Times New Roman" w:hAnsi="Times New Roman" w:cs="Times New Roman"/>
          <w:w w:val="115"/>
          <w:sz w:val="20"/>
          <w:szCs w:val="20"/>
        </w:rPr>
        <w:t>их</w:t>
      </w:r>
      <w:r w:rsidRPr="00CB1D5C">
        <w:rPr>
          <w:rFonts w:ascii="Times New Roman" w:hAnsi="Times New Roman" w:cs="Times New Roman"/>
          <w:spacing w:val="35"/>
          <w:w w:val="115"/>
          <w:sz w:val="20"/>
          <w:szCs w:val="20"/>
        </w:rPr>
        <w:t xml:space="preserve"> </w:t>
      </w:r>
      <w:r w:rsidRPr="00CB1D5C">
        <w:rPr>
          <w:rFonts w:ascii="Times New Roman" w:hAnsi="Times New Roman" w:cs="Times New Roman"/>
          <w:w w:val="115"/>
          <w:sz w:val="20"/>
          <w:szCs w:val="20"/>
        </w:rPr>
        <w:t>последствия</w:t>
      </w:r>
      <w:r w:rsidRPr="00CB1D5C">
        <w:rPr>
          <w:rFonts w:ascii="Times New Roman" w:hAnsi="Times New Roman" w:cs="Times New Roman"/>
          <w:spacing w:val="35"/>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36"/>
          <w:w w:val="115"/>
          <w:sz w:val="20"/>
          <w:szCs w:val="20"/>
        </w:rPr>
        <w:t xml:space="preserve"> </w:t>
      </w:r>
      <w:r w:rsidRPr="00CB1D5C">
        <w:rPr>
          <w:rFonts w:ascii="Times New Roman" w:hAnsi="Times New Roman" w:cs="Times New Roman"/>
          <w:w w:val="115"/>
          <w:sz w:val="20"/>
          <w:szCs w:val="20"/>
        </w:rPr>
        <w:t>аналогичных</w:t>
      </w:r>
      <w:r w:rsidRPr="00CB1D5C">
        <w:rPr>
          <w:rFonts w:ascii="Times New Roman" w:hAnsi="Times New Roman" w:cs="Times New Roman"/>
          <w:spacing w:val="35"/>
          <w:w w:val="115"/>
          <w:sz w:val="20"/>
          <w:szCs w:val="20"/>
        </w:rPr>
        <w:t xml:space="preserve"> </w:t>
      </w:r>
      <w:r w:rsidRPr="00CB1D5C">
        <w:rPr>
          <w:rFonts w:ascii="Times New Roman" w:hAnsi="Times New Roman" w:cs="Times New Roman"/>
          <w:w w:val="115"/>
          <w:sz w:val="20"/>
          <w:szCs w:val="20"/>
        </w:rPr>
        <w:t>или</w:t>
      </w:r>
      <w:r w:rsidRPr="00CB1D5C">
        <w:rPr>
          <w:rFonts w:ascii="Times New Roman" w:hAnsi="Times New Roman" w:cs="Times New Roman"/>
          <w:spacing w:val="35"/>
          <w:w w:val="115"/>
          <w:sz w:val="20"/>
          <w:szCs w:val="20"/>
        </w:rPr>
        <w:t xml:space="preserve"> </w:t>
      </w:r>
      <w:r w:rsidRPr="00CB1D5C">
        <w:rPr>
          <w:rFonts w:ascii="Times New Roman" w:hAnsi="Times New Roman" w:cs="Times New Roman"/>
          <w:w w:val="115"/>
          <w:sz w:val="20"/>
          <w:szCs w:val="20"/>
        </w:rPr>
        <w:t>сходных</w:t>
      </w:r>
      <w:r w:rsidRPr="00CB1D5C">
        <w:rPr>
          <w:rFonts w:ascii="Times New Roman" w:hAnsi="Times New Roman" w:cs="Times New Roman"/>
          <w:spacing w:val="35"/>
          <w:w w:val="115"/>
          <w:sz w:val="20"/>
          <w:szCs w:val="20"/>
        </w:rPr>
        <w:t xml:space="preserve"> </w:t>
      </w:r>
      <w:r w:rsidRPr="00CB1D5C">
        <w:rPr>
          <w:rFonts w:ascii="Times New Roman" w:hAnsi="Times New Roman" w:cs="Times New Roman"/>
          <w:w w:val="115"/>
          <w:sz w:val="20"/>
          <w:szCs w:val="20"/>
        </w:rPr>
        <w:t>ситуациях.</w:t>
      </w:r>
    </w:p>
    <w:p w:rsidR="00FD0DDF" w:rsidRPr="00CB1D5C" w:rsidRDefault="00FD0DDF" w:rsidP="00FD0DDF">
      <w:pPr>
        <w:pStyle w:val="225"/>
        <w:jc w:val="both"/>
        <w:rPr>
          <w:rFonts w:ascii="Times New Roman" w:hAnsi="Times New Roman" w:cs="Times New Roman"/>
          <w:b/>
          <w:sz w:val="20"/>
          <w:szCs w:val="20"/>
        </w:rPr>
      </w:pPr>
      <w:r w:rsidRPr="00CB1D5C">
        <w:rPr>
          <w:rFonts w:ascii="Times New Roman" w:hAnsi="Times New Roman" w:cs="Times New Roman"/>
          <w:w w:val="125"/>
          <w:sz w:val="20"/>
          <w:szCs w:val="20"/>
        </w:rPr>
        <w:t>Работа</w:t>
      </w:r>
      <w:r w:rsidRPr="00CB1D5C">
        <w:rPr>
          <w:rFonts w:ascii="Times New Roman" w:hAnsi="Times New Roman" w:cs="Times New Roman"/>
          <w:spacing w:val="20"/>
          <w:w w:val="125"/>
          <w:sz w:val="20"/>
          <w:szCs w:val="20"/>
        </w:rPr>
        <w:t xml:space="preserve"> </w:t>
      </w:r>
      <w:r w:rsidRPr="00CB1D5C">
        <w:rPr>
          <w:rFonts w:ascii="Times New Roman" w:hAnsi="Times New Roman" w:cs="Times New Roman"/>
          <w:w w:val="125"/>
          <w:sz w:val="20"/>
          <w:szCs w:val="20"/>
        </w:rPr>
        <w:t>с</w:t>
      </w:r>
      <w:r w:rsidRPr="00CB1D5C">
        <w:rPr>
          <w:rFonts w:ascii="Times New Roman" w:hAnsi="Times New Roman" w:cs="Times New Roman"/>
          <w:spacing w:val="13"/>
          <w:w w:val="125"/>
          <w:sz w:val="20"/>
          <w:szCs w:val="20"/>
        </w:rPr>
        <w:t xml:space="preserve"> </w:t>
      </w:r>
      <w:r w:rsidRPr="00CB1D5C">
        <w:rPr>
          <w:rFonts w:ascii="Times New Roman" w:hAnsi="Times New Roman" w:cs="Times New Roman"/>
          <w:w w:val="125"/>
          <w:sz w:val="20"/>
          <w:szCs w:val="20"/>
        </w:rPr>
        <w:t>информацией</w:t>
      </w:r>
      <w:r w:rsidRPr="00CB1D5C">
        <w:rPr>
          <w:rFonts w:ascii="Times New Roman" w:hAnsi="Times New Roman" w:cs="Times New Roman"/>
          <w:b/>
          <w:w w:val="125"/>
          <w:sz w:val="20"/>
          <w:szCs w:val="20"/>
        </w:rPr>
        <w:t>:</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0"/>
          <w:sz w:val="20"/>
          <w:szCs w:val="20"/>
        </w:rPr>
        <w:t>выбирать источник получения информации: нужный</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словарь,</w:t>
      </w:r>
      <w:r w:rsidRPr="00CB1D5C">
        <w:rPr>
          <w:rFonts w:ascii="Times New Roman" w:hAnsi="Times New Roman" w:cs="Times New Roman"/>
          <w:spacing w:val="-6"/>
          <w:w w:val="120"/>
          <w:sz w:val="20"/>
          <w:szCs w:val="20"/>
        </w:rPr>
        <w:t xml:space="preserve"> </w:t>
      </w:r>
      <w:r w:rsidRPr="00CB1D5C">
        <w:rPr>
          <w:rFonts w:ascii="Times New Roman" w:hAnsi="Times New Roman" w:cs="Times New Roman"/>
          <w:w w:val="120"/>
          <w:sz w:val="20"/>
          <w:szCs w:val="20"/>
        </w:rPr>
        <w:t>справочник</w:t>
      </w:r>
      <w:r w:rsidRPr="00CB1D5C">
        <w:rPr>
          <w:rFonts w:ascii="Times New Roman" w:hAnsi="Times New Roman" w:cs="Times New Roman"/>
          <w:spacing w:val="-5"/>
          <w:w w:val="120"/>
          <w:sz w:val="20"/>
          <w:szCs w:val="20"/>
        </w:rPr>
        <w:t xml:space="preserve"> </w:t>
      </w:r>
      <w:r w:rsidRPr="00CB1D5C">
        <w:rPr>
          <w:rFonts w:ascii="Times New Roman" w:hAnsi="Times New Roman" w:cs="Times New Roman"/>
          <w:w w:val="120"/>
          <w:sz w:val="20"/>
          <w:szCs w:val="20"/>
        </w:rPr>
        <w:t>для</w:t>
      </w:r>
      <w:r w:rsidRPr="00CB1D5C">
        <w:rPr>
          <w:rFonts w:ascii="Times New Roman" w:hAnsi="Times New Roman" w:cs="Times New Roman"/>
          <w:spacing w:val="-5"/>
          <w:w w:val="120"/>
          <w:sz w:val="20"/>
          <w:szCs w:val="20"/>
        </w:rPr>
        <w:t xml:space="preserve"> </w:t>
      </w:r>
      <w:r w:rsidRPr="00CB1D5C">
        <w:rPr>
          <w:rFonts w:ascii="Times New Roman" w:hAnsi="Times New Roman" w:cs="Times New Roman"/>
          <w:w w:val="120"/>
          <w:sz w:val="20"/>
          <w:szCs w:val="20"/>
        </w:rPr>
        <w:t>получения</w:t>
      </w:r>
      <w:r w:rsidRPr="00CB1D5C">
        <w:rPr>
          <w:rFonts w:ascii="Times New Roman" w:hAnsi="Times New Roman" w:cs="Times New Roman"/>
          <w:spacing w:val="-6"/>
          <w:w w:val="120"/>
          <w:sz w:val="20"/>
          <w:szCs w:val="20"/>
        </w:rPr>
        <w:t xml:space="preserve"> </w:t>
      </w:r>
      <w:r w:rsidRPr="00CB1D5C">
        <w:rPr>
          <w:rFonts w:ascii="Times New Roman" w:hAnsi="Times New Roman" w:cs="Times New Roman"/>
          <w:w w:val="120"/>
          <w:sz w:val="20"/>
          <w:szCs w:val="20"/>
        </w:rPr>
        <w:t>запрашиваемой</w:t>
      </w:r>
      <w:r w:rsidRPr="00CB1D5C">
        <w:rPr>
          <w:rFonts w:ascii="Times New Roman" w:hAnsi="Times New Roman" w:cs="Times New Roman"/>
          <w:spacing w:val="-5"/>
          <w:w w:val="120"/>
          <w:sz w:val="20"/>
          <w:szCs w:val="20"/>
        </w:rPr>
        <w:t xml:space="preserve"> </w:t>
      </w:r>
      <w:r w:rsidRPr="00CB1D5C">
        <w:rPr>
          <w:rFonts w:ascii="Times New Roman" w:hAnsi="Times New Roman" w:cs="Times New Roman"/>
          <w:w w:val="120"/>
          <w:sz w:val="20"/>
          <w:szCs w:val="20"/>
        </w:rPr>
        <w:t>информации,</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для</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lastRenderedPageBreak/>
        <w:t>уточнения;</w:t>
      </w:r>
      <w:r w:rsidRPr="00CB1D5C">
        <w:rPr>
          <w:rFonts w:ascii="Times New Roman" w:hAnsi="Times New Roman" w:cs="Times New Roman"/>
          <w:sz w:val="20"/>
          <w:szCs w:val="20"/>
        </w:rPr>
        <w:t xml:space="preserve"> </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согласно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заданному</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алгоритму</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находить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представленную в явном виде информацию в предложенном источнике: в</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словарях,</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справочниках;</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распознавать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достоверную</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недостоверную</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информацию самостоятельно или на основании предложенного учителем способа её проверки (обращаясь к словарям, справочникам,</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учебнику);</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соблюдать с помощью взрослых (педагогических работников,</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родителей,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законных</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представителей)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правила</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информационной</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безопасности</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при</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поиске</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информации</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Интернете;</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0"/>
          <w:sz w:val="20"/>
          <w:szCs w:val="20"/>
        </w:rPr>
        <w:t>анализировать</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и</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создавать</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текстовую,</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графическую,</w:t>
      </w:r>
      <w:r w:rsidRPr="00CB1D5C">
        <w:rPr>
          <w:rFonts w:ascii="Times New Roman" w:hAnsi="Times New Roman" w:cs="Times New Roman"/>
          <w:spacing w:val="-57"/>
          <w:w w:val="120"/>
          <w:sz w:val="20"/>
          <w:szCs w:val="20"/>
        </w:rPr>
        <w:t xml:space="preserve"> </w:t>
      </w:r>
      <w:r w:rsidRPr="00CB1D5C">
        <w:rPr>
          <w:rFonts w:ascii="Times New Roman" w:hAnsi="Times New Roman" w:cs="Times New Roman"/>
          <w:w w:val="115"/>
          <w:sz w:val="20"/>
          <w:szCs w:val="20"/>
        </w:rPr>
        <w:t>видео,</w:t>
      </w:r>
      <w:r w:rsidRPr="00CB1D5C">
        <w:rPr>
          <w:rFonts w:ascii="Times New Roman" w:hAnsi="Times New Roman" w:cs="Times New Roman"/>
          <w:spacing w:val="-8"/>
          <w:w w:val="115"/>
          <w:sz w:val="20"/>
          <w:szCs w:val="20"/>
        </w:rPr>
        <w:t xml:space="preserve"> </w:t>
      </w:r>
      <w:r w:rsidRPr="00CB1D5C">
        <w:rPr>
          <w:rFonts w:ascii="Times New Roman" w:hAnsi="Times New Roman" w:cs="Times New Roman"/>
          <w:w w:val="115"/>
          <w:sz w:val="20"/>
          <w:szCs w:val="20"/>
        </w:rPr>
        <w:t>звуковую</w:t>
      </w:r>
      <w:r w:rsidRPr="00CB1D5C">
        <w:rPr>
          <w:rFonts w:ascii="Times New Roman" w:hAnsi="Times New Roman" w:cs="Times New Roman"/>
          <w:spacing w:val="-7"/>
          <w:w w:val="115"/>
          <w:sz w:val="20"/>
          <w:szCs w:val="20"/>
        </w:rPr>
        <w:t xml:space="preserve"> </w:t>
      </w:r>
      <w:r w:rsidRPr="00CB1D5C">
        <w:rPr>
          <w:rFonts w:ascii="Times New Roman" w:hAnsi="Times New Roman" w:cs="Times New Roman"/>
          <w:w w:val="115"/>
          <w:sz w:val="20"/>
          <w:szCs w:val="20"/>
        </w:rPr>
        <w:t>информацию</w:t>
      </w:r>
      <w:r w:rsidRPr="00CB1D5C">
        <w:rPr>
          <w:rFonts w:ascii="Times New Roman" w:hAnsi="Times New Roman" w:cs="Times New Roman"/>
          <w:spacing w:val="-8"/>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7"/>
          <w:w w:val="115"/>
          <w:sz w:val="20"/>
          <w:szCs w:val="20"/>
        </w:rPr>
        <w:t xml:space="preserve"> </w:t>
      </w:r>
      <w:r w:rsidRPr="00CB1D5C">
        <w:rPr>
          <w:rFonts w:ascii="Times New Roman" w:hAnsi="Times New Roman" w:cs="Times New Roman"/>
          <w:w w:val="115"/>
          <w:sz w:val="20"/>
          <w:szCs w:val="20"/>
        </w:rPr>
        <w:t>соответствии</w:t>
      </w:r>
      <w:r w:rsidRPr="00CB1D5C">
        <w:rPr>
          <w:rFonts w:ascii="Times New Roman" w:hAnsi="Times New Roman" w:cs="Times New Roman"/>
          <w:spacing w:val="-8"/>
          <w:w w:val="115"/>
          <w:sz w:val="20"/>
          <w:szCs w:val="20"/>
        </w:rPr>
        <w:t xml:space="preserve"> </w:t>
      </w:r>
      <w:r w:rsidRPr="00CB1D5C">
        <w:rPr>
          <w:rFonts w:ascii="Times New Roman" w:hAnsi="Times New Roman" w:cs="Times New Roman"/>
          <w:w w:val="115"/>
          <w:sz w:val="20"/>
          <w:szCs w:val="20"/>
        </w:rPr>
        <w:t>с</w:t>
      </w:r>
      <w:r w:rsidRPr="00CB1D5C">
        <w:rPr>
          <w:rFonts w:ascii="Times New Roman" w:hAnsi="Times New Roman" w:cs="Times New Roman"/>
          <w:spacing w:val="-7"/>
          <w:w w:val="115"/>
          <w:sz w:val="20"/>
          <w:szCs w:val="20"/>
        </w:rPr>
        <w:t xml:space="preserve"> </w:t>
      </w:r>
      <w:r w:rsidRPr="00CB1D5C">
        <w:rPr>
          <w:rFonts w:ascii="Times New Roman" w:hAnsi="Times New Roman" w:cs="Times New Roman"/>
          <w:w w:val="115"/>
          <w:sz w:val="20"/>
          <w:szCs w:val="20"/>
        </w:rPr>
        <w:t>учебной</w:t>
      </w:r>
      <w:r w:rsidRPr="00CB1D5C">
        <w:rPr>
          <w:rFonts w:ascii="Times New Roman" w:hAnsi="Times New Roman" w:cs="Times New Roman"/>
          <w:spacing w:val="-8"/>
          <w:w w:val="115"/>
          <w:sz w:val="20"/>
          <w:szCs w:val="20"/>
        </w:rPr>
        <w:t xml:space="preserve"> </w:t>
      </w:r>
      <w:r w:rsidRPr="00CB1D5C">
        <w:rPr>
          <w:rFonts w:ascii="Times New Roman" w:hAnsi="Times New Roman" w:cs="Times New Roman"/>
          <w:w w:val="115"/>
          <w:sz w:val="20"/>
          <w:szCs w:val="20"/>
        </w:rPr>
        <w:t>задачей;</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понимать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информацию,</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зафиксированную</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виде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т</w:t>
      </w:r>
      <w:proofErr w:type="gramStart"/>
      <w:r w:rsidRPr="00CB1D5C">
        <w:rPr>
          <w:rFonts w:ascii="Times New Roman" w:hAnsi="Times New Roman" w:cs="Times New Roman"/>
          <w:w w:val="115"/>
          <w:sz w:val="20"/>
          <w:szCs w:val="20"/>
        </w:rPr>
        <w:t>а-</w:t>
      </w:r>
      <w:proofErr w:type="gramEnd"/>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блиц,</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схем;</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самостоятельно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создавать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схемы,</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таблицы</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для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представления</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результатов</w:t>
      </w:r>
      <w:r w:rsidRPr="00CB1D5C">
        <w:rPr>
          <w:rFonts w:ascii="Times New Roman" w:hAnsi="Times New Roman" w:cs="Times New Roman"/>
          <w:spacing w:val="18"/>
          <w:w w:val="115"/>
          <w:sz w:val="20"/>
          <w:szCs w:val="20"/>
        </w:rPr>
        <w:t xml:space="preserve"> </w:t>
      </w:r>
      <w:r w:rsidRPr="00CB1D5C">
        <w:rPr>
          <w:rFonts w:ascii="Times New Roman" w:hAnsi="Times New Roman" w:cs="Times New Roman"/>
          <w:w w:val="115"/>
          <w:sz w:val="20"/>
          <w:szCs w:val="20"/>
        </w:rPr>
        <w:t>работы</w:t>
      </w:r>
      <w:r w:rsidRPr="00CB1D5C">
        <w:rPr>
          <w:rFonts w:ascii="Times New Roman" w:hAnsi="Times New Roman" w:cs="Times New Roman"/>
          <w:spacing w:val="18"/>
          <w:w w:val="115"/>
          <w:sz w:val="20"/>
          <w:szCs w:val="20"/>
        </w:rPr>
        <w:t xml:space="preserve"> </w:t>
      </w:r>
      <w:r w:rsidRPr="00CB1D5C">
        <w:rPr>
          <w:rFonts w:ascii="Times New Roman" w:hAnsi="Times New Roman" w:cs="Times New Roman"/>
          <w:w w:val="115"/>
          <w:sz w:val="20"/>
          <w:szCs w:val="20"/>
        </w:rPr>
        <w:t>с</w:t>
      </w:r>
      <w:r w:rsidRPr="00CB1D5C">
        <w:rPr>
          <w:rFonts w:ascii="Times New Roman" w:hAnsi="Times New Roman" w:cs="Times New Roman"/>
          <w:spacing w:val="18"/>
          <w:w w:val="115"/>
          <w:sz w:val="20"/>
          <w:szCs w:val="20"/>
        </w:rPr>
        <w:t xml:space="preserve"> </w:t>
      </w:r>
      <w:r w:rsidRPr="00CB1D5C">
        <w:rPr>
          <w:rFonts w:ascii="Times New Roman" w:hAnsi="Times New Roman" w:cs="Times New Roman"/>
          <w:w w:val="115"/>
          <w:sz w:val="20"/>
          <w:szCs w:val="20"/>
        </w:rPr>
        <w:t>текстами.</w:t>
      </w:r>
    </w:p>
    <w:p w:rsidR="00FD0DDF" w:rsidRPr="00CB1D5C" w:rsidRDefault="00FD0DDF" w:rsidP="00FD0DDF">
      <w:pPr>
        <w:pStyle w:val="225"/>
        <w:jc w:val="both"/>
        <w:rPr>
          <w:rFonts w:ascii="Times New Roman" w:hAnsi="Times New Roman" w:cs="Times New Roman"/>
          <w:sz w:val="20"/>
          <w:szCs w:val="20"/>
        </w:rPr>
      </w:pPr>
    </w:p>
    <w:p w:rsidR="00FD0DDF" w:rsidRPr="00CB1D5C" w:rsidRDefault="00FD0DDF" w:rsidP="00FD0DDF">
      <w:pPr>
        <w:pStyle w:val="225"/>
        <w:jc w:val="both"/>
        <w:rPr>
          <w:rFonts w:ascii="Times New Roman" w:hAnsi="Times New Roman" w:cs="Times New Roman"/>
          <w:sz w:val="20"/>
          <w:szCs w:val="20"/>
        </w:rPr>
      </w:pPr>
      <w:proofErr w:type="gramStart"/>
      <w:r w:rsidRPr="00CB1D5C">
        <w:rPr>
          <w:rFonts w:ascii="Times New Roman" w:hAnsi="Times New Roman" w:cs="Times New Roman"/>
          <w:w w:val="115"/>
          <w:sz w:val="20"/>
          <w:szCs w:val="20"/>
        </w:rPr>
        <w:t>К</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концу</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обучения</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начальной</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школе</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у</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обучающегося</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фор</w:t>
      </w:r>
      <w:r w:rsidRPr="00CB1D5C">
        <w:rPr>
          <w:rFonts w:ascii="Times New Roman" w:hAnsi="Times New Roman" w:cs="Times New Roman"/>
          <w:w w:val="110"/>
          <w:sz w:val="20"/>
          <w:szCs w:val="20"/>
        </w:rPr>
        <w:t>мируются</w:t>
      </w:r>
      <w:r w:rsidRPr="00CB1D5C">
        <w:rPr>
          <w:rFonts w:ascii="Times New Roman" w:hAnsi="Times New Roman" w:cs="Times New Roman"/>
          <w:spacing w:val="8"/>
          <w:w w:val="110"/>
          <w:sz w:val="20"/>
          <w:szCs w:val="20"/>
        </w:rPr>
        <w:t xml:space="preserve"> </w:t>
      </w:r>
      <w:r w:rsidRPr="00CB1D5C">
        <w:rPr>
          <w:rFonts w:ascii="Times New Roman" w:hAnsi="Times New Roman" w:cs="Times New Roman"/>
          <w:b/>
          <w:w w:val="110"/>
          <w:sz w:val="20"/>
          <w:szCs w:val="20"/>
        </w:rPr>
        <w:t>коммуникативные</w:t>
      </w:r>
      <w:r w:rsidRPr="00CB1D5C">
        <w:rPr>
          <w:rFonts w:ascii="Times New Roman" w:hAnsi="Times New Roman" w:cs="Times New Roman"/>
          <w:b/>
          <w:spacing w:val="14"/>
          <w:w w:val="110"/>
          <w:sz w:val="20"/>
          <w:szCs w:val="20"/>
        </w:rPr>
        <w:t xml:space="preserve"> </w:t>
      </w:r>
      <w:r w:rsidRPr="00CB1D5C">
        <w:rPr>
          <w:rFonts w:ascii="Times New Roman" w:hAnsi="Times New Roman" w:cs="Times New Roman"/>
          <w:w w:val="110"/>
          <w:sz w:val="20"/>
          <w:szCs w:val="20"/>
        </w:rPr>
        <w:t>универсальные</w:t>
      </w:r>
      <w:r w:rsidRPr="00CB1D5C">
        <w:rPr>
          <w:rFonts w:ascii="Times New Roman" w:hAnsi="Times New Roman" w:cs="Times New Roman"/>
          <w:spacing w:val="8"/>
          <w:w w:val="110"/>
          <w:sz w:val="20"/>
          <w:szCs w:val="20"/>
        </w:rPr>
        <w:t xml:space="preserve"> </w:t>
      </w:r>
      <w:r w:rsidRPr="00CB1D5C">
        <w:rPr>
          <w:rFonts w:ascii="Times New Roman" w:hAnsi="Times New Roman" w:cs="Times New Roman"/>
          <w:w w:val="110"/>
          <w:sz w:val="20"/>
          <w:szCs w:val="20"/>
        </w:rPr>
        <w:t>учебные</w:t>
      </w:r>
      <w:r w:rsidRPr="00CB1D5C">
        <w:rPr>
          <w:rFonts w:ascii="Times New Roman" w:hAnsi="Times New Roman" w:cs="Times New Roman"/>
          <w:spacing w:val="8"/>
          <w:w w:val="110"/>
          <w:sz w:val="20"/>
          <w:szCs w:val="20"/>
        </w:rPr>
        <w:t xml:space="preserve"> </w:t>
      </w:r>
      <w:r w:rsidRPr="00CB1D5C">
        <w:rPr>
          <w:rFonts w:ascii="Times New Roman" w:hAnsi="Times New Roman" w:cs="Times New Roman"/>
          <w:w w:val="110"/>
          <w:sz w:val="20"/>
          <w:szCs w:val="20"/>
        </w:rPr>
        <w:t>действия.</w:t>
      </w:r>
      <w:proofErr w:type="gramEnd"/>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0"/>
          <w:sz w:val="20"/>
          <w:szCs w:val="20"/>
        </w:rPr>
        <w:t>Общение:</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воспринимать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формулировать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суждения,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выражать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эмоции в соответствии с целями и условиями общения в знакомой</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среде;</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0"/>
          <w:sz w:val="20"/>
          <w:szCs w:val="20"/>
        </w:rPr>
        <w:t>проявлять</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уважительное</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отношение</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к</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собеседнику,</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соблюдать</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правила</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ведения</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диалоги</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и</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дискуссии;</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0"/>
          <w:sz w:val="20"/>
          <w:szCs w:val="20"/>
        </w:rPr>
        <w:t>признавать возможность существования разных точек</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зрения;</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корректно</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3"/>
          <w:w w:val="115"/>
          <w:sz w:val="20"/>
          <w:szCs w:val="20"/>
        </w:rPr>
        <w:t xml:space="preserve"> </w:t>
      </w:r>
      <w:r w:rsidRPr="00CB1D5C">
        <w:rPr>
          <w:rFonts w:ascii="Times New Roman" w:hAnsi="Times New Roman" w:cs="Times New Roman"/>
          <w:w w:val="115"/>
          <w:sz w:val="20"/>
          <w:szCs w:val="20"/>
        </w:rPr>
        <w:t>аргументированно</w:t>
      </w:r>
      <w:r w:rsidRPr="00CB1D5C">
        <w:rPr>
          <w:rFonts w:ascii="Times New Roman" w:hAnsi="Times New Roman" w:cs="Times New Roman"/>
          <w:spacing w:val="-13"/>
          <w:w w:val="115"/>
          <w:sz w:val="20"/>
          <w:szCs w:val="20"/>
        </w:rPr>
        <w:t xml:space="preserve"> </w:t>
      </w:r>
      <w:r w:rsidRPr="00CB1D5C">
        <w:rPr>
          <w:rFonts w:ascii="Times New Roman" w:hAnsi="Times New Roman" w:cs="Times New Roman"/>
          <w:w w:val="115"/>
          <w:sz w:val="20"/>
          <w:szCs w:val="20"/>
        </w:rPr>
        <w:t>высказывать</w:t>
      </w:r>
      <w:r w:rsidRPr="00CB1D5C">
        <w:rPr>
          <w:rFonts w:ascii="Times New Roman" w:hAnsi="Times New Roman" w:cs="Times New Roman"/>
          <w:spacing w:val="-13"/>
          <w:w w:val="115"/>
          <w:sz w:val="20"/>
          <w:szCs w:val="20"/>
        </w:rPr>
        <w:t xml:space="preserve"> </w:t>
      </w:r>
      <w:r w:rsidRPr="00CB1D5C">
        <w:rPr>
          <w:rFonts w:ascii="Times New Roman" w:hAnsi="Times New Roman" w:cs="Times New Roman"/>
          <w:w w:val="115"/>
          <w:sz w:val="20"/>
          <w:szCs w:val="20"/>
        </w:rPr>
        <w:t>своё</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мнение;</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строить речевое высказывание в соответствии с поставленной</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задачей;</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создавать устные и письменные тексты (описание, рассуждение,</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повествование)</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соответствии</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с</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речевой</w:t>
      </w:r>
      <w:r w:rsidRPr="00CB1D5C">
        <w:rPr>
          <w:rFonts w:ascii="Times New Roman" w:hAnsi="Times New Roman" w:cs="Times New Roman"/>
          <w:spacing w:val="17"/>
          <w:w w:val="115"/>
          <w:sz w:val="20"/>
          <w:szCs w:val="20"/>
        </w:rPr>
        <w:t xml:space="preserve"> </w:t>
      </w:r>
      <w:r w:rsidRPr="00CB1D5C">
        <w:rPr>
          <w:rFonts w:ascii="Times New Roman" w:hAnsi="Times New Roman" w:cs="Times New Roman"/>
          <w:w w:val="115"/>
          <w:sz w:val="20"/>
          <w:szCs w:val="20"/>
        </w:rPr>
        <w:t>ситуацией;</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готовить небольшие публичные выступления о результатах парной и групповой работы, о результатах наблюдения,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выполненного</w:t>
      </w:r>
      <w:r w:rsidRPr="00CB1D5C">
        <w:rPr>
          <w:rFonts w:ascii="Times New Roman" w:hAnsi="Times New Roman" w:cs="Times New Roman"/>
          <w:spacing w:val="22"/>
          <w:w w:val="115"/>
          <w:sz w:val="20"/>
          <w:szCs w:val="20"/>
        </w:rPr>
        <w:t xml:space="preserve"> </w:t>
      </w:r>
      <w:r w:rsidRPr="00CB1D5C">
        <w:rPr>
          <w:rFonts w:ascii="Times New Roman" w:hAnsi="Times New Roman" w:cs="Times New Roman"/>
          <w:w w:val="115"/>
          <w:sz w:val="20"/>
          <w:szCs w:val="20"/>
        </w:rPr>
        <w:t>мини-исследования,</w:t>
      </w:r>
      <w:r w:rsidRPr="00CB1D5C">
        <w:rPr>
          <w:rFonts w:ascii="Times New Roman" w:hAnsi="Times New Roman" w:cs="Times New Roman"/>
          <w:spacing w:val="23"/>
          <w:w w:val="115"/>
          <w:sz w:val="20"/>
          <w:szCs w:val="20"/>
        </w:rPr>
        <w:t xml:space="preserve"> </w:t>
      </w:r>
      <w:r w:rsidRPr="00CB1D5C">
        <w:rPr>
          <w:rFonts w:ascii="Times New Roman" w:hAnsi="Times New Roman" w:cs="Times New Roman"/>
          <w:w w:val="115"/>
          <w:sz w:val="20"/>
          <w:szCs w:val="20"/>
        </w:rPr>
        <w:t>проектного</w:t>
      </w:r>
      <w:r w:rsidRPr="00CB1D5C">
        <w:rPr>
          <w:rFonts w:ascii="Times New Roman" w:hAnsi="Times New Roman" w:cs="Times New Roman"/>
          <w:spacing w:val="22"/>
          <w:w w:val="115"/>
          <w:sz w:val="20"/>
          <w:szCs w:val="20"/>
        </w:rPr>
        <w:t xml:space="preserve"> </w:t>
      </w:r>
      <w:r w:rsidRPr="00CB1D5C">
        <w:rPr>
          <w:rFonts w:ascii="Times New Roman" w:hAnsi="Times New Roman" w:cs="Times New Roman"/>
          <w:w w:val="115"/>
          <w:sz w:val="20"/>
          <w:szCs w:val="20"/>
        </w:rPr>
        <w:t>задания;</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0"/>
          <w:sz w:val="20"/>
          <w:szCs w:val="20"/>
        </w:rPr>
        <w:t>подбирать иллюстративный материал (рисунки, фото,</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плакаты)</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к</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тексту</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выступления.</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5"/>
          <w:sz w:val="20"/>
          <w:szCs w:val="20"/>
        </w:rPr>
        <w:t>Совместная</w:t>
      </w:r>
      <w:r w:rsidRPr="00CB1D5C">
        <w:rPr>
          <w:rFonts w:ascii="Times New Roman" w:hAnsi="Times New Roman" w:cs="Times New Roman"/>
          <w:spacing w:val="40"/>
          <w:w w:val="125"/>
          <w:sz w:val="20"/>
          <w:szCs w:val="20"/>
        </w:rPr>
        <w:t xml:space="preserve"> </w:t>
      </w:r>
      <w:r w:rsidRPr="00CB1D5C">
        <w:rPr>
          <w:rFonts w:ascii="Times New Roman" w:hAnsi="Times New Roman" w:cs="Times New Roman"/>
          <w:w w:val="125"/>
          <w:sz w:val="20"/>
          <w:szCs w:val="20"/>
        </w:rPr>
        <w:t>деятельность:</w:t>
      </w:r>
    </w:p>
    <w:p w:rsidR="00FD0DDF" w:rsidRDefault="00FD0DDF" w:rsidP="00FD0DDF">
      <w:pPr>
        <w:pStyle w:val="225"/>
        <w:jc w:val="both"/>
        <w:rPr>
          <w:rFonts w:ascii="Times New Roman" w:hAnsi="Times New Roman" w:cs="Times New Roman"/>
          <w:w w:val="115"/>
          <w:sz w:val="20"/>
          <w:szCs w:val="20"/>
        </w:rPr>
      </w:pPr>
      <w:r w:rsidRPr="00CB1D5C">
        <w:rPr>
          <w:rFonts w:ascii="Times New Roman" w:hAnsi="Times New Roman" w:cs="Times New Roman"/>
          <w:w w:val="115"/>
          <w:sz w:val="20"/>
          <w:szCs w:val="20"/>
        </w:rPr>
        <w:t>формулировать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краткосрочные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долгосрочные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цели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(индивидуальные с учётом участия в коллективных задачах) в</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стандартной (типовой) ситуации на основе предложенного учителем</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формата</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планирования,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распределения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промежуточных</w:t>
      </w:r>
      <w:r w:rsidRPr="00CB1D5C">
        <w:rPr>
          <w:rFonts w:ascii="Times New Roman" w:hAnsi="Times New Roman" w:cs="Times New Roman"/>
          <w:spacing w:val="-55"/>
          <w:w w:val="115"/>
          <w:sz w:val="20"/>
          <w:szCs w:val="20"/>
        </w:rPr>
        <w:t xml:space="preserve"> </w:t>
      </w:r>
      <w:r w:rsidRPr="00CB1D5C">
        <w:rPr>
          <w:rFonts w:ascii="Times New Roman" w:hAnsi="Times New Roman" w:cs="Times New Roman"/>
          <w:w w:val="115"/>
          <w:sz w:val="20"/>
          <w:szCs w:val="20"/>
        </w:rPr>
        <w:t>шагов</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сроков;</w:t>
      </w:r>
    </w:p>
    <w:p w:rsidR="00FD0DDF" w:rsidRDefault="00FD0DDF" w:rsidP="00FD0DDF">
      <w:pPr>
        <w:pStyle w:val="225"/>
        <w:jc w:val="both"/>
        <w:rPr>
          <w:rFonts w:ascii="Times New Roman" w:hAnsi="Times New Roman" w:cs="Times New Roman"/>
          <w:w w:val="115"/>
          <w:sz w:val="20"/>
          <w:szCs w:val="20"/>
        </w:rPr>
      </w:pP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принимать цель совместной деятельности, коллективно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 xml:space="preserve">строить </w:t>
      </w:r>
      <w:r w:rsidRPr="00CB1D5C">
        <w:rPr>
          <w:rFonts w:ascii="Times New Roman" w:hAnsi="Times New Roman" w:cs="Times New Roman"/>
          <w:w w:val="115"/>
          <w:sz w:val="20"/>
          <w:szCs w:val="20"/>
        </w:rPr>
        <w:lastRenderedPageBreak/>
        <w:t>действия по её достижению: распределять роли, договариваться,</w:t>
      </w:r>
      <w:r w:rsidRPr="00CB1D5C">
        <w:rPr>
          <w:rFonts w:ascii="Times New Roman" w:hAnsi="Times New Roman" w:cs="Times New Roman"/>
          <w:spacing w:val="10"/>
          <w:w w:val="115"/>
          <w:sz w:val="20"/>
          <w:szCs w:val="20"/>
        </w:rPr>
        <w:t xml:space="preserve"> </w:t>
      </w:r>
      <w:r w:rsidRPr="00CB1D5C">
        <w:rPr>
          <w:rFonts w:ascii="Times New Roman" w:hAnsi="Times New Roman" w:cs="Times New Roman"/>
          <w:w w:val="115"/>
          <w:sz w:val="20"/>
          <w:szCs w:val="20"/>
        </w:rPr>
        <w:t>обсуждать</w:t>
      </w:r>
      <w:r w:rsidRPr="00CB1D5C">
        <w:rPr>
          <w:rFonts w:ascii="Times New Roman" w:hAnsi="Times New Roman" w:cs="Times New Roman"/>
          <w:spacing w:val="10"/>
          <w:w w:val="115"/>
          <w:sz w:val="20"/>
          <w:szCs w:val="20"/>
        </w:rPr>
        <w:t xml:space="preserve"> </w:t>
      </w:r>
      <w:r w:rsidRPr="00CB1D5C">
        <w:rPr>
          <w:rFonts w:ascii="Times New Roman" w:hAnsi="Times New Roman" w:cs="Times New Roman"/>
          <w:w w:val="115"/>
          <w:sz w:val="20"/>
          <w:szCs w:val="20"/>
        </w:rPr>
        <w:t>процесс</w:t>
      </w:r>
      <w:r w:rsidRPr="00CB1D5C">
        <w:rPr>
          <w:rFonts w:ascii="Times New Roman" w:hAnsi="Times New Roman" w:cs="Times New Roman"/>
          <w:spacing w:val="11"/>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0"/>
          <w:w w:val="115"/>
          <w:sz w:val="20"/>
          <w:szCs w:val="20"/>
        </w:rPr>
        <w:t xml:space="preserve"> </w:t>
      </w:r>
      <w:r w:rsidRPr="00CB1D5C">
        <w:rPr>
          <w:rFonts w:ascii="Times New Roman" w:hAnsi="Times New Roman" w:cs="Times New Roman"/>
          <w:w w:val="115"/>
          <w:sz w:val="20"/>
          <w:szCs w:val="20"/>
        </w:rPr>
        <w:t>результат</w:t>
      </w:r>
      <w:r w:rsidRPr="00CB1D5C">
        <w:rPr>
          <w:rFonts w:ascii="Times New Roman" w:hAnsi="Times New Roman" w:cs="Times New Roman"/>
          <w:spacing w:val="11"/>
          <w:w w:val="115"/>
          <w:sz w:val="20"/>
          <w:szCs w:val="20"/>
        </w:rPr>
        <w:t xml:space="preserve"> </w:t>
      </w:r>
      <w:r w:rsidRPr="00CB1D5C">
        <w:rPr>
          <w:rFonts w:ascii="Times New Roman" w:hAnsi="Times New Roman" w:cs="Times New Roman"/>
          <w:w w:val="115"/>
          <w:sz w:val="20"/>
          <w:szCs w:val="20"/>
        </w:rPr>
        <w:t>совместной</w:t>
      </w:r>
      <w:r w:rsidRPr="00CB1D5C">
        <w:rPr>
          <w:rFonts w:ascii="Times New Roman" w:hAnsi="Times New Roman" w:cs="Times New Roman"/>
          <w:spacing w:val="10"/>
          <w:w w:val="115"/>
          <w:sz w:val="20"/>
          <w:szCs w:val="20"/>
        </w:rPr>
        <w:t xml:space="preserve"> </w:t>
      </w:r>
      <w:r w:rsidRPr="00CB1D5C">
        <w:rPr>
          <w:rFonts w:ascii="Times New Roman" w:hAnsi="Times New Roman" w:cs="Times New Roman"/>
          <w:w w:val="115"/>
          <w:sz w:val="20"/>
          <w:szCs w:val="20"/>
        </w:rPr>
        <w:t>работы;</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проявлять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готовность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руководить,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выполнять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поручения,</w:t>
      </w:r>
      <w:r w:rsidRPr="00CB1D5C">
        <w:rPr>
          <w:rFonts w:ascii="Times New Roman" w:hAnsi="Times New Roman" w:cs="Times New Roman"/>
          <w:spacing w:val="34"/>
          <w:w w:val="115"/>
          <w:sz w:val="20"/>
          <w:szCs w:val="20"/>
        </w:rPr>
        <w:t xml:space="preserve"> </w:t>
      </w:r>
      <w:r w:rsidRPr="00CB1D5C">
        <w:rPr>
          <w:rFonts w:ascii="Times New Roman" w:hAnsi="Times New Roman" w:cs="Times New Roman"/>
          <w:w w:val="115"/>
          <w:sz w:val="20"/>
          <w:szCs w:val="20"/>
        </w:rPr>
        <w:t>подчиняться,</w:t>
      </w:r>
      <w:r w:rsidRPr="00CB1D5C">
        <w:rPr>
          <w:rFonts w:ascii="Times New Roman" w:hAnsi="Times New Roman" w:cs="Times New Roman"/>
          <w:spacing w:val="34"/>
          <w:w w:val="115"/>
          <w:sz w:val="20"/>
          <w:szCs w:val="20"/>
        </w:rPr>
        <w:t xml:space="preserve"> </w:t>
      </w:r>
      <w:r w:rsidRPr="00CB1D5C">
        <w:rPr>
          <w:rFonts w:ascii="Times New Roman" w:hAnsi="Times New Roman" w:cs="Times New Roman"/>
          <w:w w:val="115"/>
          <w:sz w:val="20"/>
          <w:szCs w:val="20"/>
        </w:rPr>
        <w:t>самостоятельно</w:t>
      </w:r>
      <w:r w:rsidRPr="00CB1D5C">
        <w:rPr>
          <w:rFonts w:ascii="Times New Roman" w:hAnsi="Times New Roman" w:cs="Times New Roman"/>
          <w:spacing w:val="34"/>
          <w:w w:val="115"/>
          <w:sz w:val="20"/>
          <w:szCs w:val="20"/>
        </w:rPr>
        <w:t xml:space="preserve"> </w:t>
      </w:r>
      <w:r w:rsidRPr="00CB1D5C">
        <w:rPr>
          <w:rFonts w:ascii="Times New Roman" w:hAnsi="Times New Roman" w:cs="Times New Roman"/>
          <w:w w:val="115"/>
          <w:sz w:val="20"/>
          <w:szCs w:val="20"/>
        </w:rPr>
        <w:t>разрешать</w:t>
      </w:r>
      <w:r w:rsidRPr="00CB1D5C">
        <w:rPr>
          <w:rFonts w:ascii="Times New Roman" w:hAnsi="Times New Roman" w:cs="Times New Roman"/>
          <w:spacing w:val="34"/>
          <w:w w:val="115"/>
          <w:sz w:val="20"/>
          <w:szCs w:val="20"/>
        </w:rPr>
        <w:t xml:space="preserve"> </w:t>
      </w:r>
      <w:r w:rsidRPr="00CB1D5C">
        <w:rPr>
          <w:rFonts w:ascii="Times New Roman" w:hAnsi="Times New Roman" w:cs="Times New Roman"/>
          <w:w w:val="115"/>
          <w:sz w:val="20"/>
          <w:szCs w:val="20"/>
        </w:rPr>
        <w:t>конфликты;</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ответственно</w:t>
      </w:r>
      <w:r w:rsidRPr="00CB1D5C">
        <w:rPr>
          <w:rFonts w:ascii="Times New Roman" w:hAnsi="Times New Roman" w:cs="Times New Roman"/>
          <w:spacing w:val="22"/>
          <w:w w:val="115"/>
          <w:sz w:val="20"/>
          <w:szCs w:val="20"/>
        </w:rPr>
        <w:t xml:space="preserve"> </w:t>
      </w:r>
      <w:r w:rsidRPr="00CB1D5C">
        <w:rPr>
          <w:rFonts w:ascii="Times New Roman" w:hAnsi="Times New Roman" w:cs="Times New Roman"/>
          <w:w w:val="115"/>
          <w:sz w:val="20"/>
          <w:szCs w:val="20"/>
        </w:rPr>
        <w:t>выполнять</w:t>
      </w:r>
      <w:r w:rsidRPr="00CB1D5C">
        <w:rPr>
          <w:rFonts w:ascii="Times New Roman" w:hAnsi="Times New Roman" w:cs="Times New Roman"/>
          <w:spacing w:val="22"/>
          <w:w w:val="115"/>
          <w:sz w:val="20"/>
          <w:szCs w:val="20"/>
        </w:rPr>
        <w:t xml:space="preserve"> </w:t>
      </w:r>
      <w:r w:rsidRPr="00CB1D5C">
        <w:rPr>
          <w:rFonts w:ascii="Times New Roman" w:hAnsi="Times New Roman" w:cs="Times New Roman"/>
          <w:w w:val="115"/>
          <w:sz w:val="20"/>
          <w:szCs w:val="20"/>
        </w:rPr>
        <w:t>свою</w:t>
      </w:r>
      <w:r w:rsidRPr="00CB1D5C">
        <w:rPr>
          <w:rFonts w:ascii="Times New Roman" w:hAnsi="Times New Roman" w:cs="Times New Roman"/>
          <w:spacing w:val="22"/>
          <w:w w:val="115"/>
          <w:sz w:val="20"/>
          <w:szCs w:val="20"/>
        </w:rPr>
        <w:t xml:space="preserve"> </w:t>
      </w:r>
      <w:r w:rsidRPr="00CB1D5C">
        <w:rPr>
          <w:rFonts w:ascii="Times New Roman" w:hAnsi="Times New Roman" w:cs="Times New Roman"/>
          <w:w w:val="115"/>
          <w:sz w:val="20"/>
          <w:szCs w:val="20"/>
        </w:rPr>
        <w:t>часть</w:t>
      </w:r>
      <w:r w:rsidRPr="00CB1D5C">
        <w:rPr>
          <w:rFonts w:ascii="Times New Roman" w:hAnsi="Times New Roman" w:cs="Times New Roman"/>
          <w:spacing w:val="22"/>
          <w:w w:val="115"/>
          <w:sz w:val="20"/>
          <w:szCs w:val="20"/>
        </w:rPr>
        <w:t xml:space="preserve"> </w:t>
      </w:r>
      <w:r w:rsidRPr="00CB1D5C">
        <w:rPr>
          <w:rFonts w:ascii="Times New Roman" w:hAnsi="Times New Roman" w:cs="Times New Roman"/>
          <w:w w:val="115"/>
          <w:sz w:val="20"/>
          <w:szCs w:val="20"/>
        </w:rPr>
        <w:t>работы;</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оценивать</w:t>
      </w:r>
      <w:r w:rsidRPr="00CB1D5C">
        <w:rPr>
          <w:rFonts w:ascii="Times New Roman" w:hAnsi="Times New Roman" w:cs="Times New Roman"/>
          <w:spacing w:val="27"/>
          <w:w w:val="115"/>
          <w:sz w:val="20"/>
          <w:szCs w:val="20"/>
        </w:rPr>
        <w:t xml:space="preserve"> </w:t>
      </w:r>
      <w:r w:rsidRPr="00CB1D5C">
        <w:rPr>
          <w:rFonts w:ascii="Times New Roman" w:hAnsi="Times New Roman" w:cs="Times New Roman"/>
          <w:w w:val="115"/>
          <w:sz w:val="20"/>
          <w:szCs w:val="20"/>
        </w:rPr>
        <w:t>свой</w:t>
      </w:r>
      <w:r w:rsidRPr="00CB1D5C">
        <w:rPr>
          <w:rFonts w:ascii="Times New Roman" w:hAnsi="Times New Roman" w:cs="Times New Roman"/>
          <w:spacing w:val="28"/>
          <w:w w:val="115"/>
          <w:sz w:val="20"/>
          <w:szCs w:val="20"/>
        </w:rPr>
        <w:t xml:space="preserve"> </w:t>
      </w:r>
      <w:r w:rsidRPr="00CB1D5C">
        <w:rPr>
          <w:rFonts w:ascii="Times New Roman" w:hAnsi="Times New Roman" w:cs="Times New Roman"/>
          <w:w w:val="115"/>
          <w:sz w:val="20"/>
          <w:szCs w:val="20"/>
        </w:rPr>
        <w:t>вклад</w:t>
      </w:r>
      <w:r w:rsidRPr="00CB1D5C">
        <w:rPr>
          <w:rFonts w:ascii="Times New Roman" w:hAnsi="Times New Roman" w:cs="Times New Roman"/>
          <w:spacing w:val="28"/>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27"/>
          <w:w w:val="115"/>
          <w:sz w:val="20"/>
          <w:szCs w:val="20"/>
        </w:rPr>
        <w:t xml:space="preserve"> </w:t>
      </w:r>
      <w:r w:rsidRPr="00CB1D5C">
        <w:rPr>
          <w:rFonts w:ascii="Times New Roman" w:hAnsi="Times New Roman" w:cs="Times New Roman"/>
          <w:w w:val="115"/>
          <w:sz w:val="20"/>
          <w:szCs w:val="20"/>
        </w:rPr>
        <w:t>общий</w:t>
      </w:r>
      <w:r w:rsidRPr="00CB1D5C">
        <w:rPr>
          <w:rFonts w:ascii="Times New Roman" w:hAnsi="Times New Roman" w:cs="Times New Roman"/>
          <w:spacing w:val="28"/>
          <w:w w:val="115"/>
          <w:sz w:val="20"/>
          <w:szCs w:val="20"/>
        </w:rPr>
        <w:t xml:space="preserve"> </w:t>
      </w:r>
      <w:r w:rsidRPr="00CB1D5C">
        <w:rPr>
          <w:rFonts w:ascii="Times New Roman" w:hAnsi="Times New Roman" w:cs="Times New Roman"/>
          <w:w w:val="115"/>
          <w:sz w:val="20"/>
          <w:szCs w:val="20"/>
        </w:rPr>
        <w:t>результат;</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выполнять совместные проектные задания с опорой на</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предложенные</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образцы.</w:t>
      </w:r>
    </w:p>
    <w:p w:rsidR="00FD0DDF" w:rsidRPr="00CB1D5C" w:rsidRDefault="00FD0DDF" w:rsidP="00FD0DDF">
      <w:pPr>
        <w:pStyle w:val="225"/>
        <w:jc w:val="both"/>
        <w:rPr>
          <w:rFonts w:ascii="Times New Roman" w:hAnsi="Times New Roman" w:cs="Times New Roman"/>
          <w:sz w:val="20"/>
          <w:szCs w:val="20"/>
        </w:rPr>
      </w:pPr>
    </w:p>
    <w:p w:rsidR="00FD0DDF" w:rsidRPr="00CB1D5C" w:rsidRDefault="00FD0DDF" w:rsidP="00FD0DDF">
      <w:pPr>
        <w:pStyle w:val="225"/>
        <w:jc w:val="both"/>
        <w:rPr>
          <w:rFonts w:ascii="Times New Roman" w:hAnsi="Times New Roman" w:cs="Times New Roman"/>
          <w:sz w:val="20"/>
          <w:szCs w:val="20"/>
        </w:rPr>
      </w:pPr>
      <w:proofErr w:type="gramStart"/>
      <w:r w:rsidRPr="00CB1D5C">
        <w:rPr>
          <w:rFonts w:ascii="Times New Roman" w:hAnsi="Times New Roman" w:cs="Times New Roman"/>
          <w:w w:val="115"/>
          <w:sz w:val="20"/>
          <w:szCs w:val="20"/>
        </w:rPr>
        <w:t>К</w:t>
      </w:r>
      <w:r w:rsidRPr="00CB1D5C">
        <w:rPr>
          <w:rFonts w:ascii="Times New Roman" w:hAnsi="Times New Roman" w:cs="Times New Roman"/>
          <w:spacing w:val="35"/>
          <w:w w:val="115"/>
          <w:sz w:val="20"/>
          <w:szCs w:val="20"/>
        </w:rPr>
        <w:t xml:space="preserve"> </w:t>
      </w:r>
      <w:r w:rsidRPr="00CB1D5C">
        <w:rPr>
          <w:rFonts w:ascii="Times New Roman" w:hAnsi="Times New Roman" w:cs="Times New Roman"/>
          <w:w w:val="115"/>
          <w:sz w:val="20"/>
          <w:szCs w:val="20"/>
        </w:rPr>
        <w:t>концу</w:t>
      </w:r>
      <w:r w:rsidRPr="00CB1D5C">
        <w:rPr>
          <w:rFonts w:ascii="Times New Roman" w:hAnsi="Times New Roman" w:cs="Times New Roman"/>
          <w:spacing w:val="35"/>
          <w:w w:val="115"/>
          <w:sz w:val="20"/>
          <w:szCs w:val="20"/>
        </w:rPr>
        <w:t xml:space="preserve"> </w:t>
      </w:r>
      <w:r w:rsidRPr="00CB1D5C">
        <w:rPr>
          <w:rFonts w:ascii="Times New Roman" w:hAnsi="Times New Roman" w:cs="Times New Roman"/>
          <w:w w:val="115"/>
          <w:sz w:val="20"/>
          <w:szCs w:val="20"/>
        </w:rPr>
        <w:t>обучения</w:t>
      </w:r>
      <w:r w:rsidRPr="00CB1D5C">
        <w:rPr>
          <w:rFonts w:ascii="Times New Roman" w:hAnsi="Times New Roman" w:cs="Times New Roman"/>
          <w:spacing w:val="36"/>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35"/>
          <w:w w:val="115"/>
          <w:sz w:val="20"/>
          <w:szCs w:val="20"/>
        </w:rPr>
        <w:t xml:space="preserve"> </w:t>
      </w:r>
      <w:r w:rsidRPr="00CB1D5C">
        <w:rPr>
          <w:rFonts w:ascii="Times New Roman" w:hAnsi="Times New Roman" w:cs="Times New Roman"/>
          <w:w w:val="115"/>
          <w:sz w:val="20"/>
          <w:szCs w:val="20"/>
        </w:rPr>
        <w:t>начальной</w:t>
      </w:r>
      <w:r w:rsidRPr="00CB1D5C">
        <w:rPr>
          <w:rFonts w:ascii="Times New Roman" w:hAnsi="Times New Roman" w:cs="Times New Roman"/>
          <w:spacing w:val="36"/>
          <w:w w:val="115"/>
          <w:sz w:val="20"/>
          <w:szCs w:val="20"/>
        </w:rPr>
        <w:t xml:space="preserve"> </w:t>
      </w:r>
      <w:r w:rsidRPr="00CB1D5C">
        <w:rPr>
          <w:rFonts w:ascii="Times New Roman" w:hAnsi="Times New Roman" w:cs="Times New Roman"/>
          <w:w w:val="115"/>
          <w:sz w:val="20"/>
          <w:szCs w:val="20"/>
        </w:rPr>
        <w:t>школе</w:t>
      </w:r>
      <w:r w:rsidRPr="00CB1D5C">
        <w:rPr>
          <w:rFonts w:ascii="Times New Roman" w:hAnsi="Times New Roman" w:cs="Times New Roman"/>
          <w:spacing w:val="35"/>
          <w:w w:val="115"/>
          <w:sz w:val="20"/>
          <w:szCs w:val="20"/>
        </w:rPr>
        <w:t xml:space="preserve"> </w:t>
      </w:r>
      <w:r w:rsidRPr="00CB1D5C">
        <w:rPr>
          <w:rFonts w:ascii="Times New Roman" w:hAnsi="Times New Roman" w:cs="Times New Roman"/>
          <w:w w:val="115"/>
          <w:sz w:val="20"/>
          <w:szCs w:val="20"/>
        </w:rPr>
        <w:t>у</w:t>
      </w:r>
      <w:r w:rsidRPr="00CB1D5C">
        <w:rPr>
          <w:rFonts w:ascii="Times New Roman" w:hAnsi="Times New Roman" w:cs="Times New Roman"/>
          <w:spacing w:val="36"/>
          <w:w w:val="115"/>
          <w:sz w:val="20"/>
          <w:szCs w:val="20"/>
        </w:rPr>
        <w:t xml:space="preserve"> </w:t>
      </w:r>
      <w:r w:rsidRPr="00CB1D5C">
        <w:rPr>
          <w:rFonts w:ascii="Times New Roman" w:hAnsi="Times New Roman" w:cs="Times New Roman"/>
          <w:w w:val="115"/>
          <w:sz w:val="20"/>
          <w:szCs w:val="20"/>
        </w:rPr>
        <w:t>обучающегося</w:t>
      </w:r>
      <w:r w:rsidRPr="00CB1D5C">
        <w:rPr>
          <w:rFonts w:ascii="Times New Roman" w:hAnsi="Times New Roman" w:cs="Times New Roman"/>
          <w:spacing w:val="-55"/>
          <w:w w:val="115"/>
          <w:sz w:val="20"/>
          <w:szCs w:val="20"/>
        </w:rPr>
        <w:t xml:space="preserve"> </w:t>
      </w:r>
      <w:r w:rsidRPr="00CB1D5C">
        <w:rPr>
          <w:rFonts w:ascii="Times New Roman" w:hAnsi="Times New Roman" w:cs="Times New Roman"/>
          <w:w w:val="110"/>
          <w:sz w:val="20"/>
          <w:szCs w:val="20"/>
        </w:rPr>
        <w:t>формируются</w:t>
      </w:r>
      <w:r w:rsidRPr="00CB1D5C">
        <w:rPr>
          <w:rFonts w:ascii="Times New Roman" w:hAnsi="Times New Roman" w:cs="Times New Roman"/>
          <w:spacing w:val="36"/>
          <w:w w:val="110"/>
          <w:sz w:val="20"/>
          <w:szCs w:val="20"/>
        </w:rPr>
        <w:t xml:space="preserve"> </w:t>
      </w:r>
      <w:r w:rsidRPr="00CB1D5C">
        <w:rPr>
          <w:rFonts w:ascii="Times New Roman" w:hAnsi="Times New Roman" w:cs="Times New Roman"/>
          <w:b/>
          <w:w w:val="110"/>
          <w:sz w:val="20"/>
          <w:szCs w:val="20"/>
        </w:rPr>
        <w:t>регулятивные</w:t>
      </w:r>
      <w:r w:rsidRPr="00CB1D5C">
        <w:rPr>
          <w:rFonts w:ascii="Times New Roman" w:hAnsi="Times New Roman" w:cs="Times New Roman"/>
          <w:b/>
          <w:spacing w:val="44"/>
          <w:w w:val="110"/>
          <w:sz w:val="20"/>
          <w:szCs w:val="20"/>
        </w:rPr>
        <w:t xml:space="preserve"> </w:t>
      </w:r>
      <w:r w:rsidRPr="00CB1D5C">
        <w:rPr>
          <w:rFonts w:ascii="Times New Roman" w:hAnsi="Times New Roman" w:cs="Times New Roman"/>
          <w:w w:val="110"/>
          <w:sz w:val="20"/>
          <w:szCs w:val="20"/>
        </w:rPr>
        <w:t>универсальные</w:t>
      </w:r>
      <w:r w:rsidRPr="00CB1D5C">
        <w:rPr>
          <w:rFonts w:ascii="Times New Roman" w:hAnsi="Times New Roman" w:cs="Times New Roman"/>
          <w:spacing w:val="37"/>
          <w:w w:val="110"/>
          <w:sz w:val="20"/>
          <w:szCs w:val="20"/>
        </w:rPr>
        <w:t xml:space="preserve"> </w:t>
      </w:r>
      <w:r w:rsidRPr="00CB1D5C">
        <w:rPr>
          <w:rFonts w:ascii="Times New Roman" w:hAnsi="Times New Roman" w:cs="Times New Roman"/>
          <w:w w:val="110"/>
          <w:sz w:val="20"/>
          <w:szCs w:val="20"/>
        </w:rPr>
        <w:t>учебные</w:t>
      </w:r>
      <w:r w:rsidRPr="00CB1D5C">
        <w:rPr>
          <w:rFonts w:ascii="Times New Roman" w:hAnsi="Times New Roman" w:cs="Times New Roman"/>
          <w:spacing w:val="37"/>
          <w:w w:val="110"/>
          <w:sz w:val="20"/>
          <w:szCs w:val="20"/>
        </w:rPr>
        <w:t xml:space="preserve"> </w:t>
      </w:r>
      <w:r w:rsidRPr="00CB1D5C">
        <w:rPr>
          <w:rFonts w:ascii="Times New Roman" w:hAnsi="Times New Roman" w:cs="Times New Roman"/>
          <w:w w:val="110"/>
          <w:sz w:val="20"/>
          <w:szCs w:val="20"/>
        </w:rPr>
        <w:t>действия.</w:t>
      </w:r>
      <w:proofErr w:type="gramEnd"/>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30"/>
          <w:sz w:val="20"/>
          <w:szCs w:val="20"/>
        </w:rPr>
        <w:t>Самоорганизация:</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0"/>
          <w:sz w:val="20"/>
          <w:szCs w:val="20"/>
        </w:rPr>
        <w:t>планировать</w:t>
      </w:r>
      <w:r w:rsidRPr="00CB1D5C">
        <w:rPr>
          <w:rFonts w:ascii="Times New Roman" w:hAnsi="Times New Roman" w:cs="Times New Roman"/>
          <w:spacing w:val="-5"/>
          <w:w w:val="120"/>
          <w:sz w:val="20"/>
          <w:szCs w:val="20"/>
        </w:rPr>
        <w:t xml:space="preserve"> </w:t>
      </w:r>
      <w:r w:rsidRPr="00CB1D5C">
        <w:rPr>
          <w:rFonts w:ascii="Times New Roman" w:hAnsi="Times New Roman" w:cs="Times New Roman"/>
          <w:w w:val="120"/>
          <w:sz w:val="20"/>
          <w:szCs w:val="20"/>
        </w:rPr>
        <w:t>действия</w:t>
      </w:r>
      <w:r w:rsidRPr="00CB1D5C">
        <w:rPr>
          <w:rFonts w:ascii="Times New Roman" w:hAnsi="Times New Roman" w:cs="Times New Roman"/>
          <w:spacing w:val="-4"/>
          <w:w w:val="120"/>
          <w:sz w:val="20"/>
          <w:szCs w:val="20"/>
        </w:rPr>
        <w:t xml:space="preserve"> </w:t>
      </w:r>
      <w:r w:rsidRPr="00CB1D5C">
        <w:rPr>
          <w:rFonts w:ascii="Times New Roman" w:hAnsi="Times New Roman" w:cs="Times New Roman"/>
          <w:w w:val="120"/>
          <w:sz w:val="20"/>
          <w:szCs w:val="20"/>
        </w:rPr>
        <w:t>по</w:t>
      </w:r>
      <w:r w:rsidRPr="00CB1D5C">
        <w:rPr>
          <w:rFonts w:ascii="Times New Roman" w:hAnsi="Times New Roman" w:cs="Times New Roman"/>
          <w:spacing w:val="-5"/>
          <w:w w:val="120"/>
          <w:sz w:val="20"/>
          <w:szCs w:val="20"/>
        </w:rPr>
        <w:t xml:space="preserve"> </w:t>
      </w:r>
      <w:r w:rsidRPr="00CB1D5C">
        <w:rPr>
          <w:rFonts w:ascii="Times New Roman" w:hAnsi="Times New Roman" w:cs="Times New Roman"/>
          <w:w w:val="120"/>
          <w:sz w:val="20"/>
          <w:szCs w:val="20"/>
        </w:rPr>
        <w:t>решению</w:t>
      </w:r>
      <w:r w:rsidRPr="00CB1D5C">
        <w:rPr>
          <w:rFonts w:ascii="Times New Roman" w:hAnsi="Times New Roman" w:cs="Times New Roman"/>
          <w:spacing w:val="-4"/>
          <w:w w:val="120"/>
          <w:sz w:val="20"/>
          <w:szCs w:val="20"/>
        </w:rPr>
        <w:t xml:space="preserve"> </w:t>
      </w:r>
      <w:r w:rsidRPr="00CB1D5C">
        <w:rPr>
          <w:rFonts w:ascii="Times New Roman" w:hAnsi="Times New Roman" w:cs="Times New Roman"/>
          <w:w w:val="120"/>
          <w:sz w:val="20"/>
          <w:szCs w:val="20"/>
        </w:rPr>
        <w:t>учебной</w:t>
      </w:r>
      <w:r w:rsidRPr="00CB1D5C">
        <w:rPr>
          <w:rFonts w:ascii="Times New Roman" w:hAnsi="Times New Roman" w:cs="Times New Roman"/>
          <w:spacing w:val="-4"/>
          <w:w w:val="120"/>
          <w:sz w:val="20"/>
          <w:szCs w:val="20"/>
        </w:rPr>
        <w:t xml:space="preserve"> </w:t>
      </w:r>
      <w:r w:rsidRPr="00CB1D5C">
        <w:rPr>
          <w:rFonts w:ascii="Times New Roman" w:hAnsi="Times New Roman" w:cs="Times New Roman"/>
          <w:w w:val="120"/>
          <w:sz w:val="20"/>
          <w:szCs w:val="20"/>
        </w:rPr>
        <w:t>задачи</w:t>
      </w:r>
      <w:r w:rsidRPr="00CB1D5C">
        <w:rPr>
          <w:rFonts w:ascii="Times New Roman" w:hAnsi="Times New Roman" w:cs="Times New Roman"/>
          <w:spacing w:val="-5"/>
          <w:w w:val="120"/>
          <w:sz w:val="20"/>
          <w:szCs w:val="20"/>
        </w:rPr>
        <w:t xml:space="preserve"> </w:t>
      </w:r>
      <w:r w:rsidRPr="00CB1D5C">
        <w:rPr>
          <w:rFonts w:ascii="Times New Roman" w:hAnsi="Times New Roman" w:cs="Times New Roman"/>
          <w:w w:val="120"/>
          <w:sz w:val="20"/>
          <w:szCs w:val="20"/>
        </w:rPr>
        <w:t>для</w:t>
      </w:r>
      <w:r w:rsidRPr="00CB1D5C">
        <w:rPr>
          <w:rFonts w:ascii="Times New Roman" w:hAnsi="Times New Roman" w:cs="Times New Roman"/>
          <w:spacing w:val="-57"/>
          <w:w w:val="120"/>
          <w:sz w:val="20"/>
          <w:szCs w:val="20"/>
        </w:rPr>
        <w:t xml:space="preserve"> </w:t>
      </w:r>
      <w:r w:rsidRPr="00CB1D5C">
        <w:rPr>
          <w:rFonts w:ascii="Times New Roman" w:hAnsi="Times New Roman" w:cs="Times New Roman"/>
          <w:w w:val="120"/>
          <w:sz w:val="20"/>
          <w:szCs w:val="20"/>
        </w:rPr>
        <w:t>получения</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результата;</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выстраивать</w:t>
      </w:r>
      <w:r w:rsidRPr="00CB1D5C">
        <w:rPr>
          <w:rFonts w:ascii="Times New Roman" w:hAnsi="Times New Roman" w:cs="Times New Roman"/>
          <w:spacing w:val="38"/>
          <w:w w:val="115"/>
          <w:sz w:val="20"/>
          <w:szCs w:val="20"/>
        </w:rPr>
        <w:t xml:space="preserve"> </w:t>
      </w:r>
      <w:r w:rsidRPr="00CB1D5C">
        <w:rPr>
          <w:rFonts w:ascii="Times New Roman" w:hAnsi="Times New Roman" w:cs="Times New Roman"/>
          <w:w w:val="115"/>
          <w:sz w:val="20"/>
          <w:szCs w:val="20"/>
        </w:rPr>
        <w:t>последовательность</w:t>
      </w:r>
      <w:r w:rsidRPr="00CB1D5C">
        <w:rPr>
          <w:rFonts w:ascii="Times New Roman" w:hAnsi="Times New Roman" w:cs="Times New Roman"/>
          <w:spacing w:val="38"/>
          <w:w w:val="115"/>
          <w:sz w:val="20"/>
          <w:szCs w:val="20"/>
        </w:rPr>
        <w:t xml:space="preserve"> </w:t>
      </w:r>
      <w:r w:rsidRPr="00CB1D5C">
        <w:rPr>
          <w:rFonts w:ascii="Times New Roman" w:hAnsi="Times New Roman" w:cs="Times New Roman"/>
          <w:w w:val="115"/>
          <w:sz w:val="20"/>
          <w:szCs w:val="20"/>
        </w:rPr>
        <w:t>выбранных</w:t>
      </w:r>
      <w:r w:rsidRPr="00CB1D5C">
        <w:rPr>
          <w:rFonts w:ascii="Times New Roman" w:hAnsi="Times New Roman" w:cs="Times New Roman"/>
          <w:spacing w:val="38"/>
          <w:w w:val="115"/>
          <w:sz w:val="20"/>
          <w:szCs w:val="20"/>
        </w:rPr>
        <w:t xml:space="preserve"> </w:t>
      </w:r>
      <w:r w:rsidRPr="00CB1D5C">
        <w:rPr>
          <w:rFonts w:ascii="Times New Roman" w:hAnsi="Times New Roman" w:cs="Times New Roman"/>
          <w:w w:val="115"/>
          <w:sz w:val="20"/>
          <w:szCs w:val="20"/>
        </w:rPr>
        <w:t>действий.</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5"/>
          <w:sz w:val="20"/>
          <w:szCs w:val="20"/>
        </w:rPr>
        <w:t>Самоконтроль:</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0"/>
          <w:sz w:val="20"/>
          <w:szCs w:val="20"/>
        </w:rPr>
        <w:t>устанавливать</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причины</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успеха/неудач</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учебной</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деятельности;</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0"/>
          <w:sz w:val="20"/>
          <w:szCs w:val="20"/>
        </w:rPr>
        <w:t>корректировать</w:t>
      </w:r>
      <w:r w:rsidRPr="00CB1D5C">
        <w:rPr>
          <w:rFonts w:ascii="Times New Roman" w:hAnsi="Times New Roman" w:cs="Times New Roman"/>
          <w:spacing w:val="16"/>
          <w:w w:val="120"/>
          <w:sz w:val="20"/>
          <w:szCs w:val="20"/>
        </w:rPr>
        <w:t xml:space="preserve"> </w:t>
      </w:r>
      <w:r w:rsidRPr="00CB1D5C">
        <w:rPr>
          <w:rFonts w:ascii="Times New Roman" w:hAnsi="Times New Roman" w:cs="Times New Roman"/>
          <w:w w:val="120"/>
          <w:sz w:val="20"/>
          <w:szCs w:val="20"/>
        </w:rPr>
        <w:t>свои</w:t>
      </w:r>
      <w:r w:rsidRPr="00CB1D5C">
        <w:rPr>
          <w:rFonts w:ascii="Times New Roman" w:hAnsi="Times New Roman" w:cs="Times New Roman"/>
          <w:spacing w:val="17"/>
          <w:w w:val="120"/>
          <w:sz w:val="20"/>
          <w:szCs w:val="20"/>
        </w:rPr>
        <w:t xml:space="preserve"> </w:t>
      </w:r>
      <w:r w:rsidRPr="00CB1D5C">
        <w:rPr>
          <w:rFonts w:ascii="Times New Roman" w:hAnsi="Times New Roman" w:cs="Times New Roman"/>
          <w:w w:val="120"/>
          <w:sz w:val="20"/>
          <w:szCs w:val="20"/>
        </w:rPr>
        <w:t>учебные</w:t>
      </w:r>
      <w:r w:rsidRPr="00CB1D5C">
        <w:rPr>
          <w:rFonts w:ascii="Times New Roman" w:hAnsi="Times New Roman" w:cs="Times New Roman"/>
          <w:spacing w:val="16"/>
          <w:w w:val="120"/>
          <w:sz w:val="20"/>
          <w:szCs w:val="20"/>
        </w:rPr>
        <w:t xml:space="preserve"> </w:t>
      </w:r>
      <w:r w:rsidRPr="00CB1D5C">
        <w:rPr>
          <w:rFonts w:ascii="Times New Roman" w:hAnsi="Times New Roman" w:cs="Times New Roman"/>
          <w:w w:val="120"/>
          <w:sz w:val="20"/>
          <w:szCs w:val="20"/>
        </w:rPr>
        <w:t>действия</w:t>
      </w:r>
      <w:r w:rsidRPr="00CB1D5C">
        <w:rPr>
          <w:rFonts w:ascii="Times New Roman" w:hAnsi="Times New Roman" w:cs="Times New Roman"/>
          <w:spacing w:val="17"/>
          <w:w w:val="120"/>
          <w:sz w:val="20"/>
          <w:szCs w:val="20"/>
        </w:rPr>
        <w:t xml:space="preserve"> </w:t>
      </w:r>
      <w:r w:rsidRPr="00CB1D5C">
        <w:rPr>
          <w:rFonts w:ascii="Times New Roman" w:hAnsi="Times New Roman" w:cs="Times New Roman"/>
          <w:w w:val="120"/>
          <w:sz w:val="20"/>
          <w:szCs w:val="20"/>
        </w:rPr>
        <w:t>для</w:t>
      </w:r>
      <w:r w:rsidRPr="00CB1D5C">
        <w:rPr>
          <w:rFonts w:ascii="Times New Roman" w:hAnsi="Times New Roman" w:cs="Times New Roman"/>
          <w:spacing w:val="17"/>
          <w:w w:val="120"/>
          <w:sz w:val="20"/>
          <w:szCs w:val="20"/>
        </w:rPr>
        <w:t xml:space="preserve"> </w:t>
      </w:r>
      <w:r w:rsidRPr="00CB1D5C">
        <w:rPr>
          <w:rFonts w:ascii="Times New Roman" w:hAnsi="Times New Roman" w:cs="Times New Roman"/>
          <w:w w:val="120"/>
          <w:sz w:val="20"/>
          <w:szCs w:val="20"/>
        </w:rPr>
        <w:t>преодоления</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речевых</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ошибок</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и</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ошибок,</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связанных</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с</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анализом</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текстов;</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соотносить результат деятельности с поставленной учебной</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задачей</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по</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анализу</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текстов;</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находить</w:t>
      </w:r>
      <w:r w:rsidRPr="00CB1D5C">
        <w:rPr>
          <w:rFonts w:ascii="Times New Roman" w:hAnsi="Times New Roman" w:cs="Times New Roman"/>
          <w:spacing w:val="24"/>
          <w:w w:val="115"/>
          <w:sz w:val="20"/>
          <w:szCs w:val="20"/>
        </w:rPr>
        <w:t xml:space="preserve"> </w:t>
      </w:r>
      <w:r w:rsidRPr="00CB1D5C">
        <w:rPr>
          <w:rFonts w:ascii="Times New Roman" w:hAnsi="Times New Roman" w:cs="Times New Roman"/>
          <w:w w:val="115"/>
          <w:sz w:val="20"/>
          <w:szCs w:val="20"/>
        </w:rPr>
        <w:t>ошибку,</w:t>
      </w:r>
      <w:r w:rsidRPr="00CB1D5C">
        <w:rPr>
          <w:rFonts w:ascii="Times New Roman" w:hAnsi="Times New Roman" w:cs="Times New Roman"/>
          <w:spacing w:val="24"/>
          <w:w w:val="115"/>
          <w:sz w:val="20"/>
          <w:szCs w:val="20"/>
        </w:rPr>
        <w:t xml:space="preserve"> </w:t>
      </w:r>
      <w:r w:rsidRPr="00CB1D5C">
        <w:rPr>
          <w:rFonts w:ascii="Times New Roman" w:hAnsi="Times New Roman" w:cs="Times New Roman"/>
          <w:w w:val="115"/>
          <w:sz w:val="20"/>
          <w:szCs w:val="20"/>
        </w:rPr>
        <w:t>допущенную</w:t>
      </w:r>
      <w:r w:rsidRPr="00CB1D5C">
        <w:rPr>
          <w:rFonts w:ascii="Times New Roman" w:hAnsi="Times New Roman" w:cs="Times New Roman"/>
          <w:spacing w:val="24"/>
          <w:w w:val="115"/>
          <w:sz w:val="20"/>
          <w:szCs w:val="20"/>
        </w:rPr>
        <w:t xml:space="preserve"> </w:t>
      </w:r>
      <w:r w:rsidRPr="00CB1D5C">
        <w:rPr>
          <w:rFonts w:ascii="Times New Roman" w:hAnsi="Times New Roman" w:cs="Times New Roman"/>
          <w:w w:val="115"/>
          <w:sz w:val="20"/>
          <w:szCs w:val="20"/>
        </w:rPr>
        <w:t>при</w:t>
      </w:r>
      <w:r w:rsidRPr="00CB1D5C">
        <w:rPr>
          <w:rFonts w:ascii="Times New Roman" w:hAnsi="Times New Roman" w:cs="Times New Roman"/>
          <w:spacing w:val="24"/>
          <w:w w:val="115"/>
          <w:sz w:val="20"/>
          <w:szCs w:val="20"/>
        </w:rPr>
        <w:t xml:space="preserve"> </w:t>
      </w:r>
      <w:r w:rsidRPr="00CB1D5C">
        <w:rPr>
          <w:rFonts w:ascii="Times New Roman" w:hAnsi="Times New Roman" w:cs="Times New Roman"/>
          <w:w w:val="115"/>
          <w:sz w:val="20"/>
          <w:szCs w:val="20"/>
        </w:rPr>
        <w:t>работе</w:t>
      </w:r>
      <w:r w:rsidRPr="00CB1D5C">
        <w:rPr>
          <w:rFonts w:ascii="Times New Roman" w:hAnsi="Times New Roman" w:cs="Times New Roman"/>
          <w:spacing w:val="25"/>
          <w:w w:val="115"/>
          <w:sz w:val="20"/>
          <w:szCs w:val="20"/>
        </w:rPr>
        <w:t xml:space="preserve"> </w:t>
      </w:r>
      <w:r w:rsidRPr="00CB1D5C">
        <w:rPr>
          <w:rFonts w:ascii="Times New Roman" w:hAnsi="Times New Roman" w:cs="Times New Roman"/>
          <w:w w:val="115"/>
          <w:sz w:val="20"/>
          <w:szCs w:val="20"/>
        </w:rPr>
        <w:t>с</w:t>
      </w:r>
      <w:r w:rsidRPr="00CB1D5C">
        <w:rPr>
          <w:rFonts w:ascii="Times New Roman" w:hAnsi="Times New Roman" w:cs="Times New Roman"/>
          <w:spacing w:val="24"/>
          <w:w w:val="115"/>
          <w:sz w:val="20"/>
          <w:szCs w:val="20"/>
        </w:rPr>
        <w:t xml:space="preserve"> </w:t>
      </w:r>
      <w:r w:rsidRPr="00CB1D5C">
        <w:rPr>
          <w:rFonts w:ascii="Times New Roman" w:hAnsi="Times New Roman" w:cs="Times New Roman"/>
          <w:w w:val="115"/>
          <w:sz w:val="20"/>
          <w:szCs w:val="20"/>
        </w:rPr>
        <w:t>текстами;</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сравнивать результаты своей деятельности и деятельно</w:t>
      </w:r>
      <w:r w:rsidRPr="00CB1D5C">
        <w:rPr>
          <w:rFonts w:ascii="Times New Roman" w:hAnsi="Times New Roman" w:cs="Times New Roman"/>
          <w:w w:val="120"/>
          <w:sz w:val="20"/>
          <w:szCs w:val="20"/>
        </w:rPr>
        <w:t>сти одноклассников, объективно оценивать их по предложенным</w:t>
      </w:r>
      <w:r w:rsidRPr="00CB1D5C">
        <w:rPr>
          <w:rFonts w:ascii="Times New Roman" w:hAnsi="Times New Roman" w:cs="Times New Roman"/>
          <w:spacing w:val="12"/>
          <w:w w:val="120"/>
          <w:sz w:val="20"/>
          <w:szCs w:val="20"/>
        </w:rPr>
        <w:t xml:space="preserve"> </w:t>
      </w:r>
      <w:r w:rsidRPr="00CB1D5C">
        <w:rPr>
          <w:rFonts w:ascii="Times New Roman" w:hAnsi="Times New Roman" w:cs="Times New Roman"/>
          <w:w w:val="120"/>
          <w:sz w:val="20"/>
          <w:szCs w:val="20"/>
        </w:rPr>
        <w:t>критериям.</w:t>
      </w:r>
    </w:p>
    <w:p w:rsidR="00FD0DDF" w:rsidRPr="00CB1D5C" w:rsidRDefault="00FD0DDF" w:rsidP="00FD0DDF">
      <w:pPr>
        <w:pStyle w:val="225"/>
        <w:jc w:val="both"/>
        <w:rPr>
          <w:rFonts w:ascii="Times New Roman" w:hAnsi="Times New Roman" w:cs="Times New Roman"/>
          <w:sz w:val="20"/>
          <w:szCs w:val="20"/>
        </w:rPr>
      </w:pPr>
    </w:p>
    <w:p w:rsidR="00FD0DDF" w:rsidRDefault="00FD0DDF" w:rsidP="00FD0DDF">
      <w:pPr>
        <w:pStyle w:val="225"/>
        <w:jc w:val="both"/>
        <w:rPr>
          <w:rFonts w:ascii="Times New Roman" w:hAnsi="Times New Roman" w:cs="Times New Roman"/>
          <w:b/>
          <w:i/>
          <w:sz w:val="20"/>
          <w:szCs w:val="20"/>
          <w:u w:val="single"/>
        </w:rPr>
      </w:pPr>
      <w:r w:rsidRPr="00CB1D5C">
        <w:rPr>
          <w:rFonts w:ascii="Times New Roman" w:hAnsi="Times New Roman" w:cs="Times New Roman"/>
          <w:b/>
          <w:i/>
          <w:sz w:val="20"/>
          <w:szCs w:val="20"/>
          <w:u w:val="single"/>
        </w:rPr>
        <w:t>Предметные результаты:</w:t>
      </w:r>
    </w:p>
    <w:p w:rsidR="00FD0DDF" w:rsidRPr="00BE7C6A" w:rsidRDefault="00FD0DDF" w:rsidP="00FD0DDF">
      <w:pPr>
        <w:pStyle w:val="af7"/>
        <w:rPr>
          <w:rFonts w:cs="Times New Roman"/>
        </w:rPr>
      </w:pPr>
      <w:r w:rsidRPr="00BE7C6A">
        <w:rPr>
          <w:rFonts w:cs="Times New Roman"/>
        </w:rPr>
        <w:t xml:space="preserve">Изучение учебного предмета «Литературное чтение на родном (русском) языке» в течение четырёх лет обучения должно обеспечить: </w:t>
      </w:r>
    </w:p>
    <w:p w:rsidR="00FD0DDF" w:rsidRPr="00BE7C6A" w:rsidRDefault="00FD0DDF" w:rsidP="00FD0DDF">
      <w:pPr>
        <w:pStyle w:val="osnova-bullet"/>
        <w:rPr>
          <w:rFonts w:cs="Times New Roman"/>
        </w:rPr>
      </w:pPr>
      <w:r w:rsidRPr="00BE7C6A">
        <w:rPr>
          <w:rFonts w:cs="Times New Roman"/>
        </w:rP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FD0DDF" w:rsidRPr="00BE7C6A" w:rsidRDefault="00FD0DDF" w:rsidP="00FD0DDF">
      <w:pPr>
        <w:pStyle w:val="osnova-bullet"/>
        <w:rPr>
          <w:rFonts w:cs="Times New Roman"/>
        </w:rPr>
      </w:pPr>
      <w:r w:rsidRPr="00BE7C6A">
        <w:rPr>
          <w:rFonts w:cs="Times New Roman"/>
        </w:rPr>
        <w:t xml:space="preserve">осознание коммуникативно-эстетических возможностей русского языка на основе изучения произведений русской литературы; </w:t>
      </w:r>
    </w:p>
    <w:p w:rsidR="00FD0DDF" w:rsidRPr="00BE7C6A" w:rsidRDefault="00FD0DDF" w:rsidP="00FD0DDF">
      <w:pPr>
        <w:pStyle w:val="osnova-bullet"/>
        <w:rPr>
          <w:rFonts w:cs="Times New Roman"/>
        </w:rPr>
      </w:pPr>
      <w:r w:rsidRPr="00BE7C6A">
        <w:rPr>
          <w:rFonts w:cs="Times New Roman"/>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FD0DDF" w:rsidRPr="00BE7C6A" w:rsidRDefault="00FD0DDF" w:rsidP="00FD0DDF">
      <w:pPr>
        <w:pStyle w:val="osnova-bullet"/>
        <w:rPr>
          <w:rFonts w:cs="Times New Roman"/>
        </w:rPr>
      </w:pPr>
      <w:r w:rsidRPr="00BE7C6A">
        <w:rPr>
          <w:rFonts w:cs="Times New Roman"/>
        </w:rPr>
        <w:t xml:space="preserve">ориентировку в нравственном содержании </w:t>
      </w:r>
      <w:proofErr w:type="gramStart"/>
      <w:r w:rsidRPr="00BE7C6A">
        <w:rPr>
          <w:rFonts w:cs="Times New Roman"/>
        </w:rPr>
        <w:t>прочитанного</w:t>
      </w:r>
      <w:proofErr w:type="gramEnd"/>
      <w:r w:rsidRPr="00BE7C6A">
        <w:rPr>
          <w:rFonts w:cs="Times New Roman"/>
        </w:rPr>
        <w:t xml:space="preserve">, соотнесение поступков героев с нравственными нормами, обоснование нравственной оценки поступков героев; </w:t>
      </w:r>
    </w:p>
    <w:p w:rsidR="00FD0DDF" w:rsidRPr="00BE7C6A" w:rsidRDefault="00FD0DDF" w:rsidP="00FD0DDF">
      <w:pPr>
        <w:pStyle w:val="osnova-bullet"/>
        <w:rPr>
          <w:rFonts w:cs="Times New Roman"/>
        </w:rPr>
      </w:pPr>
      <w:r w:rsidRPr="00BE7C6A">
        <w:rPr>
          <w:rFonts w:cs="Times New Roman"/>
        </w:rPr>
        <w:lastRenderedPageBreak/>
        <w:t xml:space="preserve">овладение элементарными представлениями о национальном своеобразии метафор, олицетворений, эпитетов; </w:t>
      </w:r>
    </w:p>
    <w:p w:rsidR="00FD0DDF" w:rsidRPr="00BE7C6A" w:rsidRDefault="00FD0DDF" w:rsidP="00FD0DDF">
      <w:pPr>
        <w:pStyle w:val="osnova-bullet"/>
        <w:rPr>
          <w:rFonts w:cs="Times New Roman"/>
        </w:rPr>
      </w:pPr>
      <w:r w:rsidRPr="00BE7C6A">
        <w:rPr>
          <w:rFonts w:cs="Times New Roman"/>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FD0DDF" w:rsidRPr="00BE7C6A" w:rsidRDefault="00FD0DDF" w:rsidP="00FD0DDF">
      <w:pPr>
        <w:pStyle w:val="osnova-bullet"/>
        <w:rPr>
          <w:rFonts w:cs="Times New Roman"/>
        </w:rPr>
      </w:pPr>
      <w:proofErr w:type="gramStart"/>
      <w:r w:rsidRPr="00BE7C6A">
        <w:rPr>
          <w:rFonts w:cs="Times New Roman"/>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roofErr w:type="gramEnd"/>
    </w:p>
    <w:p w:rsidR="00FD0DDF" w:rsidRPr="00BE7C6A" w:rsidRDefault="00FD0DDF" w:rsidP="00FD0DDF">
      <w:pPr>
        <w:pStyle w:val="osnova-bullet"/>
        <w:rPr>
          <w:rFonts w:cs="Times New Roman"/>
        </w:rPr>
      </w:pPr>
      <w:r w:rsidRPr="00BE7C6A">
        <w:rPr>
          <w:rFonts w:cs="Times New Roman"/>
        </w:rPr>
        <w:t xml:space="preserve">самостоятельный выбор интересующей литературы, обогащение собственного круга чтения; </w:t>
      </w:r>
    </w:p>
    <w:p w:rsidR="00FD0DDF" w:rsidRPr="00BE7C6A" w:rsidRDefault="00FD0DDF" w:rsidP="00FD0DDF">
      <w:pPr>
        <w:pStyle w:val="osnova-bullet"/>
        <w:rPr>
          <w:rFonts w:cs="Times New Roman"/>
        </w:rPr>
      </w:pPr>
      <w:r w:rsidRPr="00BE7C6A">
        <w:rPr>
          <w:rFonts w:cs="Times New Roman"/>
        </w:rPr>
        <w:t>использование справочных источников для получения дополнительной информации.</w:t>
      </w:r>
    </w:p>
    <w:p w:rsidR="00FD0DDF" w:rsidRPr="00CB1D5C" w:rsidRDefault="00FD0DDF" w:rsidP="00FD0DDF">
      <w:pPr>
        <w:pStyle w:val="225"/>
        <w:jc w:val="both"/>
        <w:rPr>
          <w:rFonts w:ascii="Times New Roman" w:hAnsi="Times New Roman" w:cs="Times New Roman"/>
          <w:b/>
          <w:i/>
          <w:sz w:val="20"/>
          <w:szCs w:val="20"/>
          <w:u w:val="single"/>
        </w:rPr>
      </w:pPr>
    </w:p>
    <w:p w:rsidR="00FD0DDF" w:rsidRPr="00CB1D5C" w:rsidRDefault="00FD0DDF" w:rsidP="00FD0DDF">
      <w:pPr>
        <w:pStyle w:val="225"/>
        <w:jc w:val="both"/>
        <w:rPr>
          <w:rFonts w:ascii="Times New Roman" w:hAnsi="Times New Roman" w:cs="Times New Roman"/>
          <w:b/>
          <w:sz w:val="20"/>
          <w:szCs w:val="20"/>
        </w:rPr>
      </w:pPr>
      <w:r w:rsidRPr="00CB1D5C">
        <w:rPr>
          <w:rFonts w:ascii="Times New Roman" w:hAnsi="Times New Roman" w:cs="Times New Roman"/>
          <w:w w:val="115"/>
          <w:sz w:val="20"/>
          <w:szCs w:val="20"/>
        </w:rPr>
        <w:t>К</w:t>
      </w:r>
      <w:r w:rsidRPr="00CB1D5C">
        <w:rPr>
          <w:rFonts w:ascii="Times New Roman" w:hAnsi="Times New Roman" w:cs="Times New Roman"/>
          <w:spacing w:val="-6"/>
          <w:w w:val="115"/>
          <w:sz w:val="20"/>
          <w:szCs w:val="20"/>
        </w:rPr>
        <w:t xml:space="preserve"> </w:t>
      </w:r>
      <w:r w:rsidRPr="00CB1D5C">
        <w:rPr>
          <w:rFonts w:ascii="Times New Roman" w:hAnsi="Times New Roman" w:cs="Times New Roman"/>
          <w:w w:val="115"/>
          <w:sz w:val="20"/>
          <w:szCs w:val="20"/>
        </w:rPr>
        <w:t>концу</w:t>
      </w:r>
      <w:r w:rsidRPr="00CB1D5C">
        <w:rPr>
          <w:rFonts w:ascii="Times New Roman" w:hAnsi="Times New Roman" w:cs="Times New Roman"/>
          <w:spacing w:val="-5"/>
          <w:w w:val="115"/>
          <w:sz w:val="20"/>
          <w:szCs w:val="20"/>
        </w:rPr>
        <w:t xml:space="preserve"> </w:t>
      </w:r>
      <w:r w:rsidRPr="00CB1D5C">
        <w:rPr>
          <w:rFonts w:ascii="Times New Roman" w:hAnsi="Times New Roman" w:cs="Times New Roman"/>
          <w:w w:val="115"/>
          <w:sz w:val="20"/>
          <w:szCs w:val="20"/>
        </w:rPr>
        <w:t>обучения</w:t>
      </w:r>
      <w:r w:rsidRPr="00CB1D5C">
        <w:rPr>
          <w:rFonts w:ascii="Times New Roman" w:hAnsi="Times New Roman" w:cs="Times New Roman"/>
          <w:spacing w:val="-5"/>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6"/>
          <w:w w:val="115"/>
          <w:sz w:val="20"/>
          <w:szCs w:val="20"/>
        </w:rPr>
        <w:t xml:space="preserve"> </w:t>
      </w:r>
      <w:r w:rsidRPr="00CB1D5C">
        <w:rPr>
          <w:rFonts w:ascii="Times New Roman" w:hAnsi="Times New Roman" w:cs="Times New Roman"/>
          <w:b/>
          <w:w w:val="115"/>
          <w:sz w:val="20"/>
          <w:szCs w:val="20"/>
        </w:rPr>
        <w:t>1</w:t>
      </w:r>
      <w:r w:rsidRPr="00CB1D5C">
        <w:rPr>
          <w:rFonts w:ascii="Times New Roman" w:hAnsi="Times New Roman" w:cs="Times New Roman"/>
          <w:b/>
          <w:spacing w:val="2"/>
          <w:w w:val="115"/>
          <w:sz w:val="20"/>
          <w:szCs w:val="20"/>
        </w:rPr>
        <w:t xml:space="preserve"> </w:t>
      </w:r>
      <w:r w:rsidRPr="00CB1D5C">
        <w:rPr>
          <w:rFonts w:ascii="Times New Roman" w:hAnsi="Times New Roman" w:cs="Times New Roman"/>
          <w:b/>
          <w:w w:val="115"/>
          <w:sz w:val="20"/>
          <w:szCs w:val="20"/>
        </w:rPr>
        <w:t>классе</w:t>
      </w:r>
      <w:r w:rsidRPr="00CB1D5C">
        <w:rPr>
          <w:rFonts w:ascii="Times New Roman" w:hAnsi="Times New Roman" w:cs="Times New Roman"/>
          <w:b/>
          <w:spacing w:val="1"/>
          <w:w w:val="115"/>
          <w:sz w:val="20"/>
          <w:szCs w:val="20"/>
        </w:rPr>
        <w:t xml:space="preserve"> </w:t>
      </w:r>
      <w:proofErr w:type="gramStart"/>
      <w:r w:rsidRPr="00CB1D5C">
        <w:rPr>
          <w:rFonts w:ascii="Times New Roman" w:hAnsi="Times New Roman" w:cs="Times New Roman"/>
          <w:w w:val="115"/>
          <w:sz w:val="20"/>
          <w:szCs w:val="20"/>
        </w:rPr>
        <w:t>обучающийся</w:t>
      </w:r>
      <w:proofErr w:type="gramEnd"/>
      <w:r w:rsidRPr="00CB1D5C">
        <w:rPr>
          <w:rFonts w:ascii="Times New Roman" w:hAnsi="Times New Roman" w:cs="Times New Roman"/>
          <w:spacing w:val="-6"/>
          <w:w w:val="115"/>
          <w:sz w:val="20"/>
          <w:szCs w:val="20"/>
        </w:rPr>
        <w:t xml:space="preserve"> </w:t>
      </w:r>
      <w:r w:rsidRPr="00CB1D5C">
        <w:rPr>
          <w:rFonts w:ascii="Times New Roman" w:hAnsi="Times New Roman" w:cs="Times New Roman"/>
          <w:b/>
          <w:w w:val="115"/>
          <w:sz w:val="20"/>
          <w:szCs w:val="20"/>
        </w:rPr>
        <w:t>научится:</w:t>
      </w:r>
    </w:p>
    <w:p w:rsidR="00FD0DDF" w:rsidRPr="00CB1D5C" w:rsidRDefault="00FD0DDF" w:rsidP="003F1E76">
      <w:pPr>
        <w:pStyle w:val="225"/>
        <w:numPr>
          <w:ilvl w:val="0"/>
          <w:numId w:val="105"/>
        </w:numPr>
        <w:jc w:val="both"/>
        <w:rPr>
          <w:rFonts w:ascii="Times New Roman" w:hAnsi="Times New Roman" w:cs="Times New Roman"/>
          <w:sz w:val="20"/>
          <w:szCs w:val="20"/>
        </w:rPr>
      </w:pPr>
      <w:r w:rsidRPr="00CB1D5C">
        <w:rPr>
          <w:rFonts w:ascii="Times New Roman" w:hAnsi="Times New Roman" w:cs="Times New Roman"/>
          <w:w w:val="120"/>
          <w:position w:val="1"/>
          <w:sz w:val="20"/>
          <w:szCs w:val="20"/>
        </w:rPr>
        <w:t xml:space="preserve">  </w:t>
      </w:r>
      <w:r w:rsidRPr="00CB1D5C">
        <w:rPr>
          <w:rFonts w:ascii="Times New Roman" w:hAnsi="Times New Roman" w:cs="Times New Roman"/>
          <w:w w:val="120"/>
          <w:sz w:val="20"/>
          <w:szCs w:val="20"/>
        </w:rPr>
        <w:t>осознавать значимость чтения родной русской литературы</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15"/>
          <w:sz w:val="20"/>
          <w:szCs w:val="20"/>
        </w:rPr>
        <w:t>для</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познания</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себя,</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мира,</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национальной</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истории</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культуры;</w:t>
      </w:r>
    </w:p>
    <w:p w:rsidR="00FD0DDF" w:rsidRPr="00CB1D5C" w:rsidRDefault="00FD0DDF" w:rsidP="003F1E76">
      <w:pPr>
        <w:pStyle w:val="225"/>
        <w:numPr>
          <w:ilvl w:val="0"/>
          <w:numId w:val="105"/>
        </w:numPr>
        <w:jc w:val="both"/>
        <w:rPr>
          <w:rFonts w:ascii="Times New Roman" w:hAnsi="Times New Roman" w:cs="Times New Roman"/>
          <w:sz w:val="20"/>
          <w:szCs w:val="20"/>
        </w:rPr>
      </w:pPr>
      <w:r w:rsidRPr="00CB1D5C">
        <w:rPr>
          <w:rFonts w:ascii="Times New Roman" w:hAnsi="Times New Roman" w:cs="Times New Roman"/>
          <w:w w:val="115"/>
          <w:sz w:val="20"/>
          <w:szCs w:val="20"/>
        </w:rPr>
        <w:t>владеть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элементарными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приёмами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интерпретации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произведений</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русской</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литературы;</w:t>
      </w:r>
    </w:p>
    <w:p w:rsidR="00FD0DDF" w:rsidRPr="00CB1D5C" w:rsidRDefault="00FD0DDF" w:rsidP="003F1E76">
      <w:pPr>
        <w:pStyle w:val="225"/>
        <w:numPr>
          <w:ilvl w:val="0"/>
          <w:numId w:val="105"/>
        </w:numPr>
        <w:jc w:val="both"/>
        <w:rPr>
          <w:rFonts w:ascii="Times New Roman" w:hAnsi="Times New Roman" w:cs="Times New Roman"/>
          <w:sz w:val="20"/>
          <w:szCs w:val="20"/>
        </w:rPr>
      </w:pPr>
      <w:r w:rsidRPr="00CB1D5C">
        <w:rPr>
          <w:rFonts w:ascii="Times New Roman" w:hAnsi="Times New Roman" w:cs="Times New Roman"/>
          <w:w w:val="115"/>
          <w:sz w:val="20"/>
          <w:szCs w:val="20"/>
        </w:rPr>
        <w:t>применять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опыт</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чтения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произведений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русской  литературы</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для речевого самосовершенствования: участвовать в обсуждении</w:t>
      </w:r>
      <w:r w:rsidRPr="00CB1D5C">
        <w:rPr>
          <w:rFonts w:ascii="Times New Roman" w:hAnsi="Times New Roman" w:cs="Times New Roman"/>
          <w:spacing w:val="18"/>
          <w:w w:val="115"/>
          <w:sz w:val="20"/>
          <w:szCs w:val="20"/>
        </w:rPr>
        <w:t xml:space="preserve"> </w:t>
      </w:r>
      <w:r w:rsidRPr="00CB1D5C">
        <w:rPr>
          <w:rFonts w:ascii="Times New Roman" w:hAnsi="Times New Roman" w:cs="Times New Roman"/>
          <w:w w:val="115"/>
          <w:sz w:val="20"/>
          <w:szCs w:val="20"/>
        </w:rPr>
        <w:t>прослушанного/прочитанного</w:t>
      </w:r>
      <w:r w:rsidRPr="00CB1D5C">
        <w:rPr>
          <w:rFonts w:ascii="Times New Roman" w:hAnsi="Times New Roman" w:cs="Times New Roman"/>
          <w:spacing w:val="19"/>
          <w:w w:val="115"/>
          <w:sz w:val="20"/>
          <w:szCs w:val="20"/>
        </w:rPr>
        <w:t xml:space="preserve"> </w:t>
      </w:r>
      <w:r w:rsidRPr="00CB1D5C">
        <w:rPr>
          <w:rFonts w:ascii="Times New Roman" w:hAnsi="Times New Roman" w:cs="Times New Roman"/>
          <w:w w:val="115"/>
          <w:sz w:val="20"/>
          <w:szCs w:val="20"/>
        </w:rPr>
        <w:t>текста;</w:t>
      </w:r>
    </w:p>
    <w:p w:rsidR="00FD0DDF" w:rsidRPr="00CB1D5C" w:rsidRDefault="00FD0DDF" w:rsidP="003F1E76">
      <w:pPr>
        <w:pStyle w:val="225"/>
        <w:numPr>
          <w:ilvl w:val="0"/>
          <w:numId w:val="105"/>
        </w:numPr>
        <w:jc w:val="both"/>
        <w:rPr>
          <w:rFonts w:ascii="Times New Roman" w:hAnsi="Times New Roman" w:cs="Times New Roman"/>
          <w:sz w:val="20"/>
          <w:szCs w:val="20"/>
        </w:rPr>
      </w:pPr>
      <w:r w:rsidRPr="00CB1D5C">
        <w:rPr>
          <w:rFonts w:ascii="Times New Roman" w:hAnsi="Times New Roman" w:cs="Times New Roman"/>
          <w:w w:val="115"/>
          <w:sz w:val="20"/>
          <w:szCs w:val="20"/>
        </w:rPr>
        <w:t>использовать словарь учебника для получения дополнительной</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информации</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о</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значении</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слова;</w:t>
      </w:r>
    </w:p>
    <w:p w:rsidR="00FD0DDF" w:rsidRPr="00CB1D5C" w:rsidRDefault="00FD0DDF" w:rsidP="003F1E76">
      <w:pPr>
        <w:pStyle w:val="225"/>
        <w:numPr>
          <w:ilvl w:val="0"/>
          <w:numId w:val="105"/>
        </w:numPr>
        <w:jc w:val="both"/>
        <w:rPr>
          <w:rFonts w:ascii="Times New Roman" w:hAnsi="Times New Roman" w:cs="Times New Roman"/>
          <w:sz w:val="20"/>
          <w:szCs w:val="20"/>
        </w:rPr>
      </w:pPr>
      <w:r w:rsidRPr="00CB1D5C">
        <w:rPr>
          <w:rFonts w:ascii="Times New Roman" w:hAnsi="Times New Roman" w:cs="Times New Roman"/>
          <w:w w:val="115"/>
          <w:sz w:val="20"/>
          <w:szCs w:val="20"/>
        </w:rPr>
        <w:t>читать наизусть стихотворные произведения по собственному</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выбору.</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spacing w:val="-1"/>
          <w:w w:val="90"/>
          <w:sz w:val="20"/>
          <w:szCs w:val="20"/>
        </w:rPr>
        <w:t xml:space="preserve"> </w:t>
      </w:r>
    </w:p>
    <w:p w:rsidR="00FD0DDF" w:rsidRPr="00CB1D5C" w:rsidRDefault="00FD0DDF" w:rsidP="00FD0DDF">
      <w:pPr>
        <w:pStyle w:val="225"/>
        <w:jc w:val="both"/>
        <w:rPr>
          <w:rFonts w:ascii="Times New Roman" w:hAnsi="Times New Roman" w:cs="Times New Roman"/>
          <w:b/>
          <w:sz w:val="20"/>
          <w:szCs w:val="20"/>
        </w:rPr>
      </w:pPr>
      <w:r w:rsidRPr="00CB1D5C">
        <w:rPr>
          <w:rFonts w:ascii="Times New Roman" w:hAnsi="Times New Roman" w:cs="Times New Roman"/>
          <w:w w:val="110"/>
          <w:sz w:val="20"/>
          <w:szCs w:val="20"/>
        </w:rPr>
        <w:t>К</w:t>
      </w:r>
      <w:r w:rsidRPr="00CB1D5C">
        <w:rPr>
          <w:rFonts w:ascii="Times New Roman" w:hAnsi="Times New Roman" w:cs="Times New Roman"/>
          <w:spacing w:val="26"/>
          <w:w w:val="110"/>
          <w:sz w:val="20"/>
          <w:szCs w:val="20"/>
        </w:rPr>
        <w:t xml:space="preserve"> </w:t>
      </w:r>
      <w:r w:rsidRPr="00CB1D5C">
        <w:rPr>
          <w:rFonts w:ascii="Times New Roman" w:hAnsi="Times New Roman" w:cs="Times New Roman"/>
          <w:w w:val="110"/>
          <w:sz w:val="20"/>
          <w:szCs w:val="20"/>
        </w:rPr>
        <w:t>концу</w:t>
      </w:r>
      <w:r w:rsidRPr="00CB1D5C">
        <w:rPr>
          <w:rFonts w:ascii="Times New Roman" w:hAnsi="Times New Roman" w:cs="Times New Roman"/>
          <w:spacing w:val="27"/>
          <w:w w:val="110"/>
          <w:sz w:val="20"/>
          <w:szCs w:val="20"/>
        </w:rPr>
        <w:t xml:space="preserve"> </w:t>
      </w:r>
      <w:r w:rsidRPr="00CB1D5C">
        <w:rPr>
          <w:rFonts w:ascii="Times New Roman" w:hAnsi="Times New Roman" w:cs="Times New Roman"/>
          <w:w w:val="110"/>
          <w:sz w:val="20"/>
          <w:szCs w:val="20"/>
        </w:rPr>
        <w:t>обучения</w:t>
      </w:r>
      <w:r w:rsidRPr="00CB1D5C">
        <w:rPr>
          <w:rFonts w:ascii="Times New Roman" w:hAnsi="Times New Roman" w:cs="Times New Roman"/>
          <w:spacing w:val="27"/>
          <w:w w:val="110"/>
          <w:sz w:val="20"/>
          <w:szCs w:val="20"/>
        </w:rPr>
        <w:t xml:space="preserve"> </w:t>
      </w:r>
      <w:r w:rsidRPr="00CB1D5C">
        <w:rPr>
          <w:rFonts w:ascii="Times New Roman" w:hAnsi="Times New Roman" w:cs="Times New Roman"/>
          <w:w w:val="110"/>
          <w:sz w:val="20"/>
          <w:szCs w:val="20"/>
        </w:rPr>
        <w:t>во</w:t>
      </w:r>
      <w:r w:rsidRPr="00CB1D5C">
        <w:rPr>
          <w:rFonts w:ascii="Times New Roman" w:hAnsi="Times New Roman" w:cs="Times New Roman"/>
          <w:spacing w:val="25"/>
          <w:w w:val="110"/>
          <w:sz w:val="20"/>
          <w:szCs w:val="20"/>
        </w:rPr>
        <w:t xml:space="preserve"> </w:t>
      </w:r>
      <w:r w:rsidRPr="00CB1D5C">
        <w:rPr>
          <w:rFonts w:ascii="Times New Roman" w:hAnsi="Times New Roman" w:cs="Times New Roman"/>
          <w:b/>
          <w:w w:val="110"/>
          <w:sz w:val="20"/>
          <w:szCs w:val="20"/>
        </w:rPr>
        <w:t>2</w:t>
      </w:r>
      <w:r w:rsidRPr="00CB1D5C">
        <w:rPr>
          <w:rFonts w:ascii="Times New Roman" w:hAnsi="Times New Roman" w:cs="Times New Roman"/>
          <w:b/>
          <w:spacing w:val="32"/>
          <w:w w:val="110"/>
          <w:sz w:val="20"/>
          <w:szCs w:val="20"/>
        </w:rPr>
        <w:t xml:space="preserve"> </w:t>
      </w:r>
      <w:r w:rsidRPr="00CB1D5C">
        <w:rPr>
          <w:rFonts w:ascii="Times New Roman" w:hAnsi="Times New Roman" w:cs="Times New Roman"/>
          <w:b/>
          <w:w w:val="110"/>
          <w:sz w:val="20"/>
          <w:szCs w:val="20"/>
        </w:rPr>
        <w:t>классе</w:t>
      </w:r>
      <w:r w:rsidRPr="00CB1D5C">
        <w:rPr>
          <w:rFonts w:ascii="Times New Roman" w:hAnsi="Times New Roman" w:cs="Times New Roman"/>
          <w:b/>
          <w:spacing w:val="33"/>
          <w:w w:val="110"/>
          <w:sz w:val="20"/>
          <w:szCs w:val="20"/>
        </w:rPr>
        <w:t xml:space="preserve"> </w:t>
      </w:r>
      <w:proofErr w:type="gramStart"/>
      <w:r w:rsidRPr="00CB1D5C">
        <w:rPr>
          <w:rFonts w:ascii="Times New Roman" w:hAnsi="Times New Roman" w:cs="Times New Roman"/>
          <w:w w:val="110"/>
          <w:sz w:val="20"/>
          <w:szCs w:val="20"/>
        </w:rPr>
        <w:t>обучающийся</w:t>
      </w:r>
      <w:proofErr w:type="gramEnd"/>
      <w:r w:rsidRPr="00CB1D5C">
        <w:rPr>
          <w:rFonts w:ascii="Times New Roman" w:hAnsi="Times New Roman" w:cs="Times New Roman"/>
          <w:spacing w:val="25"/>
          <w:w w:val="110"/>
          <w:sz w:val="20"/>
          <w:szCs w:val="20"/>
        </w:rPr>
        <w:t xml:space="preserve"> </w:t>
      </w:r>
      <w:r w:rsidRPr="00CB1D5C">
        <w:rPr>
          <w:rFonts w:ascii="Times New Roman" w:hAnsi="Times New Roman" w:cs="Times New Roman"/>
          <w:b/>
          <w:w w:val="110"/>
          <w:sz w:val="20"/>
          <w:szCs w:val="20"/>
        </w:rPr>
        <w:t>научится:</w:t>
      </w:r>
    </w:p>
    <w:p w:rsidR="00FD0DDF" w:rsidRPr="00CB1D5C" w:rsidRDefault="00FD0DDF" w:rsidP="003F1E76">
      <w:pPr>
        <w:pStyle w:val="225"/>
        <w:numPr>
          <w:ilvl w:val="0"/>
          <w:numId w:val="106"/>
        </w:numPr>
        <w:jc w:val="both"/>
        <w:rPr>
          <w:rFonts w:ascii="Times New Roman" w:hAnsi="Times New Roman" w:cs="Times New Roman"/>
          <w:sz w:val="20"/>
          <w:szCs w:val="20"/>
        </w:rPr>
      </w:pPr>
      <w:r w:rsidRPr="00CB1D5C">
        <w:rPr>
          <w:rFonts w:ascii="Times New Roman" w:hAnsi="Times New Roman" w:cs="Times New Roman"/>
          <w:w w:val="115"/>
          <w:sz w:val="20"/>
          <w:szCs w:val="20"/>
        </w:rPr>
        <w:t xml:space="preserve">ориентироваться в нравственном содержании </w:t>
      </w:r>
      <w:proofErr w:type="gramStart"/>
      <w:r w:rsidRPr="00CB1D5C">
        <w:rPr>
          <w:rFonts w:ascii="Times New Roman" w:hAnsi="Times New Roman" w:cs="Times New Roman"/>
          <w:w w:val="115"/>
          <w:sz w:val="20"/>
          <w:szCs w:val="20"/>
        </w:rPr>
        <w:t>прочитанного</w:t>
      </w:r>
      <w:proofErr w:type="gramEnd"/>
      <w:r w:rsidRPr="00CB1D5C">
        <w:rPr>
          <w:rFonts w:ascii="Times New Roman" w:hAnsi="Times New Roman" w:cs="Times New Roman"/>
          <w:w w:val="115"/>
          <w:sz w:val="20"/>
          <w:szCs w:val="20"/>
        </w:rPr>
        <w:t>,</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соотносить</w:t>
      </w:r>
      <w:r w:rsidRPr="00CB1D5C">
        <w:rPr>
          <w:rFonts w:ascii="Times New Roman" w:hAnsi="Times New Roman" w:cs="Times New Roman"/>
          <w:spacing w:val="19"/>
          <w:w w:val="115"/>
          <w:sz w:val="20"/>
          <w:szCs w:val="20"/>
        </w:rPr>
        <w:t xml:space="preserve"> </w:t>
      </w:r>
      <w:r w:rsidRPr="00CB1D5C">
        <w:rPr>
          <w:rFonts w:ascii="Times New Roman" w:hAnsi="Times New Roman" w:cs="Times New Roman"/>
          <w:w w:val="115"/>
          <w:sz w:val="20"/>
          <w:szCs w:val="20"/>
        </w:rPr>
        <w:t>поступки</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героев</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с</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нравственными</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нормами;</w:t>
      </w:r>
    </w:p>
    <w:p w:rsidR="00FD0DDF" w:rsidRPr="00CB1D5C" w:rsidRDefault="00FD0DDF" w:rsidP="003F1E76">
      <w:pPr>
        <w:pStyle w:val="225"/>
        <w:numPr>
          <w:ilvl w:val="0"/>
          <w:numId w:val="106"/>
        </w:numPr>
        <w:jc w:val="both"/>
        <w:rPr>
          <w:rFonts w:ascii="Times New Roman" w:hAnsi="Times New Roman" w:cs="Times New Roman"/>
          <w:sz w:val="20"/>
          <w:szCs w:val="20"/>
        </w:rPr>
      </w:pPr>
      <w:r w:rsidRPr="00CB1D5C">
        <w:rPr>
          <w:rFonts w:ascii="Times New Roman" w:hAnsi="Times New Roman" w:cs="Times New Roman"/>
          <w:w w:val="120"/>
          <w:sz w:val="20"/>
          <w:szCs w:val="20"/>
        </w:rPr>
        <w:t>владеть элементарными представлениями о национальном</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своеобразии метафор, олицетворений, эпитетов и видеть в</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тексте</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данные</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средства</w:t>
      </w:r>
      <w:r w:rsidRPr="00CB1D5C">
        <w:rPr>
          <w:rFonts w:ascii="Times New Roman" w:hAnsi="Times New Roman" w:cs="Times New Roman"/>
          <w:spacing w:val="-9"/>
          <w:w w:val="120"/>
          <w:sz w:val="20"/>
          <w:szCs w:val="20"/>
        </w:rPr>
        <w:t xml:space="preserve"> </w:t>
      </w:r>
      <w:r w:rsidRPr="00CB1D5C">
        <w:rPr>
          <w:rFonts w:ascii="Times New Roman" w:hAnsi="Times New Roman" w:cs="Times New Roman"/>
          <w:w w:val="120"/>
          <w:sz w:val="20"/>
          <w:szCs w:val="20"/>
        </w:rPr>
        <w:lastRenderedPageBreak/>
        <w:t>художественной</w:t>
      </w:r>
      <w:r w:rsidRPr="00CB1D5C">
        <w:rPr>
          <w:rFonts w:ascii="Times New Roman" w:hAnsi="Times New Roman" w:cs="Times New Roman"/>
          <w:spacing w:val="-10"/>
          <w:w w:val="120"/>
          <w:sz w:val="20"/>
          <w:szCs w:val="20"/>
        </w:rPr>
        <w:t xml:space="preserve"> </w:t>
      </w:r>
      <w:r w:rsidRPr="00CB1D5C">
        <w:rPr>
          <w:rFonts w:ascii="Times New Roman" w:hAnsi="Times New Roman" w:cs="Times New Roman"/>
          <w:w w:val="120"/>
          <w:sz w:val="20"/>
          <w:szCs w:val="20"/>
        </w:rPr>
        <w:t>выразительности;</w:t>
      </w:r>
    </w:p>
    <w:p w:rsidR="00FD0DDF" w:rsidRPr="00CB1D5C" w:rsidRDefault="00FD0DDF" w:rsidP="003F1E76">
      <w:pPr>
        <w:pStyle w:val="225"/>
        <w:numPr>
          <w:ilvl w:val="0"/>
          <w:numId w:val="106"/>
        </w:numPr>
        <w:jc w:val="both"/>
        <w:rPr>
          <w:rFonts w:ascii="Times New Roman" w:hAnsi="Times New Roman" w:cs="Times New Roman"/>
          <w:sz w:val="20"/>
          <w:szCs w:val="20"/>
        </w:rPr>
      </w:pPr>
      <w:r w:rsidRPr="00CB1D5C">
        <w:rPr>
          <w:rFonts w:ascii="Times New Roman" w:hAnsi="Times New Roman" w:cs="Times New Roman"/>
          <w:w w:val="115"/>
          <w:sz w:val="20"/>
          <w:szCs w:val="20"/>
        </w:rPr>
        <w:t>совершенствовать в процессе чтения произведений русской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литературы читательские умения: читать вслух и про себя,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владеть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элементарными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приёмами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интерпретации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художественных</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учебных</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текстов;</w:t>
      </w:r>
    </w:p>
    <w:p w:rsidR="00FD0DDF" w:rsidRPr="00CB1D5C" w:rsidRDefault="00FD0DDF" w:rsidP="003F1E76">
      <w:pPr>
        <w:pStyle w:val="225"/>
        <w:numPr>
          <w:ilvl w:val="0"/>
          <w:numId w:val="106"/>
        </w:numPr>
        <w:jc w:val="both"/>
        <w:rPr>
          <w:rFonts w:ascii="Times New Roman" w:hAnsi="Times New Roman" w:cs="Times New Roman"/>
          <w:sz w:val="20"/>
          <w:szCs w:val="20"/>
        </w:rPr>
      </w:pPr>
      <w:r w:rsidRPr="00CB1D5C">
        <w:rPr>
          <w:rFonts w:ascii="Times New Roman" w:hAnsi="Times New Roman" w:cs="Times New Roman"/>
          <w:w w:val="115"/>
          <w:sz w:val="20"/>
          <w:szCs w:val="20"/>
        </w:rPr>
        <w:t>применять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опыт</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чтения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произведений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русской  литературы</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для речевого самосовершенствования: участвовать в обсуждении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прослушанного/прочитанного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текста,</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доказывать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подтверждать</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собственное</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мнение</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ссылками</w:t>
      </w:r>
      <w:r w:rsidRPr="00CB1D5C">
        <w:rPr>
          <w:rFonts w:ascii="Times New Roman" w:hAnsi="Times New Roman" w:cs="Times New Roman"/>
          <w:spacing w:val="21"/>
          <w:w w:val="115"/>
          <w:sz w:val="20"/>
          <w:szCs w:val="20"/>
        </w:rPr>
        <w:t xml:space="preserve"> </w:t>
      </w:r>
      <w:r w:rsidRPr="00CB1D5C">
        <w:rPr>
          <w:rFonts w:ascii="Times New Roman" w:hAnsi="Times New Roman" w:cs="Times New Roman"/>
          <w:w w:val="115"/>
          <w:sz w:val="20"/>
          <w:szCs w:val="20"/>
        </w:rPr>
        <w:t>на</w:t>
      </w:r>
      <w:r w:rsidRPr="00CB1D5C">
        <w:rPr>
          <w:rFonts w:ascii="Times New Roman" w:hAnsi="Times New Roman" w:cs="Times New Roman"/>
          <w:spacing w:val="20"/>
          <w:w w:val="115"/>
          <w:sz w:val="20"/>
          <w:szCs w:val="20"/>
        </w:rPr>
        <w:t xml:space="preserve"> </w:t>
      </w:r>
      <w:r w:rsidRPr="00CB1D5C">
        <w:rPr>
          <w:rFonts w:ascii="Times New Roman" w:hAnsi="Times New Roman" w:cs="Times New Roman"/>
          <w:w w:val="115"/>
          <w:sz w:val="20"/>
          <w:szCs w:val="20"/>
        </w:rPr>
        <w:t>текст;</w:t>
      </w:r>
    </w:p>
    <w:p w:rsidR="00FD0DDF" w:rsidRPr="00CB1D5C" w:rsidRDefault="00FD0DDF" w:rsidP="003F1E76">
      <w:pPr>
        <w:pStyle w:val="225"/>
        <w:numPr>
          <w:ilvl w:val="0"/>
          <w:numId w:val="106"/>
        </w:numPr>
        <w:jc w:val="both"/>
        <w:rPr>
          <w:rFonts w:ascii="Times New Roman" w:hAnsi="Times New Roman" w:cs="Times New Roman"/>
          <w:sz w:val="20"/>
          <w:szCs w:val="20"/>
        </w:rPr>
      </w:pPr>
      <w:r w:rsidRPr="00CB1D5C">
        <w:rPr>
          <w:rFonts w:ascii="Times New Roman" w:hAnsi="Times New Roman" w:cs="Times New Roman"/>
          <w:w w:val="115"/>
          <w:sz w:val="20"/>
          <w:szCs w:val="20"/>
        </w:rPr>
        <w:t>обогащать</w:t>
      </w:r>
      <w:r w:rsidRPr="00CB1D5C">
        <w:rPr>
          <w:rFonts w:ascii="Times New Roman" w:hAnsi="Times New Roman" w:cs="Times New Roman"/>
          <w:spacing w:val="25"/>
          <w:w w:val="115"/>
          <w:sz w:val="20"/>
          <w:szCs w:val="20"/>
        </w:rPr>
        <w:t xml:space="preserve"> </w:t>
      </w:r>
      <w:r w:rsidRPr="00CB1D5C">
        <w:rPr>
          <w:rFonts w:ascii="Times New Roman" w:hAnsi="Times New Roman" w:cs="Times New Roman"/>
          <w:w w:val="115"/>
          <w:sz w:val="20"/>
          <w:szCs w:val="20"/>
        </w:rPr>
        <w:t>собственный</w:t>
      </w:r>
      <w:r w:rsidRPr="00CB1D5C">
        <w:rPr>
          <w:rFonts w:ascii="Times New Roman" w:hAnsi="Times New Roman" w:cs="Times New Roman"/>
          <w:spacing w:val="25"/>
          <w:w w:val="115"/>
          <w:sz w:val="20"/>
          <w:szCs w:val="20"/>
        </w:rPr>
        <w:t xml:space="preserve"> </w:t>
      </w:r>
      <w:r w:rsidRPr="00CB1D5C">
        <w:rPr>
          <w:rFonts w:ascii="Times New Roman" w:hAnsi="Times New Roman" w:cs="Times New Roman"/>
          <w:w w:val="115"/>
          <w:sz w:val="20"/>
          <w:szCs w:val="20"/>
        </w:rPr>
        <w:t>круг</w:t>
      </w:r>
      <w:r w:rsidRPr="00CB1D5C">
        <w:rPr>
          <w:rFonts w:ascii="Times New Roman" w:hAnsi="Times New Roman" w:cs="Times New Roman"/>
          <w:spacing w:val="25"/>
          <w:w w:val="115"/>
          <w:sz w:val="20"/>
          <w:szCs w:val="20"/>
        </w:rPr>
        <w:t xml:space="preserve"> </w:t>
      </w:r>
      <w:r w:rsidRPr="00CB1D5C">
        <w:rPr>
          <w:rFonts w:ascii="Times New Roman" w:hAnsi="Times New Roman" w:cs="Times New Roman"/>
          <w:w w:val="115"/>
          <w:sz w:val="20"/>
          <w:szCs w:val="20"/>
        </w:rPr>
        <w:t>чтения;</w:t>
      </w:r>
    </w:p>
    <w:p w:rsidR="00FD0DDF" w:rsidRPr="00CB1D5C" w:rsidRDefault="00FD0DDF" w:rsidP="003F1E76">
      <w:pPr>
        <w:pStyle w:val="225"/>
        <w:numPr>
          <w:ilvl w:val="0"/>
          <w:numId w:val="106"/>
        </w:numPr>
        <w:jc w:val="both"/>
        <w:rPr>
          <w:rFonts w:ascii="Times New Roman" w:hAnsi="Times New Roman" w:cs="Times New Roman"/>
          <w:sz w:val="20"/>
          <w:szCs w:val="20"/>
        </w:rPr>
      </w:pPr>
      <w:r w:rsidRPr="00CB1D5C">
        <w:rPr>
          <w:rFonts w:ascii="Times New Roman" w:hAnsi="Times New Roman" w:cs="Times New Roman"/>
          <w:w w:val="120"/>
          <w:sz w:val="20"/>
          <w:szCs w:val="20"/>
        </w:rPr>
        <w:t>соотносить впечатления от прочитанных и прослушанных</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произведений</w:t>
      </w:r>
      <w:r w:rsidRPr="00CB1D5C">
        <w:rPr>
          <w:rFonts w:ascii="Times New Roman" w:hAnsi="Times New Roman" w:cs="Times New Roman"/>
          <w:spacing w:val="-6"/>
          <w:w w:val="120"/>
          <w:sz w:val="20"/>
          <w:szCs w:val="20"/>
        </w:rPr>
        <w:t xml:space="preserve"> </w:t>
      </w:r>
      <w:r w:rsidRPr="00CB1D5C">
        <w:rPr>
          <w:rFonts w:ascii="Times New Roman" w:hAnsi="Times New Roman" w:cs="Times New Roman"/>
          <w:w w:val="120"/>
          <w:sz w:val="20"/>
          <w:szCs w:val="20"/>
        </w:rPr>
        <w:t>с</w:t>
      </w:r>
      <w:r w:rsidRPr="00CB1D5C">
        <w:rPr>
          <w:rFonts w:ascii="Times New Roman" w:hAnsi="Times New Roman" w:cs="Times New Roman"/>
          <w:spacing w:val="-5"/>
          <w:w w:val="120"/>
          <w:sz w:val="20"/>
          <w:szCs w:val="20"/>
        </w:rPr>
        <w:t xml:space="preserve"> </w:t>
      </w:r>
      <w:r w:rsidRPr="00CB1D5C">
        <w:rPr>
          <w:rFonts w:ascii="Times New Roman" w:hAnsi="Times New Roman" w:cs="Times New Roman"/>
          <w:w w:val="120"/>
          <w:sz w:val="20"/>
          <w:szCs w:val="20"/>
        </w:rPr>
        <w:t>впечатлениями</w:t>
      </w:r>
      <w:r w:rsidRPr="00CB1D5C">
        <w:rPr>
          <w:rFonts w:ascii="Times New Roman" w:hAnsi="Times New Roman" w:cs="Times New Roman"/>
          <w:spacing w:val="-6"/>
          <w:w w:val="120"/>
          <w:sz w:val="20"/>
          <w:szCs w:val="20"/>
        </w:rPr>
        <w:t xml:space="preserve"> </w:t>
      </w:r>
      <w:r w:rsidRPr="00CB1D5C">
        <w:rPr>
          <w:rFonts w:ascii="Times New Roman" w:hAnsi="Times New Roman" w:cs="Times New Roman"/>
          <w:w w:val="120"/>
          <w:sz w:val="20"/>
          <w:szCs w:val="20"/>
        </w:rPr>
        <w:t>от</w:t>
      </w:r>
      <w:r w:rsidRPr="00CB1D5C">
        <w:rPr>
          <w:rFonts w:ascii="Times New Roman" w:hAnsi="Times New Roman" w:cs="Times New Roman"/>
          <w:spacing w:val="-5"/>
          <w:w w:val="120"/>
          <w:sz w:val="20"/>
          <w:szCs w:val="20"/>
        </w:rPr>
        <w:t xml:space="preserve"> </w:t>
      </w:r>
      <w:r w:rsidRPr="00CB1D5C">
        <w:rPr>
          <w:rFonts w:ascii="Times New Roman" w:hAnsi="Times New Roman" w:cs="Times New Roman"/>
          <w:w w:val="120"/>
          <w:sz w:val="20"/>
          <w:szCs w:val="20"/>
        </w:rPr>
        <w:t>других</w:t>
      </w:r>
      <w:r w:rsidRPr="00CB1D5C">
        <w:rPr>
          <w:rFonts w:ascii="Times New Roman" w:hAnsi="Times New Roman" w:cs="Times New Roman"/>
          <w:spacing w:val="-6"/>
          <w:w w:val="120"/>
          <w:sz w:val="20"/>
          <w:szCs w:val="20"/>
        </w:rPr>
        <w:t xml:space="preserve"> </w:t>
      </w:r>
      <w:r w:rsidRPr="00CB1D5C">
        <w:rPr>
          <w:rFonts w:ascii="Times New Roman" w:hAnsi="Times New Roman" w:cs="Times New Roman"/>
          <w:w w:val="120"/>
          <w:sz w:val="20"/>
          <w:szCs w:val="20"/>
        </w:rPr>
        <w:t>видов</w:t>
      </w:r>
      <w:r w:rsidRPr="00CB1D5C">
        <w:rPr>
          <w:rFonts w:ascii="Times New Roman" w:hAnsi="Times New Roman" w:cs="Times New Roman"/>
          <w:spacing w:val="-5"/>
          <w:w w:val="120"/>
          <w:sz w:val="20"/>
          <w:szCs w:val="20"/>
        </w:rPr>
        <w:t xml:space="preserve"> </w:t>
      </w:r>
      <w:r w:rsidRPr="00CB1D5C">
        <w:rPr>
          <w:rFonts w:ascii="Times New Roman" w:hAnsi="Times New Roman" w:cs="Times New Roman"/>
          <w:w w:val="120"/>
          <w:sz w:val="20"/>
          <w:szCs w:val="20"/>
        </w:rPr>
        <w:t>искусства.</w:t>
      </w:r>
    </w:p>
    <w:p w:rsidR="00FD0DDF" w:rsidRPr="00CB1D5C" w:rsidRDefault="00FD0DDF" w:rsidP="003F1E76">
      <w:pPr>
        <w:pStyle w:val="225"/>
        <w:numPr>
          <w:ilvl w:val="0"/>
          <w:numId w:val="106"/>
        </w:numPr>
        <w:jc w:val="both"/>
        <w:rPr>
          <w:rFonts w:ascii="Times New Roman" w:hAnsi="Times New Roman" w:cs="Times New Roman"/>
          <w:sz w:val="20"/>
          <w:szCs w:val="20"/>
        </w:rPr>
      </w:pPr>
    </w:p>
    <w:p w:rsidR="00FD0DDF" w:rsidRPr="007559EC" w:rsidRDefault="00FD0DDF" w:rsidP="00FD0DDF">
      <w:pPr>
        <w:pStyle w:val="225"/>
        <w:jc w:val="both"/>
        <w:rPr>
          <w:rFonts w:ascii="Cambria" w:hAnsi="Cambria"/>
          <w:b/>
          <w:sz w:val="24"/>
          <w:szCs w:val="24"/>
        </w:rPr>
      </w:pPr>
      <w:r w:rsidRPr="00CB1D5C">
        <w:rPr>
          <w:rFonts w:ascii="Times New Roman" w:hAnsi="Times New Roman" w:cs="Times New Roman"/>
          <w:w w:val="115"/>
          <w:sz w:val="20"/>
          <w:szCs w:val="20"/>
        </w:rPr>
        <w:t>К</w:t>
      </w:r>
      <w:r w:rsidRPr="00CB1D5C">
        <w:rPr>
          <w:rFonts w:ascii="Times New Roman" w:hAnsi="Times New Roman" w:cs="Times New Roman"/>
          <w:spacing w:val="-6"/>
          <w:w w:val="115"/>
          <w:sz w:val="20"/>
          <w:szCs w:val="20"/>
        </w:rPr>
        <w:t xml:space="preserve"> </w:t>
      </w:r>
      <w:r w:rsidRPr="00CB1D5C">
        <w:rPr>
          <w:rFonts w:ascii="Times New Roman" w:hAnsi="Times New Roman" w:cs="Times New Roman"/>
          <w:w w:val="115"/>
          <w:sz w:val="20"/>
          <w:szCs w:val="20"/>
        </w:rPr>
        <w:t>концу</w:t>
      </w:r>
      <w:r w:rsidRPr="00CB1D5C">
        <w:rPr>
          <w:rFonts w:ascii="Times New Roman" w:hAnsi="Times New Roman" w:cs="Times New Roman"/>
          <w:spacing w:val="-5"/>
          <w:w w:val="115"/>
          <w:sz w:val="20"/>
          <w:szCs w:val="20"/>
        </w:rPr>
        <w:t xml:space="preserve"> </w:t>
      </w:r>
      <w:r w:rsidRPr="00CB1D5C">
        <w:rPr>
          <w:rFonts w:ascii="Times New Roman" w:hAnsi="Times New Roman" w:cs="Times New Roman"/>
          <w:w w:val="115"/>
          <w:sz w:val="20"/>
          <w:szCs w:val="20"/>
        </w:rPr>
        <w:t>обучения</w:t>
      </w:r>
      <w:r w:rsidRPr="00CB1D5C">
        <w:rPr>
          <w:rFonts w:ascii="Times New Roman" w:hAnsi="Times New Roman" w:cs="Times New Roman"/>
          <w:spacing w:val="-5"/>
          <w:w w:val="115"/>
          <w:sz w:val="20"/>
          <w:szCs w:val="20"/>
        </w:rPr>
        <w:t xml:space="preserve"> </w:t>
      </w:r>
      <w:r w:rsidRPr="00CB1D5C">
        <w:rPr>
          <w:rFonts w:ascii="Times New Roman" w:hAnsi="Times New Roman" w:cs="Times New Roman"/>
          <w:w w:val="115"/>
          <w:sz w:val="20"/>
          <w:szCs w:val="20"/>
        </w:rPr>
        <w:t>в</w:t>
      </w:r>
      <w:r w:rsidRPr="00CB1D5C">
        <w:rPr>
          <w:rFonts w:ascii="Times New Roman" w:hAnsi="Times New Roman" w:cs="Times New Roman"/>
          <w:spacing w:val="-6"/>
          <w:w w:val="115"/>
          <w:sz w:val="20"/>
          <w:szCs w:val="20"/>
        </w:rPr>
        <w:t xml:space="preserve"> </w:t>
      </w:r>
      <w:r w:rsidRPr="00CB1D5C">
        <w:rPr>
          <w:rFonts w:ascii="Times New Roman" w:hAnsi="Times New Roman" w:cs="Times New Roman"/>
          <w:b/>
          <w:w w:val="115"/>
          <w:sz w:val="20"/>
          <w:szCs w:val="20"/>
        </w:rPr>
        <w:t>3</w:t>
      </w:r>
      <w:r w:rsidRPr="00CB1D5C">
        <w:rPr>
          <w:rFonts w:ascii="Times New Roman" w:hAnsi="Times New Roman" w:cs="Times New Roman"/>
          <w:b/>
          <w:spacing w:val="1"/>
          <w:w w:val="115"/>
          <w:sz w:val="20"/>
          <w:szCs w:val="20"/>
        </w:rPr>
        <w:t xml:space="preserve"> </w:t>
      </w:r>
      <w:r w:rsidRPr="00CB1D5C">
        <w:rPr>
          <w:rFonts w:ascii="Times New Roman" w:hAnsi="Times New Roman" w:cs="Times New Roman"/>
          <w:b/>
          <w:w w:val="115"/>
          <w:sz w:val="20"/>
          <w:szCs w:val="20"/>
        </w:rPr>
        <w:t>классе</w:t>
      </w:r>
      <w:r w:rsidRPr="00CB1D5C">
        <w:rPr>
          <w:rFonts w:ascii="Times New Roman" w:hAnsi="Times New Roman" w:cs="Times New Roman"/>
          <w:b/>
          <w:spacing w:val="2"/>
          <w:w w:val="115"/>
          <w:sz w:val="20"/>
          <w:szCs w:val="20"/>
        </w:rPr>
        <w:t xml:space="preserve"> </w:t>
      </w:r>
      <w:proofErr w:type="gramStart"/>
      <w:r w:rsidRPr="00CB1D5C">
        <w:rPr>
          <w:rFonts w:ascii="Times New Roman" w:hAnsi="Times New Roman" w:cs="Times New Roman"/>
          <w:w w:val="115"/>
          <w:sz w:val="20"/>
          <w:szCs w:val="20"/>
        </w:rPr>
        <w:t>обучающийся</w:t>
      </w:r>
      <w:proofErr w:type="gramEnd"/>
      <w:r w:rsidRPr="007559EC">
        <w:rPr>
          <w:rFonts w:ascii="Cambria" w:hAnsi="Cambria"/>
          <w:spacing w:val="-6"/>
          <w:w w:val="115"/>
          <w:sz w:val="24"/>
          <w:szCs w:val="24"/>
        </w:rPr>
        <w:t xml:space="preserve"> </w:t>
      </w:r>
      <w:r w:rsidRPr="007559EC">
        <w:rPr>
          <w:rFonts w:ascii="Cambria" w:hAnsi="Cambria"/>
          <w:b/>
          <w:w w:val="115"/>
          <w:sz w:val="24"/>
          <w:szCs w:val="24"/>
        </w:rPr>
        <w:t>научится:</w:t>
      </w:r>
    </w:p>
    <w:p w:rsidR="00FD0DDF" w:rsidRPr="00CB1D5C" w:rsidRDefault="00FD0DDF" w:rsidP="003F1E76">
      <w:pPr>
        <w:pStyle w:val="225"/>
        <w:numPr>
          <w:ilvl w:val="0"/>
          <w:numId w:val="107"/>
        </w:numPr>
        <w:jc w:val="both"/>
        <w:rPr>
          <w:rFonts w:ascii="Times New Roman" w:hAnsi="Times New Roman" w:cs="Times New Roman"/>
          <w:sz w:val="20"/>
          <w:szCs w:val="20"/>
        </w:rPr>
      </w:pPr>
      <w:r w:rsidRPr="00CB1D5C">
        <w:rPr>
          <w:rFonts w:ascii="Times New Roman" w:hAnsi="Times New Roman" w:cs="Times New Roman"/>
          <w:w w:val="115"/>
          <w:sz w:val="20"/>
          <w:szCs w:val="20"/>
        </w:rPr>
        <w:t>осознавать коммуникативно-эстетические возможности русского языка на основе изучения произведений русской литературы;</w:t>
      </w:r>
    </w:p>
    <w:p w:rsidR="00FD0DDF" w:rsidRPr="00CB1D5C" w:rsidRDefault="00FD0DDF" w:rsidP="003F1E76">
      <w:pPr>
        <w:pStyle w:val="225"/>
        <w:numPr>
          <w:ilvl w:val="0"/>
          <w:numId w:val="107"/>
        </w:numPr>
        <w:jc w:val="both"/>
        <w:rPr>
          <w:rFonts w:ascii="Times New Roman" w:hAnsi="Times New Roman" w:cs="Times New Roman"/>
          <w:sz w:val="20"/>
          <w:szCs w:val="20"/>
        </w:rPr>
      </w:pPr>
      <w:r w:rsidRPr="00CB1D5C">
        <w:rPr>
          <w:rFonts w:ascii="Times New Roman" w:hAnsi="Times New Roman" w:cs="Times New Roman"/>
          <w:w w:val="115"/>
          <w:sz w:val="20"/>
          <w:szCs w:val="20"/>
        </w:rPr>
        <w:t>осознавать родную литературу как национально-культурную</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ценность народа, как средство сохранения и передачи нравственных</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ценностей</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традиций;</w:t>
      </w:r>
    </w:p>
    <w:p w:rsidR="00FD0DDF" w:rsidRPr="00CB1D5C" w:rsidRDefault="00FD0DDF" w:rsidP="003F1E76">
      <w:pPr>
        <w:pStyle w:val="225"/>
        <w:numPr>
          <w:ilvl w:val="0"/>
          <w:numId w:val="107"/>
        </w:numPr>
        <w:jc w:val="both"/>
        <w:rPr>
          <w:rFonts w:ascii="Times New Roman" w:hAnsi="Times New Roman" w:cs="Times New Roman"/>
          <w:sz w:val="20"/>
          <w:szCs w:val="20"/>
        </w:rPr>
      </w:pPr>
      <w:r w:rsidRPr="00CB1D5C">
        <w:rPr>
          <w:rFonts w:ascii="Times New Roman" w:hAnsi="Times New Roman" w:cs="Times New Roman"/>
          <w:w w:val="115"/>
          <w:sz w:val="20"/>
          <w:szCs w:val="20"/>
        </w:rPr>
        <w:t>давать и обосновывать нравственную оценку поступков героев;</w:t>
      </w:r>
    </w:p>
    <w:p w:rsidR="00FD0DDF" w:rsidRPr="00CB1D5C" w:rsidRDefault="00FD0DDF" w:rsidP="003F1E76">
      <w:pPr>
        <w:pStyle w:val="225"/>
        <w:numPr>
          <w:ilvl w:val="0"/>
          <w:numId w:val="107"/>
        </w:numPr>
        <w:jc w:val="both"/>
        <w:rPr>
          <w:rFonts w:ascii="Times New Roman" w:hAnsi="Times New Roman" w:cs="Times New Roman"/>
          <w:sz w:val="20"/>
          <w:szCs w:val="20"/>
        </w:rPr>
      </w:pPr>
      <w:r w:rsidRPr="00CB1D5C">
        <w:rPr>
          <w:rFonts w:ascii="Times New Roman" w:hAnsi="Times New Roman" w:cs="Times New Roman"/>
          <w:w w:val="115"/>
          <w:sz w:val="20"/>
          <w:szCs w:val="20"/>
        </w:rPr>
        <w:t>совершенствовать в процессе чтения произведений русской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20"/>
          <w:sz w:val="20"/>
          <w:szCs w:val="20"/>
        </w:rPr>
        <w:t>литературы читательские умения: читать вслух и про себя,</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владеть</w:t>
      </w:r>
      <w:r w:rsidRPr="00CB1D5C">
        <w:rPr>
          <w:rFonts w:ascii="Times New Roman" w:hAnsi="Times New Roman" w:cs="Times New Roman"/>
          <w:spacing w:val="-14"/>
          <w:w w:val="120"/>
          <w:sz w:val="20"/>
          <w:szCs w:val="20"/>
        </w:rPr>
        <w:t xml:space="preserve"> </w:t>
      </w:r>
      <w:r w:rsidRPr="00CB1D5C">
        <w:rPr>
          <w:rFonts w:ascii="Times New Roman" w:hAnsi="Times New Roman" w:cs="Times New Roman"/>
          <w:w w:val="120"/>
          <w:sz w:val="20"/>
          <w:szCs w:val="20"/>
        </w:rPr>
        <w:t>элементарными</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приёмами</w:t>
      </w:r>
      <w:r w:rsidRPr="00CB1D5C">
        <w:rPr>
          <w:rFonts w:ascii="Times New Roman" w:hAnsi="Times New Roman" w:cs="Times New Roman"/>
          <w:spacing w:val="-14"/>
          <w:w w:val="120"/>
          <w:sz w:val="20"/>
          <w:szCs w:val="20"/>
        </w:rPr>
        <w:t xml:space="preserve"> </w:t>
      </w:r>
      <w:r w:rsidRPr="00CB1D5C">
        <w:rPr>
          <w:rFonts w:ascii="Times New Roman" w:hAnsi="Times New Roman" w:cs="Times New Roman"/>
          <w:w w:val="120"/>
          <w:sz w:val="20"/>
          <w:szCs w:val="20"/>
        </w:rPr>
        <w:t>интерпретации</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и</w:t>
      </w:r>
      <w:r w:rsidRPr="00CB1D5C">
        <w:rPr>
          <w:rFonts w:ascii="Times New Roman" w:hAnsi="Times New Roman" w:cs="Times New Roman"/>
          <w:spacing w:val="-13"/>
          <w:w w:val="120"/>
          <w:sz w:val="20"/>
          <w:szCs w:val="20"/>
        </w:rPr>
        <w:t xml:space="preserve"> </w:t>
      </w:r>
      <w:r w:rsidRPr="00CB1D5C">
        <w:rPr>
          <w:rFonts w:ascii="Times New Roman" w:hAnsi="Times New Roman" w:cs="Times New Roman"/>
          <w:w w:val="120"/>
          <w:sz w:val="20"/>
          <w:szCs w:val="20"/>
        </w:rPr>
        <w:t>анализа</w:t>
      </w:r>
      <w:r w:rsidRPr="00CB1D5C">
        <w:rPr>
          <w:rFonts w:ascii="Times New Roman" w:hAnsi="Times New Roman" w:cs="Times New Roman"/>
          <w:spacing w:val="-58"/>
          <w:w w:val="120"/>
          <w:sz w:val="20"/>
          <w:szCs w:val="20"/>
        </w:rPr>
        <w:t xml:space="preserve"> </w:t>
      </w:r>
      <w:r w:rsidRPr="00CB1D5C">
        <w:rPr>
          <w:rFonts w:ascii="Times New Roman" w:hAnsi="Times New Roman" w:cs="Times New Roman"/>
          <w:w w:val="120"/>
          <w:sz w:val="20"/>
          <w:szCs w:val="20"/>
        </w:rPr>
        <w:t>художественных,</w:t>
      </w:r>
      <w:r w:rsidRPr="00CB1D5C">
        <w:rPr>
          <w:rFonts w:ascii="Times New Roman" w:hAnsi="Times New Roman" w:cs="Times New Roman"/>
          <w:spacing w:val="-3"/>
          <w:w w:val="120"/>
          <w:sz w:val="20"/>
          <w:szCs w:val="20"/>
        </w:rPr>
        <w:t xml:space="preserve"> </w:t>
      </w:r>
      <w:r w:rsidRPr="00CB1D5C">
        <w:rPr>
          <w:rFonts w:ascii="Times New Roman" w:hAnsi="Times New Roman" w:cs="Times New Roman"/>
          <w:w w:val="120"/>
          <w:sz w:val="20"/>
          <w:szCs w:val="20"/>
        </w:rPr>
        <w:t>научно-популярных</w:t>
      </w:r>
      <w:r w:rsidRPr="00CB1D5C">
        <w:rPr>
          <w:rFonts w:ascii="Times New Roman" w:hAnsi="Times New Roman" w:cs="Times New Roman"/>
          <w:spacing w:val="-2"/>
          <w:w w:val="120"/>
          <w:sz w:val="20"/>
          <w:szCs w:val="20"/>
        </w:rPr>
        <w:t xml:space="preserve"> </w:t>
      </w:r>
      <w:r w:rsidRPr="00CB1D5C">
        <w:rPr>
          <w:rFonts w:ascii="Times New Roman" w:hAnsi="Times New Roman" w:cs="Times New Roman"/>
          <w:w w:val="120"/>
          <w:sz w:val="20"/>
          <w:szCs w:val="20"/>
        </w:rPr>
        <w:t>и</w:t>
      </w:r>
      <w:r w:rsidRPr="00CB1D5C">
        <w:rPr>
          <w:rFonts w:ascii="Times New Roman" w:hAnsi="Times New Roman" w:cs="Times New Roman"/>
          <w:spacing w:val="-2"/>
          <w:w w:val="120"/>
          <w:sz w:val="20"/>
          <w:szCs w:val="20"/>
        </w:rPr>
        <w:t xml:space="preserve"> </w:t>
      </w:r>
      <w:r w:rsidRPr="00CB1D5C">
        <w:rPr>
          <w:rFonts w:ascii="Times New Roman" w:hAnsi="Times New Roman" w:cs="Times New Roman"/>
          <w:w w:val="120"/>
          <w:sz w:val="20"/>
          <w:szCs w:val="20"/>
        </w:rPr>
        <w:t>учебных</w:t>
      </w:r>
      <w:r w:rsidRPr="00CB1D5C">
        <w:rPr>
          <w:rFonts w:ascii="Times New Roman" w:hAnsi="Times New Roman" w:cs="Times New Roman"/>
          <w:spacing w:val="-3"/>
          <w:w w:val="120"/>
          <w:sz w:val="20"/>
          <w:szCs w:val="20"/>
        </w:rPr>
        <w:t xml:space="preserve"> </w:t>
      </w:r>
      <w:r w:rsidRPr="00CB1D5C">
        <w:rPr>
          <w:rFonts w:ascii="Times New Roman" w:hAnsi="Times New Roman" w:cs="Times New Roman"/>
          <w:w w:val="120"/>
          <w:sz w:val="20"/>
          <w:szCs w:val="20"/>
        </w:rPr>
        <w:t>текстов;</w:t>
      </w:r>
    </w:p>
    <w:p w:rsidR="00FD0DDF" w:rsidRPr="00CB1D5C" w:rsidRDefault="00FD0DDF" w:rsidP="003F1E76">
      <w:pPr>
        <w:pStyle w:val="225"/>
        <w:numPr>
          <w:ilvl w:val="0"/>
          <w:numId w:val="107"/>
        </w:numPr>
        <w:jc w:val="both"/>
        <w:rPr>
          <w:rFonts w:ascii="Times New Roman" w:hAnsi="Times New Roman" w:cs="Times New Roman"/>
          <w:sz w:val="20"/>
          <w:szCs w:val="20"/>
        </w:rPr>
      </w:pPr>
      <w:r w:rsidRPr="00CB1D5C">
        <w:rPr>
          <w:rFonts w:ascii="Times New Roman" w:hAnsi="Times New Roman" w:cs="Times New Roman"/>
          <w:w w:val="115"/>
          <w:sz w:val="20"/>
          <w:szCs w:val="20"/>
        </w:rPr>
        <w:t>применять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опыт</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чтения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произведений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русской  литературы</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для речевого самосовершенствования: участвовать в обсуждении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прослушанного/прочитанного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текста,</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доказывать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подтверждать собственное мнение ссылками на текст; пер</w:t>
      </w:r>
      <w:proofErr w:type="gramStart"/>
      <w:r w:rsidRPr="00CB1D5C">
        <w:rPr>
          <w:rFonts w:ascii="Times New Roman" w:hAnsi="Times New Roman" w:cs="Times New Roman"/>
          <w:w w:val="115"/>
          <w:sz w:val="20"/>
          <w:szCs w:val="20"/>
        </w:rPr>
        <w:t>е-</w:t>
      </w:r>
      <w:proofErr w:type="gramEnd"/>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давать содержание прочитанного или прослушанного с учётом специфики текста в виде пересказа (полного или кратко-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го),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пересказывать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литературное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произведение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от</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имени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одного</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из</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действующих</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лиц;</w:t>
      </w:r>
    </w:p>
    <w:p w:rsidR="00FD0DDF" w:rsidRPr="00FD0DDF" w:rsidRDefault="00FD0DDF" w:rsidP="003F1E76">
      <w:pPr>
        <w:pStyle w:val="225"/>
        <w:numPr>
          <w:ilvl w:val="0"/>
          <w:numId w:val="107"/>
        </w:numPr>
        <w:jc w:val="both"/>
        <w:rPr>
          <w:rFonts w:ascii="Times New Roman" w:hAnsi="Times New Roman" w:cs="Times New Roman"/>
          <w:sz w:val="20"/>
          <w:szCs w:val="20"/>
        </w:rPr>
      </w:pPr>
      <w:r w:rsidRPr="00CB1D5C">
        <w:rPr>
          <w:rFonts w:ascii="Times New Roman" w:hAnsi="Times New Roman" w:cs="Times New Roman"/>
          <w:w w:val="115"/>
          <w:sz w:val="20"/>
          <w:szCs w:val="20"/>
        </w:rPr>
        <w:t>пользоваться справочными источниками для понимания текста</w:t>
      </w:r>
      <w:r w:rsidRPr="00CB1D5C">
        <w:rPr>
          <w:rFonts w:ascii="Times New Roman" w:hAnsi="Times New Roman" w:cs="Times New Roman"/>
          <w:spacing w:val="18"/>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8"/>
          <w:w w:val="115"/>
          <w:sz w:val="20"/>
          <w:szCs w:val="20"/>
        </w:rPr>
        <w:t xml:space="preserve"> </w:t>
      </w:r>
      <w:r w:rsidRPr="00CB1D5C">
        <w:rPr>
          <w:rFonts w:ascii="Times New Roman" w:hAnsi="Times New Roman" w:cs="Times New Roman"/>
          <w:w w:val="115"/>
          <w:sz w:val="20"/>
          <w:szCs w:val="20"/>
        </w:rPr>
        <w:t>получения</w:t>
      </w:r>
      <w:r w:rsidRPr="00CB1D5C">
        <w:rPr>
          <w:rFonts w:ascii="Times New Roman" w:hAnsi="Times New Roman" w:cs="Times New Roman"/>
          <w:spacing w:val="19"/>
          <w:w w:val="115"/>
          <w:sz w:val="20"/>
          <w:szCs w:val="20"/>
        </w:rPr>
        <w:t xml:space="preserve"> </w:t>
      </w:r>
      <w:r w:rsidRPr="00CB1D5C">
        <w:rPr>
          <w:rFonts w:ascii="Times New Roman" w:hAnsi="Times New Roman" w:cs="Times New Roman"/>
          <w:w w:val="115"/>
          <w:sz w:val="20"/>
          <w:szCs w:val="20"/>
        </w:rPr>
        <w:t>дополнительной</w:t>
      </w:r>
      <w:r w:rsidRPr="00CB1D5C">
        <w:rPr>
          <w:rFonts w:ascii="Times New Roman" w:hAnsi="Times New Roman" w:cs="Times New Roman"/>
          <w:spacing w:val="18"/>
          <w:w w:val="115"/>
          <w:sz w:val="20"/>
          <w:szCs w:val="20"/>
        </w:rPr>
        <w:t xml:space="preserve"> </w:t>
      </w:r>
      <w:r w:rsidRPr="00CB1D5C">
        <w:rPr>
          <w:rFonts w:ascii="Times New Roman" w:hAnsi="Times New Roman" w:cs="Times New Roman"/>
          <w:w w:val="115"/>
          <w:sz w:val="20"/>
          <w:szCs w:val="20"/>
        </w:rPr>
        <w:t>информации.</w:t>
      </w:r>
    </w:p>
    <w:p w:rsidR="00FD0DDF" w:rsidRDefault="00FD0DDF" w:rsidP="00FD0DDF">
      <w:pPr>
        <w:pStyle w:val="225"/>
        <w:jc w:val="both"/>
        <w:rPr>
          <w:rFonts w:ascii="Times New Roman" w:hAnsi="Times New Roman" w:cs="Times New Roman"/>
          <w:w w:val="115"/>
          <w:sz w:val="20"/>
          <w:szCs w:val="20"/>
        </w:rPr>
      </w:pPr>
    </w:p>
    <w:p w:rsidR="00FD0DDF" w:rsidRPr="00CB1D5C" w:rsidRDefault="00FD0DDF" w:rsidP="00FD0DDF">
      <w:pPr>
        <w:pStyle w:val="225"/>
        <w:jc w:val="both"/>
        <w:rPr>
          <w:rFonts w:ascii="Times New Roman" w:hAnsi="Times New Roman" w:cs="Times New Roman"/>
          <w:b/>
          <w:sz w:val="20"/>
          <w:szCs w:val="20"/>
        </w:rPr>
      </w:pPr>
      <w:r w:rsidRPr="00CB1D5C">
        <w:rPr>
          <w:rFonts w:ascii="Times New Roman" w:hAnsi="Times New Roman" w:cs="Times New Roman"/>
          <w:w w:val="110"/>
          <w:sz w:val="20"/>
          <w:szCs w:val="20"/>
        </w:rPr>
        <w:t>К</w:t>
      </w:r>
      <w:r w:rsidRPr="00CB1D5C">
        <w:rPr>
          <w:rFonts w:ascii="Times New Roman" w:hAnsi="Times New Roman" w:cs="Times New Roman"/>
          <w:spacing w:val="25"/>
          <w:w w:val="110"/>
          <w:sz w:val="20"/>
          <w:szCs w:val="20"/>
        </w:rPr>
        <w:t xml:space="preserve"> </w:t>
      </w:r>
      <w:r w:rsidRPr="00CB1D5C">
        <w:rPr>
          <w:rFonts w:ascii="Times New Roman" w:hAnsi="Times New Roman" w:cs="Times New Roman"/>
          <w:w w:val="110"/>
          <w:sz w:val="20"/>
          <w:szCs w:val="20"/>
        </w:rPr>
        <w:t>концу</w:t>
      </w:r>
      <w:r w:rsidRPr="00CB1D5C">
        <w:rPr>
          <w:rFonts w:ascii="Times New Roman" w:hAnsi="Times New Roman" w:cs="Times New Roman"/>
          <w:spacing w:val="25"/>
          <w:w w:val="110"/>
          <w:sz w:val="20"/>
          <w:szCs w:val="20"/>
        </w:rPr>
        <w:t xml:space="preserve"> </w:t>
      </w:r>
      <w:r w:rsidRPr="00CB1D5C">
        <w:rPr>
          <w:rFonts w:ascii="Times New Roman" w:hAnsi="Times New Roman" w:cs="Times New Roman"/>
          <w:w w:val="110"/>
          <w:sz w:val="20"/>
          <w:szCs w:val="20"/>
        </w:rPr>
        <w:t>обучения</w:t>
      </w:r>
      <w:r w:rsidRPr="00CB1D5C">
        <w:rPr>
          <w:rFonts w:ascii="Times New Roman" w:hAnsi="Times New Roman" w:cs="Times New Roman"/>
          <w:spacing w:val="26"/>
          <w:w w:val="110"/>
          <w:sz w:val="20"/>
          <w:szCs w:val="20"/>
        </w:rPr>
        <w:t xml:space="preserve"> </w:t>
      </w:r>
      <w:r w:rsidRPr="00CB1D5C">
        <w:rPr>
          <w:rFonts w:ascii="Times New Roman" w:hAnsi="Times New Roman" w:cs="Times New Roman"/>
          <w:w w:val="110"/>
          <w:sz w:val="20"/>
          <w:szCs w:val="20"/>
        </w:rPr>
        <w:t>в</w:t>
      </w:r>
      <w:r w:rsidRPr="00CB1D5C">
        <w:rPr>
          <w:rFonts w:ascii="Times New Roman" w:hAnsi="Times New Roman" w:cs="Times New Roman"/>
          <w:spacing w:val="24"/>
          <w:w w:val="110"/>
          <w:sz w:val="20"/>
          <w:szCs w:val="20"/>
        </w:rPr>
        <w:t xml:space="preserve"> </w:t>
      </w:r>
      <w:r w:rsidRPr="00CB1D5C">
        <w:rPr>
          <w:rFonts w:ascii="Times New Roman" w:hAnsi="Times New Roman" w:cs="Times New Roman"/>
          <w:b/>
          <w:w w:val="110"/>
          <w:sz w:val="20"/>
          <w:szCs w:val="20"/>
        </w:rPr>
        <w:t>4</w:t>
      </w:r>
      <w:r w:rsidRPr="00CB1D5C">
        <w:rPr>
          <w:rFonts w:ascii="Times New Roman" w:hAnsi="Times New Roman" w:cs="Times New Roman"/>
          <w:b/>
          <w:spacing w:val="31"/>
          <w:w w:val="110"/>
          <w:sz w:val="20"/>
          <w:szCs w:val="20"/>
        </w:rPr>
        <w:t xml:space="preserve"> </w:t>
      </w:r>
      <w:r w:rsidRPr="00CB1D5C">
        <w:rPr>
          <w:rFonts w:ascii="Times New Roman" w:hAnsi="Times New Roman" w:cs="Times New Roman"/>
          <w:b/>
          <w:w w:val="110"/>
          <w:sz w:val="20"/>
          <w:szCs w:val="20"/>
        </w:rPr>
        <w:t>классе</w:t>
      </w:r>
      <w:r w:rsidRPr="00CB1D5C">
        <w:rPr>
          <w:rFonts w:ascii="Times New Roman" w:hAnsi="Times New Roman" w:cs="Times New Roman"/>
          <w:b/>
          <w:spacing w:val="31"/>
          <w:w w:val="110"/>
          <w:sz w:val="20"/>
          <w:szCs w:val="20"/>
        </w:rPr>
        <w:t xml:space="preserve"> </w:t>
      </w:r>
      <w:proofErr w:type="gramStart"/>
      <w:r w:rsidRPr="00CB1D5C">
        <w:rPr>
          <w:rFonts w:ascii="Times New Roman" w:hAnsi="Times New Roman" w:cs="Times New Roman"/>
          <w:w w:val="110"/>
          <w:sz w:val="20"/>
          <w:szCs w:val="20"/>
        </w:rPr>
        <w:t>обучающийся</w:t>
      </w:r>
      <w:proofErr w:type="gramEnd"/>
      <w:r w:rsidRPr="00CB1D5C">
        <w:rPr>
          <w:rFonts w:ascii="Times New Roman" w:hAnsi="Times New Roman" w:cs="Times New Roman"/>
          <w:spacing w:val="26"/>
          <w:w w:val="110"/>
          <w:sz w:val="20"/>
          <w:szCs w:val="20"/>
        </w:rPr>
        <w:t xml:space="preserve"> </w:t>
      </w:r>
      <w:r w:rsidRPr="00CB1D5C">
        <w:rPr>
          <w:rFonts w:ascii="Times New Roman" w:hAnsi="Times New Roman" w:cs="Times New Roman"/>
          <w:b/>
          <w:w w:val="110"/>
          <w:sz w:val="20"/>
          <w:szCs w:val="20"/>
        </w:rPr>
        <w:t>научится:</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20"/>
          <w:sz w:val="20"/>
          <w:szCs w:val="20"/>
        </w:rPr>
        <w:t>осознавать</w:t>
      </w:r>
      <w:r w:rsidRPr="00CB1D5C">
        <w:rPr>
          <w:rFonts w:ascii="Times New Roman" w:hAnsi="Times New Roman" w:cs="Times New Roman"/>
          <w:spacing w:val="-6"/>
          <w:w w:val="120"/>
          <w:sz w:val="20"/>
          <w:szCs w:val="20"/>
        </w:rPr>
        <w:t xml:space="preserve"> </w:t>
      </w:r>
      <w:r w:rsidRPr="00CB1D5C">
        <w:rPr>
          <w:rFonts w:ascii="Times New Roman" w:hAnsi="Times New Roman" w:cs="Times New Roman"/>
          <w:w w:val="120"/>
          <w:sz w:val="20"/>
          <w:szCs w:val="20"/>
        </w:rPr>
        <w:t>значимость</w:t>
      </w:r>
      <w:r w:rsidRPr="00CB1D5C">
        <w:rPr>
          <w:rFonts w:ascii="Times New Roman" w:hAnsi="Times New Roman" w:cs="Times New Roman"/>
          <w:spacing w:val="-6"/>
          <w:w w:val="120"/>
          <w:sz w:val="20"/>
          <w:szCs w:val="20"/>
        </w:rPr>
        <w:t xml:space="preserve"> </w:t>
      </w:r>
      <w:r w:rsidRPr="00CB1D5C">
        <w:rPr>
          <w:rFonts w:ascii="Times New Roman" w:hAnsi="Times New Roman" w:cs="Times New Roman"/>
          <w:w w:val="120"/>
          <w:sz w:val="20"/>
          <w:szCs w:val="20"/>
        </w:rPr>
        <w:t>чтения</w:t>
      </w:r>
      <w:r w:rsidRPr="00CB1D5C">
        <w:rPr>
          <w:rFonts w:ascii="Times New Roman" w:hAnsi="Times New Roman" w:cs="Times New Roman"/>
          <w:spacing w:val="-6"/>
          <w:w w:val="120"/>
          <w:sz w:val="20"/>
          <w:szCs w:val="20"/>
        </w:rPr>
        <w:t xml:space="preserve"> </w:t>
      </w:r>
      <w:r w:rsidRPr="00CB1D5C">
        <w:rPr>
          <w:rFonts w:ascii="Times New Roman" w:hAnsi="Times New Roman" w:cs="Times New Roman"/>
          <w:w w:val="120"/>
          <w:sz w:val="20"/>
          <w:szCs w:val="20"/>
        </w:rPr>
        <w:t>русской</w:t>
      </w:r>
      <w:r w:rsidRPr="00CB1D5C">
        <w:rPr>
          <w:rFonts w:ascii="Times New Roman" w:hAnsi="Times New Roman" w:cs="Times New Roman"/>
          <w:spacing w:val="-7"/>
          <w:w w:val="120"/>
          <w:sz w:val="20"/>
          <w:szCs w:val="20"/>
        </w:rPr>
        <w:t xml:space="preserve"> </w:t>
      </w:r>
      <w:r w:rsidRPr="00CB1D5C">
        <w:rPr>
          <w:rFonts w:ascii="Times New Roman" w:hAnsi="Times New Roman" w:cs="Times New Roman"/>
          <w:w w:val="120"/>
          <w:sz w:val="20"/>
          <w:szCs w:val="20"/>
        </w:rPr>
        <w:t>литературы</w:t>
      </w:r>
      <w:r w:rsidRPr="00CB1D5C">
        <w:rPr>
          <w:rFonts w:ascii="Times New Roman" w:hAnsi="Times New Roman" w:cs="Times New Roman"/>
          <w:spacing w:val="-6"/>
          <w:w w:val="120"/>
          <w:sz w:val="20"/>
          <w:szCs w:val="20"/>
        </w:rPr>
        <w:t xml:space="preserve"> </w:t>
      </w:r>
      <w:r w:rsidRPr="00CB1D5C">
        <w:rPr>
          <w:rFonts w:ascii="Times New Roman" w:hAnsi="Times New Roman" w:cs="Times New Roman"/>
          <w:w w:val="120"/>
          <w:sz w:val="20"/>
          <w:szCs w:val="20"/>
        </w:rPr>
        <w:t>для</w:t>
      </w:r>
      <w:r w:rsidRPr="00CB1D5C">
        <w:rPr>
          <w:rFonts w:ascii="Times New Roman" w:hAnsi="Times New Roman" w:cs="Times New Roman"/>
          <w:spacing w:val="-6"/>
          <w:w w:val="120"/>
          <w:sz w:val="20"/>
          <w:szCs w:val="20"/>
        </w:rPr>
        <w:t xml:space="preserve"> </w:t>
      </w:r>
      <w:r w:rsidRPr="00CB1D5C">
        <w:rPr>
          <w:rFonts w:ascii="Times New Roman" w:hAnsi="Times New Roman" w:cs="Times New Roman"/>
          <w:w w:val="120"/>
          <w:sz w:val="20"/>
          <w:szCs w:val="20"/>
        </w:rPr>
        <w:lastRenderedPageBreak/>
        <w:t>личного</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развития;</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для</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культурной</w:t>
      </w:r>
      <w:r w:rsidRPr="00CB1D5C">
        <w:rPr>
          <w:rFonts w:ascii="Times New Roman" w:hAnsi="Times New Roman" w:cs="Times New Roman"/>
          <w:spacing w:val="8"/>
          <w:w w:val="120"/>
          <w:sz w:val="20"/>
          <w:szCs w:val="20"/>
        </w:rPr>
        <w:t xml:space="preserve"> </w:t>
      </w:r>
      <w:r w:rsidRPr="00CB1D5C">
        <w:rPr>
          <w:rFonts w:ascii="Times New Roman" w:hAnsi="Times New Roman" w:cs="Times New Roman"/>
          <w:w w:val="120"/>
          <w:sz w:val="20"/>
          <w:szCs w:val="20"/>
        </w:rPr>
        <w:t>самоидентификации;</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определять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позиции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героев</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художественного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текста,</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позицию</w:t>
      </w:r>
      <w:r w:rsidRPr="00CB1D5C">
        <w:rPr>
          <w:rFonts w:ascii="Times New Roman" w:hAnsi="Times New Roman" w:cs="Times New Roman"/>
          <w:spacing w:val="15"/>
          <w:w w:val="115"/>
          <w:sz w:val="20"/>
          <w:szCs w:val="20"/>
        </w:rPr>
        <w:t xml:space="preserve"> </w:t>
      </w:r>
      <w:r w:rsidRPr="00CB1D5C">
        <w:rPr>
          <w:rFonts w:ascii="Times New Roman" w:hAnsi="Times New Roman" w:cs="Times New Roman"/>
          <w:w w:val="115"/>
          <w:sz w:val="20"/>
          <w:szCs w:val="20"/>
        </w:rPr>
        <w:t>автора</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художественного</w:t>
      </w:r>
      <w:r w:rsidRPr="00CB1D5C">
        <w:rPr>
          <w:rFonts w:ascii="Times New Roman" w:hAnsi="Times New Roman" w:cs="Times New Roman"/>
          <w:spacing w:val="16"/>
          <w:w w:val="115"/>
          <w:sz w:val="20"/>
          <w:szCs w:val="20"/>
        </w:rPr>
        <w:t xml:space="preserve"> </w:t>
      </w:r>
      <w:r w:rsidRPr="00CB1D5C">
        <w:rPr>
          <w:rFonts w:ascii="Times New Roman" w:hAnsi="Times New Roman" w:cs="Times New Roman"/>
          <w:w w:val="115"/>
          <w:sz w:val="20"/>
          <w:szCs w:val="20"/>
        </w:rPr>
        <w:t>текста;</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совершенствовать в процессе чтения произведений русской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20"/>
          <w:sz w:val="20"/>
          <w:szCs w:val="20"/>
        </w:rPr>
        <w:t>литературы читательские умения: читать вслух и про себя,</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15"/>
          <w:sz w:val="20"/>
          <w:szCs w:val="20"/>
        </w:rPr>
        <w:t>владеть элементарными приёмами интерпретации, анализа 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20"/>
          <w:sz w:val="20"/>
          <w:szCs w:val="20"/>
        </w:rPr>
        <w:t>преобразования</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художественных,</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научно-популярных</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и</w:t>
      </w:r>
      <w:r w:rsidRPr="00CB1D5C">
        <w:rPr>
          <w:rFonts w:ascii="Times New Roman" w:hAnsi="Times New Roman" w:cs="Times New Roman"/>
          <w:spacing w:val="1"/>
          <w:w w:val="120"/>
          <w:sz w:val="20"/>
          <w:szCs w:val="20"/>
        </w:rPr>
        <w:t xml:space="preserve"> </w:t>
      </w:r>
      <w:r w:rsidRPr="00CB1D5C">
        <w:rPr>
          <w:rFonts w:ascii="Times New Roman" w:hAnsi="Times New Roman" w:cs="Times New Roman"/>
          <w:w w:val="120"/>
          <w:sz w:val="20"/>
          <w:szCs w:val="20"/>
        </w:rPr>
        <w:t>учебных</w:t>
      </w:r>
      <w:r w:rsidRPr="00CB1D5C">
        <w:rPr>
          <w:rFonts w:ascii="Times New Roman" w:hAnsi="Times New Roman" w:cs="Times New Roman"/>
          <w:spacing w:val="11"/>
          <w:w w:val="120"/>
          <w:sz w:val="20"/>
          <w:szCs w:val="20"/>
        </w:rPr>
        <w:t xml:space="preserve"> </w:t>
      </w:r>
      <w:r w:rsidRPr="00CB1D5C">
        <w:rPr>
          <w:rFonts w:ascii="Times New Roman" w:hAnsi="Times New Roman" w:cs="Times New Roman"/>
          <w:w w:val="120"/>
          <w:sz w:val="20"/>
          <w:szCs w:val="20"/>
        </w:rPr>
        <w:t>текстов;</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применять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опыт</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чтения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произведений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русской  литературы</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для речевого самосовершенствования: участвовать в обсуждении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прослушанного/прочитанного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текста,</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доказывать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подтверждать собственное мнение ссылками на текст; пер</w:t>
      </w:r>
      <w:proofErr w:type="gramStart"/>
      <w:r w:rsidRPr="00CB1D5C">
        <w:rPr>
          <w:rFonts w:ascii="Times New Roman" w:hAnsi="Times New Roman" w:cs="Times New Roman"/>
          <w:w w:val="115"/>
          <w:sz w:val="20"/>
          <w:szCs w:val="20"/>
        </w:rPr>
        <w:t>е-</w:t>
      </w:r>
      <w:proofErr w:type="gramEnd"/>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давать содержание прочитанного или прослушанного с учётом специфики текста в виде пересказа (полного или краткого);</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составлять</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устный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рассказ</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на</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основе</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прочитанных</w:t>
      </w:r>
      <w:r w:rsidRPr="00CB1D5C">
        <w:rPr>
          <w:rFonts w:ascii="Times New Roman" w:hAnsi="Times New Roman" w:cs="Times New Roman"/>
          <w:spacing w:val="-55"/>
          <w:w w:val="115"/>
          <w:sz w:val="20"/>
          <w:szCs w:val="20"/>
        </w:rPr>
        <w:t xml:space="preserve"> </w:t>
      </w:r>
      <w:r w:rsidRPr="00CB1D5C">
        <w:rPr>
          <w:rFonts w:ascii="Times New Roman" w:hAnsi="Times New Roman" w:cs="Times New Roman"/>
          <w:w w:val="115"/>
          <w:sz w:val="20"/>
          <w:szCs w:val="20"/>
        </w:rPr>
        <w:t>произведений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с</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учётом</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коммуникативной</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задачи</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(для</w:t>
      </w:r>
      <w:r w:rsidRPr="00CB1D5C">
        <w:rPr>
          <w:rFonts w:ascii="Times New Roman" w:hAnsi="Times New Roman" w:cs="Times New Roman"/>
          <w:spacing w:val="1"/>
          <w:w w:val="115"/>
          <w:sz w:val="20"/>
          <w:szCs w:val="20"/>
        </w:rPr>
        <w:t xml:space="preserve"> </w:t>
      </w:r>
      <w:r w:rsidRPr="00CB1D5C">
        <w:rPr>
          <w:rFonts w:ascii="Times New Roman" w:hAnsi="Times New Roman" w:cs="Times New Roman"/>
          <w:w w:val="115"/>
          <w:sz w:val="20"/>
          <w:szCs w:val="20"/>
        </w:rPr>
        <w:t>разных</w:t>
      </w:r>
      <w:r w:rsidRPr="00CB1D5C">
        <w:rPr>
          <w:rFonts w:ascii="Times New Roman" w:hAnsi="Times New Roman" w:cs="Times New Roman"/>
          <w:spacing w:val="14"/>
          <w:w w:val="115"/>
          <w:sz w:val="20"/>
          <w:szCs w:val="20"/>
        </w:rPr>
        <w:t xml:space="preserve"> </w:t>
      </w:r>
      <w:r w:rsidRPr="00CB1D5C">
        <w:rPr>
          <w:rFonts w:ascii="Times New Roman" w:hAnsi="Times New Roman" w:cs="Times New Roman"/>
          <w:w w:val="115"/>
          <w:sz w:val="20"/>
          <w:szCs w:val="20"/>
        </w:rPr>
        <w:t>адресатов);</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 xml:space="preserve">самостоятельно </w:t>
      </w:r>
      <w:r w:rsidRPr="00CB1D5C">
        <w:rPr>
          <w:rFonts w:ascii="Times New Roman" w:hAnsi="Times New Roman" w:cs="Times New Roman"/>
          <w:spacing w:val="7"/>
          <w:w w:val="115"/>
          <w:sz w:val="20"/>
          <w:szCs w:val="20"/>
        </w:rPr>
        <w:t xml:space="preserve"> </w:t>
      </w:r>
      <w:r w:rsidRPr="00CB1D5C">
        <w:rPr>
          <w:rFonts w:ascii="Times New Roman" w:hAnsi="Times New Roman" w:cs="Times New Roman"/>
          <w:w w:val="115"/>
          <w:sz w:val="20"/>
          <w:szCs w:val="20"/>
        </w:rPr>
        <w:t xml:space="preserve">выбирать </w:t>
      </w:r>
      <w:r w:rsidRPr="00CB1D5C">
        <w:rPr>
          <w:rFonts w:ascii="Times New Roman" w:hAnsi="Times New Roman" w:cs="Times New Roman"/>
          <w:spacing w:val="6"/>
          <w:w w:val="115"/>
          <w:sz w:val="20"/>
          <w:szCs w:val="20"/>
        </w:rPr>
        <w:t xml:space="preserve"> </w:t>
      </w:r>
      <w:r w:rsidRPr="00CB1D5C">
        <w:rPr>
          <w:rFonts w:ascii="Times New Roman" w:hAnsi="Times New Roman" w:cs="Times New Roman"/>
          <w:w w:val="115"/>
          <w:sz w:val="20"/>
          <w:szCs w:val="20"/>
        </w:rPr>
        <w:t xml:space="preserve">интересующую </w:t>
      </w:r>
      <w:r w:rsidRPr="00CB1D5C">
        <w:rPr>
          <w:rFonts w:ascii="Times New Roman" w:hAnsi="Times New Roman" w:cs="Times New Roman"/>
          <w:spacing w:val="7"/>
          <w:w w:val="115"/>
          <w:sz w:val="20"/>
          <w:szCs w:val="20"/>
        </w:rPr>
        <w:t xml:space="preserve"> </w:t>
      </w:r>
      <w:r w:rsidRPr="00CB1D5C">
        <w:rPr>
          <w:rFonts w:ascii="Times New Roman" w:hAnsi="Times New Roman" w:cs="Times New Roman"/>
          <w:w w:val="115"/>
          <w:sz w:val="20"/>
          <w:szCs w:val="20"/>
        </w:rPr>
        <w:t xml:space="preserve">литературу, </w:t>
      </w:r>
      <w:r w:rsidRPr="00CB1D5C">
        <w:rPr>
          <w:rFonts w:ascii="Times New Roman" w:hAnsi="Times New Roman" w:cs="Times New Roman"/>
          <w:spacing w:val="7"/>
          <w:w w:val="115"/>
          <w:sz w:val="20"/>
          <w:szCs w:val="20"/>
        </w:rPr>
        <w:t xml:space="preserve"> фор</w:t>
      </w:r>
      <w:r w:rsidRPr="00CB1D5C">
        <w:rPr>
          <w:rFonts w:ascii="Times New Roman" w:hAnsi="Times New Roman" w:cs="Times New Roman"/>
          <w:w w:val="115"/>
          <w:sz w:val="20"/>
          <w:szCs w:val="20"/>
        </w:rPr>
        <w:t>мировать</w:t>
      </w:r>
      <w:r w:rsidRPr="00CB1D5C">
        <w:rPr>
          <w:rFonts w:ascii="Times New Roman" w:hAnsi="Times New Roman" w:cs="Times New Roman"/>
          <w:spacing w:val="28"/>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29"/>
          <w:w w:val="115"/>
          <w:sz w:val="20"/>
          <w:szCs w:val="20"/>
        </w:rPr>
        <w:t xml:space="preserve"> </w:t>
      </w:r>
      <w:r w:rsidRPr="00CB1D5C">
        <w:rPr>
          <w:rFonts w:ascii="Times New Roman" w:hAnsi="Times New Roman" w:cs="Times New Roman"/>
          <w:w w:val="115"/>
          <w:sz w:val="20"/>
          <w:szCs w:val="20"/>
        </w:rPr>
        <w:t>обогащать</w:t>
      </w:r>
      <w:r w:rsidRPr="00CB1D5C">
        <w:rPr>
          <w:rFonts w:ascii="Times New Roman" w:hAnsi="Times New Roman" w:cs="Times New Roman"/>
          <w:spacing w:val="29"/>
          <w:w w:val="115"/>
          <w:sz w:val="20"/>
          <w:szCs w:val="20"/>
        </w:rPr>
        <w:t xml:space="preserve"> </w:t>
      </w:r>
      <w:r w:rsidRPr="00CB1D5C">
        <w:rPr>
          <w:rFonts w:ascii="Times New Roman" w:hAnsi="Times New Roman" w:cs="Times New Roman"/>
          <w:w w:val="115"/>
          <w:sz w:val="20"/>
          <w:szCs w:val="20"/>
        </w:rPr>
        <w:t>собственный</w:t>
      </w:r>
      <w:r w:rsidRPr="00CB1D5C">
        <w:rPr>
          <w:rFonts w:ascii="Times New Roman" w:hAnsi="Times New Roman" w:cs="Times New Roman"/>
          <w:spacing w:val="29"/>
          <w:w w:val="115"/>
          <w:sz w:val="20"/>
          <w:szCs w:val="20"/>
        </w:rPr>
        <w:t xml:space="preserve"> </w:t>
      </w:r>
      <w:r w:rsidRPr="00CB1D5C">
        <w:rPr>
          <w:rFonts w:ascii="Times New Roman" w:hAnsi="Times New Roman" w:cs="Times New Roman"/>
          <w:w w:val="115"/>
          <w:sz w:val="20"/>
          <w:szCs w:val="20"/>
        </w:rPr>
        <w:t>круг</w:t>
      </w:r>
      <w:r w:rsidRPr="00CB1D5C">
        <w:rPr>
          <w:rFonts w:ascii="Times New Roman" w:hAnsi="Times New Roman" w:cs="Times New Roman"/>
          <w:spacing w:val="29"/>
          <w:w w:val="115"/>
          <w:sz w:val="20"/>
          <w:szCs w:val="20"/>
        </w:rPr>
        <w:t xml:space="preserve"> </w:t>
      </w:r>
      <w:r w:rsidRPr="00CB1D5C">
        <w:rPr>
          <w:rFonts w:ascii="Times New Roman" w:hAnsi="Times New Roman" w:cs="Times New Roman"/>
          <w:w w:val="115"/>
          <w:sz w:val="20"/>
          <w:szCs w:val="20"/>
        </w:rPr>
        <w:t>чтения;</w:t>
      </w:r>
    </w:p>
    <w:p w:rsidR="00FD0DDF" w:rsidRPr="00CB1D5C" w:rsidRDefault="00FD0DDF" w:rsidP="00FD0DDF">
      <w:pPr>
        <w:pStyle w:val="225"/>
        <w:jc w:val="both"/>
        <w:rPr>
          <w:rFonts w:ascii="Times New Roman" w:hAnsi="Times New Roman" w:cs="Times New Roman"/>
          <w:sz w:val="20"/>
          <w:szCs w:val="20"/>
        </w:rPr>
      </w:pPr>
      <w:r w:rsidRPr="00CB1D5C">
        <w:rPr>
          <w:rFonts w:ascii="Times New Roman" w:hAnsi="Times New Roman" w:cs="Times New Roman"/>
          <w:w w:val="115"/>
          <w:sz w:val="20"/>
          <w:szCs w:val="20"/>
        </w:rPr>
        <w:t>пользоваться справочными источниками для понимания текста</w:t>
      </w:r>
      <w:r w:rsidRPr="00CB1D5C">
        <w:rPr>
          <w:rFonts w:ascii="Times New Roman" w:hAnsi="Times New Roman" w:cs="Times New Roman"/>
          <w:spacing w:val="18"/>
          <w:w w:val="115"/>
          <w:sz w:val="20"/>
          <w:szCs w:val="20"/>
        </w:rPr>
        <w:t xml:space="preserve"> </w:t>
      </w:r>
      <w:r w:rsidRPr="00CB1D5C">
        <w:rPr>
          <w:rFonts w:ascii="Times New Roman" w:hAnsi="Times New Roman" w:cs="Times New Roman"/>
          <w:w w:val="115"/>
          <w:sz w:val="20"/>
          <w:szCs w:val="20"/>
        </w:rPr>
        <w:t>и</w:t>
      </w:r>
      <w:r w:rsidRPr="00CB1D5C">
        <w:rPr>
          <w:rFonts w:ascii="Times New Roman" w:hAnsi="Times New Roman" w:cs="Times New Roman"/>
          <w:spacing w:val="18"/>
          <w:w w:val="115"/>
          <w:sz w:val="20"/>
          <w:szCs w:val="20"/>
        </w:rPr>
        <w:t xml:space="preserve"> </w:t>
      </w:r>
      <w:r w:rsidRPr="00CB1D5C">
        <w:rPr>
          <w:rFonts w:ascii="Times New Roman" w:hAnsi="Times New Roman" w:cs="Times New Roman"/>
          <w:w w:val="115"/>
          <w:sz w:val="20"/>
          <w:szCs w:val="20"/>
        </w:rPr>
        <w:t>получения</w:t>
      </w:r>
      <w:r w:rsidRPr="00CB1D5C">
        <w:rPr>
          <w:rFonts w:ascii="Times New Roman" w:hAnsi="Times New Roman" w:cs="Times New Roman"/>
          <w:spacing w:val="19"/>
          <w:w w:val="115"/>
          <w:sz w:val="20"/>
          <w:szCs w:val="20"/>
        </w:rPr>
        <w:t xml:space="preserve"> </w:t>
      </w:r>
      <w:r w:rsidRPr="00CB1D5C">
        <w:rPr>
          <w:rFonts w:ascii="Times New Roman" w:hAnsi="Times New Roman" w:cs="Times New Roman"/>
          <w:w w:val="115"/>
          <w:sz w:val="20"/>
          <w:szCs w:val="20"/>
        </w:rPr>
        <w:t>дополнительной</w:t>
      </w:r>
      <w:r w:rsidRPr="00CB1D5C">
        <w:rPr>
          <w:rFonts w:ascii="Times New Roman" w:hAnsi="Times New Roman" w:cs="Times New Roman"/>
          <w:spacing w:val="18"/>
          <w:w w:val="115"/>
          <w:sz w:val="20"/>
          <w:szCs w:val="20"/>
        </w:rPr>
        <w:t xml:space="preserve"> </w:t>
      </w:r>
      <w:r w:rsidRPr="00CB1D5C">
        <w:rPr>
          <w:rFonts w:ascii="Times New Roman" w:hAnsi="Times New Roman" w:cs="Times New Roman"/>
          <w:w w:val="115"/>
          <w:sz w:val="20"/>
          <w:szCs w:val="20"/>
        </w:rPr>
        <w:t>информации.</w:t>
      </w:r>
    </w:p>
    <w:p w:rsidR="00FD0DDF" w:rsidRPr="00D46C29" w:rsidRDefault="00FD0DDF" w:rsidP="00FD0DDF">
      <w:pPr>
        <w:pStyle w:val="225"/>
        <w:jc w:val="both"/>
        <w:rPr>
          <w:rFonts w:ascii="Cambria" w:hAnsi="Cambria"/>
          <w:sz w:val="24"/>
          <w:szCs w:val="24"/>
        </w:rPr>
      </w:pPr>
    </w:p>
    <w:p w:rsidR="00BE7C6A" w:rsidRPr="00BE7C6A" w:rsidRDefault="00BE7C6A" w:rsidP="00BE7C6A">
      <w:pPr>
        <w:pStyle w:val="225"/>
        <w:jc w:val="both"/>
        <w:rPr>
          <w:rFonts w:ascii="Times New Roman" w:hAnsi="Times New Roman" w:cs="Times New Roman"/>
          <w:sz w:val="20"/>
          <w:szCs w:val="20"/>
        </w:rPr>
        <w:sectPr w:rsidR="00BE7C6A" w:rsidRPr="00BE7C6A">
          <w:footerReference w:type="default" r:id="rId9"/>
          <w:pgSz w:w="7830" w:h="12020"/>
          <w:pgMar w:top="620" w:right="620" w:bottom="280" w:left="620" w:header="720" w:footer="720" w:gutter="0"/>
          <w:cols w:space="720"/>
        </w:sectPr>
      </w:pPr>
    </w:p>
    <w:p w:rsidR="00D94ECC" w:rsidRPr="00804B43" w:rsidRDefault="00BE7C6A" w:rsidP="00D94ECC">
      <w:pPr>
        <w:pStyle w:val="223"/>
        <w:keepNext/>
        <w:keepLines/>
        <w:shd w:val="clear" w:color="auto" w:fill="auto"/>
        <w:tabs>
          <w:tab w:val="left" w:pos="3543"/>
        </w:tabs>
        <w:spacing w:after="185"/>
        <w:jc w:val="center"/>
        <w:rPr>
          <w:sz w:val="20"/>
          <w:szCs w:val="20"/>
        </w:rPr>
      </w:pPr>
      <w:r>
        <w:rPr>
          <w:sz w:val="20"/>
          <w:szCs w:val="20"/>
        </w:rPr>
        <w:lastRenderedPageBreak/>
        <w:t>М</w:t>
      </w:r>
      <w:r w:rsidR="00D94ECC" w:rsidRPr="00804B43">
        <w:rPr>
          <w:sz w:val="20"/>
          <w:szCs w:val="20"/>
        </w:rPr>
        <w:t>атематика</w:t>
      </w:r>
    </w:p>
    <w:p w:rsidR="00D94ECC" w:rsidRPr="00804B43" w:rsidRDefault="00D94ECC" w:rsidP="00D94ECC">
      <w:pPr>
        <w:pStyle w:val="223"/>
        <w:keepNext/>
        <w:keepLines/>
        <w:shd w:val="clear" w:color="auto" w:fill="auto"/>
        <w:tabs>
          <w:tab w:val="left" w:pos="3543"/>
        </w:tabs>
        <w:spacing w:after="185"/>
        <w:jc w:val="center"/>
        <w:rPr>
          <w:sz w:val="20"/>
          <w:szCs w:val="20"/>
        </w:rPr>
      </w:pPr>
      <w:r w:rsidRPr="00804B43">
        <w:rPr>
          <w:sz w:val="20"/>
          <w:szCs w:val="20"/>
        </w:rPr>
        <w:t>Содержание обучения</w:t>
      </w:r>
    </w:p>
    <w:p w:rsidR="00D94ECC" w:rsidRPr="00804B43" w:rsidRDefault="00D94ECC" w:rsidP="00D94ECC">
      <w:pPr>
        <w:pStyle w:val="body"/>
        <w:rPr>
          <w:spacing w:val="-1"/>
        </w:rPr>
      </w:pPr>
      <w:r w:rsidRPr="00804B43">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94ECC" w:rsidRPr="00804B43" w:rsidRDefault="00D94ECC" w:rsidP="00D94ECC">
      <w:pPr>
        <w:pStyle w:val="h2"/>
        <w:rPr>
          <w:sz w:val="20"/>
          <w:szCs w:val="20"/>
        </w:rPr>
      </w:pPr>
      <w:r w:rsidRPr="00804B43">
        <w:rPr>
          <w:sz w:val="20"/>
          <w:szCs w:val="20"/>
        </w:rPr>
        <w:t xml:space="preserve">1 класс </w:t>
      </w:r>
    </w:p>
    <w:p w:rsidR="00D94ECC" w:rsidRPr="00804B43" w:rsidRDefault="00D94ECC" w:rsidP="00D94ECC">
      <w:pPr>
        <w:pStyle w:val="body"/>
        <w:rPr>
          <w:rStyle w:val="Bold"/>
        </w:rPr>
      </w:pPr>
      <w:r w:rsidRPr="00804B43">
        <w:rPr>
          <w:rStyle w:val="Bold"/>
        </w:rPr>
        <w:t>Числа и величины</w:t>
      </w:r>
    </w:p>
    <w:p w:rsidR="00D94ECC" w:rsidRPr="00804B43" w:rsidRDefault="00D94ECC" w:rsidP="00D94ECC">
      <w:pPr>
        <w:pStyle w:val="body"/>
      </w:pPr>
      <w:r w:rsidRPr="00804B43">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94ECC" w:rsidRPr="00804B43" w:rsidRDefault="00D94ECC" w:rsidP="00D94ECC">
      <w:pPr>
        <w:pStyle w:val="body"/>
      </w:pPr>
      <w:r w:rsidRPr="00804B43">
        <w:t xml:space="preserve">Числа в пределах 20: чтение, запись, сравнение. Однозначные и двузначные числа. Увеличение (уменьшение) числа на несколько единиц. </w:t>
      </w:r>
    </w:p>
    <w:p w:rsidR="00D94ECC" w:rsidRPr="00804B43" w:rsidRDefault="00D94ECC" w:rsidP="00D94ECC">
      <w:pPr>
        <w:pStyle w:val="body"/>
      </w:pPr>
      <w:r w:rsidRPr="00804B43">
        <w:t>Длина и её измерение. Единицы длины: сантиметр, дециметр; установление соотношения между ними.</w:t>
      </w:r>
    </w:p>
    <w:p w:rsidR="00D94ECC" w:rsidRPr="00804B43" w:rsidRDefault="00D94ECC" w:rsidP="00D94ECC">
      <w:pPr>
        <w:pStyle w:val="body"/>
      </w:pPr>
    </w:p>
    <w:p w:rsidR="00D94ECC" w:rsidRPr="00804B43" w:rsidRDefault="00D94ECC" w:rsidP="00D94ECC">
      <w:pPr>
        <w:pStyle w:val="body"/>
        <w:rPr>
          <w:rStyle w:val="Bold"/>
        </w:rPr>
      </w:pPr>
      <w:r w:rsidRPr="00804B43">
        <w:rPr>
          <w:rStyle w:val="Bold"/>
        </w:rPr>
        <w:t>Арифметические действия</w:t>
      </w:r>
    </w:p>
    <w:p w:rsidR="00D94ECC" w:rsidRPr="00804B43" w:rsidRDefault="00D94ECC" w:rsidP="00D94ECC">
      <w:pPr>
        <w:pStyle w:val="body"/>
      </w:pPr>
      <w:r w:rsidRPr="00804B43">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94ECC" w:rsidRPr="00804B43" w:rsidRDefault="00D94ECC" w:rsidP="00D94ECC">
      <w:pPr>
        <w:pStyle w:val="body"/>
      </w:pPr>
    </w:p>
    <w:p w:rsidR="00D94ECC" w:rsidRPr="00804B43" w:rsidRDefault="00D94ECC" w:rsidP="00D94ECC">
      <w:pPr>
        <w:pStyle w:val="body"/>
        <w:rPr>
          <w:rStyle w:val="Bold"/>
        </w:rPr>
      </w:pPr>
      <w:r w:rsidRPr="00804B43">
        <w:rPr>
          <w:rStyle w:val="Bold"/>
        </w:rPr>
        <w:t>Текстовые задачи</w:t>
      </w:r>
    </w:p>
    <w:p w:rsidR="00D94ECC" w:rsidRPr="00804B43" w:rsidRDefault="00D94ECC" w:rsidP="00D94ECC">
      <w:pPr>
        <w:pStyle w:val="body"/>
        <w:rPr>
          <w:spacing w:val="-2"/>
        </w:rPr>
      </w:pPr>
      <w:r w:rsidRPr="00804B43">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D94ECC" w:rsidRPr="00804B43" w:rsidRDefault="00D94ECC" w:rsidP="00D94ECC">
      <w:pPr>
        <w:pStyle w:val="body"/>
      </w:pPr>
    </w:p>
    <w:p w:rsidR="00D94ECC" w:rsidRPr="00804B43" w:rsidRDefault="00D94ECC" w:rsidP="00D94ECC">
      <w:pPr>
        <w:pStyle w:val="body"/>
        <w:rPr>
          <w:rStyle w:val="Bold"/>
        </w:rPr>
      </w:pPr>
      <w:r w:rsidRPr="00804B43">
        <w:rPr>
          <w:rStyle w:val="Bold"/>
        </w:rPr>
        <w:t xml:space="preserve">Пространственные отношения и геометрические фигуры  </w:t>
      </w:r>
    </w:p>
    <w:p w:rsidR="00D94ECC" w:rsidRPr="00804B43" w:rsidRDefault="00D94ECC" w:rsidP="00D94ECC">
      <w:pPr>
        <w:pStyle w:val="body"/>
      </w:pPr>
      <w:r w:rsidRPr="00804B43">
        <w:t xml:space="preserve">Расположение предметов и объектов на плоскости, в пространстве: слева/справа, сверху/снизу, </w:t>
      </w:r>
      <w:proofErr w:type="gramStart"/>
      <w:r w:rsidRPr="00804B43">
        <w:t>между</w:t>
      </w:r>
      <w:proofErr w:type="gramEnd"/>
      <w:r w:rsidRPr="00804B43">
        <w:t xml:space="preserve">; </w:t>
      </w:r>
      <w:proofErr w:type="gramStart"/>
      <w:r w:rsidRPr="00804B43">
        <w:t>установление</w:t>
      </w:r>
      <w:proofErr w:type="gramEnd"/>
      <w:r w:rsidRPr="00804B43">
        <w:t xml:space="preserve"> пространственных отношений. </w:t>
      </w:r>
    </w:p>
    <w:p w:rsidR="00D94ECC" w:rsidRPr="00804B43" w:rsidRDefault="00D94ECC" w:rsidP="00D94ECC">
      <w:pPr>
        <w:pStyle w:val="body"/>
      </w:pPr>
      <w:r w:rsidRPr="00804B43">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D94ECC" w:rsidRPr="00804B43" w:rsidRDefault="00D94ECC" w:rsidP="00D94ECC">
      <w:pPr>
        <w:pStyle w:val="body"/>
      </w:pPr>
    </w:p>
    <w:p w:rsidR="00D94ECC" w:rsidRPr="00804B43" w:rsidRDefault="00D94ECC" w:rsidP="00D94ECC">
      <w:pPr>
        <w:pStyle w:val="body"/>
        <w:rPr>
          <w:rStyle w:val="Bold"/>
        </w:rPr>
      </w:pPr>
      <w:r w:rsidRPr="00804B43">
        <w:rPr>
          <w:rStyle w:val="Bold"/>
        </w:rPr>
        <w:t xml:space="preserve">Математическая информация </w:t>
      </w:r>
    </w:p>
    <w:p w:rsidR="00D94ECC" w:rsidRPr="00804B43" w:rsidRDefault="00D94ECC" w:rsidP="00D94ECC">
      <w:pPr>
        <w:pStyle w:val="body"/>
      </w:pPr>
      <w:r w:rsidRPr="00804B43">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94ECC" w:rsidRPr="00804B43" w:rsidRDefault="00D94ECC" w:rsidP="00D94ECC">
      <w:pPr>
        <w:pStyle w:val="body"/>
      </w:pPr>
      <w:r w:rsidRPr="00804B43">
        <w:t>Закономерность в ряду заданных объектов: её обнаружение, продолжение ряда.</w:t>
      </w:r>
    </w:p>
    <w:p w:rsidR="00D94ECC" w:rsidRPr="00804B43" w:rsidRDefault="00D94ECC" w:rsidP="00D94ECC">
      <w:pPr>
        <w:pStyle w:val="body"/>
      </w:pPr>
      <w:r w:rsidRPr="00804B43">
        <w:t>Верные (истинные) и неверные (ложные) предложения, составленные относительно заданного набора математических объектов.</w:t>
      </w:r>
    </w:p>
    <w:p w:rsidR="00D94ECC" w:rsidRPr="00804B43" w:rsidRDefault="00D94ECC" w:rsidP="00D94ECC">
      <w:pPr>
        <w:pStyle w:val="body"/>
      </w:pPr>
      <w:r w:rsidRPr="00804B43">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D94ECC" w:rsidRPr="00804B43" w:rsidRDefault="00D94ECC" w:rsidP="00D94ECC">
      <w:pPr>
        <w:pStyle w:val="body"/>
      </w:pPr>
      <w:r w:rsidRPr="00804B43">
        <w:t>Двух-трёхшаговые инструкции, связанные с вычислением, измерением длины, изображением геометрической фигуры.</w:t>
      </w:r>
    </w:p>
    <w:p w:rsidR="00D94ECC" w:rsidRPr="00804B43" w:rsidRDefault="00D94ECC" w:rsidP="00D94ECC">
      <w:pPr>
        <w:pStyle w:val="h3"/>
        <w:rPr>
          <w:sz w:val="20"/>
          <w:szCs w:val="20"/>
        </w:rPr>
      </w:pPr>
      <w:r w:rsidRPr="00804B43">
        <w:rPr>
          <w:sz w:val="20"/>
          <w:szCs w:val="20"/>
        </w:rPr>
        <w:t xml:space="preserve">Универсальные учебные действия </w:t>
      </w:r>
      <w:r w:rsidRPr="00804B43">
        <w:rPr>
          <w:sz w:val="20"/>
          <w:szCs w:val="20"/>
        </w:rPr>
        <w:br/>
        <w:t xml:space="preserve">(пропедевтический уровень) </w:t>
      </w:r>
    </w:p>
    <w:p w:rsidR="00D94ECC" w:rsidRPr="00804B43" w:rsidRDefault="00D94ECC" w:rsidP="00D94ECC">
      <w:pPr>
        <w:pStyle w:val="body"/>
        <w:rPr>
          <w:rStyle w:val="Italic"/>
        </w:rPr>
      </w:pPr>
      <w:r w:rsidRPr="00804B43">
        <w:rPr>
          <w:rStyle w:val="Italic"/>
        </w:rPr>
        <w:t xml:space="preserve">Универсальные познавательные учебные действия: </w:t>
      </w:r>
    </w:p>
    <w:p w:rsidR="00D94ECC" w:rsidRPr="00804B43" w:rsidRDefault="00D94ECC" w:rsidP="00D94ECC">
      <w:pPr>
        <w:pStyle w:val="list-dash"/>
      </w:pPr>
      <w:r w:rsidRPr="00804B43">
        <w:t>наблюдать математические объекты (числа, величины) в окружающем мире;</w:t>
      </w:r>
    </w:p>
    <w:p w:rsidR="00D94ECC" w:rsidRPr="00804B43" w:rsidRDefault="00D94ECC" w:rsidP="00D94ECC">
      <w:pPr>
        <w:pStyle w:val="list-dash"/>
      </w:pPr>
      <w:r w:rsidRPr="00804B43">
        <w:t>обнаруживать общее и различное в записи арифметических действий;</w:t>
      </w:r>
    </w:p>
    <w:p w:rsidR="00D94ECC" w:rsidRPr="00804B43" w:rsidRDefault="00D94ECC" w:rsidP="00D94ECC">
      <w:pPr>
        <w:pStyle w:val="list-dash"/>
      </w:pPr>
      <w:r w:rsidRPr="00804B43">
        <w:t xml:space="preserve">понимать назначение и необходимость использования величин в жизни; </w:t>
      </w:r>
    </w:p>
    <w:p w:rsidR="00D94ECC" w:rsidRPr="00804B43" w:rsidRDefault="00D94ECC" w:rsidP="00D94ECC">
      <w:pPr>
        <w:pStyle w:val="list-dash"/>
      </w:pPr>
      <w:r w:rsidRPr="00804B43">
        <w:t xml:space="preserve">наблюдать действие измерительных приборов; </w:t>
      </w:r>
    </w:p>
    <w:p w:rsidR="00D94ECC" w:rsidRPr="00804B43" w:rsidRDefault="00D94ECC" w:rsidP="00D94ECC">
      <w:pPr>
        <w:pStyle w:val="list-dash"/>
      </w:pPr>
      <w:r w:rsidRPr="00804B43">
        <w:t>сравнивать два объекта, два числа;</w:t>
      </w:r>
    </w:p>
    <w:p w:rsidR="00D94ECC" w:rsidRPr="00804B43" w:rsidRDefault="00D94ECC" w:rsidP="00D94ECC">
      <w:pPr>
        <w:pStyle w:val="list-dash"/>
      </w:pPr>
      <w:r w:rsidRPr="00804B43">
        <w:t>распределять объекты на группы по заданному основанию;</w:t>
      </w:r>
    </w:p>
    <w:p w:rsidR="00D94ECC" w:rsidRPr="00804B43" w:rsidRDefault="00D94ECC" w:rsidP="00D94ECC">
      <w:pPr>
        <w:pStyle w:val="list-dash"/>
      </w:pPr>
      <w:r w:rsidRPr="00804B43">
        <w:t xml:space="preserve">копировать изученные фигуры, рисовать от руки по собственному замыслу; </w:t>
      </w:r>
    </w:p>
    <w:p w:rsidR="00D94ECC" w:rsidRPr="00804B43" w:rsidRDefault="00D94ECC" w:rsidP="00D94ECC">
      <w:pPr>
        <w:pStyle w:val="list-dash"/>
      </w:pPr>
      <w:r w:rsidRPr="00804B43">
        <w:t>приводить примеры чисел, геометрических фигур;</w:t>
      </w:r>
    </w:p>
    <w:p w:rsidR="00D94ECC" w:rsidRPr="00804B43" w:rsidRDefault="00D94ECC" w:rsidP="00D94ECC">
      <w:pPr>
        <w:pStyle w:val="list-dash"/>
      </w:pPr>
      <w:r w:rsidRPr="00804B43">
        <w:t>вести порядковый и количественный счет (соблюдать последовательность).</w:t>
      </w:r>
    </w:p>
    <w:p w:rsidR="00D94ECC" w:rsidRPr="00804B43" w:rsidRDefault="00D94ECC" w:rsidP="00D94ECC">
      <w:pPr>
        <w:pStyle w:val="body"/>
      </w:pPr>
      <w:r w:rsidRPr="00804B43">
        <w:rPr>
          <w:rStyle w:val="Italic"/>
        </w:rPr>
        <w:t>Работа с информацией:</w:t>
      </w:r>
    </w:p>
    <w:p w:rsidR="00D94ECC" w:rsidRPr="00804B43" w:rsidRDefault="00D94ECC" w:rsidP="00D94ECC">
      <w:pPr>
        <w:pStyle w:val="list-dash"/>
      </w:pPr>
      <w:r w:rsidRPr="00804B43">
        <w:t>понимать, что математические явления могут быть представлены с помощью разных средств: текст, числовая запись, таблица, рисунок, схема;</w:t>
      </w:r>
    </w:p>
    <w:p w:rsidR="00D94ECC" w:rsidRPr="00804B43" w:rsidRDefault="00D94ECC" w:rsidP="00D94ECC">
      <w:pPr>
        <w:pStyle w:val="list-dash"/>
      </w:pPr>
      <w:r w:rsidRPr="00804B43">
        <w:t>читать таблицу, извлекать информацию, представленную в табличной форме.</w:t>
      </w:r>
    </w:p>
    <w:p w:rsidR="00D94ECC" w:rsidRPr="00804B43" w:rsidRDefault="00D94ECC" w:rsidP="00D94ECC">
      <w:pPr>
        <w:pStyle w:val="body"/>
        <w:rPr>
          <w:rStyle w:val="Italic"/>
        </w:rPr>
      </w:pPr>
      <w:r w:rsidRPr="00804B43">
        <w:rPr>
          <w:rStyle w:val="Italic"/>
        </w:rPr>
        <w:lastRenderedPageBreak/>
        <w:t xml:space="preserve">Универсальные коммуникативные учебные действия: </w:t>
      </w:r>
    </w:p>
    <w:p w:rsidR="00D94ECC" w:rsidRPr="00804B43" w:rsidRDefault="00D94ECC" w:rsidP="00D94ECC">
      <w:pPr>
        <w:pStyle w:val="list-dash"/>
      </w:pPr>
      <w:r w:rsidRPr="00804B43">
        <w:t>характеризовать (описывать) число, геометрическую фигуру, последовательность из нескольких чисел, записанных по порядку;</w:t>
      </w:r>
    </w:p>
    <w:p w:rsidR="00D94ECC" w:rsidRPr="00804B43" w:rsidRDefault="00D94ECC" w:rsidP="00D94ECC">
      <w:pPr>
        <w:pStyle w:val="list-dash"/>
      </w:pPr>
      <w:r w:rsidRPr="00804B43">
        <w:t>комментировать ход сравнения двух объектов;</w:t>
      </w:r>
    </w:p>
    <w:p w:rsidR="00D94ECC" w:rsidRPr="00804B43" w:rsidRDefault="00D94ECC" w:rsidP="00D94ECC">
      <w:pPr>
        <w:pStyle w:val="list-dash"/>
      </w:pPr>
      <w:r w:rsidRPr="00804B43">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D94ECC" w:rsidRPr="00804B43" w:rsidRDefault="00D94ECC" w:rsidP="00D94ECC">
      <w:pPr>
        <w:pStyle w:val="list-dash"/>
      </w:pPr>
      <w:r w:rsidRPr="00804B43">
        <w:t xml:space="preserve">различать и использовать математические знаки; </w:t>
      </w:r>
    </w:p>
    <w:p w:rsidR="00D94ECC" w:rsidRPr="00804B43" w:rsidRDefault="00D94ECC" w:rsidP="00D94ECC">
      <w:pPr>
        <w:pStyle w:val="list-dash"/>
      </w:pPr>
      <w:r w:rsidRPr="00804B43">
        <w:t>строить предложения относительно заданного набора объектов.</w:t>
      </w:r>
    </w:p>
    <w:p w:rsidR="00D94ECC" w:rsidRPr="00804B43" w:rsidRDefault="00D94ECC" w:rsidP="00D94ECC">
      <w:pPr>
        <w:pStyle w:val="body"/>
        <w:rPr>
          <w:rStyle w:val="Italic"/>
        </w:rPr>
      </w:pPr>
      <w:r w:rsidRPr="00804B43">
        <w:rPr>
          <w:rStyle w:val="Italic"/>
        </w:rPr>
        <w:t xml:space="preserve">Универсальные регулятивные учебные действия: </w:t>
      </w:r>
    </w:p>
    <w:p w:rsidR="00D94ECC" w:rsidRPr="00804B43" w:rsidRDefault="00D94ECC" w:rsidP="00D94ECC">
      <w:pPr>
        <w:pStyle w:val="list-dash"/>
      </w:pPr>
      <w:r w:rsidRPr="00804B43">
        <w:t>принимать учебную задачу, удерживать её в процессе деятельности;</w:t>
      </w:r>
    </w:p>
    <w:p w:rsidR="00D94ECC" w:rsidRPr="00804B43" w:rsidRDefault="00D94ECC" w:rsidP="00D94ECC">
      <w:pPr>
        <w:pStyle w:val="list-dash"/>
      </w:pPr>
      <w:r w:rsidRPr="00804B43">
        <w:t>действовать в соответствии с предложенным образцом, инструкцией;</w:t>
      </w:r>
    </w:p>
    <w:p w:rsidR="00D94ECC" w:rsidRPr="00804B43" w:rsidRDefault="00D94ECC" w:rsidP="00D94ECC">
      <w:pPr>
        <w:pStyle w:val="list-dash"/>
      </w:pPr>
      <w:r w:rsidRPr="00804B43">
        <w:t>проявлять интерес к проверке результатов решения учебной задачи, с помощью учителя устанавливать причину возникшей ошибки и трудности;</w:t>
      </w:r>
    </w:p>
    <w:p w:rsidR="00D94ECC" w:rsidRPr="00804B43" w:rsidRDefault="00D94ECC" w:rsidP="00D94ECC">
      <w:pPr>
        <w:pStyle w:val="list-dash"/>
      </w:pPr>
      <w:r w:rsidRPr="00804B43">
        <w:t>проверять правильность вычисления с помощью другого приёма выполнения действия.</w:t>
      </w:r>
    </w:p>
    <w:p w:rsidR="00D94ECC" w:rsidRPr="00804B43" w:rsidRDefault="00D94ECC" w:rsidP="00D94ECC">
      <w:pPr>
        <w:pStyle w:val="body"/>
        <w:rPr>
          <w:rStyle w:val="Italic"/>
        </w:rPr>
      </w:pPr>
      <w:r w:rsidRPr="00804B43">
        <w:rPr>
          <w:rStyle w:val="Italic"/>
        </w:rPr>
        <w:t>Совместная деятельность:</w:t>
      </w:r>
    </w:p>
    <w:p w:rsidR="00D94ECC" w:rsidRPr="00804B43" w:rsidRDefault="00D94ECC" w:rsidP="00D94ECC">
      <w:pPr>
        <w:pStyle w:val="list-dash"/>
      </w:pPr>
      <w:r w:rsidRPr="00804B43">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94ECC" w:rsidRPr="00804B43" w:rsidRDefault="00D94ECC" w:rsidP="00D94ECC">
      <w:pPr>
        <w:pStyle w:val="h2"/>
        <w:spacing w:before="369"/>
        <w:rPr>
          <w:sz w:val="20"/>
          <w:szCs w:val="20"/>
        </w:rPr>
      </w:pPr>
      <w:r w:rsidRPr="00804B43">
        <w:rPr>
          <w:sz w:val="20"/>
          <w:szCs w:val="20"/>
        </w:rPr>
        <w:t xml:space="preserve">2 класс </w:t>
      </w:r>
    </w:p>
    <w:p w:rsidR="00D94ECC" w:rsidRPr="00804B43" w:rsidRDefault="00D94ECC" w:rsidP="00D94ECC">
      <w:pPr>
        <w:pStyle w:val="body"/>
        <w:rPr>
          <w:rStyle w:val="Bold"/>
        </w:rPr>
      </w:pPr>
      <w:r w:rsidRPr="00804B43">
        <w:rPr>
          <w:rStyle w:val="Bold"/>
        </w:rPr>
        <w:t>Числа и величины</w:t>
      </w:r>
    </w:p>
    <w:p w:rsidR="00D94ECC" w:rsidRPr="00804B43" w:rsidRDefault="00D94ECC" w:rsidP="00D94ECC">
      <w:pPr>
        <w:pStyle w:val="body"/>
      </w:pPr>
      <w:r w:rsidRPr="00804B43">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D94ECC" w:rsidRPr="00804B43" w:rsidRDefault="00D94ECC" w:rsidP="00D94ECC">
      <w:pPr>
        <w:pStyle w:val="body"/>
      </w:pPr>
      <w:proofErr w:type="gramStart"/>
      <w:r w:rsidRPr="00804B43">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w:t>
      </w:r>
      <w:proofErr w:type="gramEnd"/>
      <w:r w:rsidRPr="00804B43">
        <w:t xml:space="preserve"> Соотношение между единицами величины (в пределах 100), его применение для решения практических задач.</w:t>
      </w:r>
    </w:p>
    <w:p w:rsidR="00D94ECC" w:rsidRPr="00804B43" w:rsidRDefault="00D94ECC" w:rsidP="00D94ECC">
      <w:pPr>
        <w:pStyle w:val="body"/>
      </w:pPr>
    </w:p>
    <w:p w:rsidR="00D94ECC" w:rsidRPr="00804B43" w:rsidRDefault="00D94ECC" w:rsidP="00D94ECC">
      <w:pPr>
        <w:pStyle w:val="body"/>
        <w:rPr>
          <w:rStyle w:val="Bold"/>
        </w:rPr>
      </w:pPr>
      <w:r w:rsidRPr="00804B43">
        <w:rPr>
          <w:rStyle w:val="Bold"/>
        </w:rPr>
        <w:t>Арифметические действия</w:t>
      </w:r>
    </w:p>
    <w:p w:rsidR="00D94ECC" w:rsidRPr="00804B43" w:rsidRDefault="00D94ECC" w:rsidP="00D94ECC">
      <w:pPr>
        <w:pStyle w:val="body"/>
      </w:pPr>
      <w:r w:rsidRPr="00804B43">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D94ECC" w:rsidRPr="00804B43" w:rsidRDefault="00D94ECC" w:rsidP="00D94ECC">
      <w:pPr>
        <w:pStyle w:val="body"/>
      </w:pPr>
      <w:r w:rsidRPr="00804B43">
        <w:t xml:space="preserve">Действия умножения и деления чисел в практических и учебных ситуациях. Названия компонентов действий умножения, деления. </w:t>
      </w:r>
    </w:p>
    <w:p w:rsidR="00D94ECC" w:rsidRPr="00804B43" w:rsidRDefault="00D94ECC" w:rsidP="00D94ECC">
      <w:pPr>
        <w:pStyle w:val="body"/>
      </w:pPr>
      <w:r w:rsidRPr="00804B43">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D94ECC" w:rsidRPr="00804B43" w:rsidRDefault="00D94ECC" w:rsidP="00D94ECC">
      <w:pPr>
        <w:pStyle w:val="body"/>
      </w:pPr>
      <w:r w:rsidRPr="00804B43">
        <w:t>Неизвестный компонент действия сложения, действия вычитания; его нахождение.</w:t>
      </w:r>
    </w:p>
    <w:p w:rsidR="00D94ECC" w:rsidRPr="00804B43" w:rsidRDefault="00D94ECC" w:rsidP="00D94ECC">
      <w:pPr>
        <w:pStyle w:val="body"/>
      </w:pPr>
      <w:r w:rsidRPr="00804B43">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D94ECC" w:rsidRPr="00804B43" w:rsidRDefault="00D94ECC" w:rsidP="00D94ECC">
      <w:pPr>
        <w:pStyle w:val="body"/>
      </w:pPr>
    </w:p>
    <w:p w:rsidR="00D94ECC" w:rsidRPr="00804B43" w:rsidRDefault="00D94ECC" w:rsidP="00D94ECC">
      <w:pPr>
        <w:pStyle w:val="body"/>
        <w:rPr>
          <w:rStyle w:val="Bold"/>
        </w:rPr>
      </w:pPr>
      <w:r w:rsidRPr="00804B43">
        <w:rPr>
          <w:rStyle w:val="Bold"/>
        </w:rPr>
        <w:t>Текстовые задачи</w:t>
      </w:r>
    </w:p>
    <w:p w:rsidR="00D94ECC" w:rsidRPr="00804B43" w:rsidRDefault="00D94ECC" w:rsidP="00D94ECC">
      <w:pPr>
        <w:pStyle w:val="body"/>
      </w:pPr>
      <w:r w:rsidRPr="00804B43">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D94ECC" w:rsidRPr="00804B43" w:rsidRDefault="00D94ECC" w:rsidP="00D94ECC">
      <w:pPr>
        <w:pStyle w:val="body"/>
      </w:pPr>
    </w:p>
    <w:p w:rsidR="00D94ECC" w:rsidRPr="00804B43" w:rsidRDefault="00D94ECC" w:rsidP="00D94ECC">
      <w:pPr>
        <w:pStyle w:val="body"/>
        <w:rPr>
          <w:rStyle w:val="Bold"/>
        </w:rPr>
      </w:pPr>
      <w:r w:rsidRPr="00804B43">
        <w:rPr>
          <w:rStyle w:val="Bold"/>
        </w:rPr>
        <w:t xml:space="preserve">Пространственные отношения и геометрические фигуры  </w:t>
      </w:r>
    </w:p>
    <w:p w:rsidR="00D94ECC" w:rsidRPr="00804B43" w:rsidRDefault="00D94ECC" w:rsidP="00D94ECC">
      <w:pPr>
        <w:pStyle w:val="body"/>
      </w:pPr>
      <w:r w:rsidRPr="00804B43">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804B43">
        <w:t>ломаной</w:t>
      </w:r>
      <w:proofErr w:type="gramEnd"/>
      <w:r w:rsidRPr="00804B43">
        <w:t xml:space="preserve">. Измерение периметра данного/изображенного прямоугольника (квадрата), запись результата измерения в сантиметрах. </w:t>
      </w:r>
    </w:p>
    <w:p w:rsidR="00D94ECC" w:rsidRPr="00804B43" w:rsidRDefault="00D94ECC" w:rsidP="00D94ECC">
      <w:pPr>
        <w:pStyle w:val="body"/>
      </w:pPr>
    </w:p>
    <w:p w:rsidR="00D94ECC" w:rsidRPr="00804B43" w:rsidRDefault="00D94ECC" w:rsidP="00D94ECC">
      <w:pPr>
        <w:pStyle w:val="body"/>
        <w:rPr>
          <w:rStyle w:val="Bold"/>
        </w:rPr>
      </w:pPr>
      <w:r w:rsidRPr="00804B43">
        <w:rPr>
          <w:rStyle w:val="Bold"/>
        </w:rPr>
        <w:t xml:space="preserve">Математическая информация </w:t>
      </w:r>
    </w:p>
    <w:p w:rsidR="00D94ECC" w:rsidRPr="00804B43" w:rsidRDefault="00D94ECC" w:rsidP="00D94ECC">
      <w:pPr>
        <w:pStyle w:val="body"/>
        <w:rPr>
          <w:spacing w:val="1"/>
        </w:rPr>
      </w:pPr>
      <w:r w:rsidRPr="00804B43">
        <w:rPr>
          <w:spacing w:val="1"/>
        </w:rPr>
        <w:lastRenderedPageBreak/>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94ECC" w:rsidRPr="00804B43" w:rsidRDefault="00D94ECC" w:rsidP="00D94ECC">
      <w:pPr>
        <w:pStyle w:val="body"/>
      </w:pPr>
      <w:proofErr w:type="gramStart"/>
      <w:r w:rsidRPr="00804B43">
        <w:t>Верные (истинные) и неверные (ложные) утверждения, содержащие количественные, пространственные отношения, зависимости между числами/величинами.</w:t>
      </w:r>
      <w:proofErr w:type="gramEnd"/>
      <w:r w:rsidRPr="00804B43">
        <w:t xml:space="preserve"> Конструирование утверждений с использованием слов «каждый», «все».</w:t>
      </w:r>
    </w:p>
    <w:p w:rsidR="00D94ECC" w:rsidRPr="00804B43" w:rsidRDefault="00D94ECC" w:rsidP="00D94ECC">
      <w:pPr>
        <w:pStyle w:val="body"/>
      </w:pPr>
      <w:r w:rsidRPr="00804B43">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D94ECC" w:rsidRPr="00804B43" w:rsidRDefault="00D94ECC" w:rsidP="00D94ECC">
      <w:pPr>
        <w:pStyle w:val="body"/>
      </w:pPr>
      <w:r w:rsidRPr="00804B43">
        <w:t>Внесение данных в таблицу, дополнение моделей (схем, изображений) готовыми числовыми данными.</w:t>
      </w:r>
    </w:p>
    <w:p w:rsidR="00D94ECC" w:rsidRPr="00804B43" w:rsidRDefault="00D94ECC" w:rsidP="00D94ECC">
      <w:pPr>
        <w:pStyle w:val="body"/>
      </w:pPr>
      <w:r w:rsidRPr="00804B43">
        <w:t>Алгоритмы (приёмы, правила) устных и письменных вычислений, измерений и построения геометрических фигур.</w:t>
      </w:r>
    </w:p>
    <w:p w:rsidR="00D94ECC" w:rsidRPr="00804B43" w:rsidRDefault="00D94ECC" w:rsidP="00D94ECC">
      <w:pPr>
        <w:pStyle w:val="body"/>
      </w:pPr>
      <w:r w:rsidRPr="00804B43">
        <w:t>Правила работы с электронными средствами обучения (электронной формой учебника, компьютерными тренажёрами).</w:t>
      </w:r>
    </w:p>
    <w:p w:rsidR="00D94ECC" w:rsidRPr="00804B43" w:rsidRDefault="00D94ECC" w:rsidP="00D94ECC">
      <w:pPr>
        <w:pStyle w:val="h3"/>
        <w:rPr>
          <w:sz w:val="20"/>
          <w:szCs w:val="20"/>
        </w:rPr>
      </w:pPr>
      <w:r w:rsidRPr="00804B43">
        <w:rPr>
          <w:sz w:val="20"/>
          <w:szCs w:val="20"/>
        </w:rPr>
        <w:t xml:space="preserve">Универсальные учебные действия </w:t>
      </w:r>
      <w:r w:rsidRPr="00804B43">
        <w:rPr>
          <w:sz w:val="20"/>
          <w:szCs w:val="20"/>
        </w:rPr>
        <w:br/>
        <w:t>(пропедевтический уровень)</w:t>
      </w:r>
    </w:p>
    <w:p w:rsidR="00D94ECC" w:rsidRPr="00804B43" w:rsidRDefault="00D94ECC" w:rsidP="00D94ECC">
      <w:pPr>
        <w:pStyle w:val="body"/>
        <w:rPr>
          <w:rStyle w:val="Italic"/>
        </w:rPr>
      </w:pPr>
      <w:r w:rsidRPr="00804B43">
        <w:rPr>
          <w:rStyle w:val="Italic"/>
        </w:rPr>
        <w:t xml:space="preserve">Универсальные познавательные учебные действия: </w:t>
      </w:r>
    </w:p>
    <w:p w:rsidR="00D94ECC" w:rsidRPr="00804B43" w:rsidRDefault="00D94ECC" w:rsidP="00D94ECC">
      <w:pPr>
        <w:pStyle w:val="list-dash"/>
      </w:pPr>
      <w:r w:rsidRPr="00804B43">
        <w:t xml:space="preserve">наблюдать математические отношения (часть-целое, </w:t>
      </w:r>
      <w:proofErr w:type="gramStart"/>
      <w:r w:rsidRPr="00804B43">
        <w:t>больше-меньше</w:t>
      </w:r>
      <w:proofErr w:type="gramEnd"/>
      <w:r w:rsidRPr="00804B43">
        <w:t>) в окружающем мире;</w:t>
      </w:r>
    </w:p>
    <w:p w:rsidR="00D94ECC" w:rsidRPr="00804B43" w:rsidRDefault="00D94ECC" w:rsidP="00D94ECC">
      <w:pPr>
        <w:pStyle w:val="list-dash"/>
      </w:pPr>
      <w:r w:rsidRPr="00804B43">
        <w:t>характеризовать назначение и использовать простейшие измерительные приборы (сантиметровая лента, весы);</w:t>
      </w:r>
    </w:p>
    <w:p w:rsidR="00D94ECC" w:rsidRPr="00804B43" w:rsidRDefault="00D94ECC" w:rsidP="00D94ECC">
      <w:pPr>
        <w:pStyle w:val="list-dash"/>
      </w:pPr>
      <w:r w:rsidRPr="00804B43">
        <w:t>сравнивать группы объектов (чисел, величин, геометрических фигур) по самостоятельно выбранному основанию;</w:t>
      </w:r>
    </w:p>
    <w:p w:rsidR="00D94ECC" w:rsidRPr="00804B43" w:rsidRDefault="00D94ECC" w:rsidP="00D94ECC">
      <w:pPr>
        <w:pStyle w:val="list-dash"/>
      </w:pPr>
      <w:proofErr w:type="gramStart"/>
      <w:r w:rsidRPr="00804B43">
        <w:t>распределять (классифицировать) объекты (числа, величины, геометрические фигуры, текстовые задачи в одно действие) на группы;</w:t>
      </w:r>
      <w:proofErr w:type="gramEnd"/>
    </w:p>
    <w:p w:rsidR="00D94ECC" w:rsidRPr="00804B43" w:rsidRDefault="00D94ECC" w:rsidP="00D94ECC">
      <w:pPr>
        <w:pStyle w:val="list-dash"/>
      </w:pPr>
      <w:r w:rsidRPr="00804B43">
        <w:t>обнаруживать модели геометрических фигур в окружающем мире;</w:t>
      </w:r>
    </w:p>
    <w:p w:rsidR="00D94ECC" w:rsidRPr="00804B43" w:rsidRDefault="00D94ECC" w:rsidP="00D94ECC">
      <w:pPr>
        <w:pStyle w:val="list-dash"/>
      </w:pPr>
      <w:r w:rsidRPr="00804B43">
        <w:t>вести поиск различных решений задачи (расчётной, с геометрическим содержанием);</w:t>
      </w:r>
    </w:p>
    <w:p w:rsidR="00D94ECC" w:rsidRPr="00804B43" w:rsidRDefault="00D94ECC" w:rsidP="00D94ECC">
      <w:pPr>
        <w:pStyle w:val="list-dash"/>
      </w:pPr>
      <w:r w:rsidRPr="00804B43">
        <w:t xml:space="preserve">воспроизводить порядок выполнения действий в числовом выражении, содержащем действия сложения и вычитания (со скобками/без скобок); </w:t>
      </w:r>
    </w:p>
    <w:p w:rsidR="00D94ECC" w:rsidRPr="00804B43" w:rsidRDefault="00D94ECC" w:rsidP="00D94ECC">
      <w:pPr>
        <w:pStyle w:val="list-dash"/>
      </w:pPr>
      <w:r w:rsidRPr="00804B43">
        <w:t xml:space="preserve">устанавливать соответствие между математическим выражением и его текстовым описанием; </w:t>
      </w:r>
    </w:p>
    <w:p w:rsidR="00D94ECC" w:rsidRPr="00804B43" w:rsidRDefault="00D94ECC" w:rsidP="00D94ECC">
      <w:pPr>
        <w:pStyle w:val="list-dash"/>
      </w:pPr>
      <w:r w:rsidRPr="00804B43">
        <w:t>подбирать примеры, подтверждающие суждение, вывод, ответ.</w:t>
      </w:r>
    </w:p>
    <w:p w:rsidR="00D94ECC" w:rsidRPr="00804B43" w:rsidRDefault="00D94ECC" w:rsidP="00D94ECC">
      <w:pPr>
        <w:pStyle w:val="body"/>
      </w:pPr>
      <w:r w:rsidRPr="00804B43">
        <w:rPr>
          <w:rStyle w:val="Italic"/>
        </w:rPr>
        <w:t>Работа с информацией:</w:t>
      </w:r>
    </w:p>
    <w:p w:rsidR="00D94ECC" w:rsidRPr="00804B43" w:rsidRDefault="00D94ECC" w:rsidP="00D94ECC">
      <w:pPr>
        <w:pStyle w:val="list-dash"/>
      </w:pPr>
      <w:proofErr w:type="gramStart"/>
      <w:r w:rsidRPr="00804B43">
        <w:t>извлекать и использовать информацию, представленную в текстовой, графической (рисунок, схема, таблица) форме, заполнять таблицы;</w:t>
      </w:r>
      <w:proofErr w:type="gramEnd"/>
    </w:p>
    <w:p w:rsidR="00D94ECC" w:rsidRPr="00804B43" w:rsidRDefault="00D94ECC" w:rsidP="00D94ECC">
      <w:pPr>
        <w:pStyle w:val="list-dash"/>
      </w:pPr>
      <w:r w:rsidRPr="00804B43">
        <w:t>устанавливать логику перебора вариантов для решения простейших комбинаторных задач;</w:t>
      </w:r>
    </w:p>
    <w:p w:rsidR="00D94ECC" w:rsidRPr="00804B43" w:rsidRDefault="00D94ECC" w:rsidP="00D94ECC">
      <w:pPr>
        <w:pStyle w:val="list-dash"/>
      </w:pPr>
      <w:r w:rsidRPr="00804B43">
        <w:t>дополнять модели (схемы, изображения) готовыми числовыми данными.</w:t>
      </w:r>
    </w:p>
    <w:p w:rsidR="00D94ECC" w:rsidRPr="00804B43" w:rsidRDefault="00D94ECC" w:rsidP="00D94ECC">
      <w:pPr>
        <w:pStyle w:val="body"/>
        <w:keepNext/>
        <w:rPr>
          <w:rStyle w:val="Italic"/>
        </w:rPr>
      </w:pPr>
      <w:r w:rsidRPr="00804B43">
        <w:rPr>
          <w:rStyle w:val="Italic"/>
        </w:rPr>
        <w:t xml:space="preserve">Универсальные коммуникативные учебные действия: </w:t>
      </w:r>
    </w:p>
    <w:p w:rsidR="00D94ECC" w:rsidRPr="00804B43" w:rsidRDefault="00D94ECC" w:rsidP="00D94ECC">
      <w:pPr>
        <w:pStyle w:val="list-dash"/>
      </w:pPr>
      <w:r w:rsidRPr="00804B43">
        <w:t>комментировать ход вычислений;</w:t>
      </w:r>
    </w:p>
    <w:p w:rsidR="00D94ECC" w:rsidRPr="00804B43" w:rsidRDefault="00D94ECC" w:rsidP="00D94ECC">
      <w:pPr>
        <w:pStyle w:val="list-dash"/>
      </w:pPr>
      <w:r w:rsidRPr="00804B43">
        <w:t>объяснять выбор величины, соответствующей ситуации измерения;</w:t>
      </w:r>
    </w:p>
    <w:p w:rsidR="00D94ECC" w:rsidRPr="00804B43" w:rsidRDefault="00D94ECC" w:rsidP="00D94ECC">
      <w:pPr>
        <w:pStyle w:val="list-dash"/>
      </w:pPr>
      <w:r w:rsidRPr="00804B43">
        <w:t>составлять текстовую задачу с заданным отношением (готовым решением) по образцу;</w:t>
      </w:r>
    </w:p>
    <w:p w:rsidR="00D94ECC" w:rsidRPr="00804B43" w:rsidRDefault="00D94ECC" w:rsidP="00D94ECC">
      <w:pPr>
        <w:pStyle w:val="list-dash"/>
      </w:pPr>
      <w:r w:rsidRPr="00804B43">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D94ECC" w:rsidRPr="00804B43" w:rsidRDefault="00D94ECC" w:rsidP="00D94ECC">
      <w:pPr>
        <w:pStyle w:val="list-dash"/>
      </w:pPr>
      <w:r w:rsidRPr="00804B43">
        <w:t>называть числа, величины, геометрические фигуры, обладающие заданным свойством;</w:t>
      </w:r>
    </w:p>
    <w:p w:rsidR="00D94ECC" w:rsidRPr="00804B43" w:rsidRDefault="00D94ECC" w:rsidP="00D94ECC">
      <w:pPr>
        <w:pStyle w:val="list-dash"/>
      </w:pPr>
      <w:r w:rsidRPr="00804B43">
        <w:t>записывать, читать число, числовое выражение; приводить примеры, иллюстрирующие смысл арифметического действия.</w:t>
      </w:r>
    </w:p>
    <w:p w:rsidR="00D94ECC" w:rsidRPr="00804B43" w:rsidRDefault="00D94ECC" w:rsidP="00D94ECC">
      <w:pPr>
        <w:pStyle w:val="list-dash"/>
      </w:pPr>
      <w:r w:rsidRPr="00804B43">
        <w:t>конструировать утверждения с использованием слов «каждый», «все».</w:t>
      </w:r>
    </w:p>
    <w:p w:rsidR="00D94ECC" w:rsidRPr="00804B43" w:rsidRDefault="00D94ECC" w:rsidP="00D94ECC">
      <w:pPr>
        <w:pStyle w:val="body"/>
        <w:rPr>
          <w:rStyle w:val="Italic"/>
        </w:rPr>
      </w:pPr>
      <w:r w:rsidRPr="00804B43">
        <w:rPr>
          <w:rStyle w:val="Italic"/>
        </w:rPr>
        <w:t xml:space="preserve">Универсальные регулятивные учебные действия: </w:t>
      </w:r>
    </w:p>
    <w:p w:rsidR="00D94ECC" w:rsidRPr="00804B43" w:rsidRDefault="00D94ECC" w:rsidP="00D94ECC">
      <w:pPr>
        <w:pStyle w:val="list-dash"/>
      </w:pPr>
      <w:r w:rsidRPr="00804B43">
        <w:t>следовать установленному правилу, по которому составлен ряд чисел, величин, геометрических фигур;</w:t>
      </w:r>
    </w:p>
    <w:p w:rsidR="00D94ECC" w:rsidRPr="00804B43" w:rsidRDefault="00D94ECC" w:rsidP="00D94ECC">
      <w:pPr>
        <w:pStyle w:val="list-dash"/>
      </w:pPr>
      <w:r w:rsidRPr="00804B43">
        <w:t xml:space="preserve">организовывать, участвовать, контролировать ход и результат парной работы с математическим материалом; </w:t>
      </w:r>
    </w:p>
    <w:p w:rsidR="00D94ECC" w:rsidRPr="00804B43" w:rsidRDefault="00D94ECC" w:rsidP="00D94ECC">
      <w:pPr>
        <w:pStyle w:val="list-dash"/>
      </w:pPr>
      <w:r w:rsidRPr="00804B43">
        <w:t>проверять правильность вычисления с помощью другого приёма выполнения действия, обратного действия;</w:t>
      </w:r>
    </w:p>
    <w:p w:rsidR="00D94ECC" w:rsidRPr="00804B43" w:rsidRDefault="00D94ECC" w:rsidP="00D94ECC">
      <w:pPr>
        <w:pStyle w:val="list-dash"/>
      </w:pPr>
      <w:r w:rsidRPr="00804B43">
        <w:t>находить с помощью учителя причину возникшей ошибки и трудности.</w:t>
      </w:r>
    </w:p>
    <w:p w:rsidR="00D94ECC" w:rsidRPr="00804B43" w:rsidRDefault="00D94ECC" w:rsidP="00D94ECC">
      <w:pPr>
        <w:pStyle w:val="body"/>
        <w:rPr>
          <w:rStyle w:val="Italic"/>
        </w:rPr>
      </w:pPr>
      <w:r w:rsidRPr="00804B43">
        <w:rPr>
          <w:rStyle w:val="Italic"/>
        </w:rPr>
        <w:t>Совместная деятельность:</w:t>
      </w:r>
    </w:p>
    <w:p w:rsidR="00D94ECC" w:rsidRPr="00804B43" w:rsidRDefault="00D94ECC" w:rsidP="00D94ECC">
      <w:pPr>
        <w:pStyle w:val="list-dash"/>
      </w:pPr>
      <w:r w:rsidRPr="00804B43">
        <w:t>принимать правила совместной деятельности при работе в парах, группах, составленных учителем или самостоятельно;</w:t>
      </w:r>
    </w:p>
    <w:p w:rsidR="00D94ECC" w:rsidRPr="00804B43" w:rsidRDefault="00D94ECC" w:rsidP="00D94ECC">
      <w:pPr>
        <w:pStyle w:val="list-dash"/>
      </w:pPr>
      <w:r w:rsidRPr="00804B43">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94ECC" w:rsidRPr="00804B43" w:rsidRDefault="00D94ECC" w:rsidP="00D94ECC">
      <w:pPr>
        <w:pStyle w:val="list-dash"/>
      </w:pPr>
      <w:r w:rsidRPr="00804B43">
        <w:lastRenderedPageBreak/>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D94ECC" w:rsidRPr="00804B43" w:rsidRDefault="00D94ECC" w:rsidP="00D94ECC">
      <w:pPr>
        <w:pStyle w:val="list-dash"/>
      </w:pPr>
      <w:r w:rsidRPr="00804B43">
        <w:t>совместно с учителем оценивать результаты выполнения общей работы.</w:t>
      </w:r>
    </w:p>
    <w:p w:rsidR="00D94ECC" w:rsidRPr="00804B43" w:rsidRDefault="00D94ECC" w:rsidP="00D94ECC">
      <w:pPr>
        <w:pStyle w:val="h2"/>
        <w:rPr>
          <w:sz w:val="20"/>
          <w:szCs w:val="20"/>
        </w:rPr>
      </w:pPr>
      <w:r w:rsidRPr="00804B43">
        <w:rPr>
          <w:sz w:val="20"/>
          <w:szCs w:val="20"/>
        </w:rPr>
        <w:t xml:space="preserve">3 класс </w:t>
      </w:r>
    </w:p>
    <w:p w:rsidR="00D94ECC" w:rsidRPr="00804B43" w:rsidRDefault="00D94ECC" w:rsidP="00D94ECC">
      <w:pPr>
        <w:pStyle w:val="body"/>
        <w:rPr>
          <w:rStyle w:val="Bold"/>
        </w:rPr>
      </w:pPr>
      <w:r w:rsidRPr="00804B43">
        <w:rPr>
          <w:rStyle w:val="Bold"/>
        </w:rPr>
        <w:t>Числа и величины</w:t>
      </w:r>
    </w:p>
    <w:p w:rsidR="00D94ECC" w:rsidRPr="00804B43" w:rsidRDefault="00D94ECC" w:rsidP="00D94ECC">
      <w:pPr>
        <w:pStyle w:val="body"/>
      </w:pPr>
      <w:r w:rsidRPr="00804B43">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D94ECC" w:rsidRPr="00804B43" w:rsidRDefault="00D94ECC" w:rsidP="00D94ECC">
      <w:pPr>
        <w:pStyle w:val="body"/>
      </w:pPr>
      <w:r w:rsidRPr="00804B43">
        <w:t xml:space="preserve">Масса (единица массы — грамм); соотношение между килограммом и граммом; отношение «тяжелее/легче </w:t>
      </w:r>
      <w:proofErr w:type="gramStart"/>
      <w:r w:rsidRPr="00804B43">
        <w:t>на</w:t>
      </w:r>
      <w:proofErr w:type="gramEnd"/>
      <w:r w:rsidRPr="00804B43">
        <w:t>/в».</w:t>
      </w:r>
    </w:p>
    <w:p w:rsidR="00D94ECC" w:rsidRPr="00804B43" w:rsidRDefault="00D94ECC" w:rsidP="00D94ECC">
      <w:pPr>
        <w:pStyle w:val="body"/>
      </w:pPr>
      <w:r w:rsidRPr="00804B43">
        <w:t xml:space="preserve">Стоимость (единицы — рубль, копейка); установление отношения «дороже/дешевле </w:t>
      </w:r>
      <w:proofErr w:type="gramStart"/>
      <w:r w:rsidRPr="00804B43">
        <w:t>на</w:t>
      </w:r>
      <w:proofErr w:type="gramEnd"/>
      <w:r w:rsidRPr="00804B43">
        <w:t>/в». Соотношение «цена, количество, стоимость» в практической ситуации.</w:t>
      </w:r>
    </w:p>
    <w:p w:rsidR="00D94ECC" w:rsidRPr="00804B43" w:rsidRDefault="00D94ECC" w:rsidP="00D94ECC">
      <w:pPr>
        <w:pStyle w:val="body"/>
      </w:pPr>
      <w:r w:rsidRPr="00804B43">
        <w:t xml:space="preserve">Время (единица времени — секунда); установление отношения «быстрее/медленнее </w:t>
      </w:r>
      <w:proofErr w:type="gramStart"/>
      <w:r w:rsidRPr="00804B43">
        <w:t>на</w:t>
      </w:r>
      <w:proofErr w:type="gramEnd"/>
      <w:r w:rsidRPr="00804B43">
        <w:t>/в». Соотношение «начало, окончание, продолжительность события» в практической ситуации.</w:t>
      </w:r>
    </w:p>
    <w:p w:rsidR="00D94ECC" w:rsidRPr="00804B43" w:rsidRDefault="00D94ECC" w:rsidP="00D94ECC">
      <w:pPr>
        <w:pStyle w:val="body"/>
      </w:pPr>
      <w:r w:rsidRPr="00804B43">
        <w:t xml:space="preserve">Длина (единица длины — миллиметр, километр); соотношение между величинами в пределах тысячи. </w:t>
      </w:r>
    </w:p>
    <w:p w:rsidR="00D94ECC" w:rsidRPr="00804B43" w:rsidRDefault="00D94ECC" w:rsidP="00D94ECC">
      <w:pPr>
        <w:pStyle w:val="body"/>
      </w:pPr>
      <w:r w:rsidRPr="00804B43">
        <w:t>Площадь (единицы площади — квадратный метр, квадратный сантиметр, квадратный дециметр, квадратный метр).</w:t>
      </w:r>
    </w:p>
    <w:p w:rsidR="00D94ECC" w:rsidRPr="00804B43" w:rsidRDefault="00D94ECC" w:rsidP="00D94ECC">
      <w:pPr>
        <w:pStyle w:val="body"/>
      </w:pPr>
    </w:p>
    <w:p w:rsidR="00D94ECC" w:rsidRPr="00804B43" w:rsidRDefault="00D94ECC" w:rsidP="00D94ECC">
      <w:pPr>
        <w:pStyle w:val="body"/>
        <w:rPr>
          <w:rStyle w:val="Bold"/>
        </w:rPr>
      </w:pPr>
      <w:r w:rsidRPr="00804B43">
        <w:rPr>
          <w:rStyle w:val="Bold"/>
        </w:rPr>
        <w:t>Арифметические действия</w:t>
      </w:r>
    </w:p>
    <w:p w:rsidR="00D94ECC" w:rsidRPr="00804B43" w:rsidRDefault="00D94ECC" w:rsidP="00D94ECC">
      <w:pPr>
        <w:pStyle w:val="body"/>
      </w:pPr>
      <w:r w:rsidRPr="00804B43">
        <w:t>Устные вычисления, сводимые к действиям в пределах 100 (табличное и внетабличное умножение, деление, действия с круглыми числами).</w:t>
      </w:r>
    </w:p>
    <w:p w:rsidR="00D94ECC" w:rsidRPr="00804B43" w:rsidRDefault="00D94ECC" w:rsidP="00D94ECC">
      <w:pPr>
        <w:pStyle w:val="body"/>
      </w:pPr>
      <w:r w:rsidRPr="00804B43">
        <w:t xml:space="preserve">Письменное сложение, вычитание чисел в пределах 1000. Действия с числами 0 и 1. </w:t>
      </w:r>
    </w:p>
    <w:p w:rsidR="00D94ECC" w:rsidRPr="00804B43" w:rsidRDefault="00D94ECC" w:rsidP="00D94ECC">
      <w:pPr>
        <w:pStyle w:val="body"/>
      </w:pPr>
      <w:r w:rsidRPr="00804B43">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D94ECC" w:rsidRPr="00804B43" w:rsidRDefault="00D94ECC" w:rsidP="00D94ECC">
      <w:pPr>
        <w:pStyle w:val="body"/>
      </w:pPr>
      <w:r w:rsidRPr="00804B43">
        <w:t xml:space="preserve">Переместительное, сочетательное свойства сложения, умножения при вычислениях. </w:t>
      </w:r>
    </w:p>
    <w:p w:rsidR="00D94ECC" w:rsidRPr="00804B43" w:rsidRDefault="00D94ECC" w:rsidP="00D94ECC">
      <w:pPr>
        <w:pStyle w:val="body"/>
      </w:pPr>
      <w:r w:rsidRPr="00804B43">
        <w:t>Нахождение неизвестного компонента арифметического действия.</w:t>
      </w:r>
    </w:p>
    <w:p w:rsidR="00D94ECC" w:rsidRPr="00804B43" w:rsidRDefault="00D94ECC" w:rsidP="00D94ECC">
      <w:pPr>
        <w:pStyle w:val="body"/>
      </w:pPr>
      <w:r w:rsidRPr="00804B43">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D94ECC" w:rsidRPr="00804B43" w:rsidRDefault="00D94ECC" w:rsidP="00D94ECC">
      <w:pPr>
        <w:pStyle w:val="body"/>
      </w:pPr>
      <w:r w:rsidRPr="00804B43">
        <w:t>Однородные величины: сложение и вычитание.</w:t>
      </w:r>
    </w:p>
    <w:p w:rsidR="00D94ECC" w:rsidRPr="00804B43" w:rsidRDefault="00D94ECC" w:rsidP="00D94ECC">
      <w:pPr>
        <w:pStyle w:val="body"/>
      </w:pPr>
    </w:p>
    <w:p w:rsidR="00D94ECC" w:rsidRPr="00804B43" w:rsidRDefault="00D94ECC" w:rsidP="00D94ECC">
      <w:pPr>
        <w:pStyle w:val="body"/>
        <w:rPr>
          <w:rStyle w:val="Bold"/>
        </w:rPr>
      </w:pPr>
      <w:r w:rsidRPr="00804B43">
        <w:rPr>
          <w:rStyle w:val="Bold"/>
        </w:rPr>
        <w:t>Текстовые задачи</w:t>
      </w:r>
    </w:p>
    <w:p w:rsidR="00D94ECC" w:rsidRPr="00804B43" w:rsidRDefault="00D94ECC" w:rsidP="00D94ECC">
      <w:pPr>
        <w:pStyle w:val="body"/>
      </w:pPr>
      <w:r w:rsidRPr="00804B43">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94ECC" w:rsidRPr="00804B43" w:rsidRDefault="00D94ECC" w:rsidP="00D94ECC">
      <w:pPr>
        <w:pStyle w:val="body"/>
      </w:pPr>
      <w:r w:rsidRPr="00804B43">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D94ECC" w:rsidRPr="00804B43" w:rsidRDefault="00D94ECC" w:rsidP="00D94ECC">
      <w:pPr>
        <w:pStyle w:val="body"/>
      </w:pPr>
    </w:p>
    <w:p w:rsidR="00D94ECC" w:rsidRPr="00804B43" w:rsidRDefault="00D94ECC" w:rsidP="00D94ECC">
      <w:pPr>
        <w:pStyle w:val="body"/>
        <w:rPr>
          <w:rStyle w:val="Bold"/>
        </w:rPr>
      </w:pPr>
      <w:r w:rsidRPr="00804B43">
        <w:rPr>
          <w:rStyle w:val="Bold"/>
        </w:rPr>
        <w:t xml:space="preserve">Пространственные отношения и геометрические фигуры  </w:t>
      </w:r>
    </w:p>
    <w:p w:rsidR="00D94ECC" w:rsidRPr="00804B43" w:rsidRDefault="00D94ECC" w:rsidP="00D94ECC">
      <w:pPr>
        <w:pStyle w:val="body"/>
      </w:pPr>
      <w:r w:rsidRPr="00804B43">
        <w:t>Конструирование геометрических фигур (разбиение фигуры на части, составление фигуры из частей).</w:t>
      </w:r>
    </w:p>
    <w:p w:rsidR="00D94ECC" w:rsidRPr="00804B43" w:rsidRDefault="00D94ECC" w:rsidP="00D94ECC">
      <w:pPr>
        <w:pStyle w:val="body"/>
      </w:pPr>
      <w:r w:rsidRPr="00804B43">
        <w:t>Периметр многоугольника: измерение, вычисление, запись равенства.</w:t>
      </w:r>
    </w:p>
    <w:p w:rsidR="00D94ECC" w:rsidRPr="00804B43" w:rsidRDefault="00D94ECC" w:rsidP="00D94ECC">
      <w:pPr>
        <w:pStyle w:val="body"/>
        <w:rPr>
          <w:spacing w:val="1"/>
        </w:rPr>
      </w:pPr>
      <w:r w:rsidRPr="00804B43">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D94ECC" w:rsidRPr="00804B43" w:rsidRDefault="00D94ECC" w:rsidP="00D94ECC">
      <w:pPr>
        <w:pStyle w:val="body"/>
      </w:pPr>
    </w:p>
    <w:p w:rsidR="00D94ECC" w:rsidRPr="00804B43" w:rsidRDefault="00D94ECC" w:rsidP="00D94ECC">
      <w:pPr>
        <w:pStyle w:val="body"/>
        <w:rPr>
          <w:rStyle w:val="Bold"/>
        </w:rPr>
      </w:pPr>
      <w:r w:rsidRPr="00804B43">
        <w:rPr>
          <w:rStyle w:val="Bold"/>
        </w:rPr>
        <w:t xml:space="preserve">Математическая информация </w:t>
      </w:r>
    </w:p>
    <w:p w:rsidR="00D94ECC" w:rsidRPr="00804B43" w:rsidRDefault="00D94ECC" w:rsidP="00D94ECC">
      <w:pPr>
        <w:pStyle w:val="body"/>
      </w:pPr>
      <w:r w:rsidRPr="00804B43">
        <w:t xml:space="preserve">Классификация объектов по двум признакам. </w:t>
      </w:r>
    </w:p>
    <w:p w:rsidR="00D94ECC" w:rsidRPr="00804B43" w:rsidRDefault="00D94ECC" w:rsidP="00D94ECC">
      <w:pPr>
        <w:pStyle w:val="body"/>
      </w:pPr>
      <w:r w:rsidRPr="00804B43">
        <w:t xml:space="preserve">Верные (истинные) и неверные (ложные) утверждения: конструирование, проверка. </w:t>
      </w:r>
      <w:proofErr w:type="gramStart"/>
      <w:r w:rsidRPr="00804B43">
        <w:t>Логические рассуждения</w:t>
      </w:r>
      <w:proofErr w:type="gramEnd"/>
      <w:r w:rsidRPr="00804B43">
        <w:t xml:space="preserve"> со связками «если …, то …», «поэтому», «значит».</w:t>
      </w:r>
    </w:p>
    <w:p w:rsidR="00D94ECC" w:rsidRPr="00804B43" w:rsidRDefault="00D94ECC" w:rsidP="00D94ECC">
      <w:pPr>
        <w:pStyle w:val="body"/>
      </w:pPr>
      <w:r w:rsidRPr="00804B43">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94ECC" w:rsidRPr="00804B43" w:rsidRDefault="00D94ECC" w:rsidP="00D94ECC">
      <w:pPr>
        <w:pStyle w:val="body"/>
      </w:pPr>
      <w:r w:rsidRPr="00804B43">
        <w:t xml:space="preserve">Формализованное описание последовательности действий (инструкция, план, схема, алгоритм). </w:t>
      </w:r>
    </w:p>
    <w:p w:rsidR="00D94ECC" w:rsidRPr="00804B43" w:rsidRDefault="00D94ECC" w:rsidP="00D94ECC">
      <w:pPr>
        <w:pStyle w:val="body"/>
      </w:pPr>
      <w:r w:rsidRPr="00804B43">
        <w:t>Столбчатая диаграмма: чтение, использование данных для решения учебных и практических задач.</w:t>
      </w:r>
    </w:p>
    <w:p w:rsidR="00D94ECC" w:rsidRPr="00804B43" w:rsidRDefault="00D94ECC" w:rsidP="00D94ECC">
      <w:pPr>
        <w:pStyle w:val="body"/>
        <w:rPr>
          <w:spacing w:val="2"/>
        </w:rPr>
      </w:pPr>
      <w:r w:rsidRPr="00804B43">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94ECC" w:rsidRPr="00804B43" w:rsidRDefault="00D94ECC" w:rsidP="00D94ECC">
      <w:pPr>
        <w:pStyle w:val="h3"/>
        <w:rPr>
          <w:sz w:val="20"/>
          <w:szCs w:val="20"/>
        </w:rPr>
      </w:pPr>
      <w:r w:rsidRPr="00804B43">
        <w:rPr>
          <w:sz w:val="20"/>
          <w:szCs w:val="20"/>
        </w:rPr>
        <w:lastRenderedPageBreak/>
        <w:t>Универсальные учебные действия</w:t>
      </w:r>
    </w:p>
    <w:p w:rsidR="00D94ECC" w:rsidRPr="00804B43" w:rsidRDefault="00D94ECC" w:rsidP="00D94ECC">
      <w:pPr>
        <w:pStyle w:val="body"/>
        <w:rPr>
          <w:rStyle w:val="Italic"/>
        </w:rPr>
      </w:pPr>
      <w:r w:rsidRPr="00804B43">
        <w:rPr>
          <w:rStyle w:val="Italic"/>
        </w:rPr>
        <w:t xml:space="preserve">Универсальные познавательные учебные действия: </w:t>
      </w:r>
    </w:p>
    <w:p w:rsidR="00D94ECC" w:rsidRPr="00804B43" w:rsidRDefault="00D94ECC" w:rsidP="00D94ECC">
      <w:pPr>
        <w:pStyle w:val="list-dash"/>
      </w:pPr>
      <w:r w:rsidRPr="00804B43">
        <w:t>сравнивать математические объекты (числа, величины, геометрические фигуры);</w:t>
      </w:r>
    </w:p>
    <w:p w:rsidR="00D94ECC" w:rsidRPr="00804B43" w:rsidRDefault="00D94ECC" w:rsidP="00D94ECC">
      <w:pPr>
        <w:pStyle w:val="list-dash"/>
      </w:pPr>
      <w:r w:rsidRPr="00804B43">
        <w:t>выбирать приём вычисления, выполнения действия;</w:t>
      </w:r>
    </w:p>
    <w:p w:rsidR="00D94ECC" w:rsidRPr="00804B43" w:rsidRDefault="00D94ECC" w:rsidP="00D94ECC">
      <w:pPr>
        <w:pStyle w:val="list-dash"/>
      </w:pPr>
      <w:r w:rsidRPr="00804B43">
        <w:t>конструировать геометрические фигуры;</w:t>
      </w:r>
    </w:p>
    <w:p w:rsidR="00D94ECC" w:rsidRPr="00804B43" w:rsidRDefault="00D94ECC" w:rsidP="00D94ECC">
      <w:pPr>
        <w:pStyle w:val="list-dash"/>
      </w:pPr>
      <w:r w:rsidRPr="00804B43">
        <w:t>классифицировать объекты (числа, величины, геометрические фигуры, текстовые задачи в одно действие) по выбранному признаку;</w:t>
      </w:r>
    </w:p>
    <w:p w:rsidR="00D94ECC" w:rsidRPr="00804B43" w:rsidRDefault="00D94ECC" w:rsidP="00D94ECC">
      <w:pPr>
        <w:pStyle w:val="list-dash"/>
      </w:pPr>
      <w:r w:rsidRPr="00804B43">
        <w:t>прикидывать размеры фигуры, её элементов;</w:t>
      </w:r>
    </w:p>
    <w:p w:rsidR="00D94ECC" w:rsidRPr="00804B43" w:rsidRDefault="00D94ECC" w:rsidP="00D94ECC">
      <w:pPr>
        <w:pStyle w:val="list-dash"/>
      </w:pPr>
      <w:r w:rsidRPr="00804B43">
        <w:t>понимать смысл зависимостей и математических отношений, описанных в задаче;</w:t>
      </w:r>
    </w:p>
    <w:p w:rsidR="00D94ECC" w:rsidRPr="00804B43" w:rsidRDefault="00D94ECC" w:rsidP="00D94ECC">
      <w:pPr>
        <w:pStyle w:val="list-dash"/>
      </w:pPr>
      <w:r w:rsidRPr="00804B43">
        <w:t xml:space="preserve">различать и использовать разные приёмы и алгоритмы вычисления; </w:t>
      </w:r>
    </w:p>
    <w:p w:rsidR="00D94ECC" w:rsidRPr="00804B43" w:rsidRDefault="00D94ECC" w:rsidP="00D94ECC">
      <w:pPr>
        <w:pStyle w:val="list-dash"/>
      </w:pPr>
      <w:r w:rsidRPr="00804B43">
        <w:t>выбирать метод решения (моделирование ситуации, перебор вариантов, использование алгоритма);</w:t>
      </w:r>
    </w:p>
    <w:p w:rsidR="00D94ECC" w:rsidRPr="00804B43" w:rsidRDefault="00D94ECC" w:rsidP="00D94ECC">
      <w:pPr>
        <w:pStyle w:val="list-dash"/>
      </w:pPr>
      <w:r w:rsidRPr="00804B43">
        <w:t xml:space="preserve">соотносить начало, окончание, продолжительность события в практической ситуации; </w:t>
      </w:r>
    </w:p>
    <w:p w:rsidR="00D94ECC" w:rsidRPr="00804B43" w:rsidRDefault="00D94ECC" w:rsidP="00D94ECC">
      <w:pPr>
        <w:pStyle w:val="list-dash"/>
      </w:pPr>
      <w:r w:rsidRPr="00804B43">
        <w:t>составлять ряд чисел (величин, геометрических фигур) по самостоятельно выбранному правилу;</w:t>
      </w:r>
    </w:p>
    <w:p w:rsidR="00D94ECC" w:rsidRPr="00804B43" w:rsidRDefault="00D94ECC" w:rsidP="00D94ECC">
      <w:pPr>
        <w:pStyle w:val="list-dash"/>
      </w:pPr>
      <w:r w:rsidRPr="00804B43">
        <w:t xml:space="preserve">моделировать предложенную практическую ситуацию; </w:t>
      </w:r>
    </w:p>
    <w:p w:rsidR="00D94ECC" w:rsidRPr="00804B43" w:rsidRDefault="00D94ECC" w:rsidP="00D94ECC">
      <w:pPr>
        <w:pStyle w:val="list-dash"/>
      </w:pPr>
      <w:r w:rsidRPr="00804B43">
        <w:t>устанавливать последовательность событий, действий сюжета текстовой задачи.</w:t>
      </w:r>
    </w:p>
    <w:p w:rsidR="00D94ECC" w:rsidRPr="00804B43" w:rsidRDefault="00D94ECC" w:rsidP="00D94ECC">
      <w:pPr>
        <w:pStyle w:val="body"/>
        <w:rPr>
          <w:rStyle w:val="Italic"/>
        </w:rPr>
      </w:pPr>
      <w:r w:rsidRPr="00804B43">
        <w:rPr>
          <w:rStyle w:val="Italic"/>
        </w:rPr>
        <w:t>Работа с информацией:</w:t>
      </w:r>
    </w:p>
    <w:p w:rsidR="00D94ECC" w:rsidRPr="00804B43" w:rsidRDefault="00D94ECC" w:rsidP="00D94ECC">
      <w:pPr>
        <w:pStyle w:val="list-dash"/>
      </w:pPr>
      <w:r w:rsidRPr="00804B43">
        <w:t>читать информацию, представленную в разных формах;</w:t>
      </w:r>
    </w:p>
    <w:p w:rsidR="00D94ECC" w:rsidRPr="00804B43" w:rsidRDefault="00D94ECC" w:rsidP="00D94ECC">
      <w:pPr>
        <w:pStyle w:val="list-dash"/>
      </w:pPr>
      <w:r w:rsidRPr="00804B43">
        <w:t>извлекать и интерпретировать числовые данные, представленные в таблице, на диаграмме;</w:t>
      </w:r>
    </w:p>
    <w:p w:rsidR="00D94ECC" w:rsidRPr="00804B43" w:rsidRDefault="00D94ECC" w:rsidP="00D94ECC">
      <w:pPr>
        <w:pStyle w:val="list-dash"/>
      </w:pPr>
      <w:r w:rsidRPr="00804B43">
        <w:t>заполнять таблицы сложения и умножения, дополнять данными чертеж;</w:t>
      </w:r>
    </w:p>
    <w:p w:rsidR="00D94ECC" w:rsidRPr="00804B43" w:rsidRDefault="00D94ECC" w:rsidP="00D94ECC">
      <w:pPr>
        <w:pStyle w:val="list-dash"/>
      </w:pPr>
      <w:r w:rsidRPr="00804B43">
        <w:t>устанавливать соответствие между различными записями решения задачи;</w:t>
      </w:r>
    </w:p>
    <w:p w:rsidR="00D94ECC" w:rsidRPr="00804B43" w:rsidRDefault="00D94ECC" w:rsidP="00D94ECC">
      <w:pPr>
        <w:pStyle w:val="list-dash"/>
      </w:pPr>
      <w:r w:rsidRPr="00804B43">
        <w:t>использовать дополнительную литературу (справочники, словари) для установления и проверки значения математического термина (понятия).</w:t>
      </w:r>
    </w:p>
    <w:p w:rsidR="00D94ECC" w:rsidRPr="00804B43" w:rsidRDefault="00D94ECC" w:rsidP="00D94ECC">
      <w:pPr>
        <w:pStyle w:val="body"/>
        <w:rPr>
          <w:rStyle w:val="Italic"/>
        </w:rPr>
      </w:pPr>
      <w:r w:rsidRPr="00804B43">
        <w:rPr>
          <w:rStyle w:val="Italic"/>
        </w:rPr>
        <w:t xml:space="preserve">Универсальные коммуникативные учебные действия: </w:t>
      </w:r>
    </w:p>
    <w:p w:rsidR="00D94ECC" w:rsidRPr="00804B43" w:rsidRDefault="00D94ECC" w:rsidP="00D94ECC">
      <w:pPr>
        <w:pStyle w:val="list-dash"/>
      </w:pPr>
      <w:r w:rsidRPr="00804B43">
        <w:t>использовать математическую терминологию для описания отношений и зависимостей;</w:t>
      </w:r>
    </w:p>
    <w:p w:rsidR="00D94ECC" w:rsidRPr="00804B43" w:rsidRDefault="00D94ECC" w:rsidP="00D94ECC">
      <w:pPr>
        <w:pStyle w:val="list-dash"/>
      </w:pPr>
      <w:r w:rsidRPr="00804B43">
        <w:t>строить речевые высказывания для решения задач; составлять текстовую задачу;</w:t>
      </w:r>
    </w:p>
    <w:p w:rsidR="00D94ECC" w:rsidRPr="00804B43" w:rsidRDefault="00D94ECC" w:rsidP="00D94ECC">
      <w:pPr>
        <w:pStyle w:val="list-dash"/>
      </w:pPr>
      <w:r w:rsidRPr="00804B43">
        <w:t xml:space="preserve">объяснять на примерах отношения «больше/меньше </w:t>
      </w:r>
      <w:proofErr w:type="gramStart"/>
      <w:r w:rsidRPr="00804B43">
        <w:t>на</w:t>
      </w:r>
      <w:proofErr w:type="gramEnd"/>
      <w:r w:rsidRPr="00804B43">
        <w:t xml:space="preserve"> …», «больше/меньше в … », «равно»;</w:t>
      </w:r>
    </w:p>
    <w:p w:rsidR="00D94ECC" w:rsidRPr="00804B43" w:rsidRDefault="00D94ECC" w:rsidP="00D94ECC">
      <w:pPr>
        <w:pStyle w:val="list-dash"/>
      </w:pPr>
      <w:r w:rsidRPr="00804B43">
        <w:t>использовать математическую символику для составления числовых выражений;</w:t>
      </w:r>
    </w:p>
    <w:p w:rsidR="00D94ECC" w:rsidRPr="00804B43" w:rsidRDefault="00D94ECC" w:rsidP="00D94ECC">
      <w:pPr>
        <w:pStyle w:val="list-dash"/>
        <w:rPr>
          <w:spacing w:val="1"/>
        </w:rPr>
      </w:pPr>
      <w:r w:rsidRPr="00804B43">
        <w:rPr>
          <w:spacing w:val="1"/>
        </w:rPr>
        <w:t>выбирать, осуществлять переход от одних единиц измерения величины к другим в соответствии с практической ситуацией;</w:t>
      </w:r>
    </w:p>
    <w:p w:rsidR="00D94ECC" w:rsidRPr="00804B43" w:rsidRDefault="00D94ECC" w:rsidP="00D94ECC">
      <w:pPr>
        <w:pStyle w:val="list-dash"/>
      </w:pPr>
      <w:r w:rsidRPr="00804B43">
        <w:t xml:space="preserve">участвовать в обсуждении ошибок в ходе и результате выполнения вычисления. </w:t>
      </w:r>
    </w:p>
    <w:p w:rsidR="00D94ECC" w:rsidRPr="00804B43" w:rsidRDefault="00D94ECC" w:rsidP="00D94ECC">
      <w:pPr>
        <w:pStyle w:val="body"/>
        <w:rPr>
          <w:rStyle w:val="Italic"/>
        </w:rPr>
      </w:pPr>
      <w:r w:rsidRPr="00804B43">
        <w:rPr>
          <w:rStyle w:val="Italic"/>
        </w:rPr>
        <w:t xml:space="preserve">Универсальные регулятивные учебные действия: </w:t>
      </w:r>
    </w:p>
    <w:p w:rsidR="00D94ECC" w:rsidRPr="00804B43" w:rsidRDefault="00D94ECC" w:rsidP="00D94ECC">
      <w:pPr>
        <w:pStyle w:val="list-dash"/>
      </w:pPr>
      <w:r w:rsidRPr="00804B43">
        <w:t>проверять ход и результат выполнения действия;</w:t>
      </w:r>
    </w:p>
    <w:p w:rsidR="00D94ECC" w:rsidRPr="00804B43" w:rsidRDefault="00D94ECC" w:rsidP="00D94ECC">
      <w:pPr>
        <w:pStyle w:val="list-dash"/>
      </w:pPr>
      <w:r w:rsidRPr="00804B43">
        <w:t>вести поиск ошибок, характеризовать их и исправлять;</w:t>
      </w:r>
    </w:p>
    <w:p w:rsidR="00D94ECC" w:rsidRPr="00804B43" w:rsidRDefault="00D94ECC" w:rsidP="00D94ECC">
      <w:pPr>
        <w:pStyle w:val="list-dash"/>
      </w:pPr>
      <w:r w:rsidRPr="00804B43">
        <w:t>формулировать ответ (вывод), подтверждать его объяснением, расчётами;</w:t>
      </w:r>
    </w:p>
    <w:p w:rsidR="00D94ECC" w:rsidRPr="00804B43" w:rsidRDefault="00D94ECC" w:rsidP="00D94ECC">
      <w:pPr>
        <w:pStyle w:val="list-dash"/>
      </w:pPr>
      <w:r w:rsidRPr="00804B43">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94ECC" w:rsidRPr="00804B43" w:rsidRDefault="00D94ECC" w:rsidP="00D94ECC">
      <w:pPr>
        <w:pStyle w:val="body"/>
        <w:rPr>
          <w:rStyle w:val="Italic"/>
        </w:rPr>
      </w:pPr>
      <w:r w:rsidRPr="00804B43">
        <w:rPr>
          <w:rStyle w:val="Italic"/>
        </w:rPr>
        <w:t>Совместная деятельность:</w:t>
      </w:r>
    </w:p>
    <w:p w:rsidR="00D94ECC" w:rsidRPr="00804B43" w:rsidRDefault="00D94ECC" w:rsidP="00D94ECC">
      <w:pPr>
        <w:pStyle w:val="list-dash"/>
      </w:pPr>
      <w:r w:rsidRPr="00804B43">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D94ECC" w:rsidRPr="00804B43" w:rsidRDefault="00D94ECC" w:rsidP="00D94ECC">
      <w:pPr>
        <w:pStyle w:val="list-dash"/>
      </w:pPr>
      <w:r w:rsidRPr="00804B43">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D94ECC" w:rsidRPr="00804B43" w:rsidRDefault="00D94ECC" w:rsidP="00D94ECC">
      <w:pPr>
        <w:pStyle w:val="list-dash"/>
      </w:pPr>
      <w:r w:rsidRPr="00804B43">
        <w:t>выполнять совместно прикидку и оценку результата выполнения общей работы.</w:t>
      </w:r>
    </w:p>
    <w:p w:rsidR="00D94ECC" w:rsidRPr="00804B43" w:rsidRDefault="00D94ECC" w:rsidP="00D94ECC">
      <w:pPr>
        <w:pStyle w:val="h2"/>
        <w:rPr>
          <w:sz w:val="20"/>
          <w:szCs w:val="20"/>
        </w:rPr>
      </w:pPr>
      <w:r w:rsidRPr="00804B43">
        <w:rPr>
          <w:sz w:val="20"/>
          <w:szCs w:val="20"/>
        </w:rPr>
        <w:t xml:space="preserve">4 класс </w:t>
      </w:r>
    </w:p>
    <w:p w:rsidR="00D94ECC" w:rsidRPr="00804B43" w:rsidRDefault="00D94ECC" w:rsidP="00D94ECC">
      <w:pPr>
        <w:pStyle w:val="body"/>
        <w:rPr>
          <w:rStyle w:val="Bold"/>
        </w:rPr>
      </w:pPr>
      <w:r w:rsidRPr="00804B43">
        <w:rPr>
          <w:rStyle w:val="Bold"/>
        </w:rPr>
        <w:t>Числа и величины</w:t>
      </w:r>
    </w:p>
    <w:p w:rsidR="00D94ECC" w:rsidRPr="00804B43" w:rsidRDefault="00D94ECC" w:rsidP="00D94ECC">
      <w:pPr>
        <w:pStyle w:val="body"/>
      </w:pPr>
      <w:r w:rsidRPr="00804B43">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D94ECC" w:rsidRPr="00804B43" w:rsidRDefault="00D94ECC" w:rsidP="00D94ECC">
      <w:pPr>
        <w:pStyle w:val="body"/>
      </w:pPr>
      <w:r w:rsidRPr="00804B43">
        <w:t xml:space="preserve">Величины: сравнение объектов по массе, длине, площади, вместимости. </w:t>
      </w:r>
    </w:p>
    <w:p w:rsidR="00D94ECC" w:rsidRPr="00804B43" w:rsidRDefault="00D94ECC" w:rsidP="00D94ECC">
      <w:pPr>
        <w:pStyle w:val="body"/>
      </w:pPr>
      <w:r w:rsidRPr="00804B43">
        <w:t>Единицы массы — центнер, тонна; соотношения между единицами массы.</w:t>
      </w:r>
    </w:p>
    <w:p w:rsidR="00D94ECC" w:rsidRPr="00804B43" w:rsidRDefault="00D94ECC" w:rsidP="00D94ECC">
      <w:pPr>
        <w:pStyle w:val="body"/>
      </w:pPr>
      <w:r w:rsidRPr="00804B43">
        <w:t xml:space="preserve">Единицы времени (сутки, неделя, месяц, год, век), соотношение между ними. </w:t>
      </w:r>
    </w:p>
    <w:p w:rsidR="00D94ECC" w:rsidRPr="00804B43" w:rsidRDefault="00D94ECC" w:rsidP="00D94ECC">
      <w:pPr>
        <w:pStyle w:val="body"/>
      </w:pPr>
      <w:proofErr w:type="gramStart"/>
      <w:r w:rsidRPr="00804B43">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sidRPr="00804B43">
        <w:rPr>
          <w:rFonts w:cs="Times New Roman"/>
        </w:rPr>
        <w:t> </w:t>
      </w:r>
      <w:r w:rsidRPr="00804B43">
        <w:t>000.</w:t>
      </w:r>
      <w:proofErr w:type="gramEnd"/>
    </w:p>
    <w:p w:rsidR="00D94ECC" w:rsidRPr="00804B43" w:rsidRDefault="00D94ECC" w:rsidP="00D94ECC">
      <w:pPr>
        <w:pStyle w:val="body"/>
      </w:pPr>
      <w:r w:rsidRPr="00804B43">
        <w:t xml:space="preserve">Доля величины времени, массы, длины. </w:t>
      </w:r>
    </w:p>
    <w:p w:rsidR="00D94ECC" w:rsidRPr="00804B43" w:rsidRDefault="00D94ECC" w:rsidP="00D94ECC">
      <w:pPr>
        <w:pStyle w:val="body"/>
      </w:pPr>
    </w:p>
    <w:p w:rsidR="00D94ECC" w:rsidRPr="00804B43" w:rsidRDefault="00D94ECC" w:rsidP="00D94ECC">
      <w:pPr>
        <w:pStyle w:val="body"/>
        <w:keepNext/>
        <w:rPr>
          <w:rStyle w:val="Bold"/>
        </w:rPr>
      </w:pPr>
      <w:r w:rsidRPr="00804B43">
        <w:rPr>
          <w:rStyle w:val="Bold"/>
        </w:rPr>
        <w:lastRenderedPageBreak/>
        <w:t>Арифметические действия</w:t>
      </w:r>
    </w:p>
    <w:p w:rsidR="00D94ECC" w:rsidRPr="00804B43" w:rsidRDefault="00D94ECC" w:rsidP="00D94ECC">
      <w:pPr>
        <w:pStyle w:val="body"/>
      </w:pPr>
      <w:r w:rsidRPr="00804B43">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sidRPr="00804B43">
        <w:rPr>
          <w:rFonts w:cs="Times New Roman"/>
        </w:rPr>
        <w:t> </w:t>
      </w:r>
      <w:r w:rsidRPr="00804B43">
        <w:t xml:space="preserve">000; деление с остатком. Умножение/деление на 10, 100, 1000. </w:t>
      </w:r>
    </w:p>
    <w:p w:rsidR="00D94ECC" w:rsidRPr="00804B43" w:rsidRDefault="00D94ECC" w:rsidP="00D94ECC">
      <w:pPr>
        <w:pStyle w:val="body"/>
      </w:pPr>
      <w:r w:rsidRPr="00804B43">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sidRPr="00804B43">
        <w:rPr>
          <w:rFonts w:cs="Times New Roman"/>
        </w:rPr>
        <w:t> </w:t>
      </w:r>
      <w:r w:rsidRPr="00804B43">
        <w:t>000. Проверка результата вычислений, в том числе с помощью калькулятора.</w:t>
      </w:r>
    </w:p>
    <w:p w:rsidR="00D94ECC" w:rsidRPr="00804B43" w:rsidRDefault="00D94ECC" w:rsidP="00D94ECC">
      <w:pPr>
        <w:pStyle w:val="body"/>
      </w:pPr>
      <w:r w:rsidRPr="00804B43">
        <w:t>Равенство, содержащее неизвестный компонент арифметического действия: запись, нахождение неизвестного компонента.</w:t>
      </w:r>
    </w:p>
    <w:p w:rsidR="00D94ECC" w:rsidRPr="00804B43" w:rsidRDefault="00D94ECC" w:rsidP="00D94ECC">
      <w:pPr>
        <w:pStyle w:val="body"/>
      </w:pPr>
      <w:r w:rsidRPr="00804B43">
        <w:t>Умножение и деление величины на однозначное число.</w:t>
      </w:r>
    </w:p>
    <w:p w:rsidR="00D94ECC" w:rsidRPr="00804B43" w:rsidRDefault="00D94ECC" w:rsidP="00D94ECC">
      <w:pPr>
        <w:pStyle w:val="body"/>
      </w:pPr>
    </w:p>
    <w:p w:rsidR="00D94ECC" w:rsidRPr="00804B43" w:rsidRDefault="00D94ECC" w:rsidP="00D94ECC">
      <w:pPr>
        <w:pStyle w:val="body"/>
        <w:rPr>
          <w:rStyle w:val="Bold"/>
        </w:rPr>
      </w:pPr>
      <w:r w:rsidRPr="00804B43">
        <w:rPr>
          <w:rStyle w:val="Bold"/>
        </w:rPr>
        <w:t>Текстовые задачи</w:t>
      </w:r>
    </w:p>
    <w:p w:rsidR="00D94ECC" w:rsidRPr="00804B43" w:rsidRDefault="00D94ECC" w:rsidP="00D94ECC">
      <w:pPr>
        <w:pStyle w:val="body"/>
      </w:pPr>
      <w:r w:rsidRPr="00804B43">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804B43">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804B43">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94ECC" w:rsidRPr="00804B43" w:rsidRDefault="00D94ECC" w:rsidP="00D94ECC">
      <w:pPr>
        <w:pStyle w:val="body"/>
      </w:pPr>
    </w:p>
    <w:p w:rsidR="00D94ECC" w:rsidRPr="00804B43" w:rsidRDefault="00D94ECC" w:rsidP="00D94ECC">
      <w:pPr>
        <w:pStyle w:val="body"/>
        <w:rPr>
          <w:rStyle w:val="Bold"/>
        </w:rPr>
      </w:pPr>
      <w:r w:rsidRPr="00804B43">
        <w:rPr>
          <w:rStyle w:val="Bold"/>
        </w:rPr>
        <w:t xml:space="preserve">Пространственные отношения и геометрические фигуры  </w:t>
      </w:r>
    </w:p>
    <w:p w:rsidR="00D94ECC" w:rsidRPr="00804B43" w:rsidRDefault="00D94ECC" w:rsidP="00D94ECC">
      <w:pPr>
        <w:pStyle w:val="body"/>
      </w:pPr>
      <w:r w:rsidRPr="00804B43">
        <w:t>Наглядные представления о симметрии.</w:t>
      </w:r>
    </w:p>
    <w:p w:rsidR="00D94ECC" w:rsidRPr="00804B43" w:rsidRDefault="00D94ECC" w:rsidP="00D94ECC">
      <w:pPr>
        <w:pStyle w:val="body"/>
      </w:pPr>
      <w:r w:rsidRPr="00804B43">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D94ECC" w:rsidRPr="00804B43" w:rsidRDefault="00D94ECC" w:rsidP="00D94ECC">
      <w:pPr>
        <w:pStyle w:val="body"/>
      </w:pPr>
      <w:proofErr w:type="gramStart"/>
      <w:r w:rsidRPr="00804B43">
        <w:t>Пространственные геометрические фигуры (тела): шар, куб, цилиндр, конус, пирамида; различение, называние.</w:t>
      </w:r>
      <w:proofErr w:type="gramEnd"/>
    </w:p>
    <w:p w:rsidR="00D94ECC" w:rsidRPr="00804B43" w:rsidRDefault="00D94ECC" w:rsidP="00D94ECC">
      <w:pPr>
        <w:pStyle w:val="body"/>
      </w:pPr>
      <w:r w:rsidRPr="00804B43">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D94ECC" w:rsidRPr="00804B43" w:rsidRDefault="00D94ECC" w:rsidP="00D94ECC">
      <w:pPr>
        <w:pStyle w:val="body"/>
      </w:pPr>
    </w:p>
    <w:p w:rsidR="00D94ECC" w:rsidRPr="00804B43" w:rsidRDefault="00D94ECC" w:rsidP="00D94ECC">
      <w:pPr>
        <w:pStyle w:val="body"/>
        <w:rPr>
          <w:rStyle w:val="Bold"/>
        </w:rPr>
      </w:pPr>
      <w:r w:rsidRPr="00804B43">
        <w:rPr>
          <w:rStyle w:val="Bold"/>
        </w:rPr>
        <w:t xml:space="preserve">Математическая информация </w:t>
      </w:r>
    </w:p>
    <w:p w:rsidR="00D94ECC" w:rsidRPr="00804B43" w:rsidRDefault="00D94ECC" w:rsidP="00D94ECC">
      <w:pPr>
        <w:pStyle w:val="body"/>
      </w:pPr>
      <w:r w:rsidRPr="00804B43">
        <w:t xml:space="preserve">Работа с утверждениями: конструирование, проверка истинности; составление и проверка </w:t>
      </w:r>
      <w:proofErr w:type="gramStart"/>
      <w:r w:rsidRPr="00804B43">
        <w:t>логических рассуждений</w:t>
      </w:r>
      <w:proofErr w:type="gramEnd"/>
      <w:r w:rsidRPr="00804B43">
        <w:t xml:space="preserve"> при решении задач. </w:t>
      </w:r>
    </w:p>
    <w:p w:rsidR="00D94ECC" w:rsidRPr="00804B43" w:rsidRDefault="00D94ECC" w:rsidP="00D94ECC">
      <w:pPr>
        <w:pStyle w:val="body"/>
      </w:pPr>
      <w:r w:rsidRPr="00804B43">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D94ECC" w:rsidRPr="00804B43" w:rsidRDefault="00D94ECC" w:rsidP="00D94ECC">
      <w:pPr>
        <w:pStyle w:val="body"/>
      </w:pPr>
      <w:r w:rsidRPr="00804B43">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D94ECC" w:rsidRPr="00804B43" w:rsidRDefault="00D94ECC" w:rsidP="00D94ECC">
      <w:pPr>
        <w:pStyle w:val="body"/>
      </w:pPr>
      <w:r w:rsidRPr="00804B43">
        <w:t>Алгоритмы решения учебных и практических задач.</w:t>
      </w:r>
    </w:p>
    <w:p w:rsidR="00D94ECC" w:rsidRPr="00804B43" w:rsidRDefault="00D94ECC" w:rsidP="00D94ECC">
      <w:pPr>
        <w:pStyle w:val="h3"/>
        <w:rPr>
          <w:sz w:val="20"/>
          <w:szCs w:val="20"/>
        </w:rPr>
      </w:pPr>
      <w:r w:rsidRPr="00804B43">
        <w:rPr>
          <w:sz w:val="20"/>
          <w:szCs w:val="20"/>
        </w:rPr>
        <w:t>Универсальные учебные действия</w:t>
      </w:r>
    </w:p>
    <w:p w:rsidR="00D94ECC" w:rsidRPr="00804B43" w:rsidRDefault="00D94ECC" w:rsidP="00D94ECC">
      <w:pPr>
        <w:pStyle w:val="body"/>
        <w:rPr>
          <w:rStyle w:val="Italic"/>
        </w:rPr>
      </w:pPr>
      <w:r w:rsidRPr="00804B43">
        <w:rPr>
          <w:rStyle w:val="Italic"/>
        </w:rPr>
        <w:t xml:space="preserve">Универсальные познавательные учебные действия: </w:t>
      </w:r>
    </w:p>
    <w:p w:rsidR="00D94ECC" w:rsidRPr="00804B43" w:rsidRDefault="00D94ECC" w:rsidP="00D94ECC">
      <w:pPr>
        <w:pStyle w:val="list-dash"/>
      </w:pPr>
      <w:r w:rsidRPr="00804B43">
        <w:t>ориентироваться в изученной математической терминологии, использовать её в высказываниях и рассуждениях;</w:t>
      </w:r>
    </w:p>
    <w:p w:rsidR="00D94ECC" w:rsidRPr="00804B43" w:rsidRDefault="00D94ECC" w:rsidP="00D94ECC">
      <w:pPr>
        <w:pStyle w:val="list-dash"/>
      </w:pPr>
      <w:r w:rsidRPr="00804B43">
        <w:t>сравнивать математические объекты (числа, величины, геометрические фигуры), записывать признак сравнения;</w:t>
      </w:r>
    </w:p>
    <w:p w:rsidR="00D94ECC" w:rsidRPr="00804B43" w:rsidRDefault="00D94ECC" w:rsidP="00D94ECC">
      <w:pPr>
        <w:pStyle w:val="list-dash"/>
      </w:pPr>
      <w:r w:rsidRPr="00804B43">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94ECC" w:rsidRPr="00804B43" w:rsidRDefault="00D94ECC" w:rsidP="00D94ECC">
      <w:pPr>
        <w:pStyle w:val="list-dash"/>
      </w:pPr>
      <w:r w:rsidRPr="00804B43">
        <w:t>обнаруживать модели изученных геометрических фигур в окружающем мире;</w:t>
      </w:r>
    </w:p>
    <w:p w:rsidR="00D94ECC" w:rsidRPr="00804B43" w:rsidRDefault="00D94ECC" w:rsidP="00D94ECC">
      <w:pPr>
        <w:pStyle w:val="list-dash"/>
      </w:pPr>
      <w:r w:rsidRPr="00804B43">
        <w:t xml:space="preserve">конструировать геометрическую фигуру, обладающую заданным свойством (отрезок заданной длины, </w:t>
      </w:r>
      <w:proofErr w:type="gramStart"/>
      <w:r w:rsidRPr="00804B43">
        <w:t>ломаная</w:t>
      </w:r>
      <w:proofErr w:type="gramEnd"/>
      <w:r w:rsidRPr="00804B43">
        <w:t xml:space="preserve"> определённой длины, квадрат с заданным периметром);</w:t>
      </w:r>
    </w:p>
    <w:p w:rsidR="00D94ECC" w:rsidRPr="00804B43" w:rsidRDefault="00D94ECC" w:rsidP="00D94ECC">
      <w:pPr>
        <w:pStyle w:val="list-dash"/>
      </w:pPr>
      <w:r w:rsidRPr="00804B43">
        <w:t>классифицировать объекты по 1—2 выбранным признакам.</w:t>
      </w:r>
    </w:p>
    <w:p w:rsidR="00D94ECC" w:rsidRPr="00804B43" w:rsidRDefault="00D94ECC" w:rsidP="00D94ECC">
      <w:pPr>
        <w:pStyle w:val="list-dash"/>
      </w:pPr>
      <w:r w:rsidRPr="00804B43">
        <w:t>составлять модель математической задачи, проверять её соответствие условиям задачи;</w:t>
      </w:r>
    </w:p>
    <w:p w:rsidR="00D94ECC" w:rsidRPr="00804B43" w:rsidRDefault="00D94ECC" w:rsidP="00D94ECC">
      <w:pPr>
        <w:pStyle w:val="list-dash"/>
      </w:pPr>
      <w:r w:rsidRPr="00804B43">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D94ECC" w:rsidRPr="00804B43" w:rsidRDefault="00D94ECC" w:rsidP="00D94ECC">
      <w:pPr>
        <w:pStyle w:val="body"/>
        <w:rPr>
          <w:rStyle w:val="Italic"/>
        </w:rPr>
      </w:pPr>
      <w:r w:rsidRPr="00804B43">
        <w:rPr>
          <w:rStyle w:val="Italic"/>
        </w:rPr>
        <w:lastRenderedPageBreak/>
        <w:t>Работа с информацией:</w:t>
      </w:r>
    </w:p>
    <w:p w:rsidR="00D94ECC" w:rsidRPr="00804B43" w:rsidRDefault="00D94ECC" w:rsidP="00D94ECC">
      <w:pPr>
        <w:pStyle w:val="list-dash"/>
      </w:pPr>
      <w:r w:rsidRPr="00804B43">
        <w:t xml:space="preserve">представлять информацию в разных формах; </w:t>
      </w:r>
    </w:p>
    <w:p w:rsidR="00D94ECC" w:rsidRPr="00804B43" w:rsidRDefault="00D94ECC" w:rsidP="00D94ECC">
      <w:pPr>
        <w:pStyle w:val="list-dash"/>
      </w:pPr>
      <w:r w:rsidRPr="00804B43">
        <w:t>извлекать и интерпретировать информацию, представленную в таблице, на диаграмме;</w:t>
      </w:r>
    </w:p>
    <w:p w:rsidR="00D94ECC" w:rsidRPr="00804B43" w:rsidRDefault="00D94ECC" w:rsidP="00D94ECC">
      <w:pPr>
        <w:pStyle w:val="list-dash"/>
      </w:pPr>
      <w:r w:rsidRPr="00804B43">
        <w:t>использовать справочную литературу для поиска информации, в том числе Интернет (в условиях контролируемого выхода).</w:t>
      </w:r>
    </w:p>
    <w:p w:rsidR="00D94ECC" w:rsidRPr="00804B43" w:rsidRDefault="00D94ECC" w:rsidP="00D94ECC">
      <w:pPr>
        <w:pStyle w:val="body"/>
        <w:keepNext/>
        <w:rPr>
          <w:rStyle w:val="Italic"/>
        </w:rPr>
      </w:pPr>
      <w:r w:rsidRPr="00804B43">
        <w:rPr>
          <w:rStyle w:val="Italic"/>
        </w:rPr>
        <w:t xml:space="preserve">Универсальные коммуникативные учебные действия: </w:t>
      </w:r>
    </w:p>
    <w:p w:rsidR="00D94ECC" w:rsidRPr="00804B43" w:rsidRDefault="00D94ECC" w:rsidP="00D94ECC">
      <w:pPr>
        <w:pStyle w:val="list-dash"/>
      </w:pPr>
      <w:r w:rsidRPr="00804B43">
        <w:t>использовать математическую терминологию для записи решения предметной или практической задачи;</w:t>
      </w:r>
    </w:p>
    <w:p w:rsidR="00D94ECC" w:rsidRPr="00804B43" w:rsidRDefault="00D94ECC" w:rsidP="00D94ECC">
      <w:pPr>
        <w:pStyle w:val="list-dash"/>
      </w:pPr>
      <w:r w:rsidRPr="00804B43">
        <w:t>приводить примеры и контрпримеры для подтверждения/опровержения вывода, гипотезы;</w:t>
      </w:r>
    </w:p>
    <w:p w:rsidR="00D94ECC" w:rsidRPr="00804B43" w:rsidRDefault="00D94ECC" w:rsidP="00D94ECC">
      <w:pPr>
        <w:pStyle w:val="list-dash"/>
      </w:pPr>
      <w:r w:rsidRPr="00804B43">
        <w:t>конструировать, читать числовое выражение;</w:t>
      </w:r>
    </w:p>
    <w:p w:rsidR="00D94ECC" w:rsidRPr="00804B43" w:rsidRDefault="00D94ECC" w:rsidP="00D94ECC">
      <w:pPr>
        <w:pStyle w:val="list-dash"/>
      </w:pPr>
      <w:r w:rsidRPr="00804B43">
        <w:t>описывать практическую ситуацию с использованием изученной терминологии;</w:t>
      </w:r>
    </w:p>
    <w:p w:rsidR="00D94ECC" w:rsidRPr="00804B43" w:rsidRDefault="00D94ECC" w:rsidP="00D94ECC">
      <w:pPr>
        <w:pStyle w:val="list-dash"/>
      </w:pPr>
      <w:r w:rsidRPr="00804B43">
        <w:t>характеризовать математические объекты, явления и события с помощью изученных величин;</w:t>
      </w:r>
    </w:p>
    <w:p w:rsidR="00D94ECC" w:rsidRPr="00804B43" w:rsidRDefault="00D94ECC" w:rsidP="00D94ECC">
      <w:pPr>
        <w:pStyle w:val="list-dash"/>
      </w:pPr>
      <w:r w:rsidRPr="00804B43">
        <w:t>составлять инструкцию, записывать рассуждение;</w:t>
      </w:r>
    </w:p>
    <w:p w:rsidR="00D94ECC" w:rsidRPr="00804B43" w:rsidRDefault="00D94ECC" w:rsidP="00D94ECC">
      <w:pPr>
        <w:pStyle w:val="list-dash"/>
      </w:pPr>
      <w:r w:rsidRPr="00804B43">
        <w:t>инициировать обсуждение разных способов выполнения задания, поиск ошибок в решении.</w:t>
      </w:r>
    </w:p>
    <w:p w:rsidR="00D94ECC" w:rsidRPr="00804B43" w:rsidRDefault="00D94ECC" w:rsidP="00D94ECC">
      <w:pPr>
        <w:pStyle w:val="body"/>
        <w:rPr>
          <w:rStyle w:val="Italic"/>
        </w:rPr>
      </w:pPr>
      <w:r w:rsidRPr="00804B43">
        <w:rPr>
          <w:rStyle w:val="Italic"/>
        </w:rPr>
        <w:t xml:space="preserve">Универсальные регулятивные учебные действия: </w:t>
      </w:r>
    </w:p>
    <w:p w:rsidR="00D94ECC" w:rsidRPr="00804B43" w:rsidRDefault="00D94ECC" w:rsidP="00D94ECC">
      <w:pPr>
        <w:pStyle w:val="list-dash"/>
      </w:pPr>
      <w:r w:rsidRPr="00804B43">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94ECC" w:rsidRPr="00804B43" w:rsidRDefault="00D94ECC" w:rsidP="00D94ECC">
      <w:pPr>
        <w:pStyle w:val="list-dash"/>
      </w:pPr>
      <w:r w:rsidRPr="00804B43">
        <w:t>самостоятельно выполнять прикидку и оценку результата измерений;</w:t>
      </w:r>
    </w:p>
    <w:p w:rsidR="00D94ECC" w:rsidRPr="00804B43" w:rsidRDefault="00D94ECC" w:rsidP="00D94ECC">
      <w:pPr>
        <w:pStyle w:val="list-dash"/>
      </w:pPr>
      <w:r w:rsidRPr="00804B43">
        <w:t>находить, исправлять, прогнозировать трудности и ошибки, и трудности в решении учебной задачи.</w:t>
      </w:r>
    </w:p>
    <w:p w:rsidR="00D94ECC" w:rsidRPr="00804B43" w:rsidRDefault="00D94ECC" w:rsidP="00D94ECC">
      <w:pPr>
        <w:pStyle w:val="body"/>
        <w:rPr>
          <w:rStyle w:val="Italic"/>
        </w:rPr>
      </w:pPr>
      <w:r w:rsidRPr="00804B43">
        <w:rPr>
          <w:rStyle w:val="Italic"/>
        </w:rPr>
        <w:t>Совместная деятельность:</w:t>
      </w:r>
    </w:p>
    <w:p w:rsidR="00D94ECC" w:rsidRPr="00804B43" w:rsidRDefault="00D94ECC" w:rsidP="00D94ECC">
      <w:pPr>
        <w:pStyle w:val="list-dash"/>
      </w:pPr>
      <w:r w:rsidRPr="00804B43">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94ECC" w:rsidRPr="00804B43" w:rsidRDefault="00D94ECC" w:rsidP="00D94ECC">
      <w:pPr>
        <w:pStyle w:val="list-dash"/>
      </w:pPr>
      <w:proofErr w:type="gramStart"/>
      <w:r w:rsidRPr="00804B43">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roofErr w:type="gramEnd"/>
    </w:p>
    <w:p w:rsidR="00D94ECC" w:rsidRPr="00804B43" w:rsidRDefault="00D94ECC" w:rsidP="00D94ECC">
      <w:pPr>
        <w:pStyle w:val="body"/>
        <w:jc w:val="center"/>
        <w:rPr>
          <w:b/>
        </w:rPr>
      </w:pPr>
      <w:r w:rsidRPr="00804B43">
        <w:rPr>
          <w:b/>
        </w:rPr>
        <w:t>Планируемые результаты освоения учебного предмета «Математика»</w:t>
      </w:r>
    </w:p>
    <w:p w:rsidR="00D94ECC" w:rsidRPr="00804B43" w:rsidRDefault="00D94ECC" w:rsidP="00D94ECC">
      <w:pPr>
        <w:pStyle w:val="body"/>
      </w:pPr>
      <w:r w:rsidRPr="00804B43">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D94ECC" w:rsidRPr="00804B43" w:rsidRDefault="00D94ECC" w:rsidP="00D94ECC">
      <w:pPr>
        <w:pStyle w:val="body"/>
      </w:pPr>
      <w:r w:rsidRPr="00804B43">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D94ECC" w:rsidRPr="00804B43" w:rsidRDefault="00D94ECC" w:rsidP="00D94ECC">
      <w:pPr>
        <w:pStyle w:val="h2"/>
        <w:rPr>
          <w:sz w:val="20"/>
          <w:szCs w:val="20"/>
        </w:rPr>
      </w:pPr>
      <w:r w:rsidRPr="00804B43">
        <w:rPr>
          <w:sz w:val="20"/>
          <w:szCs w:val="20"/>
        </w:rPr>
        <w:t xml:space="preserve">Личностные результаты </w:t>
      </w:r>
    </w:p>
    <w:p w:rsidR="00D94ECC" w:rsidRPr="00804B43" w:rsidRDefault="00D94ECC" w:rsidP="00D94ECC">
      <w:pPr>
        <w:pStyle w:val="body"/>
      </w:pPr>
      <w:r w:rsidRPr="00804B43">
        <w:t xml:space="preserve">В результате изучения предмета «Математика» в начальной школе </w:t>
      </w:r>
      <w:proofErr w:type="gramStart"/>
      <w:r w:rsidRPr="00804B43">
        <w:t>у</w:t>
      </w:r>
      <w:proofErr w:type="gramEnd"/>
      <w:r w:rsidRPr="00804B43">
        <w:t xml:space="preserve"> обучающегося будут сформированы следующие личностные результаты:</w:t>
      </w:r>
    </w:p>
    <w:p w:rsidR="00D94ECC" w:rsidRPr="00804B43" w:rsidRDefault="00D94ECC" w:rsidP="00D94ECC">
      <w:pPr>
        <w:pStyle w:val="list-dash"/>
      </w:pPr>
      <w:r w:rsidRPr="00804B43">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D94ECC" w:rsidRPr="00804B43" w:rsidRDefault="00D94ECC" w:rsidP="00D94ECC">
      <w:pPr>
        <w:pStyle w:val="list-dash"/>
      </w:pPr>
      <w:r w:rsidRPr="00804B43">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94ECC" w:rsidRPr="00804B43" w:rsidRDefault="00D94ECC" w:rsidP="00D94ECC">
      <w:pPr>
        <w:pStyle w:val="list-dash"/>
      </w:pPr>
      <w:r w:rsidRPr="00804B43">
        <w:t>осваивать навыки организации безопасного поведения в информационной среде;</w:t>
      </w:r>
    </w:p>
    <w:p w:rsidR="00D94ECC" w:rsidRPr="00804B43" w:rsidRDefault="00D94ECC" w:rsidP="00D94ECC">
      <w:pPr>
        <w:pStyle w:val="list-dash"/>
      </w:pPr>
      <w:r w:rsidRPr="00804B43">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94ECC" w:rsidRPr="00804B43" w:rsidRDefault="00D94ECC" w:rsidP="00D94ECC">
      <w:pPr>
        <w:pStyle w:val="list-dash"/>
      </w:pPr>
      <w:r w:rsidRPr="00804B43">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D94ECC" w:rsidRPr="00804B43" w:rsidRDefault="00D94ECC" w:rsidP="00D94ECC">
      <w:pPr>
        <w:pStyle w:val="list-dash"/>
      </w:pPr>
      <w:r w:rsidRPr="00804B43">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94ECC" w:rsidRPr="00804B43" w:rsidRDefault="00D94ECC" w:rsidP="00D94ECC">
      <w:pPr>
        <w:pStyle w:val="list-dash"/>
      </w:pPr>
      <w:r w:rsidRPr="00804B43">
        <w:t>оценивать свои успехи в изучении математики, намечать пути устранения трудностей; стремиться углублять свои математические знания и умения;</w:t>
      </w:r>
    </w:p>
    <w:p w:rsidR="00D94ECC" w:rsidRPr="00804B43" w:rsidRDefault="00D94ECC" w:rsidP="00D94ECC">
      <w:pPr>
        <w:pStyle w:val="list-dash"/>
      </w:pPr>
      <w:r w:rsidRPr="00804B43">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D94ECC" w:rsidRPr="00804B43" w:rsidRDefault="00D94ECC" w:rsidP="00D94ECC">
      <w:pPr>
        <w:pStyle w:val="h2"/>
        <w:rPr>
          <w:sz w:val="20"/>
          <w:szCs w:val="20"/>
        </w:rPr>
      </w:pPr>
      <w:r w:rsidRPr="00804B43">
        <w:rPr>
          <w:sz w:val="20"/>
          <w:szCs w:val="20"/>
        </w:rPr>
        <w:t xml:space="preserve">Метапредметные результаты </w:t>
      </w:r>
    </w:p>
    <w:p w:rsidR="00D94ECC" w:rsidRPr="00804B43" w:rsidRDefault="00D94ECC" w:rsidP="00D94ECC">
      <w:pPr>
        <w:pStyle w:val="body"/>
      </w:pPr>
      <w:proofErr w:type="gramStart"/>
      <w:r w:rsidRPr="00804B43">
        <w:t>К концу обучения в начальной школе у обучающегося формируются следующие универсальные учебные действия.</w:t>
      </w:r>
      <w:proofErr w:type="gramEnd"/>
    </w:p>
    <w:p w:rsidR="00D94ECC" w:rsidRPr="00804B43" w:rsidRDefault="00D94ECC" w:rsidP="00D94ECC">
      <w:pPr>
        <w:pStyle w:val="h3"/>
        <w:rPr>
          <w:sz w:val="20"/>
          <w:szCs w:val="20"/>
        </w:rPr>
      </w:pPr>
      <w:r w:rsidRPr="00804B43">
        <w:rPr>
          <w:sz w:val="20"/>
          <w:szCs w:val="20"/>
        </w:rPr>
        <w:t xml:space="preserve">Универсальные познавательные учебные действия: </w:t>
      </w:r>
    </w:p>
    <w:p w:rsidR="00D94ECC" w:rsidRPr="00804B43" w:rsidRDefault="00D94ECC" w:rsidP="00D94ECC">
      <w:pPr>
        <w:pStyle w:val="body"/>
        <w:rPr>
          <w:rStyle w:val="Italic"/>
        </w:rPr>
      </w:pPr>
      <w:r w:rsidRPr="00804B43">
        <w:rPr>
          <w:rStyle w:val="Italic"/>
        </w:rPr>
        <w:t>1) Базовые логические действия:</w:t>
      </w:r>
    </w:p>
    <w:p w:rsidR="00D94ECC" w:rsidRPr="00804B43" w:rsidRDefault="00D94ECC" w:rsidP="00D94ECC">
      <w:pPr>
        <w:pStyle w:val="list-dash"/>
        <w:rPr>
          <w:spacing w:val="2"/>
        </w:rPr>
      </w:pPr>
      <w:r w:rsidRPr="00804B43">
        <w:rPr>
          <w:spacing w:val="2"/>
        </w:rPr>
        <w:t>устанавливать связи и зависимости между математическими объектами (часть-целое; причина-следствие; протяжённость);</w:t>
      </w:r>
    </w:p>
    <w:p w:rsidR="00D94ECC" w:rsidRPr="00804B43" w:rsidRDefault="00D94ECC" w:rsidP="00D94ECC">
      <w:pPr>
        <w:pStyle w:val="list-dash"/>
      </w:pPr>
      <w:r w:rsidRPr="00804B43">
        <w:t xml:space="preserve">применять базовые логические универсальные действия: сравнение, анализ, классификация (группировка), обобщение; </w:t>
      </w:r>
    </w:p>
    <w:p w:rsidR="00D94ECC" w:rsidRPr="00804B43" w:rsidRDefault="00D94ECC" w:rsidP="00D94ECC">
      <w:pPr>
        <w:pStyle w:val="list-dash"/>
        <w:rPr>
          <w:spacing w:val="2"/>
        </w:rPr>
      </w:pPr>
      <w:r w:rsidRPr="00804B43">
        <w:rPr>
          <w:spacing w:val="2"/>
        </w:rPr>
        <w:t>приобретать практические графические и измерительные навыки для успешного решения учебных и житейских задач;</w:t>
      </w:r>
    </w:p>
    <w:p w:rsidR="00D94ECC" w:rsidRPr="00804B43" w:rsidRDefault="00D94ECC" w:rsidP="00D94ECC">
      <w:pPr>
        <w:pStyle w:val="list-dash"/>
      </w:pPr>
      <w:r w:rsidRPr="00804B43">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D94ECC" w:rsidRPr="00804B43" w:rsidRDefault="00D94ECC" w:rsidP="00D94ECC">
      <w:pPr>
        <w:pStyle w:val="body"/>
        <w:rPr>
          <w:rStyle w:val="Italic"/>
        </w:rPr>
      </w:pPr>
      <w:r w:rsidRPr="00804B43">
        <w:rPr>
          <w:rStyle w:val="Italic"/>
        </w:rPr>
        <w:t>2) Базовые исследовательские действия:</w:t>
      </w:r>
    </w:p>
    <w:p w:rsidR="00D94ECC" w:rsidRPr="00804B43" w:rsidRDefault="00D94ECC" w:rsidP="00D94ECC">
      <w:pPr>
        <w:pStyle w:val="list-dash"/>
      </w:pPr>
      <w:r w:rsidRPr="00804B43">
        <w:t xml:space="preserve">проявлять способность ориентироваться в учебном материале разных разделов курса математики; </w:t>
      </w:r>
    </w:p>
    <w:p w:rsidR="00D94ECC" w:rsidRPr="00804B43" w:rsidRDefault="00D94ECC" w:rsidP="00D94ECC">
      <w:pPr>
        <w:pStyle w:val="list-dash"/>
      </w:pPr>
      <w:r w:rsidRPr="00804B43">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94ECC" w:rsidRPr="00804B43" w:rsidRDefault="00D94ECC" w:rsidP="00D94ECC">
      <w:pPr>
        <w:pStyle w:val="list-dash"/>
      </w:pPr>
      <w:r w:rsidRPr="00804B43">
        <w:t>применять изученные методы познания (измерение, моделирование, перебор вариантов)</w:t>
      </w:r>
    </w:p>
    <w:p w:rsidR="00D94ECC" w:rsidRPr="00804B43" w:rsidRDefault="00D94ECC" w:rsidP="00D94ECC">
      <w:pPr>
        <w:pStyle w:val="body"/>
        <w:rPr>
          <w:rStyle w:val="Italic"/>
        </w:rPr>
      </w:pPr>
      <w:r w:rsidRPr="00804B43">
        <w:rPr>
          <w:rStyle w:val="Italic"/>
        </w:rPr>
        <w:t>3) Работа с информацией:</w:t>
      </w:r>
    </w:p>
    <w:p w:rsidR="00D94ECC" w:rsidRPr="00804B43" w:rsidRDefault="00D94ECC" w:rsidP="00D94ECC">
      <w:pPr>
        <w:pStyle w:val="list-dash"/>
      </w:pPr>
      <w:r w:rsidRPr="00804B43">
        <w:t xml:space="preserve">находить и использовать для решения учебных задач текстовую, графическую информацию в разных источниках информационной среды; </w:t>
      </w:r>
    </w:p>
    <w:p w:rsidR="00D94ECC" w:rsidRPr="00804B43" w:rsidRDefault="00D94ECC" w:rsidP="00D94ECC">
      <w:pPr>
        <w:pStyle w:val="list-dash"/>
      </w:pPr>
      <w:r w:rsidRPr="00804B43">
        <w:t>читать, интерпретировать графически представленную информацию (схему, таблицу, диаграмму, другую модель);</w:t>
      </w:r>
    </w:p>
    <w:p w:rsidR="00D94ECC" w:rsidRPr="00804B43" w:rsidRDefault="00D94ECC" w:rsidP="00D94ECC">
      <w:pPr>
        <w:pStyle w:val="list-dash"/>
      </w:pPr>
      <w:r w:rsidRPr="00804B43">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94ECC" w:rsidRPr="00804B43" w:rsidRDefault="00D94ECC" w:rsidP="00D94ECC">
      <w:pPr>
        <w:pStyle w:val="list-dash"/>
      </w:pPr>
      <w:r w:rsidRPr="00804B43">
        <w:t>принимать правила, безопасно использовать предлагаемые электронные средства и источники информации.</w:t>
      </w:r>
    </w:p>
    <w:p w:rsidR="00D94ECC" w:rsidRPr="00804B43" w:rsidRDefault="00D94ECC" w:rsidP="00D94ECC">
      <w:pPr>
        <w:pStyle w:val="h3"/>
        <w:rPr>
          <w:sz w:val="20"/>
          <w:szCs w:val="20"/>
        </w:rPr>
      </w:pPr>
      <w:r w:rsidRPr="00804B43">
        <w:rPr>
          <w:sz w:val="20"/>
          <w:szCs w:val="20"/>
        </w:rPr>
        <w:t xml:space="preserve">Универсальные коммуникативные учебные действия: </w:t>
      </w:r>
    </w:p>
    <w:p w:rsidR="00D94ECC" w:rsidRPr="00804B43" w:rsidRDefault="00D94ECC" w:rsidP="00D94ECC">
      <w:pPr>
        <w:pStyle w:val="list-dash"/>
      </w:pPr>
      <w:r w:rsidRPr="00804B43">
        <w:t xml:space="preserve">конструировать утверждения, проверять их истинность; строить логическое рассуждение; </w:t>
      </w:r>
    </w:p>
    <w:p w:rsidR="00D94ECC" w:rsidRPr="00804B43" w:rsidRDefault="00D94ECC" w:rsidP="00D94ECC">
      <w:pPr>
        <w:pStyle w:val="list-dash"/>
      </w:pPr>
      <w:r w:rsidRPr="00804B43">
        <w:t>использовать текст задания для объяснения способа и хода решения математической задачи; формулировать ответ;</w:t>
      </w:r>
    </w:p>
    <w:p w:rsidR="00D94ECC" w:rsidRPr="00804B43" w:rsidRDefault="00D94ECC" w:rsidP="00D94ECC">
      <w:pPr>
        <w:pStyle w:val="list-dash"/>
      </w:pPr>
      <w:r w:rsidRPr="00804B43">
        <w:t>комментировать процесс вычисления, построения, решения;</w:t>
      </w:r>
    </w:p>
    <w:p w:rsidR="00D94ECC" w:rsidRPr="00804B43" w:rsidRDefault="00D94ECC" w:rsidP="00D94ECC">
      <w:pPr>
        <w:pStyle w:val="list-dash"/>
      </w:pPr>
      <w:r w:rsidRPr="00804B43">
        <w:t xml:space="preserve">объяснять полученный ответ с использованием изученной терминологии; </w:t>
      </w:r>
    </w:p>
    <w:p w:rsidR="00D94ECC" w:rsidRPr="00804B43" w:rsidRDefault="00D94ECC" w:rsidP="00D94ECC">
      <w:pPr>
        <w:pStyle w:val="list-dash"/>
      </w:pPr>
      <w:r w:rsidRPr="00804B43">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D94ECC" w:rsidRPr="00804B43" w:rsidRDefault="00D94ECC" w:rsidP="00D94ECC">
      <w:pPr>
        <w:pStyle w:val="list-dash"/>
      </w:pPr>
      <w:r w:rsidRPr="00804B43">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D94ECC" w:rsidRPr="00804B43" w:rsidRDefault="00D94ECC" w:rsidP="00D94ECC">
      <w:pPr>
        <w:pStyle w:val="list-dash"/>
      </w:pPr>
      <w:proofErr w:type="gramStart"/>
      <w:r w:rsidRPr="00804B43">
        <w:t>ориентироваться в алгоритмах: воспроизводить, дополнять, исправлять деформированные; составлять по аналогии;</w:t>
      </w:r>
      <w:proofErr w:type="gramEnd"/>
    </w:p>
    <w:p w:rsidR="00D94ECC" w:rsidRPr="00804B43" w:rsidRDefault="00D94ECC" w:rsidP="00D94ECC">
      <w:pPr>
        <w:pStyle w:val="list-dash"/>
      </w:pPr>
      <w:r w:rsidRPr="00804B43">
        <w:t xml:space="preserve">самостоятельно составлять тексты заданий, аналогичные </w:t>
      </w:r>
      <w:proofErr w:type="gramStart"/>
      <w:r w:rsidRPr="00804B43">
        <w:t>типовым</w:t>
      </w:r>
      <w:proofErr w:type="gramEnd"/>
      <w:r w:rsidRPr="00804B43">
        <w:t xml:space="preserve"> изученным. </w:t>
      </w:r>
    </w:p>
    <w:p w:rsidR="00D94ECC" w:rsidRPr="00804B43" w:rsidRDefault="00D94ECC" w:rsidP="00D94ECC">
      <w:pPr>
        <w:pStyle w:val="h3"/>
        <w:rPr>
          <w:sz w:val="20"/>
          <w:szCs w:val="20"/>
        </w:rPr>
      </w:pPr>
      <w:r w:rsidRPr="00804B43">
        <w:rPr>
          <w:sz w:val="20"/>
          <w:szCs w:val="20"/>
        </w:rPr>
        <w:t xml:space="preserve">Универсальные регулятивные учебные действия: </w:t>
      </w:r>
    </w:p>
    <w:p w:rsidR="00D94ECC" w:rsidRPr="00804B43" w:rsidRDefault="00D94ECC" w:rsidP="00D94ECC">
      <w:pPr>
        <w:pStyle w:val="body"/>
        <w:rPr>
          <w:rStyle w:val="Italic"/>
        </w:rPr>
      </w:pPr>
      <w:r w:rsidRPr="00804B43">
        <w:rPr>
          <w:rStyle w:val="Italic"/>
        </w:rPr>
        <w:t>1) Самоорганизация:</w:t>
      </w:r>
    </w:p>
    <w:p w:rsidR="00D94ECC" w:rsidRPr="00804B43" w:rsidRDefault="00D94ECC" w:rsidP="00D94ECC">
      <w:pPr>
        <w:pStyle w:val="list-dash"/>
      </w:pPr>
      <w:r w:rsidRPr="00804B43">
        <w:t xml:space="preserve">планировать этапы предстоящей работы, определять последовательность учебных действий; </w:t>
      </w:r>
    </w:p>
    <w:p w:rsidR="00D94ECC" w:rsidRPr="00804B43" w:rsidRDefault="00D94ECC" w:rsidP="00D94ECC">
      <w:pPr>
        <w:pStyle w:val="list-dash"/>
      </w:pPr>
      <w:r w:rsidRPr="00804B43">
        <w:t>выполнять правила безопасного использования электронных средств, предлагаемых в процессе обучения.</w:t>
      </w:r>
    </w:p>
    <w:p w:rsidR="00D94ECC" w:rsidRPr="00804B43" w:rsidRDefault="00D94ECC" w:rsidP="00D94ECC">
      <w:pPr>
        <w:pStyle w:val="body"/>
        <w:rPr>
          <w:rStyle w:val="Italic"/>
        </w:rPr>
      </w:pPr>
      <w:r w:rsidRPr="00804B43">
        <w:rPr>
          <w:rStyle w:val="Italic"/>
        </w:rPr>
        <w:t>2) Самоконтроль:</w:t>
      </w:r>
    </w:p>
    <w:p w:rsidR="00D94ECC" w:rsidRPr="00804B43" w:rsidRDefault="00D94ECC" w:rsidP="00D94ECC">
      <w:pPr>
        <w:pStyle w:val="list-dash"/>
      </w:pPr>
      <w:r w:rsidRPr="00804B43">
        <w:t>осуществлять контроль процесса и результата своей деятельности; объективно оценивать их;</w:t>
      </w:r>
    </w:p>
    <w:p w:rsidR="00D94ECC" w:rsidRPr="00804B43" w:rsidRDefault="00D94ECC" w:rsidP="00D94ECC">
      <w:pPr>
        <w:pStyle w:val="list-dash"/>
      </w:pPr>
      <w:r w:rsidRPr="00804B43">
        <w:t>выбирать и при необходимости корректировать способы действий;</w:t>
      </w:r>
    </w:p>
    <w:p w:rsidR="00D94ECC" w:rsidRPr="00804B43" w:rsidRDefault="00D94ECC" w:rsidP="00D94ECC">
      <w:pPr>
        <w:pStyle w:val="list-dash"/>
      </w:pPr>
      <w:r w:rsidRPr="00804B43">
        <w:t>находить ошибки в своей работе, устанавливать их причины, вести поиск путей преодоления ошибок;</w:t>
      </w:r>
    </w:p>
    <w:p w:rsidR="00D94ECC" w:rsidRPr="00804B43" w:rsidRDefault="00D94ECC" w:rsidP="00D94ECC">
      <w:pPr>
        <w:pStyle w:val="body"/>
        <w:rPr>
          <w:rStyle w:val="Italic"/>
        </w:rPr>
      </w:pPr>
      <w:r w:rsidRPr="00804B43">
        <w:rPr>
          <w:rStyle w:val="Italic"/>
        </w:rPr>
        <w:t>3) Самооценка:</w:t>
      </w:r>
    </w:p>
    <w:p w:rsidR="00D94ECC" w:rsidRPr="00804B43" w:rsidRDefault="00D94ECC" w:rsidP="00D94ECC">
      <w:pPr>
        <w:pStyle w:val="list-dash"/>
      </w:pPr>
      <w:r w:rsidRPr="00804B43">
        <w:lastRenderedPageBreak/>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D94ECC" w:rsidRPr="00804B43" w:rsidRDefault="00D94ECC" w:rsidP="00D94ECC">
      <w:pPr>
        <w:pStyle w:val="list-dash"/>
      </w:pPr>
      <w:r w:rsidRPr="00804B43">
        <w:t>оценивать рациональность своих действий, давать им качественную характеристику.</w:t>
      </w:r>
    </w:p>
    <w:p w:rsidR="00D94ECC" w:rsidRPr="00804B43" w:rsidRDefault="00D94ECC" w:rsidP="00D94ECC">
      <w:pPr>
        <w:pStyle w:val="h3"/>
        <w:rPr>
          <w:sz w:val="20"/>
          <w:szCs w:val="20"/>
        </w:rPr>
      </w:pPr>
      <w:r w:rsidRPr="00804B43">
        <w:rPr>
          <w:sz w:val="20"/>
          <w:szCs w:val="20"/>
        </w:rPr>
        <w:t>Совместная деятельность:</w:t>
      </w:r>
    </w:p>
    <w:p w:rsidR="00D94ECC" w:rsidRPr="00804B43" w:rsidRDefault="00D94ECC" w:rsidP="00D94ECC">
      <w:pPr>
        <w:pStyle w:val="list-dash"/>
      </w:pPr>
      <w:r w:rsidRPr="00804B43">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94ECC" w:rsidRPr="00804B43" w:rsidRDefault="00D94ECC" w:rsidP="00D94ECC">
      <w:pPr>
        <w:pStyle w:val="list-dash"/>
      </w:pPr>
      <w:r w:rsidRPr="00804B43">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94ECC" w:rsidRPr="00804B43" w:rsidRDefault="00D94ECC" w:rsidP="00D94ECC">
      <w:pPr>
        <w:pStyle w:val="h2"/>
        <w:rPr>
          <w:sz w:val="20"/>
          <w:szCs w:val="20"/>
        </w:rPr>
      </w:pPr>
      <w:r w:rsidRPr="00804B43">
        <w:rPr>
          <w:sz w:val="20"/>
          <w:szCs w:val="20"/>
        </w:rPr>
        <w:t xml:space="preserve">Предметные результаты </w:t>
      </w:r>
    </w:p>
    <w:p w:rsidR="00D94ECC" w:rsidRPr="00804B43" w:rsidRDefault="00D94ECC" w:rsidP="00D94ECC">
      <w:pPr>
        <w:pStyle w:val="body"/>
      </w:pPr>
      <w:r w:rsidRPr="00804B43">
        <w:t xml:space="preserve">К концу обучения в </w:t>
      </w:r>
      <w:r w:rsidRPr="00804B43">
        <w:rPr>
          <w:rStyle w:val="Bold"/>
        </w:rPr>
        <w:t>первом классе</w:t>
      </w:r>
      <w:r w:rsidRPr="00804B43">
        <w:t>обучающийся научится:</w:t>
      </w:r>
    </w:p>
    <w:p w:rsidR="00D94ECC" w:rsidRPr="00804B43" w:rsidRDefault="00D94ECC" w:rsidP="00D94ECC">
      <w:pPr>
        <w:pStyle w:val="list-dash"/>
      </w:pPr>
      <w:r w:rsidRPr="00804B43">
        <w:t>читать, записывать, сравнивать, упорядочивать числа от 0 до 20;</w:t>
      </w:r>
    </w:p>
    <w:p w:rsidR="00D94ECC" w:rsidRPr="00804B43" w:rsidRDefault="00D94ECC" w:rsidP="00D94ECC">
      <w:pPr>
        <w:pStyle w:val="list-dash"/>
      </w:pPr>
      <w:r w:rsidRPr="00804B43">
        <w:t>пересчитывать различные объекты, устанавливать порядковый номер объекта;</w:t>
      </w:r>
    </w:p>
    <w:p w:rsidR="00D94ECC" w:rsidRPr="00804B43" w:rsidRDefault="00D94ECC" w:rsidP="00D94ECC">
      <w:pPr>
        <w:pStyle w:val="list-dash"/>
      </w:pPr>
      <w:r w:rsidRPr="00804B43">
        <w:t>находить числа, большие/меньшие данного числа на заданное число;</w:t>
      </w:r>
    </w:p>
    <w:p w:rsidR="00D94ECC" w:rsidRPr="00804B43" w:rsidRDefault="00D94ECC" w:rsidP="00D94ECC">
      <w:pPr>
        <w:pStyle w:val="list-dash"/>
      </w:pPr>
      <w:r w:rsidRPr="00804B43">
        <w:t xml:space="preserve">выполнять арифметические действия сложения и вычитания в пределах 20 (устно и письменно) без перехода через десяток; </w:t>
      </w:r>
    </w:p>
    <w:p w:rsidR="00D94ECC" w:rsidRPr="00804B43" w:rsidRDefault="00D94ECC" w:rsidP="00D94ECC">
      <w:pPr>
        <w:pStyle w:val="list-dash"/>
      </w:pPr>
      <w:r w:rsidRPr="00804B43">
        <w:t>называть и различать компоненты действий сложения (слагаемые, сумма) и вычитания (уменьшаемое, вычитаемое, разность);</w:t>
      </w:r>
    </w:p>
    <w:p w:rsidR="00D94ECC" w:rsidRPr="00804B43" w:rsidRDefault="00D94ECC" w:rsidP="00D94ECC">
      <w:pPr>
        <w:pStyle w:val="list-dash"/>
      </w:pPr>
      <w:r w:rsidRPr="00804B43">
        <w:t>решать текстовые задачи в одно действие на сложение и вычитание: выделять условие и требование (вопрос);</w:t>
      </w:r>
    </w:p>
    <w:p w:rsidR="00D94ECC" w:rsidRPr="00804B43" w:rsidRDefault="00D94ECC" w:rsidP="00D94ECC">
      <w:pPr>
        <w:pStyle w:val="list-dash"/>
      </w:pPr>
      <w:r w:rsidRPr="00804B43">
        <w:t xml:space="preserve">сравнивать объекты по длине, устанавливая между ними соотношение длиннее/короче (выше/ниже, шире/уже); </w:t>
      </w:r>
    </w:p>
    <w:p w:rsidR="00D94ECC" w:rsidRPr="00804B43" w:rsidRDefault="00D94ECC" w:rsidP="00D94ECC">
      <w:pPr>
        <w:pStyle w:val="list-dash"/>
      </w:pPr>
      <w:r w:rsidRPr="00804B43">
        <w:t xml:space="preserve">знать и использовать единицу длины — сантиметр; измерять длину отрезка, чертить отрезок заданной длины (в </w:t>
      </w:r>
      <w:proofErr w:type="gramStart"/>
      <w:r w:rsidRPr="00804B43">
        <w:t>см</w:t>
      </w:r>
      <w:proofErr w:type="gramEnd"/>
      <w:r w:rsidRPr="00804B43">
        <w:t xml:space="preserve">); </w:t>
      </w:r>
    </w:p>
    <w:p w:rsidR="00D94ECC" w:rsidRPr="00804B43" w:rsidRDefault="00D94ECC" w:rsidP="00D94ECC">
      <w:pPr>
        <w:pStyle w:val="list-dash"/>
      </w:pPr>
      <w:r w:rsidRPr="00804B43">
        <w:t>различать число и цифру;</w:t>
      </w:r>
    </w:p>
    <w:p w:rsidR="00D94ECC" w:rsidRPr="00804B43" w:rsidRDefault="00D94ECC" w:rsidP="00D94ECC">
      <w:pPr>
        <w:pStyle w:val="list-dash"/>
      </w:pPr>
      <w:r w:rsidRPr="00804B43">
        <w:t>распознавать геометрические фигуры: круг, треугольник, прямоугольник (квадрат), отрезок;</w:t>
      </w:r>
    </w:p>
    <w:p w:rsidR="00D94ECC" w:rsidRPr="00804B43" w:rsidRDefault="00D94ECC" w:rsidP="00D94ECC">
      <w:pPr>
        <w:pStyle w:val="list-dash"/>
      </w:pPr>
      <w:r w:rsidRPr="00804B43">
        <w:t xml:space="preserve">устанавливать между объектами соотношения: слева/справа, дальше/ближе, </w:t>
      </w:r>
      <w:proofErr w:type="gramStart"/>
      <w:r w:rsidRPr="00804B43">
        <w:t>между</w:t>
      </w:r>
      <w:proofErr w:type="gramEnd"/>
      <w:r w:rsidRPr="00804B43">
        <w:t>, перед/за, над/под;</w:t>
      </w:r>
    </w:p>
    <w:p w:rsidR="00D94ECC" w:rsidRPr="00804B43" w:rsidRDefault="00D94ECC" w:rsidP="00D94ECC">
      <w:pPr>
        <w:pStyle w:val="list-dash"/>
        <w:rPr>
          <w:spacing w:val="-1"/>
        </w:rPr>
      </w:pPr>
      <w:r w:rsidRPr="00804B43">
        <w:rPr>
          <w:spacing w:val="-1"/>
        </w:rPr>
        <w:t>распознавать верные (истинные) и неверные (ложные) утверждения относительно заданного набора объектов/предметов;</w:t>
      </w:r>
    </w:p>
    <w:p w:rsidR="00D94ECC" w:rsidRPr="00804B43" w:rsidRDefault="00D94ECC" w:rsidP="00D94ECC">
      <w:pPr>
        <w:pStyle w:val="list-dash"/>
      </w:pPr>
      <w:r w:rsidRPr="00804B43">
        <w:t>группировать объекты по заданному признаку; находить и называть закономерности в ряду объектов повседневной жизни;</w:t>
      </w:r>
    </w:p>
    <w:p w:rsidR="00D94ECC" w:rsidRPr="00804B43" w:rsidRDefault="00D94ECC" w:rsidP="00D94ECC">
      <w:pPr>
        <w:pStyle w:val="list-dash"/>
      </w:pPr>
      <w:r w:rsidRPr="00804B43">
        <w:t>различать строки и столбцы таблицы, вносить данное в таблицу, извлекать данное/данные из таблицы;</w:t>
      </w:r>
    </w:p>
    <w:p w:rsidR="00D94ECC" w:rsidRPr="00804B43" w:rsidRDefault="00D94ECC" w:rsidP="00D94ECC">
      <w:pPr>
        <w:pStyle w:val="list-dash"/>
      </w:pPr>
      <w:r w:rsidRPr="00804B43">
        <w:t>сравнивать два объекта (числа, геометрические фигуры);</w:t>
      </w:r>
    </w:p>
    <w:p w:rsidR="00D94ECC" w:rsidRPr="00804B43" w:rsidRDefault="00D94ECC" w:rsidP="00D94ECC">
      <w:pPr>
        <w:pStyle w:val="list-dash"/>
      </w:pPr>
      <w:r w:rsidRPr="00804B43">
        <w:t>распределять объекты на две группы по заданному основанию.</w:t>
      </w:r>
    </w:p>
    <w:p w:rsidR="00D94ECC" w:rsidRPr="00804B43" w:rsidRDefault="00D94ECC" w:rsidP="00D94ECC">
      <w:pPr>
        <w:pStyle w:val="body"/>
      </w:pPr>
    </w:p>
    <w:p w:rsidR="00D94ECC" w:rsidRPr="00804B43" w:rsidRDefault="00D94ECC" w:rsidP="00D94ECC">
      <w:pPr>
        <w:pStyle w:val="body"/>
      </w:pPr>
      <w:r w:rsidRPr="00804B43">
        <w:t xml:space="preserve">К концу обучения во </w:t>
      </w:r>
      <w:r w:rsidRPr="00804B43">
        <w:rPr>
          <w:rStyle w:val="Bold"/>
        </w:rPr>
        <w:t>втором классе</w:t>
      </w:r>
      <w:r w:rsidRPr="00804B43">
        <w:t>обучающийся научится:</w:t>
      </w:r>
    </w:p>
    <w:p w:rsidR="00D94ECC" w:rsidRPr="00804B43" w:rsidRDefault="00D94ECC" w:rsidP="00D94ECC">
      <w:pPr>
        <w:pStyle w:val="list-dash"/>
      </w:pPr>
      <w:r w:rsidRPr="00804B43">
        <w:t>читать, записывать, сравнивать, упорядочивать числа в пределах 100;</w:t>
      </w:r>
    </w:p>
    <w:p w:rsidR="00D94ECC" w:rsidRPr="00804B43" w:rsidRDefault="00D94ECC" w:rsidP="00D94ECC">
      <w:pPr>
        <w:pStyle w:val="list-dash"/>
      </w:pPr>
      <w:r w:rsidRPr="00804B43">
        <w:t>находить число большее/меньшее данного числа на заданное число (в пределах 100); большее данного числа в заданное число раз (в пределах 20);</w:t>
      </w:r>
    </w:p>
    <w:p w:rsidR="00D94ECC" w:rsidRPr="00804B43" w:rsidRDefault="00D94ECC" w:rsidP="00D94ECC">
      <w:pPr>
        <w:pStyle w:val="list-dash"/>
      </w:pPr>
      <w:r w:rsidRPr="00804B43">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D94ECC" w:rsidRPr="00804B43" w:rsidRDefault="00D94ECC" w:rsidP="00D94ECC">
      <w:pPr>
        <w:pStyle w:val="list-dash"/>
        <w:rPr>
          <w:spacing w:val="3"/>
        </w:rPr>
      </w:pPr>
      <w:r w:rsidRPr="00804B43">
        <w:rPr>
          <w:spacing w:val="3"/>
        </w:rPr>
        <w:t xml:space="preserve">выполнять арифметические действия: сложение и вычитание, в пределах 100 — устно и письменно; </w:t>
      </w:r>
      <w:proofErr w:type="gramStart"/>
      <w:r w:rsidRPr="00804B43">
        <w:rPr>
          <w:spacing w:val="3"/>
        </w:rPr>
        <w:t>умножение</w:t>
      </w:r>
      <w:proofErr w:type="gramEnd"/>
      <w:r w:rsidRPr="00804B43">
        <w:rPr>
          <w:spacing w:val="3"/>
        </w:rPr>
        <w:t xml:space="preserve"> и деление в пределах 50 с использованием таблицы умножения; </w:t>
      </w:r>
    </w:p>
    <w:p w:rsidR="00D94ECC" w:rsidRPr="00804B43" w:rsidRDefault="00D94ECC" w:rsidP="00D94ECC">
      <w:pPr>
        <w:pStyle w:val="list-dash"/>
      </w:pPr>
      <w:r w:rsidRPr="00804B43">
        <w:t>называть и различать компоненты действий умножения (множители, произведение); деления (делимое, делитель, частное);</w:t>
      </w:r>
    </w:p>
    <w:p w:rsidR="00D94ECC" w:rsidRPr="00804B43" w:rsidRDefault="00D94ECC" w:rsidP="00D94ECC">
      <w:pPr>
        <w:pStyle w:val="list-dash"/>
      </w:pPr>
      <w:r w:rsidRPr="00804B43">
        <w:t>находить неизвестный компонент сложения, вычитания;</w:t>
      </w:r>
    </w:p>
    <w:p w:rsidR="00D94ECC" w:rsidRPr="00804B43" w:rsidRDefault="00D94ECC" w:rsidP="00D94ECC">
      <w:pPr>
        <w:pStyle w:val="list-dash"/>
      </w:pPr>
      <w:proofErr w:type="gramStart"/>
      <w:r w:rsidRPr="00804B43">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roofErr w:type="gramEnd"/>
    </w:p>
    <w:p w:rsidR="00D94ECC" w:rsidRPr="00804B43" w:rsidRDefault="00D94ECC" w:rsidP="00D94ECC">
      <w:pPr>
        <w:pStyle w:val="list-dash"/>
        <w:rPr>
          <w:spacing w:val="-2"/>
        </w:rPr>
      </w:pPr>
      <w:r w:rsidRPr="00804B43">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804B43">
        <w:rPr>
          <w:spacing w:val="-2"/>
        </w:rPr>
        <w:t xml:space="preserve">сравнивать величины длины, массы, времени, стоимости, устанавливая между ними соотношение «больше/меньше </w:t>
      </w:r>
      <w:proofErr w:type="gramStart"/>
      <w:r w:rsidRPr="00804B43">
        <w:rPr>
          <w:spacing w:val="-2"/>
        </w:rPr>
        <w:t>на</w:t>
      </w:r>
      <w:proofErr w:type="gramEnd"/>
      <w:r w:rsidRPr="00804B43">
        <w:rPr>
          <w:spacing w:val="-2"/>
        </w:rPr>
        <w:t>»;</w:t>
      </w:r>
    </w:p>
    <w:p w:rsidR="00D94ECC" w:rsidRPr="00804B43" w:rsidRDefault="00D94ECC" w:rsidP="00D94ECC">
      <w:pPr>
        <w:pStyle w:val="list-dash"/>
      </w:pPr>
      <w:r w:rsidRPr="00804B43">
        <w:lastRenderedPageBreak/>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D94ECC" w:rsidRPr="00804B43" w:rsidRDefault="00D94ECC" w:rsidP="00D94ECC">
      <w:pPr>
        <w:pStyle w:val="list-dash"/>
      </w:pPr>
      <w:r w:rsidRPr="00804B43">
        <w:t xml:space="preserve">различать и называть геометрические фигуры: прямой угол; </w:t>
      </w:r>
      <w:proofErr w:type="gramStart"/>
      <w:r w:rsidRPr="00804B43">
        <w:t>ломаную</w:t>
      </w:r>
      <w:proofErr w:type="gramEnd"/>
      <w:r w:rsidRPr="00804B43">
        <w:t>, многоугольник; выделять среди четырехугольников прямоугольники, квадраты;</w:t>
      </w:r>
    </w:p>
    <w:p w:rsidR="00D94ECC" w:rsidRPr="00804B43" w:rsidRDefault="00D94ECC" w:rsidP="00D94ECC">
      <w:pPr>
        <w:pStyle w:val="list-dash"/>
      </w:pPr>
      <w:r w:rsidRPr="00804B43">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D94ECC" w:rsidRPr="00804B43" w:rsidRDefault="00D94ECC" w:rsidP="00D94ECC">
      <w:pPr>
        <w:pStyle w:val="list-dash"/>
      </w:pPr>
      <w:r w:rsidRPr="00804B43">
        <w:t>выполнять измерение длин реальных объектов с помощью линейки;</w:t>
      </w:r>
    </w:p>
    <w:p w:rsidR="00D94ECC" w:rsidRPr="00804B43" w:rsidRDefault="00D94ECC" w:rsidP="00D94ECC">
      <w:pPr>
        <w:pStyle w:val="list-dash"/>
      </w:pPr>
      <w:r w:rsidRPr="00804B43">
        <w:t>находить длину ломаной, состоящей из двух-трёх звеньев, периметр прямоугольника (квадрата);</w:t>
      </w:r>
    </w:p>
    <w:p w:rsidR="00D94ECC" w:rsidRPr="00804B43" w:rsidRDefault="00D94ECC" w:rsidP="00D94ECC">
      <w:pPr>
        <w:pStyle w:val="list-dash"/>
        <w:rPr>
          <w:spacing w:val="-1"/>
        </w:rPr>
      </w:pPr>
      <w:r w:rsidRPr="00804B43">
        <w:rPr>
          <w:spacing w:val="-1"/>
        </w:rPr>
        <w:t xml:space="preserve">распознавать верные (истинные) и неверные (ложные) утверждения со словами «все», «каждый»; проводить одно-двухшаговые </w:t>
      </w:r>
      <w:proofErr w:type="gramStart"/>
      <w:r w:rsidRPr="00804B43">
        <w:rPr>
          <w:spacing w:val="-1"/>
        </w:rPr>
        <w:t>логические рассуждения</w:t>
      </w:r>
      <w:proofErr w:type="gramEnd"/>
      <w:r w:rsidRPr="00804B43">
        <w:rPr>
          <w:spacing w:val="-1"/>
        </w:rPr>
        <w:t xml:space="preserve"> и делать выводы;</w:t>
      </w:r>
    </w:p>
    <w:p w:rsidR="00D94ECC" w:rsidRPr="00804B43" w:rsidRDefault="00D94ECC" w:rsidP="00D94ECC">
      <w:pPr>
        <w:pStyle w:val="list-dash"/>
      </w:pPr>
      <w:r w:rsidRPr="00804B43">
        <w:t xml:space="preserve">находить общий признак группы математических объектов (чисел, величин, геометрических фигур); </w:t>
      </w:r>
    </w:p>
    <w:p w:rsidR="00D94ECC" w:rsidRPr="00804B43" w:rsidRDefault="00D94ECC" w:rsidP="00D94ECC">
      <w:pPr>
        <w:pStyle w:val="list-dash"/>
      </w:pPr>
      <w:r w:rsidRPr="00804B43">
        <w:t xml:space="preserve">находить закономерность в ряду объектов (чисел, геометрических фигур); </w:t>
      </w:r>
    </w:p>
    <w:p w:rsidR="00D94ECC" w:rsidRPr="00804B43" w:rsidRDefault="00D94ECC" w:rsidP="00D94ECC">
      <w:pPr>
        <w:pStyle w:val="list-dash"/>
      </w:pPr>
      <w:r w:rsidRPr="00804B43">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D94ECC" w:rsidRPr="00804B43" w:rsidRDefault="00D94ECC" w:rsidP="00D94ECC">
      <w:pPr>
        <w:pStyle w:val="list-dash"/>
      </w:pPr>
      <w:r w:rsidRPr="00804B43">
        <w:t>сравнивать группы объектов (находить общее, различное);</w:t>
      </w:r>
    </w:p>
    <w:p w:rsidR="00D94ECC" w:rsidRPr="00804B43" w:rsidRDefault="00D94ECC" w:rsidP="00D94ECC">
      <w:pPr>
        <w:pStyle w:val="list-dash"/>
      </w:pPr>
      <w:r w:rsidRPr="00804B43">
        <w:t>обнаруживать модели геометрических фигур в окружающем мире;</w:t>
      </w:r>
    </w:p>
    <w:p w:rsidR="00D94ECC" w:rsidRPr="00804B43" w:rsidRDefault="00D94ECC" w:rsidP="00D94ECC">
      <w:pPr>
        <w:pStyle w:val="list-dash"/>
      </w:pPr>
      <w:r w:rsidRPr="00804B43">
        <w:t>подбирать примеры, подтверждающие суждение, ответ;</w:t>
      </w:r>
    </w:p>
    <w:p w:rsidR="00D94ECC" w:rsidRPr="00804B43" w:rsidRDefault="00D94ECC" w:rsidP="00D94ECC">
      <w:pPr>
        <w:pStyle w:val="list-dash"/>
      </w:pPr>
      <w:r w:rsidRPr="00804B43">
        <w:t>составлять (дополнять) текстовую задачу;</w:t>
      </w:r>
    </w:p>
    <w:p w:rsidR="00D94ECC" w:rsidRPr="00804B43" w:rsidRDefault="00D94ECC" w:rsidP="00D94ECC">
      <w:pPr>
        <w:pStyle w:val="list-dash"/>
      </w:pPr>
      <w:r w:rsidRPr="00804B43">
        <w:t>проверять правильность вычислений.</w:t>
      </w:r>
    </w:p>
    <w:p w:rsidR="00D94ECC" w:rsidRPr="00804B43" w:rsidRDefault="00D94ECC" w:rsidP="00D94ECC">
      <w:pPr>
        <w:pStyle w:val="body"/>
      </w:pPr>
    </w:p>
    <w:p w:rsidR="00D94ECC" w:rsidRPr="00804B43" w:rsidRDefault="00D94ECC" w:rsidP="00D94ECC">
      <w:pPr>
        <w:pStyle w:val="body"/>
      </w:pPr>
      <w:r w:rsidRPr="00804B43">
        <w:t xml:space="preserve">К концу обучения в </w:t>
      </w:r>
      <w:r w:rsidRPr="00804B43">
        <w:rPr>
          <w:rStyle w:val="Bold"/>
        </w:rPr>
        <w:t>третьем классе</w:t>
      </w:r>
      <w:r w:rsidRPr="00804B43">
        <w:t>обучающийся научится:</w:t>
      </w:r>
    </w:p>
    <w:p w:rsidR="00D94ECC" w:rsidRPr="00804B43" w:rsidRDefault="00D94ECC" w:rsidP="00D94ECC">
      <w:pPr>
        <w:pStyle w:val="list-dash"/>
      </w:pPr>
      <w:r w:rsidRPr="00804B43">
        <w:t>читать, записывать, сравнивать, упорядочивать числа в пределах 1000;</w:t>
      </w:r>
    </w:p>
    <w:p w:rsidR="00D94ECC" w:rsidRPr="00804B43" w:rsidRDefault="00D94ECC" w:rsidP="00D94ECC">
      <w:pPr>
        <w:pStyle w:val="list-dash"/>
      </w:pPr>
      <w:r w:rsidRPr="00804B43">
        <w:t>находить число большее/меньшее данного числа на заданное число, в заданное число раз (в пределах 1000);</w:t>
      </w:r>
    </w:p>
    <w:p w:rsidR="00D94ECC" w:rsidRPr="00804B43" w:rsidRDefault="00D94ECC" w:rsidP="00D94ECC">
      <w:pPr>
        <w:pStyle w:val="list-dash"/>
      </w:pPr>
      <w:r w:rsidRPr="00804B43">
        <w:t xml:space="preserve">выполнять арифметические действия: сложение и вычитание (в пределах 100 — устно, в пределах 1000 — письменно); </w:t>
      </w:r>
      <w:r w:rsidRPr="00804B43">
        <w:br/>
        <w:t xml:space="preserve">умножение и деление на однозначное число (в пределах 100 — устно и письменно); </w:t>
      </w:r>
    </w:p>
    <w:p w:rsidR="00D94ECC" w:rsidRPr="00804B43" w:rsidRDefault="00D94ECC" w:rsidP="00D94ECC">
      <w:pPr>
        <w:pStyle w:val="list-dash"/>
      </w:pPr>
      <w:r w:rsidRPr="00804B43">
        <w:t>выполнять действия умножение и деление с числами 0 и 1; деление с остатком;</w:t>
      </w:r>
    </w:p>
    <w:p w:rsidR="00D94ECC" w:rsidRPr="00804B43" w:rsidRDefault="00D94ECC" w:rsidP="00D94ECC">
      <w:pPr>
        <w:pStyle w:val="list-dash"/>
      </w:pPr>
      <w:r w:rsidRPr="00804B43">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D94ECC" w:rsidRPr="00804B43" w:rsidRDefault="00D94ECC" w:rsidP="00D94ECC">
      <w:pPr>
        <w:pStyle w:val="list-dash"/>
      </w:pPr>
      <w:r w:rsidRPr="00804B43">
        <w:t>использовать при вычислениях переместительное и сочетательное свойства сложения;</w:t>
      </w:r>
    </w:p>
    <w:p w:rsidR="00D94ECC" w:rsidRPr="00804B43" w:rsidRDefault="00D94ECC" w:rsidP="00D94ECC">
      <w:pPr>
        <w:pStyle w:val="list-dash"/>
        <w:rPr>
          <w:spacing w:val="-1"/>
        </w:rPr>
      </w:pPr>
      <w:r w:rsidRPr="00804B43">
        <w:rPr>
          <w:spacing w:val="-1"/>
        </w:rPr>
        <w:t>находить неизвестный компонент арифметического действия;</w:t>
      </w:r>
    </w:p>
    <w:p w:rsidR="00D94ECC" w:rsidRPr="00804B43" w:rsidRDefault="00D94ECC" w:rsidP="00D94ECC">
      <w:pPr>
        <w:pStyle w:val="list-dash"/>
      </w:pPr>
      <w:proofErr w:type="gramStart"/>
      <w:r w:rsidRPr="00804B43">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roofErr w:type="gramEnd"/>
    </w:p>
    <w:p w:rsidR="00D94ECC" w:rsidRPr="00804B43" w:rsidRDefault="00D94ECC" w:rsidP="00D94ECC">
      <w:pPr>
        <w:pStyle w:val="list-dash"/>
      </w:pPr>
      <w:r w:rsidRPr="00804B43">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94ECC" w:rsidRPr="00804B43" w:rsidRDefault="00D94ECC" w:rsidP="00D94ECC">
      <w:pPr>
        <w:pStyle w:val="list-dash"/>
      </w:pPr>
      <w:r w:rsidRPr="00804B43">
        <w:t xml:space="preserve">сравнивать величины длины, площади, массы, времени, стоимости, устанавливая между ними соотношение «больше/меньше </w:t>
      </w:r>
      <w:proofErr w:type="gramStart"/>
      <w:r w:rsidRPr="00804B43">
        <w:t>на</w:t>
      </w:r>
      <w:proofErr w:type="gramEnd"/>
      <w:r w:rsidRPr="00804B43">
        <w:t>/в»;</w:t>
      </w:r>
    </w:p>
    <w:p w:rsidR="00D94ECC" w:rsidRPr="00804B43" w:rsidRDefault="00D94ECC" w:rsidP="00D94ECC">
      <w:pPr>
        <w:pStyle w:val="list-dash"/>
      </w:pPr>
      <w:r w:rsidRPr="00804B43">
        <w:t>называть, находить долю величины (половина, четверть);</w:t>
      </w:r>
    </w:p>
    <w:p w:rsidR="00D94ECC" w:rsidRPr="00804B43" w:rsidRDefault="00D94ECC" w:rsidP="00D94ECC">
      <w:pPr>
        <w:pStyle w:val="list-dash"/>
      </w:pPr>
      <w:r w:rsidRPr="00804B43">
        <w:t>сравнивать величины, выраженные долями;</w:t>
      </w:r>
    </w:p>
    <w:p w:rsidR="00D94ECC" w:rsidRPr="00804B43" w:rsidRDefault="00D94ECC" w:rsidP="00D94ECC">
      <w:pPr>
        <w:pStyle w:val="list-dash"/>
      </w:pPr>
      <w:r w:rsidRPr="00804B43">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D94ECC" w:rsidRPr="00804B43" w:rsidRDefault="00D94ECC" w:rsidP="00D94ECC">
      <w:pPr>
        <w:pStyle w:val="list-dash"/>
      </w:pPr>
      <w:r w:rsidRPr="00804B43">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94ECC" w:rsidRPr="00804B43" w:rsidRDefault="00D94ECC" w:rsidP="00D94ECC">
      <w:pPr>
        <w:pStyle w:val="list-dash"/>
      </w:pPr>
      <w:r w:rsidRPr="00804B43">
        <w:t>конструировать прямоугольник из данных фигур (квадратов), делить прямоугольник, многоугольник на заданные части;</w:t>
      </w:r>
    </w:p>
    <w:p w:rsidR="00D94ECC" w:rsidRPr="00804B43" w:rsidRDefault="00D94ECC" w:rsidP="00D94ECC">
      <w:pPr>
        <w:pStyle w:val="list-dash"/>
      </w:pPr>
      <w:r w:rsidRPr="00804B43">
        <w:t>сравнивать фигуры по площади (наложение, сопоставление числовых значений);</w:t>
      </w:r>
    </w:p>
    <w:p w:rsidR="00D94ECC" w:rsidRPr="00804B43" w:rsidRDefault="00D94ECC" w:rsidP="00D94ECC">
      <w:pPr>
        <w:pStyle w:val="list-dash"/>
      </w:pPr>
      <w:r w:rsidRPr="00804B43">
        <w:t>находить периметр прямоугольника (квадрата), площадь прямоугольника (квадрата), используя правило/алгоритм;</w:t>
      </w:r>
    </w:p>
    <w:p w:rsidR="00D94ECC" w:rsidRPr="00804B43" w:rsidRDefault="00D94ECC" w:rsidP="00D94ECC">
      <w:pPr>
        <w:pStyle w:val="list-dash"/>
      </w:pPr>
      <w:proofErr w:type="gramStart"/>
      <w:r w:rsidRPr="00804B43">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roofErr w:type="gramEnd"/>
    </w:p>
    <w:p w:rsidR="00D94ECC" w:rsidRPr="00804B43" w:rsidRDefault="00D94ECC" w:rsidP="00D94ECC">
      <w:pPr>
        <w:pStyle w:val="list-dash"/>
      </w:pPr>
      <w:r w:rsidRPr="00804B43">
        <w:t>классифицировать объекты по одному-двум признакам;</w:t>
      </w:r>
    </w:p>
    <w:p w:rsidR="00D94ECC" w:rsidRPr="00804B43" w:rsidRDefault="00D94ECC" w:rsidP="00D94ECC">
      <w:pPr>
        <w:pStyle w:val="list-dash"/>
        <w:rPr>
          <w:spacing w:val="-1"/>
        </w:rPr>
      </w:pPr>
      <w:r w:rsidRPr="00804B43">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D94ECC" w:rsidRPr="00804B43" w:rsidRDefault="00D94ECC" w:rsidP="00D94ECC">
      <w:pPr>
        <w:pStyle w:val="list-dash"/>
      </w:pPr>
      <w:r w:rsidRPr="00804B43">
        <w:t>структурировать информацию: заполнять простейшие таблицы по образцу;</w:t>
      </w:r>
    </w:p>
    <w:p w:rsidR="00D94ECC" w:rsidRPr="00804B43" w:rsidRDefault="00D94ECC" w:rsidP="00D94ECC">
      <w:pPr>
        <w:pStyle w:val="list-dash"/>
      </w:pPr>
      <w:r w:rsidRPr="00804B43">
        <w:lastRenderedPageBreak/>
        <w:t>составлять план выполнения учебного задания и следовать ему; выполнять действия по алгоритму;</w:t>
      </w:r>
    </w:p>
    <w:p w:rsidR="00D94ECC" w:rsidRPr="00804B43" w:rsidRDefault="00D94ECC" w:rsidP="00D94ECC">
      <w:pPr>
        <w:pStyle w:val="list-dash"/>
      </w:pPr>
      <w:r w:rsidRPr="00804B43">
        <w:t>сравнивать математические объекты (находить общее, различное, уникальное);</w:t>
      </w:r>
    </w:p>
    <w:p w:rsidR="00D94ECC" w:rsidRPr="00804B43" w:rsidRDefault="00D94ECC" w:rsidP="00D94ECC">
      <w:pPr>
        <w:pStyle w:val="list-dash"/>
      </w:pPr>
      <w:r w:rsidRPr="00804B43">
        <w:t>выбирать верное решение математической задачи.</w:t>
      </w:r>
    </w:p>
    <w:p w:rsidR="00D94ECC" w:rsidRPr="00804B43" w:rsidRDefault="00D94ECC" w:rsidP="00D94ECC">
      <w:pPr>
        <w:pStyle w:val="body"/>
      </w:pPr>
    </w:p>
    <w:p w:rsidR="00D94ECC" w:rsidRPr="00804B43" w:rsidRDefault="00D94ECC" w:rsidP="00D94ECC">
      <w:pPr>
        <w:pStyle w:val="body"/>
      </w:pPr>
      <w:r w:rsidRPr="00804B43">
        <w:t xml:space="preserve">К концу обучения в </w:t>
      </w:r>
      <w:r w:rsidRPr="00804B43">
        <w:rPr>
          <w:rStyle w:val="Bold"/>
        </w:rPr>
        <w:t>четвертом классе</w:t>
      </w:r>
      <w:r w:rsidRPr="00804B43">
        <w:t>обучающийся научится:</w:t>
      </w:r>
    </w:p>
    <w:p w:rsidR="00D94ECC" w:rsidRPr="00804B43" w:rsidRDefault="00D94ECC" w:rsidP="00D94ECC">
      <w:pPr>
        <w:pStyle w:val="list-dash"/>
      </w:pPr>
      <w:r w:rsidRPr="00804B43">
        <w:t>читать, записывать, сравнивать, упорядочивать многозначные числа;</w:t>
      </w:r>
    </w:p>
    <w:p w:rsidR="00D94ECC" w:rsidRPr="00804B43" w:rsidRDefault="00D94ECC" w:rsidP="00D94ECC">
      <w:pPr>
        <w:pStyle w:val="list-dash"/>
      </w:pPr>
      <w:r w:rsidRPr="00804B43">
        <w:t>находить число большее/меньшее данного числа на заданное число, в заданное число раз;</w:t>
      </w:r>
    </w:p>
    <w:p w:rsidR="00D94ECC" w:rsidRPr="00804B43" w:rsidRDefault="00D94ECC" w:rsidP="00D94ECC">
      <w:pPr>
        <w:pStyle w:val="list-dash"/>
      </w:pPr>
      <w:r w:rsidRPr="00804B43">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94ECC" w:rsidRPr="00804B43" w:rsidRDefault="00D94ECC" w:rsidP="00D94ECC">
      <w:pPr>
        <w:pStyle w:val="list-dash"/>
      </w:pPr>
      <w:r w:rsidRPr="00804B43">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D94ECC" w:rsidRPr="00804B43" w:rsidRDefault="00D94ECC" w:rsidP="00D94ECC">
      <w:pPr>
        <w:pStyle w:val="list-dash"/>
      </w:pPr>
      <w:r w:rsidRPr="00804B43">
        <w:t>использовать при вычислениях изученные свойства арифметических действий;</w:t>
      </w:r>
    </w:p>
    <w:p w:rsidR="00D94ECC" w:rsidRPr="00804B43" w:rsidRDefault="00D94ECC" w:rsidP="00D94ECC">
      <w:pPr>
        <w:pStyle w:val="list-dash"/>
      </w:pPr>
      <w:r w:rsidRPr="00804B43">
        <w:t>выполнять прикидку результата вычислений; осуществлять проверку полученного результата по критериям: достоверност</w:t>
      </w:r>
      <w:proofErr w:type="gramStart"/>
      <w:r w:rsidRPr="00804B43">
        <w:t>ь(</w:t>
      </w:r>
      <w:proofErr w:type="gramEnd"/>
      <w:r w:rsidRPr="00804B43">
        <w:t>реальность), соответствие правилу/алгоритму, а также с помощью калькулятора;</w:t>
      </w:r>
    </w:p>
    <w:p w:rsidR="00D94ECC" w:rsidRPr="00804B43" w:rsidRDefault="00D94ECC" w:rsidP="00D94ECC">
      <w:pPr>
        <w:pStyle w:val="list-dash"/>
      </w:pPr>
      <w:r w:rsidRPr="00804B43">
        <w:t>находить долю величины, величину по ее доле;</w:t>
      </w:r>
    </w:p>
    <w:p w:rsidR="00D94ECC" w:rsidRPr="00804B43" w:rsidRDefault="00D94ECC" w:rsidP="00D94ECC">
      <w:pPr>
        <w:pStyle w:val="list-dash"/>
      </w:pPr>
      <w:r w:rsidRPr="00804B43">
        <w:t>находить неизвестный компонент арифметического действия;</w:t>
      </w:r>
    </w:p>
    <w:p w:rsidR="00D94ECC" w:rsidRPr="00804B43" w:rsidRDefault="00D94ECC" w:rsidP="00D94ECC">
      <w:pPr>
        <w:pStyle w:val="list-dash"/>
      </w:pPr>
      <w:proofErr w:type="gramStart"/>
      <w:r w:rsidRPr="00804B43">
        <w:t>использовать единицы величин для при решении задач (длина, масса, время, вместимость, стоимость, площадь, скорость);</w:t>
      </w:r>
      <w:proofErr w:type="gramEnd"/>
    </w:p>
    <w:p w:rsidR="00D94ECC" w:rsidRPr="00804B43" w:rsidRDefault="00D94ECC" w:rsidP="00D94ECC">
      <w:pPr>
        <w:pStyle w:val="list-dash"/>
      </w:pPr>
      <w:proofErr w:type="gramStart"/>
      <w:r w:rsidRPr="00804B43">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roofErr w:type="gramEnd"/>
    </w:p>
    <w:p w:rsidR="00D94ECC" w:rsidRPr="00804B43" w:rsidRDefault="00D94ECC" w:rsidP="00D94ECC">
      <w:pPr>
        <w:pStyle w:val="list-dash"/>
      </w:pPr>
      <w:r w:rsidRPr="00804B43">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D94ECC" w:rsidRPr="00804B43" w:rsidRDefault="00D94ECC" w:rsidP="00D94ECC">
      <w:pPr>
        <w:pStyle w:val="list-dash"/>
      </w:pPr>
      <w:r w:rsidRPr="00804B43">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D94ECC" w:rsidRPr="00804B43" w:rsidRDefault="00D94ECC" w:rsidP="00D94ECC">
      <w:pPr>
        <w:pStyle w:val="list-dash"/>
      </w:pPr>
      <w:r w:rsidRPr="00804B43">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D94ECC" w:rsidRPr="00804B43" w:rsidRDefault="00D94ECC" w:rsidP="00D94ECC">
      <w:pPr>
        <w:pStyle w:val="list-dash"/>
      </w:pPr>
      <w:r w:rsidRPr="00804B43">
        <w:t>решать практические задачи, связанные с повседневной жизнью (на покупки, движение и т. 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D94ECC" w:rsidRPr="00804B43" w:rsidRDefault="00D94ECC" w:rsidP="00D94ECC">
      <w:pPr>
        <w:pStyle w:val="list-dash"/>
      </w:pPr>
      <w:r w:rsidRPr="00804B43">
        <w:t>различать, называть геометрические фигуры: окружность, круг;</w:t>
      </w:r>
    </w:p>
    <w:p w:rsidR="00D94ECC" w:rsidRPr="00804B43" w:rsidRDefault="00D94ECC" w:rsidP="00D94ECC">
      <w:pPr>
        <w:pStyle w:val="list-dash"/>
      </w:pPr>
      <w:r w:rsidRPr="00804B43">
        <w:t>изображать с помощью циркуля и линейки окружность заданного радиуса;</w:t>
      </w:r>
    </w:p>
    <w:p w:rsidR="00D94ECC" w:rsidRPr="00804B43" w:rsidRDefault="00D94ECC" w:rsidP="00D94ECC">
      <w:pPr>
        <w:pStyle w:val="list-dash"/>
      </w:pPr>
      <w:r w:rsidRPr="00804B43">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D94ECC" w:rsidRPr="00804B43" w:rsidRDefault="00D94ECC" w:rsidP="00D94ECC">
      <w:pPr>
        <w:pStyle w:val="list-dash"/>
      </w:pPr>
      <w:r w:rsidRPr="00804B43">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D94ECC" w:rsidRPr="00804B43" w:rsidRDefault="00D94ECC" w:rsidP="00D94ECC">
      <w:pPr>
        <w:pStyle w:val="list-dash"/>
      </w:pPr>
      <w:r w:rsidRPr="00804B43">
        <w:t xml:space="preserve">распознавать верные (истинные) и неверные (ложные) утверждения; приводить пример, контрпример; </w:t>
      </w:r>
    </w:p>
    <w:p w:rsidR="00D94ECC" w:rsidRPr="00804B43" w:rsidRDefault="00D94ECC" w:rsidP="00D94ECC">
      <w:pPr>
        <w:pStyle w:val="list-dash"/>
      </w:pPr>
      <w:r w:rsidRPr="00804B43">
        <w:t>формулировать утверждение (вывод), строить логические рассуждения (одн</w:t>
      </w:r>
      <w:proofErr w:type="gramStart"/>
      <w:r w:rsidRPr="00804B43">
        <w:t>о-</w:t>
      </w:r>
      <w:proofErr w:type="gramEnd"/>
      <w:r w:rsidRPr="00804B43">
        <w:t>/двухшаговые) с использованием изученных связок;</w:t>
      </w:r>
    </w:p>
    <w:p w:rsidR="00D94ECC" w:rsidRPr="00804B43" w:rsidRDefault="00D94ECC" w:rsidP="00D94ECC">
      <w:pPr>
        <w:pStyle w:val="list-dash"/>
      </w:pPr>
      <w:r w:rsidRPr="00804B43">
        <w:t>классифицировать объекты по заданным/самостоятельно установленным одному-двум признакам;</w:t>
      </w:r>
    </w:p>
    <w:p w:rsidR="00D94ECC" w:rsidRPr="00804B43" w:rsidRDefault="00D94ECC" w:rsidP="00D94ECC">
      <w:pPr>
        <w:pStyle w:val="list-dash"/>
      </w:pPr>
      <w:r w:rsidRPr="00804B43">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D94ECC" w:rsidRPr="00804B43" w:rsidRDefault="00D94ECC" w:rsidP="00D94ECC">
      <w:pPr>
        <w:pStyle w:val="list-dash"/>
      </w:pPr>
      <w:r w:rsidRPr="00804B43">
        <w:t>заполнять данными предложенную таблицу, столбчатую диаграмму;</w:t>
      </w:r>
    </w:p>
    <w:p w:rsidR="00D94ECC" w:rsidRPr="00804B43" w:rsidRDefault="00D94ECC" w:rsidP="00D94ECC">
      <w:pPr>
        <w:pStyle w:val="list-dash"/>
      </w:pPr>
      <w:r w:rsidRPr="00804B43">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94ECC" w:rsidRPr="00804B43" w:rsidRDefault="00D94ECC" w:rsidP="00D94ECC">
      <w:pPr>
        <w:pStyle w:val="list-dash"/>
      </w:pPr>
      <w:r w:rsidRPr="00804B43">
        <w:t>выбирать рациональное решение;</w:t>
      </w:r>
    </w:p>
    <w:p w:rsidR="00D94ECC" w:rsidRPr="00804B43" w:rsidRDefault="00D94ECC" w:rsidP="00D94ECC">
      <w:pPr>
        <w:pStyle w:val="list-dash"/>
      </w:pPr>
      <w:r w:rsidRPr="00804B43">
        <w:t>составлять модель текстовой задачи, числовое выражение;</w:t>
      </w:r>
    </w:p>
    <w:p w:rsidR="00D94ECC" w:rsidRPr="00804B43" w:rsidRDefault="00D94ECC" w:rsidP="00D94ECC">
      <w:pPr>
        <w:pStyle w:val="list-dash"/>
      </w:pPr>
      <w:r w:rsidRPr="00804B43">
        <w:t>конструировать ход решения математической задачи;</w:t>
      </w:r>
    </w:p>
    <w:p w:rsidR="00D94ECC" w:rsidRPr="00804B43" w:rsidRDefault="00D94ECC" w:rsidP="00D94ECC">
      <w:pPr>
        <w:pStyle w:val="list-dash"/>
      </w:pPr>
      <w:r w:rsidRPr="00804B43">
        <w:t xml:space="preserve">находить все верные решения задачи из </w:t>
      </w:r>
      <w:proofErr w:type="gramStart"/>
      <w:r w:rsidRPr="00804B43">
        <w:t>предложенных</w:t>
      </w:r>
      <w:proofErr w:type="gramEnd"/>
      <w:r w:rsidRPr="00804B43">
        <w:t>.</w:t>
      </w:r>
    </w:p>
    <w:p w:rsidR="00D94ECC" w:rsidRPr="00804B43" w:rsidRDefault="00D94ECC" w:rsidP="00D94ECC">
      <w:pPr>
        <w:pStyle w:val="223"/>
        <w:keepNext/>
        <w:keepLines/>
        <w:shd w:val="clear" w:color="auto" w:fill="auto"/>
        <w:tabs>
          <w:tab w:val="left" w:pos="3543"/>
        </w:tabs>
        <w:spacing w:after="185"/>
        <w:jc w:val="center"/>
        <w:rPr>
          <w:sz w:val="20"/>
          <w:szCs w:val="20"/>
        </w:rPr>
      </w:pPr>
    </w:p>
    <w:p w:rsidR="00D94ECC" w:rsidRPr="00804B43" w:rsidRDefault="00D94ECC" w:rsidP="00D94ECC">
      <w:pPr>
        <w:pStyle w:val="223"/>
        <w:keepNext/>
        <w:keepLines/>
        <w:shd w:val="clear" w:color="auto" w:fill="auto"/>
        <w:tabs>
          <w:tab w:val="left" w:pos="3543"/>
        </w:tabs>
        <w:spacing w:after="185"/>
        <w:jc w:val="center"/>
        <w:rPr>
          <w:sz w:val="20"/>
          <w:szCs w:val="20"/>
        </w:rPr>
      </w:pPr>
      <w:r w:rsidRPr="00804B43">
        <w:rPr>
          <w:sz w:val="20"/>
          <w:szCs w:val="20"/>
        </w:rPr>
        <w:t>Окружающий мир</w:t>
      </w:r>
    </w:p>
    <w:p w:rsidR="00D94ECC" w:rsidRPr="00804B43" w:rsidRDefault="00D94ECC" w:rsidP="00D94ECC">
      <w:pPr>
        <w:pStyle w:val="223"/>
        <w:keepNext/>
        <w:keepLines/>
        <w:shd w:val="clear" w:color="auto" w:fill="auto"/>
        <w:tabs>
          <w:tab w:val="left" w:pos="3543"/>
        </w:tabs>
        <w:spacing w:after="185"/>
        <w:jc w:val="center"/>
        <w:rPr>
          <w:sz w:val="20"/>
          <w:szCs w:val="20"/>
        </w:rPr>
      </w:pPr>
      <w:r w:rsidRPr="00804B43">
        <w:rPr>
          <w:sz w:val="20"/>
          <w:szCs w:val="20"/>
        </w:rPr>
        <w:t>Содержание обучения</w:t>
      </w:r>
    </w:p>
    <w:p w:rsidR="00D94ECC" w:rsidRPr="00804B43" w:rsidRDefault="00D94ECC" w:rsidP="00D94ECC">
      <w:pPr>
        <w:pStyle w:val="h2-first"/>
        <w:rPr>
          <w:sz w:val="20"/>
          <w:szCs w:val="20"/>
        </w:rPr>
      </w:pPr>
      <w:r w:rsidRPr="00804B43">
        <w:rPr>
          <w:sz w:val="20"/>
          <w:szCs w:val="20"/>
        </w:rPr>
        <w:t xml:space="preserve">1 класс (66 </w:t>
      </w:r>
      <w:r w:rsidRPr="00804B43">
        <w:rPr>
          <w:caps w:val="0"/>
          <w:sz w:val="20"/>
          <w:szCs w:val="20"/>
        </w:rPr>
        <w:t>ч</w:t>
      </w:r>
      <w:r w:rsidRPr="00804B43">
        <w:rPr>
          <w:sz w:val="20"/>
          <w:szCs w:val="20"/>
        </w:rPr>
        <w:t>)</w:t>
      </w:r>
    </w:p>
    <w:p w:rsidR="00D94ECC" w:rsidRPr="00804B43" w:rsidRDefault="00D94ECC" w:rsidP="00D94ECC">
      <w:pPr>
        <w:pStyle w:val="body"/>
      </w:pPr>
      <w:r w:rsidRPr="00804B43">
        <w:rPr>
          <w:rStyle w:val="Italic"/>
        </w:rPr>
        <w:t>Человек и общество</w:t>
      </w:r>
    </w:p>
    <w:p w:rsidR="00D94ECC" w:rsidRPr="00804B43" w:rsidRDefault="00D94ECC" w:rsidP="00D94ECC">
      <w:pPr>
        <w:pStyle w:val="body"/>
      </w:pPr>
      <w:r w:rsidRPr="00804B43">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D94ECC" w:rsidRPr="00804B43" w:rsidRDefault="00D94ECC" w:rsidP="00D94ECC">
      <w:pPr>
        <w:pStyle w:val="body"/>
        <w:rPr>
          <w:spacing w:val="3"/>
        </w:rPr>
      </w:pPr>
      <w:r w:rsidRPr="00804B43">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D94ECC" w:rsidRPr="00804B43" w:rsidRDefault="00D94ECC" w:rsidP="00D94ECC">
      <w:pPr>
        <w:pStyle w:val="body"/>
      </w:pPr>
      <w:r w:rsidRPr="00804B43">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D94ECC" w:rsidRPr="00804B43" w:rsidRDefault="00D94ECC" w:rsidP="00D94ECC">
      <w:pPr>
        <w:pStyle w:val="body"/>
      </w:pPr>
      <w:r w:rsidRPr="00804B43">
        <w:rPr>
          <w:rStyle w:val="Italic"/>
        </w:rPr>
        <w:t>Человек и природа</w:t>
      </w:r>
    </w:p>
    <w:p w:rsidR="00D94ECC" w:rsidRPr="00804B43" w:rsidRDefault="00D94ECC" w:rsidP="00D94ECC">
      <w:pPr>
        <w:pStyle w:val="body"/>
      </w:pPr>
      <w:r w:rsidRPr="00804B43">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D94ECC" w:rsidRPr="00804B43" w:rsidRDefault="00D94ECC" w:rsidP="00D94ECC">
      <w:pPr>
        <w:pStyle w:val="body"/>
      </w:pPr>
      <w:r w:rsidRPr="00804B43">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804B43">
        <w:t>Части растения (называние, краткая характеристика значения для жизни растения): корень, стебель, лист, цветок, плод, семя.</w:t>
      </w:r>
      <w:proofErr w:type="gramEnd"/>
      <w:r w:rsidRPr="00804B43">
        <w:t xml:space="preserve"> Комнатные растения, правила содержания и ухода.</w:t>
      </w:r>
    </w:p>
    <w:p w:rsidR="00D94ECC" w:rsidRPr="00804B43" w:rsidRDefault="00D94ECC" w:rsidP="00D94ECC">
      <w:pPr>
        <w:pStyle w:val="body"/>
      </w:pPr>
      <w:r w:rsidRPr="00804B43">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D94ECC" w:rsidRPr="00804B43" w:rsidRDefault="00D94ECC" w:rsidP="00D94ECC">
      <w:pPr>
        <w:pStyle w:val="body"/>
      </w:pPr>
      <w:r w:rsidRPr="00804B43">
        <w:rPr>
          <w:rStyle w:val="Italic"/>
        </w:rPr>
        <w:t>Правила безопасной жизнедеятельности</w:t>
      </w:r>
    </w:p>
    <w:p w:rsidR="00D94ECC" w:rsidRPr="00804B43" w:rsidRDefault="00D94ECC" w:rsidP="00D94ECC">
      <w:pPr>
        <w:pStyle w:val="body"/>
      </w:pPr>
      <w:r w:rsidRPr="00804B43">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D94ECC" w:rsidRPr="00804B43" w:rsidRDefault="00D94ECC" w:rsidP="00D94ECC">
      <w:pPr>
        <w:pStyle w:val="body"/>
      </w:pPr>
      <w:r w:rsidRPr="00804B43">
        <w:t xml:space="preserve">Дорога от дома до школы. Правила безопасного поведения пешехода (дорожные знаки, дорожная разметка, дорожные сигналы). </w:t>
      </w:r>
    </w:p>
    <w:p w:rsidR="00D94ECC" w:rsidRPr="00804B43" w:rsidRDefault="00D94ECC" w:rsidP="00D94ECC">
      <w:pPr>
        <w:pStyle w:val="body"/>
      </w:pPr>
      <w:r w:rsidRPr="00804B43">
        <w:t>Безопасность в сети Интернет (электронный дневник и электронные ресурсы школы) в условиях контролируемого доступа в Интернет.</w:t>
      </w:r>
    </w:p>
    <w:p w:rsidR="00D94ECC" w:rsidRPr="00804B43" w:rsidRDefault="00D94ECC" w:rsidP="00D94ECC">
      <w:pPr>
        <w:pStyle w:val="h3"/>
        <w:rPr>
          <w:sz w:val="20"/>
          <w:szCs w:val="20"/>
        </w:rPr>
      </w:pPr>
      <w:r w:rsidRPr="00804B43">
        <w:rPr>
          <w:sz w:val="20"/>
          <w:szCs w:val="20"/>
        </w:rPr>
        <w:t xml:space="preserve">Универсальные учебные действия </w:t>
      </w:r>
      <w:r w:rsidRPr="00804B43">
        <w:rPr>
          <w:sz w:val="20"/>
          <w:szCs w:val="20"/>
        </w:rPr>
        <w:br/>
        <w:t xml:space="preserve">(пропедевтический уровень) </w:t>
      </w:r>
    </w:p>
    <w:p w:rsidR="00D94ECC" w:rsidRPr="00804B43" w:rsidRDefault="00D94ECC" w:rsidP="00D94ECC">
      <w:pPr>
        <w:pStyle w:val="body"/>
      </w:pPr>
      <w:r w:rsidRPr="00804B43">
        <w:rPr>
          <w:rStyle w:val="Italic"/>
        </w:rPr>
        <w:t>Познавательные универсальные учебные действия:</w:t>
      </w:r>
    </w:p>
    <w:p w:rsidR="00D94ECC" w:rsidRPr="00804B43" w:rsidRDefault="00D94ECC" w:rsidP="00D94ECC">
      <w:pPr>
        <w:pStyle w:val="list-bullet0"/>
      </w:pPr>
      <w:r w:rsidRPr="00804B43">
        <w:t>сравнивать происходящие в природе изменения, наблюдать зависимость изменений в живой природе от состояния неживой природы;</w:t>
      </w:r>
    </w:p>
    <w:p w:rsidR="00D94ECC" w:rsidRPr="00804B43" w:rsidRDefault="00D94ECC" w:rsidP="00D94ECC">
      <w:pPr>
        <w:pStyle w:val="list-bullet0"/>
      </w:pPr>
      <w:r w:rsidRPr="00804B43">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804B43">
        <w:t>изученного</w:t>
      </w:r>
      <w:proofErr w:type="gramEnd"/>
      <w:r w:rsidRPr="00804B43">
        <w:t>);</w:t>
      </w:r>
    </w:p>
    <w:p w:rsidR="00D94ECC" w:rsidRPr="00804B43" w:rsidRDefault="00D94ECC" w:rsidP="00D94ECC">
      <w:pPr>
        <w:pStyle w:val="list-bullet0"/>
      </w:pPr>
      <w:r w:rsidRPr="00804B43">
        <w:t>приводить примеры лиственных и хвойных растений, сравнивать их, устанавливать различия во внешнем виде.</w:t>
      </w:r>
    </w:p>
    <w:p w:rsidR="00D94ECC" w:rsidRPr="00804B43" w:rsidRDefault="00D94ECC" w:rsidP="00D94ECC">
      <w:pPr>
        <w:pStyle w:val="list-bullet0"/>
        <w:rPr>
          <w:rStyle w:val="Italic"/>
        </w:rPr>
      </w:pPr>
      <w:r w:rsidRPr="00804B43">
        <w:rPr>
          <w:rStyle w:val="Italic"/>
        </w:rPr>
        <w:t>Работа с информацией:</w:t>
      </w:r>
    </w:p>
    <w:p w:rsidR="00D94ECC" w:rsidRPr="00804B43" w:rsidRDefault="00D94ECC" w:rsidP="00D94ECC">
      <w:pPr>
        <w:pStyle w:val="list-bullet0"/>
      </w:pPr>
      <w:r w:rsidRPr="00804B43">
        <w:t>понимать, что информация может быть представлена в разной форме — текста, иллюстраций, видео, таблицы;</w:t>
      </w:r>
    </w:p>
    <w:p w:rsidR="00D94ECC" w:rsidRPr="00804B43" w:rsidRDefault="00D94ECC" w:rsidP="00D94ECC">
      <w:pPr>
        <w:pStyle w:val="list-bullet0"/>
      </w:pPr>
      <w:r w:rsidRPr="00804B43">
        <w:t>соотносить иллюстрацию явления (объекта, предмета) с его названием.</w:t>
      </w:r>
    </w:p>
    <w:p w:rsidR="00D94ECC" w:rsidRPr="00804B43" w:rsidRDefault="00D94ECC" w:rsidP="00D94ECC">
      <w:pPr>
        <w:pStyle w:val="list-bullet0"/>
        <w:rPr>
          <w:rStyle w:val="Italic"/>
        </w:rPr>
      </w:pPr>
      <w:r w:rsidRPr="00804B43">
        <w:rPr>
          <w:rStyle w:val="Italic"/>
        </w:rPr>
        <w:t xml:space="preserve">Коммуникативные универсальные учебные действия: </w:t>
      </w:r>
    </w:p>
    <w:p w:rsidR="00D94ECC" w:rsidRPr="00804B43" w:rsidRDefault="00D94ECC" w:rsidP="00D94ECC">
      <w:pPr>
        <w:pStyle w:val="list-bullet0"/>
      </w:pPr>
      <w:r w:rsidRPr="00804B43">
        <w:t>в процессе учебного диалога слушать говорящего; отвечать на вопросы, дополнять ответы участников; уважительно относиться к разным мнениям;</w:t>
      </w:r>
    </w:p>
    <w:p w:rsidR="00D94ECC" w:rsidRPr="00804B43" w:rsidRDefault="00D94ECC" w:rsidP="00D94ECC">
      <w:pPr>
        <w:pStyle w:val="list-bullet0"/>
      </w:pPr>
      <w:r w:rsidRPr="00804B43">
        <w:t>воспроизводить названия своего населенного пункта, название страны, её столицы; воспроизводить наизусть слова гимна России;</w:t>
      </w:r>
    </w:p>
    <w:p w:rsidR="00D94ECC" w:rsidRPr="00804B43" w:rsidRDefault="00D94ECC" w:rsidP="00D94ECC">
      <w:pPr>
        <w:pStyle w:val="list-bullet0"/>
      </w:pPr>
      <w:r w:rsidRPr="00804B43">
        <w:t>соотносить предметы декоративно-прикладного искусства с принадлежностью народу РФ, описывать предмет по предложенному плану;</w:t>
      </w:r>
    </w:p>
    <w:p w:rsidR="00D94ECC" w:rsidRPr="00804B43" w:rsidRDefault="00D94ECC" w:rsidP="00D94ECC">
      <w:pPr>
        <w:pStyle w:val="list-bullet0"/>
      </w:pPr>
      <w:r w:rsidRPr="00804B43">
        <w:t>описывать по предложенному плану время года, передавать в рассказе своё отношение к природным явлениям;</w:t>
      </w:r>
    </w:p>
    <w:p w:rsidR="00D94ECC" w:rsidRPr="00804B43" w:rsidRDefault="00D94ECC" w:rsidP="00D94ECC">
      <w:pPr>
        <w:pStyle w:val="list-bullet0"/>
      </w:pPr>
      <w:r w:rsidRPr="00804B43">
        <w:t>сравнивать домашних и диких животных, объяснять, чем они различаются.</w:t>
      </w:r>
    </w:p>
    <w:p w:rsidR="00D94ECC" w:rsidRPr="00804B43" w:rsidRDefault="00D94ECC" w:rsidP="00D94ECC">
      <w:pPr>
        <w:pStyle w:val="body"/>
        <w:rPr>
          <w:rStyle w:val="Italic"/>
        </w:rPr>
      </w:pPr>
      <w:r w:rsidRPr="00804B43">
        <w:rPr>
          <w:rStyle w:val="Italic"/>
        </w:rPr>
        <w:t>Регулятивные универсальные учебные действия:</w:t>
      </w:r>
    </w:p>
    <w:p w:rsidR="00D94ECC" w:rsidRPr="00804B43" w:rsidRDefault="00D94ECC" w:rsidP="00D94ECC">
      <w:pPr>
        <w:pStyle w:val="list-bullet0"/>
      </w:pPr>
      <w:r w:rsidRPr="00804B43">
        <w:lastRenderedPageBreak/>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D94ECC" w:rsidRPr="00804B43" w:rsidRDefault="00D94ECC" w:rsidP="00D94ECC">
      <w:pPr>
        <w:pStyle w:val="list-bullet0"/>
      </w:pPr>
      <w:r w:rsidRPr="00804B43">
        <w:t>оценивать выполнение правил безопасного поведения на дорогах и улицах другими детьми, выполнять самооценку;</w:t>
      </w:r>
    </w:p>
    <w:p w:rsidR="00D94ECC" w:rsidRPr="00804B43" w:rsidRDefault="00D94ECC" w:rsidP="00D94ECC">
      <w:pPr>
        <w:pStyle w:val="list-bullet0"/>
      </w:pPr>
      <w:r w:rsidRPr="00804B43">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D94ECC" w:rsidRPr="00804B43" w:rsidRDefault="00D94ECC" w:rsidP="00D94ECC">
      <w:pPr>
        <w:pStyle w:val="body"/>
        <w:rPr>
          <w:rStyle w:val="Italic"/>
        </w:rPr>
      </w:pPr>
      <w:r w:rsidRPr="00804B43">
        <w:rPr>
          <w:rStyle w:val="Italic"/>
        </w:rPr>
        <w:t>Совместная деятельность:</w:t>
      </w:r>
    </w:p>
    <w:p w:rsidR="00D94ECC" w:rsidRPr="00804B43" w:rsidRDefault="00D94ECC" w:rsidP="00D94ECC">
      <w:pPr>
        <w:pStyle w:val="list-bullet0"/>
      </w:pPr>
      <w:r w:rsidRPr="00804B43">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D94ECC" w:rsidRPr="00804B43" w:rsidRDefault="00D94ECC" w:rsidP="00D94ECC">
      <w:pPr>
        <w:pStyle w:val="h2"/>
        <w:rPr>
          <w:sz w:val="20"/>
          <w:szCs w:val="20"/>
        </w:rPr>
      </w:pPr>
      <w:r w:rsidRPr="00804B43">
        <w:rPr>
          <w:sz w:val="20"/>
          <w:szCs w:val="20"/>
        </w:rPr>
        <w:t xml:space="preserve">2 класс (68 </w:t>
      </w:r>
      <w:r w:rsidRPr="00804B43">
        <w:rPr>
          <w:caps w:val="0"/>
          <w:sz w:val="20"/>
          <w:szCs w:val="20"/>
        </w:rPr>
        <w:t>ч</w:t>
      </w:r>
      <w:r w:rsidRPr="00804B43">
        <w:rPr>
          <w:sz w:val="20"/>
          <w:szCs w:val="20"/>
        </w:rPr>
        <w:t>)</w:t>
      </w:r>
    </w:p>
    <w:p w:rsidR="00D94ECC" w:rsidRPr="00804B43" w:rsidRDefault="00D94ECC" w:rsidP="00D94ECC">
      <w:pPr>
        <w:pStyle w:val="body"/>
      </w:pPr>
      <w:r w:rsidRPr="00804B43">
        <w:rPr>
          <w:rStyle w:val="Italic"/>
        </w:rPr>
        <w:t>Человек и общество</w:t>
      </w:r>
    </w:p>
    <w:p w:rsidR="00D94ECC" w:rsidRPr="00804B43" w:rsidRDefault="00D94ECC" w:rsidP="00D94ECC">
      <w:pPr>
        <w:pStyle w:val="body"/>
        <w:rPr>
          <w:spacing w:val="1"/>
        </w:rPr>
      </w:pPr>
      <w:r w:rsidRPr="00804B43">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D94ECC" w:rsidRPr="00804B43" w:rsidRDefault="00D94ECC" w:rsidP="00D94ECC">
      <w:pPr>
        <w:pStyle w:val="body"/>
      </w:pPr>
      <w:r w:rsidRPr="00804B43">
        <w:t xml:space="preserve">Семья. Семейные ценности и традиции. Родословная. Составление схемы родословного древа, истории семьи. </w:t>
      </w:r>
    </w:p>
    <w:p w:rsidR="00D94ECC" w:rsidRPr="00804B43" w:rsidRDefault="00D94ECC" w:rsidP="00D94ECC">
      <w:pPr>
        <w:pStyle w:val="body"/>
      </w:pPr>
      <w:r w:rsidRPr="00804B43">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D94ECC" w:rsidRPr="00804B43" w:rsidRDefault="00D94ECC" w:rsidP="00D94ECC">
      <w:pPr>
        <w:pStyle w:val="body"/>
      </w:pPr>
      <w:r w:rsidRPr="00804B43">
        <w:rPr>
          <w:rStyle w:val="Italic"/>
        </w:rPr>
        <w:t>Человек и природа</w:t>
      </w:r>
    </w:p>
    <w:p w:rsidR="00D94ECC" w:rsidRPr="00804B43" w:rsidRDefault="00D94ECC" w:rsidP="00D94ECC">
      <w:pPr>
        <w:pStyle w:val="body"/>
        <w:rPr>
          <w:spacing w:val="1"/>
        </w:rPr>
      </w:pPr>
      <w:r w:rsidRPr="00804B43">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D94ECC" w:rsidRPr="00804B43" w:rsidRDefault="00D94ECC" w:rsidP="00D94ECC">
      <w:pPr>
        <w:pStyle w:val="body"/>
        <w:rPr>
          <w:rStyle w:val="Italic"/>
        </w:rPr>
      </w:pPr>
      <w:r w:rsidRPr="00804B43">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D94ECC" w:rsidRPr="00804B43" w:rsidRDefault="00D94ECC" w:rsidP="00D94ECC">
      <w:pPr>
        <w:pStyle w:val="body"/>
        <w:rPr>
          <w:rStyle w:val="Italic"/>
        </w:rPr>
      </w:pPr>
      <w:r w:rsidRPr="00804B43">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D94ECC" w:rsidRPr="00804B43" w:rsidRDefault="00D94ECC" w:rsidP="00D94ECC">
      <w:pPr>
        <w:pStyle w:val="body"/>
      </w:pPr>
      <w:r w:rsidRPr="00804B43">
        <w:rPr>
          <w:rStyle w:val="Italic"/>
        </w:rPr>
        <w:t>Правила безопасной жизнедеятельности</w:t>
      </w:r>
    </w:p>
    <w:p w:rsidR="00D94ECC" w:rsidRPr="00804B43" w:rsidRDefault="00D94ECC" w:rsidP="00D94ECC">
      <w:pPr>
        <w:pStyle w:val="body"/>
        <w:rPr>
          <w:spacing w:val="2"/>
        </w:rPr>
      </w:pPr>
      <w:r w:rsidRPr="00804B43">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D94ECC" w:rsidRPr="00804B43" w:rsidRDefault="00D94ECC" w:rsidP="00D94ECC">
      <w:pPr>
        <w:pStyle w:val="h3"/>
        <w:rPr>
          <w:sz w:val="20"/>
          <w:szCs w:val="20"/>
        </w:rPr>
      </w:pPr>
      <w:r w:rsidRPr="00804B43">
        <w:rPr>
          <w:sz w:val="20"/>
          <w:szCs w:val="20"/>
        </w:rPr>
        <w:t xml:space="preserve">Универсальные учебные действия </w:t>
      </w:r>
      <w:r w:rsidRPr="00804B43">
        <w:rPr>
          <w:sz w:val="20"/>
          <w:szCs w:val="20"/>
        </w:rPr>
        <w:br/>
        <w:t>(пропедевтический уровень)</w:t>
      </w:r>
    </w:p>
    <w:p w:rsidR="00D94ECC" w:rsidRPr="00804B43" w:rsidRDefault="00D94ECC" w:rsidP="00D94ECC">
      <w:pPr>
        <w:pStyle w:val="body"/>
      </w:pPr>
      <w:r w:rsidRPr="00804B43">
        <w:rPr>
          <w:rStyle w:val="Italic"/>
        </w:rPr>
        <w:t>Познавательные универсальные учебные действия:</w:t>
      </w:r>
    </w:p>
    <w:p w:rsidR="00D94ECC" w:rsidRPr="00804B43" w:rsidRDefault="00D94ECC" w:rsidP="00D94ECC">
      <w:pPr>
        <w:pStyle w:val="list-bullet0"/>
      </w:pPr>
      <w:r w:rsidRPr="00804B43">
        <w:t>ориентироваться в методах познания природы (наблюдение, опыт, сравнение, измерение);</w:t>
      </w:r>
    </w:p>
    <w:p w:rsidR="00D94ECC" w:rsidRPr="00804B43" w:rsidRDefault="00D94ECC" w:rsidP="00D94ECC">
      <w:pPr>
        <w:pStyle w:val="list-bullet0"/>
      </w:pPr>
      <w:r w:rsidRPr="00804B43">
        <w:t>на основе наблюдения определять состояние вещества (жидкое, твёрдое, газообразное);</w:t>
      </w:r>
    </w:p>
    <w:p w:rsidR="00D94ECC" w:rsidRPr="00804B43" w:rsidRDefault="00D94ECC" w:rsidP="00D94ECC">
      <w:pPr>
        <w:pStyle w:val="list-bullet0"/>
      </w:pPr>
      <w:r w:rsidRPr="00804B43">
        <w:t>различать символы РФ;</w:t>
      </w:r>
    </w:p>
    <w:p w:rsidR="00D94ECC" w:rsidRPr="00804B43" w:rsidRDefault="00D94ECC" w:rsidP="00D94ECC">
      <w:pPr>
        <w:pStyle w:val="list-bullet0"/>
      </w:pPr>
      <w:r w:rsidRPr="00804B43">
        <w:t xml:space="preserve">различать деревья, кустарники, травы; приводить примеры (в пределах </w:t>
      </w:r>
      <w:proofErr w:type="gramStart"/>
      <w:r w:rsidRPr="00804B43">
        <w:t>изученного</w:t>
      </w:r>
      <w:proofErr w:type="gramEnd"/>
      <w:r w:rsidRPr="00804B43">
        <w:t>);</w:t>
      </w:r>
    </w:p>
    <w:p w:rsidR="00D94ECC" w:rsidRPr="00804B43" w:rsidRDefault="00D94ECC" w:rsidP="00D94ECC">
      <w:pPr>
        <w:pStyle w:val="list-bullet0"/>
      </w:pPr>
      <w:proofErr w:type="gramStart"/>
      <w:r w:rsidRPr="00804B43">
        <w:t>группировать растения: дикорастущие и культурные; лекарственные и ядовитые (в пределах изученного);</w:t>
      </w:r>
      <w:proofErr w:type="gramEnd"/>
    </w:p>
    <w:p w:rsidR="00D94ECC" w:rsidRPr="00804B43" w:rsidRDefault="00D94ECC" w:rsidP="00D94ECC">
      <w:pPr>
        <w:pStyle w:val="list-bullet0"/>
      </w:pPr>
      <w:r w:rsidRPr="00804B43">
        <w:t xml:space="preserve">различать прошлое, настоящее, будущее. </w:t>
      </w:r>
    </w:p>
    <w:p w:rsidR="00D94ECC" w:rsidRPr="00804B43" w:rsidRDefault="00D94ECC" w:rsidP="00D94ECC">
      <w:pPr>
        <w:pStyle w:val="body"/>
        <w:rPr>
          <w:rStyle w:val="Italic"/>
        </w:rPr>
      </w:pPr>
      <w:r w:rsidRPr="00804B43">
        <w:rPr>
          <w:rStyle w:val="Italic"/>
        </w:rPr>
        <w:t>Работа с информацией:</w:t>
      </w:r>
    </w:p>
    <w:p w:rsidR="00D94ECC" w:rsidRPr="00804B43" w:rsidRDefault="00D94ECC" w:rsidP="00D94ECC">
      <w:pPr>
        <w:pStyle w:val="list-bullet0"/>
      </w:pPr>
      <w:r w:rsidRPr="00804B43">
        <w:t xml:space="preserve">различать информацию, представленную в тексте, графически, аудиовизуально; </w:t>
      </w:r>
    </w:p>
    <w:p w:rsidR="00D94ECC" w:rsidRPr="00804B43" w:rsidRDefault="00D94ECC" w:rsidP="00D94ECC">
      <w:pPr>
        <w:pStyle w:val="list-bullet0"/>
      </w:pPr>
      <w:r w:rsidRPr="00804B43">
        <w:t>читать информацию, представленную в схеме, таблице;</w:t>
      </w:r>
    </w:p>
    <w:p w:rsidR="00D94ECC" w:rsidRPr="00804B43" w:rsidRDefault="00D94ECC" w:rsidP="00D94ECC">
      <w:pPr>
        <w:pStyle w:val="list-bullet0"/>
      </w:pPr>
      <w:r w:rsidRPr="00804B43">
        <w:t>используя текстовую информацию, заполнять таблицы; дополнять схемы;</w:t>
      </w:r>
    </w:p>
    <w:p w:rsidR="00D94ECC" w:rsidRPr="00804B43" w:rsidRDefault="00D94ECC" w:rsidP="00D94ECC">
      <w:pPr>
        <w:pStyle w:val="list-bullet0"/>
      </w:pPr>
      <w:r w:rsidRPr="00804B43">
        <w:lastRenderedPageBreak/>
        <w:t>соотносить пример (рисунок, предложенную ситуацию) со временем протекания.</w:t>
      </w:r>
    </w:p>
    <w:p w:rsidR="00D94ECC" w:rsidRPr="00804B43" w:rsidRDefault="00D94ECC" w:rsidP="00D94ECC">
      <w:pPr>
        <w:pStyle w:val="body"/>
        <w:rPr>
          <w:rStyle w:val="Italic"/>
        </w:rPr>
      </w:pPr>
      <w:r w:rsidRPr="00804B43">
        <w:rPr>
          <w:rStyle w:val="Italic"/>
        </w:rPr>
        <w:t>Коммуникативные универсальные учебные действия:</w:t>
      </w:r>
    </w:p>
    <w:p w:rsidR="00D94ECC" w:rsidRPr="00804B43" w:rsidRDefault="00D94ECC" w:rsidP="00D94ECC">
      <w:pPr>
        <w:pStyle w:val="list-bullet0"/>
      </w:pPr>
      <w:r w:rsidRPr="00804B43">
        <w:t xml:space="preserve">ориентироваться в терминах (понятиях), соотносить их с краткой характеристикой: </w:t>
      </w:r>
    </w:p>
    <w:p w:rsidR="00D94ECC" w:rsidRPr="00804B43" w:rsidRDefault="00D94ECC" w:rsidP="00D94ECC">
      <w:pPr>
        <w:pStyle w:val="list-dash"/>
      </w:pPr>
      <w:proofErr w:type="gramStart"/>
      <w:r w:rsidRPr="00804B43">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roofErr w:type="gramEnd"/>
    </w:p>
    <w:p w:rsidR="00D94ECC" w:rsidRPr="00804B43" w:rsidRDefault="00D94ECC" w:rsidP="00D94ECC">
      <w:pPr>
        <w:pStyle w:val="list-dash"/>
      </w:pPr>
      <w:r w:rsidRPr="00804B43">
        <w:t>понятия и термины, связанные с миром природы (среда обитания, тело, явление, вещество; заповедник);</w:t>
      </w:r>
    </w:p>
    <w:p w:rsidR="00D94ECC" w:rsidRPr="00804B43" w:rsidRDefault="00D94ECC" w:rsidP="00D94ECC">
      <w:pPr>
        <w:pStyle w:val="list-dash"/>
      </w:pPr>
      <w:r w:rsidRPr="00804B43">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D94ECC" w:rsidRPr="00804B43" w:rsidRDefault="00D94ECC" w:rsidP="00D94ECC">
      <w:pPr>
        <w:pStyle w:val="list-bullet0"/>
      </w:pPr>
      <w:r w:rsidRPr="00804B43">
        <w:t>описывать условия жизни на Земле, отличие нашей планеты от других планет Солнечной системы;</w:t>
      </w:r>
    </w:p>
    <w:p w:rsidR="00D94ECC" w:rsidRPr="00804B43" w:rsidRDefault="00D94ECC" w:rsidP="00D94ECC">
      <w:pPr>
        <w:pStyle w:val="list-bullet0"/>
      </w:pPr>
      <w:proofErr w:type="gramStart"/>
      <w:r w:rsidRPr="00804B43">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roofErr w:type="gramEnd"/>
    </w:p>
    <w:p w:rsidR="00D94ECC" w:rsidRPr="00804B43" w:rsidRDefault="00D94ECC" w:rsidP="00D94ECC">
      <w:pPr>
        <w:pStyle w:val="list-bullet0"/>
      </w:pPr>
      <w:r w:rsidRPr="00804B43">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D94ECC" w:rsidRPr="00804B43" w:rsidRDefault="00D94ECC" w:rsidP="00D94ECC">
      <w:pPr>
        <w:pStyle w:val="list-bullet0"/>
      </w:pPr>
      <w:r w:rsidRPr="00804B43">
        <w:t xml:space="preserve">приводить примеры растений и животных, занесённых в Красную книгу России (на примере своей местности); </w:t>
      </w:r>
    </w:p>
    <w:p w:rsidR="00D94ECC" w:rsidRPr="00804B43" w:rsidRDefault="00D94ECC" w:rsidP="00D94ECC">
      <w:pPr>
        <w:pStyle w:val="list-bullet0"/>
      </w:pPr>
      <w:r w:rsidRPr="00804B43">
        <w:t>описывать современные события от имени их участника.</w:t>
      </w:r>
    </w:p>
    <w:p w:rsidR="00D94ECC" w:rsidRPr="00804B43" w:rsidRDefault="00D94ECC" w:rsidP="00D94ECC">
      <w:pPr>
        <w:pStyle w:val="body"/>
        <w:rPr>
          <w:rStyle w:val="Italic"/>
        </w:rPr>
      </w:pPr>
      <w:r w:rsidRPr="00804B43">
        <w:rPr>
          <w:rStyle w:val="Italic"/>
        </w:rPr>
        <w:t>Регулятивные универсальные учебные действия:</w:t>
      </w:r>
    </w:p>
    <w:p w:rsidR="00D94ECC" w:rsidRPr="00804B43" w:rsidRDefault="00D94ECC" w:rsidP="00D94ECC">
      <w:pPr>
        <w:pStyle w:val="list-bullet0"/>
      </w:pPr>
      <w:r w:rsidRPr="00804B43">
        <w:t>следовать образцу, предложенному плану и инструкции при решении учебной задачи;</w:t>
      </w:r>
    </w:p>
    <w:p w:rsidR="00D94ECC" w:rsidRPr="00804B43" w:rsidRDefault="00D94ECC" w:rsidP="00D94ECC">
      <w:pPr>
        <w:pStyle w:val="list-bullet0"/>
      </w:pPr>
      <w:r w:rsidRPr="00804B43">
        <w:t>контролировать с небольшой помощью учителя последовательность действий по решению учебной задачи;</w:t>
      </w:r>
    </w:p>
    <w:p w:rsidR="00D94ECC" w:rsidRPr="00804B43" w:rsidRDefault="00D94ECC" w:rsidP="00D94ECC">
      <w:pPr>
        <w:pStyle w:val="list-bullet0"/>
      </w:pPr>
      <w:r w:rsidRPr="00804B43">
        <w:t>оценивать результаты своей работы, анализировать оценку учителя и одноклассников, спокойно, без обид принимать советы и замечания.</w:t>
      </w:r>
    </w:p>
    <w:p w:rsidR="00D94ECC" w:rsidRPr="00804B43" w:rsidRDefault="00D94ECC" w:rsidP="00D94ECC">
      <w:pPr>
        <w:pStyle w:val="body"/>
        <w:rPr>
          <w:rStyle w:val="Italic"/>
        </w:rPr>
      </w:pPr>
      <w:r w:rsidRPr="00804B43">
        <w:rPr>
          <w:rStyle w:val="Italic"/>
        </w:rPr>
        <w:t xml:space="preserve">Совместная деятельность: </w:t>
      </w:r>
    </w:p>
    <w:p w:rsidR="00D94ECC" w:rsidRPr="00804B43" w:rsidRDefault="00D94ECC" w:rsidP="00D94ECC">
      <w:pPr>
        <w:pStyle w:val="list-bullet0"/>
      </w:pPr>
      <w:r w:rsidRPr="00804B43">
        <w:t xml:space="preserve">строить свою учебную и игровую деятельность, житейские ситуации в соответствии с правилами поведения, принятыми в обществе; </w:t>
      </w:r>
    </w:p>
    <w:p w:rsidR="00D94ECC" w:rsidRPr="00804B43" w:rsidRDefault="00D94ECC" w:rsidP="00D94ECC">
      <w:pPr>
        <w:pStyle w:val="list-bullet0"/>
      </w:pPr>
      <w:r w:rsidRPr="00804B43">
        <w:t>оценивать жизненные ситуации с точки зрения правил поведения, культуры общения, проявления терпения и уважения к собеседнику;</w:t>
      </w:r>
    </w:p>
    <w:p w:rsidR="00D94ECC" w:rsidRPr="00804B43" w:rsidRDefault="00D94ECC" w:rsidP="00D94ECC">
      <w:pPr>
        <w:pStyle w:val="list-bullet0"/>
      </w:pPr>
      <w:r w:rsidRPr="00804B43">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D94ECC" w:rsidRPr="00804B43" w:rsidRDefault="00D94ECC" w:rsidP="00D94ECC">
      <w:pPr>
        <w:pStyle w:val="list-bullet0"/>
      </w:pPr>
      <w:r w:rsidRPr="00804B43">
        <w:t>определять причины возможных конфликтов, выбирать (изпредложенных) способы их разрешения.</w:t>
      </w:r>
    </w:p>
    <w:p w:rsidR="00D94ECC" w:rsidRPr="00804B43" w:rsidRDefault="00D94ECC" w:rsidP="00D94ECC">
      <w:pPr>
        <w:pStyle w:val="h2"/>
        <w:rPr>
          <w:sz w:val="20"/>
          <w:szCs w:val="20"/>
        </w:rPr>
      </w:pPr>
      <w:r w:rsidRPr="00804B43">
        <w:rPr>
          <w:sz w:val="20"/>
          <w:szCs w:val="20"/>
        </w:rPr>
        <w:t>3 класс (68 </w:t>
      </w:r>
      <w:r w:rsidRPr="00804B43">
        <w:rPr>
          <w:caps w:val="0"/>
          <w:sz w:val="20"/>
          <w:szCs w:val="20"/>
        </w:rPr>
        <w:t>ч</w:t>
      </w:r>
      <w:r w:rsidRPr="00804B43">
        <w:rPr>
          <w:sz w:val="20"/>
          <w:szCs w:val="20"/>
        </w:rPr>
        <w:t>)</w:t>
      </w:r>
    </w:p>
    <w:p w:rsidR="00D94ECC" w:rsidRPr="00804B43" w:rsidRDefault="00D94ECC" w:rsidP="00D94ECC">
      <w:pPr>
        <w:pStyle w:val="body"/>
      </w:pPr>
      <w:r w:rsidRPr="00804B43">
        <w:rPr>
          <w:rStyle w:val="Italic"/>
        </w:rPr>
        <w:t>Человек и общество</w:t>
      </w:r>
    </w:p>
    <w:p w:rsidR="00D94ECC" w:rsidRPr="00804B43" w:rsidRDefault="00D94ECC" w:rsidP="00D94ECC">
      <w:pPr>
        <w:pStyle w:val="body"/>
      </w:pPr>
      <w:r w:rsidRPr="00804B43">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D94ECC" w:rsidRPr="00804B43" w:rsidRDefault="00D94ECC" w:rsidP="00D94ECC">
      <w:pPr>
        <w:pStyle w:val="body"/>
      </w:pPr>
      <w:r w:rsidRPr="00804B43">
        <w:t>Семья — коллектив близких, родных людей. Семейный бюджет, доходы и расходы семьи. Уважение к семейным ценностям.</w:t>
      </w:r>
    </w:p>
    <w:p w:rsidR="00D94ECC" w:rsidRPr="00804B43" w:rsidRDefault="00D94ECC" w:rsidP="00D94ECC">
      <w:pPr>
        <w:pStyle w:val="body"/>
      </w:pPr>
      <w:r w:rsidRPr="00804B43">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D94ECC" w:rsidRPr="00804B43" w:rsidRDefault="00D94ECC" w:rsidP="00D94ECC">
      <w:pPr>
        <w:pStyle w:val="body"/>
      </w:pPr>
      <w:r w:rsidRPr="00804B43">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D94ECC" w:rsidRPr="00804B43" w:rsidRDefault="00D94ECC" w:rsidP="00D94ECC">
      <w:pPr>
        <w:pStyle w:val="body"/>
      </w:pPr>
      <w:r w:rsidRPr="00804B43">
        <w:t>Страны и народы мира. Памятники природы и культуры — символы стран, в которых они находятся.</w:t>
      </w:r>
    </w:p>
    <w:p w:rsidR="00D94ECC" w:rsidRPr="00804B43" w:rsidRDefault="00D94ECC" w:rsidP="00D94ECC">
      <w:pPr>
        <w:pStyle w:val="body"/>
      </w:pPr>
      <w:r w:rsidRPr="00804B43">
        <w:rPr>
          <w:rStyle w:val="Italic"/>
        </w:rPr>
        <w:t>Человек и природа</w:t>
      </w:r>
    </w:p>
    <w:p w:rsidR="00D94ECC" w:rsidRPr="00804B43" w:rsidRDefault="00D94ECC" w:rsidP="00D94ECC">
      <w:pPr>
        <w:pStyle w:val="body"/>
      </w:pPr>
      <w:r w:rsidRPr="00804B43">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D94ECC" w:rsidRPr="00804B43" w:rsidRDefault="00D94ECC" w:rsidP="00D94ECC">
      <w:pPr>
        <w:pStyle w:val="body"/>
        <w:rPr>
          <w:spacing w:val="2"/>
        </w:rPr>
      </w:pPr>
      <w:r w:rsidRPr="00804B43">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D94ECC" w:rsidRPr="00804B43" w:rsidRDefault="00D94ECC" w:rsidP="00D94ECC">
      <w:pPr>
        <w:pStyle w:val="body"/>
      </w:pPr>
      <w:r w:rsidRPr="00804B43">
        <w:lastRenderedPageBreak/>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D94ECC" w:rsidRPr="00804B43" w:rsidRDefault="00D94ECC" w:rsidP="00D94ECC">
      <w:pPr>
        <w:pStyle w:val="body"/>
        <w:rPr>
          <w:spacing w:val="2"/>
        </w:rPr>
      </w:pPr>
      <w:r w:rsidRPr="00804B43">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D94ECC" w:rsidRPr="00804B43" w:rsidRDefault="00D94ECC" w:rsidP="00D94ECC">
      <w:pPr>
        <w:pStyle w:val="body"/>
      </w:pPr>
      <w:r w:rsidRPr="00804B43">
        <w:t xml:space="preserve">Человек — часть природы. Общее представление о строении тела человека. </w:t>
      </w:r>
      <w:proofErr w:type="gramStart"/>
      <w:r w:rsidRPr="00804B43">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804B43">
        <w:t xml:space="preserve"> Измерение температуры тела человека, частоты пульса.</w:t>
      </w:r>
    </w:p>
    <w:p w:rsidR="00D94ECC" w:rsidRPr="00804B43" w:rsidRDefault="00D94ECC" w:rsidP="00D94ECC">
      <w:pPr>
        <w:pStyle w:val="body"/>
      </w:pPr>
      <w:r w:rsidRPr="00804B43">
        <w:rPr>
          <w:rStyle w:val="Italic"/>
        </w:rPr>
        <w:t>Правила безопасной жизнедеятельности</w:t>
      </w:r>
    </w:p>
    <w:p w:rsidR="00D94ECC" w:rsidRPr="00804B43" w:rsidRDefault="00D94ECC" w:rsidP="00D94ECC">
      <w:pPr>
        <w:pStyle w:val="body"/>
      </w:pPr>
      <w:r w:rsidRPr="00804B43">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D94ECC" w:rsidRPr="00804B43" w:rsidRDefault="00D94ECC" w:rsidP="00D94ECC">
      <w:pPr>
        <w:pStyle w:val="h3"/>
        <w:rPr>
          <w:sz w:val="20"/>
          <w:szCs w:val="20"/>
        </w:rPr>
      </w:pPr>
      <w:r w:rsidRPr="00804B43">
        <w:rPr>
          <w:sz w:val="20"/>
          <w:szCs w:val="20"/>
        </w:rPr>
        <w:t>Универсальные учебные действия</w:t>
      </w:r>
    </w:p>
    <w:p w:rsidR="00D94ECC" w:rsidRPr="00804B43" w:rsidRDefault="00D94ECC" w:rsidP="00D94ECC">
      <w:pPr>
        <w:pStyle w:val="body"/>
        <w:rPr>
          <w:rStyle w:val="Italic"/>
        </w:rPr>
      </w:pPr>
      <w:r w:rsidRPr="00804B43">
        <w:rPr>
          <w:rStyle w:val="Italic"/>
        </w:rPr>
        <w:t>Познавательные универсальные учебные действия:</w:t>
      </w:r>
    </w:p>
    <w:p w:rsidR="00D94ECC" w:rsidRPr="00804B43" w:rsidRDefault="00D94ECC" w:rsidP="00D94ECC">
      <w:pPr>
        <w:pStyle w:val="list-bullet0"/>
      </w:pPr>
      <w:r w:rsidRPr="00804B43">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D94ECC" w:rsidRPr="00804B43" w:rsidRDefault="00D94ECC" w:rsidP="00D94ECC">
      <w:pPr>
        <w:pStyle w:val="list-bullet0"/>
      </w:pPr>
      <w:r w:rsidRPr="00804B43">
        <w:t>устанавливать зависимость между внешним видом, особенностями поведения и условиями жизни животного;</w:t>
      </w:r>
    </w:p>
    <w:p w:rsidR="00D94ECC" w:rsidRPr="00804B43" w:rsidRDefault="00D94ECC" w:rsidP="00D94ECC">
      <w:pPr>
        <w:pStyle w:val="list-bullet0"/>
      </w:pPr>
      <w:r w:rsidRPr="00804B43">
        <w:t>определять (в процессе рассматривания объектов и явлений) существенные признаки и отношения между объектами и явлениями;</w:t>
      </w:r>
    </w:p>
    <w:p w:rsidR="00D94ECC" w:rsidRPr="00804B43" w:rsidRDefault="00D94ECC" w:rsidP="00D94ECC">
      <w:pPr>
        <w:pStyle w:val="list-bullet0"/>
      </w:pPr>
      <w:r w:rsidRPr="00804B43">
        <w:t>моделировать цепи питания в природном сообществе;</w:t>
      </w:r>
    </w:p>
    <w:p w:rsidR="00D94ECC" w:rsidRPr="00804B43" w:rsidRDefault="00D94ECC" w:rsidP="00D94ECC">
      <w:pPr>
        <w:pStyle w:val="list-bullet0"/>
        <w:rPr>
          <w:spacing w:val="-1"/>
        </w:rPr>
      </w:pPr>
      <w:r w:rsidRPr="00804B43">
        <w:rPr>
          <w:spacing w:val="-1"/>
        </w:rPr>
        <w:t>различать понятия «век», «столетие», «историческое время»; соотносить историческое событие с датой (историческим периодом).</w:t>
      </w:r>
    </w:p>
    <w:p w:rsidR="00D94ECC" w:rsidRPr="00804B43" w:rsidRDefault="00D94ECC" w:rsidP="00D94ECC">
      <w:pPr>
        <w:pStyle w:val="body"/>
        <w:rPr>
          <w:rStyle w:val="Italic"/>
        </w:rPr>
      </w:pPr>
      <w:r w:rsidRPr="00804B43">
        <w:rPr>
          <w:rStyle w:val="Italic"/>
        </w:rPr>
        <w:t>Работа с информацией:</w:t>
      </w:r>
    </w:p>
    <w:p w:rsidR="00D94ECC" w:rsidRPr="00804B43" w:rsidRDefault="00D94ECC" w:rsidP="00D94ECC">
      <w:pPr>
        <w:pStyle w:val="list-bullet0"/>
      </w:pPr>
      <w:r w:rsidRPr="00804B43">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D94ECC" w:rsidRPr="00804B43" w:rsidRDefault="00D94ECC" w:rsidP="00D94ECC">
      <w:pPr>
        <w:pStyle w:val="list-bullet0"/>
      </w:pPr>
      <w:r w:rsidRPr="00804B43">
        <w:t>читать несложные планы, соотносить условные обозначения с изображёнными объектами;</w:t>
      </w:r>
    </w:p>
    <w:p w:rsidR="00D94ECC" w:rsidRPr="00804B43" w:rsidRDefault="00D94ECC" w:rsidP="00D94ECC">
      <w:pPr>
        <w:pStyle w:val="list-bullet0"/>
        <w:rPr>
          <w:spacing w:val="3"/>
        </w:rPr>
      </w:pPr>
      <w:r w:rsidRPr="00804B43">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D94ECC" w:rsidRPr="00804B43" w:rsidRDefault="00D94ECC" w:rsidP="00D94ECC">
      <w:pPr>
        <w:pStyle w:val="body"/>
        <w:rPr>
          <w:rStyle w:val="Italic"/>
        </w:rPr>
      </w:pPr>
      <w:r w:rsidRPr="00804B43">
        <w:rPr>
          <w:rStyle w:val="Italic"/>
        </w:rPr>
        <w:t>Коммуникативные универсальные учебные действия:</w:t>
      </w:r>
    </w:p>
    <w:p w:rsidR="00D94ECC" w:rsidRPr="00804B43" w:rsidRDefault="00D94ECC" w:rsidP="00D94ECC">
      <w:pPr>
        <w:pStyle w:val="list-bullet0"/>
      </w:pPr>
      <w:r w:rsidRPr="00804B43">
        <w:t xml:space="preserve">ориентироваться в понятиях, соотносить понятия и термины с их краткой характеристикой: </w:t>
      </w:r>
    </w:p>
    <w:p w:rsidR="00D94ECC" w:rsidRPr="00804B43" w:rsidRDefault="00D94ECC" w:rsidP="00D94ECC">
      <w:pPr>
        <w:pStyle w:val="list-dash"/>
      </w:pPr>
      <w:r w:rsidRPr="00804B43">
        <w:t xml:space="preserve">понятия и термины, связанные с социальным миром (безопасность, семейный бюджет, памятник культуры); </w:t>
      </w:r>
    </w:p>
    <w:p w:rsidR="00D94ECC" w:rsidRPr="00804B43" w:rsidRDefault="00D94ECC" w:rsidP="00D94ECC">
      <w:pPr>
        <w:pStyle w:val="list-dash"/>
      </w:pPr>
      <w:proofErr w:type="gramStart"/>
      <w:r w:rsidRPr="00804B43">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roofErr w:type="gramEnd"/>
    </w:p>
    <w:p w:rsidR="00D94ECC" w:rsidRPr="00804B43" w:rsidRDefault="00D94ECC" w:rsidP="00D94ECC">
      <w:pPr>
        <w:pStyle w:val="list-dash"/>
      </w:pPr>
      <w:r w:rsidRPr="00804B43">
        <w:t>понятия и термины, связанные с безопасной жизнедеятельностью (знаки дорожного движения, дорожные ловушки, опасные ситуации, предвидение);</w:t>
      </w:r>
    </w:p>
    <w:p w:rsidR="00D94ECC" w:rsidRPr="00804B43" w:rsidRDefault="00D94ECC" w:rsidP="00D94ECC">
      <w:pPr>
        <w:pStyle w:val="list-bullet0"/>
      </w:pPr>
      <w:r w:rsidRPr="00804B43">
        <w:t>описывать (характеризовать) условия жизни на Земле;</w:t>
      </w:r>
    </w:p>
    <w:p w:rsidR="00D94ECC" w:rsidRPr="00804B43" w:rsidRDefault="00D94ECC" w:rsidP="00D94ECC">
      <w:pPr>
        <w:pStyle w:val="list-bullet0"/>
      </w:pPr>
      <w:r w:rsidRPr="00804B43">
        <w:t>на основе сравнения объектов природы описывать схожие, различные, индивидуальные признаки;</w:t>
      </w:r>
    </w:p>
    <w:p w:rsidR="00D94ECC" w:rsidRPr="00804B43" w:rsidRDefault="00D94ECC" w:rsidP="00D94ECC">
      <w:pPr>
        <w:pStyle w:val="list-bullet0"/>
      </w:pPr>
      <w:r w:rsidRPr="00804B43">
        <w:t>приводить примеры, кратко характеризовать представителей разных ца</w:t>
      </w:r>
      <w:proofErr w:type="gramStart"/>
      <w:r w:rsidRPr="00804B43">
        <w:t>рств пр</w:t>
      </w:r>
      <w:proofErr w:type="gramEnd"/>
      <w:r w:rsidRPr="00804B43">
        <w:t>ироды;</w:t>
      </w:r>
    </w:p>
    <w:p w:rsidR="00D94ECC" w:rsidRPr="00804B43" w:rsidRDefault="00D94ECC" w:rsidP="00D94ECC">
      <w:pPr>
        <w:pStyle w:val="list-bullet0"/>
      </w:pPr>
      <w:r w:rsidRPr="00804B43">
        <w:t>называть признаки (характеризовать) животного (растения) как живого организма;</w:t>
      </w:r>
    </w:p>
    <w:p w:rsidR="00D94ECC" w:rsidRPr="00804B43" w:rsidRDefault="00D94ECC" w:rsidP="00D94ECC">
      <w:pPr>
        <w:pStyle w:val="list-bullet0"/>
      </w:pPr>
      <w:r w:rsidRPr="00804B43">
        <w:t xml:space="preserve">описывать (характеризовать) отдельные страницы истории нашей страны (в пределах </w:t>
      </w:r>
      <w:proofErr w:type="gramStart"/>
      <w:r w:rsidRPr="00804B43">
        <w:t>изученного</w:t>
      </w:r>
      <w:proofErr w:type="gramEnd"/>
      <w:r w:rsidRPr="00804B43">
        <w:t>).</w:t>
      </w:r>
    </w:p>
    <w:p w:rsidR="00D94ECC" w:rsidRPr="00804B43" w:rsidRDefault="00D94ECC" w:rsidP="00D94ECC">
      <w:pPr>
        <w:pStyle w:val="body"/>
        <w:rPr>
          <w:rStyle w:val="Italic"/>
        </w:rPr>
      </w:pPr>
      <w:r w:rsidRPr="00804B43">
        <w:rPr>
          <w:rStyle w:val="Italic"/>
        </w:rPr>
        <w:t xml:space="preserve">Регулятивные универсальные учебные действия: </w:t>
      </w:r>
    </w:p>
    <w:p w:rsidR="00D94ECC" w:rsidRPr="00804B43" w:rsidRDefault="00D94ECC" w:rsidP="00D94ECC">
      <w:pPr>
        <w:pStyle w:val="list-bullet0"/>
      </w:pPr>
      <w:r w:rsidRPr="00804B43">
        <w:t>планировать шаги по решению учебной задачи, контролировать свои действия (при небольшой помощи учителя);</w:t>
      </w:r>
    </w:p>
    <w:p w:rsidR="00D94ECC" w:rsidRPr="00804B43" w:rsidRDefault="00D94ECC" w:rsidP="00D94ECC">
      <w:pPr>
        <w:pStyle w:val="list-bullet0"/>
      </w:pPr>
      <w:r w:rsidRPr="00804B43">
        <w:t>устанавливать причину возникающей трудности или ошибки, корректировать свои действия.</w:t>
      </w:r>
    </w:p>
    <w:p w:rsidR="00D94ECC" w:rsidRPr="00804B43" w:rsidRDefault="00D94ECC" w:rsidP="00D94ECC">
      <w:pPr>
        <w:pStyle w:val="body"/>
        <w:rPr>
          <w:rStyle w:val="Italic"/>
        </w:rPr>
      </w:pPr>
      <w:r w:rsidRPr="00804B43">
        <w:rPr>
          <w:rStyle w:val="Italic"/>
        </w:rPr>
        <w:t>Совместная деятельность:</w:t>
      </w:r>
    </w:p>
    <w:p w:rsidR="00D94ECC" w:rsidRPr="00804B43" w:rsidRDefault="00D94ECC" w:rsidP="00D94ECC">
      <w:pPr>
        <w:pStyle w:val="list-bullet0"/>
      </w:pPr>
      <w:r w:rsidRPr="00804B43">
        <w:lastRenderedPageBreak/>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D94ECC" w:rsidRPr="00804B43" w:rsidRDefault="00D94ECC" w:rsidP="00D94ECC">
      <w:pPr>
        <w:pStyle w:val="list-bullet0"/>
      </w:pPr>
      <w:r w:rsidRPr="00804B43">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D94ECC" w:rsidRPr="00804B43" w:rsidRDefault="00D94ECC" w:rsidP="00D94ECC">
      <w:pPr>
        <w:pStyle w:val="h2"/>
        <w:rPr>
          <w:sz w:val="20"/>
          <w:szCs w:val="20"/>
        </w:rPr>
      </w:pPr>
      <w:r w:rsidRPr="00804B43">
        <w:rPr>
          <w:sz w:val="20"/>
          <w:szCs w:val="20"/>
        </w:rPr>
        <w:t xml:space="preserve">4 класс (68 </w:t>
      </w:r>
      <w:r w:rsidRPr="00804B43">
        <w:rPr>
          <w:caps w:val="0"/>
          <w:sz w:val="20"/>
          <w:szCs w:val="20"/>
        </w:rPr>
        <w:t>ч</w:t>
      </w:r>
      <w:r w:rsidRPr="00804B43">
        <w:rPr>
          <w:sz w:val="20"/>
          <w:szCs w:val="20"/>
        </w:rPr>
        <w:t>)</w:t>
      </w:r>
    </w:p>
    <w:p w:rsidR="00D94ECC" w:rsidRPr="00804B43" w:rsidRDefault="00D94ECC" w:rsidP="00D94ECC">
      <w:pPr>
        <w:pStyle w:val="body"/>
      </w:pPr>
      <w:r w:rsidRPr="00804B43">
        <w:rPr>
          <w:rStyle w:val="Italic"/>
        </w:rPr>
        <w:t>Человек и общество</w:t>
      </w:r>
    </w:p>
    <w:p w:rsidR="00D94ECC" w:rsidRPr="00804B43" w:rsidRDefault="00D94ECC" w:rsidP="00D94ECC">
      <w:pPr>
        <w:pStyle w:val="body"/>
      </w:pPr>
      <w:r w:rsidRPr="00804B43">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D94ECC" w:rsidRPr="00804B43" w:rsidRDefault="00D94ECC" w:rsidP="00D94ECC">
      <w:pPr>
        <w:pStyle w:val="body"/>
      </w:pPr>
      <w:r w:rsidRPr="00804B43">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D94ECC" w:rsidRPr="00804B43" w:rsidRDefault="00D94ECC" w:rsidP="00D94ECC">
      <w:pPr>
        <w:pStyle w:val="body"/>
      </w:pPr>
      <w:r w:rsidRPr="00804B43">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D94ECC" w:rsidRPr="00804B43" w:rsidRDefault="00D94ECC" w:rsidP="00D94ECC">
      <w:pPr>
        <w:pStyle w:val="body"/>
      </w:pPr>
      <w:r w:rsidRPr="00804B43">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94ECC" w:rsidRPr="00804B43" w:rsidRDefault="00D94ECC" w:rsidP="00D94ECC">
      <w:pPr>
        <w:pStyle w:val="body"/>
      </w:pPr>
      <w:r w:rsidRPr="00804B43">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D94ECC" w:rsidRPr="00804B43" w:rsidRDefault="00D94ECC" w:rsidP="00D94ECC">
      <w:pPr>
        <w:pStyle w:val="body"/>
      </w:pPr>
      <w:r w:rsidRPr="00804B43">
        <w:rPr>
          <w:rStyle w:val="Italic"/>
        </w:rPr>
        <w:t>Человек и природа</w:t>
      </w:r>
    </w:p>
    <w:p w:rsidR="00D94ECC" w:rsidRPr="00804B43" w:rsidRDefault="00D94ECC" w:rsidP="00D94ECC">
      <w:pPr>
        <w:pStyle w:val="body"/>
      </w:pPr>
      <w:r w:rsidRPr="00804B43">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rsidRPr="00804B43">
        <w:t>Водоёмы, их разнообразие (океан, море, озеро, пруд, болото); река как водный поток; использование рек и водоёмов человеком.</w:t>
      </w:r>
      <w:proofErr w:type="gramEnd"/>
      <w:r w:rsidRPr="00804B43">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D94ECC" w:rsidRPr="00804B43" w:rsidRDefault="00D94ECC" w:rsidP="00D94ECC">
      <w:pPr>
        <w:pStyle w:val="body"/>
      </w:pPr>
      <w:r w:rsidRPr="00804B43">
        <w:t xml:space="preserve">Наиболее значимые природные объекты списка Всемирного наследия в России и за рубежом (2—3 объекта). </w:t>
      </w:r>
    </w:p>
    <w:p w:rsidR="00D94ECC" w:rsidRPr="00804B43" w:rsidRDefault="00D94ECC" w:rsidP="00D94ECC">
      <w:pPr>
        <w:pStyle w:val="body"/>
      </w:pPr>
      <w:r w:rsidRPr="00804B43">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D94ECC" w:rsidRPr="00804B43" w:rsidRDefault="00D94ECC" w:rsidP="00D94ECC">
      <w:pPr>
        <w:pStyle w:val="body"/>
      </w:pPr>
      <w:r w:rsidRPr="00804B43">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D94ECC" w:rsidRPr="00804B43" w:rsidRDefault="00D94ECC" w:rsidP="00D94ECC">
      <w:pPr>
        <w:pStyle w:val="body"/>
      </w:pPr>
      <w:r w:rsidRPr="00804B43">
        <w:rPr>
          <w:rStyle w:val="Italic"/>
        </w:rPr>
        <w:t>Правила безопасной жизнедеятельности</w:t>
      </w:r>
    </w:p>
    <w:p w:rsidR="00D94ECC" w:rsidRPr="00804B43" w:rsidRDefault="00D94ECC" w:rsidP="00D94ECC">
      <w:pPr>
        <w:pStyle w:val="body"/>
      </w:pPr>
      <w:r w:rsidRPr="00804B43">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D94ECC" w:rsidRPr="00804B43" w:rsidRDefault="00D94ECC" w:rsidP="00D94ECC">
      <w:pPr>
        <w:pStyle w:val="h3"/>
        <w:rPr>
          <w:sz w:val="20"/>
          <w:szCs w:val="20"/>
        </w:rPr>
      </w:pPr>
      <w:r w:rsidRPr="00804B43">
        <w:rPr>
          <w:sz w:val="20"/>
          <w:szCs w:val="20"/>
        </w:rPr>
        <w:t>Универсальные учебные действия</w:t>
      </w:r>
    </w:p>
    <w:p w:rsidR="00D94ECC" w:rsidRPr="00804B43" w:rsidRDefault="00D94ECC" w:rsidP="00D94ECC">
      <w:pPr>
        <w:pStyle w:val="body"/>
        <w:rPr>
          <w:rStyle w:val="Italic"/>
        </w:rPr>
      </w:pPr>
      <w:r w:rsidRPr="00804B43">
        <w:rPr>
          <w:rStyle w:val="Italic"/>
        </w:rPr>
        <w:t>Познавательные универсальные учебные действия:</w:t>
      </w:r>
    </w:p>
    <w:p w:rsidR="00D94ECC" w:rsidRPr="00804B43" w:rsidRDefault="00D94ECC" w:rsidP="00D94ECC">
      <w:pPr>
        <w:pStyle w:val="list-bullet0"/>
      </w:pPr>
      <w:r w:rsidRPr="00804B43">
        <w:t xml:space="preserve">устанавливать последовательность этапов возрастного развития человека; </w:t>
      </w:r>
    </w:p>
    <w:p w:rsidR="00D94ECC" w:rsidRPr="00804B43" w:rsidRDefault="00D94ECC" w:rsidP="00D94ECC">
      <w:pPr>
        <w:pStyle w:val="list-bullet0"/>
      </w:pPr>
      <w:r w:rsidRPr="00804B43">
        <w:t>конструировать в учебных и игровых ситуациях правила безопасного поведения в среде обитания;</w:t>
      </w:r>
    </w:p>
    <w:p w:rsidR="00D94ECC" w:rsidRPr="00804B43" w:rsidRDefault="00D94ECC" w:rsidP="00D94ECC">
      <w:pPr>
        <w:pStyle w:val="list-bullet0"/>
      </w:pPr>
      <w:r w:rsidRPr="00804B43">
        <w:lastRenderedPageBreak/>
        <w:t xml:space="preserve">моделировать схемы природных объектов (строение почвы; движение реки, форма поверхности); </w:t>
      </w:r>
    </w:p>
    <w:p w:rsidR="00D94ECC" w:rsidRPr="00804B43" w:rsidRDefault="00D94ECC" w:rsidP="00D94ECC">
      <w:pPr>
        <w:pStyle w:val="list-bullet0"/>
      </w:pPr>
      <w:r w:rsidRPr="00804B43">
        <w:t>соотносить объекты природы с принадлежностью к определённой природной зоне;</w:t>
      </w:r>
    </w:p>
    <w:p w:rsidR="00D94ECC" w:rsidRPr="00804B43" w:rsidRDefault="00D94ECC" w:rsidP="00D94ECC">
      <w:pPr>
        <w:pStyle w:val="list-bullet0"/>
      </w:pPr>
      <w:r w:rsidRPr="00804B43">
        <w:t>классифицировать природные объекты по принадлежности к природной зоне;</w:t>
      </w:r>
    </w:p>
    <w:p w:rsidR="00D94ECC" w:rsidRPr="00804B43" w:rsidRDefault="00D94ECC" w:rsidP="00D94ECC">
      <w:pPr>
        <w:pStyle w:val="list-bullet0"/>
      </w:pPr>
      <w:r w:rsidRPr="00804B43">
        <w:t>определять разрыв между реальным и желательным состоянием объекта (ситуации) на основе предложенных учителем вопросов.</w:t>
      </w:r>
    </w:p>
    <w:p w:rsidR="00D94ECC" w:rsidRPr="00804B43" w:rsidRDefault="00D94ECC" w:rsidP="00D94ECC">
      <w:pPr>
        <w:pStyle w:val="body"/>
        <w:rPr>
          <w:rStyle w:val="Italic"/>
        </w:rPr>
      </w:pPr>
      <w:r w:rsidRPr="00804B43">
        <w:rPr>
          <w:rStyle w:val="Italic"/>
        </w:rPr>
        <w:t>Работа с информацией:</w:t>
      </w:r>
    </w:p>
    <w:p w:rsidR="00D94ECC" w:rsidRPr="00804B43" w:rsidRDefault="00D94ECC" w:rsidP="00D94ECC">
      <w:pPr>
        <w:pStyle w:val="list-bullet0"/>
      </w:pPr>
      <w:r w:rsidRPr="00804B43">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D94ECC" w:rsidRPr="00804B43" w:rsidRDefault="00D94ECC" w:rsidP="00D94ECC">
      <w:pPr>
        <w:pStyle w:val="list-bullet0"/>
      </w:pPr>
      <w:r w:rsidRPr="00804B43">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D94ECC" w:rsidRPr="00804B43" w:rsidRDefault="00D94ECC" w:rsidP="00D94ECC">
      <w:pPr>
        <w:pStyle w:val="list-bullet0"/>
      </w:pPr>
      <w:r w:rsidRPr="00804B43">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D94ECC" w:rsidRPr="00804B43" w:rsidRDefault="00D94ECC" w:rsidP="00D94ECC">
      <w:pPr>
        <w:pStyle w:val="body"/>
        <w:rPr>
          <w:rStyle w:val="Italic"/>
        </w:rPr>
      </w:pPr>
      <w:r w:rsidRPr="00804B43">
        <w:rPr>
          <w:rStyle w:val="Italic"/>
        </w:rPr>
        <w:t>Коммуникативные универсальные учебные действия:</w:t>
      </w:r>
    </w:p>
    <w:p w:rsidR="00D94ECC" w:rsidRPr="00804B43" w:rsidRDefault="00D94ECC" w:rsidP="00D94ECC">
      <w:pPr>
        <w:pStyle w:val="list-bullet0"/>
      </w:pPr>
      <w:r w:rsidRPr="00804B43">
        <w:t>ориентироваться в понятиях: организм, возраст</w:t>
      </w:r>
      <w:proofErr w:type="gramStart"/>
      <w:r w:rsidRPr="00804B43">
        <w:t>,с</w:t>
      </w:r>
      <w:proofErr w:type="gramEnd"/>
      <w:r w:rsidRPr="00804B43">
        <w:t>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D94ECC" w:rsidRPr="00804B43" w:rsidRDefault="00D94ECC" w:rsidP="00D94ECC">
      <w:pPr>
        <w:pStyle w:val="list-bullet0"/>
      </w:pPr>
      <w:r w:rsidRPr="00804B43">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D94ECC" w:rsidRPr="00804B43" w:rsidRDefault="00D94ECC" w:rsidP="00D94ECC">
      <w:pPr>
        <w:pStyle w:val="list-bullet0"/>
      </w:pPr>
      <w:r w:rsidRPr="00804B43">
        <w:t>создавать текст-рассуждение: объяснять вред для здоровья и самочувствия организма вредных привычек;</w:t>
      </w:r>
    </w:p>
    <w:p w:rsidR="00D94ECC" w:rsidRPr="00804B43" w:rsidRDefault="00D94ECC" w:rsidP="00D94ECC">
      <w:pPr>
        <w:pStyle w:val="list-bullet0"/>
      </w:pPr>
      <w:r w:rsidRPr="00804B43">
        <w:t>описывать ситуации проявления нравственных качеств — отзывчивости, доброты, справедливости и др.;</w:t>
      </w:r>
    </w:p>
    <w:p w:rsidR="00D94ECC" w:rsidRPr="00804B43" w:rsidRDefault="00D94ECC" w:rsidP="00D94ECC">
      <w:pPr>
        <w:pStyle w:val="list-bullet0"/>
      </w:pPr>
      <w:r w:rsidRPr="00804B43">
        <w:t>составлять краткие суждения о связях и зависимостях в природе (на основе сезонных изменений, особенностей жизни природных зон, пищевых цепей);</w:t>
      </w:r>
    </w:p>
    <w:p w:rsidR="00D94ECC" w:rsidRPr="00804B43" w:rsidRDefault="00D94ECC" w:rsidP="00D94ECC">
      <w:pPr>
        <w:pStyle w:val="list-bullet0"/>
      </w:pPr>
      <w:r w:rsidRPr="00804B43">
        <w:t xml:space="preserve">составлять небольшие тексты «Права и обязанности гражданина РФ»; </w:t>
      </w:r>
    </w:p>
    <w:p w:rsidR="00D94ECC" w:rsidRPr="00804B43" w:rsidRDefault="00D94ECC" w:rsidP="00D94ECC">
      <w:pPr>
        <w:pStyle w:val="list-bullet0"/>
      </w:pPr>
      <w:r w:rsidRPr="00804B43">
        <w:t xml:space="preserve">создавать небольшие тексты о знаменательных страницах истории нашей страны (в рамках </w:t>
      </w:r>
      <w:proofErr w:type="gramStart"/>
      <w:r w:rsidRPr="00804B43">
        <w:t>изученного</w:t>
      </w:r>
      <w:proofErr w:type="gramEnd"/>
      <w:r w:rsidRPr="00804B43">
        <w:t>).</w:t>
      </w:r>
    </w:p>
    <w:p w:rsidR="00D94ECC" w:rsidRPr="00804B43" w:rsidRDefault="00D94ECC" w:rsidP="00D94ECC">
      <w:pPr>
        <w:pStyle w:val="body"/>
      </w:pPr>
      <w:r w:rsidRPr="00804B43">
        <w:rPr>
          <w:rStyle w:val="Italic"/>
        </w:rPr>
        <w:t>Регулятивные универсальные учебные действия</w:t>
      </w:r>
      <w:r w:rsidRPr="00804B43">
        <w:t>:</w:t>
      </w:r>
    </w:p>
    <w:p w:rsidR="00D94ECC" w:rsidRPr="00804B43" w:rsidRDefault="00D94ECC" w:rsidP="00D94ECC">
      <w:pPr>
        <w:pStyle w:val="list-bullet0"/>
      </w:pPr>
      <w:r w:rsidRPr="00804B43">
        <w:t>самостоятельно планировать алгоритм решения учебной задачи; предвидеть трудности и возможные ошибки;</w:t>
      </w:r>
    </w:p>
    <w:p w:rsidR="00D94ECC" w:rsidRPr="00804B43" w:rsidRDefault="00D94ECC" w:rsidP="00D94ECC">
      <w:pPr>
        <w:pStyle w:val="list-bullet0"/>
      </w:pPr>
      <w:r w:rsidRPr="00804B43">
        <w:t>контролировать процесс и результат выполнения задания, корректировать учебные действия при необходимости;</w:t>
      </w:r>
    </w:p>
    <w:p w:rsidR="00D94ECC" w:rsidRPr="00804B43" w:rsidRDefault="00D94ECC" w:rsidP="00D94ECC">
      <w:pPr>
        <w:pStyle w:val="list-bullet0"/>
      </w:pPr>
      <w:r w:rsidRPr="00804B43">
        <w:t>адекватно принимать оценку своей работы; планировать работу над ошибками;</w:t>
      </w:r>
    </w:p>
    <w:p w:rsidR="00D94ECC" w:rsidRPr="00804B43" w:rsidRDefault="00D94ECC" w:rsidP="00D94ECC">
      <w:pPr>
        <w:pStyle w:val="list-bullet0"/>
      </w:pPr>
      <w:r w:rsidRPr="00804B43">
        <w:t xml:space="preserve">находить ошибки в своей и чужих </w:t>
      </w:r>
      <w:proofErr w:type="gramStart"/>
      <w:r w:rsidRPr="00804B43">
        <w:t>работах</w:t>
      </w:r>
      <w:proofErr w:type="gramEnd"/>
      <w:r w:rsidRPr="00804B43">
        <w:t>, устанавливать их причины.</w:t>
      </w:r>
    </w:p>
    <w:p w:rsidR="00D94ECC" w:rsidRPr="00804B43" w:rsidRDefault="00D94ECC" w:rsidP="00D94ECC">
      <w:pPr>
        <w:pStyle w:val="body"/>
        <w:rPr>
          <w:rStyle w:val="Italic"/>
        </w:rPr>
      </w:pPr>
      <w:r w:rsidRPr="00804B43">
        <w:rPr>
          <w:rStyle w:val="Italic"/>
        </w:rPr>
        <w:t>Совместная деятельность:</w:t>
      </w:r>
    </w:p>
    <w:p w:rsidR="00D94ECC" w:rsidRPr="00804B43" w:rsidRDefault="00D94ECC" w:rsidP="00D94ECC">
      <w:pPr>
        <w:pStyle w:val="list-bullet0"/>
      </w:pPr>
      <w:r w:rsidRPr="00804B43">
        <w:t>выполнять правила совместной деятельности при выполнении разных ролей — руководитель, подчинённый, напарник, член большого коллектива;</w:t>
      </w:r>
    </w:p>
    <w:p w:rsidR="00D94ECC" w:rsidRPr="00804B43" w:rsidRDefault="00D94ECC" w:rsidP="00D94ECC">
      <w:pPr>
        <w:pStyle w:val="list-bullet0"/>
      </w:pPr>
      <w:r w:rsidRPr="00804B43">
        <w:t>ответственно относиться к своим обязанностям в процессе совместной деятельности, объективно оценивать свой вклад в общее дело;</w:t>
      </w:r>
    </w:p>
    <w:p w:rsidR="00D94ECC" w:rsidRPr="00804B43" w:rsidRDefault="00D94ECC" w:rsidP="00D94ECC">
      <w:pPr>
        <w:pStyle w:val="list-bullet0"/>
      </w:pPr>
      <w:r w:rsidRPr="00804B43">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D94ECC" w:rsidRPr="00804B43" w:rsidRDefault="00D94ECC" w:rsidP="00D94ECC">
      <w:pPr>
        <w:pStyle w:val="body"/>
        <w:rPr>
          <w:spacing w:val="1"/>
        </w:rPr>
      </w:pPr>
    </w:p>
    <w:p w:rsidR="00D94ECC" w:rsidRPr="00804B43" w:rsidRDefault="00D94ECC" w:rsidP="00D94ECC">
      <w:pPr>
        <w:pStyle w:val="body"/>
        <w:jc w:val="center"/>
        <w:rPr>
          <w:b/>
          <w:spacing w:val="1"/>
        </w:rPr>
      </w:pPr>
      <w:r w:rsidRPr="00804B43">
        <w:rPr>
          <w:b/>
          <w:spacing w:val="1"/>
        </w:rPr>
        <w:t>Планируемые результаты освоения учебного предмета «Окружающий мир»</w:t>
      </w:r>
    </w:p>
    <w:p w:rsidR="00D94ECC" w:rsidRPr="00804B43" w:rsidRDefault="00D94ECC" w:rsidP="00D94ECC">
      <w:pPr>
        <w:pStyle w:val="body"/>
        <w:rPr>
          <w:spacing w:val="1"/>
        </w:rPr>
      </w:pPr>
      <w:r w:rsidRPr="00804B43">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D94ECC" w:rsidRPr="00804B43" w:rsidRDefault="00D94ECC" w:rsidP="00D94ECC">
      <w:pPr>
        <w:pStyle w:val="h2"/>
        <w:rPr>
          <w:sz w:val="20"/>
          <w:szCs w:val="20"/>
        </w:rPr>
      </w:pPr>
      <w:r w:rsidRPr="00804B43">
        <w:rPr>
          <w:sz w:val="20"/>
          <w:szCs w:val="20"/>
        </w:rPr>
        <w:t>ЛИЧНОСТНЫЕ РЕЗУЛЬТАТЫ</w:t>
      </w:r>
    </w:p>
    <w:p w:rsidR="00D94ECC" w:rsidRPr="00804B43" w:rsidRDefault="00D94ECC" w:rsidP="00D94ECC">
      <w:pPr>
        <w:pStyle w:val="body"/>
      </w:pPr>
      <w:r w:rsidRPr="00804B43">
        <w:t xml:space="preserve">Личностные результаты изучения предмета «Окружающий мир» характеризуют готовность </w:t>
      </w:r>
      <w:proofErr w:type="gramStart"/>
      <w:r w:rsidRPr="00804B43">
        <w:t>обучающихся</w:t>
      </w:r>
      <w:proofErr w:type="gramEnd"/>
      <w:r w:rsidRPr="00804B43">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D94ECC" w:rsidRPr="00804B43" w:rsidRDefault="00D94ECC" w:rsidP="00D94ECC">
      <w:pPr>
        <w:pStyle w:val="body"/>
      </w:pPr>
      <w:r w:rsidRPr="00804B43">
        <w:rPr>
          <w:rStyle w:val="Bold"/>
        </w:rPr>
        <w:t>Гражданско-патриотического воспитания:</w:t>
      </w:r>
    </w:p>
    <w:p w:rsidR="00D94ECC" w:rsidRPr="00804B43" w:rsidRDefault="00D94ECC" w:rsidP="00D94ECC">
      <w:pPr>
        <w:pStyle w:val="list-bullet0"/>
      </w:pPr>
      <w:r w:rsidRPr="00804B43">
        <w:t>становление ценностного отношения к своей Родине — России; понимание особой роли многонациональной России в современном мире;</w:t>
      </w:r>
    </w:p>
    <w:p w:rsidR="00D94ECC" w:rsidRPr="00804B43" w:rsidRDefault="00D94ECC" w:rsidP="00D94ECC">
      <w:pPr>
        <w:pStyle w:val="list-bullet0"/>
      </w:pPr>
      <w:r w:rsidRPr="00804B43">
        <w:t>осознание своей этнокультурной и российской гражданской идентичности, принадлежности к российскому народу, к своей национальной общности;</w:t>
      </w:r>
    </w:p>
    <w:p w:rsidR="00D94ECC" w:rsidRPr="00804B43" w:rsidRDefault="00D94ECC" w:rsidP="00D94ECC">
      <w:pPr>
        <w:pStyle w:val="list-bullet0"/>
      </w:pPr>
      <w:r w:rsidRPr="00804B43">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D94ECC" w:rsidRPr="00804B43" w:rsidRDefault="00D94ECC" w:rsidP="00D94ECC">
      <w:pPr>
        <w:pStyle w:val="list-bullet0"/>
      </w:pPr>
      <w:r w:rsidRPr="00804B43">
        <w:lastRenderedPageBreak/>
        <w:t>первоначальные представления о человеке как члене общества, осознание прав и ответственности человека как члена общества.</w:t>
      </w:r>
    </w:p>
    <w:p w:rsidR="00D94ECC" w:rsidRPr="00804B43" w:rsidRDefault="00D94ECC" w:rsidP="00D94ECC">
      <w:pPr>
        <w:pStyle w:val="body"/>
        <w:keepNext/>
      </w:pPr>
      <w:r w:rsidRPr="00804B43">
        <w:rPr>
          <w:rStyle w:val="Bold"/>
        </w:rPr>
        <w:t>Духовно-нравственного воспитания:</w:t>
      </w:r>
    </w:p>
    <w:p w:rsidR="00D94ECC" w:rsidRPr="00804B43" w:rsidRDefault="00D94ECC" w:rsidP="00D94ECC">
      <w:pPr>
        <w:pStyle w:val="list-bullet0"/>
      </w:pPr>
      <w:r w:rsidRPr="00804B43">
        <w:t>проявление культуры общения, уважительного отношения к людям, их взглядам, признанию их индивидуальности;</w:t>
      </w:r>
    </w:p>
    <w:p w:rsidR="00D94ECC" w:rsidRPr="00804B43" w:rsidRDefault="00D94ECC" w:rsidP="00D94ECC">
      <w:pPr>
        <w:pStyle w:val="list-bullet0"/>
      </w:pPr>
      <w:r w:rsidRPr="00804B43">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D94ECC" w:rsidRPr="00804B43" w:rsidRDefault="00D94ECC" w:rsidP="00D94ECC">
      <w:pPr>
        <w:pStyle w:val="list-bullet0"/>
      </w:pPr>
      <w:r w:rsidRPr="00804B43">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D94ECC" w:rsidRPr="00804B43" w:rsidRDefault="00D94ECC" w:rsidP="00D94ECC">
      <w:pPr>
        <w:pStyle w:val="body"/>
      </w:pPr>
      <w:r w:rsidRPr="00804B43">
        <w:rPr>
          <w:rStyle w:val="Bold"/>
        </w:rPr>
        <w:t>Эстетического воспитания:</w:t>
      </w:r>
    </w:p>
    <w:p w:rsidR="00D94ECC" w:rsidRPr="00804B43" w:rsidRDefault="00D94ECC" w:rsidP="00D94ECC">
      <w:pPr>
        <w:pStyle w:val="list-bullet0"/>
      </w:pPr>
      <w:r w:rsidRPr="00804B43">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D94ECC" w:rsidRPr="00804B43" w:rsidRDefault="00D94ECC" w:rsidP="00D94ECC">
      <w:pPr>
        <w:pStyle w:val="list-bullet0"/>
      </w:pPr>
      <w:r w:rsidRPr="00804B43">
        <w:t>использование полученных знаний в продуктивной и преобразующей деятельности, в разных видах художественной деятельности.</w:t>
      </w:r>
    </w:p>
    <w:p w:rsidR="00D94ECC" w:rsidRPr="00804B43" w:rsidRDefault="00D94ECC" w:rsidP="00D94ECC">
      <w:pPr>
        <w:pStyle w:val="body"/>
      </w:pPr>
      <w:r w:rsidRPr="00804B43">
        <w:rPr>
          <w:rStyle w:val="Bold"/>
        </w:rPr>
        <w:t>Физического воспитания, формирования культуры здоровья и эмоционального благополучия:</w:t>
      </w:r>
    </w:p>
    <w:p w:rsidR="00D94ECC" w:rsidRPr="00804B43" w:rsidRDefault="00D94ECC" w:rsidP="00D94ECC">
      <w:pPr>
        <w:pStyle w:val="list-bullet0"/>
      </w:pPr>
      <w:r w:rsidRPr="00804B43">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D94ECC" w:rsidRPr="00804B43" w:rsidRDefault="00D94ECC" w:rsidP="00D94ECC">
      <w:pPr>
        <w:pStyle w:val="list-bullet0"/>
      </w:pPr>
      <w:r w:rsidRPr="00804B43">
        <w:t>приобретение опыта эмоционального отношения к среде обитания, бережное отношение к физическому и психическому здоровью.</w:t>
      </w:r>
    </w:p>
    <w:p w:rsidR="00D94ECC" w:rsidRPr="00804B43" w:rsidRDefault="00D94ECC" w:rsidP="00D94ECC">
      <w:pPr>
        <w:pStyle w:val="body"/>
      </w:pPr>
      <w:r w:rsidRPr="00804B43">
        <w:rPr>
          <w:rStyle w:val="Bold"/>
        </w:rPr>
        <w:t>Трудового воспитания:</w:t>
      </w:r>
    </w:p>
    <w:p w:rsidR="00D94ECC" w:rsidRPr="00804B43" w:rsidRDefault="00D94ECC" w:rsidP="00D94ECC">
      <w:pPr>
        <w:pStyle w:val="list-bullet0"/>
      </w:pPr>
      <w:r w:rsidRPr="00804B43">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D94ECC" w:rsidRPr="00804B43" w:rsidRDefault="00D94ECC" w:rsidP="00D94ECC">
      <w:pPr>
        <w:pStyle w:val="body"/>
      </w:pPr>
      <w:r w:rsidRPr="00804B43">
        <w:rPr>
          <w:rStyle w:val="Bold"/>
        </w:rPr>
        <w:t>Экологического воспитания:</w:t>
      </w:r>
    </w:p>
    <w:p w:rsidR="00D94ECC" w:rsidRPr="00804B43" w:rsidRDefault="00D94ECC" w:rsidP="00D94ECC">
      <w:pPr>
        <w:pStyle w:val="list-bullet0"/>
      </w:pPr>
      <w:r w:rsidRPr="00804B43">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D94ECC" w:rsidRPr="00804B43" w:rsidRDefault="00D94ECC" w:rsidP="00D94ECC">
      <w:pPr>
        <w:pStyle w:val="body"/>
      </w:pPr>
      <w:r w:rsidRPr="00804B43">
        <w:rPr>
          <w:rStyle w:val="Bold"/>
        </w:rPr>
        <w:t>Ценности научного познания:</w:t>
      </w:r>
    </w:p>
    <w:p w:rsidR="00D94ECC" w:rsidRPr="00804B43" w:rsidRDefault="00D94ECC" w:rsidP="00D94ECC">
      <w:pPr>
        <w:pStyle w:val="list-bullet0"/>
      </w:pPr>
      <w:r w:rsidRPr="00804B43">
        <w:t xml:space="preserve">ориентация в деятельности на первоначальные представления о научной картине мира; </w:t>
      </w:r>
    </w:p>
    <w:p w:rsidR="00D94ECC" w:rsidRPr="00804B43" w:rsidRDefault="00D94ECC" w:rsidP="00D94ECC">
      <w:pPr>
        <w:pStyle w:val="list-bullet0"/>
      </w:pPr>
      <w:r w:rsidRPr="00804B43">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D94ECC" w:rsidRPr="00804B43" w:rsidRDefault="00D94ECC" w:rsidP="00D94ECC">
      <w:pPr>
        <w:pStyle w:val="h2"/>
        <w:rPr>
          <w:sz w:val="20"/>
          <w:szCs w:val="20"/>
        </w:rPr>
      </w:pPr>
      <w:r w:rsidRPr="00804B43">
        <w:rPr>
          <w:sz w:val="20"/>
          <w:szCs w:val="20"/>
        </w:rPr>
        <w:t>МЕТАПРЕДМЕТНЫЕ РЕЗУЛЬТАТЫ</w:t>
      </w:r>
    </w:p>
    <w:p w:rsidR="00D94ECC" w:rsidRPr="00804B43" w:rsidRDefault="00D94ECC" w:rsidP="00D94ECC">
      <w:pPr>
        <w:pStyle w:val="h3-first"/>
        <w:rPr>
          <w:sz w:val="20"/>
          <w:szCs w:val="20"/>
        </w:rPr>
      </w:pPr>
      <w:r w:rsidRPr="00804B43">
        <w:rPr>
          <w:sz w:val="20"/>
          <w:szCs w:val="20"/>
        </w:rPr>
        <w:t>Познавательные универсальные учебные действия:</w:t>
      </w:r>
    </w:p>
    <w:p w:rsidR="00D94ECC" w:rsidRPr="00804B43" w:rsidRDefault="00D94ECC" w:rsidP="00D94ECC">
      <w:pPr>
        <w:pStyle w:val="body"/>
        <w:rPr>
          <w:rStyle w:val="Italic"/>
        </w:rPr>
      </w:pPr>
      <w:r w:rsidRPr="00804B43">
        <w:rPr>
          <w:rStyle w:val="Italic"/>
        </w:rPr>
        <w:t>1) Базовые логические действия:</w:t>
      </w:r>
    </w:p>
    <w:p w:rsidR="00D94ECC" w:rsidRPr="00804B43" w:rsidRDefault="00D94ECC" w:rsidP="00D94ECC">
      <w:pPr>
        <w:pStyle w:val="list-bullet0"/>
      </w:pPr>
      <w:r w:rsidRPr="00804B43">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D94ECC" w:rsidRPr="00804B43" w:rsidRDefault="00D94ECC" w:rsidP="00D94ECC">
      <w:pPr>
        <w:pStyle w:val="list-bullet0"/>
      </w:pPr>
      <w:r w:rsidRPr="00804B43">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94ECC" w:rsidRPr="00804B43" w:rsidRDefault="00D94ECC" w:rsidP="00D94ECC">
      <w:pPr>
        <w:pStyle w:val="list-bullet0"/>
      </w:pPr>
      <w:r w:rsidRPr="00804B43">
        <w:t xml:space="preserve">сравнивать объекты окружающего мира, устанавливать основания для сравнения, устанавливать аналогии; </w:t>
      </w:r>
    </w:p>
    <w:p w:rsidR="00D94ECC" w:rsidRPr="00804B43" w:rsidRDefault="00D94ECC" w:rsidP="00D94ECC">
      <w:pPr>
        <w:pStyle w:val="list-bullet0"/>
      </w:pPr>
      <w:r w:rsidRPr="00804B43">
        <w:t>объединять части объекта (объекты) по определённому признаку;</w:t>
      </w:r>
    </w:p>
    <w:p w:rsidR="00D94ECC" w:rsidRPr="00804B43" w:rsidRDefault="00D94ECC" w:rsidP="00D94ECC">
      <w:pPr>
        <w:pStyle w:val="list-bullet0"/>
      </w:pPr>
      <w:r w:rsidRPr="00804B43">
        <w:t>определять существенный признак для классификации, классифицировать предложенные объекты;</w:t>
      </w:r>
    </w:p>
    <w:p w:rsidR="00D94ECC" w:rsidRPr="00804B43" w:rsidRDefault="00D94ECC" w:rsidP="00D94ECC">
      <w:pPr>
        <w:pStyle w:val="list-bullet0"/>
      </w:pPr>
      <w:r w:rsidRPr="00804B43">
        <w:t>находить закономерности и противоречия в рассматриваемых фактах, данных и наблюдениях на основе предложенного алгоритма;</w:t>
      </w:r>
    </w:p>
    <w:p w:rsidR="00D94ECC" w:rsidRPr="00804B43" w:rsidRDefault="00D94ECC" w:rsidP="00D94ECC">
      <w:pPr>
        <w:pStyle w:val="list-bullet0"/>
      </w:pPr>
      <w:r w:rsidRPr="00804B43">
        <w:t xml:space="preserve">выявлять недостаток информации для решения учебной (практической) задачи на основе предложенного алгоритма. </w:t>
      </w:r>
    </w:p>
    <w:p w:rsidR="00D94ECC" w:rsidRPr="00804B43" w:rsidRDefault="00D94ECC" w:rsidP="00D94ECC">
      <w:pPr>
        <w:pStyle w:val="body"/>
        <w:rPr>
          <w:rStyle w:val="Italic"/>
        </w:rPr>
      </w:pPr>
      <w:r w:rsidRPr="00804B43">
        <w:rPr>
          <w:rStyle w:val="Italic"/>
        </w:rPr>
        <w:t>2) Базовые исследовательские действия:</w:t>
      </w:r>
    </w:p>
    <w:p w:rsidR="00D94ECC" w:rsidRPr="00804B43" w:rsidRDefault="00D94ECC" w:rsidP="00D94ECC">
      <w:pPr>
        <w:pStyle w:val="list-bullet0"/>
      </w:pPr>
      <w:r w:rsidRPr="00804B43">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D94ECC" w:rsidRPr="00804B43" w:rsidRDefault="00D94ECC" w:rsidP="00D94ECC">
      <w:pPr>
        <w:pStyle w:val="list-bullet0"/>
        <w:rPr>
          <w:spacing w:val="-1"/>
        </w:rPr>
      </w:pPr>
      <w:r w:rsidRPr="00804B43">
        <w:rPr>
          <w:spacing w:val="-1"/>
        </w:rPr>
        <w:t>определять разницу между реальным и желательным состоянием объекта (ситуации) на основе предложенных вопросов;</w:t>
      </w:r>
    </w:p>
    <w:p w:rsidR="00D94ECC" w:rsidRPr="00804B43" w:rsidRDefault="00D94ECC" w:rsidP="00D94ECC">
      <w:pPr>
        <w:pStyle w:val="list-bullet0"/>
      </w:pPr>
      <w:r w:rsidRPr="00804B43">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94ECC" w:rsidRPr="00804B43" w:rsidRDefault="00D94ECC" w:rsidP="00D94ECC">
      <w:pPr>
        <w:pStyle w:val="list-bullet0"/>
        <w:rPr>
          <w:spacing w:val="-2"/>
        </w:rPr>
      </w:pPr>
      <w:r w:rsidRPr="00804B43">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D94ECC" w:rsidRPr="00804B43" w:rsidRDefault="00D94ECC" w:rsidP="00D94ECC">
      <w:pPr>
        <w:pStyle w:val="list-bullet0"/>
      </w:pPr>
      <w:r w:rsidRPr="00804B43">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94ECC" w:rsidRPr="00804B43" w:rsidRDefault="00D94ECC" w:rsidP="00D94ECC">
      <w:pPr>
        <w:pStyle w:val="list-bullet0"/>
      </w:pPr>
      <w:r w:rsidRPr="00804B43">
        <w:t>формулировать выводы и подкреплять их доказательствами на основе результатов проведённого наблюдения (опыта, измерения, исследования).</w:t>
      </w:r>
    </w:p>
    <w:p w:rsidR="00D94ECC" w:rsidRPr="00804B43" w:rsidRDefault="00D94ECC" w:rsidP="00D94ECC">
      <w:pPr>
        <w:pStyle w:val="body"/>
        <w:rPr>
          <w:rStyle w:val="Italic"/>
        </w:rPr>
      </w:pPr>
      <w:r w:rsidRPr="00804B43">
        <w:rPr>
          <w:rStyle w:val="Italic"/>
        </w:rPr>
        <w:t>3) Работа с информацией:</w:t>
      </w:r>
    </w:p>
    <w:p w:rsidR="00D94ECC" w:rsidRPr="00804B43" w:rsidRDefault="00D94ECC" w:rsidP="00D94ECC">
      <w:pPr>
        <w:pStyle w:val="list-bullet0"/>
      </w:pPr>
      <w:r w:rsidRPr="00804B43">
        <w:t xml:space="preserve">использовать различные источники для поиска информации, выбирать источник получения информации с учётом учебной задачи; </w:t>
      </w:r>
    </w:p>
    <w:p w:rsidR="00D94ECC" w:rsidRPr="00804B43" w:rsidRDefault="00D94ECC" w:rsidP="00D94ECC">
      <w:pPr>
        <w:pStyle w:val="list-bullet0"/>
      </w:pPr>
      <w:r w:rsidRPr="00804B43">
        <w:t>согласно заданному алгоритму находить в предложенном источнике информацию, представленную в явном виде;</w:t>
      </w:r>
    </w:p>
    <w:p w:rsidR="00D94ECC" w:rsidRPr="00804B43" w:rsidRDefault="00D94ECC" w:rsidP="00D94ECC">
      <w:pPr>
        <w:pStyle w:val="list-bullet0"/>
      </w:pPr>
      <w:r w:rsidRPr="00804B43">
        <w:t xml:space="preserve">распознавать достоверную и недостоверную информацию самостоятельно или на основе предложенного учителем способа её проверки; </w:t>
      </w:r>
    </w:p>
    <w:p w:rsidR="00D94ECC" w:rsidRPr="00804B43" w:rsidRDefault="00D94ECC" w:rsidP="00D94ECC">
      <w:pPr>
        <w:pStyle w:val="list-bullet0"/>
      </w:pPr>
      <w:r w:rsidRPr="00804B43">
        <w:t>находить и использовать для решения учебных задач текстовую, графическую, аудиовизуальную информацию;</w:t>
      </w:r>
    </w:p>
    <w:p w:rsidR="00D94ECC" w:rsidRPr="00804B43" w:rsidRDefault="00D94ECC" w:rsidP="00D94ECC">
      <w:pPr>
        <w:pStyle w:val="list-bullet0"/>
      </w:pPr>
      <w:r w:rsidRPr="00804B43">
        <w:t>читать и интерпретировать графически представленную информацию (схему, таблицу, иллюстрацию);</w:t>
      </w:r>
    </w:p>
    <w:p w:rsidR="00D94ECC" w:rsidRPr="00804B43" w:rsidRDefault="00D94ECC" w:rsidP="00D94ECC">
      <w:pPr>
        <w:pStyle w:val="list-bullet0"/>
        <w:rPr>
          <w:spacing w:val="3"/>
        </w:rPr>
      </w:pPr>
      <w:r w:rsidRPr="00804B43">
        <w:rPr>
          <w:spacing w:val="3"/>
        </w:rPr>
        <w:t>соблюдать правила информационной безопасности в условиях контролируемого доступа в Интернет (с помощью учителя);</w:t>
      </w:r>
    </w:p>
    <w:p w:rsidR="00D94ECC" w:rsidRPr="00804B43" w:rsidRDefault="00D94ECC" w:rsidP="00D94ECC">
      <w:pPr>
        <w:pStyle w:val="list-bullet0"/>
        <w:rPr>
          <w:spacing w:val="3"/>
        </w:rPr>
      </w:pPr>
      <w:r w:rsidRPr="00804B43">
        <w:rPr>
          <w:spacing w:val="3"/>
        </w:rPr>
        <w:t>анализировать и создавать текстовую, виде</w:t>
      </w:r>
      <w:proofErr w:type="gramStart"/>
      <w:r w:rsidRPr="00804B43">
        <w:rPr>
          <w:spacing w:val="3"/>
        </w:rPr>
        <w:t>о-</w:t>
      </w:r>
      <w:proofErr w:type="gramEnd"/>
      <w:r w:rsidRPr="00804B43">
        <w:rPr>
          <w:spacing w:val="3"/>
        </w:rPr>
        <w:t>, графическую, звуковую информацию в соответствии с учебной задачей;</w:t>
      </w:r>
    </w:p>
    <w:p w:rsidR="00D94ECC" w:rsidRPr="00804B43" w:rsidRDefault="00D94ECC" w:rsidP="00D94ECC">
      <w:pPr>
        <w:pStyle w:val="list-bullet0"/>
      </w:pPr>
      <w:proofErr w:type="gramStart"/>
      <w:r w:rsidRPr="00804B43">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D94ECC" w:rsidRPr="00804B43" w:rsidRDefault="00D94ECC" w:rsidP="00D94ECC">
      <w:pPr>
        <w:pStyle w:val="h3"/>
        <w:rPr>
          <w:sz w:val="20"/>
          <w:szCs w:val="20"/>
        </w:rPr>
      </w:pPr>
      <w:r w:rsidRPr="00804B43">
        <w:rPr>
          <w:sz w:val="20"/>
          <w:szCs w:val="20"/>
        </w:rPr>
        <w:t>Коммуникативные универсальные учебные действия:</w:t>
      </w:r>
    </w:p>
    <w:p w:rsidR="00D94ECC" w:rsidRPr="00804B43" w:rsidRDefault="00D94ECC" w:rsidP="00D94ECC">
      <w:pPr>
        <w:pStyle w:val="list-bullet0"/>
      </w:pPr>
      <w:r w:rsidRPr="00804B43">
        <w:t>в процессе диалогов задавать вопросы, высказывать суждения, оценивать выступления участников;</w:t>
      </w:r>
    </w:p>
    <w:p w:rsidR="00D94ECC" w:rsidRPr="00804B43" w:rsidRDefault="00D94ECC" w:rsidP="00D94ECC">
      <w:pPr>
        <w:pStyle w:val="list-bullet0"/>
      </w:pPr>
      <w:r w:rsidRPr="00804B43">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D94ECC" w:rsidRPr="00804B43" w:rsidRDefault="00D94ECC" w:rsidP="00D94ECC">
      <w:pPr>
        <w:pStyle w:val="list-bullet0"/>
      </w:pPr>
      <w:r w:rsidRPr="00804B43">
        <w:t>соблюдать правила ведения диалога и дискуссии; проявлять уважительное отношение к собеседнику;</w:t>
      </w:r>
    </w:p>
    <w:p w:rsidR="00D94ECC" w:rsidRPr="00804B43" w:rsidRDefault="00D94ECC" w:rsidP="00D94ECC">
      <w:pPr>
        <w:pStyle w:val="list-bullet0"/>
      </w:pPr>
      <w:r w:rsidRPr="00804B43">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D94ECC" w:rsidRPr="00804B43" w:rsidRDefault="00D94ECC" w:rsidP="00D94ECC">
      <w:pPr>
        <w:pStyle w:val="list-bullet0"/>
      </w:pPr>
      <w:r w:rsidRPr="00804B43">
        <w:t>создавать устные и письменные тексты (описание, рассуждение, повествование);</w:t>
      </w:r>
    </w:p>
    <w:p w:rsidR="00D94ECC" w:rsidRPr="00804B43" w:rsidRDefault="00D94ECC" w:rsidP="00D94ECC">
      <w:pPr>
        <w:pStyle w:val="list-bullet0"/>
      </w:pPr>
      <w:r w:rsidRPr="00804B43">
        <w:t>конструировать обобщения и выводы на основе полученных результатов наблюдений и опытной работы, подкреплять их доказательствами;</w:t>
      </w:r>
    </w:p>
    <w:p w:rsidR="00D94ECC" w:rsidRPr="00804B43" w:rsidRDefault="00D94ECC" w:rsidP="00D94ECC">
      <w:pPr>
        <w:pStyle w:val="list-bullet0"/>
      </w:pPr>
      <w:r w:rsidRPr="00804B43">
        <w:t>находить ошибки и восстанавливать деформированный текст об изученных объектах и явлениях природы, событиях социальной жизни;</w:t>
      </w:r>
    </w:p>
    <w:p w:rsidR="00D94ECC" w:rsidRPr="00804B43" w:rsidRDefault="00D94ECC" w:rsidP="00D94ECC">
      <w:pPr>
        <w:pStyle w:val="list-bullet0"/>
      </w:pPr>
      <w:r w:rsidRPr="00804B43">
        <w:t>готовить небольшие публичные выступления с возможной презентацией (текст, рисунки, фото, плакаты и др.) к тексту выступления.</w:t>
      </w:r>
    </w:p>
    <w:p w:rsidR="00D94ECC" w:rsidRPr="00804B43" w:rsidRDefault="00D94ECC" w:rsidP="00D94ECC">
      <w:pPr>
        <w:pStyle w:val="h3"/>
        <w:rPr>
          <w:sz w:val="20"/>
          <w:szCs w:val="20"/>
        </w:rPr>
      </w:pPr>
      <w:r w:rsidRPr="00804B43">
        <w:rPr>
          <w:sz w:val="20"/>
          <w:szCs w:val="20"/>
        </w:rPr>
        <w:t>Регулятивные универсальные учебные действия:</w:t>
      </w:r>
    </w:p>
    <w:p w:rsidR="00D94ECC" w:rsidRPr="00804B43" w:rsidRDefault="00D94ECC" w:rsidP="00D94ECC">
      <w:pPr>
        <w:pStyle w:val="body"/>
        <w:rPr>
          <w:rStyle w:val="Italic"/>
        </w:rPr>
      </w:pPr>
      <w:r w:rsidRPr="00804B43">
        <w:rPr>
          <w:rStyle w:val="Italic"/>
        </w:rPr>
        <w:t>1) Самоорганизация:</w:t>
      </w:r>
    </w:p>
    <w:p w:rsidR="00D94ECC" w:rsidRPr="00804B43" w:rsidRDefault="00D94ECC" w:rsidP="00D94ECC">
      <w:pPr>
        <w:pStyle w:val="list-bullet0"/>
      </w:pPr>
      <w:r w:rsidRPr="00804B43">
        <w:t xml:space="preserve">планировать самостоятельно или с небольшой помощью учителя действия по решению учебной задачи; </w:t>
      </w:r>
    </w:p>
    <w:p w:rsidR="00D94ECC" w:rsidRPr="00804B43" w:rsidRDefault="00D94ECC" w:rsidP="00D94ECC">
      <w:pPr>
        <w:pStyle w:val="list-bullet0"/>
      </w:pPr>
      <w:r w:rsidRPr="00804B43">
        <w:t>выстраивать последовательность выбранных действий и операций.</w:t>
      </w:r>
    </w:p>
    <w:p w:rsidR="00D94ECC" w:rsidRPr="00804B43" w:rsidRDefault="00D94ECC" w:rsidP="00D94ECC">
      <w:pPr>
        <w:pStyle w:val="body"/>
        <w:rPr>
          <w:rStyle w:val="Italic"/>
        </w:rPr>
      </w:pPr>
      <w:r w:rsidRPr="00804B43">
        <w:rPr>
          <w:rStyle w:val="Italic"/>
        </w:rPr>
        <w:t>2) Самоконтроль:</w:t>
      </w:r>
    </w:p>
    <w:p w:rsidR="00D94ECC" w:rsidRPr="00804B43" w:rsidRDefault="00D94ECC" w:rsidP="00D94ECC">
      <w:pPr>
        <w:pStyle w:val="list-bullet0"/>
      </w:pPr>
      <w:r w:rsidRPr="00804B43">
        <w:t xml:space="preserve">осуществлять контроль процесса и результата своей деятельности; </w:t>
      </w:r>
    </w:p>
    <w:p w:rsidR="00D94ECC" w:rsidRPr="00804B43" w:rsidRDefault="00D94ECC" w:rsidP="00D94ECC">
      <w:pPr>
        <w:pStyle w:val="list-bullet0"/>
      </w:pPr>
      <w:r w:rsidRPr="00804B43">
        <w:t>находить ошибки в своей работе и устанавливать их причины; корректировать свои действия при необходимости (с небольшой помощью учителя);</w:t>
      </w:r>
    </w:p>
    <w:p w:rsidR="00D94ECC" w:rsidRPr="00804B43" w:rsidRDefault="00D94ECC" w:rsidP="00D94ECC">
      <w:pPr>
        <w:pStyle w:val="list-bullet0"/>
        <w:rPr>
          <w:spacing w:val="-1"/>
        </w:rPr>
      </w:pPr>
      <w:r w:rsidRPr="00804B43">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94ECC" w:rsidRPr="00804B43" w:rsidRDefault="00D94ECC" w:rsidP="00D94ECC">
      <w:pPr>
        <w:pStyle w:val="body"/>
      </w:pPr>
      <w:r w:rsidRPr="00804B43">
        <w:rPr>
          <w:rStyle w:val="Italic"/>
        </w:rPr>
        <w:t>3) Самооценка</w:t>
      </w:r>
      <w:r w:rsidRPr="00804B43">
        <w:t>:</w:t>
      </w:r>
    </w:p>
    <w:p w:rsidR="00D94ECC" w:rsidRPr="00804B43" w:rsidRDefault="00D94ECC" w:rsidP="00D94ECC">
      <w:pPr>
        <w:pStyle w:val="list-bullet0"/>
      </w:pPr>
      <w:r w:rsidRPr="00804B43">
        <w:t>объективно оценивать результаты своей деятельности, соотносить свою оценку с оценкой учителя;</w:t>
      </w:r>
    </w:p>
    <w:p w:rsidR="00D94ECC" w:rsidRPr="00804B43" w:rsidRDefault="00D94ECC" w:rsidP="00D94ECC">
      <w:pPr>
        <w:pStyle w:val="list-bullet0"/>
      </w:pPr>
      <w:r w:rsidRPr="00804B43">
        <w:t>оценивать целесообразность выбранных способов действия, при необходимости корректировать их.</w:t>
      </w:r>
    </w:p>
    <w:p w:rsidR="00D94ECC" w:rsidRPr="00804B43" w:rsidRDefault="00D94ECC" w:rsidP="00D94ECC">
      <w:pPr>
        <w:pStyle w:val="h3"/>
        <w:rPr>
          <w:sz w:val="20"/>
          <w:szCs w:val="20"/>
        </w:rPr>
      </w:pPr>
      <w:r w:rsidRPr="00804B43">
        <w:rPr>
          <w:sz w:val="20"/>
          <w:szCs w:val="20"/>
        </w:rPr>
        <w:t>Совместная деятельность:</w:t>
      </w:r>
    </w:p>
    <w:p w:rsidR="00D94ECC" w:rsidRPr="00804B43" w:rsidRDefault="00D94ECC" w:rsidP="00D94ECC">
      <w:pPr>
        <w:pStyle w:val="list-bullet0"/>
      </w:pPr>
      <w:r w:rsidRPr="00804B43">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94ECC" w:rsidRPr="00804B43" w:rsidRDefault="00D94ECC" w:rsidP="00D94ECC">
      <w:pPr>
        <w:pStyle w:val="list-bullet0"/>
      </w:pPr>
      <w:r w:rsidRPr="00804B43">
        <w:t>коллективно строить действия по достижению общей цели: распределять роли, договариваться, обсуждать процесс и результат совместной работы;</w:t>
      </w:r>
    </w:p>
    <w:p w:rsidR="00D94ECC" w:rsidRPr="00804B43" w:rsidRDefault="00D94ECC" w:rsidP="00D94ECC">
      <w:pPr>
        <w:pStyle w:val="list-bullet0"/>
      </w:pPr>
      <w:r w:rsidRPr="00804B43">
        <w:t>проявлять готовность руководить, выполнять поручения, подчиняться;</w:t>
      </w:r>
    </w:p>
    <w:p w:rsidR="00D94ECC" w:rsidRPr="00804B43" w:rsidRDefault="00D94ECC" w:rsidP="00D94ECC">
      <w:pPr>
        <w:pStyle w:val="list-bullet0"/>
      </w:pPr>
      <w:r w:rsidRPr="00804B43">
        <w:lastRenderedPageBreak/>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D94ECC" w:rsidRPr="00804B43" w:rsidRDefault="00D94ECC" w:rsidP="00D94ECC">
      <w:pPr>
        <w:pStyle w:val="list-bullet0"/>
      </w:pPr>
      <w:r w:rsidRPr="00804B43">
        <w:t>ответственно выполнять свою часть работы.</w:t>
      </w:r>
    </w:p>
    <w:p w:rsidR="00D94ECC" w:rsidRPr="00804B43" w:rsidRDefault="00D94ECC" w:rsidP="00D94ECC">
      <w:pPr>
        <w:pStyle w:val="h2"/>
        <w:rPr>
          <w:sz w:val="20"/>
          <w:szCs w:val="20"/>
        </w:rPr>
      </w:pPr>
      <w:r w:rsidRPr="00804B43">
        <w:rPr>
          <w:sz w:val="20"/>
          <w:szCs w:val="20"/>
        </w:rPr>
        <w:t xml:space="preserve">ПРЕДМЕТНЫЕ РЕЗУЛЬТАТЫ ОСВОЕНИЯ ПРОГРАММЫ </w:t>
      </w:r>
      <w:r w:rsidRPr="00804B43">
        <w:rPr>
          <w:sz w:val="20"/>
          <w:szCs w:val="20"/>
        </w:rPr>
        <w:br/>
        <w:t>ПО ГОДАМ ОБУЧЕНИЯ</w:t>
      </w:r>
    </w:p>
    <w:p w:rsidR="00D94ECC" w:rsidRPr="00804B43" w:rsidRDefault="00D94ECC" w:rsidP="00D94ECC">
      <w:pPr>
        <w:pStyle w:val="h3-first"/>
        <w:rPr>
          <w:sz w:val="20"/>
          <w:szCs w:val="20"/>
        </w:rPr>
      </w:pPr>
      <w:r w:rsidRPr="00804B43">
        <w:rPr>
          <w:sz w:val="20"/>
          <w:szCs w:val="20"/>
        </w:rPr>
        <w:t>1 класс</w:t>
      </w:r>
    </w:p>
    <w:p w:rsidR="00D94ECC" w:rsidRPr="00804B43" w:rsidRDefault="00D94ECC" w:rsidP="00D94ECC">
      <w:pPr>
        <w:pStyle w:val="body"/>
      </w:pPr>
      <w:r w:rsidRPr="00804B43">
        <w:t xml:space="preserve">К концу обучения в </w:t>
      </w:r>
      <w:r w:rsidRPr="00804B43">
        <w:rPr>
          <w:rStyle w:val="Bold"/>
        </w:rPr>
        <w:t>1 классе</w:t>
      </w:r>
      <w:r w:rsidRPr="00804B43">
        <w:t xml:space="preserve">обучающийся научится: </w:t>
      </w:r>
    </w:p>
    <w:p w:rsidR="00D94ECC" w:rsidRPr="00804B43" w:rsidRDefault="00D94ECC" w:rsidP="00D94ECC">
      <w:pPr>
        <w:pStyle w:val="list-bullet0"/>
      </w:pPr>
      <w:r w:rsidRPr="00804B43">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D94ECC" w:rsidRPr="00804B43" w:rsidRDefault="00D94ECC" w:rsidP="00D94ECC">
      <w:pPr>
        <w:pStyle w:val="list-bullet0"/>
      </w:pPr>
      <w:r w:rsidRPr="00804B43">
        <w:t xml:space="preserve">воспроизводить название своего населённого пункта, региона, страны; </w:t>
      </w:r>
    </w:p>
    <w:p w:rsidR="00D94ECC" w:rsidRPr="00804B43" w:rsidRDefault="00D94ECC" w:rsidP="00D94ECC">
      <w:pPr>
        <w:pStyle w:val="list-bullet0"/>
      </w:pPr>
      <w:r w:rsidRPr="00804B43">
        <w:t>приводить примеры культурных объектов родного края, школьных традиций и праздников, традиций и ценностей своей семьи, профессий;</w:t>
      </w:r>
    </w:p>
    <w:p w:rsidR="00D94ECC" w:rsidRPr="00804B43" w:rsidRDefault="00D94ECC" w:rsidP="00D94ECC">
      <w:pPr>
        <w:pStyle w:val="list-bullet0"/>
      </w:pPr>
      <w:proofErr w:type="gramStart"/>
      <w:r w:rsidRPr="00804B43">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roofErr w:type="gramEnd"/>
    </w:p>
    <w:p w:rsidR="00D94ECC" w:rsidRPr="00804B43" w:rsidRDefault="00D94ECC" w:rsidP="00D94ECC">
      <w:pPr>
        <w:pStyle w:val="list-bullet0"/>
      </w:pPr>
      <w:r w:rsidRPr="00804B43">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D94ECC" w:rsidRPr="00804B43" w:rsidRDefault="00D94ECC" w:rsidP="00D94ECC">
      <w:pPr>
        <w:pStyle w:val="list-bullet0"/>
      </w:pPr>
      <w:r w:rsidRPr="00804B43">
        <w:t>применять правила ухода за комнатными растениями и домашними животными;</w:t>
      </w:r>
    </w:p>
    <w:p w:rsidR="00D94ECC" w:rsidRPr="00804B43" w:rsidRDefault="00D94ECC" w:rsidP="00D94ECC">
      <w:pPr>
        <w:pStyle w:val="list-bullet0"/>
      </w:pPr>
      <w:r w:rsidRPr="00804B43">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D94ECC" w:rsidRPr="00804B43" w:rsidRDefault="00D94ECC" w:rsidP="00D94ECC">
      <w:pPr>
        <w:pStyle w:val="list-bullet0"/>
      </w:pPr>
      <w:r w:rsidRPr="00804B43">
        <w:t>использовать для ответов на вопросы небольшие тексты о природе и обществе;</w:t>
      </w:r>
    </w:p>
    <w:p w:rsidR="00D94ECC" w:rsidRPr="00804B43" w:rsidRDefault="00D94ECC" w:rsidP="00D94ECC">
      <w:pPr>
        <w:pStyle w:val="list-bullet0"/>
      </w:pPr>
      <w:r w:rsidRPr="00804B43">
        <w:t>оценивать ситуации, раскрывающие положительное и негативное отношение к природе; правила поведения в быту, в общественных местах;</w:t>
      </w:r>
    </w:p>
    <w:p w:rsidR="00D94ECC" w:rsidRPr="00804B43" w:rsidRDefault="00D94ECC" w:rsidP="00D94ECC">
      <w:pPr>
        <w:pStyle w:val="list-bullet0"/>
      </w:pPr>
      <w:r w:rsidRPr="00804B43">
        <w:t>соблюдать правила безопасности на учебном месте школьника; во время наблюдений и опытов; безопасно пользоваться бытовыми электроприборами;</w:t>
      </w:r>
    </w:p>
    <w:p w:rsidR="00D94ECC" w:rsidRPr="00804B43" w:rsidRDefault="00D94ECC" w:rsidP="00D94ECC">
      <w:pPr>
        <w:pStyle w:val="list-bullet0"/>
      </w:pPr>
      <w:r w:rsidRPr="00804B43">
        <w:t>соблюдать правила здорового питания и личной гигиены;</w:t>
      </w:r>
    </w:p>
    <w:p w:rsidR="00D94ECC" w:rsidRPr="00804B43" w:rsidRDefault="00D94ECC" w:rsidP="00D94ECC">
      <w:pPr>
        <w:pStyle w:val="list-bullet0"/>
      </w:pPr>
      <w:r w:rsidRPr="00804B43">
        <w:t>соблюдать правила безопасного поведения пешехода;</w:t>
      </w:r>
    </w:p>
    <w:p w:rsidR="00D94ECC" w:rsidRPr="00804B43" w:rsidRDefault="00D94ECC" w:rsidP="00D94ECC">
      <w:pPr>
        <w:pStyle w:val="list-bullet0"/>
      </w:pPr>
      <w:r w:rsidRPr="00804B43">
        <w:t>соблюдать правила безопасного поведения в природе;</w:t>
      </w:r>
    </w:p>
    <w:p w:rsidR="00D94ECC" w:rsidRPr="00804B43" w:rsidRDefault="00D94ECC" w:rsidP="00D94ECC">
      <w:pPr>
        <w:pStyle w:val="list-bullet0"/>
      </w:pPr>
      <w:r w:rsidRPr="00804B43">
        <w:t>с помощью взрослых (учителя, родителей) пользоваться электронным дневником и электронными ресурсами школы.</w:t>
      </w:r>
    </w:p>
    <w:p w:rsidR="00D94ECC" w:rsidRPr="00804B43" w:rsidRDefault="00D94ECC" w:rsidP="00D94ECC">
      <w:pPr>
        <w:pStyle w:val="h3"/>
        <w:rPr>
          <w:sz w:val="20"/>
          <w:szCs w:val="20"/>
        </w:rPr>
      </w:pPr>
      <w:r w:rsidRPr="00804B43">
        <w:rPr>
          <w:sz w:val="20"/>
          <w:szCs w:val="20"/>
        </w:rPr>
        <w:t>2 класс</w:t>
      </w:r>
    </w:p>
    <w:p w:rsidR="00D94ECC" w:rsidRPr="00804B43" w:rsidRDefault="00D94ECC" w:rsidP="00D94ECC">
      <w:pPr>
        <w:pStyle w:val="body"/>
      </w:pPr>
      <w:r w:rsidRPr="00804B43">
        <w:t xml:space="preserve">К концу обучения во </w:t>
      </w:r>
      <w:r w:rsidRPr="00804B43">
        <w:rPr>
          <w:rStyle w:val="Bold"/>
        </w:rPr>
        <w:t>2 классе</w:t>
      </w:r>
      <w:r w:rsidRPr="00804B43">
        <w:t>обучающийся научится:</w:t>
      </w:r>
    </w:p>
    <w:p w:rsidR="00D94ECC" w:rsidRPr="00804B43" w:rsidRDefault="00D94ECC" w:rsidP="00D94ECC">
      <w:pPr>
        <w:pStyle w:val="list-bullet0"/>
      </w:pPr>
      <w:r w:rsidRPr="00804B43">
        <w:t>находить Россию на карте мира, на карте России — Москву, свой регион и его главный город;</w:t>
      </w:r>
    </w:p>
    <w:p w:rsidR="00D94ECC" w:rsidRPr="00804B43" w:rsidRDefault="00D94ECC" w:rsidP="00D94ECC">
      <w:pPr>
        <w:pStyle w:val="list-bullet0"/>
      </w:pPr>
      <w:r w:rsidRPr="00804B43">
        <w:t>узнавать государственную символику Российской Федерации (гимн, герб, флаг) и своего региона;</w:t>
      </w:r>
    </w:p>
    <w:p w:rsidR="00D94ECC" w:rsidRPr="00804B43" w:rsidRDefault="00D94ECC" w:rsidP="00D94ECC">
      <w:pPr>
        <w:pStyle w:val="list-bullet0"/>
      </w:pPr>
      <w:r w:rsidRPr="00804B43">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D94ECC" w:rsidRPr="00804B43" w:rsidRDefault="00D94ECC" w:rsidP="00D94ECC">
      <w:pPr>
        <w:pStyle w:val="list-bullet0"/>
      </w:pPr>
      <w:r w:rsidRPr="00804B43">
        <w:t>распознавать изученные объекты окружающего мира по их описанию, рисункам и фотографиям, различать их в окружающем мире;</w:t>
      </w:r>
    </w:p>
    <w:p w:rsidR="00D94ECC" w:rsidRPr="00804B43" w:rsidRDefault="00D94ECC" w:rsidP="00D94ECC">
      <w:pPr>
        <w:pStyle w:val="list-bullet0"/>
      </w:pPr>
      <w:r w:rsidRPr="00804B43">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D94ECC" w:rsidRPr="00804B43" w:rsidRDefault="00D94ECC" w:rsidP="00D94ECC">
      <w:pPr>
        <w:pStyle w:val="list-bullet0"/>
      </w:pPr>
      <w:r w:rsidRPr="00804B43">
        <w:t>проводить, соблюдая правила безопасного труда, несложные наблюдения и опыты с природными объектами, измерения;</w:t>
      </w:r>
    </w:p>
    <w:p w:rsidR="00D94ECC" w:rsidRPr="00804B43" w:rsidRDefault="00D94ECC" w:rsidP="00D94ECC">
      <w:pPr>
        <w:pStyle w:val="list-bullet0"/>
        <w:rPr>
          <w:spacing w:val="-2"/>
        </w:rPr>
      </w:pPr>
      <w:r w:rsidRPr="00804B43">
        <w:rPr>
          <w:spacing w:val="-2"/>
        </w:rPr>
        <w:t>приводить примеры изученных взаимосвязей в природе, примеры, иллюстрирующие значение природы в жизни человека;</w:t>
      </w:r>
    </w:p>
    <w:p w:rsidR="00D94ECC" w:rsidRPr="00804B43" w:rsidRDefault="00D94ECC" w:rsidP="00D94ECC">
      <w:pPr>
        <w:pStyle w:val="list-bullet0"/>
        <w:rPr>
          <w:spacing w:val="-1"/>
        </w:rPr>
      </w:pPr>
      <w:r w:rsidRPr="00804B43">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D94ECC" w:rsidRPr="00804B43" w:rsidRDefault="00D94ECC" w:rsidP="00D94ECC">
      <w:pPr>
        <w:pStyle w:val="list-bullet0"/>
      </w:pPr>
      <w:r w:rsidRPr="00804B43">
        <w:t>описывать на основе предложенного плана или опорных слов изученные природные объекты и явления, в том числе звёзды, созвездия, планеты;</w:t>
      </w:r>
    </w:p>
    <w:p w:rsidR="00D94ECC" w:rsidRPr="00804B43" w:rsidRDefault="00D94ECC" w:rsidP="00D94ECC">
      <w:pPr>
        <w:pStyle w:val="list-bullet0"/>
      </w:pPr>
      <w:r w:rsidRPr="00804B43">
        <w:t>группировать изученные объекты живой и неживой природы по предложенным признакам;</w:t>
      </w:r>
    </w:p>
    <w:p w:rsidR="00D94ECC" w:rsidRPr="00804B43" w:rsidRDefault="00D94ECC" w:rsidP="00D94ECC">
      <w:pPr>
        <w:pStyle w:val="list-bullet0"/>
      </w:pPr>
      <w:r w:rsidRPr="00804B43">
        <w:t>сравнивать объекты живой и неживой природы на основе внешних признаков;</w:t>
      </w:r>
    </w:p>
    <w:p w:rsidR="00D94ECC" w:rsidRPr="00804B43" w:rsidRDefault="00D94ECC" w:rsidP="00D94ECC">
      <w:pPr>
        <w:pStyle w:val="list-bullet0"/>
      </w:pPr>
      <w:r w:rsidRPr="00804B43">
        <w:lastRenderedPageBreak/>
        <w:t>ориентироваться на местности по местным природным признакам, Солнцу, компасу;</w:t>
      </w:r>
    </w:p>
    <w:p w:rsidR="00D94ECC" w:rsidRPr="00804B43" w:rsidRDefault="00D94ECC" w:rsidP="00D94ECC">
      <w:pPr>
        <w:pStyle w:val="list-bullet0"/>
      </w:pPr>
      <w:r w:rsidRPr="00804B43">
        <w:t>создавать по заданному плану развёрнутые высказывания о природе и обществе;</w:t>
      </w:r>
    </w:p>
    <w:p w:rsidR="00D94ECC" w:rsidRPr="00804B43" w:rsidRDefault="00D94ECC" w:rsidP="00D94ECC">
      <w:pPr>
        <w:pStyle w:val="list-bullet0"/>
      </w:pPr>
      <w:r w:rsidRPr="00804B43">
        <w:t>использовать для ответов на вопросы небольшие тексты о природе и обществе;</w:t>
      </w:r>
    </w:p>
    <w:p w:rsidR="00D94ECC" w:rsidRPr="00804B43" w:rsidRDefault="00D94ECC" w:rsidP="00D94ECC">
      <w:pPr>
        <w:pStyle w:val="list-bullet0"/>
      </w:pPr>
      <w:r w:rsidRPr="00804B43">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D94ECC" w:rsidRPr="00804B43" w:rsidRDefault="00D94ECC" w:rsidP="00D94ECC">
      <w:pPr>
        <w:pStyle w:val="list-bullet0"/>
      </w:pPr>
      <w:r w:rsidRPr="00804B43">
        <w:t>соблюдать правила безопасного поведения в школе, правила безопасного поведения пассажира наземного транспорта и метро;</w:t>
      </w:r>
    </w:p>
    <w:p w:rsidR="00D94ECC" w:rsidRPr="00804B43" w:rsidRDefault="00D94ECC" w:rsidP="00D94ECC">
      <w:pPr>
        <w:pStyle w:val="list-bullet0"/>
      </w:pPr>
      <w:r w:rsidRPr="00804B43">
        <w:t>соблюдать режим дня и питания;</w:t>
      </w:r>
    </w:p>
    <w:p w:rsidR="00D94ECC" w:rsidRPr="00804B43" w:rsidRDefault="00D94ECC" w:rsidP="00D94ECC">
      <w:pPr>
        <w:pStyle w:val="list-bullet0"/>
      </w:pPr>
      <w:r w:rsidRPr="00804B43">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D94ECC" w:rsidRPr="00804B43" w:rsidRDefault="00D94ECC" w:rsidP="00D94ECC">
      <w:pPr>
        <w:pStyle w:val="h3"/>
        <w:rPr>
          <w:sz w:val="20"/>
          <w:szCs w:val="20"/>
        </w:rPr>
      </w:pPr>
      <w:r w:rsidRPr="00804B43">
        <w:rPr>
          <w:sz w:val="20"/>
          <w:szCs w:val="20"/>
        </w:rPr>
        <w:t>3 класс</w:t>
      </w:r>
    </w:p>
    <w:p w:rsidR="00D94ECC" w:rsidRPr="00804B43" w:rsidRDefault="00D94ECC" w:rsidP="00D94ECC">
      <w:pPr>
        <w:pStyle w:val="body"/>
      </w:pPr>
      <w:r w:rsidRPr="00804B43">
        <w:t xml:space="preserve">К концу обучения в </w:t>
      </w:r>
      <w:r w:rsidRPr="00804B43">
        <w:rPr>
          <w:rStyle w:val="Bold"/>
        </w:rPr>
        <w:t>3 классе</w:t>
      </w:r>
      <w:r w:rsidRPr="00804B43">
        <w:t>обучающийся научится:</w:t>
      </w:r>
    </w:p>
    <w:p w:rsidR="00D94ECC" w:rsidRPr="00804B43" w:rsidRDefault="00D94ECC" w:rsidP="00D94ECC">
      <w:pPr>
        <w:pStyle w:val="list-bullet0"/>
      </w:pPr>
      <w:r w:rsidRPr="00804B43">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D94ECC" w:rsidRPr="00804B43" w:rsidRDefault="00D94ECC" w:rsidP="00D94ECC">
      <w:pPr>
        <w:pStyle w:val="list-bullet0"/>
      </w:pPr>
      <w:r w:rsidRPr="00804B43">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D94ECC" w:rsidRPr="00804B43" w:rsidRDefault="00D94ECC" w:rsidP="00D94ECC">
      <w:pPr>
        <w:pStyle w:val="list-bullet0"/>
      </w:pPr>
      <w:r w:rsidRPr="00804B43">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D94ECC" w:rsidRPr="00804B43" w:rsidRDefault="00D94ECC" w:rsidP="00D94ECC">
      <w:pPr>
        <w:pStyle w:val="list-bullet0"/>
        <w:rPr>
          <w:spacing w:val="-1"/>
        </w:rPr>
      </w:pPr>
      <w:r w:rsidRPr="00804B43">
        <w:rPr>
          <w:spacing w:val="-1"/>
        </w:rPr>
        <w:t>показывать на карте мира материки, изученные страны мира;</w:t>
      </w:r>
    </w:p>
    <w:p w:rsidR="00D94ECC" w:rsidRPr="00804B43" w:rsidRDefault="00D94ECC" w:rsidP="00D94ECC">
      <w:pPr>
        <w:pStyle w:val="list-bullet0"/>
      </w:pPr>
      <w:r w:rsidRPr="00804B43">
        <w:t xml:space="preserve">различать расходы и доходы семейного бюджета; </w:t>
      </w:r>
    </w:p>
    <w:p w:rsidR="00D94ECC" w:rsidRPr="00804B43" w:rsidRDefault="00D94ECC" w:rsidP="00D94ECC">
      <w:pPr>
        <w:pStyle w:val="list-bullet0"/>
      </w:pPr>
      <w:r w:rsidRPr="00804B43">
        <w:t>распознавать изученные объекты природы по их описанию, рисункам и фотографиям, различать их в окружающем мире;</w:t>
      </w:r>
    </w:p>
    <w:p w:rsidR="00D94ECC" w:rsidRPr="00804B43" w:rsidRDefault="00D94ECC" w:rsidP="00D94ECC">
      <w:pPr>
        <w:pStyle w:val="list-bullet0"/>
      </w:pPr>
      <w:r w:rsidRPr="00804B43">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D94ECC" w:rsidRPr="00804B43" w:rsidRDefault="00D94ECC" w:rsidP="00D94ECC">
      <w:pPr>
        <w:pStyle w:val="list-bullet0"/>
      </w:pPr>
      <w:r w:rsidRPr="00804B43">
        <w:t>группировать изученные объекты живой и неживой природы, проводить простейшую классификацию;</w:t>
      </w:r>
    </w:p>
    <w:p w:rsidR="00D94ECC" w:rsidRPr="00804B43" w:rsidRDefault="00D94ECC" w:rsidP="00D94ECC">
      <w:pPr>
        <w:pStyle w:val="list-bullet0"/>
      </w:pPr>
      <w:r w:rsidRPr="00804B43">
        <w:t>сравнивать по заданному количеству признаков объекты живой и неживой природы;</w:t>
      </w:r>
    </w:p>
    <w:p w:rsidR="00D94ECC" w:rsidRPr="00804B43" w:rsidRDefault="00D94ECC" w:rsidP="00D94ECC">
      <w:pPr>
        <w:pStyle w:val="list-bullet0"/>
      </w:pPr>
      <w:r w:rsidRPr="00804B43">
        <w:t>описывать на основе предложенного плана изученные объекты и явления природы, выделяя их существенные признаки и характерные свойства;</w:t>
      </w:r>
    </w:p>
    <w:p w:rsidR="00D94ECC" w:rsidRPr="00804B43" w:rsidRDefault="00D94ECC" w:rsidP="00D94ECC">
      <w:pPr>
        <w:pStyle w:val="list-bullet0"/>
      </w:pPr>
      <w:r w:rsidRPr="00804B43">
        <w:t>использовать различные источники информации о природе и обществе для поиска и извлечения информации, ответов на вопросы;</w:t>
      </w:r>
    </w:p>
    <w:p w:rsidR="00D94ECC" w:rsidRPr="00804B43" w:rsidRDefault="00D94ECC" w:rsidP="00D94ECC">
      <w:pPr>
        <w:pStyle w:val="list-bullet0"/>
      </w:pPr>
      <w:r w:rsidRPr="00804B43">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D94ECC" w:rsidRPr="00804B43" w:rsidRDefault="00D94ECC" w:rsidP="00D94ECC">
      <w:pPr>
        <w:pStyle w:val="list-bullet0"/>
      </w:pPr>
      <w:r w:rsidRPr="00804B43">
        <w:t>фиксировать результаты наблюдений, опытной работы, в процессе коллективной деятельности обобщать полученные результаты и делать выводы;</w:t>
      </w:r>
    </w:p>
    <w:p w:rsidR="00D94ECC" w:rsidRPr="00804B43" w:rsidRDefault="00D94ECC" w:rsidP="00D94ECC">
      <w:pPr>
        <w:pStyle w:val="list-bullet0"/>
      </w:pPr>
      <w:r w:rsidRPr="00804B43">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D94ECC" w:rsidRPr="00804B43" w:rsidRDefault="00D94ECC" w:rsidP="00D94ECC">
      <w:pPr>
        <w:pStyle w:val="list-bullet0"/>
      </w:pPr>
      <w:r w:rsidRPr="00804B43">
        <w:t>соблюдать правила безопасного поведения пассажира железнодорожного, водного и авиатранспорта;</w:t>
      </w:r>
    </w:p>
    <w:p w:rsidR="00D94ECC" w:rsidRPr="00804B43" w:rsidRDefault="00D94ECC" w:rsidP="00D94ECC">
      <w:pPr>
        <w:pStyle w:val="list-bullet0"/>
      </w:pPr>
      <w:r w:rsidRPr="00804B43">
        <w:t>соблюдать основы здорового образа жизни, в том числе требования к двигательной активности и принципы здорового питания;</w:t>
      </w:r>
    </w:p>
    <w:p w:rsidR="00D94ECC" w:rsidRPr="00804B43" w:rsidRDefault="00D94ECC" w:rsidP="00D94ECC">
      <w:pPr>
        <w:pStyle w:val="list-bullet0"/>
      </w:pPr>
      <w:r w:rsidRPr="00804B43">
        <w:t>соблюдать основы профилактики заболеваний;</w:t>
      </w:r>
    </w:p>
    <w:p w:rsidR="00D94ECC" w:rsidRPr="00804B43" w:rsidRDefault="00D94ECC" w:rsidP="00D94ECC">
      <w:pPr>
        <w:pStyle w:val="list-bullet0"/>
      </w:pPr>
      <w:r w:rsidRPr="00804B43">
        <w:t>соблюдать правила безопасного поведения во дворе жилого дома;</w:t>
      </w:r>
    </w:p>
    <w:p w:rsidR="00D94ECC" w:rsidRPr="00804B43" w:rsidRDefault="00D94ECC" w:rsidP="00D94ECC">
      <w:pPr>
        <w:pStyle w:val="list-bullet0"/>
      </w:pPr>
      <w:r w:rsidRPr="00804B43">
        <w:t>соблюдать правила нравственного поведения на природе;</w:t>
      </w:r>
    </w:p>
    <w:p w:rsidR="00D94ECC" w:rsidRPr="00804B43" w:rsidRDefault="00D94ECC" w:rsidP="00D94ECC">
      <w:pPr>
        <w:pStyle w:val="list-bullet0"/>
      </w:pPr>
      <w:r w:rsidRPr="00804B43">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D94ECC" w:rsidRPr="00804B43" w:rsidRDefault="00D94ECC" w:rsidP="00D94ECC">
      <w:pPr>
        <w:pStyle w:val="h3"/>
        <w:rPr>
          <w:sz w:val="20"/>
          <w:szCs w:val="20"/>
        </w:rPr>
      </w:pPr>
      <w:r w:rsidRPr="00804B43">
        <w:rPr>
          <w:sz w:val="20"/>
          <w:szCs w:val="20"/>
        </w:rPr>
        <w:t>4 класс</w:t>
      </w:r>
    </w:p>
    <w:p w:rsidR="00D94ECC" w:rsidRPr="00804B43" w:rsidRDefault="00D94ECC" w:rsidP="00D94ECC">
      <w:pPr>
        <w:pStyle w:val="body"/>
      </w:pPr>
      <w:r w:rsidRPr="00804B43">
        <w:t xml:space="preserve">К концу обучения в </w:t>
      </w:r>
      <w:r w:rsidRPr="00804B43">
        <w:rPr>
          <w:rStyle w:val="Bold"/>
        </w:rPr>
        <w:t>4 классе</w:t>
      </w:r>
      <w:r w:rsidRPr="00804B43">
        <w:t>обучающийся научится:</w:t>
      </w:r>
    </w:p>
    <w:p w:rsidR="00D94ECC" w:rsidRPr="00804B43" w:rsidRDefault="00D94ECC" w:rsidP="00D94ECC">
      <w:pPr>
        <w:pStyle w:val="list-bullet0"/>
      </w:pPr>
      <w:r w:rsidRPr="00804B43">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D94ECC" w:rsidRPr="00804B43" w:rsidRDefault="00D94ECC" w:rsidP="00D94ECC">
      <w:pPr>
        <w:pStyle w:val="list-bullet0"/>
      </w:pPr>
      <w:r w:rsidRPr="00804B43">
        <w:t>показывать на физической карте изученные крупные географические объекты России (горы, равнины, реки, озёра, моря, омывающие территорию России);</w:t>
      </w:r>
    </w:p>
    <w:p w:rsidR="00D94ECC" w:rsidRPr="00804B43" w:rsidRDefault="00D94ECC" w:rsidP="00D94ECC">
      <w:pPr>
        <w:pStyle w:val="list-bullet0"/>
      </w:pPr>
      <w:r w:rsidRPr="00804B43">
        <w:t>показывать на исторической карте места изученных исторических событий;</w:t>
      </w:r>
    </w:p>
    <w:p w:rsidR="00D94ECC" w:rsidRPr="00804B43" w:rsidRDefault="00D94ECC" w:rsidP="00D94ECC">
      <w:pPr>
        <w:pStyle w:val="list-bullet0"/>
      </w:pPr>
      <w:r w:rsidRPr="00804B43">
        <w:t>находить место изученных событий на «ленте времени»;</w:t>
      </w:r>
    </w:p>
    <w:p w:rsidR="00D94ECC" w:rsidRPr="00804B43" w:rsidRDefault="00D94ECC" w:rsidP="00D94ECC">
      <w:pPr>
        <w:pStyle w:val="list-bullet0"/>
      </w:pPr>
      <w:r w:rsidRPr="00804B43">
        <w:t>знать основные права и обязанности гражданина Российской Федерации;</w:t>
      </w:r>
    </w:p>
    <w:p w:rsidR="00D94ECC" w:rsidRPr="00804B43" w:rsidRDefault="00D94ECC" w:rsidP="00D94ECC">
      <w:pPr>
        <w:pStyle w:val="list-bullet0"/>
      </w:pPr>
      <w:r w:rsidRPr="00804B43">
        <w:lastRenderedPageBreak/>
        <w:t>соотносить изученные исторические события и исторических деятелей с веками и периодами истории России;</w:t>
      </w:r>
    </w:p>
    <w:p w:rsidR="00D94ECC" w:rsidRPr="00804B43" w:rsidRDefault="00D94ECC" w:rsidP="00D94ECC">
      <w:pPr>
        <w:pStyle w:val="list-bullet0"/>
      </w:pPr>
      <w:r w:rsidRPr="00804B43">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D94ECC" w:rsidRPr="00804B43" w:rsidRDefault="00D94ECC" w:rsidP="00D94ECC">
      <w:pPr>
        <w:pStyle w:val="list-bullet0"/>
      </w:pPr>
      <w:r w:rsidRPr="00804B43">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D94ECC" w:rsidRPr="00804B43" w:rsidRDefault="00D94ECC" w:rsidP="00D94ECC">
      <w:pPr>
        <w:pStyle w:val="list-bullet0"/>
      </w:pPr>
      <w:r w:rsidRPr="00804B43">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D94ECC" w:rsidRPr="00804B43" w:rsidRDefault="00D94ECC" w:rsidP="00D94ECC">
      <w:pPr>
        <w:pStyle w:val="list-bullet0"/>
      </w:pPr>
      <w:r w:rsidRPr="00804B43">
        <w:t>распознавать изученные объекты и явления живой и неживой природы по их описанию, рисункам и фотографиям, различать их в окружающем мире;</w:t>
      </w:r>
    </w:p>
    <w:p w:rsidR="00D94ECC" w:rsidRPr="00804B43" w:rsidRDefault="00D94ECC" w:rsidP="00D94ECC">
      <w:pPr>
        <w:pStyle w:val="list-bullet0"/>
      </w:pPr>
      <w:r w:rsidRPr="00804B43">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D94ECC" w:rsidRPr="00804B43" w:rsidRDefault="00D94ECC" w:rsidP="00D94ECC">
      <w:pPr>
        <w:pStyle w:val="list-bullet0"/>
      </w:pPr>
      <w:r w:rsidRPr="00804B43">
        <w:t>сравнивать объекты живой и неживой природы на основе их внешних признаков и известных характерных свойств;</w:t>
      </w:r>
    </w:p>
    <w:p w:rsidR="00D94ECC" w:rsidRPr="00804B43" w:rsidRDefault="00D94ECC" w:rsidP="00D94ECC">
      <w:pPr>
        <w:pStyle w:val="list-bullet0"/>
      </w:pPr>
      <w:r w:rsidRPr="00804B43">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D94ECC" w:rsidRPr="00804B43" w:rsidRDefault="00D94ECC" w:rsidP="00D94ECC">
      <w:pPr>
        <w:pStyle w:val="list-bullet0"/>
      </w:pPr>
      <w:r w:rsidRPr="00804B43">
        <w:t>называть наиболее значимые природные объекты Всемирного наследия в России и за рубежом (в пределах изученного);</w:t>
      </w:r>
    </w:p>
    <w:p w:rsidR="00D94ECC" w:rsidRPr="00804B43" w:rsidRDefault="00D94ECC" w:rsidP="00D94ECC">
      <w:pPr>
        <w:pStyle w:val="list-bullet0"/>
      </w:pPr>
      <w:r w:rsidRPr="00804B43">
        <w:t>называть экологические проблемы и определять пути их решения;</w:t>
      </w:r>
    </w:p>
    <w:p w:rsidR="00D94ECC" w:rsidRPr="00804B43" w:rsidRDefault="00D94ECC" w:rsidP="00D94ECC">
      <w:pPr>
        <w:pStyle w:val="list-bullet0"/>
      </w:pPr>
      <w:r w:rsidRPr="00804B43">
        <w:t>создавать по заданному плану собственные развёрнутые высказывания о природе и обществе;</w:t>
      </w:r>
    </w:p>
    <w:p w:rsidR="00D94ECC" w:rsidRPr="00804B43" w:rsidRDefault="00D94ECC" w:rsidP="00D94ECC">
      <w:pPr>
        <w:pStyle w:val="list-bullet0"/>
      </w:pPr>
      <w:r w:rsidRPr="00804B43">
        <w:t>использовать различные источники информации для поиска и извлечения информации, ответов на вопросы;</w:t>
      </w:r>
    </w:p>
    <w:p w:rsidR="00D94ECC" w:rsidRPr="00804B43" w:rsidRDefault="00D94ECC" w:rsidP="00D94ECC">
      <w:pPr>
        <w:pStyle w:val="list-bullet0"/>
      </w:pPr>
      <w:r w:rsidRPr="00804B43">
        <w:t>соблюдать правила нравственного поведения на природе;</w:t>
      </w:r>
    </w:p>
    <w:p w:rsidR="00D94ECC" w:rsidRPr="00804B43" w:rsidRDefault="00D94ECC" w:rsidP="00D94ECC">
      <w:pPr>
        <w:pStyle w:val="list-bullet0"/>
      </w:pPr>
      <w:r w:rsidRPr="00804B43">
        <w:t xml:space="preserve">осознавать возможные последствия вредных привычек для здоровья и жизни человека; </w:t>
      </w:r>
    </w:p>
    <w:p w:rsidR="00D94ECC" w:rsidRPr="00804B43" w:rsidRDefault="00D94ECC" w:rsidP="00D94ECC">
      <w:pPr>
        <w:pStyle w:val="list-bullet0"/>
        <w:rPr>
          <w:spacing w:val="-1"/>
        </w:rPr>
      </w:pPr>
      <w:r w:rsidRPr="00804B43">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 д.); </w:t>
      </w:r>
    </w:p>
    <w:p w:rsidR="00D94ECC" w:rsidRPr="00804B43" w:rsidRDefault="00D94ECC" w:rsidP="00D94ECC">
      <w:pPr>
        <w:pStyle w:val="list-bullet0"/>
      </w:pPr>
      <w:r w:rsidRPr="00804B43">
        <w:t xml:space="preserve">соблюдать правила безопасного поведения при езде на велосипеде, самокате и других средствах индивидуальной мобильности; </w:t>
      </w:r>
    </w:p>
    <w:p w:rsidR="00D94ECC" w:rsidRPr="00804B43" w:rsidRDefault="00D94ECC" w:rsidP="00D94ECC">
      <w:pPr>
        <w:pStyle w:val="list-bullet0"/>
      </w:pPr>
      <w:r w:rsidRPr="00804B43">
        <w:t>осуществлять безопасный поиск образовательных ресурсов и верифицированной информации в Интернете;</w:t>
      </w:r>
    </w:p>
    <w:p w:rsidR="00D94ECC" w:rsidRPr="00804B43" w:rsidRDefault="00D94ECC" w:rsidP="00D94ECC">
      <w:pPr>
        <w:pStyle w:val="list-bullet0"/>
      </w:pPr>
      <w:r w:rsidRPr="00804B43">
        <w:t>соблюдать правила безопасного для здоровья использования электронных средств обучения.</w:t>
      </w:r>
    </w:p>
    <w:p w:rsidR="00D94ECC" w:rsidRPr="00804B43" w:rsidRDefault="00D94ECC" w:rsidP="00D94ECC">
      <w:pPr>
        <w:pStyle w:val="223"/>
        <w:keepNext/>
        <w:keepLines/>
        <w:shd w:val="clear" w:color="auto" w:fill="auto"/>
        <w:tabs>
          <w:tab w:val="left" w:pos="3543"/>
        </w:tabs>
        <w:spacing w:after="185"/>
        <w:jc w:val="center"/>
        <w:rPr>
          <w:sz w:val="20"/>
          <w:szCs w:val="20"/>
        </w:rPr>
      </w:pPr>
      <w:r w:rsidRPr="00804B43">
        <w:rPr>
          <w:sz w:val="20"/>
          <w:szCs w:val="20"/>
        </w:rPr>
        <w:t>Основы религиозных культур и светской этики</w:t>
      </w:r>
    </w:p>
    <w:p w:rsidR="00D94ECC" w:rsidRPr="00804B43" w:rsidRDefault="00D94ECC" w:rsidP="00D94ECC">
      <w:pPr>
        <w:pStyle w:val="223"/>
        <w:keepNext/>
        <w:keepLines/>
        <w:shd w:val="clear" w:color="auto" w:fill="auto"/>
        <w:tabs>
          <w:tab w:val="left" w:pos="3543"/>
        </w:tabs>
        <w:spacing w:after="185"/>
        <w:jc w:val="center"/>
        <w:rPr>
          <w:sz w:val="20"/>
          <w:szCs w:val="20"/>
        </w:rPr>
      </w:pPr>
      <w:r w:rsidRPr="00804B43">
        <w:rPr>
          <w:sz w:val="20"/>
          <w:szCs w:val="20"/>
        </w:rPr>
        <w:t>Содержание обучения</w:t>
      </w:r>
    </w:p>
    <w:p w:rsidR="00D94ECC" w:rsidRPr="00804B43" w:rsidRDefault="00D94ECC" w:rsidP="00D94ECC">
      <w:pPr>
        <w:pStyle w:val="210"/>
        <w:shd w:val="clear" w:color="auto" w:fill="auto"/>
        <w:spacing w:before="0" w:line="240" w:lineRule="auto"/>
        <w:ind w:left="380" w:right="420" w:firstLine="580"/>
        <w:rPr>
          <w:sz w:val="20"/>
          <w:szCs w:val="20"/>
        </w:rPr>
      </w:pPr>
      <w:r w:rsidRPr="00804B43">
        <w:rPr>
          <w:sz w:val="20"/>
          <w:szCs w:val="20"/>
        </w:rPr>
        <w:t>Предметная область «Основы религиозных культур и светской этики» представляет собой единый компле</w:t>
      </w:r>
      <w:proofErr w:type="gramStart"/>
      <w:r w:rsidRPr="00804B43">
        <w:rPr>
          <w:sz w:val="20"/>
          <w:szCs w:val="20"/>
        </w:rPr>
        <w:t>кс стр</w:t>
      </w:r>
      <w:proofErr w:type="gramEnd"/>
      <w:r w:rsidRPr="00804B43">
        <w:rPr>
          <w:sz w:val="20"/>
          <w:szCs w:val="20"/>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94ECC" w:rsidRPr="00804B43" w:rsidRDefault="00D94ECC" w:rsidP="00D94ECC">
      <w:pPr>
        <w:pStyle w:val="223"/>
        <w:keepNext/>
        <w:keepLines/>
        <w:shd w:val="clear" w:color="auto" w:fill="auto"/>
        <w:tabs>
          <w:tab w:val="left" w:pos="3543"/>
        </w:tabs>
        <w:spacing w:after="185"/>
        <w:jc w:val="center"/>
        <w:rPr>
          <w:sz w:val="20"/>
          <w:szCs w:val="20"/>
        </w:rPr>
      </w:pPr>
    </w:p>
    <w:p w:rsidR="00D94ECC" w:rsidRPr="00804B43" w:rsidRDefault="00D94ECC" w:rsidP="00D94ECC">
      <w:pPr>
        <w:pStyle w:val="h3"/>
        <w:spacing w:before="170" w:after="113"/>
        <w:rPr>
          <w:sz w:val="20"/>
          <w:szCs w:val="20"/>
        </w:rPr>
      </w:pPr>
      <w:r w:rsidRPr="00804B43">
        <w:rPr>
          <w:sz w:val="20"/>
          <w:szCs w:val="20"/>
        </w:rPr>
        <w:t>Модуль «Основы православной культуры»</w:t>
      </w:r>
    </w:p>
    <w:p w:rsidR="00D94ECC" w:rsidRPr="00804B43" w:rsidRDefault="00D94ECC" w:rsidP="00D94ECC">
      <w:pPr>
        <w:pStyle w:val="af7"/>
      </w:pPr>
      <w:r w:rsidRPr="00804B43">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04B43">
        <w:t>ближнему</w:t>
      </w:r>
      <w:proofErr w:type="gramEnd"/>
      <w:r w:rsidRPr="00804B43">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D94ECC" w:rsidRPr="00804B43" w:rsidRDefault="00D94ECC" w:rsidP="00D94ECC">
      <w:pPr>
        <w:pStyle w:val="af7"/>
      </w:pPr>
      <w:r w:rsidRPr="00804B43">
        <w:t>Любовь и уважение к Отечеству. Патриотизм многонационального и многоконфессионального народа России.</w:t>
      </w:r>
    </w:p>
    <w:p w:rsidR="00D94ECC" w:rsidRPr="00804B43" w:rsidRDefault="00D94ECC" w:rsidP="00D94ECC">
      <w:pPr>
        <w:pStyle w:val="h3"/>
        <w:spacing w:before="283" w:after="113"/>
        <w:rPr>
          <w:sz w:val="20"/>
          <w:szCs w:val="20"/>
        </w:rPr>
      </w:pPr>
      <w:r w:rsidRPr="00804B43">
        <w:rPr>
          <w:sz w:val="20"/>
          <w:szCs w:val="20"/>
        </w:rPr>
        <w:t>Модуль «Основы исламской культуры»</w:t>
      </w:r>
    </w:p>
    <w:p w:rsidR="00D94ECC" w:rsidRPr="00804B43" w:rsidRDefault="00D94ECC" w:rsidP="00D94ECC">
      <w:pPr>
        <w:pStyle w:val="af7"/>
      </w:pPr>
      <w:r w:rsidRPr="00804B43">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w:t>
      </w:r>
      <w:proofErr w:type="gramStart"/>
      <w:r w:rsidRPr="00804B43">
        <w:t>ближнему</w:t>
      </w:r>
      <w:proofErr w:type="gramEnd"/>
      <w:r w:rsidRPr="00804B43">
        <w:t>.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D94ECC" w:rsidRPr="00804B43" w:rsidRDefault="00D94ECC" w:rsidP="00D94ECC">
      <w:pPr>
        <w:pStyle w:val="af7"/>
      </w:pPr>
      <w:r w:rsidRPr="00804B43">
        <w:t>Любовь и уважение к Отечеству. Патриотизм многонационального и многоконфессионального народа России.</w:t>
      </w:r>
    </w:p>
    <w:p w:rsidR="00D94ECC" w:rsidRPr="00804B43" w:rsidRDefault="00D94ECC" w:rsidP="00D94ECC">
      <w:pPr>
        <w:pStyle w:val="h3"/>
        <w:spacing w:before="283" w:after="113"/>
        <w:rPr>
          <w:sz w:val="20"/>
          <w:szCs w:val="20"/>
        </w:rPr>
      </w:pPr>
      <w:r w:rsidRPr="00804B43">
        <w:rPr>
          <w:sz w:val="20"/>
          <w:szCs w:val="20"/>
        </w:rPr>
        <w:lastRenderedPageBreak/>
        <w:t>Модуль «Основы буддийской культуры»</w:t>
      </w:r>
    </w:p>
    <w:p w:rsidR="00D94ECC" w:rsidRPr="00804B43" w:rsidRDefault="00D94ECC" w:rsidP="00D94ECC">
      <w:pPr>
        <w:pStyle w:val="af7"/>
      </w:pPr>
      <w:r w:rsidRPr="00804B43">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94ECC" w:rsidRPr="00804B43" w:rsidRDefault="00D94ECC" w:rsidP="00D94ECC">
      <w:pPr>
        <w:pStyle w:val="af7"/>
      </w:pPr>
      <w:r w:rsidRPr="00804B43">
        <w:t>Любовь и уважение к Отечеству. Патриотизм многонационального и многоконфессионального народа России.</w:t>
      </w:r>
    </w:p>
    <w:p w:rsidR="00D94ECC" w:rsidRPr="00804B43" w:rsidRDefault="00D94ECC" w:rsidP="00D94ECC">
      <w:pPr>
        <w:pStyle w:val="h3"/>
        <w:spacing w:before="227"/>
        <w:rPr>
          <w:sz w:val="20"/>
          <w:szCs w:val="20"/>
        </w:rPr>
      </w:pPr>
      <w:r w:rsidRPr="00804B43">
        <w:rPr>
          <w:sz w:val="20"/>
          <w:szCs w:val="20"/>
        </w:rPr>
        <w:t>Модуль «Основы иудейской культуры»</w:t>
      </w:r>
    </w:p>
    <w:p w:rsidR="00D94ECC" w:rsidRPr="00804B43" w:rsidRDefault="00D94ECC" w:rsidP="00D94ECC">
      <w:pPr>
        <w:pStyle w:val="af7"/>
      </w:pPr>
      <w:r w:rsidRPr="00804B43">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804B43">
        <w:t>ии иу</w:t>
      </w:r>
      <w:proofErr w:type="gramEnd"/>
      <w:r w:rsidRPr="00804B43">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D94ECC" w:rsidRPr="00804B43" w:rsidRDefault="00D94ECC" w:rsidP="00D94ECC">
      <w:pPr>
        <w:pStyle w:val="af7"/>
      </w:pPr>
      <w:r w:rsidRPr="00804B43">
        <w:t>Любовь и уважение к Отечеству. Патриотизм многонационального и многоконфессионального народа России.</w:t>
      </w:r>
    </w:p>
    <w:p w:rsidR="00D94ECC" w:rsidRPr="00804B43" w:rsidRDefault="00D94ECC" w:rsidP="00D94ECC">
      <w:pPr>
        <w:pStyle w:val="h3"/>
        <w:spacing w:before="227"/>
        <w:rPr>
          <w:sz w:val="20"/>
          <w:szCs w:val="20"/>
        </w:rPr>
      </w:pPr>
      <w:r w:rsidRPr="00804B43">
        <w:rPr>
          <w:sz w:val="20"/>
          <w:szCs w:val="20"/>
        </w:rPr>
        <w:t>Модуль «Основы религиозных культур народов России»</w:t>
      </w:r>
    </w:p>
    <w:p w:rsidR="00D94ECC" w:rsidRPr="00804B43" w:rsidRDefault="00D94ECC" w:rsidP="00D94ECC">
      <w:pPr>
        <w:pStyle w:val="af7"/>
      </w:pPr>
      <w:r w:rsidRPr="00804B43">
        <w:t>Россия — наша Родина. Культура и религия. Религиозная культура народов России. Мировые религ</w:t>
      </w:r>
      <w:proofErr w:type="gramStart"/>
      <w:r w:rsidRPr="00804B43">
        <w:t>ии и иу</w:t>
      </w:r>
      <w:proofErr w:type="gramEnd"/>
      <w:r w:rsidRPr="00804B43">
        <w:t xml:space="preserve">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w:t>
      </w:r>
      <w:proofErr w:type="gramStart"/>
      <w:r w:rsidRPr="00804B43">
        <w:t xml:space="preserve">Милосердие, забота о слабых, взаимопомощь, социальные проблемы общества и отношение к ним разных религий. </w:t>
      </w:r>
      <w:proofErr w:type="gramEnd"/>
    </w:p>
    <w:p w:rsidR="00D94ECC" w:rsidRPr="00804B43" w:rsidRDefault="00D94ECC" w:rsidP="00D94ECC">
      <w:pPr>
        <w:pStyle w:val="af7"/>
      </w:pPr>
      <w:r w:rsidRPr="00804B43">
        <w:t>Любовь и уважение к Отечеству. Патриотизм многонационального и многоконфессионального народа России.</w:t>
      </w:r>
    </w:p>
    <w:p w:rsidR="00D94ECC" w:rsidRPr="00804B43" w:rsidRDefault="00D94ECC" w:rsidP="00D94ECC">
      <w:pPr>
        <w:pStyle w:val="h3"/>
        <w:spacing w:before="227"/>
        <w:rPr>
          <w:sz w:val="20"/>
          <w:szCs w:val="20"/>
        </w:rPr>
      </w:pPr>
      <w:r w:rsidRPr="00804B43">
        <w:rPr>
          <w:sz w:val="20"/>
          <w:szCs w:val="20"/>
        </w:rPr>
        <w:t>Модуль «Основы светской этики»</w:t>
      </w:r>
    </w:p>
    <w:p w:rsidR="00D94ECC" w:rsidRPr="00804B43" w:rsidRDefault="00D94ECC" w:rsidP="00D94ECC">
      <w:pPr>
        <w:pStyle w:val="af7"/>
      </w:pPr>
      <w:r w:rsidRPr="00804B43">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D94ECC" w:rsidRPr="00804B43" w:rsidRDefault="00D94ECC" w:rsidP="00D94ECC">
      <w:pPr>
        <w:pStyle w:val="af7"/>
      </w:pPr>
      <w:r w:rsidRPr="00804B43">
        <w:t>Любовь и уважение к Отечеству. Патриотизм многонационального и многоконфессионального народа России.</w:t>
      </w:r>
    </w:p>
    <w:p w:rsidR="00D94ECC" w:rsidRPr="00804B43" w:rsidRDefault="00D94ECC" w:rsidP="00D94ECC">
      <w:pPr>
        <w:pStyle w:val="h2"/>
        <w:spacing w:before="329"/>
        <w:rPr>
          <w:sz w:val="20"/>
          <w:szCs w:val="20"/>
        </w:rPr>
      </w:pPr>
      <w:r w:rsidRPr="00804B43">
        <w:rPr>
          <w:sz w:val="20"/>
          <w:szCs w:val="20"/>
        </w:rPr>
        <w:t>Планируемые результаты освоения предмета «Основы религиозных культур и светской этики»</w:t>
      </w:r>
    </w:p>
    <w:p w:rsidR="00D94ECC" w:rsidRPr="00804B43" w:rsidRDefault="00D94ECC" w:rsidP="00D94ECC">
      <w:pPr>
        <w:pStyle w:val="h2"/>
        <w:spacing w:before="329"/>
        <w:rPr>
          <w:sz w:val="20"/>
          <w:szCs w:val="20"/>
        </w:rPr>
      </w:pPr>
      <w:r w:rsidRPr="00804B43">
        <w:rPr>
          <w:sz w:val="20"/>
          <w:szCs w:val="20"/>
        </w:rPr>
        <w:t>Личностные результаты</w:t>
      </w:r>
    </w:p>
    <w:p w:rsidR="00D94ECC" w:rsidRPr="00804B43" w:rsidRDefault="00D94ECC" w:rsidP="00D94ECC">
      <w:pPr>
        <w:pStyle w:val="af7"/>
      </w:pPr>
      <w:r w:rsidRPr="00804B43">
        <w:t xml:space="preserve">В результате изучения предмета «Основы религиозных культур и светской этики» в 4 классе </w:t>
      </w:r>
      <w:proofErr w:type="gramStart"/>
      <w:r w:rsidRPr="00804B43">
        <w:t>у</w:t>
      </w:r>
      <w:proofErr w:type="gramEnd"/>
      <w:r w:rsidRPr="00804B43">
        <w:t xml:space="preserve"> обучающегося будут сформированы следующие личностные результаты:</w:t>
      </w:r>
    </w:p>
    <w:p w:rsidR="00D94ECC" w:rsidRPr="00804B43" w:rsidRDefault="00D94ECC" w:rsidP="00D94ECC">
      <w:pPr>
        <w:pStyle w:val="2a"/>
      </w:pPr>
      <w:r w:rsidRPr="00804B43">
        <w:t>—</w:t>
      </w:r>
      <w:r w:rsidRPr="00804B43">
        <w:tab/>
        <w:t>понимать основы российской гражданской идентичности, испытывать чувство гордости за свою Родину;</w:t>
      </w:r>
    </w:p>
    <w:p w:rsidR="00D94ECC" w:rsidRPr="00804B43" w:rsidRDefault="00D94ECC" w:rsidP="00D94ECC">
      <w:pPr>
        <w:pStyle w:val="2a"/>
      </w:pPr>
      <w:r w:rsidRPr="00804B43">
        <w:t>—</w:t>
      </w:r>
      <w:r w:rsidRPr="00804B43">
        <w:tab/>
        <w:t>формировать национальную и гражданскую самоидентичность, осознавать свою этническую и национальную принадлежность;</w:t>
      </w:r>
    </w:p>
    <w:p w:rsidR="00D94ECC" w:rsidRPr="00804B43" w:rsidRDefault="00D94ECC" w:rsidP="00D94ECC">
      <w:pPr>
        <w:pStyle w:val="2a"/>
      </w:pPr>
      <w:r w:rsidRPr="00804B43">
        <w:t>—</w:t>
      </w:r>
      <w:r w:rsidRPr="00804B43">
        <w:tab/>
        <w:t>понимать значение гуманистических и демократических ценностных ориентаций; осознавать ценность человеческой жизни;</w:t>
      </w:r>
    </w:p>
    <w:p w:rsidR="00D94ECC" w:rsidRPr="00804B43" w:rsidRDefault="00D94ECC" w:rsidP="00D94ECC">
      <w:pPr>
        <w:pStyle w:val="2a"/>
      </w:pPr>
      <w:r w:rsidRPr="00804B43">
        <w:t>—</w:t>
      </w:r>
      <w:r w:rsidRPr="00804B43">
        <w:tab/>
        <w:t>понимать значение нравственных норм и ценностей как условия жизни личности, семьи, общества;</w:t>
      </w:r>
    </w:p>
    <w:p w:rsidR="00D94ECC" w:rsidRPr="00804B43" w:rsidRDefault="00D94ECC" w:rsidP="00D94ECC">
      <w:pPr>
        <w:pStyle w:val="2a"/>
      </w:pPr>
      <w:r w:rsidRPr="00804B43">
        <w:t>—</w:t>
      </w:r>
      <w:r w:rsidRPr="00804B43">
        <w:tab/>
        <w:t>осознавать право гражданина РФ исповедовать любую традиционную религию или не исповедовать никакой религии;</w:t>
      </w:r>
    </w:p>
    <w:p w:rsidR="00D94ECC" w:rsidRPr="00804B43" w:rsidRDefault="00D94ECC" w:rsidP="00D94ECC">
      <w:pPr>
        <w:pStyle w:val="2a"/>
        <w:rPr>
          <w:spacing w:val="2"/>
        </w:rPr>
      </w:pPr>
      <w:r w:rsidRPr="00804B43">
        <w:rPr>
          <w:spacing w:val="2"/>
        </w:rPr>
        <w:t>—</w:t>
      </w:r>
      <w:r w:rsidRPr="00804B43">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D94ECC" w:rsidRPr="00804B43" w:rsidRDefault="00D94ECC" w:rsidP="00D94ECC">
      <w:pPr>
        <w:pStyle w:val="2a"/>
      </w:pPr>
      <w:r w:rsidRPr="00804B43">
        <w:t>—</w:t>
      </w:r>
      <w:r w:rsidRPr="00804B43">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94ECC" w:rsidRPr="00804B43" w:rsidRDefault="00D94ECC" w:rsidP="00D94ECC">
      <w:pPr>
        <w:pStyle w:val="2a"/>
      </w:pPr>
      <w:r w:rsidRPr="00804B43">
        <w:lastRenderedPageBreak/>
        <w:t>—</w:t>
      </w:r>
      <w:r w:rsidRPr="00804B43">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D94ECC" w:rsidRPr="00804B43" w:rsidRDefault="00D94ECC" w:rsidP="00D94ECC">
      <w:pPr>
        <w:pStyle w:val="2a"/>
      </w:pPr>
      <w:r w:rsidRPr="00804B43">
        <w:t>—</w:t>
      </w:r>
      <w:r w:rsidRPr="00804B43">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D94ECC" w:rsidRPr="00804B43" w:rsidRDefault="00D94ECC" w:rsidP="00D94ECC">
      <w:pPr>
        <w:pStyle w:val="2a"/>
      </w:pPr>
      <w:r w:rsidRPr="00804B43">
        <w:t>—</w:t>
      </w:r>
      <w:r w:rsidRPr="00804B43">
        <w:tab/>
        <w:t>понимать необходимость бережного отношения к материальным и духовным ценностям.</w:t>
      </w:r>
    </w:p>
    <w:p w:rsidR="00D94ECC" w:rsidRPr="00804B43" w:rsidRDefault="00D94ECC" w:rsidP="00D94ECC">
      <w:pPr>
        <w:pStyle w:val="h2"/>
        <w:rPr>
          <w:sz w:val="20"/>
          <w:szCs w:val="20"/>
        </w:rPr>
      </w:pPr>
      <w:r w:rsidRPr="00804B43">
        <w:rPr>
          <w:sz w:val="20"/>
          <w:szCs w:val="20"/>
        </w:rPr>
        <w:t>Метапредметные результаты:</w:t>
      </w:r>
    </w:p>
    <w:p w:rsidR="00D94ECC" w:rsidRPr="00804B43" w:rsidRDefault="00D94ECC" w:rsidP="00D94ECC">
      <w:pPr>
        <w:pStyle w:val="2a"/>
      </w:pPr>
      <w:r w:rsidRPr="00804B43">
        <w:t>—</w:t>
      </w:r>
      <w:r w:rsidRPr="00804B43">
        <w:tab/>
        <w:t>овладевать способностью понимания и сохранения целей и задач учебной деятельности, поиска оптимальных средств их достижения;</w:t>
      </w:r>
    </w:p>
    <w:p w:rsidR="00D94ECC" w:rsidRPr="00804B43" w:rsidRDefault="00D94ECC" w:rsidP="00D94ECC">
      <w:pPr>
        <w:pStyle w:val="2a"/>
      </w:pPr>
      <w:r w:rsidRPr="00804B43">
        <w:t>—</w:t>
      </w:r>
      <w:r w:rsidRPr="00804B43">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D94ECC" w:rsidRPr="00804B43" w:rsidRDefault="00D94ECC" w:rsidP="00D94ECC">
      <w:pPr>
        <w:pStyle w:val="2a"/>
      </w:pPr>
      <w:r w:rsidRPr="00804B43">
        <w:t>—</w:t>
      </w:r>
      <w:r w:rsidRPr="00804B43">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94ECC" w:rsidRPr="00804B43" w:rsidRDefault="00D94ECC" w:rsidP="00D94ECC">
      <w:pPr>
        <w:pStyle w:val="2a"/>
      </w:pPr>
      <w:r w:rsidRPr="00804B43">
        <w:t>—</w:t>
      </w:r>
      <w:r w:rsidRPr="00804B43">
        <w:tab/>
        <w:t>совершенствовать умения в области работы с информацией, осуществления информационного поиска для выполнения учебных заданий;</w:t>
      </w:r>
    </w:p>
    <w:p w:rsidR="00D94ECC" w:rsidRPr="00804B43" w:rsidRDefault="00D94ECC" w:rsidP="00D94ECC">
      <w:pPr>
        <w:pStyle w:val="2a"/>
      </w:pPr>
      <w:r w:rsidRPr="00804B43">
        <w:t>—</w:t>
      </w:r>
      <w:r w:rsidRPr="00804B43">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94ECC" w:rsidRPr="00804B43" w:rsidRDefault="00D94ECC" w:rsidP="00D94ECC">
      <w:pPr>
        <w:pStyle w:val="2a"/>
      </w:pPr>
      <w:r w:rsidRPr="00804B43">
        <w:t>—</w:t>
      </w:r>
      <w:r w:rsidRPr="00804B43">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94ECC" w:rsidRPr="00804B43" w:rsidRDefault="00D94ECC" w:rsidP="00D94ECC">
      <w:pPr>
        <w:pStyle w:val="2a"/>
      </w:pPr>
      <w:r w:rsidRPr="00804B43">
        <w:t>—</w:t>
      </w:r>
      <w:r w:rsidRPr="00804B43">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D94ECC" w:rsidRPr="00804B43" w:rsidRDefault="00D94ECC" w:rsidP="00D94ECC">
      <w:pPr>
        <w:pStyle w:val="2a"/>
      </w:pPr>
      <w:r w:rsidRPr="00804B43">
        <w:t>—</w:t>
      </w:r>
      <w:r w:rsidRPr="00804B43">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D94ECC" w:rsidRPr="00804B43" w:rsidRDefault="00D94ECC" w:rsidP="00D94ECC">
      <w:pPr>
        <w:pStyle w:val="h3"/>
        <w:spacing w:before="329"/>
        <w:rPr>
          <w:sz w:val="20"/>
          <w:szCs w:val="20"/>
        </w:rPr>
      </w:pPr>
      <w:r w:rsidRPr="00804B43">
        <w:rPr>
          <w:sz w:val="20"/>
          <w:szCs w:val="20"/>
        </w:rPr>
        <w:t>Универсальные учебные действия</w:t>
      </w:r>
    </w:p>
    <w:p w:rsidR="00D94ECC" w:rsidRPr="00804B43" w:rsidRDefault="00D94ECC" w:rsidP="00D94ECC">
      <w:pPr>
        <w:pStyle w:val="h4"/>
        <w:spacing w:before="0"/>
      </w:pPr>
      <w:r w:rsidRPr="00804B43">
        <w:t>Познавательные УУД:</w:t>
      </w:r>
    </w:p>
    <w:p w:rsidR="00D94ECC" w:rsidRPr="00804B43" w:rsidRDefault="00D94ECC" w:rsidP="00D94ECC">
      <w:pPr>
        <w:pStyle w:val="2a"/>
      </w:pPr>
      <w:proofErr w:type="gramStart"/>
      <w:r w:rsidRPr="00804B43">
        <w:t>—</w:t>
      </w:r>
      <w:r w:rsidRPr="00804B43">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D94ECC" w:rsidRPr="00804B43" w:rsidRDefault="00D94ECC" w:rsidP="00D94ECC">
      <w:pPr>
        <w:pStyle w:val="2a"/>
      </w:pPr>
      <w:r w:rsidRPr="00804B43">
        <w:t>—</w:t>
      </w:r>
      <w:r w:rsidRPr="00804B43">
        <w:tab/>
        <w:t>использовать разные методы получения знаний о традиционных религиях и светской этике (наблюдение, чтение, сравнение, вычисление);</w:t>
      </w:r>
    </w:p>
    <w:p w:rsidR="00D94ECC" w:rsidRPr="00804B43" w:rsidRDefault="00D94ECC" w:rsidP="00D94ECC">
      <w:pPr>
        <w:pStyle w:val="2a"/>
      </w:pPr>
      <w:r w:rsidRPr="00804B43">
        <w:t>—</w:t>
      </w:r>
      <w:r w:rsidRPr="00804B43">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D94ECC" w:rsidRPr="00804B43" w:rsidRDefault="00D94ECC" w:rsidP="00D94ECC">
      <w:pPr>
        <w:pStyle w:val="2a"/>
      </w:pPr>
      <w:r w:rsidRPr="00804B43">
        <w:t>—</w:t>
      </w:r>
      <w:r w:rsidRPr="00804B43">
        <w:tab/>
        <w:t>признавать возможность существования разных точек зрения; обосновывать свои суждения, приводить убедительные доказательства;</w:t>
      </w:r>
    </w:p>
    <w:p w:rsidR="00D94ECC" w:rsidRPr="00804B43" w:rsidRDefault="00D94ECC" w:rsidP="00D94ECC">
      <w:pPr>
        <w:pStyle w:val="2a"/>
      </w:pPr>
      <w:r w:rsidRPr="00804B43">
        <w:t>—</w:t>
      </w:r>
      <w:r w:rsidRPr="00804B43">
        <w:tab/>
        <w:t>выполнять совместные проектные задания с опорой на предложенные образцы.</w:t>
      </w:r>
    </w:p>
    <w:p w:rsidR="00D94ECC" w:rsidRPr="00804B43" w:rsidRDefault="00D94ECC" w:rsidP="00D94ECC">
      <w:pPr>
        <w:pStyle w:val="h4"/>
      </w:pPr>
      <w:r w:rsidRPr="00804B43">
        <w:t>Работа с информацией:</w:t>
      </w:r>
    </w:p>
    <w:p w:rsidR="00D94ECC" w:rsidRPr="00804B43" w:rsidRDefault="00D94ECC" w:rsidP="00D94ECC">
      <w:pPr>
        <w:pStyle w:val="2a"/>
      </w:pPr>
      <w:r w:rsidRPr="00804B43">
        <w:t>—</w:t>
      </w:r>
      <w:r w:rsidRPr="00804B43">
        <w:tab/>
        <w:t>воспроизводить прослушанную (прочитанную) информацию, подчёркивать её принадлежность к определённой религии и/или к гражданской этике;</w:t>
      </w:r>
    </w:p>
    <w:p w:rsidR="00D94ECC" w:rsidRPr="00804B43" w:rsidRDefault="00D94ECC" w:rsidP="00D94ECC">
      <w:pPr>
        <w:pStyle w:val="2a"/>
      </w:pPr>
      <w:r w:rsidRPr="00804B43">
        <w:t>—</w:t>
      </w:r>
      <w:r w:rsidRPr="00804B43">
        <w:tab/>
        <w:t>использовать разные средства для получения информации в соответствии с поставленной учебной задачей (текстовую, графическую, видео);</w:t>
      </w:r>
    </w:p>
    <w:p w:rsidR="00D94ECC" w:rsidRPr="00804B43" w:rsidRDefault="00D94ECC" w:rsidP="00D94ECC">
      <w:pPr>
        <w:pStyle w:val="2a"/>
      </w:pPr>
      <w:r w:rsidRPr="00804B43">
        <w:t>—</w:t>
      </w:r>
      <w:r w:rsidRPr="00804B43">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804B43">
        <w:br/>
        <w:t>входа);</w:t>
      </w:r>
    </w:p>
    <w:p w:rsidR="00D94ECC" w:rsidRPr="00804B43" w:rsidRDefault="00D94ECC" w:rsidP="00D94ECC">
      <w:pPr>
        <w:pStyle w:val="2a"/>
      </w:pPr>
      <w:r w:rsidRPr="00804B43">
        <w:t>—</w:t>
      </w:r>
      <w:r w:rsidRPr="00804B43">
        <w:tab/>
        <w:t>анализировать, сравнивать информацию, представленную в разных источниках, с помощью учителя, оценивать её объективность и правильность.</w:t>
      </w:r>
    </w:p>
    <w:p w:rsidR="00D94ECC" w:rsidRPr="00804B43" w:rsidRDefault="00D94ECC" w:rsidP="00D94ECC">
      <w:pPr>
        <w:pStyle w:val="h4"/>
      </w:pPr>
      <w:r w:rsidRPr="00804B43">
        <w:t>Коммуникативные УУД:</w:t>
      </w:r>
    </w:p>
    <w:p w:rsidR="00D94ECC" w:rsidRPr="00804B43" w:rsidRDefault="00D94ECC" w:rsidP="00D94ECC">
      <w:pPr>
        <w:pStyle w:val="2a"/>
      </w:pPr>
      <w:r w:rsidRPr="00804B43">
        <w:t>—</w:t>
      </w:r>
      <w:r w:rsidRPr="00804B43">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94ECC" w:rsidRPr="00804B43" w:rsidRDefault="00D94ECC" w:rsidP="00D94ECC">
      <w:pPr>
        <w:pStyle w:val="2a"/>
      </w:pPr>
      <w:r w:rsidRPr="00804B43">
        <w:lastRenderedPageBreak/>
        <w:t>—</w:t>
      </w:r>
      <w:r w:rsidRPr="00804B43">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94ECC" w:rsidRPr="00804B43" w:rsidRDefault="00D94ECC" w:rsidP="00D94ECC">
      <w:pPr>
        <w:pStyle w:val="2a"/>
      </w:pPr>
      <w:r w:rsidRPr="00804B43">
        <w:t>—</w:t>
      </w:r>
      <w:r w:rsidRPr="00804B43">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94ECC" w:rsidRPr="00804B43" w:rsidRDefault="00D94ECC" w:rsidP="00D94ECC">
      <w:pPr>
        <w:pStyle w:val="h4"/>
      </w:pPr>
      <w:r w:rsidRPr="00804B43">
        <w:t>Регулятивные УУД:</w:t>
      </w:r>
    </w:p>
    <w:p w:rsidR="00D94ECC" w:rsidRPr="00804B43" w:rsidRDefault="00D94ECC" w:rsidP="00D94ECC">
      <w:pPr>
        <w:pStyle w:val="2a"/>
      </w:pPr>
      <w:r w:rsidRPr="00804B43">
        <w:t>—</w:t>
      </w:r>
      <w:r w:rsidRPr="00804B43">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94ECC" w:rsidRPr="00804B43" w:rsidRDefault="00D94ECC" w:rsidP="00D94ECC">
      <w:pPr>
        <w:pStyle w:val="2a"/>
      </w:pPr>
      <w:r w:rsidRPr="00804B43">
        <w:t>—</w:t>
      </w:r>
      <w:r w:rsidRPr="00804B43">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94ECC" w:rsidRPr="00804B43" w:rsidRDefault="00D94ECC" w:rsidP="00D94ECC">
      <w:pPr>
        <w:pStyle w:val="2a"/>
      </w:pPr>
      <w:r w:rsidRPr="00804B43">
        <w:t>—</w:t>
      </w:r>
      <w:r w:rsidRPr="00804B43">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94ECC" w:rsidRPr="00804B43" w:rsidRDefault="00D94ECC" w:rsidP="00D94ECC">
      <w:pPr>
        <w:pStyle w:val="2a"/>
      </w:pPr>
      <w:r w:rsidRPr="00804B43">
        <w:t>—</w:t>
      </w:r>
      <w:r w:rsidRPr="00804B43">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94ECC" w:rsidRPr="00804B43" w:rsidRDefault="00D94ECC" w:rsidP="00D94ECC">
      <w:pPr>
        <w:pStyle w:val="2a"/>
      </w:pPr>
      <w:r w:rsidRPr="00804B43">
        <w:t>—</w:t>
      </w:r>
      <w:r w:rsidRPr="00804B43">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D94ECC" w:rsidRPr="00804B43" w:rsidRDefault="00D94ECC" w:rsidP="00D94ECC">
      <w:pPr>
        <w:pStyle w:val="h4"/>
      </w:pPr>
      <w:r w:rsidRPr="00804B43">
        <w:t>Совместная деятельность:</w:t>
      </w:r>
    </w:p>
    <w:p w:rsidR="00D94ECC" w:rsidRPr="00804B43" w:rsidRDefault="00D94ECC" w:rsidP="00D94ECC">
      <w:pPr>
        <w:pStyle w:val="2a"/>
      </w:pPr>
      <w:r w:rsidRPr="00804B43">
        <w:t>—</w:t>
      </w:r>
      <w:r w:rsidRPr="00804B43">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D94ECC" w:rsidRPr="00804B43" w:rsidRDefault="00D94ECC" w:rsidP="00D94ECC">
      <w:pPr>
        <w:pStyle w:val="2a"/>
      </w:pPr>
      <w:r w:rsidRPr="00804B43">
        <w:t>—</w:t>
      </w:r>
      <w:r w:rsidRPr="00804B43">
        <w:tab/>
        <w:t>владеть умениями совместной деятельности: подчиняться, договариваться, руководить; терпеливо и спокойно разрешать возникающие конфликты;</w:t>
      </w:r>
    </w:p>
    <w:p w:rsidR="00D94ECC" w:rsidRPr="00804B43" w:rsidRDefault="00D94ECC" w:rsidP="00D94ECC">
      <w:pPr>
        <w:pStyle w:val="2a"/>
      </w:pPr>
      <w:r w:rsidRPr="00804B43">
        <w:t>—</w:t>
      </w:r>
      <w:r w:rsidRPr="00804B43">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D94ECC" w:rsidRPr="00804B43" w:rsidRDefault="00D94ECC" w:rsidP="00D94ECC">
      <w:pPr>
        <w:pStyle w:val="h2"/>
        <w:spacing w:before="425"/>
        <w:rPr>
          <w:sz w:val="20"/>
          <w:szCs w:val="20"/>
        </w:rPr>
      </w:pPr>
      <w:r w:rsidRPr="00804B43">
        <w:rPr>
          <w:sz w:val="20"/>
          <w:szCs w:val="20"/>
        </w:rPr>
        <w:t>Предметные результаты</w:t>
      </w:r>
    </w:p>
    <w:p w:rsidR="00D94ECC" w:rsidRPr="00804B43" w:rsidRDefault="00D94ECC" w:rsidP="00D94ECC">
      <w:pPr>
        <w:pStyle w:val="h3"/>
        <w:spacing w:before="0"/>
        <w:rPr>
          <w:sz w:val="20"/>
          <w:szCs w:val="20"/>
        </w:rPr>
      </w:pPr>
      <w:r w:rsidRPr="00804B43">
        <w:rPr>
          <w:sz w:val="20"/>
          <w:szCs w:val="20"/>
        </w:rPr>
        <w:t>Модуль «Основы православной культуры»</w:t>
      </w:r>
    </w:p>
    <w:p w:rsidR="00D94ECC" w:rsidRPr="00804B43" w:rsidRDefault="00D94ECC" w:rsidP="00D94ECC">
      <w:pPr>
        <w:pStyle w:val="af7"/>
      </w:pPr>
      <w:r w:rsidRPr="00804B43">
        <w:t xml:space="preserve">Предметные результаты </w:t>
      </w:r>
      <w:proofErr w:type="gramStart"/>
      <w:r w:rsidRPr="00804B43">
        <w:t>обучения по модулю</w:t>
      </w:r>
      <w:proofErr w:type="gramEnd"/>
      <w:r w:rsidRPr="00804B43">
        <w:t xml:space="preserve"> «Основы православной культуры» должны обеспечивать следующие достижения обучающегося:</w:t>
      </w:r>
    </w:p>
    <w:p w:rsidR="00D94ECC" w:rsidRPr="00804B43" w:rsidRDefault="00D94ECC" w:rsidP="00D94ECC">
      <w:pPr>
        <w:pStyle w:val="2a"/>
      </w:pPr>
      <w:r w:rsidRPr="00804B43">
        <w:t>—</w:t>
      </w:r>
      <w:r w:rsidRPr="00804B43">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94ECC" w:rsidRPr="00804B43" w:rsidRDefault="00D94ECC" w:rsidP="00D94ECC">
      <w:pPr>
        <w:pStyle w:val="2a"/>
      </w:pPr>
      <w:r w:rsidRPr="00804B43">
        <w:t>—</w:t>
      </w:r>
      <w:r w:rsidRPr="00804B43">
        <w:tab/>
        <w:t>выражать своими словами понимание значимости нравственного совершенствования и роли в этом личных усилий человека, приводить примеры;</w:t>
      </w:r>
    </w:p>
    <w:p w:rsidR="00D94ECC" w:rsidRPr="00804B43" w:rsidRDefault="00D94ECC" w:rsidP="00D94ECC">
      <w:pPr>
        <w:pStyle w:val="2a"/>
      </w:pPr>
      <w:r w:rsidRPr="00804B43">
        <w:t>—</w:t>
      </w:r>
      <w:r w:rsidRPr="00804B43">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94ECC" w:rsidRPr="00804B43" w:rsidRDefault="00D94ECC" w:rsidP="00D94ECC">
      <w:pPr>
        <w:pStyle w:val="2a"/>
      </w:pPr>
      <w:r w:rsidRPr="00804B43">
        <w:t>—</w:t>
      </w:r>
      <w:r w:rsidRPr="00804B43">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D94ECC" w:rsidRPr="00804B43" w:rsidRDefault="00D94ECC" w:rsidP="00D94ECC">
      <w:pPr>
        <w:pStyle w:val="2a"/>
        <w:rPr>
          <w:spacing w:val="-3"/>
        </w:rPr>
      </w:pPr>
      <w:r w:rsidRPr="00804B43">
        <w:t>—</w:t>
      </w:r>
      <w:r w:rsidRPr="00804B43">
        <w:tab/>
        <w:t xml:space="preserve">раскрывать основное содержание нравственных категорий в </w:t>
      </w:r>
      <w:r w:rsidRPr="00804B43">
        <w:rPr>
          <w:spacing w:val="-3"/>
        </w:rPr>
        <w:t xml:space="preserve">православной культуре, традиции (любовь, вера, милосердие, </w:t>
      </w:r>
      <w:r w:rsidRPr="00804B43">
        <w:rPr>
          <w:spacing w:val="-2"/>
        </w:rPr>
        <w:t>прощение, покаяние, сострадание, ответственность, послуша</w:t>
      </w:r>
      <w:r w:rsidRPr="00804B43">
        <w:rPr>
          <w:spacing w:val="-3"/>
        </w:rPr>
        <w:t>ние, грех как нарушение заповедей, борьба с грехом, спасение), основное содержание и соотношение ветхозаветных</w:t>
      </w:r>
      <w:proofErr w:type="gramStart"/>
      <w:r w:rsidRPr="00804B43">
        <w:rPr>
          <w:spacing w:val="-3"/>
        </w:rPr>
        <w:t xml:space="preserve"> Д</w:t>
      </w:r>
      <w:proofErr w:type="gramEnd"/>
      <w:r w:rsidRPr="00804B43">
        <w:rPr>
          <w:spacing w:val="-3"/>
        </w:rPr>
        <w:t>есяти заповедей и Евангельских заповедей Блаженств, христи</w:t>
      </w:r>
      <w:r w:rsidRPr="00804B43">
        <w:t>анского нравственного идеала; объяснять «золотое правило нравственности» в православной христианской традиции;</w:t>
      </w:r>
    </w:p>
    <w:p w:rsidR="00D94ECC" w:rsidRPr="00804B43" w:rsidRDefault="00D94ECC" w:rsidP="00D94ECC">
      <w:pPr>
        <w:pStyle w:val="2a"/>
      </w:pPr>
      <w:r w:rsidRPr="00804B43">
        <w:t>—</w:t>
      </w:r>
      <w:r w:rsidRPr="00804B43">
        <w:tab/>
        <w:t>первоначальный опыт осмысления и нравственной оценки поступков, поведения (своих и других людей) с позиций православной этики;</w:t>
      </w:r>
    </w:p>
    <w:p w:rsidR="00D94ECC" w:rsidRPr="00804B43" w:rsidRDefault="00D94ECC" w:rsidP="00D94ECC">
      <w:pPr>
        <w:pStyle w:val="2a"/>
      </w:pPr>
      <w:r w:rsidRPr="00804B43">
        <w:t>—</w:t>
      </w:r>
      <w:r w:rsidRPr="00804B43">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D94ECC" w:rsidRPr="00804B43" w:rsidRDefault="00D94ECC" w:rsidP="00D94ECC">
      <w:pPr>
        <w:pStyle w:val="2a"/>
      </w:pPr>
      <w:proofErr w:type="gramStart"/>
      <w:r w:rsidRPr="00804B43">
        <w:t>—</w:t>
      </w:r>
      <w:r w:rsidRPr="00804B43">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D94ECC" w:rsidRPr="00804B43" w:rsidRDefault="00D94ECC" w:rsidP="00D94ECC">
      <w:pPr>
        <w:pStyle w:val="2a"/>
      </w:pPr>
      <w:r w:rsidRPr="00804B43">
        <w:t>—</w:t>
      </w:r>
      <w:r w:rsidRPr="00804B43">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D94ECC" w:rsidRPr="00804B43" w:rsidRDefault="00D94ECC" w:rsidP="00D94ECC">
      <w:pPr>
        <w:pStyle w:val="2a"/>
      </w:pPr>
      <w:r w:rsidRPr="00804B43">
        <w:t>—</w:t>
      </w:r>
      <w:r w:rsidRPr="00804B43">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94ECC" w:rsidRPr="00804B43" w:rsidRDefault="00D94ECC" w:rsidP="00D94ECC">
      <w:pPr>
        <w:pStyle w:val="2a"/>
      </w:pPr>
      <w:r w:rsidRPr="00804B43">
        <w:lastRenderedPageBreak/>
        <w:t>—</w:t>
      </w:r>
      <w:r w:rsidRPr="00804B43">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D94ECC" w:rsidRPr="00804B43" w:rsidRDefault="00D94ECC" w:rsidP="00D94ECC">
      <w:pPr>
        <w:pStyle w:val="2a"/>
      </w:pPr>
      <w:r w:rsidRPr="00804B43">
        <w:t>—</w:t>
      </w:r>
      <w:r w:rsidRPr="00804B43">
        <w:tab/>
        <w:t>распознавать христианскую символику, объяснять своими словами её смысл (православный крест) и значение в православной культуре;</w:t>
      </w:r>
    </w:p>
    <w:p w:rsidR="00D94ECC" w:rsidRPr="00804B43" w:rsidRDefault="00D94ECC" w:rsidP="00D94ECC">
      <w:pPr>
        <w:pStyle w:val="2a"/>
      </w:pPr>
      <w:r w:rsidRPr="00804B43">
        <w:t>—</w:t>
      </w:r>
      <w:r w:rsidRPr="00804B43">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D94ECC" w:rsidRPr="00804B43" w:rsidRDefault="00D94ECC" w:rsidP="00D94ECC">
      <w:pPr>
        <w:pStyle w:val="2a"/>
      </w:pPr>
      <w:r w:rsidRPr="00804B43">
        <w:t>—</w:t>
      </w:r>
      <w:r w:rsidRPr="00804B43">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D94ECC" w:rsidRPr="00804B43" w:rsidRDefault="00D94ECC" w:rsidP="00D94ECC">
      <w:pPr>
        <w:pStyle w:val="2a"/>
      </w:pPr>
      <w:r w:rsidRPr="00804B43">
        <w:t>—</w:t>
      </w:r>
      <w:r w:rsidRPr="00804B43">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94ECC" w:rsidRPr="00804B43" w:rsidRDefault="00D94ECC" w:rsidP="00D94ECC">
      <w:pPr>
        <w:pStyle w:val="2a"/>
      </w:pPr>
      <w:r w:rsidRPr="00804B43">
        <w:t>—</w:t>
      </w:r>
      <w:r w:rsidRPr="00804B43">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94ECC" w:rsidRPr="00804B43" w:rsidRDefault="00D94ECC" w:rsidP="00D94ECC">
      <w:pPr>
        <w:pStyle w:val="2a"/>
      </w:pPr>
      <w:r w:rsidRPr="00804B43">
        <w:rPr>
          <w:spacing w:val="-1"/>
        </w:rPr>
        <w:t>—</w:t>
      </w:r>
      <w:r w:rsidRPr="00804B43">
        <w:rPr>
          <w:spacing w:val="-1"/>
        </w:rPr>
        <w:tab/>
        <w:t>выражать своими словами понимание свободы мировоззрен</w:t>
      </w:r>
      <w:r w:rsidRPr="00804B43">
        <w:t xml:space="preserve">ческого выбора, отношения человека, людей в обществе к религии, свободы вероисповедания; понимание российского </w:t>
      </w:r>
      <w:r w:rsidRPr="00804B43">
        <w:rPr>
          <w:spacing w:val="-1"/>
        </w:rPr>
        <w:t>общества как многоэтничного и многорелигиозного (приво</w:t>
      </w:r>
      <w:r w:rsidRPr="00804B43">
        <w:t>дить примеры), понимание российского общенародного (об</w:t>
      </w:r>
      <w:r w:rsidRPr="00804B43">
        <w:rPr>
          <w:spacing w:val="-1"/>
        </w:rPr>
        <w:t>щенационального, гражданского) патриотизма, любви к Отечеству, нашей общей Родине — России; приводить приме</w:t>
      </w:r>
      <w:r w:rsidRPr="00804B43">
        <w:t>ры сотрудничества последователей традиционных религий;</w:t>
      </w:r>
    </w:p>
    <w:p w:rsidR="00D94ECC" w:rsidRPr="00804B43" w:rsidRDefault="00D94ECC" w:rsidP="00D94ECC">
      <w:pPr>
        <w:pStyle w:val="2a"/>
      </w:pPr>
      <w:r w:rsidRPr="00804B43">
        <w:t>—</w:t>
      </w:r>
      <w:r w:rsidRPr="00804B43">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94ECC" w:rsidRPr="00804B43" w:rsidRDefault="00D94ECC" w:rsidP="00D94ECC">
      <w:pPr>
        <w:pStyle w:val="2a"/>
      </w:pPr>
      <w:r w:rsidRPr="00804B43">
        <w:t>—</w:t>
      </w:r>
      <w:r w:rsidRPr="00804B43">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D94ECC" w:rsidRPr="00804B43" w:rsidRDefault="00D94ECC" w:rsidP="00D94ECC">
      <w:pPr>
        <w:pStyle w:val="h3"/>
        <w:rPr>
          <w:sz w:val="20"/>
          <w:szCs w:val="20"/>
        </w:rPr>
      </w:pPr>
      <w:r w:rsidRPr="00804B43">
        <w:rPr>
          <w:sz w:val="20"/>
          <w:szCs w:val="20"/>
        </w:rPr>
        <w:t>Модуль «Основы исламской культуры»</w:t>
      </w:r>
    </w:p>
    <w:p w:rsidR="00D94ECC" w:rsidRPr="00804B43" w:rsidRDefault="00D94ECC" w:rsidP="00D94ECC">
      <w:pPr>
        <w:pStyle w:val="af7"/>
      </w:pPr>
      <w:r w:rsidRPr="00804B43">
        <w:t>Предметные результаты освоения образовательной программы модуля «Основы исламской культуры» должны отражать сформированность умений:</w:t>
      </w:r>
    </w:p>
    <w:p w:rsidR="00D94ECC" w:rsidRPr="00804B43" w:rsidRDefault="00D94ECC" w:rsidP="00D94ECC">
      <w:pPr>
        <w:pStyle w:val="2a"/>
      </w:pPr>
      <w:r w:rsidRPr="00804B43">
        <w:t>—</w:t>
      </w:r>
      <w:r w:rsidRPr="00804B43">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94ECC" w:rsidRPr="00804B43" w:rsidRDefault="00D94ECC" w:rsidP="00D94ECC">
      <w:pPr>
        <w:pStyle w:val="2a"/>
      </w:pPr>
      <w:r w:rsidRPr="00804B43">
        <w:t>—</w:t>
      </w:r>
      <w:r w:rsidRPr="00804B43">
        <w:tab/>
        <w:t>выражать своими словами понимание значимости нравственного совершенствования и роли в этом личных усилий человека, приводить примеры;</w:t>
      </w:r>
    </w:p>
    <w:p w:rsidR="00D94ECC" w:rsidRPr="00804B43" w:rsidRDefault="00D94ECC" w:rsidP="00D94ECC">
      <w:pPr>
        <w:pStyle w:val="2a"/>
      </w:pPr>
      <w:r w:rsidRPr="00804B43">
        <w:t>—</w:t>
      </w:r>
      <w:r w:rsidRPr="00804B43">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94ECC" w:rsidRPr="00804B43" w:rsidRDefault="00D94ECC" w:rsidP="00D94ECC">
      <w:pPr>
        <w:pStyle w:val="2a"/>
      </w:pPr>
      <w:r w:rsidRPr="00804B43">
        <w:t>—</w:t>
      </w:r>
      <w:r w:rsidRPr="00804B43">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D94ECC" w:rsidRPr="00804B43" w:rsidRDefault="00D94ECC" w:rsidP="00D94ECC">
      <w:pPr>
        <w:pStyle w:val="2a"/>
      </w:pPr>
      <w:proofErr w:type="gramStart"/>
      <w:r w:rsidRPr="00804B43">
        <w:t>—</w:t>
      </w:r>
      <w:r w:rsidRPr="00804B43">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D94ECC" w:rsidRPr="00804B43" w:rsidRDefault="00D94ECC" w:rsidP="00D94ECC">
      <w:pPr>
        <w:pStyle w:val="2a"/>
      </w:pPr>
      <w:r w:rsidRPr="00804B43">
        <w:t>—</w:t>
      </w:r>
      <w:r w:rsidRPr="00804B43">
        <w:tab/>
        <w:t>первоначальный опыт осмысления и нравственной оценки поступков, поведения (своих и других людей) с позиций исламской этики;</w:t>
      </w:r>
    </w:p>
    <w:p w:rsidR="00D94ECC" w:rsidRPr="00804B43" w:rsidRDefault="00D94ECC" w:rsidP="00D94ECC">
      <w:pPr>
        <w:pStyle w:val="2a"/>
      </w:pPr>
      <w:r w:rsidRPr="00804B43">
        <w:t>—</w:t>
      </w:r>
      <w:r w:rsidRPr="00804B43">
        <w:tab/>
        <w:t>раскрывать своими словами первоначальные представления о мировоззрении (картине мира) в исламской культуре, единобожии, вере и её основах;</w:t>
      </w:r>
    </w:p>
    <w:p w:rsidR="00D94ECC" w:rsidRPr="00804B43" w:rsidRDefault="00D94ECC" w:rsidP="00D94ECC">
      <w:pPr>
        <w:pStyle w:val="2a"/>
      </w:pPr>
      <w:r w:rsidRPr="00804B43">
        <w:t>—</w:t>
      </w:r>
      <w:r w:rsidRPr="00804B43">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D94ECC" w:rsidRPr="00804B43" w:rsidRDefault="00D94ECC" w:rsidP="00D94ECC">
      <w:pPr>
        <w:pStyle w:val="2a"/>
      </w:pPr>
      <w:r w:rsidRPr="00804B43">
        <w:t>—</w:t>
      </w:r>
      <w:r w:rsidRPr="00804B43">
        <w:tab/>
        <w:t>рассказывать о назначении и устройстве мечети (минбар, михраб), нормах поведения в мечети, общения с верующими и служителями ислама;</w:t>
      </w:r>
    </w:p>
    <w:p w:rsidR="00D94ECC" w:rsidRPr="00804B43" w:rsidRDefault="00D94ECC" w:rsidP="00D94ECC">
      <w:pPr>
        <w:pStyle w:val="2a"/>
      </w:pPr>
      <w:r w:rsidRPr="00804B43">
        <w:t>—</w:t>
      </w:r>
      <w:r w:rsidRPr="00804B43">
        <w:tab/>
        <w:t>рассказывать о праздниках в исламе (Ураза-байрам, Курбан-байрам, Маулид);</w:t>
      </w:r>
    </w:p>
    <w:p w:rsidR="00D94ECC" w:rsidRPr="00804B43" w:rsidRDefault="00D94ECC" w:rsidP="00D94ECC">
      <w:pPr>
        <w:pStyle w:val="2a"/>
        <w:rPr>
          <w:spacing w:val="-1"/>
        </w:rPr>
      </w:pPr>
      <w:r w:rsidRPr="00804B43">
        <w:t>—</w:t>
      </w:r>
      <w:r w:rsidRPr="00804B43">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804B43">
        <w:rPr>
          <w:spacing w:val="-1"/>
        </w:rPr>
        <w:t>старшим по возрасту, предкам; норм отношений с дальними родственниками, соседями; исламских семейных ценностей;</w:t>
      </w:r>
    </w:p>
    <w:p w:rsidR="00D94ECC" w:rsidRPr="00804B43" w:rsidRDefault="00D94ECC" w:rsidP="00D94ECC">
      <w:pPr>
        <w:pStyle w:val="2a"/>
      </w:pPr>
      <w:r w:rsidRPr="00804B43">
        <w:t>—</w:t>
      </w:r>
      <w:r w:rsidRPr="00804B43">
        <w:tab/>
        <w:t>распознавать исламскую символику, объяснять своими словами её смысл и охарактеризовать назначение исламского орнамента;</w:t>
      </w:r>
    </w:p>
    <w:p w:rsidR="00D94ECC" w:rsidRPr="00804B43" w:rsidRDefault="00D94ECC" w:rsidP="00D94ECC">
      <w:pPr>
        <w:pStyle w:val="2a"/>
      </w:pPr>
      <w:r w:rsidRPr="00804B43">
        <w:t>—</w:t>
      </w:r>
      <w:r w:rsidRPr="00804B43">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D94ECC" w:rsidRPr="00804B43" w:rsidRDefault="00D94ECC" w:rsidP="00D94ECC">
      <w:pPr>
        <w:pStyle w:val="2a"/>
      </w:pPr>
      <w:r w:rsidRPr="00804B43">
        <w:t>—</w:t>
      </w:r>
      <w:r w:rsidRPr="00804B43">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D94ECC" w:rsidRPr="00804B43" w:rsidRDefault="00D94ECC" w:rsidP="00D94ECC">
      <w:pPr>
        <w:pStyle w:val="2a"/>
      </w:pPr>
      <w:r w:rsidRPr="00804B43">
        <w:lastRenderedPageBreak/>
        <w:t>—</w:t>
      </w:r>
      <w:r w:rsidRPr="00804B43">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D94ECC" w:rsidRPr="00804B43" w:rsidRDefault="00D94ECC" w:rsidP="00D94ECC">
      <w:pPr>
        <w:pStyle w:val="2a"/>
      </w:pPr>
      <w:r w:rsidRPr="00804B43">
        <w:t>—</w:t>
      </w:r>
      <w:r w:rsidRPr="00804B43">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94ECC" w:rsidRPr="00804B43" w:rsidRDefault="00D94ECC" w:rsidP="00D94ECC">
      <w:pPr>
        <w:pStyle w:val="2a"/>
      </w:pPr>
      <w:r w:rsidRPr="00804B43">
        <w:rPr>
          <w:spacing w:val="-1"/>
        </w:rPr>
        <w:t>—</w:t>
      </w:r>
      <w:r w:rsidRPr="00804B43">
        <w:rPr>
          <w:spacing w:val="-1"/>
        </w:rPr>
        <w:tab/>
        <w:t>выражать своими словами понимание свободы мировоззрен</w:t>
      </w:r>
      <w:r w:rsidRPr="00804B43">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804B43">
        <w:rPr>
          <w:spacing w:val="-1"/>
        </w:rPr>
        <w:t>дить примеры), понимание российского общенародного (общенационального, гражданского) патриотизма, любви к Оте</w:t>
      </w:r>
      <w:r w:rsidRPr="00804B43">
        <w:t>честву, нашей общей Родине — России; приводить примеры сотрудничества последователей традиционных религий;</w:t>
      </w:r>
    </w:p>
    <w:p w:rsidR="00D94ECC" w:rsidRPr="00804B43" w:rsidRDefault="00D94ECC" w:rsidP="00D94ECC">
      <w:pPr>
        <w:pStyle w:val="2a"/>
      </w:pPr>
      <w:r w:rsidRPr="00804B43">
        <w:t>—</w:t>
      </w:r>
      <w:r w:rsidRPr="00804B43">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94ECC" w:rsidRPr="00804B43" w:rsidRDefault="00D94ECC" w:rsidP="00D94ECC">
      <w:pPr>
        <w:pStyle w:val="2a"/>
      </w:pPr>
      <w:r w:rsidRPr="00804B43">
        <w:t>—</w:t>
      </w:r>
      <w:r w:rsidRPr="00804B43">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D94ECC" w:rsidRPr="00804B43" w:rsidRDefault="00D94ECC" w:rsidP="00D94ECC">
      <w:pPr>
        <w:pStyle w:val="h3"/>
        <w:rPr>
          <w:sz w:val="20"/>
          <w:szCs w:val="20"/>
        </w:rPr>
      </w:pPr>
      <w:r w:rsidRPr="00804B43">
        <w:rPr>
          <w:sz w:val="20"/>
          <w:szCs w:val="20"/>
        </w:rPr>
        <w:t>Модуль «Основы буддийской культуры»</w:t>
      </w:r>
    </w:p>
    <w:p w:rsidR="00D94ECC" w:rsidRPr="00804B43" w:rsidRDefault="00D94ECC" w:rsidP="00D94ECC">
      <w:pPr>
        <w:pStyle w:val="af7"/>
      </w:pPr>
      <w:r w:rsidRPr="00804B43">
        <w:t>Предметные результаты освоения образовательной программы модуля «Основы буддийской культуры» должны отражать сформированность умений:</w:t>
      </w:r>
    </w:p>
    <w:p w:rsidR="00D94ECC" w:rsidRPr="00804B43" w:rsidRDefault="00D94ECC" w:rsidP="00D94ECC">
      <w:pPr>
        <w:pStyle w:val="2a"/>
      </w:pPr>
      <w:r w:rsidRPr="00804B43">
        <w:t>—</w:t>
      </w:r>
      <w:r w:rsidRPr="00804B43">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94ECC" w:rsidRPr="00804B43" w:rsidRDefault="00D94ECC" w:rsidP="00D94ECC">
      <w:pPr>
        <w:pStyle w:val="2a"/>
      </w:pPr>
      <w:r w:rsidRPr="00804B43">
        <w:t>—</w:t>
      </w:r>
      <w:r w:rsidRPr="00804B43">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D94ECC" w:rsidRPr="00804B43" w:rsidRDefault="00D94ECC" w:rsidP="00D94ECC">
      <w:pPr>
        <w:pStyle w:val="2a"/>
      </w:pPr>
      <w:r w:rsidRPr="00804B43">
        <w:t>—</w:t>
      </w:r>
      <w:r w:rsidRPr="00804B43">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94ECC" w:rsidRPr="00804B43" w:rsidRDefault="00D94ECC" w:rsidP="00D94ECC">
      <w:pPr>
        <w:pStyle w:val="2a"/>
      </w:pPr>
      <w:r w:rsidRPr="00804B43">
        <w:t>—</w:t>
      </w:r>
      <w:r w:rsidRPr="00804B43">
        <w:tab/>
        <w:t>рассказывать о нравственных заповедях, нормах буддийской религиозной морали, их значении в выстраивании</w:t>
      </w:r>
      <w:r w:rsidRPr="00804B43">
        <w:br/>
        <w:t>отношений в семье, между людьми, в общении и деятельности;</w:t>
      </w:r>
    </w:p>
    <w:p w:rsidR="00D94ECC" w:rsidRPr="00804B43" w:rsidRDefault="00D94ECC" w:rsidP="00D94ECC">
      <w:pPr>
        <w:pStyle w:val="2a"/>
      </w:pPr>
      <w:proofErr w:type="gramStart"/>
      <w:r w:rsidRPr="00804B43">
        <w:t>—</w:t>
      </w:r>
      <w:r w:rsidRPr="00804B43">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D94ECC" w:rsidRPr="00804B43" w:rsidRDefault="00D94ECC" w:rsidP="00D94ECC">
      <w:pPr>
        <w:pStyle w:val="2a"/>
      </w:pPr>
      <w:r w:rsidRPr="00804B43">
        <w:t>—</w:t>
      </w:r>
      <w:r w:rsidRPr="00804B43">
        <w:tab/>
        <w:t>первоначальный опыт осмысления и нравственной оценки поступков, поведения (своих и других людей) с позиций буддийской этики;</w:t>
      </w:r>
    </w:p>
    <w:p w:rsidR="00D94ECC" w:rsidRPr="00804B43" w:rsidRDefault="00D94ECC" w:rsidP="00D94ECC">
      <w:pPr>
        <w:pStyle w:val="2a"/>
      </w:pPr>
      <w:r w:rsidRPr="00804B43">
        <w:t>—</w:t>
      </w:r>
      <w:r w:rsidRPr="00804B43">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D94ECC" w:rsidRPr="00804B43" w:rsidRDefault="00D94ECC" w:rsidP="00D94ECC">
      <w:pPr>
        <w:pStyle w:val="2a"/>
      </w:pPr>
      <w:r w:rsidRPr="00804B43">
        <w:t>—</w:t>
      </w:r>
      <w:r w:rsidRPr="00804B43">
        <w:tab/>
        <w:t>рассказывать о буддийских писаниях, ламах, службах; смысле принятия, восьмеричном пути и карме;</w:t>
      </w:r>
    </w:p>
    <w:p w:rsidR="00D94ECC" w:rsidRPr="00804B43" w:rsidRDefault="00D94ECC" w:rsidP="00D94ECC">
      <w:pPr>
        <w:pStyle w:val="2a"/>
      </w:pPr>
      <w:r w:rsidRPr="00804B43">
        <w:t>—</w:t>
      </w:r>
      <w:r w:rsidRPr="00804B43">
        <w:tab/>
        <w:t>рассказывать о назначении и устройстве буддийского храма, нормах поведения в храме, общения с мирскими последователями и ламами;</w:t>
      </w:r>
    </w:p>
    <w:p w:rsidR="00D94ECC" w:rsidRPr="00804B43" w:rsidRDefault="00D94ECC" w:rsidP="00D94ECC">
      <w:pPr>
        <w:pStyle w:val="2a"/>
      </w:pPr>
      <w:r w:rsidRPr="00804B43">
        <w:t>—</w:t>
      </w:r>
      <w:r w:rsidRPr="00804B43">
        <w:tab/>
        <w:t>рассказывать о праздниках в буддизме, аскезе;</w:t>
      </w:r>
    </w:p>
    <w:p w:rsidR="00D94ECC" w:rsidRPr="00804B43" w:rsidRDefault="00D94ECC" w:rsidP="00D94ECC">
      <w:pPr>
        <w:pStyle w:val="2a"/>
        <w:rPr>
          <w:spacing w:val="-1"/>
        </w:rPr>
      </w:pPr>
      <w:r w:rsidRPr="00804B43">
        <w:rPr>
          <w:spacing w:val="-1"/>
        </w:rPr>
        <w:t>—</w:t>
      </w:r>
      <w:r w:rsidRPr="00804B43">
        <w:rPr>
          <w:spacing w:val="-1"/>
        </w:rPr>
        <w:tab/>
        <w:t>раскрывать основное содержание норм отношений в буддий</w:t>
      </w:r>
      <w:r w:rsidRPr="00804B43">
        <w:t>ской семье, обязанностей и ответственности членов семьи, отношении детей к отцу, матери, братьям и сёстрам, стар</w:t>
      </w:r>
      <w:r w:rsidRPr="00804B43">
        <w:rPr>
          <w:spacing w:val="-1"/>
        </w:rPr>
        <w:t>шим по возрасту, предкам; буддийских семейных ценностей;</w:t>
      </w:r>
    </w:p>
    <w:p w:rsidR="00D94ECC" w:rsidRPr="00804B43" w:rsidRDefault="00D94ECC" w:rsidP="00D94ECC">
      <w:pPr>
        <w:pStyle w:val="2a"/>
      </w:pPr>
      <w:r w:rsidRPr="00804B43">
        <w:t>—</w:t>
      </w:r>
      <w:r w:rsidRPr="00804B43">
        <w:tab/>
        <w:t>распознавать буддийскую символику, объяснять своими словами её смысл и значение в буддийской культуре;</w:t>
      </w:r>
    </w:p>
    <w:p w:rsidR="00D94ECC" w:rsidRPr="00804B43" w:rsidRDefault="00D94ECC" w:rsidP="00D94ECC">
      <w:pPr>
        <w:pStyle w:val="2a"/>
      </w:pPr>
      <w:r w:rsidRPr="00804B43">
        <w:t>—</w:t>
      </w:r>
      <w:r w:rsidRPr="00804B43">
        <w:tab/>
        <w:t>рассказывать о художественной культуре в буддийской традиции;</w:t>
      </w:r>
    </w:p>
    <w:p w:rsidR="00D94ECC" w:rsidRPr="00804B43" w:rsidRDefault="00D94ECC" w:rsidP="00D94ECC">
      <w:pPr>
        <w:pStyle w:val="2a"/>
      </w:pPr>
      <w:r w:rsidRPr="00804B43">
        <w:t>—</w:t>
      </w:r>
      <w:r w:rsidRPr="00804B43">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D94ECC" w:rsidRPr="00804B43" w:rsidRDefault="00D94ECC" w:rsidP="00D94ECC">
      <w:pPr>
        <w:pStyle w:val="2a"/>
      </w:pPr>
      <w:r w:rsidRPr="00804B43">
        <w:t>—</w:t>
      </w:r>
      <w:r w:rsidRPr="00804B43">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94ECC" w:rsidRPr="00804B43" w:rsidRDefault="00D94ECC" w:rsidP="00D94ECC">
      <w:pPr>
        <w:pStyle w:val="2a"/>
      </w:pPr>
      <w:r w:rsidRPr="00804B43">
        <w:t>—</w:t>
      </w:r>
      <w:r w:rsidRPr="00804B43">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94ECC" w:rsidRPr="00804B43" w:rsidRDefault="00D94ECC" w:rsidP="00D94ECC">
      <w:pPr>
        <w:pStyle w:val="2a"/>
      </w:pPr>
      <w:r w:rsidRPr="00804B43">
        <w:t>—</w:t>
      </w:r>
      <w:r w:rsidRPr="00804B43">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94ECC" w:rsidRPr="00804B43" w:rsidRDefault="00D94ECC" w:rsidP="00D94ECC">
      <w:pPr>
        <w:pStyle w:val="2a"/>
      </w:pPr>
      <w:r w:rsidRPr="00804B43">
        <w:lastRenderedPageBreak/>
        <w:t>—</w:t>
      </w:r>
      <w:r w:rsidRPr="00804B43">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94ECC" w:rsidRPr="00804B43" w:rsidRDefault="00D94ECC" w:rsidP="00D94ECC">
      <w:pPr>
        <w:pStyle w:val="2a"/>
      </w:pPr>
      <w:r w:rsidRPr="00804B43">
        <w:t>—</w:t>
      </w:r>
      <w:r w:rsidRPr="00804B43">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D94ECC" w:rsidRPr="00804B43" w:rsidRDefault="00D94ECC" w:rsidP="00D94ECC">
      <w:pPr>
        <w:pStyle w:val="h3"/>
        <w:rPr>
          <w:sz w:val="20"/>
          <w:szCs w:val="20"/>
        </w:rPr>
      </w:pPr>
      <w:r w:rsidRPr="00804B43">
        <w:rPr>
          <w:sz w:val="20"/>
          <w:szCs w:val="20"/>
        </w:rPr>
        <w:t>Модуль «Основы иудейской культуры»</w:t>
      </w:r>
    </w:p>
    <w:p w:rsidR="00D94ECC" w:rsidRPr="00804B43" w:rsidRDefault="00D94ECC" w:rsidP="00D94ECC">
      <w:pPr>
        <w:pStyle w:val="af7"/>
      </w:pPr>
      <w:r w:rsidRPr="00804B43">
        <w:t>Предметные результаты освоения образовательной программы модуля «Основы иудейской культуры» должны отражать сформированность умений:</w:t>
      </w:r>
    </w:p>
    <w:p w:rsidR="00D94ECC" w:rsidRPr="00804B43" w:rsidRDefault="00D94ECC" w:rsidP="00D94ECC">
      <w:pPr>
        <w:pStyle w:val="2a"/>
      </w:pPr>
      <w:r w:rsidRPr="00804B43">
        <w:t>—</w:t>
      </w:r>
      <w:r w:rsidRPr="00804B43">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94ECC" w:rsidRPr="00804B43" w:rsidRDefault="00D94ECC" w:rsidP="00D94ECC">
      <w:pPr>
        <w:pStyle w:val="2a"/>
      </w:pPr>
      <w:r w:rsidRPr="00804B43">
        <w:t>—</w:t>
      </w:r>
      <w:r w:rsidRPr="00804B43">
        <w:tab/>
        <w:t>выражать своими словами понимание значимости нравственного совершенствования и роли в этом личных усилий человека, приводить примеры;</w:t>
      </w:r>
    </w:p>
    <w:p w:rsidR="00D94ECC" w:rsidRPr="00804B43" w:rsidRDefault="00D94ECC" w:rsidP="00D94ECC">
      <w:pPr>
        <w:pStyle w:val="2a"/>
      </w:pPr>
      <w:r w:rsidRPr="00804B43">
        <w:t>—</w:t>
      </w:r>
      <w:r w:rsidRPr="00804B43">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94ECC" w:rsidRPr="00804B43" w:rsidRDefault="00D94ECC" w:rsidP="00D94ECC">
      <w:pPr>
        <w:pStyle w:val="2a"/>
      </w:pPr>
      <w:r w:rsidRPr="00804B43">
        <w:t>—</w:t>
      </w:r>
      <w:r w:rsidRPr="00804B43">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D94ECC" w:rsidRPr="00804B43" w:rsidRDefault="00D94ECC" w:rsidP="00D94ECC">
      <w:pPr>
        <w:pStyle w:val="2a"/>
      </w:pPr>
      <w:proofErr w:type="gramStart"/>
      <w:r w:rsidRPr="00804B43">
        <w:t>—</w:t>
      </w:r>
      <w:r w:rsidRPr="00804B43">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D94ECC" w:rsidRPr="00804B43" w:rsidRDefault="00D94ECC" w:rsidP="00D94ECC">
      <w:pPr>
        <w:pStyle w:val="2a"/>
      </w:pPr>
      <w:r w:rsidRPr="00804B43">
        <w:t>—</w:t>
      </w:r>
      <w:r w:rsidRPr="00804B43">
        <w:tab/>
        <w:t>первоначальный опыт осмысления и нравственной оценки поступков, поведения (своих и других людей) с позиций</w:t>
      </w:r>
      <w:r w:rsidRPr="00804B43">
        <w:br/>
        <w:t>иудейской этики;</w:t>
      </w:r>
    </w:p>
    <w:p w:rsidR="00D94ECC" w:rsidRPr="00804B43" w:rsidRDefault="00D94ECC" w:rsidP="00D94ECC">
      <w:pPr>
        <w:pStyle w:val="2a"/>
      </w:pPr>
      <w:r w:rsidRPr="00804B43">
        <w:t>—</w:t>
      </w:r>
      <w:r w:rsidRPr="00804B43">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D94ECC" w:rsidRPr="00804B43" w:rsidRDefault="00D94ECC" w:rsidP="00D94ECC">
      <w:pPr>
        <w:pStyle w:val="2a"/>
      </w:pPr>
      <w:r w:rsidRPr="00804B43">
        <w:t>—</w:t>
      </w:r>
      <w:r w:rsidRPr="00804B43">
        <w:tab/>
        <w:t>рассказывать о священных текстах иудаизма — Торе и</w:t>
      </w:r>
      <w:r w:rsidRPr="00804B43">
        <w:br/>
        <w:t>Танахе, о Талмуде, произведениях выдающихся деятелей</w:t>
      </w:r>
      <w:r w:rsidRPr="00804B43">
        <w:br/>
        <w:t>иудаизма, богослужениях, молитвах;</w:t>
      </w:r>
    </w:p>
    <w:p w:rsidR="00D94ECC" w:rsidRPr="00804B43" w:rsidRDefault="00D94ECC" w:rsidP="00D94ECC">
      <w:pPr>
        <w:pStyle w:val="2a"/>
      </w:pPr>
      <w:r w:rsidRPr="00804B43">
        <w:t>—</w:t>
      </w:r>
      <w:r w:rsidRPr="00804B43">
        <w:tab/>
        <w:t>рассказывать о назначении и устройстве синагоги, о раввинах, нормах поведения в синагоге, общения с мирянами и раввинами;</w:t>
      </w:r>
    </w:p>
    <w:p w:rsidR="00D94ECC" w:rsidRPr="00804B43" w:rsidRDefault="00D94ECC" w:rsidP="00D94ECC">
      <w:pPr>
        <w:pStyle w:val="2a"/>
      </w:pPr>
      <w:r w:rsidRPr="00804B43">
        <w:t>—</w:t>
      </w:r>
      <w:r w:rsidRPr="00804B43">
        <w:tab/>
        <w:t>рассказывать об иудейских праздниках (не менее четырёх, включая Рош-а-Шана, Йом-Киппур, Суккот, Песах), постах, назначении поста;</w:t>
      </w:r>
    </w:p>
    <w:p w:rsidR="00D94ECC" w:rsidRPr="00804B43" w:rsidRDefault="00D94ECC" w:rsidP="00D94ECC">
      <w:pPr>
        <w:pStyle w:val="2a"/>
      </w:pPr>
      <w:r w:rsidRPr="00804B43">
        <w:t>—</w:t>
      </w:r>
      <w:r w:rsidRPr="00804B43">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D94ECC" w:rsidRPr="00804B43" w:rsidRDefault="00D94ECC" w:rsidP="00D94ECC">
      <w:pPr>
        <w:pStyle w:val="2a"/>
      </w:pPr>
      <w:r w:rsidRPr="00804B43">
        <w:rPr>
          <w:spacing w:val="-3"/>
        </w:rPr>
        <w:t>—</w:t>
      </w:r>
      <w:r w:rsidRPr="00804B43">
        <w:rPr>
          <w:spacing w:val="-3"/>
        </w:rPr>
        <w:tab/>
        <w:t>распознавать иудейскую символику, объяснять своими слова</w:t>
      </w:r>
      <w:r w:rsidRPr="00804B43">
        <w:t>ми её смысл (магендовид) и значение в еврейской культуре;</w:t>
      </w:r>
    </w:p>
    <w:p w:rsidR="00D94ECC" w:rsidRPr="00804B43" w:rsidRDefault="00D94ECC" w:rsidP="00D94ECC">
      <w:pPr>
        <w:pStyle w:val="2a"/>
      </w:pPr>
      <w:r w:rsidRPr="00804B43">
        <w:t>—</w:t>
      </w:r>
      <w:r w:rsidRPr="00804B43">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D94ECC" w:rsidRPr="00804B43" w:rsidRDefault="00D94ECC" w:rsidP="00D94ECC">
      <w:pPr>
        <w:pStyle w:val="2a"/>
      </w:pPr>
      <w:r w:rsidRPr="00804B43">
        <w:t>—</w:t>
      </w:r>
      <w:r w:rsidRPr="00804B43">
        <w:tab/>
        <w:t>излагать основные исторические сведения о появлен</w:t>
      </w:r>
      <w:proofErr w:type="gramStart"/>
      <w:r w:rsidRPr="00804B43">
        <w:t>ии</w:t>
      </w:r>
      <w:r w:rsidRPr="00804B43">
        <w:br/>
        <w:t>иу</w:t>
      </w:r>
      <w:proofErr w:type="gramEnd"/>
      <w:r w:rsidRPr="00804B43">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D94ECC" w:rsidRPr="00804B43" w:rsidRDefault="00D94ECC" w:rsidP="00D94ECC">
      <w:pPr>
        <w:pStyle w:val="2a"/>
      </w:pPr>
      <w:r w:rsidRPr="00804B43">
        <w:t>—</w:t>
      </w:r>
      <w:r w:rsidRPr="00804B43">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D94ECC" w:rsidRPr="00804B43" w:rsidRDefault="00D94ECC" w:rsidP="00D94ECC">
      <w:pPr>
        <w:pStyle w:val="2a"/>
      </w:pPr>
      <w:r w:rsidRPr="00804B43">
        <w:t>—</w:t>
      </w:r>
      <w:r w:rsidRPr="00804B43">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94ECC" w:rsidRPr="00804B43" w:rsidRDefault="00D94ECC" w:rsidP="00D94ECC">
      <w:pPr>
        <w:pStyle w:val="2a"/>
        <w:rPr>
          <w:spacing w:val="-1"/>
        </w:rPr>
      </w:pPr>
      <w:r w:rsidRPr="00804B43">
        <w:rPr>
          <w:spacing w:val="-1"/>
        </w:rPr>
        <w:t>—</w:t>
      </w:r>
      <w:r w:rsidRPr="00804B43">
        <w:rPr>
          <w:spacing w:val="-1"/>
        </w:rPr>
        <w:tab/>
        <w:t>выражать своими словами понимание свободы мировоззрен</w:t>
      </w:r>
      <w:r w:rsidRPr="00804B43">
        <w:t xml:space="preserve">ческого выбора, отношения человека, людей в обществе к </w:t>
      </w:r>
      <w:r w:rsidRPr="00804B43">
        <w:rPr>
          <w:spacing w:val="-1"/>
        </w:rPr>
        <w:t xml:space="preserve">религии, свободы вероисповедания; понимание российского </w:t>
      </w:r>
      <w:r w:rsidRPr="00804B43">
        <w:t>общества как многоэтничного и многорелигиозного (приво</w:t>
      </w:r>
      <w:r w:rsidRPr="00804B43">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94ECC" w:rsidRPr="00804B43" w:rsidRDefault="00D94ECC" w:rsidP="00D94ECC">
      <w:pPr>
        <w:pStyle w:val="2a"/>
      </w:pPr>
      <w:r w:rsidRPr="00804B43">
        <w:t>—</w:t>
      </w:r>
      <w:r w:rsidRPr="00804B43">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94ECC" w:rsidRPr="00804B43" w:rsidRDefault="00D94ECC" w:rsidP="00D94ECC">
      <w:pPr>
        <w:pStyle w:val="2a"/>
      </w:pPr>
      <w:r w:rsidRPr="00804B43">
        <w:t>—</w:t>
      </w:r>
      <w:r w:rsidRPr="00804B43">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D94ECC" w:rsidRPr="00804B43" w:rsidRDefault="00D94ECC" w:rsidP="00D94ECC">
      <w:pPr>
        <w:pStyle w:val="h3"/>
        <w:rPr>
          <w:sz w:val="20"/>
          <w:szCs w:val="20"/>
        </w:rPr>
      </w:pPr>
      <w:r w:rsidRPr="00804B43">
        <w:rPr>
          <w:sz w:val="20"/>
          <w:szCs w:val="20"/>
        </w:rPr>
        <w:lastRenderedPageBreak/>
        <w:t>Модуль «Основы религиозных культур народов России»</w:t>
      </w:r>
    </w:p>
    <w:p w:rsidR="00D94ECC" w:rsidRPr="00804B43" w:rsidRDefault="00D94ECC" w:rsidP="00D94ECC">
      <w:pPr>
        <w:pStyle w:val="af7"/>
      </w:pPr>
      <w:r w:rsidRPr="00804B43">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D94ECC" w:rsidRPr="00804B43" w:rsidRDefault="00D94ECC" w:rsidP="00D94ECC">
      <w:pPr>
        <w:pStyle w:val="2a"/>
      </w:pPr>
      <w:r w:rsidRPr="00804B43">
        <w:t>—</w:t>
      </w:r>
      <w:r w:rsidRPr="00804B43">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94ECC" w:rsidRPr="00804B43" w:rsidRDefault="00D94ECC" w:rsidP="00D94ECC">
      <w:pPr>
        <w:pStyle w:val="2a"/>
      </w:pPr>
      <w:r w:rsidRPr="00804B43">
        <w:t>—</w:t>
      </w:r>
      <w:r w:rsidRPr="00804B43">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D94ECC" w:rsidRPr="00804B43" w:rsidRDefault="00D94ECC" w:rsidP="00D94ECC">
      <w:pPr>
        <w:pStyle w:val="2a"/>
      </w:pPr>
      <w:r w:rsidRPr="00804B43">
        <w:t>—</w:t>
      </w:r>
      <w:r w:rsidRPr="00804B43">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94ECC" w:rsidRPr="00804B43" w:rsidRDefault="00D94ECC" w:rsidP="00D94ECC">
      <w:pPr>
        <w:pStyle w:val="2a"/>
      </w:pPr>
      <w:r w:rsidRPr="00804B43">
        <w:t>—</w:t>
      </w:r>
      <w:r w:rsidRPr="00804B43">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D94ECC" w:rsidRPr="00804B43" w:rsidRDefault="00D94ECC" w:rsidP="00D94ECC">
      <w:pPr>
        <w:pStyle w:val="2a"/>
      </w:pPr>
      <w:proofErr w:type="gramStart"/>
      <w:r w:rsidRPr="00804B43">
        <w:t>—</w:t>
      </w:r>
      <w:r w:rsidRPr="00804B43">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D94ECC" w:rsidRPr="00804B43" w:rsidRDefault="00D94ECC" w:rsidP="00D94ECC">
      <w:pPr>
        <w:pStyle w:val="2a"/>
      </w:pPr>
      <w:r w:rsidRPr="00804B43">
        <w:t>—</w:t>
      </w:r>
      <w:r w:rsidRPr="00804B43">
        <w:tab/>
        <w:t>соотносить нравственные формы поведения с нравственными нормами, заповедями в традиционных религиях народов России;</w:t>
      </w:r>
    </w:p>
    <w:p w:rsidR="00D94ECC" w:rsidRPr="00804B43" w:rsidRDefault="00D94ECC" w:rsidP="00D94ECC">
      <w:pPr>
        <w:pStyle w:val="2a"/>
      </w:pPr>
      <w:r w:rsidRPr="00804B43">
        <w:t>—</w:t>
      </w:r>
      <w:r w:rsidRPr="00804B43">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D94ECC" w:rsidRPr="00804B43" w:rsidRDefault="00D94ECC" w:rsidP="00D94ECC">
      <w:pPr>
        <w:pStyle w:val="2a"/>
      </w:pPr>
      <w:proofErr w:type="gramStart"/>
      <w:r w:rsidRPr="00804B43">
        <w:t>—</w:t>
      </w:r>
      <w:r w:rsidRPr="00804B43">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D94ECC" w:rsidRPr="00804B43" w:rsidRDefault="00D94ECC" w:rsidP="00D94ECC">
      <w:pPr>
        <w:pStyle w:val="2a"/>
      </w:pPr>
      <w:r w:rsidRPr="00804B43">
        <w:t>—</w:t>
      </w:r>
      <w:r w:rsidRPr="00804B43">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D94ECC" w:rsidRPr="00804B43" w:rsidRDefault="00D94ECC" w:rsidP="00D94ECC">
      <w:pPr>
        <w:pStyle w:val="2a"/>
      </w:pPr>
      <w:r w:rsidRPr="00804B43">
        <w:t>—</w:t>
      </w:r>
      <w:r w:rsidRPr="00804B43">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D94ECC" w:rsidRPr="00804B43" w:rsidRDefault="00D94ECC" w:rsidP="00D94ECC">
      <w:pPr>
        <w:pStyle w:val="2a"/>
      </w:pPr>
      <w:r w:rsidRPr="00804B43">
        <w:t>—</w:t>
      </w:r>
      <w:r w:rsidRPr="00804B43">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94ECC" w:rsidRPr="00804B43" w:rsidRDefault="00D94ECC" w:rsidP="00D94ECC">
      <w:pPr>
        <w:pStyle w:val="2a"/>
      </w:pPr>
      <w:r w:rsidRPr="00804B43">
        <w:t>—</w:t>
      </w:r>
      <w:r w:rsidRPr="00804B43">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D94ECC" w:rsidRPr="00804B43" w:rsidRDefault="00D94ECC" w:rsidP="00D94ECC">
      <w:pPr>
        <w:pStyle w:val="2a"/>
      </w:pPr>
      <w:r w:rsidRPr="00804B43">
        <w:t>—</w:t>
      </w:r>
      <w:r w:rsidRPr="00804B43">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D94ECC" w:rsidRPr="00804B43" w:rsidRDefault="00D94ECC" w:rsidP="00D94ECC">
      <w:pPr>
        <w:pStyle w:val="2a"/>
      </w:pPr>
      <w:r w:rsidRPr="00804B43">
        <w:t>—</w:t>
      </w:r>
      <w:r w:rsidRPr="00804B43">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D94ECC" w:rsidRPr="00804B43" w:rsidRDefault="00D94ECC" w:rsidP="00D94ECC">
      <w:pPr>
        <w:pStyle w:val="2a"/>
      </w:pPr>
      <w:r w:rsidRPr="00804B43">
        <w:t>—</w:t>
      </w:r>
      <w:r w:rsidRPr="00804B43">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D94ECC" w:rsidRPr="00804B43" w:rsidRDefault="00D94ECC" w:rsidP="00D94ECC">
      <w:pPr>
        <w:pStyle w:val="2a"/>
      </w:pPr>
      <w:r w:rsidRPr="00804B43">
        <w:t>—</w:t>
      </w:r>
      <w:r w:rsidRPr="00804B43">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94ECC" w:rsidRPr="00804B43" w:rsidRDefault="00D94ECC" w:rsidP="00D94ECC">
      <w:pPr>
        <w:pStyle w:val="2a"/>
      </w:pPr>
      <w:r w:rsidRPr="00804B43">
        <w:t>—</w:t>
      </w:r>
      <w:r w:rsidRPr="00804B43">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94ECC" w:rsidRPr="00804B43" w:rsidRDefault="00D94ECC" w:rsidP="00D94ECC">
      <w:pPr>
        <w:pStyle w:val="2a"/>
      </w:pPr>
      <w:r w:rsidRPr="00804B43">
        <w:t>—</w:t>
      </w:r>
      <w:r w:rsidRPr="00804B43">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94ECC" w:rsidRPr="00804B43" w:rsidRDefault="00D94ECC" w:rsidP="00D94ECC">
      <w:pPr>
        <w:pStyle w:val="2a"/>
      </w:pPr>
      <w:r w:rsidRPr="00804B43">
        <w:t>—</w:t>
      </w:r>
      <w:r w:rsidRPr="00804B43">
        <w:tab/>
        <w:t>выражать своими словами понимание человеческого достоинства, ценности человеческой жизни в традиционных религиях народов России.</w:t>
      </w:r>
    </w:p>
    <w:p w:rsidR="00D94ECC" w:rsidRPr="00804B43" w:rsidRDefault="00D94ECC" w:rsidP="00D94ECC">
      <w:pPr>
        <w:pStyle w:val="h3"/>
        <w:rPr>
          <w:sz w:val="20"/>
          <w:szCs w:val="20"/>
        </w:rPr>
      </w:pPr>
      <w:r w:rsidRPr="00804B43">
        <w:rPr>
          <w:sz w:val="20"/>
          <w:szCs w:val="20"/>
        </w:rPr>
        <w:t>Модуль «Основы светской этики»</w:t>
      </w:r>
    </w:p>
    <w:p w:rsidR="00D94ECC" w:rsidRPr="00804B43" w:rsidRDefault="00D94ECC" w:rsidP="00D94ECC">
      <w:pPr>
        <w:pStyle w:val="af7"/>
      </w:pPr>
      <w:r w:rsidRPr="00804B43">
        <w:t>Предметные результаты освоения образовательной программы модуля «Основы светской этики» должны отражать сформированность умений:</w:t>
      </w:r>
    </w:p>
    <w:p w:rsidR="00D94ECC" w:rsidRPr="00804B43" w:rsidRDefault="00D94ECC" w:rsidP="00D94ECC">
      <w:pPr>
        <w:pStyle w:val="2a"/>
      </w:pPr>
      <w:r w:rsidRPr="00804B43">
        <w:t>—</w:t>
      </w:r>
      <w:r w:rsidRPr="00804B43">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94ECC" w:rsidRPr="00804B43" w:rsidRDefault="00D94ECC" w:rsidP="00D94ECC">
      <w:pPr>
        <w:pStyle w:val="2a"/>
      </w:pPr>
      <w:r w:rsidRPr="00804B43">
        <w:lastRenderedPageBreak/>
        <w:t>—</w:t>
      </w:r>
      <w:r w:rsidRPr="00804B43">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D94ECC" w:rsidRPr="00804B43" w:rsidRDefault="00D94ECC" w:rsidP="00D94ECC">
      <w:pPr>
        <w:pStyle w:val="2a"/>
      </w:pPr>
      <w:r w:rsidRPr="00804B43">
        <w:t>—</w:t>
      </w:r>
      <w:r w:rsidRPr="00804B43">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94ECC" w:rsidRPr="00804B43" w:rsidRDefault="00D94ECC" w:rsidP="00D94ECC">
      <w:pPr>
        <w:pStyle w:val="2a"/>
      </w:pPr>
      <w:r w:rsidRPr="00804B43">
        <w:rPr>
          <w:spacing w:val="-2"/>
        </w:rPr>
        <w:t>—</w:t>
      </w:r>
      <w:r w:rsidRPr="00804B43">
        <w:rPr>
          <w:spacing w:val="-2"/>
        </w:rPr>
        <w:tab/>
        <w:t>рассказывать о российской светской (гражданской) этике как общепринятых в российском обществе нормах морали, отно</w:t>
      </w:r>
      <w:r w:rsidRPr="00804B43">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D94ECC" w:rsidRPr="00804B43" w:rsidRDefault="00D94ECC" w:rsidP="00D94ECC">
      <w:pPr>
        <w:pStyle w:val="2a"/>
      </w:pPr>
      <w:proofErr w:type="gramStart"/>
      <w:r w:rsidRPr="00804B43">
        <w:t>—</w:t>
      </w:r>
      <w:r w:rsidRPr="00804B43">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D94ECC" w:rsidRPr="00804B43" w:rsidRDefault="00D94ECC" w:rsidP="00D94ECC">
      <w:pPr>
        <w:pStyle w:val="2a"/>
      </w:pPr>
      <w:r w:rsidRPr="00804B43">
        <w:t>—</w:t>
      </w:r>
      <w:r w:rsidRPr="00804B43">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D94ECC" w:rsidRPr="00804B43" w:rsidRDefault="00D94ECC" w:rsidP="00D94ECC">
      <w:pPr>
        <w:pStyle w:val="2a"/>
      </w:pPr>
      <w:r w:rsidRPr="00804B43">
        <w:t>—</w:t>
      </w:r>
      <w:r w:rsidRPr="00804B43">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94ECC" w:rsidRPr="00804B43" w:rsidRDefault="00D94ECC" w:rsidP="00D94ECC">
      <w:pPr>
        <w:pStyle w:val="2a"/>
      </w:pPr>
      <w:r w:rsidRPr="00804B43">
        <w:t>—</w:t>
      </w:r>
      <w:r w:rsidRPr="00804B43">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D94ECC" w:rsidRPr="00804B43" w:rsidRDefault="00D94ECC" w:rsidP="00D94ECC">
      <w:pPr>
        <w:pStyle w:val="2a"/>
      </w:pPr>
      <w:proofErr w:type="gramStart"/>
      <w:r w:rsidRPr="00804B43">
        <w:t>—</w:t>
      </w:r>
      <w:r w:rsidRPr="00804B43">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D94ECC" w:rsidRPr="00804B43" w:rsidRDefault="00D94ECC" w:rsidP="00D94ECC">
      <w:pPr>
        <w:pStyle w:val="2a"/>
      </w:pPr>
      <w:r w:rsidRPr="00804B43">
        <w:t>—</w:t>
      </w:r>
      <w:r w:rsidRPr="00804B43">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D94ECC" w:rsidRPr="00804B43" w:rsidRDefault="00D94ECC" w:rsidP="00D94ECC">
      <w:pPr>
        <w:pStyle w:val="2a"/>
      </w:pPr>
      <w:r w:rsidRPr="00804B43">
        <w:t>—</w:t>
      </w:r>
      <w:r w:rsidRPr="00804B43">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D94ECC" w:rsidRPr="00804B43" w:rsidRDefault="00D94ECC" w:rsidP="00D94ECC">
      <w:pPr>
        <w:pStyle w:val="2a"/>
      </w:pPr>
      <w:r w:rsidRPr="00804B43">
        <w:t>—</w:t>
      </w:r>
      <w:r w:rsidRPr="00804B43">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D94ECC" w:rsidRPr="00804B43" w:rsidRDefault="00D94ECC" w:rsidP="00D94ECC">
      <w:pPr>
        <w:pStyle w:val="2a"/>
      </w:pPr>
      <w:r w:rsidRPr="00804B43">
        <w:t>—</w:t>
      </w:r>
      <w:r w:rsidRPr="00804B43">
        <w:tab/>
        <w:t>рассказывать о российских культурных и природных памятниках, о культурных и природных достопримечательностях своего региона;</w:t>
      </w:r>
    </w:p>
    <w:p w:rsidR="00D94ECC" w:rsidRPr="00804B43" w:rsidRDefault="00D94ECC" w:rsidP="00D94ECC">
      <w:pPr>
        <w:pStyle w:val="2a"/>
      </w:pPr>
      <w:r w:rsidRPr="00804B43">
        <w:t>—</w:t>
      </w:r>
      <w:r w:rsidRPr="00804B43">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D94ECC" w:rsidRPr="00804B43" w:rsidRDefault="00D94ECC" w:rsidP="00D94ECC">
      <w:pPr>
        <w:pStyle w:val="2a"/>
      </w:pPr>
      <w:r w:rsidRPr="00804B43">
        <w:t>—</w:t>
      </w:r>
      <w:r w:rsidRPr="00804B43">
        <w:tab/>
        <w:t>объяснять своими словами роль светской (гражданской) этики в становлении российской государственности;</w:t>
      </w:r>
    </w:p>
    <w:p w:rsidR="00D94ECC" w:rsidRPr="00804B43" w:rsidRDefault="00D94ECC" w:rsidP="00D94ECC">
      <w:pPr>
        <w:pStyle w:val="2a"/>
      </w:pPr>
      <w:r w:rsidRPr="00804B43">
        <w:t>—</w:t>
      </w:r>
      <w:r w:rsidRPr="00804B43">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D94ECC" w:rsidRPr="00804B43" w:rsidRDefault="00D94ECC" w:rsidP="00D94ECC">
      <w:pPr>
        <w:pStyle w:val="2a"/>
      </w:pPr>
      <w:r w:rsidRPr="00804B43">
        <w:t>—</w:t>
      </w:r>
      <w:r w:rsidRPr="00804B43">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D94ECC" w:rsidRPr="00804B43" w:rsidRDefault="00D94ECC" w:rsidP="00D94ECC">
      <w:pPr>
        <w:pStyle w:val="2a"/>
      </w:pPr>
      <w:r w:rsidRPr="00804B43">
        <w:t>—</w:t>
      </w:r>
      <w:r w:rsidRPr="00804B43">
        <w:tab/>
        <w:t>выражать своими словами понимание свободы мировоз</w:t>
      </w:r>
      <w:r w:rsidRPr="00804B43">
        <w:rPr>
          <w:spacing w:val="-1"/>
        </w:rPr>
        <w:t>зренческого выбора, отношения человека, людей в обществе</w:t>
      </w:r>
      <w:r w:rsidRPr="00804B43">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804B43">
        <w:rPr>
          <w:spacing w:val="-1"/>
        </w:rPr>
        <w:t>ного (общенационального, гражданского) патриотизма, люб</w:t>
      </w:r>
      <w:r w:rsidRPr="00804B43">
        <w:t>ви к Отечеству, нашей общей Родине — России; приводить примеры сотрудничества последователей традиционных религий;</w:t>
      </w:r>
    </w:p>
    <w:p w:rsidR="00D94ECC" w:rsidRPr="00804B43" w:rsidRDefault="00D94ECC" w:rsidP="00D94ECC">
      <w:pPr>
        <w:pStyle w:val="2a"/>
      </w:pPr>
      <w:r w:rsidRPr="00804B43">
        <w:t>—</w:t>
      </w:r>
      <w:r w:rsidRPr="00804B43">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94ECC" w:rsidRPr="00804B43" w:rsidRDefault="00D94ECC" w:rsidP="00D94ECC">
      <w:pPr>
        <w:pStyle w:val="2a"/>
        <w:rPr>
          <w:rFonts w:ascii="Calibri" w:hAnsi="Calibri"/>
        </w:rPr>
      </w:pPr>
      <w:r w:rsidRPr="00804B43">
        <w:t>—</w:t>
      </w:r>
      <w:r w:rsidRPr="00804B43">
        <w:tab/>
        <w:t>выражать своими словами понимание человеческого достоинства, ценности человеческой жизни в российской светской (гражданской) этике.</w:t>
      </w:r>
    </w:p>
    <w:p w:rsidR="00D94ECC" w:rsidRPr="00E8417F" w:rsidRDefault="00D94ECC" w:rsidP="00D94ECC">
      <w:pPr>
        <w:pStyle w:val="223"/>
        <w:keepNext/>
        <w:keepLines/>
        <w:shd w:val="clear" w:color="auto" w:fill="auto"/>
        <w:tabs>
          <w:tab w:val="left" w:pos="3543"/>
        </w:tabs>
        <w:spacing w:after="185"/>
        <w:jc w:val="center"/>
        <w:rPr>
          <w:color w:val="FF0000"/>
          <w:sz w:val="20"/>
          <w:szCs w:val="20"/>
        </w:rPr>
      </w:pPr>
      <w:r w:rsidRPr="00E8417F">
        <w:rPr>
          <w:color w:val="FF0000"/>
          <w:sz w:val="20"/>
          <w:szCs w:val="20"/>
        </w:rPr>
        <w:t>Изобразительное искусство</w:t>
      </w:r>
    </w:p>
    <w:p w:rsidR="00D94ECC" w:rsidRPr="00E8417F" w:rsidRDefault="00D94ECC" w:rsidP="00D94ECC">
      <w:pPr>
        <w:pStyle w:val="223"/>
        <w:keepNext/>
        <w:keepLines/>
        <w:shd w:val="clear" w:color="auto" w:fill="auto"/>
        <w:tabs>
          <w:tab w:val="left" w:pos="3543"/>
        </w:tabs>
        <w:spacing w:after="185"/>
        <w:jc w:val="center"/>
        <w:rPr>
          <w:color w:val="FF0000"/>
          <w:sz w:val="20"/>
          <w:szCs w:val="20"/>
        </w:rPr>
      </w:pPr>
      <w:r w:rsidRPr="00E8417F">
        <w:rPr>
          <w:color w:val="FF0000"/>
          <w:sz w:val="20"/>
          <w:szCs w:val="20"/>
        </w:rPr>
        <w:t>Содержание обучения</w:t>
      </w:r>
    </w:p>
    <w:p w:rsidR="002336CC" w:rsidRPr="002336CC" w:rsidRDefault="002336CC" w:rsidP="002336CC">
      <w:pPr>
        <w:jc w:val="both"/>
        <w:outlineLvl w:val="1"/>
        <w:rPr>
          <w:rFonts w:ascii="Times New Roman" w:eastAsia="MS Reference Sans Serif" w:hAnsi="Times New Roman" w:cs="Times New Roman"/>
          <w:b/>
          <w:sz w:val="20"/>
          <w:szCs w:val="20"/>
        </w:rPr>
      </w:pPr>
      <w:bookmarkStart w:id="6" w:name="bookmark12"/>
      <w:r w:rsidRPr="002336CC">
        <w:rPr>
          <w:rFonts w:ascii="Times New Roman" w:eastAsia="MS Reference Sans Serif" w:hAnsi="Times New Roman" w:cs="Times New Roman"/>
          <w:b/>
          <w:sz w:val="20"/>
          <w:szCs w:val="20"/>
        </w:rPr>
        <w:t>1-й класс (33 ч)</w:t>
      </w:r>
      <w:bookmarkEnd w:id="6"/>
    </w:p>
    <w:p w:rsidR="002336CC" w:rsidRPr="002336CC" w:rsidRDefault="002336CC" w:rsidP="002336CC">
      <w:pPr>
        <w:jc w:val="both"/>
        <w:outlineLvl w:val="2"/>
        <w:rPr>
          <w:rFonts w:ascii="Times New Roman" w:eastAsia="Franklin Gothic Demi Cond" w:hAnsi="Times New Roman" w:cs="Times New Roman"/>
          <w:b/>
          <w:sz w:val="20"/>
          <w:szCs w:val="20"/>
        </w:rPr>
      </w:pPr>
      <w:bookmarkStart w:id="7" w:name="bookmark13"/>
      <w:r w:rsidRPr="002336CC">
        <w:rPr>
          <w:rFonts w:ascii="Times New Roman" w:eastAsia="Franklin Gothic Demi Cond" w:hAnsi="Times New Roman" w:cs="Times New Roman"/>
          <w:b/>
          <w:sz w:val="20"/>
          <w:szCs w:val="20"/>
        </w:rPr>
        <w:t>Мир изобразительного искусства</w:t>
      </w:r>
      <w:bookmarkStart w:id="8" w:name="bookmark14"/>
      <w:bookmarkEnd w:id="7"/>
      <w:r w:rsidRPr="002336CC">
        <w:rPr>
          <w:rFonts w:ascii="Times New Roman" w:eastAsia="Franklin Gothic Demi Cond" w:hAnsi="Times New Roman" w:cs="Times New Roman"/>
          <w:b/>
          <w:sz w:val="20"/>
          <w:szCs w:val="20"/>
        </w:rPr>
        <w:t xml:space="preserve"> (16)</w:t>
      </w:r>
    </w:p>
    <w:p w:rsidR="002336CC" w:rsidRPr="002336CC" w:rsidRDefault="002336CC" w:rsidP="002336CC">
      <w:pPr>
        <w:jc w:val="both"/>
        <w:outlineLvl w:val="2"/>
        <w:rPr>
          <w:rFonts w:ascii="Times New Roman" w:eastAsia="Franklin Gothic Demi Cond" w:hAnsi="Times New Roman" w:cs="Times New Roman"/>
          <w:sz w:val="20"/>
          <w:szCs w:val="20"/>
        </w:rPr>
      </w:pPr>
      <w:r w:rsidRPr="002336CC">
        <w:rPr>
          <w:rFonts w:ascii="Times New Roman" w:eastAsia="Franklin Gothic Demi Cond" w:hAnsi="Times New Roman" w:cs="Times New Roman"/>
          <w:sz w:val="20"/>
          <w:szCs w:val="20"/>
        </w:rPr>
        <w:lastRenderedPageBreak/>
        <w:t>«</w:t>
      </w:r>
      <w:r w:rsidRPr="002336CC">
        <w:rPr>
          <w:rFonts w:ascii="Times New Roman" w:eastAsia="Microsoft Sans Serif" w:hAnsi="Times New Roman" w:cs="Times New Roman"/>
          <w:iCs/>
          <w:sz w:val="20"/>
          <w:szCs w:val="20"/>
          <w:shd w:val="clear" w:color="auto" w:fill="FFFFFF"/>
        </w:rPr>
        <w:t>Королевство волшебных красок»</w:t>
      </w:r>
    </w:p>
    <w:p w:rsidR="002336CC" w:rsidRPr="002336CC" w:rsidRDefault="002336CC" w:rsidP="002336CC">
      <w:pPr>
        <w:jc w:val="both"/>
        <w:outlineLvl w:val="2"/>
        <w:rPr>
          <w:rFonts w:ascii="Times New Roman" w:eastAsia="Franklin Gothic Demi Cond" w:hAnsi="Times New Roman" w:cs="Times New Roman"/>
          <w:sz w:val="20"/>
          <w:szCs w:val="20"/>
        </w:rPr>
      </w:pPr>
      <w:r w:rsidRPr="002336CC">
        <w:rPr>
          <w:rFonts w:ascii="Times New Roman" w:eastAsia="Franklin Gothic Demi Cond" w:hAnsi="Times New Roman" w:cs="Times New Roman"/>
          <w:sz w:val="20"/>
          <w:szCs w:val="20"/>
        </w:rPr>
        <w:t>Картинная галерея. Радужный мост. Основные и составные цвета. Красное королевство. Оранжевое королевство. Жёлтое королевство. Зелёное королевство. Сине-голубое королевство. Фиолетовое королевство.</w:t>
      </w:r>
      <w:bookmarkEnd w:id="8"/>
    </w:p>
    <w:p w:rsidR="002336CC" w:rsidRPr="002336CC" w:rsidRDefault="002336CC" w:rsidP="002336CC">
      <w:pPr>
        <w:jc w:val="both"/>
        <w:rPr>
          <w:rFonts w:ascii="Times New Roman" w:eastAsia="Microsoft Sans Serif" w:hAnsi="Times New Roman" w:cs="Times New Roman"/>
          <w:sz w:val="20"/>
          <w:szCs w:val="20"/>
        </w:rPr>
      </w:pPr>
      <w:r w:rsidRPr="002336CC">
        <w:rPr>
          <w:rFonts w:ascii="Times New Roman" w:eastAsia="Microsoft Sans Serif" w:hAnsi="Times New Roman" w:cs="Times New Roman"/>
          <w:sz w:val="20"/>
          <w:szCs w:val="20"/>
        </w:rPr>
        <w:t xml:space="preserve">«В </w:t>
      </w:r>
      <w:r w:rsidRPr="002336CC">
        <w:rPr>
          <w:rFonts w:ascii="Times New Roman" w:eastAsia="Microsoft Sans Serif" w:hAnsi="Times New Roman" w:cs="Times New Roman"/>
          <w:iCs/>
          <w:sz w:val="20"/>
          <w:szCs w:val="20"/>
          <w:shd w:val="clear" w:color="auto" w:fill="FFFFFF"/>
        </w:rPr>
        <w:t>мире сказок»</w:t>
      </w:r>
      <w:r w:rsidRPr="002336CC">
        <w:rPr>
          <w:rFonts w:ascii="Times New Roman" w:eastAsia="Microsoft Sans Serif" w:hAnsi="Times New Roman" w:cs="Times New Roman"/>
          <w:sz w:val="20"/>
          <w:szCs w:val="20"/>
        </w:rPr>
        <w:t xml:space="preserve"> Волк и семеро козлят. Сорока - белобо</w:t>
      </w:r>
      <w:r w:rsidRPr="002336CC">
        <w:rPr>
          <w:rFonts w:ascii="Times New Roman" w:eastAsia="Microsoft Sans Serif" w:hAnsi="Times New Roman" w:cs="Times New Roman"/>
          <w:sz w:val="20"/>
          <w:szCs w:val="20"/>
        </w:rPr>
        <w:softHyphen/>
        <w:t xml:space="preserve">ка. Колобок. Петушок — Золотой гребешок. Красная Шапочка. Буратино. </w:t>
      </w:r>
      <w:proofErr w:type="gramStart"/>
      <w:r w:rsidRPr="002336CC">
        <w:rPr>
          <w:rFonts w:ascii="Times New Roman" w:eastAsia="Microsoft Sans Serif" w:hAnsi="Times New Roman" w:cs="Times New Roman"/>
          <w:sz w:val="20"/>
          <w:szCs w:val="20"/>
        </w:rPr>
        <w:t>C</w:t>
      </w:r>
      <w:proofErr w:type="gramEnd"/>
      <w:r w:rsidRPr="002336CC">
        <w:rPr>
          <w:rFonts w:ascii="Times New Roman" w:eastAsia="Microsoft Sans Serif" w:hAnsi="Times New Roman" w:cs="Times New Roman"/>
          <w:sz w:val="20"/>
          <w:szCs w:val="20"/>
        </w:rPr>
        <w:t>негурочка.</w:t>
      </w:r>
    </w:p>
    <w:p w:rsidR="002336CC" w:rsidRPr="002336CC" w:rsidRDefault="002336CC" w:rsidP="002336CC">
      <w:pPr>
        <w:jc w:val="both"/>
        <w:outlineLvl w:val="2"/>
        <w:rPr>
          <w:rFonts w:ascii="Times New Roman" w:eastAsia="Franklin Gothic Demi Cond" w:hAnsi="Times New Roman" w:cs="Times New Roman"/>
          <w:b/>
          <w:sz w:val="20"/>
          <w:szCs w:val="20"/>
        </w:rPr>
      </w:pPr>
      <w:bookmarkStart w:id="9" w:name="bookmark15"/>
      <w:r w:rsidRPr="002336CC">
        <w:rPr>
          <w:rFonts w:ascii="Times New Roman" w:eastAsia="Franklin Gothic Demi Cond" w:hAnsi="Times New Roman" w:cs="Times New Roman"/>
          <w:b/>
          <w:sz w:val="20"/>
          <w:szCs w:val="20"/>
        </w:rPr>
        <w:t>Мир народного и декоративного искусства</w:t>
      </w:r>
      <w:bookmarkStart w:id="10" w:name="bookmark16"/>
      <w:bookmarkEnd w:id="9"/>
      <w:r w:rsidRPr="002336CC">
        <w:rPr>
          <w:rFonts w:ascii="Times New Roman" w:eastAsia="Franklin Gothic Demi Cond" w:hAnsi="Times New Roman" w:cs="Times New Roman"/>
          <w:b/>
          <w:sz w:val="20"/>
          <w:szCs w:val="20"/>
        </w:rPr>
        <w:t>.(9)</w:t>
      </w:r>
    </w:p>
    <w:p w:rsidR="002336CC" w:rsidRPr="002336CC" w:rsidRDefault="002336CC" w:rsidP="002336CC">
      <w:pPr>
        <w:jc w:val="both"/>
        <w:outlineLvl w:val="2"/>
        <w:rPr>
          <w:rFonts w:ascii="Times New Roman" w:eastAsia="Franklin Gothic Demi Cond" w:hAnsi="Times New Roman" w:cs="Times New Roman"/>
          <w:sz w:val="20"/>
          <w:szCs w:val="20"/>
        </w:rPr>
      </w:pPr>
      <w:r w:rsidRPr="002336CC">
        <w:rPr>
          <w:rFonts w:ascii="Times New Roman" w:eastAsia="Microsoft Sans Serif" w:hAnsi="Times New Roman" w:cs="Times New Roman"/>
          <w:iCs/>
          <w:sz w:val="20"/>
          <w:szCs w:val="20"/>
          <w:shd w:val="clear" w:color="auto" w:fill="FFFFFF"/>
        </w:rPr>
        <w:t>«В гостях у народных мастеров»</w:t>
      </w:r>
      <w:r w:rsidRPr="002336CC">
        <w:rPr>
          <w:rFonts w:ascii="Times New Roman" w:eastAsia="Franklin Gothic Demi Cond" w:hAnsi="Times New Roman" w:cs="Times New Roman"/>
          <w:sz w:val="20"/>
          <w:szCs w:val="20"/>
        </w:rPr>
        <w:t xml:space="preserve"> Дымковские иг</w:t>
      </w:r>
      <w:r w:rsidRPr="002336CC">
        <w:rPr>
          <w:rFonts w:ascii="Times New Roman" w:eastAsia="Franklin Gothic Demi Cond" w:hAnsi="Times New Roman" w:cs="Times New Roman"/>
          <w:sz w:val="20"/>
          <w:szCs w:val="20"/>
        </w:rPr>
        <w:softHyphen/>
        <w:t>рушки. Филимоновские игрушки. Матрёшки. Городец. Хохлома.</w:t>
      </w:r>
      <w:bookmarkEnd w:id="10"/>
      <w:r w:rsidRPr="002336CC">
        <w:rPr>
          <w:rFonts w:ascii="Times New Roman" w:eastAsia="Franklin Gothic Demi Cond" w:hAnsi="Times New Roman" w:cs="Times New Roman"/>
          <w:sz w:val="20"/>
          <w:szCs w:val="20"/>
        </w:rPr>
        <w:t xml:space="preserve"> Гжель.</w:t>
      </w:r>
    </w:p>
    <w:p w:rsidR="002336CC" w:rsidRPr="002336CC" w:rsidRDefault="002336CC" w:rsidP="002336CC">
      <w:pPr>
        <w:jc w:val="both"/>
        <w:outlineLvl w:val="2"/>
        <w:rPr>
          <w:rFonts w:ascii="Times New Roman" w:eastAsia="Franklin Gothic Demi Cond" w:hAnsi="Times New Roman" w:cs="Times New Roman"/>
          <w:b/>
          <w:sz w:val="20"/>
          <w:szCs w:val="20"/>
        </w:rPr>
      </w:pPr>
      <w:bookmarkStart w:id="11" w:name="bookmark17"/>
      <w:r w:rsidRPr="002336CC">
        <w:rPr>
          <w:rFonts w:ascii="Times New Roman" w:eastAsia="Franklin Gothic Demi Cond" w:hAnsi="Times New Roman" w:cs="Times New Roman"/>
          <w:b/>
          <w:sz w:val="20"/>
          <w:szCs w:val="20"/>
        </w:rPr>
        <w:t>Мир дизайна и архитектуры</w:t>
      </w:r>
      <w:bookmarkEnd w:id="11"/>
      <w:r w:rsidRPr="002336CC">
        <w:rPr>
          <w:rFonts w:ascii="Times New Roman" w:eastAsia="Franklin Gothic Demi Cond" w:hAnsi="Times New Roman" w:cs="Times New Roman"/>
          <w:b/>
          <w:sz w:val="20"/>
          <w:szCs w:val="20"/>
        </w:rPr>
        <w:t xml:space="preserve"> (8)</w:t>
      </w:r>
    </w:p>
    <w:p w:rsidR="002336CC" w:rsidRDefault="002336CC" w:rsidP="002336CC">
      <w:pPr>
        <w:jc w:val="both"/>
        <w:outlineLvl w:val="5"/>
        <w:rPr>
          <w:rFonts w:ascii="Times New Roman" w:eastAsia="Microsoft Sans Serif" w:hAnsi="Times New Roman" w:cs="Times New Roman"/>
          <w:sz w:val="20"/>
          <w:szCs w:val="20"/>
        </w:rPr>
      </w:pPr>
      <w:bookmarkStart w:id="12" w:name="bookmark18"/>
      <w:r w:rsidRPr="002336CC">
        <w:rPr>
          <w:rFonts w:ascii="Times New Roman" w:eastAsia="Microsoft Sans Serif" w:hAnsi="Times New Roman" w:cs="Times New Roman"/>
          <w:iCs/>
          <w:sz w:val="20"/>
          <w:szCs w:val="20"/>
          <w:shd w:val="clear" w:color="auto" w:fill="FFFFFF"/>
        </w:rPr>
        <w:t xml:space="preserve">«В сказочной стране «Дизайн». </w:t>
      </w:r>
      <w:r w:rsidRPr="002336CC">
        <w:rPr>
          <w:rFonts w:ascii="Times New Roman" w:eastAsia="Microsoft Sans Serif" w:hAnsi="Times New Roman" w:cs="Times New Roman"/>
          <w:sz w:val="20"/>
          <w:szCs w:val="20"/>
        </w:rPr>
        <w:t xml:space="preserve"> Круглое королевство. Шаровое королевство. Треугольное королевство. Квадратное ко</w:t>
      </w:r>
      <w:r w:rsidRPr="002336CC">
        <w:rPr>
          <w:rFonts w:ascii="Times New Roman" w:eastAsia="Microsoft Sans Serif" w:hAnsi="Times New Roman" w:cs="Times New Roman"/>
          <w:sz w:val="20"/>
          <w:szCs w:val="20"/>
        </w:rPr>
        <w:softHyphen/>
        <w:t>ролевство. Кубическое королевство.</w:t>
      </w:r>
      <w:bookmarkEnd w:id="12"/>
    </w:p>
    <w:p w:rsidR="002336CC" w:rsidRPr="002336CC" w:rsidRDefault="002336CC" w:rsidP="002336CC">
      <w:pPr>
        <w:jc w:val="both"/>
        <w:outlineLvl w:val="5"/>
        <w:rPr>
          <w:rFonts w:ascii="Times New Roman" w:eastAsia="Microsoft Sans Serif" w:hAnsi="Times New Roman" w:cs="Times New Roman"/>
          <w:sz w:val="20"/>
          <w:szCs w:val="20"/>
        </w:rPr>
      </w:pPr>
    </w:p>
    <w:p w:rsidR="002336CC" w:rsidRPr="002336CC" w:rsidRDefault="002336CC" w:rsidP="002336CC">
      <w:pPr>
        <w:rPr>
          <w:rFonts w:ascii="Times New Roman" w:eastAsia="Calibri" w:hAnsi="Times New Roman" w:cs="Times New Roman"/>
          <w:b/>
          <w:sz w:val="20"/>
          <w:szCs w:val="20"/>
        </w:rPr>
      </w:pPr>
      <w:r w:rsidRPr="002336CC">
        <w:rPr>
          <w:rFonts w:ascii="Times New Roman" w:eastAsia="Calibri" w:hAnsi="Times New Roman" w:cs="Times New Roman"/>
          <w:b/>
          <w:sz w:val="20"/>
          <w:szCs w:val="20"/>
        </w:rPr>
        <w:t>2 класс</w:t>
      </w:r>
    </w:p>
    <w:p w:rsidR="002336CC" w:rsidRPr="002336CC" w:rsidRDefault="002336CC" w:rsidP="002336CC">
      <w:pPr>
        <w:rPr>
          <w:rFonts w:ascii="Times New Roman" w:eastAsia="Calibri" w:hAnsi="Times New Roman" w:cs="Times New Roman"/>
          <w:b/>
          <w:sz w:val="20"/>
          <w:szCs w:val="20"/>
        </w:rPr>
      </w:pPr>
      <w:r w:rsidRPr="002336CC">
        <w:rPr>
          <w:rFonts w:ascii="Times New Roman" w:eastAsia="Calibri" w:hAnsi="Times New Roman" w:cs="Times New Roman"/>
          <w:b/>
          <w:sz w:val="20"/>
          <w:szCs w:val="20"/>
        </w:rPr>
        <w:t>«Мир изобразительного искусства» 14 ч.</w:t>
      </w:r>
    </w:p>
    <w:p w:rsidR="002336CC" w:rsidRPr="002336CC" w:rsidRDefault="002336CC" w:rsidP="002336CC">
      <w:pPr>
        <w:jc w:val="both"/>
        <w:rPr>
          <w:rFonts w:ascii="Times New Roman" w:eastAsia="Calibri" w:hAnsi="Times New Roman" w:cs="Times New Roman"/>
          <w:sz w:val="20"/>
          <w:szCs w:val="20"/>
        </w:rPr>
      </w:pPr>
      <w:r w:rsidRPr="002336CC">
        <w:rPr>
          <w:rFonts w:ascii="Times New Roman" w:eastAsia="Calibri" w:hAnsi="Times New Roman" w:cs="Times New Roman"/>
          <w:sz w:val="20"/>
          <w:szCs w:val="20"/>
        </w:rPr>
        <w:t>«Путешествие в мир искусства» (1 ч). Знакомство с ведущими художественными музеями России (Третьяковская галерея, Русский музей, Эрмитаж,  Музей изобразительных искусств  им.  А. С.Пуш</w:t>
      </w:r>
      <w:r w:rsidRPr="002336CC">
        <w:rPr>
          <w:rFonts w:ascii="Times New Roman" w:eastAsia="Calibri" w:hAnsi="Times New Roman" w:cs="Times New Roman"/>
          <w:sz w:val="20"/>
          <w:szCs w:val="20"/>
        </w:rPr>
        <w:softHyphen/>
        <w:t>кина,  Музей современного искусства в Москве, Музей изобрази</w:t>
      </w:r>
      <w:r w:rsidRPr="002336CC">
        <w:rPr>
          <w:rFonts w:ascii="Times New Roman" w:eastAsia="Calibri" w:hAnsi="Times New Roman" w:cs="Times New Roman"/>
          <w:sz w:val="20"/>
          <w:szCs w:val="20"/>
        </w:rPr>
        <w:softHyphen/>
        <w:t>тельных иску</w:t>
      </w:r>
      <w:proofErr w:type="gramStart"/>
      <w:r w:rsidRPr="002336CC">
        <w:rPr>
          <w:rFonts w:ascii="Times New Roman" w:eastAsia="Calibri" w:hAnsi="Times New Roman" w:cs="Times New Roman"/>
          <w:sz w:val="20"/>
          <w:szCs w:val="20"/>
        </w:rPr>
        <w:t>сств в К</w:t>
      </w:r>
      <w:proofErr w:type="gramEnd"/>
      <w:r w:rsidRPr="002336CC">
        <w:rPr>
          <w:rFonts w:ascii="Times New Roman" w:eastAsia="Calibri" w:hAnsi="Times New Roman" w:cs="Times New Roman"/>
          <w:sz w:val="20"/>
          <w:szCs w:val="20"/>
        </w:rPr>
        <w:t xml:space="preserve">азани и др.). </w:t>
      </w:r>
    </w:p>
    <w:p w:rsidR="002336CC" w:rsidRPr="002336CC" w:rsidRDefault="002336CC" w:rsidP="002336CC">
      <w:pPr>
        <w:autoSpaceDE w:val="0"/>
        <w:autoSpaceDN w:val="0"/>
        <w:adjustRightInd w:val="0"/>
        <w:ind w:left="9" w:right="38" w:firstLine="297"/>
        <w:jc w:val="both"/>
        <w:rPr>
          <w:rFonts w:ascii="Times New Roman" w:hAnsi="Times New Roman" w:cs="Times New Roman"/>
          <w:sz w:val="20"/>
          <w:szCs w:val="20"/>
        </w:rPr>
      </w:pPr>
      <w:r w:rsidRPr="002336CC">
        <w:rPr>
          <w:rFonts w:ascii="Times New Roman" w:hAnsi="Times New Roman" w:cs="Times New Roman"/>
          <w:sz w:val="20"/>
          <w:szCs w:val="20"/>
        </w:rPr>
        <w:t>«Живопись. В мастерской художника-живописца» (6 ч.</w:t>
      </w:r>
      <w:proofErr w:type="gramStart"/>
      <w:r w:rsidRPr="002336CC">
        <w:rPr>
          <w:rFonts w:ascii="Times New Roman" w:hAnsi="Times New Roman" w:cs="Times New Roman"/>
          <w:sz w:val="20"/>
          <w:szCs w:val="20"/>
        </w:rPr>
        <w:t>)Ч</w:t>
      </w:r>
      <w:proofErr w:type="gramEnd"/>
      <w:r w:rsidRPr="002336CC">
        <w:rPr>
          <w:rFonts w:ascii="Times New Roman" w:hAnsi="Times New Roman" w:cs="Times New Roman"/>
          <w:sz w:val="20"/>
          <w:szCs w:val="20"/>
        </w:rPr>
        <w:t>то может кисть. Гуашь. Иллюстрирование сказки «Гуси-лебеди». Ак</w:t>
      </w:r>
      <w:r w:rsidRPr="002336CC">
        <w:rPr>
          <w:rFonts w:ascii="Times New Roman" w:hAnsi="Times New Roman" w:cs="Times New Roman"/>
          <w:sz w:val="20"/>
          <w:szCs w:val="20"/>
        </w:rPr>
        <w:softHyphen/>
        <w:t xml:space="preserve">варель. Тёплый цвет. Небо на закате. Холодный цвет. Облака. Зимнее окно. Краски и настроение. </w:t>
      </w:r>
    </w:p>
    <w:p w:rsidR="002336CC" w:rsidRPr="002336CC" w:rsidRDefault="002336CC" w:rsidP="002336CC">
      <w:pPr>
        <w:autoSpaceDE w:val="0"/>
        <w:autoSpaceDN w:val="0"/>
        <w:adjustRightInd w:val="0"/>
        <w:ind w:left="9" w:right="38" w:firstLine="297"/>
        <w:jc w:val="both"/>
        <w:rPr>
          <w:rFonts w:ascii="Times New Roman" w:hAnsi="Times New Roman" w:cs="Times New Roman"/>
          <w:sz w:val="20"/>
          <w:szCs w:val="20"/>
        </w:rPr>
      </w:pPr>
      <w:r w:rsidRPr="002336CC">
        <w:rPr>
          <w:rFonts w:ascii="Times New Roman" w:hAnsi="Times New Roman" w:cs="Times New Roman"/>
          <w:sz w:val="20"/>
          <w:szCs w:val="20"/>
        </w:rPr>
        <w:t>«Графика. В мастерской художника-графика» (4 ч.). Вырази</w:t>
      </w:r>
      <w:r w:rsidRPr="002336CC">
        <w:rPr>
          <w:rFonts w:ascii="Times New Roman" w:hAnsi="Times New Roman" w:cs="Times New Roman"/>
          <w:sz w:val="20"/>
          <w:szCs w:val="20"/>
        </w:rPr>
        <w:softHyphen/>
        <w:t xml:space="preserve">тельные средства графики. Ветвистое дерево. Что может карандаш. Тушь и перо. Нарядные ёлочки. Кувшин и яблоко. Осенний листок. Сказочное окошко. </w:t>
      </w:r>
    </w:p>
    <w:p w:rsidR="002336CC" w:rsidRPr="002336CC" w:rsidRDefault="002336CC" w:rsidP="002336CC">
      <w:pPr>
        <w:autoSpaceDE w:val="0"/>
        <w:autoSpaceDN w:val="0"/>
        <w:adjustRightInd w:val="0"/>
        <w:ind w:left="9" w:right="-108" w:firstLine="297"/>
        <w:jc w:val="both"/>
        <w:rPr>
          <w:rFonts w:ascii="Times New Roman" w:hAnsi="Times New Roman" w:cs="Times New Roman"/>
          <w:sz w:val="20"/>
          <w:szCs w:val="20"/>
        </w:rPr>
      </w:pPr>
      <w:r w:rsidRPr="002336CC">
        <w:rPr>
          <w:rFonts w:ascii="Times New Roman" w:hAnsi="Times New Roman" w:cs="Times New Roman"/>
          <w:sz w:val="20"/>
          <w:szCs w:val="20"/>
        </w:rPr>
        <w:t xml:space="preserve">«Скульптура. В мастерской художника-скульптора» (3 </w:t>
      </w:r>
      <w:r w:rsidRPr="002336CC">
        <w:rPr>
          <w:rFonts w:ascii="Times New Roman" w:hAnsi="Times New Roman" w:cs="Times New Roman"/>
          <w:w w:val="92"/>
          <w:sz w:val="20"/>
          <w:szCs w:val="20"/>
        </w:rPr>
        <w:t xml:space="preserve">ч.). </w:t>
      </w:r>
      <w:r w:rsidRPr="002336CC">
        <w:rPr>
          <w:rFonts w:ascii="Times New Roman" w:hAnsi="Times New Roman" w:cs="Times New Roman"/>
          <w:sz w:val="20"/>
          <w:szCs w:val="20"/>
        </w:rPr>
        <w:t>Леп</w:t>
      </w:r>
      <w:r w:rsidRPr="002336CC">
        <w:rPr>
          <w:rFonts w:ascii="Times New Roman" w:hAnsi="Times New Roman" w:cs="Times New Roman"/>
          <w:sz w:val="20"/>
          <w:szCs w:val="20"/>
        </w:rPr>
        <w:softHyphen/>
        <w:t xml:space="preserve">ка декоративной чаши. Лепка рельефа «Птичка». Котик </w:t>
      </w:r>
      <w:r w:rsidRPr="002336CC">
        <w:rPr>
          <w:rFonts w:ascii="Times New Roman" w:hAnsi="Times New Roman" w:cs="Times New Roman"/>
          <w:w w:val="114"/>
          <w:sz w:val="20"/>
          <w:szCs w:val="20"/>
        </w:rPr>
        <w:t xml:space="preserve">и </w:t>
      </w:r>
      <w:r w:rsidRPr="002336CC">
        <w:rPr>
          <w:rFonts w:ascii="Times New Roman" w:hAnsi="Times New Roman" w:cs="Times New Roman"/>
          <w:sz w:val="20"/>
          <w:szCs w:val="20"/>
        </w:rPr>
        <w:t>медве</w:t>
      </w:r>
      <w:r w:rsidRPr="002336CC">
        <w:rPr>
          <w:rFonts w:ascii="Times New Roman" w:hAnsi="Times New Roman" w:cs="Times New Roman"/>
          <w:sz w:val="20"/>
          <w:szCs w:val="20"/>
        </w:rPr>
        <w:softHyphen/>
        <w:t xml:space="preserve">жонок. </w:t>
      </w:r>
    </w:p>
    <w:p w:rsidR="002336CC" w:rsidRPr="002336CC" w:rsidRDefault="002336CC" w:rsidP="002336CC">
      <w:pPr>
        <w:autoSpaceDE w:val="0"/>
        <w:autoSpaceDN w:val="0"/>
        <w:adjustRightInd w:val="0"/>
        <w:ind w:left="38" w:right="72"/>
        <w:jc w:val="both"/>
        <w:rPr>
          <w:rFonts w:ascii="Times New Roman" w:hAnsi="Times New Roman" w:cs="Times New Roman"/>
          <w:iCs/>
          <w:sz w:val="20"/>
          <w:szCs w:val="20"/>
        </w:rPr>
      </w:pPr>
      <w:r w:rsidRPr="002336CC">
        <w:rPr>
          <w:rFonts w:ascii="Times New Roman" w:hAnsi="Times New Roman" w:cs="Times New Roman"/>
          <w:b/>
          <w:iCs/>
          <w:sz w:val="20"/>
          <w:szCs w:val="20"/>
        </w:rPr>
        <w:t>«Мир народного и декоративного искусства» 14 ч.</w:t>
      </w:r>
    </w:p>
    <w:p w:rsidR="002336CC" w:rsidRPr="002336CC" w:rsidRDefault="002336CC" w:rsidP="002336CC">
      <w:pPr>
        <w:autoSpaceDE w:val="0"/>
        <w:autoSpaceDN w:val="0"/>
        <w:adjustRightInd w:val="0"/>
        <w:ind w:left="38" w:right="72"/>
        <w:jc w:val="both"/>
        <w:rPr>
          <w:rFonts w:ascii="Times New Roman" w:hAnsi="Times New Roman" w:cs="Times New Roman"/>
          <w:sz w:val="20"/>
          <w:szCs w:val="20"/>
        </w:rPr>
      </w:pPr>
      <w:r w:rsidRPr="002336CC">
        <w:rPr>
          <w:rFonts w:ascii="Times New Roman" w:hAnsi="Times New Roman" w:cs="Times New Roman"/>
          <w:iCs/>
          <w:sz w:val="20"/>
          <w:szCs w:val="20"/>
        </w:rPr>
        <w:t>«Декоративное искусство. Декор вокруг нас»</w:t>
      </w:r>
      <w:r w:rsidRPr="002336CC">
        <w:rPr>
          <w:rFonts w:ascii="Times New Roman" w:hAnsi="Times New Roman" w:cs="Times New Roman"/>
          <w:sz w:val="20"/>
          <w:szCs w:val="20"/>
        </w:rPr>
        <w:t xml:space="preserve"> (7 ч.). Декоратив</w:t>
      </w:r>
      <w:r w:rsidRPr="002336CC">
        <w:rPr>
          <w:rFonts w:ascii="Times New Roman" w:hAnsi="Times New Roman" w:cs="Times New Roman"/>
          <w:sz w:val="20"/>
          <w:szCs w:val="20"/>
        </w:rPr>
        <w:softHyphen/>
        <w:t>ное рисование. Грибы и ёлочки. Азбука декора. Контрастные цве</w:t>
      </w:r>
      <w:r w:rsidRPr="002336CC">
        <w:rPr>
          <w:rFonts w:ascii="Times New Roman" w:hAnsi="Times New Roman" w:cs="Times New Roman"/>
          <w:sz w:val="20"/>
          <w:szCs w:val="20"/>
        </w:rPr>
        <w:softHyphen/>
        <w:t>та в декоре. Линейный орнамент. Монотипия. Бабочка. «Волшеб</w:t>
      </w:r>
      <w:r w:rsidRPr="002336CC">
        <w:rPr>
          <w:rFonts w:ascii="Times New Roman" w:hAnsi="Times New Roman" w:cs="Times New Roman"/>
          <w:sz w:val="20"/>
          <w:szCs w:val="20"/>
        </w:rPr>
        <w:softHyphen/>
        <w:t>ные ладошки». Печать предметами. Печать осенними листьями. Декоративные эффекты. Рисуем солью. Коллаж. Грибы. Аппли</w:t>
      </w:r>
      <w:r w:rsidRPr="002336CC">
        <w:rPr>
          <w:rFonts w:ascii="Times New Roman" w:hAnsi="Times New Roman" w:cs="Times New Roman"/>
          <w:sz w:val="20"/>
          <w:szCs w:val="20"/>
        </w:rPr>
        <w:softHyphen/>
        <w:t xml:space="preserve">кация из листьев «Лесные человечки». Декоративная бумага для подарков. Декоративные ракушки. Коллаж «Море». </w:t>
      </w:r>
    </w:p>
    <w:p w:rsidR="002336CC" w:rsidRPr="002336CC" w:rsidRDefault="002336CC" w:rsidP="002336CC">
      <w:pPr>
        <w:tabs>
          <w:tab w:val="left" w:pos="9000"/>
        </w:tabs>
        <w:autoSpaceDE w:val="0"/>
        <w:autoSpaceDN w:val="0"/>
        <w:adjustRightInd w:val="0"/>
        <w:ind w:left="9" w:right="-108" w:firstLine="297"/>
        <w:jc w:val="both"/>
        <w:rPr>
          <w:rFonts w:ascii="Times New Roman" w:hAnsi="Times New Roman" w:cs="Times New Roman"/>
          <w:sz w:val="20"/>
          <w:szCs w:val="20"/>
        </w:rPr>
      </w:pPr>
      <w:r w:rsidRPr="002336CC">
        <w:rPr>
          <w:rFonts w:ascii="Times New Roman" w:hAnsi="Times New Roman" w:cs="Times New Roman"/>
          <w:iCs/>
          <w:sz w:val="20"/>
          <w:szCs w:val="20"/>
        </w:rPr>
        <w:t xml:space="preserve">«Народное искусство» </w:t>
      </w:r>
      <w:r w:rsidRPr="002336CC">
        <w:rPr>
          <w:rFonts w:ascii="Times New Roman" w:hAnsi="Times New Roman" w:cs="Times New Roman"/>
          <w:sz w:val="20"/>
          <w:szCs w:val="20"/>
        </w:rPr>
        <w:t>(7 ч.). Росписи Северной Двины. Пермо</w:t>
      </w:r>
      <w:r w:rsidRPr="002336CC">
        <w:rPr>
          <w:rFonts w:ascii="Times New Roman" w:hAnsi="Times New Roman" w:cs="Times New Roman"/>
          <w:sz w:val="20"/>
          <w:szCs w:val="20"/>
        </w:rPr>
        <w:softHyphen/>
        <w:t>горская роспись. Птица сирин. Пермогорские узоры. Борецкая роспись. Прялки. Мезенская роспись. Олени. Кони. Птицы. Кар</w:t>
      </w:r>
      <w:r w:rsidRPr="002336CC">
        <w:rPr>
          <w:rFonts w:ascii="Times New Roman" w:hAnsi="Times New Roman" w:cs="Times New Roman"/>
          <w:sz w:val="20"/>
          <w:szCs w:val="20"/>
        </w:rPr>
        <w:softHyphen/>
        <w:t xml:space="preserve">гопольская игрушка. Полкан. Тетёрки. Птица счастья. </w:t>
      </w:r>
    </w:p>
    <w:p w:rsidR="002336CC" w:rsidRPr="002336CC" w:rsidRDefault="002336CC" w:rsidP="002336CC">
      <w:pPr>
        <w:autoSpaceDE w:val="0"/>
        <w:autoSpaceDN w:val="0"/>
        <w:adjustRightInd w:val="0"/>
        <w:ind w:left="331" w:right="1186"/>
        <w:jc w:val="both"/>
        <w:rPr>
          <w:rFonts w:ascii="Times New Roman" w:hAnsi="Times New Roman" w:cs="Times New Roman"/>
          <w:b/>
          <w:iCs/>
          <w:sz w:val="20"/>
          <w:szCs w:val="20"/>
        </w:rPr>
      </w:pPr>
      <w:r w:rsidRPr="002336CC">
        <w:rPr>
          <w:rFonts w:ascii="Times New Roman" w:hAnsi="Times New Roman" w:cs="Times New Roman"/>
          <w:b/>
          <w:iCs/>
          <w:sz w:val="20"/>
          <w:szCs w:val="20"/>
        </w:rPr>
        <w:t>«Мир архитектуры и дизайна» 6 ч.</w:t>
      </w:r>
    </w:p>
    <w:p w:rsidR="002336CC" w:rsidRPr="002336CC" w:rsidRDefault="002336CC" w:rsidP="002336CC">
      <w:pPr>
        <w:tabs>
          <w:tab w:val="left" w:pos="9000"/>
        </w:tabs>
        <w:autoSpaceDE w:val="0"/>
        <w:autoSpaceDN w:val="0"/>
        <w:adjustRightInd w:val="0"/>
        <w:ind w:left="316" w:right="72"/>
        <w:jc w:val="both"/>
        <w:rPr>
          <w:rFonts w:ascii="Times New Roman" w:hAnsi="Times New Roman" w:cs="Times New Roman"/>
          <w:sz w:val="20"/>
          <w:szCs w:val="20"/>
        </w:rPr>
      </w:pPr>
      <w:r w:rsidRPr="002336CC">
        <w:rPr>
          <w:rFonts w:ascii="Times New Roman" w:hAnsi="Times New Roman" w:cs="Times New Roman"/>
          <w:iCs/>
          <w:sz w:val="20"/>
          <w:szCs w:val="20"/>
        </w:rPr>
        <w:t>«Форма и цвет в дизайне и архитектуре»</w:t>
      </w:r>
      <w:proofErr w:type="gramStart"/>
      <w:r w:rsidRPr="002336CC">
        <w:rPr>
          <w:rFonts w:ascii="Times New Roman" w:hAnsi="Times New Roman" w:cs="Times New Roman"/>
          <w:iCs/>
          <w:sz w:val="20"/>
          <w:szCs w:val="20"/>
        </w:rPr>
        <w:t>.</w:t>
      </w:r>
      <w:r w:rsidRPr="002336CC">
        <w:rPr>
          <w:rFonts w:ascii="Times New Roman" w:hAnsi="Times New Roman" w:cs="Times New Roman"/>
          <w:sz w:val="20"/>
          <w:szCs w:val="20"/>
        </w:rPr>
        <w:t>Д</w:t>
      </w:r>
      <w:proofErr w:type="gramEnd"/>
      <w:r w:rsidRPr="002336CC">
        <w:rPr>
          <w:rFonts w:ascii="Times New Roman" w:hAnsi="Times New Roman" w:cs="Times New Roman"/>
          <w:sz w:val="20"/>
          <w:szCs w:val="20"/>
        </w:rPr>
        <w:t xml:space="preserve">изайн и архитектура. </w:t>
      </w:r>
    </w:p>
    <w:p w:rsidR="002336CC" w:rsidRDefault="002336CC" w:rsidP="002336CC">
      <w:pPr>
        <w:tabs>
          <w:tab w:val="left" w:pos="9000"/>
        </w:tabs>
        <w:autoSpaceDE w:val="0"/>
        <w:autoSpaceDN w:val="0"/>
        <w:adjustRightInd w:val="0"/>
        <w:ind w:left="33" w:right="72"/>
        <w:jc w:val="both"/>
        <w:rPr>
          <w:rFonts w:ascii="Times New Roman" w:hAnsi="Times New Roman" w:cs="Times New Roman"/>
          <w:sz w:val="20"/>
          <w:szCs w:val="20"/>
        </w:rPr>
      </w:pPr>
      <w:r w:rsidRPr="002336CC">
        <w:rPr>
          <w:rFonts w:ascii="Times New Roman" w:hAnsi="Times New Roman" w:cs="Times New Roman"/>
          <w:sz w:val="20"/>
          <w:szCs w:val="20"/>
        </w:rPr>
        <w:t>Призмы. Коробочки-сувениры. Подставка для карандашей. Пи</w:t>
      </w:r>
      <w:r w:rsidRPr="002336CC">
        <w:rPr>
          <w:rFonts w:ascii="Times New Roman" w:hAnsi="Times New Roman" w:cs="Times New Roman"/>
          <w:sz w:val="20"/>
          <w:szCs w:val="20"/>
        </w:rPr>
        <w:softHyphen/>
        <w:t>рамиды. Конструирование упаковки. Игрушки-пирамидки. Ко</w:t>
      </w:r>
      <w:r w:rsidRPr="002336CC">
        <w:rPr>
          <w:rFonts w:ascii="Times New Roman" w:hAnsi="Times New Roman" w:cs="Times New Roman"/>
          <w:sz w:val="20"/>
          <w:szCs w:val="20"/>
        </w:rPr>
        <w:softHyphen/>
        <w:t xml:space="preserve">нусы. Петушок. Весёлая мышка. Цилиндры. Весёлые </w:t>
      </w:r>
      <w:proofErr w:type="gramStart"/>
      <w:r w:rsidRPr="002336CC">
        <w:rPr>
          <w:rFonts w:ascii="Times New Roman" w:hAnsi="Times New Roman" w:cs="Times New Roman"/>
          <w:sz w:val="20"/>
          <w:szCs w:val="20"/>
        </w:rPr>
        <w:t>зверята</w:t>
      </w:r>
      <w:proofErr w:type="gramEnd"/>
      <w:r w:rsidRPr="002336CC">
        <w:rPr>
          <w:rFonts w:ascii="Times New Roman" w:hAnsi="Times New Roman" w:cs="Times New Roman"/>
          <w:sz w:val="20"/>
          <w:szCs w:val="20"/>
        </w:rPr>
        <w:t>. Гу</w:t>
      </w:r>
      <w:r w:rsidRPr="002336CC">
        <w:rPr>
          <w:rFonts w:ascii="Times New Roman" w:hAnsi="Times New Roman" w:cs="Times New Roman"/>
          <w:sz w:val="20"/>
          <w:szCs w:val="20"/>
        </w:rPr>
        <w:softHyphen/>
        <w:t>сеничка. Подарочная упаковка.</w:t>
      </w:r>
    </w:p>
    <w:p w:rsidR="002336CC" w:rsidRPr="002336CC" w:rsidRDefault="002336CC" w:rsidP="002336CC">
      <w:pPr>
        <w:tabs>
          <w:tab w:val="left" w:pos="9000"/>
        </w:tabs>
        <w:autoSpaceDE w:val="0"/>
        <w:autoSpaceDN w:val="0"/>
        <w:adjustRightInd w:val="0"/>
        <w:ind w:left="33" w:right="72"/>
        <w:jc w:val="both"/>
        <w:rPr>
          <w:rFonts w:ascii="Times New Roman" w:hAnsi="Times New Roman" w:cs="Times New Roman"/>
          <w:sz w:val="20"/>
          <w:szCs w:val="20"/>
        </w:rPr>
      </w:pPr>
    </w:p>
    <w:p w:rsidR="002336CC" w:rsidRPr="002336CC" w:rsidRDefault="002336CC" w:rsidP="003F1E76">
      <w:pPr>
        <w:pStyle w:val="a7"/>
        <w:numPr>
          <w:ilvl w:val="2"/>
          <w:numId w:val="108"/>
        </w:numPr>
        <w:tabs>
          <w:tab w:val="left" w:pos="9000"/>
        </w:tabs>
        <w:autoSpaceDE w:val="0"/>
        <w:autoSpaceDN w:val="0"/>
        <w:adjustRightInd w:val="0"/>
        <w:ind w:right="72"/>
        <w:jc w:val="both"/>
        <w:rPr>
          <w:b/>
          <w:sz w:val="20"/>
          <w:szCs w:val="20"/>
        </w:rPr>
      </w:pPr>
      <w:r w:rsidRPr="002336CC">
        <w:rPr>
          <w:b/>
          <w:sz w:val="20"/>
          <w:szCs w:val="20"/>
        </w:rPr>
        <w:t>класс</w:t>
      </w:r>
    </w:p>
    <w:p w:rsidR="002336CC" w:rsidRPr="002336CC" w:rsidRDefault="002336CC" w:rsidP="002336CC">
      <w:pPr>
        <w:pStyle w:val="a7"/>
        <w:tabs>
          <w:tab w:val="left" w:pos="9000"/>
        </w:tabs>
        <w:autoSpaceDE w:val="0"/>
        <w:autoSpaceDN w:val="0"/>
        <w:adjustRightInd w:val="0"/>
        <w:ind w:left="360" w:right="72"/>
        <w:jc w:val="both"/>
        <w:rPr>
          <w:sz w:val="20"/>
          <w:szCs w:val="20"/>
        </w:rPr>
      </w:pPr>
      <w:r w:rsidRPr="002336CC">
        <w:rPr>
          <w:sz w:val="20"/>
          <w:szCs w:val="20"/>
        </w:rPr>
        <w:t xml:space="preserve">«Мир изобразительного искусства» </w:t>
      </w:r>
      <w:r w:rsidRPr="002336CC">
        <w:rPr>
          <w:rStyle w:val="2103"/>
          <w:bCs/>
          <w:sz w:val="20"/>
          <w:szCs w:val="20"/>
        </w:rPr>
        <w:t>(13 ч).</w:t>
      </w:r>
    </w:p>
    <w:p w:rsidR="002336CC" w:rsidRPr="002336CC" w:rsidRDefault="002336CC" w:rsidP="002336CC">
      <w:pPr>
        <w:pStyle w:val="1a"/>
        <w:shd w:val="clear" w:color="auto" w:fill="auto"/>
        <w:spacing w:before="0" w:after="0" w:line="240" w:lineRule="auto"/>
        <w:ind w:right="40" w:firstLine="540"/>
        <w:rPr>
          <w:rFonts w:ascii="Times New Roman" w:hAnsi="Times New Roman" w:cs="Times New Roman"/>
          <w:sz w:val="20"/>
          <w:szCs w:val="20"/>
        </w:rPr>
      </w:pPr>
      <w:r w:rsidRPr="002336CC">
        <w:rPr>
          <w:rFonts w:ascii="Times New Roman" w:hAnsi="Times New Roman" w:cs="Times New Roman"/>
          <w:sz w:val="20"/>
          <w:szCs w:val="20"/>
        </w:rPr>
        <w:t>Знакомство с ведущими художественными му</w:t>
      </w:r>
      <w:r w:rsidRPr="002336CC">
        <w:rPr>
          <w:rFonts w:ascii="Times New Roman" w:hAnsi="Times New Roman" w:cs="Times New Roman"/>
          <w:sz w:val="20"/>
          <w:szCs w:val="20"/>
        </w:rPr>
        <w:softHyphen/>
        <w:t xml:space="preserve">зеями мира: </w:t>
      </w:r>
      <w:proofErr w:type="gramStart"/>
      <w:r w:rsidRPr="002336CC">
        <w:rPr>
          <w:rFonts w:ascii="Times New Roman" w:hAnsi="Times New Roman" w:cs="Times New Roman"/>
          <w:sz w:val="20"/>
          <w:szCs w:val="20"/>
        </w:rPr>
        <w:t>Британский музей (Лондон), Лувр (Париж), музей Прадо (Мадрид),  Дрезденская картинная галерея (Дрезден), Музей Гугенхайма (Нью-Йорк).</w:t>
      </w:r>
      <w:proofErr w:type="gramEnd"/>
    </w:p>
    <w:p w:rsidR="002336CC" w:rsidRDefault="002336CC" w:rsidP="002336CC">
      <w:pPr>
        <w:pStyle w:val="1a"/>
        <w:shd w:val="clear" w:color="auto" w:fill="auto"/>
        <w:spacing w:before="0" w:after="0" w:line="240" w:lineRule="auto"/>
        <w:ind w:firstLine="540"/>
        <w:rPr>
          <w:rFonts w:ascii="Times New Roman" w:hAnsi="Times New Roman" w:cs="Times New Roman"/>
          <w:sz w:val="20"/>
          <w:szCs w:val="20"/>
        </w:rPr>
      </w:pPr>
      <w:r w:rsidRPr="002336CC">
        <w:rPr>
          <w:rFonts w:ascii="Times New Roman" w:hAnsi="Times New Roman" w:cs="Times New Roman"/>
          <w:sz w:val="20"/>
          <w:szCs w:val="20"/>
        </w:rPr>
        <w:t>Натюрморт. Пейзаж. Портрет.</w:t>
      </w:r>
      <w:r>
        <w:rPr>
          <w:rFonts w:ascii="Times New Roman" w:hAnsi="Times New Roman" w:cs="Times New Roman"/>
          <w:sz w:val="20"/>
          <w:szCs w:val="20"/>
        </w:rPr>
        <w:t xml:space="preserve"> </w:t>
      </w:r>
    </w:p>
    <w:p w:rsidR="002336CC" w:rsidRPr="002336CC" w:rsidRDefault="002336CC" w:rsidP="002336CC">
      <w:pPr>
        <w:pStyle w:val="1a"/>
        <w:shd w:val="clear" w:color="auto" w:fill="auto"/>
        <w:spacing w:before="0" w:after="0" w:line="240" w:lineRule="auto"/>
        <w:ind w:firstLine="540"/>
        <w:rPr>
          <w:rFonts w:ascii="Times New Roman" w:hAnsi="Times New Roman" w:cs="Times New Roman"/>
          <w:sz w:val="20"/>
          <w:szCs w:val="20"/>
        </w:rPr>
      </w:pPr>
      <w:r w:rsidRPr="002336CC">
        <w:rPr>
          <w:rFonts w:ascii="Times New Roman" w:hAnsi="Times New Roman" w:cs="Times New Roman"/>
          <w:sz w:val="20"/>
          <w:szCs w:val="20"/>
        </w:rPr>
        <w:t xml:space="preserve">«Мир народного искусства» </w:t>
      </w:r>
      <w:r w:rsidRPr="002336CC">
        <w:rPr>
          <w:rStyle w:val="2103"/>
          <w:bCs/>
          <w:sz w:val="20"/>
          <w:szCs w:val="20"/>
        </w:rPr>
        <w:t>(6 ч).</w:t>
      </w:r>
    </w:p>
    <w:p w:rsidR="002336CC" w:rsidRDefault="002336CC" w:rsidP="002336CC">
      <w:pPr>
        <w:pStyle w:val="1a"/>
        <w:shd w:val="clear" w:color="auto" w:fill="auto"/>
        <w:spacing w:before="0" w:after="0" w:line="240" w:lineRule="auto"/>
        <w:ind w:right="40" w:firstLine="540"/>
        <w:rPr>
          <w:rFonts w:ascii="Times New Roman" w:hAnsi="Times New Roman" w:cs="Times New Roman"/>
          <w:sz w:val="20"/>
          <w:szCs w:val="20"/>
        </w:rPr>
      </w:pPr>
      <w:r w:rsidRPr="002336CC">
        <w:rPr>
          <w:rFonts w:ascii="Times New Roman" w:hAnsi="Times New Roman" w:cs="Times New Roman"/>
          <w:sz w:val="20"/>
          <w:szCs w:val="20"/>
        </w:rPr>
        <w:t>Резьба по дереву. Деревянная и глиняная посуда. Богородские игрушки. Жостовские подносы. Павлопосадские платки. Скопинская керамика.</w:t>
      </w:r>
      <w:r>
        <w:rPr>
          <w:rFonts w:ascii="Times New Roman" w:hAnsi="Times New Roman" w:cs="Times New Roman"/>
          <w:sz w:val="20"/>
          <w:szCs w:val="20"/>
        </w:rPr>
        <w:t xml:space="preserve"> </w:t>
      </w:r>
    </w:p>
    <w:p w:rsidR="002336CC" w:rsidRPr="002336CC" w:rsidRDefault="002336CC" w:rsidP="002336CC">
      <w:pPr>
        <w:pStyle w:val="1a"/>
        <w:shd w:val="clear" w:color="auto" w:fill="auto"/>
        <w:spacing w:before="0" w:after="0" w:line="240" w:lineRule="auto"/>
        <w:ind w:right="40" w:firstLine="540"/>
        <w:rPr>
          <w:rFonts w:ascii="Times New Roman" w:hAnsi="Times New Roman" w:cs="Times New Roman"/>
          <w:sz w:val="20"/>
          <w:szCs w:val="20"/>
        </w:rPr>
      </w:pPr>
      <w:r w:rsidRPr="002336CC">
        <w:rPr>
          <w:rFonts w:ascii="Times New Roman" w:hAnsi="Times New Roman" w:cs="Times New Roman"/>
          <w:sz w:val="20"/>
          <w:szCs w:val="20"/>
        </w:rPr>
        <w:t xml:space="preserve">«Мир декоративного искусства» </w:t>
      </w:r>
      <w:r w:rsidRPr="002336CC">
        <w:rPr>
          <w:rStyle w:val="2103"/>
          <w:bCs/>
          <w:sz w:val="20"/>
          <w:szCs w:val="20"/>
        </w:rPr>
        <w:t>(9 ч).</w:t>
      </w:r>
    </w:p>
    <w:p w:rsidR="002336CC" w:rsidRPr="002336CC" w:rsidRDefault="002336CC" w:rsidP="002336CC">
      <w:pPr>
        <w:pStyle w:val="1a"/>
        <w:shd w:val="clear" w:color="auto" w:fill="auto"/>
        <w:spacing w:before="0" w:after="0" w:line="240" w:lineRule="auto"/>
        <w:ind w:right="40" w:firstLine="540"/>
        <w:rPr>
          <w:rFonts w:ascii="Times New Roman" w:hAnsi="Times New Roman" w:cs="Times New Roman"/>
          <w:sz w:val="20"/>
          <w:szCs w:val="20"/>
        </w:rPr>
      </w:pPr>
      <w:r w:rsidRPr="002336CC">
        <w:rPr>
          <w:rFonts w:ascii="Times New Roman" w:hAnsi="Times New Roman" w:cs="Times New Roman"/>
          <w:sz w:val="20"/>
          <w:szCs w:val="20"/>
        </w:rPr>
        <w:t>Декоративная композиция. Замкнутый орнамент. Декоративный натюрморт. Декоратив</w:t>
      </w:r>
      <w:r w:rsidRPr="002336CC">
        <w:rPr>
          <w:rFonts w:ascii="Times New Roman" w:hAnsi="Times New Roman" w:cs="Times New Roman"/>
          <w:sz w:val="20"/>
          <w:szCs w:val="20"/>
        </w:rPr>
        <w:softHyphen/>
        <w:t>ный пейзаж. Декоративный портрет.</w:t>
      </w:r>
      <w:r>
        <w:rPr>
          <w:rFonts w:ascii="Times New Roman" w:hAnsi="Times New Roman" w:cs="Times New Roman"/>
          <w:sz w:val="20"/>
          <w:szCs w:val="20"/>
        </w:rPr>
        <w:t xml:space="preserve"> </w:t>
      </w:r>
      <w:r w:rsidRPr="002336CC">
        <w:rPr>
          <w:rFonts w:ascii="Times New Roman" w:hAnsi="Times New Roman" w:cs="Times New Roman"/>
          <w:sz w:val="20"/>
          <w:szCs w:val="20"/>
        </w:rPr>
        <w:t xml:space="preserve">Мир дизайна и архитектуры» </w:t>
      </w:r>
      <w:r w:rsidRPr="002336CC">
        <w:rPr>
          <w:rStyle w:val="2103"/>
          <w:bCs/>
          <w:sz w:val="20"/>
          <w:szCs w:val="20"/>
        </w:rPr>
        <w:t>(</w:t>
      </w:r>
      <w:r>
        <w:rPr>
          <w:rStyle w:val="2103"/>
          <w:bCs/>
          <w:sz w:val="20"/>
          <w:szCs w:val="20"/>
        </w:rPr>
        <w:t>6</w:t>
      </w:r>
      <w:r w:rsidRPr="002336CC">
        <w:rPr>
          <w:rStyle w:val="2103"/>
          <w:bCs/>
          <w:sz w:val="20"/>
          <w:szCs w:val="20"/>
        </w:rPr>
        <w:t xml:space="preserve"> ч).</w:t>
      </w:r>
    </w:p>
    <w:p w:rsidR="002336CC" w:rsidRDefault="002336CC" w:rsidP="002336CC">
      <w:pPr>
        <w:pStyle w:val="1a"/>
        <w:shd w:val="clear" w:color="auto" w:fill="auto"/>
        <w:spacing w:before="0" w:after="0" w:line="240" w:lineRule="auto"/>
        <w:ind w:firstLine="540"/>
        <w:rPr>
          <w:rFonts w:ascii="Times New Roman" w:hAnsi="Times New Roman" w:cs="Times New Roman"/>
          <w:sz w:val="20"/>
          <w:szCs w:val="20"/>
        </w:rPr>
      </w:pPr>
      <w:r w:rsidRPr="002336CC">
        <w:rPr>
          <w:rFonts w:ascii="Times New Roman" w:hAnsi="Times New Roman" w:cs="Times New Roman"/>
          <w:sz w:val="20"/>
          <w:szCs w:val="20"/>
        </w:rPr>
        <w:t>Форма яйца. Форма спирали. Форма волны.</w:t>
      </w:r>
    </w:p>
    <w:p w:rsidR="002336CC" w:rsidRPr="002336CC" w:rsidRDefault="002336CC" w:rsidP="002336CC">
      <w:pPr>
        <w:pStyle w:val="1a"/>
        <w:shd w:val="clear" w:color="auto" w:fill="auto"/>
        <w:spacing w:before="0" w:after="0" w:line="240" w:lineRule="auto"/>
        <w:ind w:firstLine="540"/>
        <w:rPr>
          <w:rFonts w:ascii="Times New Roman" w:hAnsi="Times New Roman" w:cs="Times New Roman"/>
          <w:sz w:val="20"/>
          <w:szCs w:val="20"/>
        </w:rPr>
      </w:pPr>
    </w:p>
    <w:p w:rsidR="002336CC" w:rsidRPr="002336CC" w:rsidRDefault="002336CC" w:rsidP="002336CC">
      <w:pPr>
        <w:tabs>
          <w:tab w:val="left" w:pos="9000"/>
        </w:tabs>
        <w:autoSpaceDE w:val="0"/>
        <w:autoSpaceDN w:val="0"/>
        <w:adjustRightInd w:val="0"/>
        <w:ind w:left="33" w:right="72"/>
        <w:jc w:val="both"/>
        <w:rPr>
          <w:rFonts w:ascii="Times New Roman" w:hAnsi="Times New Roman" w:cs="Times New Roman"/>
          <w:b/>
          <w:sz w:val="20"/>
          <w:szCs w:val="20"/>
        </w:rPr>
      </w:pPr>
      <w:r w:rsidRPr="002336CC">
        <w:rPr>
          <w:rFonts w:ascii="Times New Roman" w:hAnsi="Times New Roman" w:cs="Times New Roman"/>
          <w:b/>
          <w:sz w:val="20"/>
          <w:szCs w:val="20"/>
        </w:rPr>
        <w:t>4 класс</w:t>
      </w:r>
    </w:p>
    <w:p w:rsidR="002336CC" w:rsidRPr="002336CC" w:rsidRDefault="002336CC" w:rsidP="002336CC">
      <w:pPr>
        <w:pStyle w:val="a6"/>
        <w:spacing w:before="0" w:after="0"/>
        <w:jc w:val="both"/>
        <w:rPr>
          <w:color w:val="000000"/>
          <w:sz w:val="20"/>
          <w:szCs w:val="20"/>
        </w:rPr>
      </w:pPr>
      <w:r w:rsidRPr="002336CC">
        <w:rPr>
          <w:b/>
          <w:bCs/>
          <w:color w:val="000000"/>
          <w:sz w:val="20"/>
          <w:szCs w:val="20"/>
        </w:rPr>
        <w:t>Раздел 1: Мир изобразительного искусства»</w:t>
      </w:r>
      <w:r w:rsidRPr="002336CC">
        <w:rPr>
          <w:rStyle w:val="Apple-converted-space"/>
          <w:b/>
          <w:bCs/>
          <w:color w:val="000000"/>
          <w:sz w:val="20"/>
          <w:szCs w:val="20"/>
        </w:rPr>
        <w:t> </w:t>
      </w:r>
      <w:r w:rsidRPr="002336CC">
        <w:rPr>
          <w:color w:val="000000"/>
          <w:sz w:val="20"/>
          <w:szCs w:val="20"/>
        </w:rPr>
        <w:t>(14 ч)</w:t>
      </w:r>
    </w:p>
    <w:p w:rsidR="002336CC" w:rsidRPr="002336CC" w:rsidRDefault="002336CC" w:rsidP="002336CC">
      <w:pPr>
        <w:pStyle w:val="a6"/>
        <w:spacing w:before="0" w:after="0"/>
        <w:jc w:val="both"/>
        <w:rPr>
          <w:color w:val="000000"/>
          <w:sz w:val="20"/>
          <w:szCs w:val="20"/>
        </w:rPr>
      </w:pPr>
      <w:r w:rsidRPr="002336CC">
        <w:rPr>
          <w:i/>
          <w:iCs/>
          <w:color w:val="000000"/>
          <w:sz w:val="20"/>
          <w:szCs w:val="20"/>
        </w:rPr>
        <w:t>«Путешествие в мир искусства»</w:t>
      </w:r>
      <w:r w:rsidRPr="002336CC">
        <w:rPr>
          <w:rStyle w:val="Apple-converted-space"/>
          <w:i/>
          <w:iCs/>
          <w:color w:val="000000"/>
          <w:sz w:val="20"/>
          <w:szCs w:val="20"/>
        </w:rPr>
        <w:t> </w:t>
      </w:r>
      <w:r w:rsidRPr="002336CC">
        <w:rPr>
          <w:color w:val="000000"/>
          <w:sz w:val="20"/>
          <w:szCs w:val="20"/>
        </w:rPr>
        <w:t>(1 ч)</w:t>
      </w:r>
      <w:r w:rsidRPr="002336CC">
        <w:rPr>
          <w:i/>
          <w:iCs/>
          <w:color w:val="000000"/>
          <w:sz w:val="20"/>
          <w:szCs w:val="20"/>
        </w:rPr>
        <w:t>.</w:t>
      </w:r>
      <w:r w:rsidRPr="002336CC">
        <w:rPr>
          <w:rStyle w:val="Apple-converted-space"/>
          <w:i/>
          <w:iCs/>
          <w:color w:val="000000"/>
          <w:sz w:val="20"/>
          <w:szCs w:val="20"/>
        </w:rPr>
        <w:t> </w:t>
      </w:r>
      <w:r w:rsidRPr="002336CC">
        <w:rPr>
          <w:color w:val="000000"/>
          <w:sz w:val="20"/>
          <w:szCs w:val="20"/>
        </w:rPr>
        <w:t>Знакомство с необычными художественными музеями.</w:t>
      </w:r>
    </w:p>
    <w:p w:rsidR="002336CC" w:rsidRPr="002336CC" w:rsidRDefault="002336CC" w:rsidP="002336CC">
      <w:pPr>
        <w:pStyle w:val="a6"/>
        <w:spacing w:before="0" w:after="0"/>
        <w:jc w:val="both"/>
        <w:rPr>
          <w:color w:val="000000"/>
          <w:sz w:val="20"/>
          <w:szCs w:val="20"/>
        </w:rPr>
      </w:pPr>
      <w:r w:rsidRPr="002336CC">
        <w:rPr>
          <w:i/>
          <w:iCs/>
          <w:color w:val="000000"/>
          <w:sz w:val="20"/>
          <w:szCs w:val="20"/>
        </w:rPr>
        <w:t>«Виды и жанры изобразительного искусства»</w:t>
      </w:r>
      <w:r w:rsidRPr="002336CC">
        <w:rPr>
          <w:rStyle w:val="Apple-converted-space"/>
          <w:i/>
          <w:iCs/>
          <w:color w:val="000000"/>
          <w:sz w:val="20"/>
          <w:szCs w:val="20"/>
        </w:rPr>
        <w:t> </w:t>
      </w:r>
      <w:r w:rsidRPr="002336CC">
        <w:rPr>
          <w:color w:val="000000"/>
          <w:sz w:val="20"/>
          <w:szCs w:val="20"/>
        </w:rPr>
        <w:t>(13 ч)</w:t>
      </w:r>
      <w:r w:rsidRPr="002336CC">
        <w:rPr>
          <w:i/>
          <w:iCs/>
          <w:color w:val="000000"/>
          <w:sz w:val="20"/>
          <w:szCs w:val="20"/>
        </w:rPr>
        <w:t>.</w:t>
      </w:r>
    </w:p>
    <w:p w:rsidR="002336CC" w:rsidRPr="002336CC" w:rsidRDefault="002336CC" w:rsidP="002336CC">
      <w:pPr>
        <w:pStyle w:val="a6"/>
        <w:spacing w:before="0" w:after="0"/>
        <w:jc w:val="both"/>
        <w:rPr>
          <w:color w:val="000000"/>
          <w:sz w:val="20"/>
          <w:szCs w:val="20"/>
        </w:rPr>
      </w:pPr>
      <w:r w:rsidRPr="002336CC">
        <w:rPr>
          <w:color w:val="000000"/>
          <w:sz w:val="20"/>
          <w:szCs w:val="20"/>
        </w:rPr>
        <w:t>Анималистический жанр. Исторический жанр. Батальный жанр. Бытовой жанр. Пейзаж. Портрет. Натюрморт. Книжная графика. Каллиграфия. Компьютерная графика.</w:t>
      </w:r>
    </w:p>
    <w:p w:rsidR="002336CC" w:rsidRPr="002336CC" w:rsidRDefault="002336CC" w:rsidP="002336CC">
      <w:pPr>
        <w:pStyle w:val="a6"/>
        <w:spacing w:before="0" w:after="0"/>
        <w:jc w:val="both"/>
        <w:rPr>
          <w:color w:val="000000"/>
          <w:sz w:val="20"/>
          <w:szCs w:val="20"/>
        </w:rPr>
      </w:pPr>
      <w:r w:rsidRPr="002336CC">
        <w:rPr>
          <w:b/>
          <w:bCs/>
          <w:color w:val="000000"/>
          <w:sz w:val="20"/>
          <w:szCs w:val="20"/>
        </w:rPr>
        <w:t>Раздел 2: «Мир декоративного искусства»</w:t>
      </w:r>
      <w:r w:rsidRPr="002336CC">
        <w:rPr>
          <w:rStyle w:val="Apple-converted-space"/>
          <w:b/>
          <w:bCs/>
          <w:color w:val="000000"/>
          <w:sz w:val="20"/>
          <w:szCs w:val="20"/>
        </w:rPr>
        <w:t> </w:t>
      </w:r>
      <w:r w:rsidRPr="002336CC">
        <w:rPr>
          <w:color w:val="000000"/>
          <w:sz w:val="20"/>
          <w:szCs w:val="20"/>
        </w:rPr>
        <w:t>(8 ч)</w:t>
      </w:r>
    </w:p>
    <w:p w:rsidR="002336CC" w:rsidRPr="002336CC" w:rsidRDefault="002336CC" w:rsidP="002336CC">
      <w:pPr>
        <w:pStyle w:val="a6"/>
        <w:spacing w:before="0" w:after="0"/>
        <w:jc w:val="both"/>
        <w:rPr>
          <w:color w:val="000000"/>
          <w:sz w:val="20"/>
          <w:szCs w:val="20"/>
        </w:rPr>
      </w:pPr>
      <w:r w:rsidRPr="002336CC">
        <w:rPr>
          <w:color w:val="000000"/>
          <w:sz w:val="20"/>
          <w:szCs w:val="20"/>
        </w:rPr>
        <w:t>Художественная керамика и фарфор. Художественное стекло и хрусталь. Художественный металл. Художественный текстиль.</w:t>
      </w:r>
    </w:p>
    <w:p w:rsidR="002336CC" w:rsidRPr="002336CC" w:rsidRDefault="002336CC" w:rsidP="002336CC">
      <w:pPr>
        <w:pStyle w:val="a6"/>
        <w:spacing w:before="0" w:after="0"/>
        <w:jc w:val="both"/>
        <w:rPr>
          <w:color w:val="000000"/>
          <w:sz w:val="20"/>
          <w:szCs w:val="20"/>
        </w:rPr>
      </w:pPr>
      <w:r w:rsidRPr="002336CC">
        <w:rPr>
          <w:b/>
          <w:bCs/>
          <w:color w:val="000000"/>
          <w:sz w:val="20"/>
          <w:szCs w:val="20"/>
        </w:rPr>
        <w:t>Раздел 3: «Мир народного искусства»</w:t>
      </w:r>
      <w:r w:rsidRPr="002336CC">
        <w:rPr>
          <w:rStyle w:val="Apple-converted-space"/>
          <w:b/>
          <w:bCs/>
          <w:color w:val="000000"/>
          <w:sz w:val="20"/>
          <w:szCs w:val="20"/>
        </w:rPr>
        <w:t> </w:t>
      </w:r>
      <w:r w:rsidRPr="002336CC">
        <w:rPr>
          <w:color w:val="000000"/>
          <w:sz w:val="20"/>
          <w:szCs w:val="20"/>
        </w:rPr>
        <w:t>(7 ч)</w:t>
      </w:r>
    </w:p>
    <w:p w:rsidR="002336CC" w:rsidRPr="002336CC" w:rsidRDefault="002336CC" w:rsidP="002336CC">
      <w:pPr>
        <w:pStyle w:val="a6"/>
        <w:spacing w:before="0" w:after="0"/>
        <w:jc w:val="both"/>
        <w:rPr>
          <w:color w:val="000000"/>
          <w:sz w:val="20"/>
          <w:szCs w:val="20"/>
        </w:rPr>
      </w:pPr>
      <w:r w:rsidRPr="002336CC">
        <w:rPr>
          <w:color w:val="000000"/>
          <w:sz w:val="20"/>
          <w:szCs w:val="20"/>
        </w:rPr>
        <w:t xml:space="preserve">Лаковая миниатюра (Палех, Мстёра, </w:t>
      </w:r>
      <w:proofErr w:type="gramStart"/>
      <w:r w:rsidRPr="002336CC">
        <w:rPr>
          <w:color w:val="000000"/>
          <w:sz w:val="20"/>
          <w:szCs w:val="20"/>
        </w:rPr>
        <w:t>Холуй</w:t>
      </w:r>
      <w:proofErr w:type="gramEnd"/>
      <w:r w:rsidRPr="002336CC">
        <w:rPr>
          <w:color w:val="000000"/>
          <w:sz w:val="20"/>
          <w:szCs w:val="20"/>
        </w:rPr>
        <w:t>). Русское кружево. Резьба по кости. Тульские самовары и пряники. Народный костюм.</w:t>
      </w:r>
    </w:p>
    <w:p w:rsidR="002336CC" w:rsidRPr="002336CC" w:rsidRDefault="002336CC" w:rsidP="002336CC">
      <w:pPr>
        <w:pStyle w:val="a6"/>
        <w:spacing w:before="0" w:after="0"/>
        <w:jc w:val="both"/>
        <w:rPr>
          <w:color w:val="000000"/>
          <w:sz w:val="20"/>
          <w:szCs w:val="20"/>
        </w:rPr>
      </w:pPr>
      <w:r w:rsidRPr="002336CC">
        <w:rPr>
          <w:b/>
          <w:bCs/>
          <w:color w:val="000000"/>
          <w:sz w:val="20"/>
          <w:szCs w:val="20"/>
        </w:rPr>
        <w:t>Раздел 4: «Мир архитектуры и дизайна»</w:t>
      </w:r>
      <w:r w:rsidRPr="002336CC">
        <w:rPr>
          <w:rStyle w:val="Apple-converted-space"/>
          <w:b/>
          <w:bCs/>
          <w:color w:val="000000"/>
          <w:sz w:val="20"/>
          <w:szCs w:val="20"/>
        </w:rPr>
        <w:t> </w:t>
      </w:r>
      <w:r w:rsidRPr="002336CC">
        <w:rPr>
          <w:color w:val="000000"/>
          <w:sz w:val="20"/>
          <w:szCs w:val="20"/>
        </w:rPr>
        <w:t>(5 ч)</w:t>
      </w:r>
    </w:p>
    <w:p w:rsidR="002336CC" w:rsidRPr="002336CC" w:rsidRDefault="002336CC" w:rsidP="002336CC">
      <w:pPr>
        <w:pStyle w:val="a6"/>
        <w:spacing w:before="0" w:after="0"/>
        <w:jc w:val="both"/>
        <w:rPr>
          <w:color w:val="000000"/>
          <w:sz w:val="20"/>
          <w:szCs w:val="20"/>
        </w:rPr>
      </w:pPr>
      <w:r w:rsidRPr="002336CC">
        <w:rPr>
          <w:color w:val="000000"/>
          <w:sz w:val="20"/>
          <w:szCs w:val="20"/>
        </w:rPr>
        <w:lastRenderedPageBreak/>
        <w:t>Бионическая архитектура. Бионические формы в дизайне. Дизайн костюма. Фитодизайн.</w:t>
      </w:r>
    </w:p>
    <w:p w:rsidR="002336CC" w:rsidRPr="002336CC" w:rsidRDefault="002336CC" w:rsidP="002336CC">
      <w:pPr>
        <w:jc w:val="center"/>
        <w:rPr>
          <w:rFonts w:ascii="Times New Roman" w:hAnsi="Times New Roman" w:cs="Times New Roman"/>
          <w:b/>
          <w:bCs/>
          <w:sz w:val="20"/>
          <w:szCs w:val="20"/>
        </w:rPr>
      </w:pPr>
    </w:p>
    <w:p w:rsidR="002336CC" w:rsidRPr="002336CC" w:rsidRDefault="002336CC" w:rsidP="002336CC">
      <w:pPr>
        <w:jc w:val="center"/>
        <w:rPr>
          <w:rFonts w:ascii="Times New Roman" w:hAnsi="Times New Roman" w:cs="Times New Roman"/>
          <w:sz w:val="20"/>
          <w:szCs w:val="20"/>
        </w:rPr>
      </w:pPr>
      <w:r w:rsidRPr="002336CC">
        <w:rPr>
          <w:rFonts w:ascii="Times New Roman" w:hAnsi="Times New Roman" w:cs="Times New Roman"/>
          <w:b/>
          <w:bCs/>
          <w:sz w:val="20"/>
          <w:szCs w:val="20"/>
        </w:rPr>
        <w:t>ПЛАНИРУЕМЫЕ РЕЗУЛЬТАТЫ ОСВОЕНИЯ ПРОГРАММЫ</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t>Личностные результаты</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sz w:val="20"/>
          <w:szCs w:val="20"/>
        </w:rPr>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sz w:val="20"/>
          <w:szCs w:val="20"/>
        </w:rPr>
        <w:t xml:space="preserve">Программа призвана обеспечить достижение </w:t>
      </w:r>
      <w:proofErr w:type="gramStart"/>
      <w:r w:rsidRPr="002336CC">
        <w:rPr>
          <w:rFonts w:ascii="Times New Roman" w:hAnsi="Times New Roman" w:cs="Times New Roman"/>
          <w:sz w:val="20"/>
          <w:szCs w:val="20"/>
        </w:rPr>
        <w:t>обучающимися</w:t>
      </w:r>
      <w:proofErr w:type="gramEnd"/>
      <w:r w:rsidRPr="002336CC">
        <w:rPr>
          <w:rFonts w:ascii="Times New Roman" w:hAnsi="Times New Roman" w:cs="Times New Roman"/>
          <w:sz w:val="20"/>
          <w:szCs w:val="20"/>
        </w:rPr>
        <w:t xml:space="preserve"> личностных результатов:</w:t>
      </w:r>
    </w:p>
    <w:p w:rsidR="002336CC" w:rsidRPr="002336CC" w:rsidRDefault="002336CC" w:rsidP="003F1E76">
      <w:pPr>
        <w:widowControl/>
        <w:numPr>
          <w:ilvl w:val="0"/>
          <w:numId w:val="121"/>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уважения и ценностного отношения к своей Родине — России;</w:t>
      </w:r>
    </w:p>
    <w:p w:rsidR="002336CC" w:rsidRPr="002336CC" w:rsidRDefault="002336CC" w:rsidP="003F1E76">
      <w:pPr>
        <w:widowControl/>
        <w:numPr>
          <w:ilvl w:val="0"/>
          <w:numId w:val="121"/>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ценностно-смысловые ориентации и установки, отражающие индивидуально-личностные позиции и социально значимые личностные качества;</w:t>
      </w:r>
    </w:p>
    <w:p w:rsidR="002336CC" w:rsidRPr="002336CC" w:rsidRDefault="002336CC" w:rsidP="003F1E76">
      <w:pPr>
        <w:widowControl/>
        <w:numPr>
          <w:ilvl w:val="0"/>
          <w:numId w:val="121"/>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 xml:space="preserve">духовно-нравственное развитие </w:t>
      </w:r>
      <w:proofErr w:type="gramStart"/>
      <w:r w:rsidRPr="002336CC">
        <w:rPr>
          <w:rFonts w:ascii="Times New Roman" w:hAnsi="Times New Roman" w:cs="Times New Roman"/>
          <w:sz w:val="20"/>
          <w:szCs w:val="20"/>
        </w:rPr>
        <w:t>обучающихся</w:t>
      </w:r>
      <w:proofErr w:type="gramEnd"/>
      <w:r w:rsidRPr="002336CC">
        <w:rPr>
          <w:rFonts w:ascii="Times New Roman" w:hAnsi="Times New Roman" w:cs="Times New Roman"/>
          <w:sz w:val="20"/>
          <w:szCs w:val="20"/>
        </w:rPr>
        <w:t>;</w:t>
      </w:r>
    </w:p>
    <w:p w:rsidR="002336CC" w:rsidRPr="002336CC" w:rsidRDefault="002336CC" w:rsidP="003F1E76">
      <w:pPr>
        <w:widowControl/>
        <w:numPr>
          <w:ilvl w:val="0"/>
          <w:numId w:val="121"/>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мотивацию к познанию и обучению, готовность к саморазвитию и активному участию в социально-значимой деятельности;</w:t>
      </w:r>
    </w:p>
    <w:p w:rsidR="002336CC" w:rsidRPr="002336CC" w:rsidRDefault="002336CC" w:rsidP="003F1E76">
      <w:pPr>
        <w:widowControl/>
        <w:numPr>
          <w:ilvl w:val="0"/>
          <w:numId w:val="121"/>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позитивный опыт участия в творческой деятельности;</w:t>
      </w:r>
    </w:p>
    <w:p w:rsidR="002336CC" w:rsidRPr="002336CC" w:rsidRDefault="002336CC" w:rsidP="003F1E76">
      <w:pPr>
        <w:widowControl/>
        <w:numPr>
          <w:ilvl w:val="0"/>
          <w:numId w:val="121"/>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t>Патриотическое воспитание</w:t>
      </w:r>
      <w:r w:rsidRPr="002336CC">
        <w:rPr>
          <w:rFonts w:ascii="Times New Roman" w:hAnsi="Times New Roman" w:cs="Times New Roman"/>
          <w:sz w:val="20"/>
          <w:szCs w:val="20"/>
        </w:rPr>
        <w:t xml:space="preserve"> осуществляется через освоение школьниками содержания традиций отечественной культуры, выраженной в ее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t>Гражданское воспитание</w:t>
      </w:r>
      <w:r w:rsidRPr="002336CC">
        <w:rPr>
          <w:rFonts w:ascii="Times New Roman" w:hAnsi="Times New Roman" w:cs="Times New Roman"/>
          <w:sz w:val="20"/>
          <w:szCs w:val="20"/>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t>Духовно-нравственное воспитание</w:t>
      </w:r>
      <w:r w:rsidRPr="002336CC">
        <w:rPr>
          <w:rFonts w:ascii="Times New Roman" w:hAnsi="Times New Roman" w:cs="Times New Roman"/>
          <w:sz w:val="20"/>
          <w:szCs w:val="20"/>
        </w:rPr>
        <w:t xml:space="preserve">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t>Эстетическое воспитание</w:t>
      </w:r>
      <w:r w:rsidRPr="002336CC">
        <w:rPr>
          <w:rFonts w:ascii="Times New Roman" w:hAnsi="Times New Roman" w:cs="Times New Roman"/>
          <w:sz w:val="20"/>
          <w:szCs w:val="20"/>
        </w:rPr>
        <w:t xml:space="preserve"> — важнейший компонент и условие развития социально значимых отношений обучающихся, формирования представлений о </w:t>
      </w:r>
      <w:proofErr w:type="gramStart"/>
      <w:r w:rsidRPr="002336CC">
        <w:rPr>
          <w:rFonts w:ascii="Times New Roman" w:hAnsi="Times New Roman" w:cs="Times New Roman"/>
          <w:sz w:val="20"/>
          <w:szCs w:val="20"/>
        </w:rPr>
        <w:t>прекрасном</w:t>
      </w:r>
      <w:proofErr w:type="gramEnd"/>
      <w:r w:rsidRPr="002336CC">
        <w:rPr>
          <w:rFonts w:ascii="Times New Roman" w:hAnsi="Times New Roman" w:cs="Times New Roman"/>
          <w:sz w:val="20"/>
          <w:szCs w:val="20"/>
        </w:rPr>
        <w:t xml:space="preserve">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t>Ценности познавательной деятельности</w:t>
      </w:r>
      <w:r w:rsidRPr="002336CC">
        <w:rPr>
          <w:rFonts w:ascii="Times New Roman" w:hAnsi="Times New Roman" w:cs="Times New Roman"/>
          <w:sz w:val="20"/>
          <w:szCs w:val="20"/>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t>Экологическое воспитание</w:t>
      </w:r>
      <w:r w:rsidRPr="002336CC">
        <w:rPr>
          <w:rFonts w:ascii="Times New Roman" w:hAnsi="Times New Roman" w:cs="Times New Roman"/>
          <w:sz w:val="20"/>
          <w:szCs w:val="20"/>
        </w:rPr>
        <w:t xml:space="preserve"> происходит в процессе художественно-эстетического наблюдения природы и ее образа в произведениях искусства. Формирование эстетических чу</w:t>
      </w:r>
      <w:proofErr w:type="gramStart"/>
      <w:r w:rsidRPr="002336CC">
        <w:rPr>
          <w:rFonts w:ascii="Times New Roman" w:hAnsi="Times New Roman" w:cs="Times New Roman"/>
          <w:sz w:val="20"/>
          <w:szCs w:val="20"/>
        </w:rPr>
        <w:t>вств сп</w:t>
      </w:r>
      <w:proofErr w:type="gramEnd"/>
      <w:r w:rsidRPr="002336CC">
        <w:rPr>
          <w:rFonts w:ascii="Times New Roman" w:hAnsi="Times New Roman" w:cs="Times New Roman"/>
          <w:sz w:val="20"/>
          <w:szCs w:val="20"/>
        </w:rPr>
        <w:t>особствует активному неприятию действий, приносящих вред окружающей среде.</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t xml:space="preserve">Трудовое воспитание </w:t>
      </w:r>
      <w:r w:rsidRPr="002336CC">
        <w:rPr>
          <w:rFonts w:ascii="Times New Roman" w:hAnsi="Times New Roman" w:cs="Times New Roman"/>
          <w:sz w:val="20"/>
          <w:szCs w:val="20"/>
        </w:rPr>
        <w:t xml:space="preserve">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rsidRPr="002336CC">
        <w:rPr>
          <w:rFonts w:ascii="Times New Roman" w:hAnsi="Times New Roman" w:cs="Times New Roman"/>
          <w:sz w:val="20"/>
          <w:szCs w:val="20"/>
        </w:rPr>
        <w:t>стремление достичь результат</w:t>
      </w:r>
      <w:proofErr w:type="gramEnd"/>
      <w:r w:rsidRPr="002336CC">
        <w:rPr>
          <w:rFonts w:ascii="Times New Roman" w:hAnsi="Times New Roman" w:cs="Times New Roman"/>
          <w:sz w:val="20"/>
          <w:szCs w:val="20"/>
        </w:rPr>
        <w:t>,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определенным заданиям по программе.</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t>Метапредметные результаты</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t>1. Овладение универсальными познавательными действиями</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sz w:val="20"/>
          <w:szCs w:val="20"/>
        </w:rPr>
        <w:t>Пространственные представления и сенсорные способности:</w:t>
      </w:r>
    </w:p>
    <w:p w:rsidR="002336CC" w:rsidRPr="002336CC" w:rsidRDefault="002336CC" w:rsidP="003F1E76">
      <w:pPr>
        <w:widowControl/>
        <w:numPr>
          <w:ilvl w:val="0"/>
          <w:numId w:val="12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характеризовать форму предмета, конструкции;</w:t>
      </w:r>
    </w:p>
    <w:p w:rsidR="002336CC" w:rsidRPr="002336CC" w:rsidRDefault="002336CC" w:rsidP="003F1E76">
      <w:pPr>
        <w:widowControl/>
        <w:numPr>
          <w:ilvl w:val="0"/>
          <w:numId w:val="12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выявлять доминантные черты (характерные особенности) в визуальном образе;</w:t>
      </w:r>
    </w:p>
    <w:p w:rsidR="002336CC" w:rsidRPr="002336CC" w:rsidRDefault="002336CC" w:rsidP="003F1E76">
      <w:pPr>
        <w:widowControl/>
        <w:numPr>
          <w:ilvl w:val="0"/>
          <w:numId w:val="12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сравнивать плоскостные и пространственные объекты по заданным основаниям;</w:t>
      </w:r>
    </w:p>
    <w:p w:rsidR="002336CC" w:rsidRPr="002336CC" w:rsidRDefault="002336CC" w:rsidP="003F1E76">
      <w:pPr>
        <w:widowControl/>
        <w:numPr>
          <w:ilvl w:val="0"/>
          <w:numId w:val="12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находить ассоциативные связи между визуальными образами разных форм и предметов;</w:t>
      </w:r>
    </w:p>
    <w:p w:rsidR="002336CC" w:rsidRPr="002336CC" w:rsidRDefault="002336CC" w:rsidP="003F1E76">
      <w:pPr>
        <w:widowControl/>
        <w:numPr>
          <w:ilvl w:val="0"/>
          <w:numId w:val="12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сопоставлять части и целое в видимом образе, предмете, конструкции;</w:t>
      </w:r>
    </w:p>
    <w:p w:rsidR="002336CC" w:rsidRPr="002336CC" w:rsidRDefault="002336CC" w:rsidP="003F1E76">
      <w:pPr>
        <w:widowControl/>
        <w:numPr>
          <w:ilvl w:val="0"/>
          <w:numId w:val="12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анализировать пропорциональные отношения частей внутри целого и предметов между собой;</w:t>
      </w:r>
    </w:p>
    <w:p w:rsidR="002336CC" w:rsidRPr="002336CC" w:rsidRDefault="002336CC" w:rsidP="003F1E76">
      <w:pPr>
        <w:widowControl/>
        <w:numPr>
          <w:ilvl w:val="0"/>
          <w:numId w:val="12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обобщать форму составной конструкции;</w:t>
      </w:r>
    </w:p>
    <w:p w:rsidR="002336CC" w:rsidRPr="002336CC" w:rsidRDefault="002336CC" w:rsidP="003F1E76">
      <w:pPr>
        <w:widowControl/>
        <w:numPr>
          <w:ilvl w:val="0"/>
          <w:numId w:val="12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lastRenderedPageBreak/>
        <w:t>выявлять и анализировать ритмические отношения в пространстве и в изображении (визуальном образе) на установленных основаниях;</w:t>
      </w:r>
    </w:p>
    <w:p w:rsidR="002336CC" w:rsidRPr="002336CC" w:rsidRDefault="002336CC" w:rsidP="003F1E76">
      <w:pPr>
        <w:widowControl/>
        <w:numPr>
          <w:ilvl w:val="0"/>
          <w:numId w:val="12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абстрагировать образ реальности при построении плоской композиции;</w:t>
      </w:r>
    </w:p>
    <w:p w:rsidR="002336CC" w:rsidRPr="002336CC" w:rsidRDefault="002336CC" w:rsidP="003F1E76">
      <w:pPr>
        <w:widowControl/>
        <w:numPr>
          <w:ilvl w:val="0"/>
          <w:numId w:val="12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соотносить тональные отношения (темное — светлое) в пространственных и плоскостных объектах;</w:t>
      </w:r>
    </w:p>
    <w:p w:rsidR="002336CC" w:rsidRPr="002336CC" w:rsidRDefault="002336CC" w:rsidP="003F1E76">
      <w:pPr>
        <w:widowControl/>
        <w:numPr>
          <w:ilvl w:val="0"/>
          <w:numId w:val="122"/>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выявлять и анализировать эмоциональное воздействие цветовых отношений в пространственной среде и плоскостном изображении.</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sz w:val="20"/>
          <w:szCs w:val="20"/>
        </w:rPr>
        <w:t>Базовые логические и исследовательские действия:</w:t>
      </w:r>
    </w:p>
    <w:p w:rsidR="002336CC" w:rsidRPr="002336CC" w:rsidRDefault="002336CC" w:rsidP="003F1E76">
      <w:pPr>
        <w:widowControl/>
        <w:numPr>
          <w:ilvl w:val="0"/>
          <w:numId w:val="12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2336CC" w:rsidRPr="002336CC" w:rsidRDefault="002336CC" w:rsidP="003F1E76">
      <w:pPr>
        <w:widowControl/>
        <w:numPr>
          <w:ilvl w:val="0"/>
          <w:numId w:val="12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проявлять творческие экспериментальные действия в процессе самостоятельного выполнения художественных заданий;</w:t>
      </w:r>
    </w:p>
    <w:p w:rsidR="002336CC" w:rsidRPr="002336CC" w:rsidRDefault="002336CC" w:rsidP="003F1E76">
      <w:pPr>
        <w:widowControl/>
        <w:numPr>
          <w:ilvl w:val="0"/>
          <w:numId w:val="12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проявлять исследовательские и аналитические действия на основе определенных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2336CC" w:rsidRPr="002336CC" w:rsidRDefault="002336CC" w:rsidP="003F1E76">
      <w:pPr>
        <w:widowControl/>
        <w:numPr>
          <w:ilvl w:val="0"/>
          <w:numId w:val="12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2336CC" w:rsidRPr="002336CC" w:rsidRDefault="002336CC" w:rsidP="003F1E76">
      <w:pPr>
        <w:widowControl/>
        <w:numPr>
          <w:ilvl w:val="0"/>
          <w:numId w:val="12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анализировать и оценивать с позиций эстетических категорий явления природы и предметно-пространственную среду жизни человека;</w:t>
      </w:r>
    </w:p>
    <w:p w:rsidR="002336CC" w:rsidRPr="002336CC" w:rsidRDefault="002336CC" w:rsidP="003F1E76">
      <w:pPr>
        <w:widowControl/>
        <w:numPr>
          <w:ilvl w:val="0"/>
          <w:numId w:val="12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формулировать выводы, соответствующие эстетическим, аналитическим и другим учебным установкам по результатам проведенного наблюдения;</w:t>
      </w:r>
    </w:p>
    <w:p w:rsidR="002336CC" w:rsidRPr="002336CC" w:rsidRDefault="002336CC" w:rsidP="003F1E76">
      <w:pPr>
        <w:widowControl/>
        <w:numPr>
          <w:ilvl w:val="0"/>
          <w:numId w:val="12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использовать знаково-символические средства для составления орнаментов и декоративных композиций;</w:t>
      </w:r>
    </w:p>
    <w:p w:rsidR="002336CC" w:rsidRPr="002336CC" w:rsidRDefault="002336CC" w:rsidP="003F1E76">
      <w:pPr>
        <w:widowControl/>
        <w:numPr>
          <w:ilvl w:val="0"/>
          <w:numId w:val="12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классифицировать произведения искусства по видам и, соответственно, по назначению в жизни людей;</w:t>
      </w:r>
    </w:p>
    <w:p w:rsidR="002336CC" w:rsidRPr="002336CC" w:rsidRDefault="002336CC" w:rsidP="003F1E76">
      <w:pPr>
        <w:widowControl/>
        <w:numPr>
          <w:ilvl w:val="0"/>
          <w:numId w:val="12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классифицировать произведения изобразительного искусства по жанрам в качестве инструмента анализа содержания произведений;</w:t>
      </w:r>
    </w:p>
    <w:p w:rsidR="002336CC" w:rsidRPr="002336CC" w:rsidRDefault="002336CC" w:rsidP="003F1E76">
      <w:pPr>
        <w:widowControl/>
        <w:numPr>
          <w:ilvl w:val="0"/>
          <w:numId w:val="123"/>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ставить и использовать вопросы как исследовательский инструмент познания.</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sz w:val="20"/>
          <w:szCs w:val="20"/>
        </w:rPr>
        <w:t>Работа с информацией:</w:t>
      </w:r>
    </w:p>
    <w:p w:rsidR="002336CC" w:rsidRPr="002336CC" w:rsidRDefault="002336CC" w:rsidP="003F1E76">
      <w:pPr>
        <w:widowControl/>
        <w:numPr>
          <w:ilvl w:val="0"/>
          <w:numId w:val="12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использовать электронные образовательные ресурсы;</w:t>
      </w:r>
    </w:p>
    <w:p w:rsidR="002336CC" w:rsidRPr="002336CC" w:rsidRDefault="002336CC" w:rsidP="003F1E76">
      <w:pPr>
        <w:widowControl/>
        <w:numPr>
          <w:ilvl w:val="0"/>
          <w:numId w:val="12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уметь работать с электронными учебниками и учебными пособиями;</w:t>
      </w:r>
    </w:p>
    <w:p w:rsidR="002336CC" w:rsidRPr="002336CC" w:rsidRDefault="002336CC" w:rsidP="003F1E76">
      <w:pPr>
        <w:widowControl/>
        <w:numPr>
          <w:ilvl w:val="0"/>
          <w:numId w:val="12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2336CC" w:rsidRPr="002336CC" w:rsidRDefault="002336CC" w:rsidP="003F1E76">
      <w:pPr>
        <w:widowControl/>
        <w:numPr>
          <w:ilvl w:val="0"/>
          <w:numId w:val="12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2336CC" w:rsidRPr="002336CC" w:rsidRDefault="002336CC" w:rsidP="003F1E76">
      <w:pPr>
        <w:widowControl/>
        <w:numPr>
          <w:ilvl w:val="0"/>
          <w:numId w:val="12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самостоятельно готовить информацию на заданную или выбранную тему и представлять ее в различных видах: рисунках и эскизах, электронных презентациях;</w:t>
      </w:r>
    </w:p>
    <w:p w:rsidR="002336CC" w:rsidRPr="002336CC" w:rsidRDefault="002336CC" w:rsidP="003F1E76">
      <w:pPr>
        <w:widowControl/>
        <w:numPr>
          <w:ilvl w:val="0"/>
          <w:numId w:val="12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2336CC" w:rsidRPr="002336CC" w:rsidRDefault="002336CC" w:rsidP="003F1E76">
      <w:pPr>
        <w:widowControl/>
        <w:numPr>
          <w:ilvl w:val="0"/>
          <w:numId w:val="124"/>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соблюдать правила информационной безопасности при работе в интернете.</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t>2. Овладение универсальными коммуникативными действиями</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sz w:val="20"/>
          <w:szCs w:val="20"/>
        </w:rPr>
        <w:t>Обучающиеся должны овладеть следующими действиями:</w:t>
      </w:r>
    </w:p>
    <w:p w:rsidR="002336CC" w:rsidRPr="002336CC" w:rsidRDefault="002336CC" w:rsidP="003F1E76">
      <w:pPr>
        <w:widowControl/>
        <w:numPr>
          <w:ilvl w:val="0"/>
          <w:numId w:val="125"/>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понимать искусство в качестве особого языка общения — межличностного (автор — зритель), между поколениями, между народами;</w:t>
      </w:r>
    </w:p>
    <w:p w:rsidR="002336CC" w:rsidRPr="002336CC" w:rsidRDefault="002336CC" w:rsidP="003F1E76">
      <w:pPr>
        <w:widowControl/>
        <w:numPr>
          <w:ilvl w:val="0"/>
          <w:numId w:val="125"/>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2336CC" w:rsidRPr="002336CC" w:rsidRDefault="002336CC" w:rsidP="003F1E76">
      <w:pPr>
        <w:widowControl/>
        <w:numPr>
          <w:ilvl w:val="0"/>
          <w:numId w:val="125"/>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находить общее решение и разрешать конфликты на основе общих позиций и учета интересов в процессе совместной художественной деятельности;</w:t>
      </w:r>
    </w:p>
    <w:p w:rsidR="002336CC" w:rsidRPr="002336CC" w:rsidRDefault="002336CC" w:rsidP="003F1E76">
      <w:pPr>
        <w:widowControl/>
        <w:numPr>
          <w:ilvl w:val="0"/>
          <w:numId w:val="125"/>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демонстрировать и объяснять результаты своего творческого, художественного или исследовательского опыта;</w:t>
      </w:r>
    </w:p>
    <w:p w:rsidR="002336CC" w:rsidRPr="002336CC" w:rsidRDefault="002336CC" w:rsidP="003F1E76">
      <w:pPr>
        <w:widowControl/>
        <w:numPr>
          <w:ilvl w:val="0"/>
          <w:numId w:val="125"/>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2336CC" w:rsidRPr="002336CC" w:rsidRDefault="002336CC" w:rsidP="003F1E76">
      <w:pPr>
        <w:widowControl/>
        <w:numPr>
          <w:ilvl w:val="0"/>
          <w:numId w:val="125"/>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признавать свое и чужое право на ошибку, развивать свои способности сопереживать, понимать намерения и переживания свои и других людей;</w:t>
      </w:r>
    </w:p>
    <w:p w:rsidR="002336CC" w:rsidRPr="002336CC" w:rsidRDefault="002336CC" w:rsidP="003F1E76">
      <w:pPr>
        <w:widowControl/>
        <w:numPr>
          <w:ilvl w:val="0"/>
          <w:numId w:val="125"/>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взаимодействовать, сотрудничать в процессе коллективной работы, принимать цель совместной деятельности и строить действия по ее достижению, договариваться, выполнять поручения, подчиняться, ответственно относиться к своей задаче по достижению общего результата.</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lastRenderedPageBreak/>
        <w:t>3. Овладение универсальными регулятивными действиями</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sz w:val="20"/>
          <w:szCs w:val="20"/>
        </w:rPr>
        <w:t>Обучающиеся должны овладеть следующими действиями:</w:t>
      </w:r>
    </w:p>
    <w:p w:rsidR="002336CC" w:rsidRPr="002336CC" w:rsidRDefault="002336CC" w:rsidP="003F1E76">
      <w:pPr>
        <w:widowControl/>
        <w:numPr>
          <w:ilvl w:val="0"/>
          <w:numId w:val="126"/>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внимательно относиться и выполнять учебные задачи, поставленные учителем;</w:t>
      </w:r>
    </w:p>
    <w:p w:rsidR="002336CC" w:rsidRPr="002336CC" w:rsidRDefault="002336CC" w:rsidP="003F1E76">
      <w:pPr>
        <w:widowControl/>
        <w:numPr>
          <w:ilvl w:val="0"/>
          <w:numId w:val="126"/>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соблюдать последовательность учебных действий при выполнении задания;</w:t>
      </w:r>
    </w:p>
    <w:p w:rsidR="002336CC" w:rsidRPr="002336CC" w:rsidRDefault="002336CC" w:rsidP="003F1E76">
      <w:pPr>
        <w:widowControl/>
        <w:numPr>
          <w:ilvl w:val="0"/>
          <w:numId w:val="126"/>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уметь организовывать свое рабочее место для практической работы, сохраняя порядок в окружающем пространстве и бережно относясь к используемым материалам;</w:t>
      </w:r>
    </w:p>
    <w:p w:rsidR="002336CC" w:rsidRPr="002336CC" w:rsidRDefault="002336CC" w:rsidP="003F1E76">
      <w:pPr>
        <w:widowControl/>
        <w:numPr>
          <w:ilvl w:val="0"/>
          <w:numId w:val="126"/>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соотносить свои действия с планируемыми результатами, осуществлять контроль своей деятельности в процессе достижения результата. </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t>Предметные результаты</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t>1-Й КЛАСС</w:t>
      </w:r>
    </w:p>
    <w:p w:rsidR="002336CC" w:rsidRPr="002336CC" w:rsidRDefault="002336CC" w:rsidP="003F1E76">
      <w:pPr>
        <w:widowControl/>
        <w:numPr>
          <w:ilvl w:val="0"/>
          <w:numId w:val="127"/>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навыки применения свой</w:t>
      </w:r>
      <w:proofErr w:type="gramStart"/>
      <w:r w:rsidRPr="002336CC">
        <w:rPr>
          <w:rFonts w:ascii="Times New Roman" w:hAnsi="Times New Roman" w:cs="Times New Roman"/>
          <w:sz w:val="20"/>
          <w:szCs w:val="20"/>
        </w:rPr>
        <w:t>ств пр</w:t>
      </w:r>
      <w:proofErr w:type="gramEnd"/>
      <w:r w:rsidRPr="002336CC">
        <w:rPr>
          <w:rFonts w:ascii="Times New Roman" w:hAnsi="Times New Roman" w:cs="Times New Roman"/>
          <w:sz w:val="20"/>
          <w:szCs w:val="20"/>
        </w:rPr>
        <w:t>остых графических материалов в самостоятельной творческой работе в условиях урока;</w:t>
      </w:r>
    </w:p>
    <w:p w:rsidR="002336CC" w:rsidRPr="002336CC" w:rsidRDefault="002336CC" w:rsidP="003F1E76">
      <w:pPr>
        <w:widowControl/>
        <w:numPr>
          <w:ilvl w:val="0"/>
          <w:numId w:val="127"/>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первичный опыт в создании графического рисунка на основе знакомства со средствами изобразительного языка;</w:t>
      </w:r>
    </w:p>
    <w:p w:rsidR="002336CC" w:rsidRPr="002336CC" w:rsidRDefault="002336CC" w:rsidP="003F1E76">
      <w:pPr>
        <w:widowControl/>
        <w:numPr>
          <w:ilvl w:val="0"/>
          <w:numId w:val="127"/>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2336CC" w:rsidRPr="002336CC" w:rsidRDefault="002336CC" w:rsidP="003F1E76">
      <w:pPr>
        <w:widowControl/>
        <w:numPr>
          <w:ilvl w:val="0"/>
          <w:numId w:val="127"/>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создания рисунка простого (плоского) предмета с натуры;</w:t>
      </w:r>
    </w:p>
    <w:p w:rsidR="002336CC" w:rsidRPr="002336CC" w:rsidRDefault="002336CC" w:rsidP="003F1E76">
      <w:pPr>
        <w:widowControl/>
        <w:numPr>
          <w:ilvl w:val="0"/>
          <w:numId w:val="127"/>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учиться анализировать соотношения пропорций, визуально сравнивать пространственные величины;</w:t>
      </w:r>
    </w:p>
    <w:p w:rsidR="002336CC" w:rsidRPr="002336CC" w:rsidRDefault="002336CC" w:rsidP="003F1E76">
      <w:pPr>
        <w:widowControl/>
        <w:numPr>
          <w:ilvl w:val="0"/>
          <w:numId w:val="127"/>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первичные знания и навыки композиционного расположения изображения на листе;</w:t>
      </w:r>
    </w:p>
    <w:p w:rsidR="002336CC" w:rsidRPr="002336CC" w:rsidRDefault="002336CC" w:rsidP="003F1E76">
      <w:pPr>
        <w:widowControl/>
        <w:numPr>
          <w:ilvl w:val="0"/>
          <w:numId w:val="127"/>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уметь выбирать вертикальный или горизонтальный формат листа для выполнения соответствующих задач рисунка;</w:t>
      </w:r>
    </w:p>
    <w:p w:rsidR="002336CC" w:rsidRPr="002336CC" w:rsidRDefault="002336CC" w:rsidP="003F1E76">
      <w:pPr>
        <w:widowControl/>
        <w:numPr>
          <w:ilvl w:val="0"/>
          <w:numId w:val="127"/>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воспринимать учебную задачу, поставленную учителем, и решать ее в своей практической художественной деятельности;</w:t>
      </w:r>
    </w:p>
    <w:p w:rsidR="002336CC" w:rsidRPr="002336CC" w:rsidRDefault="002336CC" w:rsidP="003F1E76">
      <w:pPr>
        <w:widowControl/>
        <w:numPr>
          <w:ilvl w:val="0"/>
          <w:numId w:val="127"/>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2336CC" w:rsidRPr="002336CC" w:rsidRDefault="002336CC" w:rsidP="003F1E76">
      <w:pPr>
        <w:widowControl/>
        <w:numPr>
          <w:ilvl w:val="0"/>
          <w:numId w:val="128"/>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навыки работы красками «гуашь» в условиях урока;</w:t>
      </w:r>
    </w:p>
    <w:p w:rsidR="002336CC" w:rsidRPr="002336CC" w:rsidRDefault="002336CC" w:rsidP="003F1E76">
      <w:pPr>
        <w:widowControl/>
        <w:numPr>
          <w:ilvl w:val="0"/>
          <w:numId w:val="128"/>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знать три основных цвета; обсуждать и называть ассоциативные представления, которые рождает каждый цвет;</w:t>
      </w:r>
    </w:p>
    <w:p w:rsidR="002336CC" w:rsidRPr="002336CC" w:rsidRDefault="002336CC" w:rsidP="003F1E76">
      <w:pPr>
        <w:widowControl/>
        <w:numPr>
          <w:ilvl w:val="0"/>
          <w:numId w:val="128"/>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осознавать эмоциональное звучание цвета и уметь формулировать свое мнение с опорой на опыт жизненных ассоциаций;</w:t>
      </w:r>
    </w:p>
    <w:p w:rsidR="002336CC" w:rsidRPr="002336CC" w:rsidRDefault="002336CC" w:rsidP="003F1E76">
      <w:pPr>
        <w:widowControl/>
        <w:numPr>
          <w:ilvl w:val="0"/>
          <w:numId w:val="128"/>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экспериментирования, исследования результатов смешения красок и получения нового цвета;</w:t>
      </w:r>
    </w:p>
    <w:p w:rsidR="002336CC" w:rsidRPr="002336CC" w:rsidRDefault="002336CC" w:rsidP="003F1E76">
      <w:pPr>
        <w:widowControl/>
        <w:numPr>
          <w:ilvl w:val="0"/>
          <w:numId w:val="128"/>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вести творческую работу на заданную тему с опорой на зрительные впечатления, организованные педагогом.</w:t>
      </w:r>
    </w:p>
    <w:p w:rsidR="002336CC" w:rsidRPr="002336CC" w:rsidRDefault="002336CC" w:rsidP="003F1E76">
      <w:pPr>
        <w:widowControl/>
        <w:numPr>
          <w:ilvl w:val="0"/>
          <w:numId w:val="12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аналитического наблюдения, поиска выразительных образных объемных форм в природе (облака, камни, коряги, формы плодов и др.);</w:t>
      </w:r>
    </w:p>
    <w:p w:rsidR="002336CC" w:rsidRPr="002336CC" w:rsidRDefault="002336CC" w:rsidP="003F1E76">
      <w:pPr>
        <w:widowControl/>
        <w:numPr>
          <w:ilvl w:val="0"/>
          <w:numId w:val="12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первичные приемы лепки из пластилина, приобретать представления о целостной форме в объемном изображении;</w:t>
      </w:r>
    </w:p>
    <w:p w:rsidR="002336CC" w:rsidRPr="002336CC" w:rsidRDefault="002336CC" w:rsidP="003F1E76">
      <w:pPr>
        <w:widowControl/>
        <w:numPr>
          <w:ilvl w:val="0"/>
          <w:numId w:val="129"/>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овладевать первичными навыками бумагопластики — создания объемных форм из бумаги путем ее складывания, надрезания, закручивания и др.</w:t>
      </w:r>
    </w:p>
    <w:p w:rsidR="002336CC" w:rsidRPr="002336CC" w:rsidRDefault="002336CC" w:rsidP="003F1E76">
      <w:pPr>
        <w:widowControl/>
        <w:numPr>
          <w:ilvl w:val="0"/>
          <w:numId w:val="13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2336CC" w:rsidRPr="002336CC" w:rsidRDefault="002336CC" w:rsidP="003F1E76">
      <w:pPr>
        <w:widowControl/>
        <w:numPr>
          <w:ilvl w:val="0"/>
          <w:numId w:val="13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различать виды орнаментов по изобразительным мотивам: растительные, геометрические, анималистические;</w:t>
      </w:r>
    </w:p>
    <w:p w:rsidR="002336CC" w:rsidRPr="002336CC" w:rsidRDefault="002336CC" w:rsidP="003F1E76">
      <w:pPr>
        <w:widowControl/>
        <w:numPr>
          <w:ilvl w:val="0"/>
          <w:numId w:val="13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учиться использовать правила симметрии в своей художественной деятельности;</w:t>
      </w:r>
    </w:p>
    <w:p w:rsidR="002336CC" w:rsidRPr="002336CC" w:rsidRDefault="002336CC" w:rsidP="003F1E76">
      <w:pPr>
        <w:widowControl/>
        <w:numPr>
          <w:ilvl w:val="0"/>
          <w:numId w:val="13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создания орнаментальной декоративной композиции (стилизованной: декоративный цветок или птица);</w:t>
      </w:r>
    </w:p>
    <w:p w:rsidR="002336CC" w:rsidRPr="002336CC" w:rsidRDefault="002336CC" w:rsidP="003F1E76">
      <w:pPr>
        <w:widowControl/>
        <w:numPr>
          <w:ilvl w:val="0"/>
          <w:numId w:val="13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знания о значении и назначении украшений в жизни людей;</w:t>
      </w:r>
    </w:p>
    <w:p w:rsidR="002336CC" w:rsidRPr="002336CC" w:rsidRDefault="002336CC" w:rsidP="003F1E76">
      <w:pPr>
        <w:widowControl/>
        <w:numPr>
          <w:ilvl w:val="0"/>
          <w:numId w:val="13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представления о глиняных игрушках отечественных народных художественных промыслов (</w:t>
      </w:r>
      <w:proofErr w:type="gramStart"/>
      <w:r w:rsidRPr="002336CC">
        <w:rPr>
          <w:rFonts w:ascii="Times New Roman" w:hAnsi="Times New Roman" w:cs="Times New Roman"/>
          <w:sz w:val="20"/>
          <w:szCs w:val="20"/>
        </w:rPr>
        <w:t>дымковская</w:t>
      </w:r>
      <w:proofErr w:type="gramEnd"/>
      <w:r w:rsidRPr="002336CC">
        <w:rPr>
          <w:rFonts w:ascii="Times New Roman" w:hAnsi="Times New Roman" w:cs="Times New Roman"/>
          <w:sz w:val="20"/>
          <w:szCs w:val="20"/>
        </w:rPr>
        <w:t>, каргопольская игрушки или по выбору учителя с учетом местных промыслов) и опыт практической художественной деятельности по мотивам игрушки выбранного промысла;</w:t>
      </w:r>
    </w:p>
    <w:p w:rsidR="002336CC" w:rsidRPr="002336CC" w:rsidRDefault="002336CC" w:rsidP="003F1E76">
      <w:pPr>
        <w:widowControl/>
        <w:numPr>
          <w:ilvl w:val="0"/>
          <w:numId w:val="130"/>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иметь опыт и соответствующие возрасту навыки подготовки и оформления общего праздника.</w:t>
      </w:r>
    </w:p>
    <w:p w:rsidR="002336CC" w:rsidRPr="002336CC" w:rsidRDefault="002336CC" w:rsidP="003F1E76">
      <w:pPr>
        <w:widowControl/>
        <w:numPr>
          <w:ilvl w:val="0"/>
          <w:numId w:val="131"/>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lastRenderedPageBreak/>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2336CC" w:rsidRPr="002336CC" w:rsidRDefault="002336CC" w:rsidP="003F1E76">
      <w:pPr>
        <w:widowControl/>
        <w:numPr>
          <w:ilvl w:val="0"/>
          <w:numId w:val="131"/>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приемы конструирования из бумаги, складывания объемных простых геометрических тел;</w:t>
      </w:r>
    </w:p>
    <w:p w:rsidR="002336CC" w:rsidRPr="002336CC" w:rsidRDefault="002336CC" w:rsidP="003F1E76">
      <w:pPr>
        <w:widowControl/>
        <w:numPr>
          <w:ilvl w:val="0"/>
          <w:numId w:val="131"/>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пространственного макетирования (сказочный город) в форме коллективной игровой деятельности;</w:t>
      </w:r>
    </w:p>
    <w:p w:rsidR="002336CC" w:rsidRPr="002336CC" w:rsidRDefault="002336CC" w:rsidP="003F1E76">
      <w:pPr>
        <w:widowControl/>
        <w:numPr>
          <w:ilvl w:val="0"/>
          <w:numId w:val="131"/>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приобретать представления о конструктивной основе любого предмета и первичные навыки анализа его строения.</w:t>
      </w:r>
    </w:p>
    <w:p w:rsidR="002336CC" w:rsidRPr="002336CC" w:rsidRDefault="002336CC" w:rsidP="003F1E76">
      <w:pPr>
        <w:widowControl/>
        <w:numPr>
          <w:ilvl w:val="0"/>
          <w:numId w:val="13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2336CC" w:rsidRPr="002336CC" w:rsidRDefault="002336CC" w:rsidP="003F1E76">
      <w:pPr>
        <w:widowControl/>
        <w:numPr>
          <w:ilvl w:val="0"/>
          <w:numId w:val="13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эстетического наблюдения природы на основе эмоциональных впечатлений с учетом учебных задач и визуальной установки учителя;</w:t>
      </w:r>
    </w:p>
    <w:p w:rsidR="002336CC" w:rsidRPr="002336CC" w:rsidRDefault="002336CC" w:rsidP="003F1E76">
      <w:pPr>
        <w:widowControl/>
        <w:numPr>
          <w:ilvl w:val="0"/>
          <w:numId w:val="13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2336CC" w:rsidRPr="002336CC" w:rsidRDefault="002336CC" w:rsidP="003F1E76">
      <w:pPr>
        <w:widowControl/>
        <w:numPr>
          <w:ilvl w:val="0"/>
          <w:numId w:val="13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опыт эстетического восприятия и аналитического наблюдения архитектурных построек;</w:t>
      </w:r>
    </w:p>
    <w:p w:rsidR="002336CC" w:rsidRPr="002336CC" w:rsidRDefault="002336CC" w:rsidP="003F1E76">
      <w:pPr>
        <w:widowControl/>
        <w:numPr>
          <w:ilvl w:val="0"/>
          <w:numId w:val="13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2336CC" w:rsidRPr="002336CC" w:rsidRDefault="002336CC" w:rsidP="003F1E76">
      <w:pPr>
        <w:widowControl/>
        <w:numPr>
          <w:ilvl w:val="0"/>
          <w:numId w:val="132"/>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осваивать новый опыт восприятия художественных иллюстраций в детских книгах и отношения к ним в соответствии с учебной установкой.</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t>2-Й КЛАСС</w:t>
      </w:r>
    </w:p>
    <w:p w:rsidR="002336CC" w:rsidRPr="002336CC" w:rsidRDefault="002336CC" w:rsidP="003F1E76">
      <w:pPr>
        <w:widowControl/>
        <w:numPr>
          <w:ilvl w:val="0"/>
          <w:numId w:val="13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особенности и приемы работы с новыми графическими художественными материалами; осваивать выразительные свойства твердых, сухих, мягких и жидких графических материалов;</w:t>
      </w:r>
    </w:p>
    <w:p w:rsidR="002336CC" w:rsidRPr="002336CC" w:rsidRDefault="002336CC" w:rsidP="003F1E76">
      <w:pPr>
        <w:widowControl/>
        <w:numPr>
          <w:ilvl w:val="0"/>
          <w:numId w:val="13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навыки изображения на основе разной по характеру и способу наложения линии;</w:t>
      </w:r>
    </w:p>
    <w:p w:rsidR="002336CC" w:rsidRPr="002336CC" w:rsidRDefault="002336CC" w:rsidP="003F1E76">
      <w:pPr>
        <w:widowControl/>
        <w:numPr>
          <w:ilvl w:val="0"/>
          <w:numId w:val="13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овладевать понятием «ритм» и навыками ритмической организации изображения как необходимой композиционной основы выражения содержания;</w:t>
      </w:r>
    </w:p>
    <w:p w:rsidR="002336CC" w:rsidRPr="002336CC" w:rsidRDefault="002336CC" w:rsidP="003F1E76">
      <w:pPr>
        <w:widowControl/>
        <w:numPr>
          <w:ilvl w:val="0"/>
          <w:numId w:val="13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2336CC" w:rsidRPr="002336CC" w:rsidRDefault="002336CC" w:rsidP="003F1E76">
      <w:pPr>
        <w:widowControl/>
        <w:numPr>
          <w:ilvl w:val="0"/>
          <w:numId w:val="133"/>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2336CC" w:rsidRPr="002336CC" w:rsidRDefault="002336CC" w:rsidP="003F1E76">
      <w:pPr>
        <w:widowControl/>
        <w:numPr>
          <w:ilvl w:val="0"/>
          <w:numId w:val="13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навыки работы с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2336CC" w:rsidRPr="002336CC" w:rsidRDefault="002336CC" w:rsidP="003F1E76">
      <w:pPr>
        <w:widowControl/>
        <w:numPr>
          <w:ilvl w:val="0"/>
          <w:numId w:val="13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работы акварельной краской и понимать особенности работы прозрачной краской;</w:t>
      </w:r>
    </w:p>
    <w:p w:rsidR="002336CC" w:rsidRPr="002336CC" w:rsidRDefault="002336CC" w:rsidP="003F1E76">
      <w:pPr>
        <w:widowControl/>
        <w:numPr>
          <w:ilvl w:val="0"/>
          <w:numId w:val="13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знать названия основных и составных цветов и способы получения разных оттенков составного цвета;</w:t>
      </w:r>
    </w:p>
    <w:p w:rsidR="002336CC" w:rsidRPr="002336CC" w:rsidRDefault="002336CC" w:rsidP="003F1E76">
      <w:pPr>
        <w:widowControl/>
        <w:numPr>
          <w:ilvl w:val="0"/>
          <w:numId w:val="13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 xml:space="preserve">различать и сравнивать темные и светлые оттенки цвета; осваивать смешение цветных красок с </w:t>
      </w:r>
      <w:proofErr w:type="gramStart"/>
      <w:r w:rsidRPr="002336CC">
        <w:rPr>
          <w:rFonts w:ascii="Times New Roman" w:hAnsi="Times New Roman" w:cs="Times New Roman"/>
          <w:sz w:val="20"/>
          <w:szCs w:val="20"/>
        </w:rPr>
        <w:t>белой</w:t>
      </w:r>
      <w:proofErr w:type="gramEnd"/>
      <w:r w:rsidRPr="002336CC">
        <w:rPr>
          <w:rFonts w:ascii="Times New Roman" w:hAnsi="Times New Roman" w:cs="Times New Roman"/>
          <w:sz w:val="20"/>
          <w:szCs w:val="20"/>
        </w:rPr>
        <w:t xml:space="preserve"> и черной (для изменения их тона);</w:t>
      </w:r>
    </w:p>
    <w:p w:rsidR="002336CC" w:rsidRPr="002336CC" w:rsidRDefault="002336CC" w:rsidP="003F1E76">
      <w:pPr>
        <w:widowControl/>
        <w:numPr>
          <w:ilvl w:val="0"/>
          <w:numId w:val="13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знать о делении цветов на теплые и холодные; уметь различать и сравнивать теплые и холодные оттенки цвета;</w:t>
      </w:r>
    </w:p>
    <w:p w:rsidR="002336CC" w:rsidRPr="002336CC" w:rsidRDefault="002336CC" w:rsidP="003F1E76">
      <w:pPr>
        <w:widowControl/>
        <w:numPr>
          <w:ilvl w:val="0"/>
          <w:numId w:val="13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эмоциональную выразительность цвета: цвет звонкий и яркий, радостный; цвет мягкий, «глухой» и мрачный и др.;</w:t>
      </w:r>
    </w:p>
    <w:p w:rsidR="002336CC" w:rsidRPr="002336CC" w:rsidRDefault="002336CC" w:rsidP="003F1E76">
      <w:pPr>
        <w:widowControl/>
        <w:numPr>
          <w:ilvl w:val="0"/>
          <w:numId w:val="13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2336CC" w:rsidRPr="002336CC" w:rsidRDefault="002336CC" w:rsidP="003F1E76">
      <w:pPr>
        <w:widowControl/>
        <w:numPr>
          <w:ilvl w:val="0"/>
          <w:numId w:val="134"/>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2336CC" w:rsidRPr="002336CC" w:rsidRDefault="002336CC" w:rsidP="003F1E76">
      <w:pPr>
        <w:widowControl/>
        <w:numPr>
          <w:ilvl w:val="0"/>
          <w:numId w:val="135"/>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познакомиться с традиционными игрушками одного из народных художественных промыслов; освоить приемы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учетом местных промыслов);</w:t>
      </w:r>
    </w:p>
    <w:p w:rsidR="002336CC" w:rsidRPr="002336CC" w:rsidRDefault="002336CC" w:rsidP="003F1E76">
      <w:pPr>
        <w:widowControl/>
        <w:numPr>
          <w:ilvl w:val="0"/>
          <w:numId w:val="135"/>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знать об изменениях скульптурного образа при осмотре произведения с разных сторон;</w:t>
      </w:r>
    </w:p>
    <w:p w:rsidR="002336CC" w:rsidRPr="002336CC" w:rsidRDefault="002336CC" w:rsidP="003F1E76">
      <w:pPr>
        <w:widowControl/>
        <w:numPr>
          <w:ilvl w:val="0"/>
          <w:numId w:val="135"/>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lastRenderedPageBreak/>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2336CC" w:rsidRPr="002336CC" w:rsidRDefault="002336CC" w:rsidP="003F1E76">
      <w:pPr>
        <w:widowControl/>
        <w:numPr>
          <w:ilvl w:val="0"/>
          <w:numId w:val="136"/>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рассматривать, анализировать и эстетически оценивать разнообразие форм в природе, воспринимаемых как узоры;</w:t>
      </w:r>
    </w:p>
    <w:p w:rsidR="002336CC" w:rsidRPr="002336CC" w:rsidRDefault="002336CC" w:rsidP="003F1E76">
      <w:pPr>
        <w:widowControl/>
        <w:numPr>
          <w:ilvl w:val="0"/>
          <w:numId w:val="136"/>
        </w:numPr>
        <w:spacing w:before="100" w:beforeAutospacing="1" w:after="100" w:afterAutospacing="1"/>
        <w:ind w:left="780" w:right="180"/>
        <w:contextualSpacing/>
        <w:rPr>
          <w:rFonts w:ascii="Times New Roman" w:hAnsi="Times New Roman" w:cs="Times New Roman"/>
          <w:sz w:val="20"/>
          <w:szCs w:val="20"/>
        </w:rPr>
      </w:pPr>
      <w:proofErr w:type="gramStart"/>
      <w:r w:rsidRPr="002336CC">
        <w:rPr>
          <w:rFonts w:ascii="Times New Roman" w:hAnsi="Times New Roman" w:cs="Times New Roman"/>
          <w:sz w:val="20"/>
          <w:szCs w:val="20"/>
        </w:rPr>
        <w:t>сравнивать, сопоставлять природные явления — узоры (капли, снежинки, паутинки, роса на листьях, сережки во время цветения деревьев и др.) — с рукотворными произведениями декоративного искусства (кружево, шитье, ювелирные изделия и др.);</w:t>
      </w:r>
      <w:proofErr w:type="gramEnd"/>
    </w:p>
    <w:p w:rsidR="002336CC" w:rsidRPr="002336CC" w:rsidRDefault="002336CC" w:rsidP="003F1E76">
      <w:pPr>
        <w:widowControl/>
        <w:numPr>
          <w:ilvl w:val="0"/>
          <w:numId w:val="136"/>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выполнения эскиза геометрического орнамента кружева или вышивки на основе природных мотивов;</w:t>
      </w:r>
    </w:p>
    <w:p w:rsidR="002336CC" w:rsidRPr="002336CC" w:rsidRDefault="002336CC" w:rsidP="003F1E76">
      <w:pPr>
        <w:widowControl/>
        <w:numPr>
          <w:ilvl w:val="0"/>
          <w:numId w:val="136"/>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приемы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учетом местных промыслов);</w:t>
      </w:r>
    </w:p>
    <w:p w:rsidR="002336CC" w:rsidRPr="002336CC" w:rsidRDefault="002336CC" w:rsidP="003F1E76">
      <w:pPr>
        <w:widowControl/>
        <w:numPr>
          <w:ilvl w:val="0"/>
          <w:numId w:val="136"/>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преобразования бытовых подручных нехудожественных материалов в художественные изображения и поделки;</w:t>
      </w:r>
    </w:p>
    <w:p w:rsidR="002336CC" w:rsidRPr="002336CC" w:rsidRDefault="002336CC" w:rsidP="003F1E76">
      <w:pPr>
        <w:widowControl/>
        <w:numPr>
          <w:ilvl w:val="0"/>
          <w:numId w:val="136"/>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нем, выявляют особенности его характера, его представления о красоте;</w:t>
      </w:r>
    </w:p>
    <w:p w:rsidR="002336CC" w:rsidRPr="002336CC" w:rsidRDefault="002336CC" w:rsidP="003F1E76">
      <w:pPr>
        <w:widowControl/>
        <w:numPr>
          <w:ilvl w:val="0"/>
          <w:numId w:val="136"/>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приобретать опыт выполнения красками рисунков украшений народных былинных персонажей.</w:t>
      </w:r>
    </w:p>
    <w:p w:rsidR="002336CC" w:rsidRPr="002336CC" w:rsidRDefault="002336CC" w:rsidP="003F1E76">
      <w:pPr>
        <w:widowControl/>
        <w:numPr>
          <w:ilvl w:val="0"/>
          <w:numId w:val="137"/>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приемы создания объемных предметов из бумаги и объемного декорирования предметов из бумаги;</w:t>
      </w:r>
    </w:p>
    <w:p w:rsidR="002336CC" w:rsidRPr="002336CC" w:rsidRDefault="002336CC" w:rsidP="003F1E76">
      <w:pPr>
        <w:widowControl/>
        <w:numPr>
          <w:ilvl w:val="0"/>
          <w:numId w:val="137"/>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участвовать в коллективной работе по построению из бумаги пространственного макета сказочного города или детской площадки;</w:t>
      </w:r>
    </w:p>
    <w:p w:rsidR="002336CC" w:rsidRPr="002336CC" w:rsidRDefault="002336CC" w:rsidP="003F1E76">
      <w:pPr>
        <w:widowControl/>
        <w:numPr>
          <w:ilvl w:val="0"/>
          <w:numId w:val="137"/>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2336CC" w:rsidRPr="002336CC" w:rsidRDefault="002336CC" w:rsidP="003F1E76">
      <w:pPr>
        <w:widowControl/>
        <w:numPr>
          <w:ilvl w:val="0"/>
          <w:numId w:val="137"/>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понимание образа здания, то есть его эмоционального воздействия;</w:t>
      </w:r>
    </w:p>
    <w:p w:rsidR="002336CC" w:rsidRPr="002336CC" w:rsidRDefault="002336CC" w:rsidP="003F1E76">
      <w:pPr>
        <w:widowControl/>
        <w:numPr>
          <w:ilvl w:val="0"/>
          <w:numId w:val="137"/>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2336CC" w:rsidRPr="002336CC" w:rsidRDefault="002336CC" w:rsidP="003F1E76">
      <w:pPr>
        <w:widowControl/>
        <w:numPr>
          <w:ilvl w:val="0"/>
          <w:numId w:val="137"/>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приобретать опыт сочинения и изображения жилья для разных по своему характеру героев литературных и народных сказок.</w:t>
      </w:r>
    </w:p>
    <w:p w:rsidR="002336CC" w:rsidRPr="002336CC" w:rsidRDefault="002336CC" w:rsidP="003F1E76">
      <w:pPr>
        <w:widowControl/>
        <w:numPr>
          <w:ilvl w:val="0"/>
          <w:numId w:val="138"/>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2336CC" w:rsidRPr="002336CC" w:rsidRDefault="002336CC" w:rsidP="003F1E76">
      <w:pPr>
        <w:widowControl/>
        <w:numPr>
          <w:ilvl w:val="0"/>
          <w:numId w:val="138"/>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и развивать умения вести эстетическое наблюдение явлений природы, а также потребность в таком наблюдении;</w:t>
      </w:r>
    </w:p>
    <w:p w:rsidR="002336CC" w:rsidRPr="002336CC" w:rsidRDefault="002336CC" w:rsidP="003F1E76">
      <w:pPr>
        <w:widowControl/>
        <w:numPr>
          <w:ilvl w:val="0"/>
          <w:numId w:val="138"/>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шитье, резьба и роспись по дереву и ткани, чеканка и др.);</w:t>
      </w:r>
    </w:p>
    <w:p w:rsidR="002336CC" w:rsidRPr="002336CC" w:rsidRDefault="002336CC" w:rsidP="003F1E76">
      <w:pPr>
        <w:widowControl/>
        <w:numPr>
          <w:ilvl w:val="0"/>
          <w:numId w:val="138"/>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rsidR="002336CC" w:rsidRPr="002336CC" w:rsidRDefault="002336CC" w:rsidP="003F1E76">
      <w:pPr>
        <w:widowControl/>
        <w:numPr>
          <w:ilvl w:val="0"/>
          <w:numId w:val="138"/>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2336CC" w:rsidRPr="002336CC" w:rsidRDefault="002336CC" w:rsidP="003F1E76">
      <w:pPr>
        <w:widowControl/>
        <w:numPr>
          <w:ilvl w:val="0"/>
          <w:numId w:val="138"/>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t>3-Й КЛАСС</w:t>
      </w:r>
    </w:p>
    <w:p w:rsidR="002336CC" w:rsidRPr="002336CC" w:rsidRDefault="002336CC" w:rsidP="003F1E76">
      <w:pPr>
        <w:widowControl/>
        <w:numPr>
          <w:ilvl w:val="0"/>
          <w:numId w:val="13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2336CC" w:rsidRPr="002336CC" w:rsidRDefault="002336CC" w:rsidP="003F1E76">
      <w:pPr>
        <w:widowControl/>
        <w:numPr>
          <w:ilvl w:val="0"/>
          <w:numId w:val="13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2336CC" w:rsidRPr="002336CC" w:rsidRDefault="002336CC" w:rsidP="003F1E76">
      <w:pPr>
        <w:widowControl/>
        <w:numPr>
          <w:ilvl w:val="0"/>
          <w:numId w:val="13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lastRenderedPageBreak/>
        <w:t>узнавать об искусстве шрифта и образных (изобразительных) возможностях надписи, о работе художника над шрифтовой композицией;</w:t>
      </w:r>
    </w:p>
    <w:p w:rsidR="002336CC" w:rsidRPr="002336CC" w:rsidRDefault="002336CC" w:rsidP="003F1E76">
      <w:pPr>
        <w:widowControl/>
        <w:numPr>
          <w:ilvl w:val="0"/>
          <w:numId w:val="13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создавать практическую творческую работу — поздравительную открытку, совмещая в ней шрифт и изображение;</w:t>
      </w:r>
    </w:p>
    <w:p w:rsidR="002336CC" w:rsidRPr="002336CC" w:rsidRDefault="002336CC" w:rsidP="003F1E76">
      <w:pPr>
        <w:widowControl/>
        <w:numPr>
          <w:ilvl w:val="0"/>
          <w:numId w:val="13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узнавать о работе художников над плакатами и афишами;</w:t>
      </w:r>
    </w:p>
    <w:p w:rsidR="002336CC" w:rsidRPr="002336CC" w:rsidRDefault="002336CC" w:rsidP="003F1E76">
      <w:pPr>
        <w:widowControl/>
        <w:numPr>
          <w:ilvl w:val="0"/>
          <w:numId w:val="13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выполнять творческую композицию — эскиз афиши к выбранному спектаклю или фильму;</w:t>
      </w:r>
    </w:p>
    <w:p w:rsidR="002336CC" w:rsidRPr="002336CC" w:rsidRDefault="002336CC" w:rsidP="003F1E76">
      <w:pPr>
        <w:widowControl/>
        <w:numPr>
          <w:ilvl w:val="0"/>
          <w:numId w:val="13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узнавать основные пропорции лица человека, взаимное расположение частей лица;</w:t>
      </w:r>
    </w:p>
    <w:p w:rsidR="002336CC" w:rsidRPr="002336CC" w:rsidRDefault="002336CC" w:rsidP="003F1E76">
      <w:pPr>
        <w:widowControl/>
        <w:numPr>
          <w:ilvl w:val="0"/>
          <w:numId w:val="13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рисования портрета (лица) человека;</w:t>
      </w:r>
    </w:p>
    <w:p w:rsidR="002336CC" w:rsidRPr="002336CC" w:rsidRDefault="002336CC" w:rsidP="003F1E76">
      <w:pPr>
        <w:widowControl/>
        <w:numPr>
          <w:ilvl w:val="0"/>
          <w:numId w:val="139"/>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создавать маску сказочного персонажа с ярко выраженным характером лица (для карнавала или спектакля).</w:t>
      </w:r>
    </w:p>
    <w:p w:rsidR="002336CC" w:rsidRPr="002336CC" w:rsidRDefault="002336CC" w:rsidP="003F1E76">
      <w:pPr>
        <w:widowControl/>
        <w:numPr>
          <w:ilvl w:val="0"/>
          <w:numId w:val="14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приемы создания живописной композиции (натюрморта) по наблюдению натуры или по представлению;</w:t>
      </w:r>
    </w:p>
    <w:p w:rsidR="002336CC" w:rsidRPr="002336CC" w:rsidRDefault="002336CC" w:rsidP="003F1E76">
      <w:pPr>
        <w:widowControl/>
        <w:numPr>
          <w:ilvl w:val="0"/>
          <w:numId w:val="14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2336CC" w:rsidRPr="002336CC" w:rsidRDefault="002336CC" w:rsidP="003F1E76">
      <w:pPr>
        <w:widowControl/>
        <w:numPr>
          <w:ilvl w:val="0"/>
          <w:numId w:val="14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создания творческой живописной работы — натюрморта с ярко выраженным настроением или «натюрморта-автопортрета»;</w:t>
      </w:r>
    </w:p>
    <w:p w:rsidR="002336CC" w:rsidRPr="002336CC" w:rsidRDefault="002336CC" w:rsidP="003F1E76">
      <w:pPr>
        <w:widowControl/>
        <w:numPr>
          <w:ilvl w:val="0"/>
          <w:numId w:val="14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изображать красками портрет человека с опорой на натуру или по представлению;</w:t>
      </w:r>
    </w:p>
    <w:p w:rsidR="002336CC" w:rsidRPr="002336CC" w:rsidRDefault="002336CC" w:rsidP="003F1E76">
      <w:pPr>
        <w:widowControl/>
        <w:numPr>
          <w:ilvl w:val="0"/>
          <w:numId w:val="14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создавать пейзаж, передавая в нем активное состояние природы;</w:t>
      </w:r>
    </w:p>
    <w:p w:rsidR="002336CC" w:rsidRPr="002336CC" w:rsidRDefault="002336CC" w:rsidP="003F1E76">
      <w:pPr>
        <w:widowControl/>
        <w:numPr>
          <w:ilvl w:val="0"/>
          <w:numId w:val="14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приобрести представление о деятельности художника в театре;</w:t>
      </w:r>
    </w:p>
    <w:p w:rsidR="002336CC" w:rsidRPr="002336CC" w:rsidRDefault="002336CC" w:rsidP="003F1E76">
      <w:pPr>
        <w:widowControl/>
        <w:numPr>
          <w:ilvl w:val="0"/>
          <w:numId w:val="14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создать красками эскиз занавеса или эскиз декораций к выбранному сюжету;</w:t>
      </w:r>
    </w:p>
    <w:p w:rsidR="002336CC" w:rsidRPr="002336CC" w:rsidRDefault="002336CC" w:rsidP="003F1E76">
      <w:pPr>
        <w:widowControl/>
        <w:numPr>
          <w:ilvl w:val="0"/>
          <w:numId w:val="14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познакомиться с работой художников по оформлению праздников;</w:t>
      </w:r>
    </w:p>
    <w:p w:rsidR="002336CC" w:rsidRPr="002336CC" w:rsidRDefault="002336CC" w:rsidP="003F1E76">
      <w:pPr>
        <w:widowControl/>
        <w:numPr>
          <w:ilvl w:val="0"/>
          <w:numId w:val="140"/>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выполнить тематическую композицию «Праздник в городе» на основе наблюдений, по памяти и по представлению.</w:t>
      </w:r>
    </w:p>
    <w:p w:rsidR="002336CC" w:rsidRPr="002336CC" w:rsidRDefault="002336CC" w:rsidP="003F1E76">
      <w:pPr>
        <w:widowControl/>
        <w:numPr>
          <w:ilvl w:val="0"/>
          <w:numId w:val="141"/>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 по выбору учителя);</w:t>
      </w:r>
    </w:p>
    <w:p w:rsidR="002336CC" w:rsidRPr="002336CC" w:rsidRDefault="002336CC" w:rsidP="003F1E76">
      <w:pPr>
        <w:widowControl/>
        <w:numPr>
          <w:ilvl w:val="0"/>
          <w:numId w:val="141"/>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учиться создавать игрушку из подручного нехудожественного материала путем добавления к ней необходимых деталей и тем самым «одушевления образа»;</w:t>
      </w:r>
    </w:p>
    <w:p w:rsidR="002336CC" w:rsidRPr="002336CC" w:rsidRDefault="002336CC" w:rsidP="003F1E76">
      <w:pPr>
        <w:widowControl/>
        <w:numPr>
          <w:ilvl w:val="0"/>
          <w:numId w:val="141"/>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узнавать о видах скульптуры: скульптурные памятники, парковая скульптура, мелкая пластика, рельеф (виды рельефа);</w:t>
      </w:r>
    </w:p>
    <w:p w:rsidR="002336CC" w:rsidRPr="002336CC" w:rsidRDefault="002336CC" w:rsidP="003F1E76">
      <w:pPr>
        <w:widowControl/>
        <w:numPr>
          <w:ilvl w:val="0"/>
          <w:numId w:val="141"/>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приобретать опыт лепки эскиза парковой скульптуры.</w:t>
      </w:r>
    </w:p>
    <w:p w:rsidR="002336CC" w:rsidRPr="002336CC" w:rsidRDefault="002336CC" w:rsidP="003F1E76">
      <w:pPr>
        <w:widowControl/>
        <w:numPr>
          <w:ilvl w:val="0"/>
          <w:numId w:val="14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узнавать о создании глиняной и деревянной посуды: народные художественные промыслы Гжель и Хохлома;</w:t>
      </w:r>
    </w:p>
    <w:p w:rsidR="002336CC" w:rsidRPr="002336CC" w:rsidRDefault="002336CC" w:rsidP="003F1E76">
      <w:pPr>
        <w:widowControl/>
        <w:numPr>
          <w:ilvl w:val="0"/>
          <w:numId w:val="14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знакомиться с приемами исполнения традиционных орнаментов, украшающих посуду Гжели и Хохломы; осваивать простые кистевые приемы, свойственные этим промыслам; выполнить эскизы орнаментов, украшающих посуду (по мотивам выбранного художественного промысла);</w:t>
      </w:r>
    </w:p>
    <w:p w:rsidR="002336CC" w:rsidRPr="002336CC" w:rsidRDefault="002336CC" w:rsidP="003F1E76">
      <w:pPr>
        <w:widowControl/>
        <w:numPr>
          <w:ilvl w:val="0"/>
          <w:numId w:val="14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2336CC" w:rsidRPr="002336CC" w:rsidRDefault="002336CC" w:rsidP="003F1E76">
      <w:pPr>
        <w:widowControl/>
        <w:numPr>
          <w:ilvl w:val="0"/>
          <w:numId w:val="142"/>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навыки создания орнаментов при помощи штампов и трафаретов;</w:t>
      </w:r>
    </w:p>
    <w:p w:rsidR="002336CC" w:rsidRPr="002336CC" w:rsidRDefault="002336CC" w:rsidP="003F1E76">
      <w:pPr>
        <w:widowControl/>
        <w:numPr>
          <w:ilvl w:val="0"/>
          <w:numId w:val="142"/>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получить опыт создания композиции орнамента в квадрате (в качестве эскиза росписи женского платка).</w:t>
      </w:r>
    </w:p>
    <w:p w:rsidR="002336CC" w:rsidRPr="002336CC" w:rsidRDefault="002336CC" w:rsidP="003F1E76">
      <w:pPr>
        <w:widowControl/>
        <w:numPr>
          <w:ilvl w:val="0"/>
          <w:numId w:val="14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2336CC" w:rsidRPr="002336CC" w:rsidRDefault="002336CC" w:rsidP="003F1E76">
      <w:pPr>
        <w:widowControl/>
        <w:numPr>
          <w:ilvl w:val="0"/>
          <w:numId w:val="14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создать эскиз макета паркового пространства или участвовать в коллективной работе по созданию такого макета;</w:t>
      </w:r>
    </w:p>
    <w:p w:rsidR="002336CC" w:rsidRPr="002336CC" w:rsidRDefault="002336CC" w:rsidP="003F1E76">
      <w:pPr>
        <w:widowControl/>
        <w:numPr>
          <w:ilvl w:val="0"/>
          <w:numId w:val="14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создать в виде рисунков или объемных аппликаций из цветной бумаги эскизы разнообразных малых архитектурных форм, наполняющих городское пространство;</w:t>
      </w:r>
    </w:p>
    <w:p w:rsidR="002336CC" w:rsidRPr="002336CC" w:rsidRDefault="002336CC" w:rsidP="003F1E76">
      <w:pPr>
        <w:widowControl/>
        <w:numPr>
          <w:ilvl w:val="0"/>
          <w:numId w:val="143"/>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придумать и нарисовать (или выполнить в технике бумагопластики) транспортное средство;</w:t>
      </w:r>
    </w:p>
    <w:p w:rsidR="002336CC" w:rsidRPr="002336CC" w:rsidRDefault="002336CC" w:rsidP="003F1E76">
      <w:pPr>
        <w:widowControl/>
        <w:numPr>
          <w:ilvl w:val="0"/>
          <w:numId w:val="143"/>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2336CC" w:rsidRPr="002336CC" w:rsidRDefault="002336CC" w:rsidP="003F1E76">
      <w:pPr>
        <w:widowControl/>
        <w:numPr>
          <w:ilvl w:val="0"/>
          <w:numId w:val="14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2336CC" w:rsidRPr="002336CC" w:rsidRDefault="002336CC" w:rsidP="003F1E76">
      <w:pPr>
        <w:widowControl/>
        <w:numPr>
          <w:ilvl w:val="0"/>
          <w:numId w:val="144"/>
        </w:numPr>
        <w:spacing w:before="100" w:beforeAutospacing="1" w:after="100" w:afterAutospacing="1"/>
        <w:ind w:left="780" w:right="180"/>
        <w:contextualSpacing/>
        <w:rPr>
          <w:rFonts w:ascii="Times New Roman" w:hAnsi="Times New Roman" w:cs="Times New Roman"/>
          <w:sz w:val="20"/>
          <w:szCs w:val="20"/>
        </w:rPr>
      </w:pPr>
      <w:proofErr w:type="gramStart"/>
      <w:r w:rsidRPr="002336CC">
        <w:rPr>
          <w:rFonts w:ascii="Times New Roman" w:hAnsi="Times New Roman" w:cs="Times New Roman"/>
          <w:sz w:val="20"/>
          <w:szCs w:val="20"/>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w:t>
      </w:r>
      <w:r w:rsidRPr="002336CC">
        <w:rPr>
          <w:rFonts w:ascii="Times New Roman" w:hAnsi="Times New Roman" w:cs="Times New Roman"/>
          <w:sz w:val="20"/>
          <w:szCs w:val="20"/>
        </w:rPr>
        <w:lastRenderedPageBreak/>
        <w:t>регионов на основе фотографий, телепередач и виртуальных путешествий), уметь обсуждать увиденные памятники;</w:t>
      </w:r>
      <w:proofErr w:type="gramEnd"/>
    </w:p>
    <w:p w:rsidR="002336CC" w:rsidRPr="002336CC" w:rsidRDefault="002336CC" w:rsidP="003F1E76">
      <w:pPr>
        <w:widowControl/>
        <w:numPr>
          <w:ilvl w:val="0"/>
          <w:numId w:val="14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2336CC" w:rsidRPr="002336CC" w:rsidRDefault="002336CC" w:rsidP="003F1E76">
      <w:pPr>
        <w:widowControl/>
        <w:numPr>
          <w:ilvl w:val="0"/>
          <w:numId w:val="14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знать и уметь называть основные жанры живописи, графики и скульптуры, определяемые предметом изображения;</w:t>
      </w:r>
    </w:p>
    <w:p w:rsidR="002336CC" w:rsidRPr="002336CC" w:rsidRDefault="002336CC" w:rsidP="003F1E76">
      <w:pPr>
        <w:widowControl/>
        <w:numPr>
          <w:ilvl w:val="0"/>
          <w:numId w:val="14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 xml:space="preserve">знать имена крупнейших отечественных художников-пейзажистов: </w:t>
      </w:r>
      <w:proofErr w:type="gramStart"/>
      <w:r w:rsidRPr="002336CC">
        <w:rPr>
          <w:rFonts w:ascii="Times New Roman" w:hAnsi="Times New Roman" w:cs="Times New Roman"/>
          <w:sz w:val="20"/>
          <w:szCs w:val="20"/>
        </w:rPr>
        <w:t>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roofErr w:type="gramEnd"/>
    </w:p>
    <w:p w:rsidR="002336CC" w:rsidRPr="002336CC" w:rsidRDefault="002336CC" w:rsidP="003F1E76">
      <w:pPr>
        <w:widowControl/>
        <w:numPr>
          <w:ilvl w:val="0"/>
          <w:numId w:val="144"/>
        </w:numPr>
        <w:spacing w:before="100" w:beforeAutospacing="1" w:after="100" w:afterAutospacing="1"/>
        <w:ind w:left="780" w:right="180"/>
        <w:contextualSpacing/>
        <w:rPr>
          <w:rFonts w:ascii="Times New Roman" w:hAnsi="Times New Roman" w:cs="Times New Roman"/>
          <w:sz w:val="20"/>
          <w:szCs w:val="20"/>
        </w:rPr>
      </w:pPr>
      <w:proofErr w:type="gramStart"/>
      <w:r w:rsidRPr="002336CC">
        <w:rPr>
          <w:rFonts w:ascii="Times New Roman" w:hAnsi="Times New Roman" w:cs="Times New Roman"/>
          <w:sz w:val="20"/>
          <w:szCs w:val="20"/>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roofErr w:type="gramEnd"/>
    </w:p>
    <w:p w:rsidR="002336CC" w:rsidRPr="002336CC" w:rsidRDefault="002336CC" w:rsidP="003F1E76">
      <w:pPr>
        <w:widowControl/>
        <w:numPr>
          <w:ilvl w:val="0"/>
          <w:numId w:val="14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2336CC" w:rsidRPr="002336CC" w:rsidRDefault="002336CC" w:rsidP="003F1E76">
      <w:pPr>
        <w:widowControl/>
        <w:numPr>
          <w:ilvl w:val="0"/>
          <w:numId w:val="144"/>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2336CC" w:rsidRPr="002336CC" w:rsidRDefault="002336CC" w:rsidP="003F1E76">
      <w:pPr>
        <w:widowControl/>
        <w:numPr>
          <w:ilvl w:val="0"/>
          <w:numId w:val="144"/>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знать, что в России много замечательных художественных музеев, иметь представление о коллекциях своих региональных музеев.</w:t>
      </w:r>
    </w:p>
    <w:p w:rsidR="002336CC" w:rsidRPr="002336CC" w:rsidRDefault="002336CC" w:rsidP="002336CC">
      <w:pPr>
        <w:rPr>
          <w:rFonts w:ascii="Times New Roman" w:hAnsi="Times New Roman" w:cs="Times New Roman"/>
          <w:sz w:val="20"/>
          <w:szCs w:val="20"/>
        </w:rPr>
      </w:pPr>
      <w:r w:rsidRPr="002336CC">
        <w:rPr>
          <w:rFonts w:ascii="Times New Roman" w:hAnsi="Times New Roman" w:cs="Times New Roman"/>
          <w:b/>
          <w:bCs/>
          <w:sz w:val="20"/>
          <w:szCs w:val="20"/>
        </w:rPr>
        <w:t>4-Й КЛАСС</w:t>
      </w:r>
    </w:p>
    <w:p w:rsidR="002336CC" w:rsidRPr="002336CC" w:rsidRDefault="002336CC" w:rsidP="003F1E76">
      <w:pPr>
        <w:widowControl/>
        <w:numPr>
          <w:ilvl w:val="0"/>
          <w:numId w:val="145"/>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осваивать правила линейной и воздушной перспективы и применять их в своей практической творческой деятельности;</w:t>
      </w:r>
    </w:p>
    <w:p w:rsidR="002336CC" w:rsidRPr="002336CC" w:rsidRDefault="002336CC" w:rsidP="003F1E76">
      <w:pPr>
        <w:widowControl/>
        <w:numPr>
          <w:ilvl w:val="0"/>
          <w:numId w:val="145"/>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2336CC" w:rsidRPr="002336CC" w:rsidRDefault="002336CC" w:rsidP="003F1E76">
      <w:pPr>
        <w:widowControl/>
        <w:numPr>
          <w:ilvl w:val="0"/>
          <w:numId w:val="145"/>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2336CC" w:rsidRPr="002336CC" w:rsidRDefault="002336CC" w:rsidP="003F1E76">
      <w:pPr>
        <w:widowControl/>
        <w:numPr>
          <w:ilvl w:val="0"/>
          <w:numId w:val="145"/>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создавать зарисовки памятников отечественной и мировой архитектуры.</w:t>
      </w:r>
    </w:p>
    <w:p w:rsidR="002336CC" w:rsidRPr="002336CC" w:rsidRDefault="002336CC" w:rsidP="003F1E76">
      <w:pPr>
        <w:widowControl/>
        <w:numPr>
          <w:ilvl w:val="0"/>
          <w:numId w:val="146"/>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2336CC" w:rsidRPr="002336CC" w:rsidRDefault="002336CC" w:rsidP="003F1E76">
      <w:pPr>
        <w:widowControl/>
        <w:numPr>
          <w:ilvl w:val="0"/>
          <w:numId w:val="146"/>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2336CC" w:rsidRPr="002336CC" w:rsidRDefault="002336CC" w:rsidP="003F1E76">
      <w:pPr>
        <w:widowControl/>
        <w:numPr>
          <w:ilvl w:val="0"/>
          <w:numId w:val="146"/>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2336CC" w:rsidRPr="002336CC" w:rsidRDefault="002336CC" w:rsidP="003F1E76">
      <w:pPr>
        <w:widowControl/>
        <w:numPr>
          <w:ilvl w:val="0"/>
          <w:numId w:val="146"/>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создавать двойной портрет (например, портрет матери и ребенка);</w:t>
      </w:r>
    </w:p>
    <w:p w:rsidR="002336CC" w:rsidRPr="002336CC" w:rsidRDefault="002336CC" w:rsidP="003F1E76">
      <w:pPr>
        <w:widowControl/>
        <w:numPr>
          <w:ilvl w:val="0"/>
          <w:numId w:val="146"/>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приобретать опыт создания композиции на тему «Древнерусский город»;</w:t>
      </w:r>
    </w:p>
    <w:p w:rsidR="002336CC" w:rsidRPr="002336CC" w:rsidRDefault="002336CC" w:rsidP="003F1E76">
      <w:pPr>
        <w:widowControl/>
        <w:numPr>
          <w:ilvl w:val="0"/>
          <w:numId w:val="146"/>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обобщенный образ национальной культуры.</w:t>
      </w:r>
    </w:p>
    <w:p w:rsidR="002336CC" w:rsidRPr="002336CC" w:rsidRDefault="002336CC" w:rsidP="003F1E76">
      <w:pPr>
        <w:widowControl/>
        <w:numPr>
          <w:ilvl w:val="0"/>
          <w:numId w:val="147"/>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2336CC" w:rsidRPr="002336CC" w:rsidRDefault="002336CC" w:rsidP="003F1E76">
      <w:pPr>
        <w:widowControl/>
        <w:numPr>
          <w:ilvl w:val="0"/>
          <w:numId w:val="148"/>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2336CC" w:rsidRPr="002336CC" w:rsidRDefault="002336CC" w:rsidP="003F1E76">
      <w:pPr>
        <w:widowControl/>
        <w:numPr>
          <w:ilvl w:val="0"/>
          <w:numId w:val="148"/>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2336CC" w:rsidRPr="002336CC" w:rsidRDefault="002336CC" w:rsidP="003F1E76">
      <w:pPr>
        <w:widowControl/>
        <w:numPr>
          <w:ilvl w:val="0"/>
          <w:numId w:val="148"/>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2336CC" w:rsidRPr="002336CC" w:rsidRDefault="002336CC" w:rsidP="003F1E76">
      <w:pPr>
        <w:widowControl/>
        <w:numPr>
          <w:ilvl w:val="0"/>
          <w:numId w:val="148"/>
        </w:numPr>
        <w:spacing w:before="100" w:beforeAutospacing="1" w:after="100" w:afterAutospacing="1"/>
        <w:ind w:left="780" w:right="180"/>
        <w:rPr>
          <w:rFonts w:ascii="Times New Roman" w:hAnsi="Times New Roman" w:cs="Times New Roman"/>
          <w:sz w:val="20"/>
          <w:szCs w:val="20"/>
        </w:rPr>
      </w:pPr>
      <w:proofErr w:type="gramStart"/>
      <w:r w:rsidRPr="002336CC">
        <w:rPr>
          <w:rFonts w:ascii="Times New Roman" w:hAnsi="Times New Roman" w:cs="Times New Roman"/>
          <w:sz w:val="20"/>
          <w:szCs w:val="20"/>
        </w:rP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2336CC" w:rsidRPr="002336CC" w:rsidRDefault="002336CC" w:rsidP="003F1E76">
      <w:pPr>
        <w:widowControl/>
        <w:numPr>
          <w:ilvl w:val="0"/>
          <w:numId w:val="14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lastRenderedPageBreak/>
        <w:t>получить представление о конструкции традиционных жилищ у разных народов, об их связи с окружающей природой;</w:t>
      </w:r>
    </w:p>
    <w:p w:rsidR="002336CC" w:rsidRPr="002336CC" w:rsidRDefault="002336CC" w:rsidP="003F1E76">
      <w:pPr>
        <w:widowControl/>
        <w:numPr>
          <w:ilvl w:val="0"/>
          <w:numId w:val="14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w:t>
      </w:r>
    </w:p>
    <w:p w:rsidR="002336CC" w:rsidRPr="002336CC" w:rsidRDefault="002336CC" w:rsidP="003F1E76">
      <w:pPr>
        <w:widowControl/>
        <w:numPr>
          <w:ilvl w:val="0"/>
          <w:numId w:val="14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иметь представления о конструктивных особенностях переносного жилища — юрты;</w:t>
      </w:r>
    </w:p>
    <w:p w:rsidR="002336CC" w:rsidRPr="002336CC" w:rsidRDefault="002336CC" w:rsidP="003F1E76">
      <w:pPr>
        <w:widowControl/>
        <w:numPr>
          <w:ilvl w:val="0"/>
          <w:numId w:val="14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2336CC" w:rsidRPr="002336CC" w:rsidRDefault="002336CC" w:rsidP="003F1E76">
      <w:pPr>
        <w:widowControl/>
        <w:numPr>
          <w:ilvl w:val="0"/>
          <w:numId w:val="14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иметь представления об устройстве и красоте древнерусского города, его архитектурном устройстве и жизни в нем людей;</w:t>
      </w:r>
    </w:p>
    <w:p w:rsidR="002336CC" w:rsidRPr="002336CC" w:rsidRDefault="002336CC" w:rsidP="003F1E76">
      <w:pPr>
        <w:widowControl/>
        <w:numPr>
          <w:ilvl w:val="0"/>
          <w:numId w:val="14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2336CC" w:rsidRPr="002336CC" w:rsidRDefault="002336CC" w:rsidP="003F1E76">
      <w:pPr>
        <w:widowControl/>
        <w:numPr>
          <w:ilvl w:val="0"/>
          <w:numId w:val="149"/>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2336CC" w:rsidRPr="002336CC" w:rsidRDefault="002336CC" w:rsidP="003F1E76">
      <w:pPr>
        <w:widowControl/>
        <w:numPr>
          <w:ilvl w:val="0"/>
          <w:numId w:val="149"/>
        </w:numPr>
        <w:spacing w:before="100" w:beforeAutospacing="1" w:after="100" w:afterAutospacing="1"/>
        <w:ind w:left="780" w:right="180"/>
        <w:rPr>
          <w:rFonts w:ascii="Times New Roman" w:hAnsi="Times New Roman" w:cs="Times New Roman"/>
          <w:sz w:val="20"/>
          <w:szCs w:val="20"/>
        </w:rPr>
      </w:pPr>
      <w:r w:rsidRPr="002336CC">
        <w:rPr>
          <w:rFonts w:ascii="Times New Roman" w:hAnsi="Times New Roman" w:cs="Times New Roman"/>
          <w:sz w:val="20"/>
          <w:szCs w:val="20"/>
        </w:rPr>
        <w:t>понимать и уметь объяснять, в чем заключается значимость для современных людей сохранения архитектурных памятников и исторического образа своей и мировой культуры.</w:t>
      </w:r>
    </w:p>
    <w:p w:rsidR="002336CC" w:rsidRPr="002336CC" w:rsidRDefault="002336CC" w:rsidP="003F1E76">
      <w:pPr>
        <w:widowControl/>
        <w:numPr>
          <w:ilvl w:val="0"/>
          <w:numId w:val="15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2336CC" w:rsidRPr="002336CC" w:rsidRDefault="002336CC" w:rsidP="003F1E76">
      <w:pPr>
        <w:widowControl/>
        <w:numPr>
          <w:ilvl w:val="0"/>
          <w:numId w:val="15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учетом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2336CC" w:rsidRPr="002336CC" w:rsidRDefault="002336CC" w:rsidP="003F1E76">
      <w:pPr>
        <w:widowControl/>
        <w:numPr>
          <w:ilvl w:val="0"/>
          <w:numId w:val="15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узнавать соборы Московского Кремля, Софийский собор в Великом Новгороде, храм Покрова на Нерли;</w:t>
      </w:r>
    </w:p>
    <w:p w:rsidR="002336CC" w:rsidRPr="002336CC" w:rsidRDefault="002336CC" w:rsidP="003F1E76">
      <w:pPr>
        <w:widowControl/>
        <w:numPr>
          <w:ilvl w:val="0"/>
          <w:numId w:val="15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уметь называть и объяснять содержание памятника К. Минину и Д. Пожарскому скульптора И.П. Мартоса в Москве;</w:t>
      </w:r>
    </w:p>
    <w:p w:rsidR="002336CC" w:rsidRPr="002336CC" w:rsidRDefault="002336CC" w:rsidP="003F1E76">
      <w:pPr>
        <w:widowControl/>
        <w:numPr>
          <w:ilvl w:val="0"/>
          <w:numId w:val="150"/>
        </w:numPr>
        <w:spacing w:before="100" w:beforeAutospacing="1" w:after="100" w:afterAutospacing="1"/>
        <w:ind w:left="780" w:right="180"/>
        <w:contextualSpacing/>
        <w:rPr>
          <w:rFonts w:ascii="Times New Roman" w:hAnsi="Times New Roman" w:cs="Times New Roman"/>
          <w:sz w:val="20"/>
          <w:szCs w:val="20"/>
        </w:rPr>
      </w:pPr>
      <w:proofErr w:type="gramStart"/>
      <w:r w:rsidRPr="002336CC">
        <w:rPr>
          <w:rFonts w:ascii="Times New Roman" w:hAnsi="Times New Roman" w:cs="Times New Roman"/>
          <w:sz w:val="20"/>
          <w:szCs w:val="20"/>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sidRPr="002336CC">
        <w:rPr>
          <w:rFonts w:ascii="Times New Roman" w:hAnsi="Times New Roman" w:cs="Times New Roman"/>
          <w:sz w:val="20"/>
          <w:szCs w:val="20"/>
        </w:rPr>
        <w:t xml:space="preserve"> </w:t>
      </w:r>
      <w:proofErr w:type="gramStart"/>
      <w:r w:rsidRPr="002336CC">
        <w:rPr>
          <w:rFonts w:ascii="Times New Roman" w:hAnsi="Times New Roman" w:cs="Times New Roman"/>
          <w:sz w:val="20"/>
          <w:szCs w:val="20"/>
        </w:rPr>
        <w:t>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Пискаревский мемориал в Санкт-Петербурге и другие по выбору учителя); знать о правилах поведения при посещении мемориальных памятников;</w:t>
      </w:r>
      <w:proofErr w:type="gramEnd"/>
    </w:p>
    <w:p w:rsidR="002336CC" w:rsidRPr="002336CC" w:rsidRDefault="002336CC" w:rsidP="003F1E76">
      <w:pPr>
        <w:widowControl/>
        <w:numPr>
          <w:ilvl w:val="0"/>
          <w:numId w:val="15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2336CC" w:rsidRPr="002336CC" w:rsidRDefault="002336CC" w:rsidP="003F1E76">
      <w:pPr>
        <w:widowControl/>
        <w:numPr>
          <w:ilvl w:val="0"/>
          <w:numId w:val="150"/>
        </w:numPr>
        <w:spacing w:before="100" w:beforeAutospacing="1" w:after="100" w:afterAutospacing="1"/>
        <w:ind w:left="780" w:right="180"/>
        <w:contextualSpacing/>
        <w:rPr>
          <w:rFonts w:ascii="Times New Roman" w:hAnsi="Times New Roman" w:cs="Times New Roman"/>
          <w:sz w:val="20"/>
          <w:szCs w:val="20"/>
        </w:rPr>
      </w:pPr>
      <w:r w:rsidRPr="002336CC">
        <w:rPr>
          <w:rFonts w:ascii="Times New Roman" w:hAnsi="Times New Roman" w:cs="Times New Roman"/>
          <w:sz w:val="20"/>
          <w:szCs w:val="20"/>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2336CC" w:rsidRPr="004A0FF1" w:rsidRDefault="002336CC" w:rsidP="003F1E76">
      <w:pPr>
        <w:widowControl/>
        <w:numPr>
          <w:ilvl w:val="0"/>
          <w:numId w:val="150"/>
        </w:numPr>
        <w:spacing w:before="100" w:beforeAutospacing="1" w:after="100" w:afterAutospacing="1"/>
        <w:ind w:left="780" w:right="180"/>
        <w:rPr>
          <w:rFonts w:hAnsi="Times New Roman" w:cs="Times New Roman"/>
        </w:rPr>
      </w:pPr>
      <w:r w:rsidRPr="002336CC">
        <w:rPr>
          <w:rFonts w:ascii="Times New Roman" w:hAnsi="Times New Roman" w:cs="Times New Roman"/>
          <w:sz w:val="20"/>
          <w:szCs w:val="20"/>
        </w:rPr>
        <w:t>приводить примеры произведений великих европейских художников: Леонардо да Винчи, Рафаэля, Рембрандта, Пикассо и других (по выбору учителя).</w:t>
      </w:r>
    </w:p>
    <w:p w:rsidR="00FF053F" w:rsidRPr="00412C52" w:rsidRDefault="00FF053F" w:rsidP="00412C52">
      <w:pPr>
        <w:suppressAutoHyphens/>
        <w:spacing w:after="120"/>
        <w:jc w:val="center"/>
        <w:rPr>
          <w:rFonts w:ascii="Times New Roman" w:hAnsi="Times New Roman" w:cs="Times New Roman"/>
          <w:b/>
          <w:color w:val="auto"/>
          <w:sz w:val="20"/>
          <w:szCs w:val="20"/>
          <w:lang w:eastAsia="ar-SA"/>
        </w:rPr>
      </w:pPr>
      <w:r w:rsidRPr="00412C52">
        <w:rPr>
          <w:rFonts w:ascii="Times New Roman" w:hAnsi="Times New Roman" w:cs="Times New Roman"/>
          <w:b/>
          <w:color w:val="auto"/>
          <w:sz w:val="20"/>
          <w:szCs w:val="20"/>
          <w:lang w:eastAsia="ar-SA"/>
        </w:rPr>
        <w:t>Музыка</w:t>
      </w:r>
    </w:p>
    <w:p w:rsidR="00B15F0D" w:rsidRPr="00D21BF3" w:rsidRDefault="00B15F0D" w:rsidP="00B15F0D">
      <w:pPr>
        <w:ind w:firstLine="720"/>
        <w:contextualSpacing/>
        <w:jc w:val="both"/>
        <w:rPr>
          <w:rFonts w:ascii="Times New Roman" w:hAnsi="Times New Roman" w:cs="Times New Roman"/>
          <w:sz w:val="20"/>
          <w:szCs w:val="20"/>
        </w:rPr>
      </w:pPr>
      <w:r w:rsidRPr="00D21BF3">
        <w:rPr>
          <w:rFonts w:ascii="Times New Roman" w:hAnsi="Times New Roman" w:cs="Times New Roman"/>
          <w:sz w:val="20"/>
          <w:szCs w:val="20"/>
        </w:rPr>
        <w:t>На изучение музыки в каждом классе начальной школы учебным планом отводится по</w:t>
      </w:r>
      <w:proofErr w:type="gramStart"/>
      <w:r w:rsidRPr="00D21BF3">
        <w:rPr>
          <w:rFonts w:ascii="Times New Roman" w:hAnsi="Times New Roman" w:cs="Times New Roman"/>
          <w:sz w:val="20"/>
          <w:szCs w:val="20"/>
        </w:rPr>
        <w:t>1</w:t>
      </w:r>
      <w:proofErr w:type="gramEnd"/>
      <w:r w:rsidRPr="00D21BF3">
        <w:rPr>
          <w:rFonts w:ascii="Times New Roman" w:hAnsi="Times New Roman" w:cs="Times New Roman"/>
          <w:sz w:val="20"/>
          <w:szCs w:val="20"/>
        </w:rPr>
        <w:t xml:space="preserve"> часу в неделю. Курс рассчитан на 135 часов: в 1-м классе – 33 часа (33 учебные недели), во 2–4-м классах – по 34 часа (34 учебные недели в каждом классе).</w:t>
      </w:r>
    </w:p>
    <w:p w:rsidR="00BA3144" w:rsidRPr="00BA3144" w:rsidRDefault="00BA3144" w:rsidP="00BA3144">
      <w:pPr>
        <w:ind w:firstLine="720"/>
        <w:contextualSpacing/>
        <w:jc w:val="center"/>
        <w:rPr>
          <w:rFonts w:ascii="Times New Roman" w:hAnsi="Times New Roman" w:cs="Times New Roman"/>
          <w:sz w:val="20"/>
          <w:szCs w:val="20"/>
        </w:rPr>
      </w:pPr>
      <w:r w:rsidRPr="00BA3144">
        <w:rPr>
          <w:rFonts w:ascii="Times New Roman" w:hAnsi="Times New Roman" w:cs="Times New Roman"/>
          <w:b/>
          <w:bCs/>
          <w:sz w:val="20"/>
          <w:szCs w:val="20"/>
        </w:rPr>
        <w:t>СОДЕРЖАНИЕ УЧЕБНОГО ПРЕДМЕТА</w:t>
      </w:r>
    </w:p>
    <w:p w:rsidR="00BA3144" w:rsidRPr="00BA3144" w:rsidRDefault="00BA3144" w:rsidP="00BA3144">
      <w:pPr>
        <w:ind w:firstLine="720"/>
        <w:contextualSpacing/>
        <w:jc w:val="center"/>
        <w:rPr>
          <w:rFonts w:ascii="Times New Roman" w:hAnsi="Times New Roman" w:cs="Times New Roman"/>
          <w:b/>
          <w:bCs/>
          <w:sz w:val="20"/>
          <w:szCs w:val="20"/>
        </w:rPr>
      </w:pPr>
    </w:p>
    <w:p w:rsidR="00BA3144" w:rsidRPr="00BA3144" w:rsidRDefault="00BA3144" w:rsidP="00BA3144">
      <w:pPr>
        <w:ind w:firstLine="720"/>
        <w:contextualSpacing/>
        <w:jc w:val="center"/>
        <w:rPr>
          <w:rFonts w:ascii="Times New Roman" w:hAnsi="Times New Roman" w:cs="Times New Roman"/>
          <w:b/>
          <w:bCs/>
          <w:sz w:val="20"/>
          <w:szCs w:val="20"/>
        </w:rPr>
      </w:pPr>
      <w:r w:rsidRPr="00BA3144">
        <w:rPr>
          <w:rFonts w:ascii="Times New Roman" w:hAnsi="Times New Roman" w:cs="Times New Roman"/>
          <w:b/>
          <w:bCs/>
          <w:sz w:val="20"/>
          <w:szCs w:val="20"/>
        </w:rPr>
        <w:t>1-Й КЛАСС</w:t>
      </w:r>
    </w:p>
    <w:p w:rsidR="00BA3144" w:rsidRPr="00BA3144" w:rsidRDefault="00BA3144" w:rsidP="00BA3144">
      <w:pPr>
        <w:ind w:firstLine="720"/>
        <w:contextualSpacing/>
        <w:jc w:val="both"/>
        <w:rPr>
          <w:rFonts w:ascii="Times New Roman" w:hAnsi="Times New Roman" w:cs="Times New Roman"/>
          <w:b/>
          <w:sz w:val="20"/>
          <w:szCs w:val="20"/>
        </w:rPr>
      </w:pPr>
      <w:r w:rsidRPr="00BA3144">
        <w:rPr>
          <w:rFonts w:ascii="Times New Roman" w:hAnsi="Times New Roman" w:cs="Times New Roman"/>
          <w:b/>
          <w:sz w:val="20"/>
          <w:szCs w:val="20"/>
        </w:rPr>
        <w:t xml:space="preserve">«Волшебное царство звуков»- 8 ч. </w:t>
      </w:r>
      <w:r w:rsidRPr="00BA3144">
        <w:rPr>
          <w:rFonts w:ascii="Times New Roman" w:hAnsi="Times New Roman" w:cs="Times New Roman"/>
          <w:sz w:val="20"/>
          <w:szCs w:val="20"/>
        </w:rPr>
        <w:t>Где музыка берет начало? На зеленом лугу. В вихрях грозы. У тихого пруда. Высоко в горах. В лесу. Во владениях его величества Ритма. Во дворце королевы Мелодии. В школе скрипичного ключа.</w:t>
      </w:r>
    </w:p>
    <w:p w:rsidR="00BA3144" w:rsidRPr="00BA3144" w:rsidRDefault="00BA3144" w:rsidP="00BA3144">
      <w:pPr>
        <w:ind w:firstLine="720"/>
        <w:contextualSpacing/>
        <w:jc w:val="both"/>
        <w:rPr>
          <w:rFonts w:ascii="Times New Roman" w:hAnsi="Times New Roman" w:cs="Times New Roman"/>
          <w:b/>
          <w:sz w:val="20"/>
          <w:szCs w:val="20"/>
        </w:rPr>
      </w:pPr>
      <w:r w:rsidRPr="00BA3144">
        <w:rPr>
          <w:rFonts w:ascii="Times New Roman" w:hAnsi="Times New Roman" w:cs="Times New Roman"/>
          <w:b/>
          <w:sz w:val="20"/>
          <w:szCs w:val="20"/>
        </w:rPr>
        <w:t xml:space="preserve"> «Сказочная страна»-  8 ч. </w:t>
      </w:r>
      <w:r w:rsidRPr="00BA3144">
        <w:rPr>
          <w:rFonts w:ascii="Times New Roman" w:hAnsi="Times New Roman" w:cs="Times New Roman"/>
          <w:sz w:val="20"/>
          <w:szCs w:val="20"/>
        </w:rPr>
        <w:t>Сказочные картины. Курочка Ряба. Колобок. Волк и семеро козлят. Волшебное озеро. Сказочный лес. В пещере горного короля. Царство деда Мороза. Рождественские чудеса.</w:t>
      </w:r>
    </w:p>
    <w:p w:rsidR="00BA3144" w:rsidRPr="00BA3144" w:rsidRDefault="00BA3144" w:rsidP="00BA3144">
      <w:pPr>
        <w:ind w:firstLine="720"/>
        <w:contextualSpacing/>
        <w:jc w:val="both"/>
        <w:rPr>
          <w:rFonts w:ascii="Times New Roman" w:hAnsi="Times New Roman" w:cs="Times New Roman"/>
          <w:b/>
          <w:sz w:val="20"/>
          <w:szCs w:val="20"/>
        </w:rPr>
      </w:pPr>
      <w:r w:rsidRPr="00BA3144">
        <w:rPr>
          <w:rFonts w:ascii="Times New Roman" w:hAnsi="Times New Roman" w:cs="Times New Roman"/>
          <w:sz w:val="20"/>
          <w:szCs w:val="20"/>
        </w:rPr>
        <w:t xml:space="preserve"> </w:t>
      </w:r>
      <w:r w:rsidRPr="00BA3144">
        <w:rPr>
          <w:rFonts w:ascii="Times New Roman" w:hAnsi="Times New Roman" w:cs="Times New Roman"/>
          <w:b/>
          <w:sz w:val="20"/>
          <w:szCs w:val="20"/>
        </w:rPr>
        <w:t xml:space="preserve">«На родных просторах»- 7 ч. </w:t>
      </w:r>
      <w:r w:rsidRPr="00BA3144">
        <w:rPr>
          <w:rFonts w:ascii="Times New Roman" w:hAnsi="Times New Roman" w:cs="Times New Roman"/>
          <w:sz w:val="20"/>
          <w:szCs w:val="20"/>
        </w:rPr>
        <w:t>Моя Россия. В песне – душа народа. В гостях у народных музыкантов. Большой хоровод. Здравствуй, Масленица! Бравые солдаты. Мамин праздник. Путешествие по музыкальному городу.</w:t>
      </w:r>
    </w:p>
    <w:p w:rsidR="00BA3144" w:rsidRPr="00BA3144" w:rsidRDefault="00BA3144" w:rsidP="00BA3144">
      <w:pPr>
        <w:ind w:firstLine="720"/>
        <w:contextualSpacing/>
        <w:jc w:val="both"/>
        <w:rPr>
          <w:rFonts w:ascii="Times New Roman" w:hAnsi="Times New Roman" w:cs="Times New Roman"/>
          <w:sz w:val="20"/>
          <w:szCs w:val="20"/>
        </w:rPr>
      </w:pPr>
      <w:r w:rsidRPr="00BA3144">
        <w:rPr>
          <w:rFonts w:ascii="Times New Roman" w:hAnsi="Times New Roman" w:cs="Times New Roman"/>
          <w:sz w:val="20"/>
          <w:szCs w:val="20"/>
        </w:rPr>
        <w:t xml:space="preserve"> </w:t>
      </w:r>
      <w:r w:rsidRPr="00BA3144">
        <w:rPr>
          <w:rFonts w:ascii="Times New Roman" w:hAnsi="Times New Roman" w:cs="Times New Roman"/>
          <w:b/>
          <w:sz w:val="20"/>
          <w:szCs w:val="20"/>
        </w:rPr>
        <w:t xml:space="preserve">«Остров музыкальных сокровищ»- 10 ч. </w:t>
      </w:r>
      <w:r w:rsidRPr="00BA3144">
        <w:rPr>
          <w:rFonts w:ascii="Times New Roman" w:hAnsi="Times New Roman" w:cs="Times New Roman"/>
          <w:sz w:val="20"/>
          <w:szCs w:val="20"/>
        </w:rPr>
        <w:t xml:space="preserve">Океан – море синее. Три чуда. Чудесные цветы. Карнавал </w:t>
      </w:r>
      <w:r w:rsidRPr="00BA3144">
        <w:rPr>
          <w:rFonts w:ascii="Times New Roman" w:hAnsi="Times New Roman" w:cs="Times New Roman"/>
          <w:sz w:val="20"/>
          <w:szCs w:val="20"/>
        </w:rPr>
        <w:lastRenderedPageBreak/>
        <w:t>животных. Музыкальный клад.</w:t>
      </w:r>
    </w:p>
    <w:p w:rsidR="00BA3144" w:rsidRPr="00BA3144" w:rsidRDefault="00BA3144" w:rsidP="00BA3144">
      <w:pPr>
        <w:ind w:firstLine="720"/>
        <w:contextualSpacing/>
        <w:jc w:val="both"/>
        <w:rPr>
          <w:rFonts w:ascii="Times New Roman" w:hAnsi="Times New Roman" w:cs="Times New Roman"/>
          <w:sz w:val="20"/>
          <w:szCs w:val="20"/>
        </w:rPr>
      </w:pPr>
    </w:p>
    <w:p w:rsidR="00BA3144" w:rsidRPr="00BA3144" w:rsidRDefault="00BA3144" w:rsidP="00BA3144">
      <w:pPr>
        <w:ind w:firstLine="720"/>
        <w:contextualSpacing/>
        <w:jc w:val="center"/>
        <w:rPr>
          <w:rFonts w:ascii="Times New Roman" w:hAnsi="Times New Roman" w:cs="Times New Roman"/>
          <w:b/>
          <w:bCs/>
          <w:sz w:val="20"/>
          <w:szCs w:val="20"/>
        </w:rPr>
      </w:pPr>
      <w:r w:rsidRPr="00BA3144">
        <w:rPr>
          <w:rFonts w:ascii="Times New Roman" w:hAnsi="Times New Roman" w:cs="Times New Roman"/>
          <w:b/>
          <w:bCs/>
          <w:sz w:val="20"/>
          <w:szCs w:val="20"/>
        </w:rPr>
        <w:t>2-Й КЛАСС</w:t>
      </w:r>
    </w:p>
    <w:p w:rsidR="00BA3144" w:rsidRPr="00BA3144" w:rsidRDefault="00BA3144" w:rsidP="00BA3144">
      <w:pPr>
        <w:pStyle w:val="c38"/>
        <w:shd w:val="clear" w:color="auto" w:fill="FFFFFF"/>
        <w:spacing w:before="0" w:beforeAutospacing="0" w:after="0" w:afterAutospacing="0"/>
        <w:ind w:firstLine="720"/>
        <w:contextualSpacing/>
        <w:jc w:val="both"/>
        <w:rPr>
          <w:sz w:val="20"/>
          <w:szCs w:val="20"/>
        </w:rPr>
      </w:pPr>
      <w:r w:rsidRPr="00BA3144">
        <w:rPr>
          <w:rStyle w:val="c9"/>
          <w:b/>
          <w:bCs/>
          <w:sz w:val="20"/>
          <w:szCs w:val="20"/>
        </w:rPr>
        <w:t>В сокровищнице Волшебницы музыки- 16 ч.</w:t>
      </w:r>
      <w:r w:rsidRPr="00BA3144">
        <w:rPr>
          <w:sz w:val="20"/>
          <w:szCs w:val="20"/>
        </w:rPr>
        <w:t xml:space="preserve"> </w:t>
      </w:r>
      <w:r w:rsidRPr="00BA3144">
        <w:rPr>
          <w:rStyle w:val="c9"/>
          <w:sz w:val="20"/>
          <w:szCs w:val="20"/>
        </w:rPr>
        <w:t>Музыкальное зеркало. Музыкальные часы. Музыкальный календарь. Музыкальная машина времени. Музыкальный глобус. Волшебная музыкальная палочка. Музыкальная аптечка. Золотой ключик в школе скрипичного ключа.</w:t>
      </w:r>
    </w:p>
    <w:p w:rsidR="00BA3144" w:rsidRPr="00BA3144" w:rsidRDefault="00BA3144" w:rsidP="00BA3144">
      <w:pPr>
        <w:pStyle w:val="c38"/>
        <w:shd w:val="clear" w:color="auto" w:fill="FFFFFF"/>
        <w:spacing w:before="0" w:beforeAutospacing="0" w:after="0" w:afterAutospacing="0"/>
        <w:ind w:firstLine="720"/>
        <w:contextualSpacing/>
        <w:jc w:val="both"/>
        <w:rPr>
          <w:sz w:val="20"/>
          <w:szCs w:val="20"/>
        </w:rPr>
      </w:pPr>
      <w:r w:rsidRPr="00BA3144">
        <w:rPr>
          <w:rStyle w:val="c9"/>
          <w:b/>
          <w:bCs/>
          <w:sz w:val="20"/>
          <w:szCs w:val="20"/>
        </w:rPr>
        <w:t>Встреча с великими композиторами- 8 ч.</w:t>
      </w:r>
      <w:r w:rsidRPr="00BA3144">
        <w:rPr>
          <w:sz w:val="20"/>
          <w:szCs w:val="20"/>
        </w:rPr>
        <w:t xml:space="preserve"> </w:t>
      </w:r>
      <w:r w:rsidRPr="00BA3144">
        <w:rPr>
          <w:rStyle w:val="c9"/>
          <w:sz w:val="20"/>
          <w:szCs w:val="20"/>
        </w:rPr>
        <w:t>На родине М.И. Глинки. В родительском доме П.И. Чайковского. Морские плавания с Римским – Корсаковым. В школе скрипичного ключа: урок композиции.</w:t>
      </w:r>
    </w:p>
    <w:p w:rsidR="00BA3144" w:rsidRPr="00BA3144" w:rsidRDefault="00BA3144" w:rsidP="00BA3144">
      <w:pPr>
        <w:pStyle w:val="c38"/>
        <w:shd w:val="clear" w:color="auto" w:fill="FFFFFF"/>
        <w:spacing w:before="0" w:beforeAutospacing="0" w:after="0" w:afterAutospacing="0"/>
        <w:ind w:firstLine="720"/>
        <w:contextualSpacing/>
        <w:jc w:val="both"/>
        <w:rPr>
          <w:sz w:val="20"/>
          <w:szCs w:val="20"/>
        </w:rPr>
      </w:pPr>
      <w:r w:rsidRPr="00BA3144">
        <w:rPr>
          <w:rStyle w:val="c9"/>
          <w:b/>
          <w:bCs/>
          <w:sz w:val="20"/>
          <w:szCs w:val="20"/>
        </w:rPr>
        <w:t xml:space="preserve">В стране музыкальных инструментов- 5 ч. </w:t>
      </w:r>
      <w:r w:rsidRPr="00BA3144">
        <w:rPr>
          <w:rStyle w:val="c9"/>
          <w:sz w:val="20"/>
          <w:szCs w:val="20"/>
        </w:rPr>
        <w:t xml:space="preserve">Семейство ударных инструментов. Семейство духовых инструментов. Семейство струнных инструментов. Инструментальный ансамбль. Оркестр. </w:t>
      </w:r>
    </w:p>
    <w:p w:rsidR="00BA3144" w:rsidRPr="00BA3144" w:rsidRDefault="00BA3144" w:rsidP="00BA3144">
      <w:pPr>
        <w:autoSpaceDE w:val="0"/>
        <w:autoSpaceDN w:val="0"/>
        <w:adjustRightInd w:val="0"/>
        <w:ind w:firstLine="720"/>
        <w:contextualSpacing/>
        <w:jc w:val="both"/>
        <w:rPr>
          <w:rStyle w:val="c9"/>
          <w:rFonts w:ascii="Times New Roman" w:hAnsi="Times New Roman"/>
          <w:sz w:val="20"/>
          <w:szCs w:val="20"/>
        </w:rPr>
      </w:pPr>
      <w:r w:rsidRPr="00BA3144">
        <w:rPr>
          <w:rStyle w:val="c9"/>
          <w:rFonts w:ascii="Times New Roman" w:hAnsi="Times New Roman"/>
          <w:b/>
          <w:bCs/>
          <w:sz w:val="20"/>
          <w:szCs w:val="20"/>
        </w:rPr>
        <w:t xml:space="preserve">В певческой стране- 5 </w:t>
      </w:r>
      <w:proofErr w:type="gramStart"/>
      <w:r w:rsidRPr="00BA3144">
        <w:rPr>
          <w:rStyle w:val="c9"/>
          <w:rFonts w:ascii="Times New Roman" w:hAnsi="Times New Roman"/>
          <w:b/>
          <w:bCs/>
          <w:sz w:val="20"/>
          <w:szCs w:val="20"/>
        </w:rPr>
        <w:t>ч</w:t>
      </w:r>
      <w:proofErr w:type="gramEnd"/>
      <w:r w:rsidRPr="00BA3144">
        <w:rPr>
          <w:rStyle w:val="c9"/>
          <w:rFonts w:ascii="Times New Roman" w:hAnsi="Times New Roman"/>
          <w:b/>
          <w:bCs/>
          <w:sz w:val="20"/>
          <w:szCs w:val="20"/>
        </w:rPr>
        <w:t xml:space="preserve">. </w:t>
      </w:r>
      <w:r w:rsidRPr="00BA3144">
        <w:rPr>
          <w:rStyle w:val="c9"/>
          <w:rFonts w:ascii="Times New Roman" w:hAnsi="Times New Roman"/>
          <w:sz w:val="20"/>
          <w:szCs w:val="20"/>
        </w:rPr>
        <w:t xml:space="preserve">У кого </w:t>
      </w:r>
      <w:proofErr w:type="gramStart"/>
      <w:r w:rsidRPr="00BA3144">
        <w:rPr>
          <w:rStyle w:val="c9"/>
          <w:rFonts w:ascii="Times New Roman" w:hAnsi="Times New Roman"/>
          <w:sz w:val="20"/>
          <w:szCs w:val="20"/>
        </w:rPr>
        <w:t>какой</w:t>
      </w:r>
      <w:proofErr w:type="gramEnd"/>
      <w:r w:rsidRPr="00BA3144">
        <w:rPr>
          <w:rStyle w:val="c9"/>
          <w:rFonts w:ascii="Times New Roman" w:hAnsi="Times New Roman"/>
          <w:sz w:val="20"/>
          <w:szCs w:val="20"/>
        </w:rPr>
        <w:t xml:space="preserve"> голос. Вокальный ансамбль. Хор. В школе скрипичного ключа: урок вокала.</w:t>
      </w:r>
    </w:p>
    <w:p w:rsidR="00BA3144" w:rsidRPr="00BA3144" w:rsidRDefault="00BA3144" w:rsidP="00BA3144">
      <w:pPr>
        <w:autoSpaceDE w:val="0"/>
        <w:autoSpaceDN w:val="0"/>
        <w:adjustRightInd w:val="0"/>
        <w:ind w:firstLine="720"/>
        <w:contextualSpacing/>
        <w:jc w:val="both"/>
        <w:rPr>
          <w:rStyle w:val="c9"/>
          <w:rFonts w:ascii="Times New Roman" w:hAnsi="Times New Roman"/>
          <w:sz w:val="20"/>
          <w:szCs w:val="20"/>
        </w:rPr>
      </w:pPr>
    </w:p>
    <w:p w:rsidR="00BA3144" w:rsidRPr="00BA3144" w:rsidRDefault="00BA3144" w:rsidP="00BA3144">
      <w:pPr>
        <w:ind w:firstLine="720"/>
        <w:contextualSpacing/>
        <w:jc w:val="center"/>
        <w:rPr>
          <w:rFonts w:ascii="Times New Roman" w:hAnsi="Times New Roman" w:cs="Times New Roman"/>
          <w:b/>
          <w:bCs/>
          <w:sz w:val="20"/>
          <w:szCs w:val="20"/>
        </w:rPr>
      </w:pPr>
      <w:r w:rsidRPr="00BA3144">
        <w:rPr>
          <w:rFonts w:ascii="Times New Roman" w:hAnsi="Times New Roman" w:cs="Times New Roman"/>
          <w:b/>
          <w:bCs/>
          <w:sz w:val="20"/>
          <w:szCs w:val="20"/>
        </w:rPr>
        <w:t>3-Й КЛАСС</w:t>
      </w:r>
    </w:p>
    <w:p w:rsidR="00BA3144" w:rsidRPr="00BA3144" w:rsidRDefault="00BA3144" w:rsidP="00BA3144">
      <w:pPr>
        <w:ind w:firstLine="720"/>
        <w:contextualSpacing/>
        <w:jc w:val="both"/>
        <w:rPr>
          <w:rFonts w:ascii="Times New Roman" w:eastAsia="Calibri" w:hAnsi="Times New Roman" w:cs="Times New Roman"/>
          <w:b/>
          <w:sz w:val="20"/>
          <w:szCs w:val="20"/>
        </w:rPr>
      </w:pPr>
      <w:r w:rsidRPr="00BA3144">
        <w:rPr>
          <w:rFonts w:ascii="Times New Roman" w:eastAsia="Calibri" w:hAnsi="Times New Roman" w:cs="Times New Roman"/>
          <w:b/>
          <w:bCs/>
          <w:sz w:val="20"/>
          <w:szCs w:val="20"/>
        </w:rPr>
        <w:t>В концертном зале (15 ч.)</w:t>
      </w:r>
      <w:r w:rsidRPr="00BA3144">
        <w:rPr>
          <w:rFonts w:ascii="Times New Roman" w:eastAsia="Calibri" w:hAnsi="Times New Roman" w:cs="Times New Roman"/>
          <w:b/>
          <w:sz w:val="20"/>
          <w:szCs w:val="20"/>
        </w:rPr>
        <w:t xml:space="preserve"> </w:t>
      </w:r>
      <w:r w:rsidRPr="00BA3144">
        <w:rPr>
          <w:rFonts w:ascii="Times New Roman" w:hAnsi="Times New Roman" w:cs="Times New Roman"/>
          <w:sz w:val="20"/>
          <w:szCs w:val="20"/>
          <w:shd w:val="clear" w:color="auto" w:fill="FFFFFF"/>
        </w:rPr>
        <w:t>Концерт хоровой музыки. Концерт камерной музыки. Концерт симфонической музыки.</w:t>
      </w:r>
      <w:r w:rsidRPr="00BA3144">
        <w:rPr>
          <w:rFonts w:ascii="Times New Roman" w:eastAsia="Calibri" w:hAnsi="Times New Roman" w:cs="Times New Roman"/>
          <w:b/>
          <w:sz w:val="20"/>
          <w:szCs w:val="20"/>
        </w:rPr>
        <w:t xml:space="preserve"> </w:t>
      </w:r>
    </w:p>
    <w:p w:rsidR="00BA3144" w:rsidRPr="00BA3144" w:rsidRDefault="00BA3144" w:rsidP="00BA3144">
      <w:pPr>
        <w:ind w:firstLine="720"/>
        <w:contextualSpacing/>
        <w:jc w:val="both"/>
        <w:rPr>
          <w:rFonts w:ascii="Times New Roman" w:eastAsia="Calibri" w:hAnsi="Times New Roman" w:cs="Times New Roman"/>
          <w:b/>
          <w:sz w:val="20"/>
          <w:szCs w:val="20"/>
        </w:rPr>
      </w:pPr>
      <w:r w:rsidRPr="00BA3144">
        <w:rPr>
          <w:rFonts w:ascii="Times New Roman" w:eastAsia="Calibri" w:hAnsi="Times New Roman" w:cs="Times New Roman"/>
          <w:b/>
          <w:sz w:val="20"/>
          <w:szCs w:val="20"/>
        </w:rPr>
        <w:t xml:space="preserve">В музыкальном театре (11 ч.). </w:t>
      </w:r>
      <w:r w:rsidRPr="00BA3144">
        <w:rPr>
          <w:rFonts w:ascii="Times New Roman" w:hAnsi="Times New Roman" w:cs="Times New Roman"/>
          <w:sz w:val="20"/>
          <w:szCs w:val="20"/>
          <w:shd w:val="clear" w:color="auto" w:fill="FFFFFF"/>
        </w:rPr>
        <w:t>Опера. Оперетта. Балет. Мюзикл.</w:t>
      </w:r>
      <w:r w:rsidRPr="00BA3144">
        <w:rPr>
          <w:rFonts w:ascii="Times New Roman" w:eastAsia="Calibri" w:hAnsi="Times New Roman" w:cs="Times New Roman"/>
          <w:b/>
          <w:sz w:val="20"/>
          <w:szCs w:val="20"/>
        </w:rPr>
        <w:t xml:space="preserve"> </w:t>
      </w:r>
    </w:p>
    <w:p w:rsidR="00BA3144" w:rsidRPr="00BA3144" w:rsidRDefault="00BA3144" w:rsidP="00BA3144">
      <w:pPr>
        <w:ind w:firstLine="720"/>
        <w:contextualSpacing/>
        <w:jc w:val="both"/>
        <w:rPr>
          <w:rStyle w:val="c7"/>
          <w:rFonts w:ascii="Times New Roman" w:hAnsi="Times New Roman"/>
          <w:sz w:val="20"/>
          <w:szCs w:val="20"/>
        </w:rPr>
      </w:pPr>
      <w:r w:rsidRPr="00BA3144">
        <w:rPr>
          <w:rFonts w:ascii="Times New Roman" w:eastAsia="Calibri" w:hAnsi="Times New Roman" w:cs="Times New Roman"/>
          <w:b/>
          <w:sz w:val="20"/>
          <w:szCs w:val="20"/>
        </w:rPr>
        <w:t xml:space="preserve">В музыкальном музее (8 ч.). </w:t>
      </w:r>
      <w:r w:rsidRPr="00BA3144">
        <w:rPr>
          <w:rStyle w:val="c7"/>
          <w:rFonts w:ascii="Times New Roman" w:hAnsi="Times New Roman"/>
          <w:sz w:val="20"/>
          <w:szCs w:val="20"/>
        </w:rPr>
        <w:t>Музыкальные инструменты. Музыка и техника. Музыка и другие виды искусства. Музыка и книги.</w:t>
      </w:r>
    </w:p>
    <w:p w:rsidR="00BA3144" w:rsidRPr="00BA3144" w:rsidRDefault="00BA3144" w:rsidP="00BA3144">
      <w:pPr>
        <w:ind w:firstLine="720"/>
        <w:contextualSpacing/>
        <w:jc w:val="both"/>
        <w:rPr>
          <w:rStyle w:val="c7"/>
          <w:rFonts w:ascii="Times New Roman" w:hAnsi="Times New Roman"/>
          <w:sz w:val="20"/>
          <w:szCs w:val="20"/>
        </w:rPr>
      </w:pPr>
    </w:p>
    <w:p w:rsidR="00BA3144" w:rsidRPr="00BA3144" w:rsidRDefault="00BA3144" w:rsidP="00BA3144">
      <w:pPr>
        <w:ind w:firstLine="720"/>
        <w:contextualSpacing/>
        <w:jc w:val="center"/>
        <w:rPr>
          <w:rFonts w:ascii="Times New Roman" w:hAnsi="Times New Roman" w:cs="Times New Roman"/>
          <w:b/>
          <w:bCs/>
          <w:sz w:val="20"/>
          <w:szCs w:val="20"/>
        </w:rPr>
      </w:pPr>
      <w:r w:rsidRPr="00BA3144">
        <w:rPr>
          <w:rFonts w:ascii="Times New Roman" w:hAnsi="Times New Roman" w:cs="Times New Roman"/>
          <w:b/>
          <w:bCs/>
          <w:sz w:val="20"/>
          <w:szCs w:val="20"/>
        </w:rPr>
        <w:t>4-Й КЛАСС</w:t>
      </w:r>
    </w:p>
    <w:p w:rsidR="00BA3144" w:rsidRPr="00BA3144" w:rsidRDefault="00BA3144" w:rsidP="00BA3144">
      <w:pPr>
        <w:ind w:firstLine="720"/>
        <w:contextualSpacing/>
        <w:jc w:val="both"/>
        <w:rPr>
          <w:rFonts w:ascii="Times New Roman" w:hAnsi="Times New Roman" w:cs="Times New Roman"/>
          <w:sz w:val="20"/>
          <w:szCs w:val="20"/>
        </w:rPr>
      </w:pPr>
      <w:r w:rsidRPr="00BA3144">
        <w:rPr>
          <w:rFonts w:ascii="Times New Roman" w:hAnsi="Times New Roman" w:cs="Times New Roman"/>
          <w:b/>
          <w:sz w:val="20"/>
          <w:szCs w:val="20"/>
        </w:rPr>
        <w:t xml:space="preserve"> «Музыкальное путешествие по миру старинной европейской музыки» (8 ч.)</w:t>
      </w:r>
      <w:r w:rsidRPr="00BA3144">
        <w:rPr>
          <w:rFonts w:ascii="Times New Roman" w:hAnsi="Times New Roman" w:cs="Times New Roman"/>
          <w:sz w:val="20"/>
          <w:szCs w:val="20"/>
        </w:rPr>
        <w:t>. Встречи со знаменитыми композиторами. В рыцарских замках. На балах. На карнавалах.</w:t>
      </w:r>
    </w:p>
    <w:p w:rsidR="00BA3144" w:rsidRPr="00BA3144" w:rsidRDefault="00BA3144" w:rsidP="00BA3144">
      <w:pPr>
        <w:ind w:firstLine="720"/>
        <w:contextualSpacing/>
        <w:jc w:val="both"/>
        <w:rPr>
          <w:rFonts w:ascii="Times New Roman" w:hAnsi="Times New Roman" w:cs="Times New Roman"/>
          <w:sz w:val="20"/>
          <w:szCs w:val="20"/>
        </w:rPr>
      </w:pPr>
      <w:r w:rsidRPr="00BA3144">
        <w:rPr>
          <w:rFonts w:ascii="Times New Roman" w:hAnsi="Times New Roman" w:cs="Times New Roman"/>
          <w:b/>
          <w:sz w:val="20"/>
          <w:szCs w:val="20"/>
        </w:rPr>
        <w:t>«Музыкально путешествие от Руси до России» (10 ч.)</w:t>
      </w:r>
      <w:r w:rsidRPr="00BA3144">
        <w:rPr>
          <w:rFonts w:ascii="Times New Roman" w:hAnsi="Times New Roman" w:cs="Times New Roman"/>
          <w:sz w:val="20"/>
          <w:szCs w:val="20"/>
        </w:rPr>
        <w:t xml:space="preserve">. Русь изначальная. Русь православная. Русь скоморошья. Русь сказочная. Русь былинная. Русь героическая. </w:t>
      </w:r>
    </w:p>
    <w:p w:rsidR="00BA3144" w:rsidRPr="00BA3144" w:rsidRDefault="00BA3144" w:rsidP="00BA3144">
      <w:pPr>
        <w:ind w:firstLine="720"/>
        <w:contextualSpacing/>
        <w:jc w:val="both"/>
        <w:rPr>
          <w:rFonts w:ascii="Times New Roman" w:hAnsi="Times New Roman" w:cs="Times New Roman"/>
          <w:sz w:val="20"/>
          <w:szCs w:val="20"/>
        </w:rPr>
      </w:pPr>
      <w:r w:rsidRPr="00BA3144">
        <w:rPr>
          <w:rFonts w:ascii="Times New Roman" w:hAnsi="Times New Roman" w:cs="Times New Roman"/>
          <w:b/>
          <w:sz w:val="20"/>
          <w:szCs w:val="20"/>
        </w:rPr>
        <w:t xml:space="preserve"> </w:t>
      </w:r>
      <w:r w:rsidRPr="00BA3144">
        <w:rPr>
          <w:rFonts w:ascii="Times New Roman" w:hAnsi="Times New Roman" w:cs="Times New Roman"/>
          <w:sz w:val="20"/>
          <w:szCs w:val="20"/>
        </w:rPr>
        <w:t>«</w:t>
      </w:r>
      <w:r w:rsidRPr="00BA3144">
        <w:rPr>
          <w:rFonts w:ascii="Times New Roman" w:hAnsi="Times New Roman" w:cs="Times New Roman"/>
          <w:b/>
          <w:sz w:val="20"/>
          <w:szCs w:val="20"/>
        </w:rPr>
        <w:t>Музыкальное путешествие по России 20 века» (8 ч.).</w:t>
      </w:r>
      <w:r w:rsidRPr="00BA3144">
        <w:rPr>
          <w:rFonts w:ascii="Times New Roman" w:hAnsi="Times New Roman" w:cs="Times New Roman"/>
          <w:sz w:val="20"/>
          <w:szCs w:val="20"/>
        </w:rPr>
        <w:t xml:space="preserve"> Музыка революции. У пионерского костра. В кинотеатре и у телевизора. Музыка о войне и на войне. Музыка на защите мира. На космодроме. На стадионе. На фестивале авторской песни.</w:t>
      </w:r>
    </w:p>
    <w:p w:rsidR="00BA3144" w:rsidRPr="00BA3144" w:rsidRDefault="00BA3144" w:rsidP="00BA3144">
      <w:pPr>
        <w:ind w:firstLine="720"/>
        <w:contextualSpacing/>
        <w:jc w:val="both"/>
        <w:rPr>
          <w:rFonts w:ascii="Times New Roman" w:hAnsi="Times New Roman" w:cs="Times New Roman"/>
          <w:sz w:val="20"/>
          <w:szCs w:val="20"/>
        </w:rPr>
      </w:pPr>
      <w:r w:rsidRPr="00BA3144">
        <w:rPr>
          <w:rFonts w:ascii="Times New Roman" w:hAnsi="Times New Roman" w:cs="Times New Roman"/>
          <w:sz w:val="20"/>
          <w:szCs w:val="20"/>
        </w:rPr>
        <w:t>«</w:t>
      </w:r>
      <w:r w:rsidRPr="00BA3144">
        <w:rPr>
          <w:rFonts w:ascii="Times New Roman" w:hAnsi="Times New Roman" w:cs="Times New Roman"/>
          <w:b/>
          <w:sz w:val="20"/>
          <w:szCs w:val="20"/>
        </w:rPr>
        <w:t>В гостях у народов России» (8 ч.)</w:t>
      </w:r>
      <w:r w:rsidRPr="00BA3144">
        <w:rPr>
          <w:rFonts w:ascii="Times New Roman" w:hAnsi="Times New Roman" w:cs="Times New Roman"/>
          <w:sz w:val="20"/>
          <w:szCs w:val="20"/>
        </w:rPr>
        <w:t xml:space="preserve"> У колыбели. На свадьбе. На фольклорном фестивале. </w:t>
      </w:r>
    </w:p>
    <w:p w:rsidR="00BA3144" w:rsidRPr="00BA3144" w:rsidRDefault="00BA3144" w:rsidP="00BA3144">
      <w:pPr>
        <w:autoSpaceDE w:val="0"/>
        <w:autoSpaceDN w:val="0"/>
        <w:adjustRightInd w:val="0"/>
        <w:contextualSpacing/>
        <w:jc w:val="both"/>
        <w:rPr>
          <w:rStyle w:val="c9"/>
          <w:rFonts w:ascii="Times New Roman" w:hAnsi="Times New Roman"/>
          <w:sz w:val="20"/>
          <w:szCs w:val="20"/>
        </w:rPr>
      </w:pPr>
    </w:p>
    <w:p w:rsidR="00BA3144" w:rsidRPr="00BA3144" w:rsidRDefault="00BA3144" w:rsidP="00BA3144">
      <w:pPr>
        <w:autoSpaceDE w:val="0"/>
        <w:autoSpaceDN w:val="0"/>
        <w:adjustRightInd w:val="0"/>
        <w:ind w:firstLine="720"/>
        <w:contextualSpacing/>
        <w:jc w:val="center"/>
        <w:rPr>
          <w:rFonts w:ascii="Times New Roman" w:hAnsi="Times New Roman" w:cs="Times New Roman"/>
          <w:b/>
          <w:bCs/>
          <w:sz w:val="20"/>
          <w:szCs w:val="20"/>
        </w:rPr>
      </w:pPr>
      <w:r w:rsidRPr="00BA3144">
        <w:rPr>
          <w:rFonts w:ascii="Times New Roman" w:hAnsi="Times New Roman" w:cs="Times New Roman"/>
          <w:b/>
          <w:bCs/>
          <w:sz w:val="20"/>
          <w:szCs w:val="20"/>
        </w:rPr>
        <w:t>ПЛАНИРУЕМЫЕ РЕЗУЛЬТАТЫ ОСВОЕНИЯ ПРОГРАММЫ</w:t>
      </w:r>
    </w:p>
    <w:p w:rsidR="00BA3144" w:rsidRPr="00BA3144" w:rsidRDefault="00BA3144" w:rsidP="00BA3144">
      <w:pPr>
        <w:autoSpaceDE w:val="0"/>
        <w:autoSpaceDN w:val="0"/>
        <w:adjustRightInd w:val="0"/>
        <w:ind w:firstLine="720"/>
        <w:contextualSpacing/>
        <w:jc w:val="both"/>
        <w:rPr>
          <w:rFonts w:ascii="Times New Roman" w:hAnsi="Times New Roman" w:cs="Times New Roman"/>
          <w:b/>
          <w:bCs/>
          <w:sz w:val="20"/>
          <w:szCs w:val="20"/>
        </w:rPr>
      </w:pPr>
    </w:p>
    <w:p w:rsidR="00BA3144" w:rsidRPr="00BA3144" w:rsidRDefault="00BA3144" w:rsidP="00BA3144">
      <w:pPr>
        <w:pStyle w:val="1a"/>
        <w:shd w:val="clear" w:color="auto" w:fill="auto"/>
        <w:spacing w:before="0" w:after="0" w:line="240" w:lineRule="auto"/>
        <w:ind w:firstLine="720"/>
        <w:contextualSpacing/>
        <w:rPr>
          <w:rFonts w:ascii="Times New Roman" w:hAnsi="Times New Roman" w:cs="Times New Roman"/>
          <w:sz w:val="20"/>
          <w:szCs w:val="20"/>
        </w:rPr>
      </w:pPr>
      <w:r w:rsidRPr="00BA3144">
        <w:rPr>
          <w:rFonts w:ascii="Times New Roman" w:hAnsi="Times New Roman" w:cs="Times New Roman"/>
          <w:sz w:val="20"/>
          <w:szCs w:val="20"/>
        </w:rPr>
        <w:t xml:space="preserve">В результате освоения курса «Музыка» у выпускников </w:t>
      </w:r>
      <w:r w:rsidRPr="00BA3144">
        <w:rPr>
          <w:rStyle w:val="2103"/>
          <w:sz w:val="20"/>
          <w:szCs w:val="20"/>
        </w:rPr>
        <w:t xml:space="preserve">будут сформированы </w:t>
      </w:r>
      <w:r w:rsidRPr="00BA3144">
        <w:rPr>
          <w:rFonts w:ascii="Times New Roman" w:hAnsi="Times New Roman" w:cs="Times New Roman"/>
          <w:sz w:val="20"/>
          <w:szCs w:val="20"/>
        </w:rPr>
        <w:t>следующие результаты:</w:t>
      </w:r>
      <w:r w:rsidRPr="00BA3144">
        <w:rPr>
          <w:rFonts w:ascii="Times New Roman" w:eastAsia="Calibri" w:hAnsi="Times New Roman" w:cs="Times New Roman"/>
          <w:b/>
          <w:sz w:val="20"/>
          <w:szCs w:val="20"/>
        </w:rPr>
        <w:t xml:space="preserve">                  </w:t>
      </w:r>
    </w:p>
    <w:p w:rsidR="00BA3144" w:rsidRPr="00BA3144" w:rsidRDefault="00BA3144" w:rsidP="00BA3144">
      <w:pPr>
        <w:ind w:firstLine="720"/>
        <w:contextualSpacing/>
        <w:jc w:val="both"/>
        <w:rPr>
          <w:rStyle w:val="2100"/>
          <w:sz w:val="20"/>
          <w:szCs w:val="20"/>
        </w:rPr>
      </w:pPr>
    </w:p>
    <w:p w:rsidR="00BA3144" w:rsidRPr="00BA3144" w:rsidRDefault="00BA3144" w:rsidP="00BA3144">
      <w:pPr>
        <w:ind w:firstLine="720"/>
        <w:contextualSpacing/>
        <w:jc w:val="both"/>
        <w:rPr>
          <w:rFonts w:ascii="Times New Roman" w:hAnsi="Times New Roman" w:cs="Times New Roman"/>
          <w:i/>
          <w:iCs/>
          <w:sz w:val="20"/>
          <w:szCs w:val="20"/>
        </w:rPr>
      </w:pPr>
      <w:r w:rsidRPr="00BA3144">
        <w:rPr>
          <w:rStyle w:val="2100"/>
          <w:sz w:val="20"/>
          <w:szCs w:val="20"/>
        </w:rPr>
        <w:t>Личностные:</w:t>
      </w:r>
    </w:p>
    <w:p w:rsidR="00BA3144" w:rsidRPr="00BA3144" w:rsidRDefault="00BA3144" w:rsidP="00BA3144">
      <w:pPr>
        <w:ind w:firstLine="720"/>
        <w:contextualSpacing/>
        <w:jc w:val="both"/>
        <w:rPr>
          <w:rFonts w:ascii="Times New Roman" w:hAnsi="Times New Roman" w:cs="Times New Roman"/>
          <w:i/>
          <w:iCs/>
          <w:sz w:val="20"/>
          <w:szCs w:val="20"/>
        </w:rPr>
      </w:pPr>
      <w:r w:rsidRPr="00BA3144">
        <w:rPr>
          <w:rFonts w:ascii="Times New Roman" w:hAnsi="Times New Roman" w:cs="Times New Roman"/>
          <w:i/>
          <w:iCs/>
          <w:sz w:val="20"/>
          <w:szCs w:val="20"/>
        </w:rPr>
        <w:t>У учащихся будут сформированы:</w:t>
      </w:r>
    </w:p>
    <w:p w:rsidR="00BA3144" w:rsidRPr="00BA3144" w:rsidRDefault="00BA3144" w:rsidP="003F1E76">
      <w:pPr>
        <w:pStyle w:val="a7"/>
        <w:numPr>
          <w:ilvl w:val="0"/>
          <w:numId w:val="112"/>
        </w:numPr>
        <w:ind w:left="0" w:firstLine="720"/>
        <w:jc w:val="both"/>
        <w:rPr>
          <w:i/>
          <w:iCs/>
          <w:sz w:val="20"/>
          <w:szCs w:val="20"/>
        </w:rPr>
      </w:pPr>
      <w:r w:rsidRPr="00BA3144">
        <w:rPr>
          <w:sz w:val="20"/>
          <w:szCs w:val="20"/>
        </w:rPr>
        <w:t>мотивация и познавательный интерес к музыке и музыкальной деятельности;</w:t>
      </w:r>
    </w:p>
    <w:p w:rsidR="00BA3144" w:rsidRPr="00BA3144" w:rsidRDefault="00BA3144" w:rsidP="003F1E76">
      <w:pPr>
        <w:pStyle w:val="a7"/>
        <w:numPr>
          <w:ilvl w:val="0"/>
          <w:numId w:val="112"/>
        </w:numPr>
        <w:ind w:left="0" w:firstLine="720"/>
        <w:jc w:val="both"/>
        <w:rPr>
          <w:i/>
          <w:iCs/>
          <w:sz w:val="20"/>
          <w:szCs w:val="20"/>
        </w:rPr>
      </w:pPr>
      <w:r w:rsidRPr="00BA3144">
        <w:rPr>
          <w:sz w:val="20"/>
          <w:szCs w:val="20"/>
        </w:rPr>
        <w:t>чувство уважения к народной песне, народным традициям, музыкальной культуре России;</w:t>
      </w:r>
    </w:p>
    <w:p w:rsidR="00BA3144" w:rsidRPr="00BA3144" w:rsidRDefault="00BA3144" w:rsidP="003F1E76">
      <w:pPr>
        <w:pStyle w:val="a7"/>
        <w:numPr>
          <w:ilvl w:val="0"/>
          <w:numId w:val="112"/>
        </w:numPr>
        <w:ind w:left="0" w:firstLine="720"/>
        <w:jc w:val="both"/>
        <w:rPr>
          <w:i/>
          <w:iCs/>
          <w:sz w:val="20"/>
          <w:szCs w:val="20"/>
        </w:rPr>
      </w:pPr>
      <w:r w:rsidRPr="00BA3144">
        <w:rPr>
          <w:sz w:val="20"/>
          <w:szCs w:val="20"/>
        </w:rPr>
        <w:t>эмоционально-ценностное отношение к Государственному гимну России; к произведениям народной и классической музыки;</w:t>
      </w:r>
    </w:p>
    <w:p w:rsidR="00BA3144" w:rsidRPr="00BA3144" w:rsidRDefault="00BA3144" w:rsidP="003F1E76">
      <w:pPr>
        <w:pStyle w:val="a7"/>
        <w:numPr>
          <w:ilvl w:val="0"/>
          <w:numId w:val="112"/>
        </w:numPr>
        <w:ind w:left="0" w:firstLine="720"/>
        <w:jc w:val="both"/>
        <w:rPr>
          <w:i/>
          <w:iCs/>
          <w:sz w:val="20"/>
          <w:szCs w:val="20"/>
        </w:rPr>
      </w:pPr>
      <w:r w:rsidRPr="00BA3144">
        <w:rPr>
          <w:sz w:val="20"/>
          <w:szCs w:val="20"/>
        </w:rPr>
        <w:t>понимание разнообразия и богатства музыкальных сре</w:t>
      </w:r>
      <w:proofErr w:type="gramStart"/>
      <w:r w:rsidRPr="00BA3144">
        <w:rPr>
          <w:sz w:val="20"/>
          <w:szCs w:val="20"/>
        </w:rPr>
        <w:t>дств дл</w:t>
      </w:r>
      <w:proofErr w:type="gramEnd"/>
      <w:r w:rsidRPr="00BA3144">
        <w:rPr>
          <w:sz w:val="20"/>
          <w:szCs w:val="20"/>
        </w:rPr>
        <w:t>я выражения состояния природы, духовного состояния человека.</w:t>
      </w:r>
    </w:p>
    <w:p w:rsidR="00BA3144" w:rsidRPr="00BA3144" w:rsidRDefault="00BA3144" w:rsidP="00BA3144">
      <w:pPr>
        <w:ind w:firstLine="720"/>
        <w:contextualSpacing/>
        <w:jc w:val="both"/>
        <w:rPr>
          <w:rFonts w:ascii="Times New Roman" w:hAnsi="Times New Roman" w:cs="Times New Roman"/>
          <w:i/>
          <w:iCs/>
          <w:sz w:val="20"/>
          <w:szCs w:val="20"/>
        </w:rPr>
      </w:pPr>
      <w:r w:rsidRPr="00BA3144">
        <w:rPr>
          <w:rFonts w:ascii="Times New Roman" w:hAnsi="Times New Roman" w:cs="Times New Roman"/>
          <w:i/>
          <w:iCs/>
          <w:sz w:val="20"/>
          <w:szCs w:val="20"/>
        </w:rPr>
        <w:t>Учащиеся получат возможность научиться:</w:t>
      </w:r>
    </w:p>
    <w:p w:rsidR="00BA3144" w:rsidRPr="00BA3144" w:rsidRDefault="00BA3144" w:rsidP="003F1E76">
      <w:pPr>
        <w:pStyle w:val="a7"/>
        <w:numPr>
          <w:ilvl w:val="0"/>
          <w:numId w:val="113"/>
        </w:numPr>
        <w:ind w:left="0" w:firstLine="720"/>
        <w:jc w:val="both"/>
        <w:rPr>
          <w:sz w:val="20"/>
          <w:szCs w:val="20"/>
        </w:rPr>
      </w:pPr>
      <w:r w:rsidRPr="00BA3144">
        <w:rPr>
          <w:sz w:val="20"/>
          <w:szCs w:val="20"/>
        </w:rPr>
        <w:t xml:space="preserve">чувства сопричастности к культуре своего народа; </w:t>
      </w:r>
    </w:p>
    <w:p w:rsidR="00BA3144" w:rsidRPr="00BA3144" w:rsidRDefault="00BA3144" w:rsidP="003F1E76">
      <w:pPr>
        <w:pStyle w:val="a7"/>
        <w:numPr>
          <w:ilvl w:val="0"/>
          <w:numId w:val="113"/>
        </w:numPr>
        <w:ind w:left="0" w:firstLine="720"/>
        <w:jc w:val="both"/>
        <w:rPr>
          <w:sz w:val="20"/>
          <w:szCs w:val="20"/>
        </w:rPr>
      </w:pPr>
      <w:r w:rsidRPr="00BA3144">
        <w:rPr>
          <w:sz w:val="20"/>
          <w:szCs w:val="20"/>
        </w:rPr>
        <w:t>понимания музыкальной культуры как неотъемлемой части различных сфер человеческой жизни (семейно-бытовой, праздничной, трудовой, воинской, спортивной и др.) и отражение в ней исторических событий и личностей;</w:t>
      </w:r>
    </w:p>
    <w:p w:rsidR="00BA3144" w:rsidRPr="00BA3144" w:rsidRDefault="00BA3144" w:rsidP="003F1E76">
      <w:pPr>
        <w:pStyle w:val="a7"/>
        <w:numPr>
          <w:ilvl w:val="0"/>
          <w:numId w:val="113"/>
        </w:numPr>
        <w:ind w:left="0" w:firstLine="720"/>
        <w:jc w:val="both"/>
        <w:rPr>
          <w:sz w:val="20"/>
          <w:szCs w:val="20"/>
        </w:rPr>
      </w:pPr>
      <w:r w:rsidRPr="00BA3144">
        <w:rPr>
          <w:sz w:val="20"/>
          <w:szCs w:val="20"/>
        </w:rPr>
        <w:t>положительной мотивации к прослушиванию «живой» музыки, к посещению концертных залов, музыкальных театров;</w:t>
      </w:r>
    </w:p>
    <w:p w:rsidR="00BA3144" w:rsidRPr="00BA3144" w:rsidRDefault="00BA3144" w:rsidP="003F1E76">
      <w:pPr>
        <w:pStyle w:val="a7"/>
        <w:numPr>
          <w:ilvl w:val="0"/>
          <w:numId w:val="113"/>
        </w:numPr>
        <w:ind w:left="0" w:firstLine="720"/>
        <w:jc w:val="both"/>
        <w:rPr>
          <w:sz w:val="20"/>
          <w:szCs w:val="20"/>
        </w:rPr>
      </w:pPr>
      <w:r w:rsidRPr="00BA3144">
        <w:rPr>
          <w:sz w:val="20"/>
          <w:szCs w:val="20"/>
        </w:rPr>
        <w:t>ценностно-смысловых установок, отражающих индивидуально-личностные позиции;</w:t>
      </w:r>
    </w:p>
    <w:p w:rsidR="00BA3144" w:rsidRPr="00BA3144" w:rsidRDefault="00BA3144" w:rsidP="003F1E76">
      <w:pPr>
        <w:pStyle w:val="a7"/>
        <w:numPr>
          <w:ilvl w:val="0"/>
          <w:numId w:val="113"/>
        </w:numPr>
        <w:ind w:left="0" w:firstLine="720"/>
        <w:jc w:val="both"/>
        <w:rPr>
          <w:sz w:val="20"/>
          <w:szCs w:val="20"/>
        </w:rPr>
      </w:pPr>
      <w:r w:rsidRPr="00BA3144">
        <w:rPr>
          <w:sz w:val="20"/>
          <w:szCs w:val="20"/>
        </w:rPr>
        <w:t>уважительного отношения к музыкальному наследию России и каждого из народов нашей страны, понимания ценности многонационального российского общества, культурного разнообразия России;</w:t>
      </w:r>
    </w:p>
    <w:p w:rsidR="00BA3144" w:rsidRPr="00BA3144" w:rsidRDefault="00BA3144" w:rsidP="003F1E76">
      <w:pPr>
        <w:pStyle w:val="a7"/>
        <w:numPr>
          <w:ilvl w:val="0"/>
          <w:numId w:val="113"/>
        </w:numPr>
        <w:ind w:left="0" w:firstLine="720"/>
        <w:jc w:val="both"/>
        <w:rPr>
          <w:sz w:val="20"/>
          <w:szCs w:val="20"/>
        </w:rPr>
      </w:pPr>
      <w:r w:rsidRPr="00BA3144">
        <w:rPr>
          <w:sz w:val="20"/>
          <w:szCs w:val="20"/>
        </w:rPr>
        <w:t xml:space="preserve">положительной мотивации к изучению основ нотной грамоты; </w:t>
      </w:r>
    </w:p>
    <w:p w:rsidR="00BA3144" w:rsidRPr="00BA3144" w:rsidRDefault="00BA3144" w:rsidP="003F1E76">
      <w:pPr>
        <w:pStyle w:val="a7"/>
        <w:numPr>
          <w:ilvl w:val="0"/>
          <w:numId w:val="113"/>
        </w:numPr>
        <w:ind w:left="0" w:firstLine="720"/>
        <w:jc w:val="both"/>
        <w:rPr>
          <w:sz w:val="20"/>
          <w:szCs w:val="20"/>
        </w:rPr>
      </w:pPr>
      <w:r w:rsidRPr="00BA3144">
        <w:rPr>
          <w:sz w:val="20"/>
          <w:szCs w:val="20"/>
        </w:rPr>
        <w:t>мотивации к занятиям определённым видом музыкальной деятельности;</w:t>
      </w:r>
    </w:p>
    <w:p w:rsidR="00BA3144" w:rsidRPr="00BA3144" w:rsidRDefault="00BA3144" w:rsidP="003F1E76">
      <w:pPr>
        <w:pStyle w:val="a7"/>
        <w:numPr>
          <w:ilvl w:val="0"/>
          <w:numId w:val="113"/>
        </w:numPr>
        <w:ind w:left="0" w:firstLine="720"/>
        <w:jc w:val="both"/>
        <w:rPr>
          <w:sz w:val="20"/>
          <w:szCs w:val="20"/>
        </w:rPr>
      </w:pPr>
      <w:r w:rsidRPr="00BA3144">
        <w:rPr>
          <w:sz w:val="20"/>
          <w:szCs w:val="20"/>
        </w:rPr>
        <w:t>эмоционально-ценностного отношения к музыке как живому, образному искусству.</w:t>
      </w:r>
    </w:p>
    <w:p w:rsidR="00BA3144" w:rsidRPr="00BA3144" w:rsidRDefault="00BA3144" w:rsidP="00BA3144">
      <w:pPr>
        <w:jc w:val="both"/>
        <w:rPr>
          <w:rFonts w:ascii="Times New Roman" w:hAnsi="Times New Roman" w:cs="Times New Roman"/>
          <w:sz w:val="20"/>
          <w:szCs w:val="20"/>
        </w:rPr>
      </w:pPr>
    </w:p>
    <w:p w:rsidR="00BA3144" w:rsidRPr="00BA3144" w:rsidRDefault="00BA3144" w:rsidP="00BA3144">
      <w:pPr>
        <w:ind w:firstLine="720"/>
        <w:contextualSpacing/>
        <w:jc w:val="both"/>
        <w:rPr>
          <w:rFonts w:ascii="Times New Roman" w:hAnsi="Times New Roman" w:cs="Times New Roman"/>
          <w:b/>
          <w:bCs/>
          <w:sz w:val="20"/>
          <w:szCs w:val="20"/>
        </w:rPr>
      </w:pPr>
      <w:r w:rsidRPr="00BA3144">
        <w:rPr>
          <w:rFonts w:ascii="Times New Roman" w:hAnsi="Times New Roman" w:cs="Times New Roman"/>
          <w:b/>
          <w:bCs/>
          <w:sz w:val="20"/>
          <w:szCs w:val="20"/>
        </w:rPr>
        <w:t>Метапредметные</w:t>
      </w:r>
    </w:p>
    <w:p w:rsidR="00BA3144" w:rsidRPr="00BA3144" w:rsidRDefault="00BA3144" w:rsidP="00BA3144">
      <w:pPr>
        <w:ind w:firstLine="720"/>
        <w:contextualSpacing/>
        <w:jc w:val="both"/>
        <w:rPr>
          <w:rFonts w:ascii="Times New Roman" w:hAnsi="Times New Roman" w:cs="Times New Roman"/>
          <w:b/>
          <w:sz w:val="20"/>
          <w:szCs w:val="20"/>
        </w:rPr>
      </w:pPr>
      <w:r w:rsidRPr="00BA3144">
        <w:rPr>
          <w:rFonts w:ascii="Times New Roman" w:hAnsi="Times New Roman" w:cs="Times New Roman"/>
          <w:b/>
          <w:bCs/>
          <w:iCs/>
          <w:sz w:val="20"/>
          <w:szCs w:val="20"/>
        </w:rPr>
        <w:t>Регулятивные</w:t>
      </w:r>
    </w:p>
    <w:p w:rsidR="00BA3144" w:rsidRPr="00BA3144" w:rsidRDefault="00BA3144" w:rsidP="00BA3144">
      <w:pPr>
        <w:ind w:firstLine="720"/>
        <w:contextualSpacing/>
        <w:jc w:val="both"/>
        <w:rPr>
          <w:rFonts w:ascii="Times New Roman" w:hAnsi="Times New Roman" w:cs="Times New Roman"/>
          <w:i/>
          <w:iCs/>
          <w:sz w:val="20"/>
          <w:szCs w:val="20"/>
        </w:rPr>
      </w:pPr>
      <w:r w:rsidRPr="00BA3144">
        <w:rPr>
          <w:rFonts w:ascii="Times New Roman" w:hAnsi="Times New Roman" w:cs="Times New Roman"/>
          <w:i/>
          <w:iCs/>
          <w:sz w:val="20"/>
          <w:szCs w:val="20"/>
        </w:rPr>
        <w:t>Учащиеся научатся:</w:t>
      </w:r>
    </w:p>
    <w:p w:rsidR="00BA3144" w:rsidRPr="00BA3144" w:rsidRDefault="00BA3144" w:rsidP="003F1E76">
      <w:pPr>
        <w:pStyle w:val="a7"/>
        <w:numPr>
          <w:ilvl w:val="0"/>
          <w:numId w:val="114"/>
        </w:numPr>
        <w:ind w:left="0" w:firstLine="720"/>
        <w:jc w:val="both"/>
        <w:rPr>
          <w:sz w:val="20"/>
          <w:szCs w:val="20"/>
        </w:rPr>
      </w:pPr>
      <w:r w:rsidRPr="00BA3144">
        <w:rPr>
          <w:sz w:val="20"/>
          <w:szCs w:val="20"/>
        </w:rPr>
        <w:t xml:space="preserve">определять цели и ставить учебные задачи, осуществлять поиск средств их решения (под руководством учителя); </w:t>
      </w:r>
    </w:p>
    <w:p w:rsidR="00BA3144" w:rsidRPr="00BA3144" w:rsidRDefault="00BA3144" w:rsidP="003F1E76">
      <w:pPr>
        <w:pStyle w:val="a7"/>
        <w:numPr>
          <w:ilvl w:val="0"/>
          <w:numId w:val="114"/>
        </w:numPr>
        <w:ind w:left="0" w:firstLine="720"/>
        <w:jc w:val="both"/>
        <w:rPr>
          <w:sz w:val="20"/>
          <w:szCs w:val="20"/>
        </w:rPr>
      </w:pPr>
      <w:r w:rsidRPr="00BA3144">
        <w:rPr>
          <w:sz w:val="20"/>
          <w:szCs w:val="20"/>
        </w:rPr>
        <w:t xml:space="preserve">выполнять музыкально-творческие задания по инструкции учителя, по заданным правилам; </w:t>
      </w:r>
    </w:p>
    <w:p w:rsidR="00BA3144" w:rsidRPr="00BA3144" w:rsidRDefault="00BA3144" w:rsidP="003F1E76">
      <w:pPr>
        <w:pStyle w:val="a7"/>
        <w:numPr>
          <w:ilvl w:val="0"/>
          <w:numId w:val="114"/>
        </w:numPr>
        <w:ind w:left="0" w:firstLine="720"/>
        <w:jc w:val="both"/>
        <w:rPr>
          <w:sz w:val="20"/>
          <w:szCs w:val="20"/>
        </w:rPr>
      </w:pPr>
      <w:r w:rsidRPr="00BA3144">
        <w:rPr>
          <w:sz w:val="20"/>
          <w:szCs w:val="20"/>
        </w:rPr>
        <w:lastRenderedPageBreak/>
        <w:t xml:space="preserve">планировать, контролировать и оценивать учебные действия в соответствии с поставленной задачей (под руководством учителя); </w:t>
      </w:r>
    </w:p>
    <w:p w:rsidR="00BA3144" w:rsidRPr="00BA3144" w:rsidRDefault="00BA3144" w:rsidP="003F1E76">
      <w:pPr>
        <w:pStyle w:val="a7"/>
        <w:numPr>
          <w:ilvl w:val="0"/>
          <w:numId w:val="114"/>
        </w:numPr>
        <w:ind w:left="0" w:firstLine="720"/>
        <w:jc w:val="both"/>
        <w:rPr>
          <w:sz w:val="20"/>
          <w:szCs w:val="20"/>
        </w:rPr>
      </w:pPr>
      <w:r w:rsidRPr="00BA3144">
        <w:rPr>
          <w:sz w:val="20"/>
          <w:szCs w:val="20"/>
        </w:rPr>
        <w:t>вносить коррективы в свою работу;</w:t>
      </w:r>
    </w:p>
    <w:p w:rsidR="00BA3144" w:rsidRPr="00BA3144" w:rsidRDefault="00BA3144" w:rsidP="003F1E76">
      <w:pPr>
        <w:pStyle w:val="a7"/>
        <w:numPr>
          <w:ilvl w:val="0"/>
          <w:numId w:val="114"/>
        </w:numPr>
        <w:ind w:left="0" w:firstLine="720"/>
        <w:jc w:val="both"/>
        <w:rPr>
          <w:sz w:val="20"/>
          <w:szCs w:val="20"/>
        </w:rPr>
      </w:pPr>
      <w:r w:rsidRPr="00BA3144">
        <w:rPr>
          <w:sz w:val="20"/>
          <w:szCs w:val="20"/>
        </w:rPr>
        <w:t xml:space="preserve">различать и соотносить замысел и результат работы; </w:t>
      </w:r>
    </w:p>
    <w:p w:rsidR="00BA3144" w:rsidRPr="00BA3144" w:rsidRDefault="00BA3144" w:rsidP="003F1E76">
      <w:pPr>
        <w:pStyle w:val="a7"/>
        <w:numPr>
          <w:ilvl w:val="0"/>
          <w:numId w:val="114"/>
        </w:numPr>
        <w:ind w:left="0" w:firstLine="720"/>
        <w:jc w:val="both"/>
        <w:rPr>
          <w:sz w:val="20"/>
          <w:szCs w:val="20"/>
        </w:rPr>
      </w:pPr>
      <w:r w:rsidRPr="00BA3144">
        <w:rPr>
          <w:sz w:val="20"/>
          <w:szCs w:val="20"/>
        </w:rPr>
        <w:t xml:space="preserve">адекватно воспринимать содержательную оценку своей работы учителем; адекватно оценивать правильность выполнения задания; </w:t>
      </w:r>
    </w:p>
    <w:p w:rsidR="00BA3144" w:rsidRPr="00BA3144" w:rsidRDefault="00BA3144" w:rsidP="003F1E76">
      <w:pPr>
        <w:pStyle w:val="a7"/>
        <w:numPr>
          <w:ilvl w:val="0"/>
          <w:numId w:val="114"/>
        </w:numPr>
        <w:ind w:left="0" w:firstLine="720"/>
        <w:jc w:val="both"/>
        <w:rPr>
          <w:sz w:val="20"/>
          <w:szCs w:val="20"/>
        </w:rPr>
      </w:pPr>
      <w:r w:rsidRPr="00BA3144">
        <w:rPr>
          <w:sz w:val="20"/>
          <w:szCs w:val="20"/>
        </w:rPr>
        <w:t xml:space="preserve">анализировать результаты собственной и коллективной работы по заданным критериям; </w:t>
      </w:r>
    </w:p>
    <w:p w:rsidR="00BA3144" w:rsidRPr="00BA3144" w:rsidRDefault="00BA3144" w:rsidP="003F1E76">
      <w:pPr>
        <w:pStyle w:val="a7"/>
        <w:numPr>
          <w:ilvl w:val="0"/>
          <w:numId w:val="114"/>
        </w:numPr>
        <w:ind w:left="0" w:firstLine="720"/>
        <w:jc w:val="both"/>
        <w:rPr>
          <w:sz w:val="20"/>
          <w:szCs w:val="20"/>
        </w:rPr>
      </w:pPr>
      <w:r w:rsidRPr="00BA3144">
        <w:rPr>
          <w:sz w:val="20"/>
          <w:szCs w:val="20"/>
        </w:rPr>
        <w:t xml:space="preserve">решать творческие задачи, используя известные средства; </w:t>
      </w:r>
    </w:p>
    <w:p w:rsidR="00BA3144" w:rsidRPr="00BA3144" w:rsidRDefault="00BA3144" w:rsidP="003F1E76">
      <w:pPr>
        <w:pStyle w:val="a7"/>
        <w:numPr>
          <w:ilvl w:val="0"/>
          <w:numId w:val="114"/>
        </w:numPr>
        <w:ind w:left="0" w:firstLine="720"/>
        <w:jc w:val="both"/>
        <w:rPr>
          <w:sz w:val="20"/>
          <w:szCs w:val="20"/>
        </w:rPr>
      </w:pPr>
      <w:r w:rsidRPr="00BA3144">
        <w:rPr>
          <w:sz w:val="20"/>
          <w:szCs w:val="20"/>
        </w:rPr>
        <w:t xml:space="preserve">объяснять, как строилась работа в паре, в группе; </w:t>
      </w:r>
    </w:p>
    <w:p w:rsidR="00BA3144" w:rsidRPr="00BA3144" w:rsidRDefault="00BA3144" w:rsidP="003F1E76">
      <w:pPr>
        <w:pStyle w:val="a7"/>
        <w:numPr>
          <w:ilvl w:val="0"/>
          <w:numId w:val="114"/>
        </w:numPr>
        <w:ind w:left="0" w:firstLine="720"/>
        <w:jc w:val="both"/>
        <w:rPr>
          <w:sz w:val="20"/>
          <w:szCs w:val="20"/>
        </w:rPr>
      </w:pPr>
      <w:r w:rsidRPr="00BA3144">
        <w:rPr>
          <w:sz w:val="20"/>
          <w:szCs w:val="20"/>
        </w:rPr>
        <w:t xml:space="preserve">участвовать в разработке и реализации коллективных музыкально-творческих проектов. </w:t>
      </w:r>
    </w:p>
    <w:p w:rsidR="00BA3144" w:rsidRPr="00BA3144" w:rsidRDefault="00BA3144" w:rsidP="00BA3144">
      <w:pPr>
        <w:ind w:firstLine="720"/>
        <w:contextualSpacing/>
        <w:jc w:val="both"/>
        <w:rPr>
          <w:rFonts w:ascii="Times New Roman" w:hAnsi="Times New Roman" w:cs="Times New Roman"/>
          <w:sz w:val="20"/>
          <w:szCs w:val="20"/>
        </w:rPr>
      </w:pPr>
      <w:r w:rsidRPr="00BA3144">
        <w:rPr>
          <w:rFonts w:ascii="Times New Roman" w:hAnsi="Times New Roman" w:cs="Times New Roman"/>
          <w:i/>
          <w:sz w:val="20"/>
          <w:szCs w:val="20"/>
        </w:rPr>
        <w:t xml:space="preserve">  Учащиеся получат возможность научиться:</w:t>
      </w:r>
    </w:p>
    <w:p w:rsidR="00BA3144" w:rsidRPr="00BA3144" w:rsidRDefault="00BA3144" w:rsidP="003F1E76">
      <w:pPr>
        <w:pStyle w:val="a7"/>
        <w:numPr>
          <w:ilvl w:val="0"/>
          <w:numId w:val="115"/>
        </w:numPr>
        <w:ind w:left="0" w:firstLine="720"/>
        <w:jc w:val="both"/>
        <w:rPr>
          <w:sz w:val="20"/>
          <w:szCs w:val="20"/>
        </w:rPr>
      </w:pPr>
      <w:r w:rsidRPr="00BA3144">
        <w:rPr>
          <w:sz w:val="20"/>
          <w:szCs w:val="20"/>
        </w:rPr>
        <w:t xml:space="preserve">реализовывать собственный творческий потенциал, применяя музыкальные знания и представления о музыкальном искусстве для выполнения учебных задач; </w:t>
      </w:r>
    </w:p>
    <w:p w:rsidR="00BA3144" w:rsidRPr="00BA3144" w:rsidRDefault="00BA3144" w:rsidP="003F1E76">
      <w:pPr>
        <w:pStyle w:val="a7"/>
        <w:numPr>
          <w:ilvl w:val="0"/>
          <w:numId w:val="115"/>
        </w:numPr>
        <w:ind w:hanging="11"/>
        <w:jc w:val="both"/>
        <w:rPr>
          <w:sz w:val="20"/>
          <w:szCs w:val="20"/>
        </w:rPr>
      </w:pPr>
      <w:r w:rsidRPr="00BA3144">
        <w:rPr>
          <w:sz w:val="20"/>
          <w:szCs w:val="20"/>
        </w:rPr>
        <w:t>самостоятельно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BA3144" w:rsidRPr="00BA3144" w:rsidRDefault="00BA3144" w:rsidP="003F1E76">
      <w:pPr>
        <w:pStyle w:val="a7"/>
        <w:numPr>
          <w:ilvl w:val="0"/>
          <w:numId w:val="115"/>
        </w:numPr>
        <w:ind w:left="0" w:firstLine="720"/>
        <w:jc w:val="both"/>
        <w:rPr>
          <w:sz w:val="20"/>
          <w:szCs w:val="20"/>
        </w:rPr>
      </w:pPr>
      <w:r w:rsidRPr="00BA3144">
        <w:rPr>
          <w:sz w:val="20"/>
          <w:szCs w:val="20"/>
        </w:rPr>
        <w:t>планировать свои действия при выполнении музыкально-творческих заданий;</w:t>
      </w:r>
    </w:p>
    <w:p w:rsidR="00BA3144" w:rsidRPr="00BA3144" w:rsidRDefault="00BA3144" w:rsidP="003F1E76">
      <w:pPr>
        <w:pStyle w:val="a7"/>
        <w:numPr>
          <w:ilvl w:val="0"/>
          <w:numId w:val="115"/>
        </w:numPr>
        <w:ind w:left="0" w:firstLine="720"/>
        <w:jc w:val="both"/>
        <w:rPr>
          <w:sz w:val="20"/>
          <w:szCs w:val="20"/>
        </w:rPr>
      </w:pPr>
      <w:r w:rsidRPr="00BA3144">
        <w:rPr>
          <w:sz w:val="20"/>
          <w:szCs w:val="20"/>
        </w:rPr>
        <w:t>руководствоваться определёнными техниками и приёмами при выполнении музыкально-творческих заданий;</w:t>
      </w:r>
    </w:p>
    <w:p w:rsidR="00BA3144" w:rsidRPr="00BA3144" w:rsidRDefault="00BA3144" w:rsidP="003F1E76">
      <w:pPr>
        <w:pStyle w:val="a7"/>
        <w:numPr>
          <w:ilvl w:val="0"/>
          <w:numId w:val="115"/>
        </w:numPr>
        <w:ind w:left="0" w:firstLine="720"/>
        <w:jc w:val="both"/>
        <w:rPr>
          <w:sz w:val="20"/>
          <w:szCs w:val="20"/>
        </w:rPr>
      </w:pPr>
      <w:r w:rsidRPr="00BA3144">
        <w:rPr>
          <w:sz w:val="20"/>
          <w:szCs w:val="20"/>
        </w:rPr>
        <w:t>определять критерии оценки, анализировать и оценивать по заданным критериям результаты собственной и коллективной музыкально-творческой работы;</w:t>
      </w:r>
    </w:p>
    <w:p w:rsidR="00BA3144" w:rsidRPr="00BA3144" w:rsidRDefault="00BA3144" w:rsidP="003F1E76">
      <w:pPr>
        <w:pStyle w:val="a7"/>
        <w:numPr>
          <w:ilvl w:val="0"/>
          <w:numId w:val="115"/>
        </w:numPr>
        <w:ind w:left="0" w:firstLine="720"/>
        <w:jc w:val="both"/>
        <w:rPr>
          <w:sz w:val="20"/>
          <w:szCs w:val="20"/>
        </w:rPr>
      </w:pPr>
      <w:r w:rsidRPr="00BA3144">
        <w:rPr>
          <w:sz w:val="20"/>
          <w:szCs w:val="20"/>
        </w:rPr>
        <w:t xml:space="preserve"> включаться в самостоятельную музыкально-творческую деятельность (музыкально-исполнительскую, музыкально-пластическую, сочинительскую); </w:t>
      </w:r>
    </w:p>
    <w:p w:rsidR="00BA3144" w:rsidRPr="00BA3144" w:rsidRDefault="00BA3144" w:rsidP="003F1E76">
      <w:pPr>
        <w:pStyle w:val="a7"/>
        <w:numPr>
          <w:ilvl w:val="0"/>
          <w:numId w:val="115"/>
        </w:numPr>
        <w:ind w:left="0" w:firstLine="720"/>
        <w:jc w:val="both"/>
        <w:rPr>
          <w:sz w:val="20"/>
          <w:szCs w:val="20"/>
        </w:rPr>
      </w:pPr>
      <w:r w:rsidRPr="00BA3144">
        <w:rPr>
          <w:sz w:val="20"/>
          <w:szCs w:val="20"/>
        </w:rPr>
        <w:t>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 музыкальной культуры.</w:t>
      </w:r>
    </w:p>
    <w:p w:rsidR="00BA3144" w:rsidRPr="00BA3144" w:rsidRDefault="00BA3144" w:rsidP="00BA3144">
      <w:pPr>
        <w:ind w:firstLine="720"/>
        <w:contextualSpacing/>
        <w:jc w:val="both"/>
        <w:rPr>
          <w:rFonts w:ascii="Times New Roman" w:hAnsi="Times New Roman" w:cs="Times New Roman"/>
          <w:b/>
          <w:sz w:val="20"/>
          <w:szCs w:val="20"/>
        </w:rPr>
      </w:pPr>
    </w:p>
    <w:p w:rsidR="00BA3144" w:rsidRPr="00BA3144" w:rsidRDefault="00BA3144" w:rsidP="00BA3144">
      <w:pPr>
        <w:ind w:firstLine="720"/>
        <w:contextualSpacing/>
        <w:jc w:val="both"/>
        <w:rPr>
          <w:rFonts w:ascii="Times New Roman" w:hAnsi="Times New Roman" w:cs="Times New Roman"/>
          <w:b/>
          <w:sz w:val="20"/>
          <w:szCs w:val="20"/>
        </w:rPr>
      </w:pPr>
      <w:r w:rsidRPr="00BA3144">
        <w:rPr>
          <w:rFonts w:ascii="Times New Roman" w:hAnsi="Times New Roman" w:cs="Times New Roman"/>
          <w:b/>
          <w:sz w:val="20"/>
          <w:szCs w:val="20"/>
        </w:rPr>
        <w:t xml:space="preserve">Познавательные </w:t>
      </w:r>
    </w:p>
    <w:p w:rsidR="00BA3144" w:rsidRPr="00BA3144" w:rsidRDefault="00BA3144" w:rsidP="00BA3144">
      <w:pPr>
        <w:ind w:firstLine="720"/>
        <w:contextualSpacing/>
        <w:jc w:val="both"/>
        <w:rPr>
          <w:rFonts w:ascii="Times New Roman" w:hAnsi="Times New Roman" w:cs="Times New Roman"/>
          <w:b/>
          <w:sz w:val="20"/>
          <w:szCs w:val="20"/>
        </w:rPr>
      </w:pPr>
      <w:r w:rsidRPr="00BA3144">
        <w:rPr>
          <w:rFonts w:ascii="Times New Roman" w:hAnsi="Times New Roman" w:cs="Times New Roman"/>
          <w:i/>
          <w:sz w:val="20"/>
          <w:szCs w:val="20"/>
        </w:rPr>
        <w:t>Учащиеся научатся:</w:t>
      </w:r>
    </w:p>
    <w:p w:rsidR="00BA3144" w:rsidRPr="00BA3144" w:rsidRDefault="00BA3144" w:rsidP="003F1E76">
      <w:pPr>
        <w:pStyle w:val="a7"/>
        <w:numPr>
          <w:ilvl w:val="0"/>
          <w:numId w:val="116"/>
        </w:numPr>
        <w:ind w:left="993"/>
        <w:jc w:val="both"/>
        <w:rPr>
          <w:sz w:val="20"/>
          <w:szCs w:val="20"/>
        </w:rPr>
      </w:pPr>
      <w:proofErr w:type="gramStart"/>
      <w:r w:rsidRPr="00BA3144">
        <w:rPr>
          <w:sz w:val="20"/>
          <w:szCs w:val="20"/>
        </w:rPr>
        <w:t xml:space="preserve">различать, сравнивать, группировать музыкальные про% изведения по видам и жанрам музыкального искусства (народное, классическое, современное), по музыкальным сценическим формам (опера, балет, оперетта, мюзикл), по создателям музыки (композиторы); </w:t>
      </w:r>
      <w:proofErr w:type="gramEnd"/>
    </w:p>
    <w:p w:rsidR="00BA3144" w:rsidRPr="00BA3144" w:rsidRDefault="00BA3144" w:rsidP="003F1E76">
      <w:pPr>
        <w:pStyle w:val="a7"/>
        <w:numPr>
          <w:ilvl w:val="0"/>
          <w:numId w:val="116"/>
        </w:numPr>
        <w:ind w:left="993"/>
        <w:jc w:val="both"/>
        <w:rPr>
          <w:sz w:val="20"/>
          <w:szCs w:val="20"/>
        </w:rPr>
      </w:pPr>
      <w:r w:rsidRPr="00BA3144">
        <w:rPr>
          <w:sz w:val="20"/>
          <w:szCs w:val="20"/>
        </w:rPr>
        <w:t xml:space="preserve">осуществлять поиск необходимой информации, используя различные справочные материалы; пользоваться вместе </w:t>
      </w:r>
      <w:proofErr w:type="gramStart"/>
      <w:r w:rsidRPr="00BA3144">
        <w:rPr>
          <w:sz w:val="20"/>
          <w:szCs w:val="20"/>
        </w:rPr>
        <w:t>со</w:t>
      </w:r>
      <w:proofErr w:type="gramEnd"/>
      <w:r w:rsidRPr="00BA3144">
        <w:rPr>
          <w:sz w:val="20"/>
          <w:szCs w:val="20"/>
        </w:rPr>
        <w:t xml:space="preserve"> взрослыми магнитофоном и другими современными средствами записи и воспроизведения музыки; </w:t>
      </w:r>
    </w:p>
    <w:p w:rsidR="00BA3144" w:rsidRPr="00BA3144" w:rsidRDefault="00BA3144" w:rsidP="003F1E76">
      <w:pPr>
        <w:pStyle w:val="a7"/>
        <w:numPr>
          <w:ilvl w:val="0"/>
          <w:numId w:val="116"/>
        </w:numPr>
        <w:ind w:left="993"/>
        <w:jc w:val="both"/>
        <w:rPr>
          <w:sz w:val="20"/>
          <w:szCs w:val="20"/>
        </w:rPr>
      </w:pPr>
      <w:r w:rsidRPr="00BA3144">
        <w:rPr>
          <w:sz w:val="20"/>
          <w:szCs w:val="20"/>
        </w:rPr>
        <w:t>свободно ориентироваться в книге, используя информацию форзацев, оглавления, справочного бюро;</w:t>
      </w:r>
    </w:p>
    <w:p w:rsidR="00BA3144" w:rsidRPr="00BA3144" w:rsidRDefault="00BA3144" w:rsidP="003F1E76">
      <w:pPr>
        <w:pStyle w:val="a7"/>
        <w:numPr>
          <w:ilvl w:val="0"/>
          <w:numId w:val="116"/>
        </w:numPr>
        <w:ind w:left="993"/>
        <w:jc w:val="both"/>
        <w:rPr>
          <w:sz w:val="20"/>
          <w:szCs w:val="20"/>
        </w:rPr>
      </w:pPr>
      <w:r w:rsidRPr="00BA3144">
        <w:rPr>
          <w:sz w:val="20"/>
          <w:szCs w:val="20"/>
        </w:rPr>
        <w:t>различать звучание отдельных музыкальных инструментов;</w:t>
      </w:r>
    </w:p>
    <w:p w:rsidR="00BA3144" w:rsidRPr="00BA3144" w:rsidRDefault="00BA3144" w:rsidP="003F1E76">
      <w:pPr>
        <w:pStyle w:val="a7"/>
        <w:numPr>
          <w:ilvl w:val="0"/>
          <w:numId w:val="116"/>
        </w:numPr>
        <w:ind w:left="993"/>
        <w:jc w:val="both"/>
        <w:rPr>
          <w:sz w:val="20"/>
          <w:szCs w:val="20"/>
        </w:rPr>
      </w:pPr>
      <w:r w:rsidRPr="00BA3144">
        <w:rPr>
          <w:sz w:val="20"/>
          <w:szCs w:val="20"/>
        </w:rPr>
        <w:t xml:space="preserve">различать изученные произведения русской и зарубежной классики, народные песни и песни современных композиторов для детей; </w:t>
      </w:r>
    </w:p>
    <w:p w:rsidR="00BA3144" w:rsidRPr="00BA3144" w:rsidRDefault="00BA3144" w:rsidP="003F1E76">
      <w:pPr>
        <w:pStyle w:val="a7"/>
        <w:numPr>
          <w:ilvl w:val="0"/>
          <w:numId w:val="116"/>
        </w:numPr>
        <w:ind w:left="993"/>
        <w:jc w:val="both"/>
        <w:rPr>
          <w:sz w:val="20"/>
          <w:szCs w:val="20"/>
        </w:rPr>
      </w:pPr>
      <w:r w:rsidRPr="00BA3144">
        <w:rPr>
          <w:sz w:val="20"/>
          <w:szCs w:val="20"/>
        </w:rPr>
        <w:t>сравнивать музыкальные произведения, особенности воплощения разными композиторами одного и того же образа;</w:t>
      </w:r>
    </w:p>
    <w:p w:rsidR="00BA3144" w:rsidRPr="00BA3144" w:rsidRDefault="00BA3144" w:rsidP="003F1E76">
      <w:pPr>
        <w:pStyle w:val="a7"/>
        <w:numPr>
          <w:ilvl w:val="0"/>
          <w:numId w:val="116"/>
        </w:numPr>
        <w:ind w:left="993"/>
        <w:jc w:val="both"/>
        <w:rPr>
          <w:sz w:val="20"/>
          <w:szCs w:val="20"/>
        </w:rPr>
      </w:pPr>
      <w:r w:rsidRPr="00BA3144">
        <w:rPr>
          <w:sz w:val="20"/>
          <w:szCs w:val="20"/>
        </w:rPr>
        <w:t>группировать, классифицировать музыкальные инструменты (ударные, духовые, струнные; народные, современные);</w:t>
      </w:r>
    </w:p>
    <w:p w:rsidR="00BA3144" w:rsidRPr="00BA3144" w:rsidRDefault="00BA3144" w:rsidP="00BA3144">
      <w:pPr>
        <w:ind w:firstLine="720"/>
        <w:jc w:val="both"/>
        <w:rPr>
          <w:rFonts w:ascii="Times New Roman" w:hAnsi="Times New Roman" w:cs="Times New Roman"/>
          <w:i/>
          <w:sz w:val="20"/>
          <w:szCs w:val="20"/>
        </w:rPr>
      </w:pPr>
      <w:r w:rsidRPr="00BA3144">
        <w:rPr>
          <w:rFonts w:ascii="Times New Roman" w:hAnsi="Times New Roman" w:cs="Times New Roman"/>
          <w:i/>
          <w:sz w:val="20"/>
          <w:szCs w:val="20"/>
        </w:rPr>
        <w:t xml:space="preserve">Учащиеся получат возможность научиться: </w:t>
      </w:r>
    </w:p>
    <w:p w:rsidR="00BA3144" w:rsidRPr="00BA3144" w:rsidRDefault="00BA3144" w:rsidP="00BA3144">
      <w:pPr>
        <w:pStyle w:val="a7"/>
        <w:ind w:left="993"/>
        <w:jc w:val="both"/>
        <w:rPr>
          <w:sz w:val="20"/>
          <w:szCs w:val="20"/>
        </w:rPr>
      </w:pPr>
    </w:p>
    <w:p w:rsidR="00BA3144" w:rsidRPr="00BA3144" w:rsidRDefault="00BA3144" w:rsidP="003F1E76">
      <w:pPr>
        <w:pStyle w:val="a7"/>
        <w:numPr>
          <w:ilvl w:val="0"/>
          <w:numId w:val="116"/>
        </w:numPr>
        <w:tabs>
          <w:tab w:val="left" w:pos="993"/>
        </w:tabs>
        <w:ind w:left="993"/>
        <w:jc w:val="both"/>
        <w:rPr>
          <w:sz w:val="20"/>
          <w:szCs w:val="20"/>
        </w:rPr>
      </w:pPr>
      <w:proofErr w:type="gramStart"/>
      <w:r w:rsidRPr="00BA3144">
        <w:rPr>
          <w:sz w:val="20"/>
          <w:szCs w:val="20"/>
        </w:rPr>
        <w:t>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w:t>
      </w:r>
      <w:proofErr w:type="gramEnd"/>
    </w:p>
    <w:p w:rsidR="00BA3144" w:rsidRPr="00BA3144" w:rsidRDefault="00BA3144" w:rsidP="003F1E76">
      <w:pPr>
        <w:pStyle w:val="a7"/>
        <w:numPr>
          <w:ilvl w:val="0"/>
          <w:numId w:val="116"/>
        </w:numPr>
        <w:tabs>
          <w:tab w:val="left" w:pos="993"/>
        </w:tabs>
        <w:ind w:left="993"/>
        <w:jc w:val="both"/>
        <w:rPr>
          <w:sz w:val="20"/>
          <w:szCs w:val="20"/>
        </w:rPr>
      </w:pPr>
      <w:r w:rsidRPr="00BA3144">
        <w:rPr>
          <w:sz w:val="20"/>
          <w:szCs w:val="20"/>
        </w:rPr>
        <w:t>устанавливать взаимосвязи между музыкой и другими видами искусства на уровне общности их тем и художественных образов;</w:t>
      </w:r>
    </w:p>
    <w:p w:rsidR="00BA3144" w:rsidRPr="00BA3144" w:rsidRDefault="00BA3144" w:rsidP="003F1E76">
      <w:pPr>
        <w:pStyle w:val="a7"/>
        <w:numPr>
          <w:ilvl w:val="0"/>
          <w:numId w:val="116"/>
        </w:numPr>
        <w:tabs>
          <w:tab w:val="left" w:pos="993"/>
        </w:tabs>
        <w:ind w:left="993"/>
        <w:jc w:val="both"/>
        <w:rPr>
          <w:sz w:val="20"/>
          <w:szCs w:val="20"/>
        </w:rPr>
      </w:pPr>
      <w:r w:rsidRPr="00BA3144">
        <w:rPr>
          <w:sz w:val="20"/>
          <w:szCs w:val="20"/>
        </w:rPr>
        <w:t>характеризовать образцы творчества крупнейших русских композиторов М.И. Глинки, П.И. Чайковского и Н.А. Римского-Корсакова.</w:t>
      </w:r>
    </w:p>
    <w:p w:rsidR="00BA3144" w:rsidRPr="00BA3144" w:rsidRDefault="00BA3144" w:rsidP="003F1E76">
      <w:pPr>
        <w:pStyle w:val="a7"/>
        <w:numPr>
          <w:ilvl w:val="0"/>
          <w:numId w:val="116"/>
        </w:numPr>
        <w:tabs>
          <w:tab w:val="left" w:pos="993"/>
        </w:tabs>
        <w:ind w:left="993"/>
        <w:jc w:val="both"/>
        <w:rPr>
          <w:sz w:val="20"/>
          <w:szCs w:val="20"/>
        </w:rPr>
      </w:pPr>
      <w:r w:rsidRPr="00BA3144">
        <w:rPr>
          <w:sz w:val="20"/>
          <w:szCs w:val="20"/>
        </w:rPr>
        <w:t xml:space="preserve">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 информации; </w:t>
      </w:r>
    </w:p>
    <w:p w:rsidR="00BA3144" w:rsidRPr="00BA3144" w:rsidRDefault="00BA3144" w:rsidP="003F1E76">
      <w:pPr>
        <w:pStyle w:val="a7"/>
        <w:numPr>
          <w:ilvl w:val="0"/>
          <w:numId w:val="116"/>
        </w:numPr>
        <w:tabs>
          <w:tab w:val="left" w:pos="993"/>
        </w:tabs>
        <w:ind w:left="993"/>
        <w:jc w:val="both"/>
        <w:rPr>
          <w:sz w:val="20"/>
          <w:szCs w:val="20"/>
        </w:rPr>
      </w:pPr>
      <w:r w:rsidRPr="00BA3144">
        <w:rPr>
          <w:sz w:val="20"/>
          <w:szCs w:val="20"/>
        </w:rPr>
        <w:t xml:space="preserve">сравнивать, группировать, классифицировать по родовидовым признакам музыкального искусства; </w:t>
      </w:r>
    </w:p>
    <w:p w:rsidR="00BA3144" w:rsidRPr="00BA3144" w:rsidRDefault="00BA3144" w:rsidP="003F1E76">
      <w:pPr>
        <w:pStyle w:val="a7"/>
        <w:numPr>
          <w:ilvl w:val="0"/>
          <w:numId w:val="116"/>
        </w:numPr>
        <w:tabs>
          <w:tab w:val="left" w:pos="993"/>
        </w:tabs>
        <w:ind w:left="993"/>
        <w:jc w:val="both"/>
        <w:rPr>
          <w:sz w:val="20"/>
          <w:szCs w:val="20"/>
        </w:rPr>
      </w:pPr>
      <w:r w:rsidRPr="00BA3144">
        <w:rPr>
          <w:sz w:val="20"/>
          <w:szCs w:val="20"/>
        </w:rPr>
        <w:t>устанавливать аналогии и причинно-следственные связи, анализировать, обобщать на материале музыкальных произведений, в том числе анализировать приёмы создания образов в музыкальных произведениях;</w:t>
      </w:r>
    </w:p>
    <w:p w:rsidR="00BA3144" w:rsidRPr="00BA3144" w:rsidRDefault="00BA3144" w:rsidP="003F1E76">
      <w:pPr>
        <w:pStyle w:val="a7"/>
        <w:numPr>
          <w:ilvl w:val="0"/>
          <w:numId w:val="116"/>
        </w:numPr>
        <w:tabs>
          <w:tab w:val="left" w:pos="993"/>
        </w:tabs>
        <w:ind w:left="993"/>
        <w:jc w:val="both"/>
        <w:rPr>
          <w:sz w:val="20"/>
          <w:szCs w:val="20"/>
        </w:rPr>
      </w:pPr>
      <w:r w:rsidRPr="00BA3144">
        <w:rPr>
          <w:sz w:val="20"/>
          <w:szCs w:val="20"/>
        </w:rPr>
        <w:t>осуществлять перевод нотной записи в ритмический рисунок, мелодию, использовать систему графических знаков для ориентации в нотном письме при пении простейших мелодий;</w:t>
      </w:r>
    </w:p>
    <w:p w:rsidR="00BA3144" w:rsidRPr="00BA3144" w:rsidRDefault="00BA3144" w:rsidP="003F1E76">
      <w:pPr>
        <w:pStyle w:val="a7"/>
        <w:numPr>
          <w:ilvl w:val="0"/>
          <w:numId w:val="116"/>
        </w:numPr>
        <w:tabs>
          <w:tab w:val="left" w:pos="993"/>
        </w:tabs>
        <w:ind w:left="993"/>
        <w:jc w:val="both"/>
        <w:rPr>
          <w:sz w:val="20"/>
          <w:szCs w:val="20"/>
        </w:rPr>
      </w:pPr>
      <w:r w:rsidRPr="00BA3144">
        <w:rPr>
          <w:sz w:val="20"/>
          <w:szCs w:val="20"/>
        </w:rPr>
        <w:lastRenderedPageBreak/>
        <w:t>выступать с аудио,- виде</w:t>
      </w:r>
      <w:proofErr w:type="gramStart"/>
      <w:r w:rsidRPr="00BA3144">
        <w:rPr>
          <w:sz w:val="20"/>
          <w:szCs w:val="20"/>
        </w:rPr>
        <w:t>о-</w:t>
      </w:r>
      <w:proofErr w:type="gramEnd"/>
      <w:r w:rsidRPr="00BA3144">
        <w:rPr>
          <w:sz w:val="20"/>
          <w:szCs w:val="20"/>
        </w:rPr>
        <w:t xml:space="preserve"> и графическим сопровождением.</w:t>
      </w:r>
    </w:p>
    <w:p w:rsidR="00BA3144" w:rsidRPr="00BA3144" w:rsidRDefault="00BA3144" w:rsidP="00BA3144">
      <w:pPr>
        <w:ind w:firstLine="720"/>
        <w:contextualSpacing/>
        <w:jc w:val="both"/>
        <w:rPr>
          <w:rFonts w:ascii="Times New Roman" w:hAnsi="Times New Roman" w:cs="Times New Roman"/>
          <w:b/>
          <w:sz w:val="20"/>
          <w:szCs w:val="20"/>
        </w:rPr>
      </w:pPr>
    </w:p>
    <w:p w:rsidR="00BA3144" w:rsidRPr="00BA3144" w:rsidRDefault="00BA3144" w:rsidP="00BA3144">
      <w:pPr>
        <w:ind w:firstLine="720"/>
        <w:contextualSpacing/>
        <w:jc w:val="both"/>
        <w:rPr>
          <w:rFonts w:ascii="Times New Roman" w:hAnsi="Times New Roman" w:cs="Times New Roman"/>
          <w:b/>
          <w:sz w:val="20"/>
          <w:szCs w:val="20"/>
        </w:rPr>
      </w:pPr>
      <w:r w:rsidRPr="00BA3144">
        <w:rPr>
          <w:rFonts w:ascii="Times New Roman" w:hAnsi="Times New Roman" w:cs="Times New Roman"/>
          <w:b/>
          <w:sz w:val="20"/>
          <w:szCs w:val="20"/>
        </w:rPr>
        <w:t>Коммуникативные:</w:t>
      </w:r>
    </w:p>
    <w:p w:rsidR="00BA3144" w:rsidRPr="00BA3144" w:rsidRDefault="00BA3144" w:rsidP="00BA3144">
      <w:pPr>
        <w:ind w:firstLine="720"/>
        <w:contextualSpacing/>
        <w:jc w:val="both"/>
        <w:rPr>
          <w:rFonts w:ascii="Times New Roman" w:hAnsi="Times New Roman" w:cs="Times New Roman"/>
          <w:i/>
          <w:sz w:val="20"/>
          <w:szCs w:val="20"/>
        </w:rPr>
      </w:pPr>
      <w:r w:rsidRPr="00BA3144">
        <w:rPr>
          <w:rFonts w:ascii="Times New Roman" w:hAnsi="Times New Roman" w:cs="Times New Roman"/>
          <w:i/>
          <w:sz w:val="20"/>
          <w:szCs w:val="20"/>
        </w:rPr>
        <w:t>Учащиеся  научатся:</w:t>
      </w:r>
    </w:p>
    <w:p w:rsidR="00BA3144" w:rsidRPr="00BA3144" w:rsidRDefault="00BA3144" w:rsidP="003F1E76">
      <w:pPr>
        <w:pStyle w:val="a7"/>
        <w:numPr>
          <w:ilvl w:val="0"/>
          <w:numId w:val="117"/>
        </w:numPr>
        <w:jc w:val="both"/>
        <w:rPr>
          <w:sz w:val="20"/>
          <w:szCs w:val="20"/>
        </w:rPr>
      </w:pPr>
      <w:r w:rsidRPr="00BA3144">
        <w:rPr>
          <w:sz w:val="20"/>
          <w:szCs w:val="20"/>
        </w:rPr>
        <w:t>задавать вопросы уточняющего характера по содержанию и музыкально-выразительным средствам;</w:t>
      </w:r>
    </w:p>
    <w:p w:rsidR="00BA3144" w:rsidRPr="00BA3144" w:rsidRDefault="00BA3144" w:rsidP="003F1E76">
      <w:pPr>
        <w:pStyle w:val="a7"/>
        <w:numPr>
          <w:ilvl w:val="0"/>
          <w:numId w:val="117"/>
        </w:numPr>
        <w:jc w:val="both"/>
        <w:rPr>
          <w:sz w:val="20"/>
          <w:szCs w:val="20"/>
        </w:rPr>
      </w:pPr>
      <w:r w:rsidRPr="00BA3144">
        <w:rPr>
          <w:sz w:val="20"/>
          <w:szCs w:val="20"/>
        </w:rPr>
        <w:t>объяснять роль Государственного гимна Российской Федерации как одного из символов Российского государства;</w:t>
      </w:r>
    </w:p>
    <w:p w:rsidR="00BA3144" w:rsidRPr="00BA3144" w:rsidRDefault="00BA3144" w:rsidP="003F1E76">
      <w:pPr>
        <w:pStyle w:val="a7"/>
        <w:numPr>
          <w:ilvl w:val="0"/>
          <w:numId w:val="117"/>
        </w:numPr>
        <w:jc w:val="both"/>
        <w:rPr>
          <w:sz w:val="20"/>
          <w:szCs w:val="20"/>
        </w:rPr>
      </w:pPr>
      <w:r w:rsidRPr="00BA3144">
        <w:rPr>
          <w:sz w:val="20"/>
          <w:szCs w:val="20"/>
        </w:rPr>
        <w:t>объяснять понятие «классическая музыка», рассказывать о содержании прослушанных музыкальных произведений, о композиторах, о концертных залах;</w:t>
      </w:r>
    </w:p>
    <w:p w:rsidR="00BA3144" w:rsidRPr="00BA3144" w:rsidRDefault="00BA3144" w:rsidP="003F1E76">
      <w:pPr>
        <w:pStyle w:val="a7"/>
        <w:numPr>
          <w:ilvl w:val="0"/>
          <w:numId w:val="117"/>
        </w:numPr>
        <w:jc w:val="both"/>
        <w:rPr>
          <w:sz w:val="20"/>
          <w:szCs w:val="20"/>
        </w:rPr>
      </w:pPr>
      <w:r w:rsidRPr="00BA3144">
        <w:rPr>
          <w:sz w:val="20"/>
          <w:szCs w:val="20"/>
        </w:rPr>
        <w:t xml:space="preserve">выражать эмоционально-ценностное отношение к прослушанным музыкальным произведениям; </w:t>
      </w:r>
    </w:p>
    <w:p w:rsidR="00BA3144" w:rsidRPr="00BA3144" w:rsidRDefault="00BA3144" w:rsidP="003F1E76">
      <w:pPr>
        <w:pStyle w:val="a7"/>
        <w:numPr>
          <w:ilvl w:val="0"/>
          <w:numId w:val="117"/>
        </w:numPr>
        <w:jc w:val="both"/>
        <w:rPr>
          <w:sz w:val="20"/>
          <w:szCs w:val="20"/>
        </w:rPr>
      </w:pPr>
      <w:r w:rsidRPr="00BA3144">
        <w:rPr>
          <w:sz w:val="20"/>
          <w:szCs w:val="20"/>
        </w:rPr>
        <w:t xml:space="preserve">участвовать в коллективном обсуждении; </w:t>
      </w:r>
    </w:p>
    <w:p w:rsidR="00BA3144" w:rsidRPr="00BA3144" w:rsidRDefault="00BA3144" w:rsidP="003F1E76">
      <w:pPr>
        <w:pStyle w:val="a7"/>
        <w:numPr>
          <w:ilvl w:val="0"/>
          <w:numId w:val="117"/>
        </w:numPr>
        <w:jc w:val="both"/>
        <w:rPr>
          <w:sz w:val="20"/>
          <w:szCs w:val="20"/>
        </w:rPr>
      </w:pPr>
      <w:r w:rsidRPr="00BA3144">
        <w:rPr>
          <w:sz w:val="20"/>
          <w:szCs w:val="20"/>
        </w:rPr>
        <w:t xml:space="preserve">высказывать собственное оценочное суждение о музыкальных образах людей и сказочных персонажей; </w:t>
      </w:r>
    </w:p>
    <w:p w:rsidR="00BA3144" w:rsidRPr="00BA3144" w:rsidRDefault="00BA3144" w:rsidP="003F1E76">
      <w:pPr>
        <w:pStyle w:val="a7"/>
        <w:numPr>
          <w:ilvl w:val="0"/>
          <w:numId w:val="117"/>
        </w:numPr>
        <w:jc w:val="both"/>
        <w:rPr>
          <w:sz w:val="20"/>
          <w:szCs w:val="20"/>
        </w:rPr>
      </w:pPr>
      <w:r w:rsidRPr="00BA3144">
        <w:rPr>
          <w:sz w:val="20"/>
          <w:szCs w:val="20"/>
        </w:rPr>
        <w:t>быть терпимыми к другим мнениям, учитывать их в совместной работе;</w:t>
      </w:r>
    </w:p>
    <w:p w:rsidR="00BA3144" w:rsidRPr="00BA3144" w:rsidRDefault="00BA3144" w:rsidP="003F1E76">
      <w:pPr>
        <w:pStyle w:val="a7"/>
        <w:numPr>
          <w:ilvl w:val="0"/>
          <w:numId w:val="117"/>
        </w:numPr>
        <w:jc w:val="both"/>
        <w:rPr>
          <w:sz w:val="20"/>
          <w:szCs w:val="20"/>
        </w:rPr>
      </w:pPr>
      <w:r w:rsidRPr="00BA3144">
        <w:rPr>
          <w:sz w:val="20"/>
          <w:szCs w:val="20"/>
        </w:rPr>
        <w:t>выслушивать друг друга, договариваться и приходить к общему решению, работая в паре, в группе;</w:t>
      </w:r>
    </w:p>
    <w:p w:rsidR="00BA3144" w:rsidRPr="00BA3144" w:rsidRDefault="00BA3144" w:rsidP="003F1E76">
      <w:pPr>
        <w:pStyle w:val="a7"/>
        <w:numPr>
          <w:ilvl w:val="0"/>
          <w:numId w:val="117"/>
        </w:numPr>
        <w:jc w:val="both"/>
        <w:rPr>
          <w:sz w:val="20"/>
          <w:szCs w:val="20"/>
        </w:rPr>
      </w:pPr>
      <w:r w:rsidRPr="00BA3144">
        <w:rPr>
          <w:sz w:val="20"/>
          <w:szCs w:val="20"/>
        </w:rPr>
        <w:t>слышать в музыке и делиться своими впечатлениями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 человека;</w:t>
      </w:r>
    </w:p>
    <w:p w:rsidR="00BA3144" w:rsidRPr="00BA3144" w:rsidRDefault="00BA3144" w:rsidP="003F1E76">
      <w:pPr>
        <w:pStyle w:val="a7"/>
        <w:numPr>
          <w:ilvl w:val="0"/>
          <w:numId w:val="117"/>
        </w:numPr>
        <w:jc w:val="both"/>
        <w:rPr>
          <w:sz w:val="20"/>
          <w:szCs w:val="20"/>
        </w:rPr>
      </w:pPr>
      <w:r w:rsidRPr="00BA3144">
        <w:rPr>
          <w:sz w:val="20"/>
          <w:szCs w:val="20"/>
        </w:rPr>
        <w:t xml:space="preserve">активно участвовать в обсуждении сущности музыкального искусства и его роли в жизни человека; </w:t>
      </w:r>
    </w:p>
    <w:p w:rsidR="00BA3144" w:rsidRPr="00BA3144" w:rsidRDefault="00BA3144" w:rsidP="003F1E76">
      <w:pPr>
        <w:pStyle w:val="a7"/>
        <w:numPr>
          <w:ilvl w:val="0"/>
          <w:numId w:val="117"/>
        </w:numPr>
        <w:jc w:val="both"/>
        <w:rPr>
          <w:sz w:val="20"/>
          <w:szCs w:val="20"/>
        </w:rPr>
      </w:pPr>
      <w:r w:rsidRPr="00BA3144">
        <w:rPr>
          <w:sz w:val="20"/>
          <w:szCs w:val="20"/>
        </w:rPr>
        <w:t>выражать эмоционально-ценностное отношение к музыке как живому, образному искусству;</w:t>
      </w:r>
    </w:p>
    <w:p w:rsidR="00BA3144" w:rsidRPr="00BA3144" w:rsidRDefault="00BA3144" w:rsidP="003F1E76">
      <w:pPr>
        <w:pStyle w:val="a7"/>
        <w:numPr>
          <w:ilvl w:val="0"/>
          <w:numId w:val="117"/>
        </w:numPr>
        <w:jc w:val="both"/>
        <w:rPr>
          <w:sz w:val="20"/>
          <w:szCs w:val="20"/>
        </w:rPr>
      </w:pPr>
      <w:r w:rsidRPr="00BA3144">
        <w:rPr>
          <w:sz w:val="20"/>
          <w:szCs w:val="20"/>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BA3144" w:rsidRPr="00BA3144" w:rsidRDefault="00BA3144" w:rsidP="00BA3144">
      <w:pPr>
        <w:contextualSpacing/>
        <w:jc w:val="both"/>
        <w:rPr>
          <w:rFonts w:ascii="Times New Roman" w:hAnsi="Times New Roman" w:cs="Times New Roman"/>
          <w:i/>
          <w:sz w:val="20"/>
          <w:szCs w:val="20"/>
        </w:rPr>
      </w:pPr>
      <w:r w:rsidRPr="00BA3144">
        <w:rPr>
          <w:rFonts w:ascii="Times New Roman" w:hAnsi="Times New Roman" w:cs="Times New Roman"/>
          <w:i/>
          <w:sz w:val="20"/>
          <w:szCs w:val="20"/>
        </w:rPr>
        <w:t>Учащиеся получат возможность научиться:</w:t>
      </w:r>
    </w:p>
    <w:p w:rsidR="00BA3144" w:rsidRPr="00BA3144" w:rsidRDefault="00BA3144" w:rsidP="003F1E76">
      <w:pPr>
        <w:pStyle w:val="a7"/>
        <w:numPr>
          <w:ilvl w:val="0"/>
          <w:numId w:val="118"/>
        </w:numPr>
        <w:jc w:val="both"/>
        <w:rPr>
          <w:i/>
          <w:sz w:val="20"/>
          <w:szCs w:val="20"/>
        </w:rPr>
      </w:pPr>
      <w:r w:rsidRPr="00BA3144">
        <w:rPr>
          <w:sz w:val="20"/>
          <w:szCs w:val="20"/>
        </w:rPr>
        <w:t>участвовать в обсуждении значимых для человека явлений жизни и искусства, рассуждать о музыкальных произведениях как способе выражения чувств и мыслей человека;</w:t>
      </w:r>
    </w:p>
    <w:p w:rsidR="00BA3144" w:rsidRPr="00BA3144" w:rsidRDefault="00BA3144" w:rsidP="003F1E76">
      <w:pPr>
        <w:pStyle w:val="a7"/>
        <w:numPr>
          <w:ilvl w:val="0"/>
          <w:numId w:val="118"/>
        </w:numPr>
        <w:jc w:val="both"/>
        <w:rPr>
          <w:i/>
          <w:sz w:val="20"/>
          <w:szCs w:val="20"/>
        </w:rPr>
      </w:pPr>
      <w:r w:rsidRPr="00BA3144">
        <w:rPr>
          <w:sz w:val="20"/>
          <w:szCs w:val="20"/>
        </w:rPr>
        <w:t>задавать вопросы, необходимые для организации работы в группе;</w:t>
      </w:r>
    </w:p>
    <w:p w:rsidR="00BA3144" w:rsidRPr="00BA3144" w:rsidRDefault="00BA3144" w:rsidP="003F1E76">
      <w:pPr>
        <w:pStyle w:val="a7"/>
        <w:numPr>
          <w:ilvl w:val="0"/>
          <w:numId w:val="118"/>
        </w:numPr>
        <w:jc w:val="both"/>
        <w:rPr>
          <w:i/>
          <w:sz w:val="20"/>
          <w:szCs w:val="20"/>
        </w:rPr>
      </w:pPr>
      <w:r w:rsidRPr="00BA3144">
        <w:rPr>
          <w:sz w:val="20"/>
          <w:szCs w:val="20"/>
        </w:rPr>
        <w:t xml:space="preserve">договариваться о распределении функций и ролей в совместной деятельности; </w:t>
      </w:r>
    </w:p>
    <w:p w:rsidR="00BA3144" w:rsidRPr="00BA3144" w:rsidRDefault="00BA3144" w:rsidP="003F1E76">
      <w:pPr>
        <w:pStyle w:val="a7"/>
        <w:numPr>
          <w:ilvl w:val="0"/>
          <w:numId w:val="118"/>
        </w:numPr>
        <w:jc w:val="both"/>
        <w:rPr>
          <w:i/>
          <w:sz w:val="20"/>
          <w:szCs w:val="20"/>
        </w:rPr>
      </w:pPr>
      <w:r w:rsidRPr="00BA3144">
        <w:rPr>
          <w:sz w:val="20"/>
          <w:szCs w:val="20"/>
        </w:rPr>
        <w:t>вести диалог о музыке, обсуждать произведения музыкального искусства;</w:t>
      </w:r>
    </w:p>
    <w:p w:rsidR="00BA3144" w:rsidRPr="00BA3144" w:rsidRDefault="00BA3144" w:rsidP="003F1E76">
      <w:pPr>
        <w:pStyle w:val="a7"/>
        <w:numPr>
          <w:ilvl w:val="0"/>
          <w:numId w:val="118"/>
        </w:numPr>
        <w:jc w:val="both"/>
        <w:rPr>
          <w:i/>
          <w:sz w:val="20"/>
          <w:szCs w:val="20"/>
        </w:rPr>
      </w:pPr>
      <w:r w:rsidRPr="00BA3144">
        <w:rPr>
          <w:sz w:val="20"/>
          <w:szCs w:val="20"/>
        </w:rPr>
        <w:t>осуществлять взаимный контроль в совместной деятельности;</w:t>
      </w:r>
    </w:p>
    <w:p w:rsidR="00BA3144" w:rsidRPr="00BA3144" w:rsidRDefault="00BA3144" w:rsidP="003F1E76">
      <w:pPr>
        <w:pStyle w:val="a7"/>
        <w:numPr>
          <w:ilvl w:val="0"/>
          <w:numId w:val="118"/>
        </w:numPr>
        <w:jc w:val="both"/>
        <w:rPr>
          <w:i/>
          <w:sz w:val="20"/>
          <w:szCs w:val="20"/>
        </w:rPr>
      </w:pPr>
      <w:r w:rsidRPr="00BA3144">
        <w:rPr>
          <w:sz w:val="20"/>
          <w:szCs w:val="20"/>
        </w:rPr>
        <w:t xml:space="preserve">адекватно оценивать собственное поведение и поведение окружающих; </w:t>
      </w:r>
    </w:p>
    <w:p w:rsidR="00BA3144" w:rsidRPr="00BA3144" w:rsidRDefault="00BA3144" w:rsidP="003F1E76">
      <w:pPr>
        <w:pStyle w:val="a7"/>
        <w:numPr>
          <w:ilvl w:val="0"/>
          <w:numId w:val="118"/>
        </w:numPr>
        <w:jc w:val="both"/>
        <w:rPr>
          <w:i/>
          <w:sz w:val="20"/>
          <w:szCs w:val="20"/>
        </w:rPr>
      </w:pPr>
      <w:r w:rsidRPr="00BA3144">
        <w:rPr>
          <w:sz w:val="20"/>
          <w:szCs w:val="20"/>
        </w:rPr>
        <w:t>конструктивно разрешать конфликты посредством учёта интересов сторон и сотрудничества, продуктивно сотрудничать со сверстниками и взрослыми в процессе музыкальной деятельности.</w:t>
      </w:r>
    </w:p>
    <w:p w:rsidR="00BA3144" w:rsidRPr="00BA3144" w:rsidRDefault="00BA3144" w:rsidP="00BA3144">
      <w:pPr>
        <w:ind w:firstLine="720"/>
        <w:contextualSpacing/>
        <w:jc w:val="both"/>
        <w:rPr>
          <w:rFonts w:ascii="Times New Roman" w:hAnsi="Times New Roman" w:cs="Times New Roman"/>
          <w:b/>
          <w:bCs/>
          <w:sz w:val="20"/>
          <w:szCs w:val="20"/>
        </w:rPr>
      </w:pPr>
    </w:p>
    <w:p w:rsidR="00BA3144" w:rsidRPr="00BA3144" w:rsidRDefault="00BA3144" w:rsidP="00BA3144">
      <w:pPr>
        <w:ind w:firstLine="720"/>
        <w:contextualSpacing/>
        <w:jc w:val="both"/>
        <w:rPr>
          <w:rFonts w:ascii="Times New Roman" w:hAnsi="Times New Roman" w:cs="Times New Roman"/>
          <w:b/>
          <w:bCs/>
          <w:sz w:val="20"/>
          <w:szCs w:val="20"/>
        </w:rPr>
      </w:pPr>
      <w:r w:rsidRPr="00BA3144">
        <w:rPr>
          <w:rFonts w:ascii="Times New Roman" w:hAnsi="Times New Roman" w:cs="Times New Roman"/>
          <w:b/>
          <w:bCs/>
          <w:sz w:val="20"/>
          <w:szCs w:val="20"/>
        </w:rPr>
        <w:t>Предметные:</w:t>
      </w:r>
    </w:p>
    <w:p w:rsidR="00BA3144" w:rsidRPr="00BA3144" w:rsidRDefault="00BA3144" w:rsidP="00BA3144">
      <w:pPr>
        <w:contextualSpacing/>
        <w:jc w:val="both"/>
        <w:rPr>
          <w:rFonts w:ascii="Times New Roman" w:hAnsi="Times New Roman" w:cs="Times New Roman"/>
          <w:b/>
          <w:bCs/>
          <w:sz w:val="20"/>
          <w:szCs w:val="20"/>
        </w:rPr>
      </w:pPr>
    </w:p>
    <w:p w:rsidR="00BA3144" w:rsidRPr="00BA3144" w:rsidRDefault="00BA3144" w:rsidP="00BA3144">
      <w:pPr>
        <w:ind w:firstLine="720"/>
        <w:contextualSpacing/>
        <w:jc w:val="both"/>
        <w:rPr>
          <w:rFonts w:ascii="Times New Roman" w:hAnsi="Times New Roman" w:cs="Times New Roman"/>
          <w:b/>
          <w:sz w:val="20"/>
          <w:szCs w:val="20"/>
        </w:rPr>
      </w:pPr>
      <w:r w:rsidRPr="00BA3144">
        <w:rPr>
          <w:rFonts w:ascii="Times New Roman" w:hAnsi="Times New Roman" w:cs="Times New Roman"/>
          <w:b/>
          <w:sz w:val="20"/>
          <w:szCs w:val="20"/>
        </w:rPr>
        <w:t>1-й класс</w:t>
      </w:r>
    </w:p>
    <w:p w:rsidR="00BA3144" w:rsidRPr="00BA3144" w:rsidRDefault="00BA3144" w:rsidP="00BA3144">
      <w:pPr>
        <w:contextualSpacing/>
        <w:jc w:val="both"/>
        <w:rPr>
          <w:rFonts w:ascii="Times New Roman" w:hAnsi="Times New Roman" w:cs="Times New Roman"/>
          <w:sz w:val="20"/>
          <w:szCs w:val="20"/>
        </w:rPr>
      </w:pPr>
      <w:r w:rsidRPr="00BA3144">
        <w:rPr>
          <w:rFonts w:ascii="Times New Roman" w:hAnsi="Times New Roman" w:cs="Times New Roman"/>
          <w:sz w:val="20"/>
          <w:szCs w:val="20"/>
        </w:rPr>
        <w:t xml:space="preserve">К концу обучения в 1-м классе </w:t>
      </w:r>
      <w:proofErr w:type="gramStart"/>
      <w:r w:rsidRPr="00BA3144">
        <w:rPr>
          <w:rFonts w:ascii="Times New Roman" w:hAnsi="Times New Roman" w:cs="Times New Roman"/>
          <w:sz w:val="20"/>
          <w:szCs w:val="20"/>
        </w:rPr>
        <w:t>обучающийся</w:t>
      </w:r>
      <w:proofErr w:type="gramEnd"/>
      <w:r w:rsidRPr="00BA3144">
        <w:rPr>
          <w:rFonts w:ascii="Times New Roman" w:hAnsi="Times New Roman" w:cs="Times New Roman"/>
          <w:sz w:val="20"/>
          <w:szCs w:val="20"/>
        </w:rPr>
        <w:t xml:space="preserve"> научится:</w:t>
      </w:r>
    </w:p>
    <w:p w:rsidR="00BA3144" w:rsidRPr="00BA3144" w:rsidRDefault="00BA3144" w:rsidP="00BA3144">
      <w:pPr>
        <w:contextualSpacing/>
        <w:jc w:val="both"/>
        <w:rPr>
          <w:rFonts w:ascii="Times New Roman" w:hAnsi="Times New Roman" w:cs="Times New Roman"/>
          <w:sz w:val="20"/>
          <w:szCs w:val="20"/>
        </w:rPr>
      </w:pPr>
    </w:p>
    <w:p w:rsidR="00BA3144" w:rsidRPr="00BA3144" w:rsidRDefault="00BA3144" w:rsidP="003F1E76">
      <w:pPr>
        <w:pStyle w:val="a7"/>
        <w:numPr>
          <w:ilvl w:val="0"/>
          <w:numId w:val="90"/>
        </w:numPr>
        <w:jc w:val="both"/>
        <w:rPr>
          <w:rStyle w:val="c3"/>
          <w:rFonts w:eastAsia="Courier New"/>
          <w:sz w:val="20"/>
          <w:szCs w:val="20"/>
        </w:rPr>
      </w:pPr>
      <w:proofErr w:type="gramStart"/>
      <w:r w:rsidRPr="00BA3144">
        <w:rPr>
          <w:rStyle w:val="c3"/>
          <w:rFonts w:eastAsia="Courier New"/>
          <w:sz w:val="20"/>
          <w:szCs w:val="20"/>
        </w:rPr>
        <w:t>основам музыкальных знаний (музыкальные звуки, высота, длительность звука, интервал, интонация, ритм, темп, мелодия, лад и др.);</w:t>
      </w:r>
      <w:proofErr w:type="gramEnd"/>
    </w:p>
    <w:p w:rsidR="00BA3144" w:rsidRPr="00BA3144" w:rsidRDefault="00BA3144" w:rsidP="003F1E76">
      <w:pPr>
        <w:pStyle w:val="a7"/>
        <w:numPr>
          <w:ilvl w:val="0"/>
          <w:numId w:val="90"/>
        </w:numPr>
        <w:jc w:val="both"/>
        <w:rPr>
          <w:rStyle w:val="c3"/>
          <w:rFonts w:eastAsia="Courier New"/>
          <w:sz w:val="20"/>
          <w:szCs w:val="20"/>
        </w:rPr>
      </w:pPr>
      <w:r w:rsidRPr="00BA3144">
        <w:rPr>
          <w:rStyle w:val="c3"/>
          <w:rFonts w:eastAsia="Courier New"/>
          <w:sz w:val="20"/>
          <w:szCs w:val="20"/>
        </w:rPr>
        <w:t>узнавать на слух и называть музыкальные произведения основной части программы;</w:t>
      </w:r>
    </w:p>
    <w:p w:rsidR="00BA3144" w:rsidRPr="00BA3144" w:rsidRDefault="00BA3144" w:rsidP="003F1E76">
      <w:pPr>
        <w:pStyle w:val="a7"/>
        <w:numPr>
          <w:ilvl w:val="0"/>
          <w:numId w:val="90"/>
        </w:numPr>
        <w:jc w:val="both"/>
        <w:rPr>
          <w:rStyle w:val="c3"/>
          <w:rFonts w:eastAsia="Courier New"/>
          <w:sz w:val="20"/>
          <w:szCs w:val="20"/>
        </w:rPr>
      </w:pPr>
      <w:r w:rsidRPr="00BA3144">
        <w:rPr>
          <w:rStyle w:val="c3"/>
          <w:rFonts w:eastAsia="Courier New"/>
          <w:sz w:val="20"/>
          <w:szCs w:val="20"/>
        </w:rPr>
        <w:t>рассказывать о содержании прослушанных музыкальных произведений, о своих музыкальных впечатлениях и эмоциональной реакции на музыку;</w:t>
      </w:r>
    </w:p>
    <w:p w:rsidR="00BA3144" w:rsidRPr="00BA3144" w:rsidRDefault="00BA3144" w:rsidP="003F1E76">
      <w:pPr>
        <w:pStyle w:val="a7"/>
        <w:numPr>
          <w:ilvl w:val="0"/>
          <w:numId w:val="90"/>
        </w:numPr>
        <w:jc w:val="both"/>
        <w:rPr>
          <w:rStyle w:val="c3"/>
          <w:rFonts w:eastAsia="Courier New"/>
          <w:sz w:val="20"/>
          <w:szCs w:val="20"/>
        </w:rPr>
      </w:pPr>
      <w:r w:rsidRPr="00BA3144">
        <w:rPr>
          <w:rStyle w:val="c3"/>
          <w:rFonts w:eastAsia="Courier New"/>
          <w:sz w:val="20"/>
          <w:szCs w:val="20"/>
        </w:rPr>
        <w:t>связывать художественно-образное содержание музыкальных произведений с конкретными явлениями окружающего мира;</w:t>
      </w:r>
    </w:p>
    <w:p w:rsidR="00BA3144" w:rsidRPr="00BA3144" w:rsidRDefault="00BA3144" w:rsidP="003F1E76">
      <w:pPr>
        <w:pStyle w:val="a7"/>
        <w:numPr>
          <w:ilvl w:val="0"/>
          <w:numId w:val="90"/>
        </w:numPr>
        <w:jc w:val="both"/>
        <w:rPr>
          <w:rStyle w:val="c3"/>
          <w:rFonts w:eastAsia="Courier New"/>
          <w:sz w:val="20"/>
          <w:szCs w:val="20"/>
        </w:rPr>
      </w:pPr>
      <w:r w:rsidRPr="00BA3144">
        <w:rPr>
          <w:rStyle w:val="c3"/>
          <w:rFonts w:eastAsia="Courier New"/>
          <w:sz w:val="20"/>
          <w:szCs w:val="20"/>
        </w:rPr>
        <w:t>владеть первоначальными певческими навыками, исполнять народные и композиторские песни в удобном диапазоне;</w:t>
      </w:r>
    </w:p>
    <w:p w:rsidR="00BA3144" w:rsidRPr="00BA3144" w:rsidRDefault="00BA3144" w:rsidP="003F1E76">
      <w:pPr>
        <w:pStyle w:val="a7"/>
        <w:numPr>
          <w:ilvl w:val="0"/>
          <w:numId w:val="90"/>
        </w:numPr>
        <w:jc w:val="both"/>
        <w:rPr>
          <w:rStyle w:val="c3"/>
          <w:rFonts w:eastAsia="Courier New"/>
          <w:sz w:val="20"/>
          <w:szCs w:val="20"/>
        </w:rPr>
      </w:pPr>
      <w:r w:rsidRPr="00BA3144">
        <w:rPr>
          <w:rStyle w:val="c3"/>
          <w:rFonts w:eastAsia="Courier New"/>
          <w:sz w:val="20"/>
          <w:szCs w:val="20"/>
        </w:rPr>
        <w:t>различать клавишные, ударные, духовые и струнные музыкальные инструменты;</w:t>
      </w:r>
    </w:p>
    <w:p w:rsidR="00BA3144" w:rsidRPr="00BA3144" w:rsidRDefault="00BA3144" w:rsidP="003F1E76">
      <w:pPr>
        <w:pStyle w:val="a7"/>
        <w:numPr>
          <w:ilvl w:val="0"/>
          <w:numId w:val="90"/>
        </w:numPr>
        <w:jc w:val="both"/>
        <w:rPr>
          <w:rStyle w:val="c3"/>
          <w:rFonts w:eastAsia="Courier New"/>
          <w:sz w:val="20"/>
          <w:szCs w:val="20"/>
        </w:rPr>
      </w:pPr>
      <w:r w:rsidRPr="00BA3144">
        <w:rPr>
          <w:rStyle w:val="c3"/>
          <w:rFonts w:eastAsia="Courier New"/>
          <w:sz w:val="20"/>
          <w:szCs w:val="20"/>
        </w:rPr>
        <w:t>выразительно двигаться под музыку, выражая её настроение.</w:t>
      </w:r>
    </w:p>
    <w:p w:rsidR="00BA3144" w:rsidRPr="00BA3144" w:rsidRDefault="00BA3144" w:rsidP="00BA3144">
      <w:pPr>
        <w:contextualSpacing/>
        <w:jc w:val="both"/>
        <w:rPr>
          <w:rFonts w:ascii="Times New Roman" w:hAnsi="Times New Roman" w:cs="Times New Roman"/>
          <w:sz w:val="20"/>
          <w:szCs w:val="20"/>
        </w:rPr>
      </w:pPr>
    </w:p>
    <w:p w:rsidR="00BA3144" w:rsidRPr="00BA3144" w:rsidRDefault="00BA3144" w:rsidP="00BA3144">
      <w:pPr>
        <w:ind w:firstLine="720"/>
        <w:contextualSpacing/>
        <w:jc w:val="both"/>
        <w:rPr>
          <w:rFonts w:ascii="Times New Roman" w:hAnsi="Times New Roman" w:cs="Times New Roman"/>
          <w:b/>
          <w:sz w:val="20"/>
          <w:szCs w:val="20"/>
        </w:rPr>
      </w:pPr>
      <w:r w:rsidRPr="00BA3144">
        <w:rPr>
          <w:rFonts w:ascii="Times New Roman" w:hAnsi="Times New Roman" w:cs="Times New Roman"/>
          <w:b/>
          <w:sz w:val="20"/>
          <w:szCs w:val="20"/>
        </w:rPr>
        <w:t>2-й класс</w:t>
      </w:r>
    </w:p>
    <w:p w:rsidR="00BA3144" w:rsidRPr="00BA3144" w:rsidRDefault="00BA3144" w:rsidP="00BA3144">
      <w:pPr>
        <w:contextualSpacing/>
        <w:jc w:val="both"/>
        <w:rPr>
          <w:rFonts w:ascii="Times New Roman" w:hAnsi="Times New Roman" w:cs="Times New Roman"/>
          <w:sz w:val="20"/>
          <w:szCs w:val="20"/>
        </w:rPr>
      </w:pPr>
      <w:r w:rsidRPr="00BA3144">
        <w:rPr>
          <w:rFonts w:ascii="Times New Roman" w:hAnsi="Times New Roman" w:cs="Times New Roman"/>
          <w:sz w:val="20"/>
          <w:szCs w:val="20"/>
        </w:rPr>
        <w:t>К концу обучения во 2-м классе обучающиеся научатся:</w:t>
      </w:r>
    </w:p>
    <w:p w:rsidR="00BA3144" w:rsidRPr="00BA3144" w:rsidRDefault="00BA3144" w:rsidP="00BA3144">
      <w:pPr>
        <w:contextualSpacing/>
        <w:jc w:val="both"/>
        <w:rPr>
          <w:rFonts w:ascii="Times New Roman" w:hAnsi="Times New Roman" w:cs="Times New Roman"/>
          <w:sz w:val="20"/>
          <w:szCs w:val="20"/>
        </w:rPr>
      </w:pPr>
    </w:p>
    <w:p w:rsidR="00BA3144" w:rsidRPr="00BA3144" w:rsidRDefault="00BA3144" w:rsidP="003F1E76">
      <w:pPr>
        <w:pStyle w:val="a7"/>
        <w:numPr>
          <w:ilvl w:val="0"/>
          <w:numId w:val="91"/>
        </w:numPr>
        <w:jc w:val="both"/>
        <w:rPr>
          <w:sz w:val="20"/>
          <w:szCs w:val="20"/>
        </w:rPr>
      </w:pPr>
      <w:r w:rsidRPr="00BA3144">
        <w:rPr>
          <w:sz w:val="20"/>
          <w:szCs w:val="20"/>
        </w:rPr>
        <w:t>выразительно исполнять соло: несколько народных песен, песен композиторов  - классиков и современных композиторов (по выбору учащихся);</w:t>
      </w:r>
    </w:p>
    <w:p w:rsidR="00BA3144" w:rsidRPr="00BA3144" w:rsidRDefault="00BA3144" w:rsidP="003F1E76">
      <w:pPr>
        <w:pStyle w:val="a7"/>
        <w:numPr>
          <w:ilvl w:val="0"/>
          <w:numId w:val="91"/>
        </w:numPr>
        <w:jc w:val="both"/>
        <w:rPr>
          <w:sz w:val="20"/>
          <w:szCs w:val="20"/>
        </w:rPr>
      </w:pPr>
      <w:proofErr w:type="gramStart"/>
      <w:r w:rsidRPr="00BA3144">
        <w:rPr>
          <w:sz w:val="20"/>
          <w:szCs w:val="20"/>
        </w:rPr>
        <w:t>исполнять в вокальном ансамбле и в хоре одноголосны</w:t>
      </w:r>
      <w:proofErr w:type="gramEnd"/>
      <w:r w:rsidRPr="00BA3144">
        <w:rPr>
          <w:sz w:val="20"/>
          <w:szCs w:val="20"/>
        </w:rPr>
        <w:t xml:space="preserve"> вокальные произведения с сопровождением;</w:t>
      </w:r>
    </w:p>
    <w:p w:rsidR="00BA3144" w:rsidRPr="00BA3144" w:rsidRDefault="00BA3144" w:rsidP="003F1E76">
      <w:pPr>
        <w:pStyle w:val="a7"/>
        <w:numPr>
          <w:ilvl w:val="0"/>
          <w:numId w:val="91"/>
        </w:numPr>
        <w:jc w:val="both"/>
        <w:rPr>
          <w:sz w:val="20"/>
          <w:szCs w:val="20"/>
        </w:rPr>
      </w:pPr>
      <w:r w:rsidRPr="00BA3144">
        <w:rPr>
          <w:sz w:val="20"/>
          <w:szCs w:val="20"/>
        </w:rPr>
        <w:t>сравнивать музыкальные произведения на основе полученных знаний об интонационной природе музыки, музыкальных жанрах, художественно - образном содержании музыки;</w:t>
      </w:r>
    </w:p>
    <w:p w:rsidR="00BA3144" w:rsidRPr="00BA3144" w:rsidRDefault="00BA3144" w:rsidP="003F1E76">
      <w:pPr>
        <w:pStyle w:val="a7"/>
        <w:numPr>
          <w:ilvl w:val="0"/>
          <w:numId w:val="91"/>
        </w:numPr>
        <w:jc w:val="both"/>
        <w:rPr>
          <w:sz w:val="20"/>
          <w:szCs w:val="20"/>
        </w:rPr>
      </w:pPr>
      <w:r w:rsidRPr="00BA3144">
        <w:rPr>
          <w:sz w:val="20"/>
          <w:szCs w:val="20"/>
        </w:rPr>
        <w:t>выявлять особенности воплощения разными композиторами одного и того же образа;</w:t>
      </w:r>
    </w:p>
    <w:p w:rsidR="00BA3144" w:rsidRPr="00BA3144" w:rsidRDefault="00BA3144" w:rsidP="003F1E76">
      <w:pPr>
        <w:pStyle w:val="a7"/>
        <w:numPr>
          <w:ilvl w:val="0"/>
          <w:numId w:val="91"/>
        </w:numPr>
        <w:jc w:val="both"/>
        <w:rPr>
          <w:sz w:val="20"/>
          <w:szCs w:val="20"/>
        </w:rPr>
      </w:pPr>
      <w:r w:rsidRPr="00BA3144">
        <w:rPr>
          <w:i/>
          <w:iCs/>
          <w:sz w:val="20"/>
          <w:szCs w:val="20"/>
        </w:rPr>
        <w:t> </w:t>
      </w:r>
      <w:r w:rsidRPr="00BA3144">
        <w:rPr>
          <w:sz w:val="20"/>
          <w:szCs w:val="20"/>
        </w:rPr>
        <w:t>различать звучание отдельных музыкальных инструментов;</w:t>
      </w:r>
    </w:p>
    <w:p w:rsidR="00BA3144" w:rsidRPr="00BA3144" w:rsidRDefault="00BA3144" w:rsidP="003F1E76">
      <w:pPr>
        <w:pStyle w:val="a7"/>
        <w:numPr>
          <w:ilvl w:val="0"/>
          <w:numId w:val="91"/>
        </w:numPr>
        <w:jc w:val="both"/>
        <w:rPr>
          <w:sz w:val="20"/>
          <w:szCs w:val="20"/>
        </w:rPr>
      </w:pPr>
      <w:r w:rsidRPr="00BA3144">
        <w:rPr>
          <w:i/>
          <w:iCs/>
          <w:sz w:val="20"/>
          <w:szCs w:val="20"/>
        </w:rPr>
        <w:t> </w:t>
      </w:r>
      <w:r w:rsidRPr="00BA3144">
        <w:rPr>
          <w:sz w:val="20"/>
          <w:szCs w:val="20"/>
        </w:rPr>
        <w:t>устанавливать взаимосвязи между музыкой и другими видами искусства на уровне общности их тем и художественных образов.</w:t>
      </w:r>
    </w:p>
    <w:p w:rsidR="00BA3144" w:rsidRPr="00BA3144" w:rsidRDefault="00BA3144" w:rsidP="003F1E76">
      <w:pPr>
        <w:pStyle w:val="a7"/>
        <w:numPr>
          <w:ilvl w:val="0"/>
          <w:numId w:val="91"/>
        </w:numPr>
        <w:jc w:val="both"/>
        <w:rPr>
          <w:sz w:val="20"/>
          <w:szCs w:val="20"/>
        </w:rPr>
      </w:pPr>
      <w:r w:rsidRPr="00BA3144">
        <w:rPr>
          <w:i/>
          <w:iCs/>
          <w:sz w:val="20"/>
          <w:szCs w:val="20"/>
        </w:rPr>
        <w:lastRenderedPageBreak/>
        <w:t> </w:t>
      </w:r>
      <w:r w:rsidRPr="00BA3144">
        <w:rPr>
          <w:sz w:val="20"/>
          <w:szCs w:val="20"/>
        </w:rPr>
        <w:t>различать основные жанры профессиональной музык</w:t>
      </w:r>
      <w:proofErr w:type="gramStart"/>
      <w:r w:rsidRPr="00BA3144">
        <w:rPr>
          <w:sz w:val="20"/>
          <w:szCs w:val="20"/>
        </w:rPr>
        <w:t>и(</w:t>
      </w:r>
      <w:proofErr w:type="gramEnd"/>
      <w:r w:rsidRPr="00BA3144">
        <w:rPr>
          <w:sz w:val="20"/>
          <w:szCs w:val="20"/>
        </w:rPr>
        <w:t>пьеса, романс, симфоническая музыка, хоровая музыка, опера, балет);</w:t>
      </w:r>
    </w:p>
    <w:p w:rsidR="00BA3144" w:rsidRPr="00BA3144" w:rsidRDefault="00BA3144" w:rsidP="003F1E76">
      <w:pPr>
        <w:pStyle w:val="a7"/>
        <w:numPr>
          <w:ilvl w:val="0"/>
          <w:numId w:val="91"/>
        </w:numPr>
        <w:jc w:val="both"/>
        <w:rPr>
          <w:sz w:val="20"/>
          <w:szCs w:val="20"/>
        </w:rPr>
      </w:pPr>
      <w:r w:rsidRPr="00BA3144">
        <w:rPr>
          <w:i/>
          <w:iCs/>
          <w:sz w:val="20"/>
          <w:szCs w:val="20"/>
        </w:rPr>
        <w:t> </w:t>
      </w:r>
      <w:proofErr w:type="gramStart"/>
      <w:r w:rsidRPr="00BA3144">
        <w:rPr>
          <w:sz w:val="20"/>
          <w:szCs w:val="20"/>
        </w:rPr>
        <w:t>различать виды ансамблей (инструментального, вокального), хоров (народного, академического, церковного) и оркестров (народных инструментов, духового и симфонического);</w:t>
      </w:r>
      <w:proofErr w:type="gramEnd"/>
    </w:p>
    <w:p w:rsidR="00BA3144" w:rsidRPr="00BA3144" w:rsidRDefault="00BA3144" w:rsidP="003F1E76">
      <w:pPr>
        <w:pStyle w:val="a7"/>
        <w:numPr>
          <w:ilvl w:val="0"/>
          <w:numId w:val="91"/>
        </w:numPr>
        <w:jc w:val="both"/>
        <w:rPr>
          <w:sz w:val="20"/>
          <w:szCs w:val="20"/>
        </w:rPr>
      </w:pPr>
      <w:r w:rsidRPr="00BA3144">
        <w:rPr>
          <w:sz w:val="20"/>
          <w:szCs w:val="20"/>
        </w:rPr>
        <w:t>узнавать и называть основные характерные черты и образцы творчества крупнейших русских композиторов М.И. Глинки, П.И. Чайковского и Н.А. Римского - Корсакова;</w:t>
      </w:r>
    </w:p>
    <w:p w:rsidR="00BA3144" w:rsidRPr="00BA3144" w:rsidRDefault="00BA3144" w:rsidP="003F1E76">
      <w:pPr>
        <w:pStyle w:val="a7"/>
        <w:numPr>
          <w:ilvl w:val="0"/>
          <w:numId w:val="91"/>
        </w:numPr>
        <w:jc w:val="both"/>
        <w:rPr>
          <w:sz w:val="20"/>
          <w:szCs w:val="20"/>
        </w:rPr>
      </w:pPr>
      <w:r w:rsidRPr="00BA3144">
        <w:rPr>
          <w:sz w:val="20"/>
          <w:szCs w:val="20"/>
        </w:rPr>
        <w:t>слышать в музыке и рассказывать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 человека;</w:t>
      </w:r>
    </w:p>
    <w:p w:rsidR="00BA3144" w:rsidRPr="00BA3144" w:rsidRDefault="00BA3144" w:rsidP="003F1E76">
      <w:pPr>
        <w:pStyle w:val="a7"/>
        <w:numPr>
          <w:ilvl w:val="0"/>
          <w:numId w:val="91"/>
        </w:numPr>
        <w:jc w:val="both"/>
        <w:rPr>
          <w:sz w:val="20"/>
          <w:szCs w:val="20"/>
        </w:rPr>
      </w:pPr>
      <w:r w:rsidRPr="00BA3144">
        <w:rPr>
          <w:sz w:val="20"/>
          <w:szCs w:val="20"/>
        </w:rPr>
        <w:t>читать и записывать нотные знаки; воспроизводить по нотам ритмические рисунки, короткие мелодии;</w:t>
      </w:r>
    </w:p>
    <w:p w:rsidR="00BA3144" w:rsidRPr="00BA3144" w:rsidRDefault="00BA3144" w:rsidP="003F1E76">
      <w:pPr>
        <w:pStyle w:val="a7"/>
        <w:numPr>
          <w:ilvl w:val="0"/>
          <w:numId w:val="91"/>
        </w:numPr>
        <w:jc w:val="both"/>
        <w:rPr>
          <w:sz w:val="20"/>
          <w:szCs w:val="20"/>
        </w:rPr>
      </w:pPr>
      <w:r w:rsidRPr="00BA3144">
        <w:rPr>
          <w:sz w:val="20"/>
          <w:szCs w:val="20"/>
        </w:rPr>
        <w:t>использовать элементарные приёмы игры на ударных, духовых и струнных народных музыкальных инструментах;</w:t>
      </w:r>
    </w:p>
    <w:p w:rsidR="00BA3144" w:rsidRPr="00BA3144" w:rsidRDefault="00BA3144" w:rsidP="003F1E76">
      <w:pPr>
        <w:pStyle w:val="a7"/>
        <w:numPr>
          <w:ilvl w:val="0"/>
          <w:numId w:val="91"/>
        </w:numPr>
        <w:jc w:val="both"/>
        <w:rPr>
          <w:sz w:val="20"/>
          <w:szCs w:val="20"/>
        </w:rPr>
      </w:pPr>
      <w:r w:rsidRPr="00BA3144">
        <w:rPr>
          <w:i/>
          <w:iCs/>
          <w:sz w:val="20"/>
          <w:szCs w:val="20"/>
        </w:rPr>
        <w:t> </w:t>
      </w:r>
      <w:r w:rsidRPr="00BA3144">
        <w:rPr>
          <w:sz w:val="20"/>
          <w:szCs w:val="20"/>
        </w:rPr>
        <w:t>исполнять доступные в музыкальном и сценическом отношении роли в музыкальных инсценировках сказок и в детских операх;</w:t>
      </w:r>
    </w:p>
    <w:p w:rsidR="00BA3144" w:rsidRPr="00BA3144" w:rsidRDefault="00BA3144" w:rsidP="003F1E76">
      <w:pPr>
        <w:pStyle w:val="a7"/>
        <w:numPr>
          <w:ilvl w:val="0"/>
          <w:numId w:val="91"/>
        </w:numPr>
        <w:jc w:val="both"/>
        <w:rPr>
          <w:sz w:val="20"/>
          <w:szCs w:val="20"/>
        </w:rPr>
      </w:pPr>
      <w:r w:rsidRPr="00BA3144">
        <w:rPr>
          <w:sz w:val="20"/>
          <w:szCs w:val="20"/>
        </w:rPr>
        <w:t>выражать свои музыкальные впечатления средствами изобразительного искусства;</w:t>
      </w:r>
    </w:p>
    <w:p w:rsidR="00BA3144" w:rsidRPr="00BA3144" w:rsidRDefault="00BA3144" w:rsidP="003F1E76">
      <w:pPr>
        <w:pStyle w:val="a7"/>
        <w:numPr>
          <w:ilvl w:val="0"/>
          <w:numId w:val="91"/>
        </w:numPr>
        <w:jc w:val="both"/>
        <w:rPr>
          <w:sz w:val="20"/>
          <w:szCs w:val="20"/>
        </w:rPr>
      </w:pPr>
      <w:r w:rsidRPr="00BA3144">
        <w:rPr>
          <w:sz w:val="20"/>
          <w:szCs w:val="20"/>
        </w:rPr>
        <w:t>самостоятельно выполнять упражнения арт-терапии;</w:t>
      </w:r>
    </w:p>
    <w:p w:rsidR="00BA3144" w:rsidRPr="00BA3144" w:rsidRDefault="00BA3144" w:rsidP="003F1E76">
      <w:pPr>
        <w:pStyle w:val="a7"/>
        <w:numPr>
          <w:ilvl w:val="0"/>
          <w:numId w:val="91"/>
        </w:numPr>
        <w:jc w:val="both"/>
        <w:rPr>
          <w:sz w:val="20"/>
          <w:szCs w:val="20"/>
        </w:rPr>
      </w:pPr>
      <w:r w:rsidRPr="00BA3144">
        <w:rPr>
          <w:sz w:val="20"/>
          <w:szCs w:val="20"/>
        </w:rPr>
        <w:t>сочинять небольшие мелодии;</w:t>
      </w:r>
    </w:p>
    <w:p w:rsidR="00BA3144" w:rsidRPr="00BA3144" w:rsidRDefault="00BA3144" w:rsidP="003F1E76">
      <w:pPr>
        <w:pStyle w:val="a7"/>
        <w:numPr>
          <w:ilvl w:val="0"/>
          <w:numId w:val="91"/>
        </w:numPr>
        <w:jc w:val="both"/>
        <w:rPr>
          <w:sz w:val="20"/>
          <w:szCs w:val="20"/>
        </w:rPr>
      </w:pPr>
      <w:r w:rsidRPr="00BA3144">
        <w:rPr>
          <w:i/>
          <w:iCs/>
          <w:sz w:val="20"/>
          <w:szCs w:val="20"/>
        </w:rPr>
        <w:t> </w:t>
      </w:r>
      <w:r w:rsidRPr="00BA3144">
        <w:rPr>
          <w:sz w:val="20"/>
          <w:szCs w:val="20"/>
        </w:rPr>
        <w:t xml:space="preserve">пользоваться вместе </w:t>
      </w:r>
      <w:proofErr w:type="gramStart"/>
      <w:r w:rsidRPr="00BA3144">
        <w:rPr>
          <w:sz w:val="20"/>
          <w:szCs w:val="20"/>
        </w:rPr>
        <w:t>со</w:t>
      </w:r>
      <w:proofErr w:type="gramEnd"/>
      <w:r w:rsidRPr="00BA3144">
        <w:rPr>
          <w:sz w:val="20"/>
          <w:szCs w:val="20"/>
        </w:rPr>
        <w:t xml:space="preserve"> взрослыми магнитофоном и другими современными средствами записи и воспроизведения музыки.</w:t>
      </w:r>
    </w:p>
    <w:p w:rsidR="00BA3144" w:rsidRPr="00BA3144" w:rsidRDefault="00BA3144" w:rsidP="00BA3144">
      <w:pPr>
        <w:rPr>
          <w:rFonts w:ascii="Times New Roman" w:hAnsi="Times New Roman" w:cs="Times New Roman"/>
          <w:b/>
          <w:bCs/>
          <w:sz w:val="20"/>
          <w:szCs w:val="20"/>
        </w:rPr>
      </w:pPr>
    </w:p>
    <w:p w:rsidR="00BA3144" w:rsidRPr="00BA3144" w:rsidRDefault="00BA3144" w:rsidP="00BA3144">
      <w:pPr>
        <w:ind w:firstLine="720"/>
        <w:rPr>
          <w:rFonts w:ascii="Times New Roman" w:hAnsi="Times New Roman" w:cs="Times New Roman"/>
          <w:b/>
          <w:bCs/>
          <w:sz w:val="20"/>
          <w:szCs w:val="20"/>
        </w:rPr>
      </w:pPr>
      <w:r w:rsidRPr="00BA3144">
        <w:rPr>
          <w:rFonts w:ascii="Times New Roman" w:hAnsi="Times New Roman" w:cs="Times New Roman"/>
          <w:b/>
          <w:bCs/>
          <w:sz w:val="20"/>
          <w:szCs w:val="20"/>
        </w:rPr>
        <w:t>3-й класс</w:t>
      </w:r>
    </w:p>
    <w:p w:rsidR="00BA3144" w:rsidRPr="00BA3144" w:rsidRDefault="00BA3144" w:rsidP="00BA3144">
      <w:pPr>
        <w:rPr>
          <w:rFonts w:ascii="Times New Roman" w:hAnsi="Times New Roman" w:cs="Times New Roman"/>
          <w:sz w:val="20"/>
          <w:szCs w:val="20"/>
        </w:rPr>
      </w:pPr>
      <w:r w:rsidRPr="00BA3144">
        <w:rPr>
          <w:rFonts w:ascii="Times New Roman" w:hAnsi="Times New Roman" w:cs="Times New Roman"/>
          <w:sz w:val="20"/>
          <w:szCs w:val="20"/>
        </w:rPr>
        <w:t>К концу обучения в 3-м классе обучающиеся научатся:</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исполнять Государственный гимн Российской Федерации;</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объяснять значение понятия «классическая музыка»;</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узнавать изученные музыкальные произведения и называть имена их авторов;</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называть изученные жанры и формы камерной, хоровой и симфонической музыки;</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называть наименования и авторов шедевров оперного и балетного искусства;</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 xml:space="preserve">исполнять соло несколько народных и композиторских песен (по выбору учащегося); </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различать виды музыкально-исполнительских коллективов (хор, оркестр, ансамбль);</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называть основные традиционные формы трансляции музыки от композитора через исполнителей к слушателям (концерт и музыкальный спектакль);</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использовать доступные младшим школьникам современные информационные каналы и средства трансляции классической музыки;</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 xml:space="preserve">понимать выразительность и изобразительность музыкальной интонации в классической музыке; </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 xml:space="preserve">устанавливать взаимосвязь народной и классической музыки; </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выразительно исполнять в хоре вокальные произведения с сопровождением и без сопровождения, одноголосные и с элементами двухголосия;</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определять на слух основные жанры музыки;</w:t>
      </w:r>
    </w:p>
    <w:p w:rsidR="00BA3144" w:rsidRPr="00BA3144" w:rsidRDefault="00BA3144" w:rsidP="003F1E76">
      <w:pPr>
        <w:pStyle w:val="a7"/>
        <w:numPr>
          <w:ilvl w:val="0"/>
          <w:numId w:val="87"/>
        </w:numPr>
        <w:spacing w:before="100" w:beforeAutospacing="1" w:after="100" w:afterAutospacing="1"/>
        <w:jc w:val="both"/>
        <w:rPr>
          <w:i/>
          <w:iCs/>
          <w:sz w:val="20"/>
          <w:szCs w:val="20"/>
        </w:rPr>
      </w:pPr>
      <w:proofErr w:type="gramStart"/>
      <w:r w:rsidRPr="00BA3144">
        <w:rPr>
          <w:sz w:val="20"/>
          <w:szCs w:val="20"/>
        </w:rPr>
        <w:t xml:space="preserve">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 </w:t>
      </w:r>
      <w:proofErr w:type="gramEnd"/>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 xml:space="preserve">передавать настроение музыки и его изменение: в пении, музыкально-пластическом движении. </w:t>
      </w:r>
    </w:p>
    <w:p w:rsidR="00BA3144" w:rsidRPr="00BA3144" w:rsidRDefault="00BA3144" w:rsidP="003F1E76">
      <w:pPr>
        <w:pStyle w:val="a7"/>
        <w:numPr>
          <w:ilvl w:val="0"/>
          <w:numId w:val="87"/>
        </w:numPr>
        <w:spacing w:before="100" w:beforeAutospacing="1" w:after="100" w:afterAutospacing="1"/>
        <w:jc w:val="both"/>
        <w:rPr>
          <w:i/>
          <w:sz w:val="20"/>
          <w:szCs w:val="20"/>
        </w:rPr>
      </w:pPr>
      <w:r w:rsidRPr="00BA3144">
        <w:rPr>
          <w:i/>
          <w:sz w:val="20"/>
          <w:szCs w:val="20"/>
        </w:rPr>
        <w:t>Учащиеся получат возможность научиться:</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 xml:space="preserve">определять особенности оперетты и мюзикла как видов музыкально-сценического искусства; </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различать и называть музыкальные инструменты симфонического оркестра; певческие голоса в академическом хоре и оперном спектакле</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 xml:space="preserve">называть основные учреждения культуры, в которых исполняется для слушателей классическая </w:t>
      </w:r>
      <w:proofErr w:type="gramStart"/>
      <w:r w:rsidRPr="00BA3144">
        <w:rPr>
          <w:sz w:val="20"/>
          <w:szCs w:val="20"/>
        </w:rPr>
        <w:t>музыка</w:t>
      </w:r>
      <w:proofErr w:type="gramEnd"/>
      <w:r w:rsidRPr="00BA3144">
        <w:rPr>
          <w:sz w:val="20"/>
          <w:szCs w:val="20"/>
        </w:rPr>
        <w:t xml:space="preserve"> и сохраняются традиции музыкальной культуры, перечислять названия знаменитых концертных залов, музыкальных театров и музыкальных музеев России и других стран;</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 xml:space="preserve">передавать настроение музыки и его изменение в игре на музыкальных инструментах; </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использовать приёмы игры на ударных, духовых и струнных народных музыкальных инструментах;</w:t>
      </w:r>
    </w:p>
    <w:p w:rsidR="00BA3144" w:rsidRPr="00BA3144" w:rsidRDefault="00BA3144" w:rsidP="003F1E76">
      <w:pPr>
        <w:pStyle w:val="a7"/>
        <w:numPr>
          <w:ilvl w:val="0"/>
          <w:numId w:val="87"/>
        </w:numPr>
        <w:spacing w:before="100" w:beforeAutospacing="1" w:after="100" w:afterAutospacing="1"/>
        <w:jc w:val="both"/>
        <w:rPr>
          <w:i/>
          <w:iCs/>
          <w:sz w:val="20"/>
          <w:szCs w:val="20"/>
        </w:rPr>
      </w:pPr>
      <w:r w:rsidRPr="00BA3144">
        <w:rPr>
          <w:sz w:val="20"/>
          <w:szCs w:val="20"/>
        </w:rPr>
        <w:t>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 музыкальной культуры.</w:t>
      </w:r>
    </w:p>
    <w:p w:rsidR="00BA3144" w:rsidRPr="00BA3144" w:rsidRDefault="00BA3144" w:rsidP="00BA3144">
      <w:pPr>
        <w:ind w:firstLine="720"/>
        <w:rPr>
          <w:rFonts w:ascii="Times New Roman" w:hAnsi="Times New Roman" w:cs="Times New Roman"/>
          <w:sz w:val="20"/>
          <w:szCs w:val="20"/>
        </w:rPr>
      </w:pPr>
      <w:r w:rsidRPr="00BA3144">
        <w:rPr>
          <w:rFonts w:ascii="Times New Roman" w:hAnsi="Times New Roman" w:cs="Times New Roman"/>
          <w:b/>
          <w:bCs/>
          <w:sz w:val="20"/>
          <w:szCs w:val="20"/>
        </w:rPr>
        <w:t>4-й класс</w:t>
      </w:r>
    </w:p>
    <w:p w:rsidR="00BA3144" w:rsidRPr="00BA3144" w:rsidRDefault="00BA3144" w:rsidP="00BA3144">
      <w:pPr>
        <w:rPr>
          <w:rFonts w:ascii="Times New Roman" w:hAnsi="Times New Roman" w:cs="Times New Roman"/>
          <w:sz w:val="20"/>
          <w:szCs w:val="20"/>
        </w:rPr>
      </w:pPr>
      <w:r w:rsidRPr="00BA3144">
        <w:rPr>
          <w:rFonts w:ascii="Times New Roman" w:hAnsi="Times New Roman" w:cs="Times New Roman"/>
          <w:sz w:val="20"/>
          <w:szCs w:val="20"/>
        </w:rPr>
        <w:t xml:space="preserve">К концу обучения в 4-м классе </w:t>
      </w:r>
      <w:proofErr w:type="gramStart"/>
      <w:r w:rsidRPr="00BA3144">
        <w:rPr>
          <w:rFonts w:ascii="Times New Roman" w:hAnsi="Times New Roman" w:cs="Times New Roman"/>
          <w:sz w:val="20"/>
          <w:szCs w:val="20"/>
        </w:rPr>
        <w:t>обучающийся</w:t>
      </w:r>
      <w:proofErr w:type="gramEnd"/>
      <w:r w:rsidRPr="00BA3144">
        <w:rPr>
          <w:rFonts w:ascii="Times New Roman" w:hAnsi="Times New Roman" w:cs="Times New Roman"/>
          <w:sz w:val="20"/>
          <w:szCs w:val="20"/>
        </w:rPr>
        <w:t xml:space="preserve"> научится:</w:t>
      </w:r>
    </w:p>
    <w:p w:rsidR="00BA3144" w:rsidRPr="00BA3144" w:rsidRDefault="00BA3144" w:rsidP="003F1E76">
      <w:pPr>
        <w:pStyle w:val="a7"/>
        <w:numPr>
          <w:ilvl w:val="0"/>
          <w:numId w:val="89"/>
        </w:numPr>
        <w:jc w:val="both"/>
        <w:rPr>
          <w:sz w:val="20"/>
          <w:szCs w:val="20"/>
        </w:rPr>
      </w:pPr>
      <w:r w:rsidRPr="00BA3144">
        <w:rPr>
          <w:sz w:val="20"/>
          <w:szCs w:val="20"/>
        </w:rPr>
        <w:t>воспринимать музыку различных жанров;</w:t>
      </w:r>
    </w:p>
    <w:p w:rsidR="00BA3144" w:rsidRPr="00BA3144" w:rsidRDefault="00BA3144" w:rsidP="003F1E76">
      <w:pPr>
        <w:pStyle w:val="a7"/>
        <w:numPr>
          <w:ilvl w:val="0"/>
          <w:numId w:val="89"/>
        </w:numPr>
        <w:jc w:val="both"/>
        <w:rPr>
          <w:sz w:val="20"/>
          <w:szCs w:val="20"/>
        </w:rPr>
      </w:pPr>
      <w:r w:rsidRPr="00BA3144">
        <w:rPr>
          <w:sz w:val="20"/>
          <w:szCs w:val="20"/>
        </w:rPr>
        <w:t>узнавать изученные музыкальные произведения и называть имена их авторов;</w:t>
      </w:r>
    </w:p>
    <w:p w:rsidR="00BA3144" w:rsidRPr="00BA3144" w:rsidRDefault="00BA3144" w:rsidP="003F1E76">
      <w:pPr>
        <w:pStyle w:val="a7"/>
        <w:numPr>
          <w:ilvl w:val="0"/>
          <w:numId w:val="89"/>
        </w:numPr>
        <w:jc w:val="both"/>
        <w:rPr>
          <w:sz w:val="20"/>
          <w:szCs w:val="20"/>
        </w:rPr>
      </w:pPr>
      <w:r w:rsidRPr="00BA3144">
        <w:rPr>
          <w:sz w:val="20"/>
          <w:szCs w:val="20"/>
        </w:rPr>
        <w:lastRenderedPageBreak/>
        <w:t>находить и передавать информацию:</w:t>
      </w:r>
    </w:p>
    <w:p w:rsidR="00BA3144" w:rsidRPr="00BA3144" w:rsidRDefault="00BA3144" w:rsidP="003F1E76">
      <w:pPr>
        <w:pStyle w:val="a7"/>
        <w:numPr>
          <w:ilvl w:val="0"/>
          <w:numId w:val="88"/>
        </w:numPr>
        <w:jc w:val="both"/>
        <w:rPr>
          <w:sz w:val="20"/>
          <w:szCs w:val="20"/>
        </w:rPr>
      </w:pPr>
      <w:r w:rsidRPr="00BA3144">
        <w:rPr>
          <w:sz w:val="20"/>
          <w:szCs w:val="20"/>
        </w:rPr>
        <w:t> о музыкальном наследии знаменитых западноевропейских композиторов, вундеркиндов-виртуозов И.С. Баха, В.А. Моцарта и других, об особенностях их семейного воспитания и других условиях достижения творческих успехов;</w:t>
      </w:r>
    </w:p>
    <w:p w:rsidR="00BA3144" w:rsidRPr="00BA3144" w:rsidRDefault="00BA3144" w:rsidP="003F1E76">
      <w:pPr>
        <w:pStyle w:val="a7"/>
        <w:numPr>
          <w:ilvl w:val="0"/>
          <w:numId w:val="88"/>
        </w:numPr>
        <w:jc w:val="both"/>
        <w:rPr>
          <w:sz w:val="20"/>
          <w:szCs w:val="20"/>
        </w:rPr>
      </w:pPr>
      <w:r w:rsidRPr="00BA3144">
        <w:rPr>
          <w:sz w:val="20"/>
          <w:szCs w:val="20"/>
        </w:rPr>
        <w:t> о старинных формах музыкальной жизни и музыкальных увеселениях в рыцарских замках, царских дворцах, усадьбах, на городских площадях во время праздников и карнавалов, о трубадурах, скоморохах и других бродячих музыкантах в западноевропейских странах и на Руси;</w:t>
      </w:r>
    </w:p>
    <w:p w:rsidR="00BA3144" w:rsidRPr="00BA3144" w:rsidRDefault="00BA3144" w:rsidP="003F1E76">
      <w:pPr>
        <w:pStyle w:val="a7"/>
        <w:numPr>
          <w:ilvl w:val="0"/>
          <w:numId w:val="88"/>
        </w:numPr>
        <w:jc w:val="both"/>
        <w:rPr>
          <w:sz w:val="20"/>
          <w:szCs w:val="20"/>
        </w:rPr>
      </w:pPr>
      <w:r w:rsidRPr="00BA3144">
        <w:rPr>
          <w:sz w:val="20"/>
          <w:szCs w:val="20"/>
        </w:rPr>
        <w:t>о старинной танцевальной музыке, об особенностях её музыкально-выразительных средств, о происхождении танцевальных движений бальных танцев — вальса, полонеза, гавота, мазурки и польки;</w:t>
      </w:r>
    </w:p>
    <w:p w:rsidR="00BA3144" w:rsidRPr="00BA3144" w:rsidRDefault="00BA3144" w:rsidP="003F1E76">
      <w:pPr>
        <w:pStyle w:val="a7"/>
        <w:numPr>
          <w:ilvl w:val="0"/>
          <w:numId w:val="88"/>
        </w:numPr>
        <w:jc w:val="both"/>
        <w:rPr>
          <w:sz w:val="20"/>
          <w:szCs w:val="20"/>
        </w:rPr>
      </w:pPr>
      <w:r w:rsidRPr="00BA3144">
        <w:rPr>
          <w:sz w:val="20"/>
          <w:szCs w:val="20"/>
        </w:rPr>
        <w:t>о старинных воинских гимнах и маршах, их музыкально-выразительных средствах и художественно-образном содержании;</w:t>
      </w:r>
    </w:p>
    <w:p w:rsidR="00BA3144" w:rsidRPr="00BA3144" w:rsidRDefault="00BA3144" w:rsidP="003F1E76">
      <w:pPr>
        <w:pStyle w:val="a7"/>
        <w:numPr>
          <w:ilvl w:val="0"/>
          <w:numId w:val="88"/>
        </w:numPr>
        <w:jc w:val="both"/>
        <w:rPr>
          <w:sz w:val="20"/>
          <w:szCs w:val="20"/>
        </w:rPr>
      </w:pPr>
      <w:r w:rsidRPr="00BA3144">
        <w:rPr>
          <w:sz w:val="20"/>
          <w:szCs w:val="20"/>
        </w:rPr>
        <w:t>об обиходных церковных песнопениях, партесе, духовных стихах и колокольных звонах;</w:t>
      </w:r>
    </w:p>
    <w:p w:rsidR="00BA3144" w:rsidRPr="00BA3144" w:rsidRDefault="00BA3144" w:rsidP="003F1E76">
      <w:pPr>
        <w:pStyle w:val="a7"/>
        <w:numPr>
          <w:ilvl w:val="0"/>
          <w:numId w:val="88"/>
        </w:numPr>
        <w:jc w:val="both"/>
        <w:rPr>
          <w:sz w:val="20"/>
          <w:szCs w:val="20"/>
        </w:rPr>
      </w:pPr>
      <w:proofErr w:type="gramStart"/>
      <w:r w:rsidRPr="00BA3144">
        <w:rPr>
          <w:sz w:val="20"/>
          <w:szCs w:val="20"/>
        </w:rPr>
        <w:t>о творчестве русских и советских композиторов (М. Глинки, Н. Римского-Корсакова, М. Балакирева, И. Стравинского, Д. Шостаковича, И. Дунаевского, Г. Свиридова, Д. Кабалевского, А. Пахмутовой, В. Шаинского и др.), создавших музыкальные исторические образы нашей 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roofErr w:type="gramEnd"/>
    </w:p>
    <w:p w:rsidR="00BA3144" w:rsidRPr="00BA3144" w:rsidRDefault="00BA3144" w:rsidP="003F1E76">
      <w:pPr>
        <w:pStyle w:val="a7"/>
        <w:numPr>
          <w:ilvl w:val="0"/>
          <w:numId w:val="88"/>
        </w:numPr>
        <w:jc w:val="both"/>
        <w:rPr>
          <w:sz w:val="20"/>
          <w:szCs w:val="20"/>
        </w:rPr>
      </w:pPr>
      <w:r w:rsidRPr="00BA3144">
        <w:rPr>
          <w:sz w:val="20"/>
          <w:szCs w:val="20"/>
        </w:rPr>
        <w:t>о фольклоре, фольклористах, фольклорных коллективах и экспедициях и их роли в сохранении музыкального наследия народов России; об отражении в народной музыке основных этапов жизни человека, о наиболее характерных народных колыбельных, свадебных и других песнях, музыкальных инструментах и танцах народов России;</w:t>
      </w:r>
    </w:p>
    <w:p w:rsidR="00BA3144" w:rsidRPr="00BA3144" w:rsidRDefault="00BA3144" w:rsidP="003F1E76">
      <w:pPr>
        <w:pStyle w:val="a7"/>
        <w:numPr>
          <w:ilvl w:val="0"/>
          <w:numId w:val="88"/>
        </w:numPr>
        <w:jc w:val="both"/>
        <w:rPr>
          <w:sz w:val="20"/>
          <w:szCs w:val="20"/>
        </w:rPr>
      </w:pPr>
      <w:r w:rsidRPr="00BA3144">
        <w:rPr>
          <w:sz w:val="20"/>
          <w:szCs w:val="20"/>
        </w:rPr>
        <w:t>об авторской песне;</w:t>
      </w:r>
    </w:p>
    <w:p w:rsidR="00BA3144" w:rsidRPr="00BA3144" w:rsidRDefault="00BA3144" w:rsidP="003F1E76">
      <w:pPr>
        <w:pStyle w:val="a7"/>
        <w:numPr>
          <w:ilvl w:val="0"/>
          <w:numId w:val="88"/>
        </w:numPr>
        <w:jc w:val="both"/>
        <w:rPr>
          <w:sz w:val="20"/>
          <w:szCs w:val="20"/>
        </w:rPr>
      </w:pPr>
      <w:r w:rsidRPr="00BA3144">
        <w:rPr>
          <w:sz w:val="20"/>
          <w:szCs w:val="20"/>
        </w:rPr>
        <w:t>определять основные музыкальные понятия («канон», «полифония» и др.) на доступном уровне;</w:t>
      </w:r>
    </w:p>
    <w:p w:rsidR="00BA3144" w:rsidRPr="00BA3144" w:rsidRDefault="00BA3144" w:rsidP="003F1E76">
      <w:pPr>
        <w:pStyle w:val="a7"/>
        <w:numPr>
          <w:ilvl w:val="0"/>
          <w:numId w:val="88"/>
        </w:numPr>
        <w:jc w:val="both"/>
        <w:rPr>
          <w:sz w:val="20"/>
          <w:szCs w:val="20"/>
        </w:rPr>
      </w:pPr>
      <w:r w:rsidRPr="00BA3144">
        <w:rPr>
          <w:sz w:val="20"/>
          <w:szCs w:val="20"/>
        </w:rPr>
        <w:t>воспроизводить слова и мелодии нескольких народных колыбельных песен, песен зарубежных композиторов классиков, а также песен советских и современных российских композиторов, авторских песен;</w:t>
      </w:r>
    </w:p>
    <w:p w:rsidR="00BA3144" w:rsidRPr="00BA3144" w:rsidRDefault="00BA3144" w:rsidP="003F1E76">
      <w:pPr>
        <w:pStyle w:val="a7"/>
        <w:numPr>
          <w:ilvl w:val="0"/>
          <w:numId w:val="88"/>
        </w:numPr>
        <w:jc w:val="both"/>
        <w:rPr>
          <w:sz w:val="20"/>
          <w:szCs w:val="20"/>
        </w:rPr>
      </w:pPr>
      <w:r w:rsidRPr="00BA3144">
        <w:rPr>
          <w:sz w:val="20"/>
          <w:szCs w:val="20"/>
        </w:rPr>
        <w:t>называть знаменитые музыкальные театры, концертные залы и музеи, имеющиеся в России и в других странах мира;</w:t>
      </w:r>
    </w:p>
    <w:p w:rsidR="00BA3144" w:rsidRPr="00BA3144" w:rsidRDefault="00BA3144" w:rsidP="003F1E76">
      <w:pPr>
        <w:pStyle w:val="a7"/>
        <w:numPr>
          <w:ilvl w:val="0"/>
          <w:numId w:val="88"/>
        </w:numPr>
        <w:jc w:val="both"/>
        <w:rPr>
          <w:sz w:val="20"/>
          <w:szCs w:val="20"/>
        </w:rPr>
      </w:pPr>
      <w:r w:rsidRPr="00BA3144">
        <w:rPr>
          <w:sz w:val="20"/>
          <w:szCs w:val="2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BA3144" w:rsidRPr="00BA3144" w:rsidRDefault="00BA3144" w:rsidP="003F1E76">
      <w:pPr>
        <w:pStyle w:val="a7"/>
        <w:numPr>
          <w:ilvl w:val="0"/>
          <w:numId w:val="88"/>
        </w:numPr>
        <w:jc w:val="both"/>
        <w:rPr>
          <w:sz w:val="20"/>
          <w:szCs w:val="20"/>
        </w:rPr>
      </w:pPr>
      <w:r w:rsidRPr="00BA3144">
        <w:rPr>
          <w:sz w:val="20"/>
          <w:szCs w:val="20"/>
        </w:rPr>
        <w:t>исполнять соло в вокальном ансамбле и в хоре вокально-хоровые произведения;</w:t>
      </w:r>
    </w:p>
    <w:p w:rsidR="00BA3144" w:rsidRPr="00BA3144" w:rsidRDefault="00BA3144" w:rsidP="003F1E76">
      <w:pPr>
        <w:pStyle w:val="a7"/>
        <w:numPr>
          <w:ilvl w:val="0"/>
          <w:numId w:val="88"/>
        </w:numPr>
        <w:jc w:val="both"/>
        <w:rPr>
          <w:sz w:val="20"/>
          <w:szCs w:val="20"/>
        </w:rPr>
      </w:pPr>
      <w:r w:rsidRPr="00BA3144">
        <w:rPr>
          <w:sz w:val="20"/>
          <w:szCs w:val="20"/>
        </w:rPr>
        <w:t>определять выразительность и изобразительность интонации в музыке;</w:t>
      </w:r>
    </w:p>
    <w:p w:rsidR="00BA3144" w:rsidRPr="00BA3144" w:rsidRDefault="00BA3144" w:rsidP="003F1E76">
      <w:pPr>
        <w:pStyle w:val="a7"/>
        <w:numPr>
          <w:ilvl w:val="0"/>
          <w:numId w:val="88"/>
        </w:numPr>
        <w:jc w:val="both"/>
        <w:rPr>
          <w:sz w:val="20"/>
          <w:szCs w:val="20"/>
        </w:rPr>
      </w:pPr>
      <w:r w:rsidRPr="00BA3144">
        <w:rPr>
          <w:sz w:val="20"/>
          <w:szCs w:val="20"/>
        </w:rPr>
        <w:t>определять и сравнивать характер, настроение и средства музыкальной выразительности (мелодия, ритм, темп, тембр, динамика) в музыкальных произведения</w:t>
      </w:r>
      <w:proofErr w:type="gramStart"/>
      <w:r w:rsidRPr="00BA3144">
        <w:rPr>
          <w:sz w:val="20"/>
          <w:szCs w:val="20"/>
        </w:rPr>
        <w:t>х(</w:t>
      </w:r>
      <w:proofErr w:type="gramEnd"/>
      <w:r w:rsidRPr="00BA3144">
        <w:rPr>
          <w:sz w:val="20"/>
          <w:szCs w:val="20"/>
        </w:rPr>
        <w:t>фрагментах);</w:t>
      </w:r>
    </w:p>
    <w:p w:rsidR="00BA3144" w:rsidRPr="00BA3144" w:rsidRDefault="00BA3144" w:rsidP="003F1E76">
      <w:pPr>
        <w:pStyle w:val="a7"/>
        <w:numPr>
          <w:ilvl w:val="0"/>
          <w:numId w:val="88"/>
        </w:numPr>
        <w:jc w:val="both"/>
        <w:rPr>
          <w:sz w:val="20"/>
          <w:szCs w:val="20"/>
        </w:rPr>
      </w:pPr>
      <w:r w:rsidRPr="00BA3144">
        <w:rPr>
          <w:sz w:val="20"/>
          <w:szCs w:val="20"/>
        </w:rPr>
        <w:t>определять на слух основные виды, жанры, формы музыки, сопоставлять музыкальные образы в звучании различных музыкальных инструментов, в том числе и современных электронных;</w:t>
      </w:r>
    </w:p>
    <w:p w:rsidR="00BA3144" w:rsidRPr="00BA3144" w:rsidRDefault="00BA3144" w:rsidP="003F1E76">
      <w:pPr>
        <w:pStyle w:val="a7"/>
        <w:numPr>
          <w:ilvl w:val="0"/>
          <w:numId w:val="88"/>
        </w:numPr>
        <w:jc w:val="both"/>
        <w:rPr>
          <w:sz w:val="20"/>
          <w:szCs w:val="20"/>
        </w:rPr>
      </w:pPr>
      <w:r w:rsidRPr="00BA3144">
        <w:rPr>
          <w:sz w:val="20"/>
          <w:szCs w:val="20"/>
        </w:rPr>
        <w:t>сопоставлять различные образцы народной и профессиональной музыки, соотносить музыкальный язык народного и профессионального музыкального творчества разных стран мира.</w:t>
      </w:r>
    </w:p>
    <w:p w:rsidR="00B15F0D" w:rsidRPr="00BA3144" w:rsidRDefault="00B15F0D" w:rsidP="00F27C15">
      <w:pPr>
        <w:suppressAutoHyphens/>
        <w:spacing w:after="120"/>
        <w:jc w:val="both"/>
        <w:rPr>
          <w:rFonts w:ascii="Times New Roman" w:hAnsi="Times New Roman" w:cs="Times New Roman"/>
          <w:b/>
          <w:color w:val="FF0000"/>
          <w:sz w:val="20"/>
          <w:szCs w:val="20"/>
          <w:lang w:eastAsia="ar-SA"/>
        </w:rPr>
      </w:pPr>
    </w:p>
    <w:p w:rsidR="00B15F0D" w:rsidRDefault="00B15F0D" w:rsidP="00F27C15">
      <w:pPr>
        <w:suppressAutoHyphens/>
        <w:spacing w:after="120"/>
        <w:jc w:val="both"/>
        <w:rPr>
          <w:rFonts w:ascii="Times New Roman" w:hAnsi="Times New Roman" w:cs="Times New Roman"/>
          <w:b/>
          <w:color w:val="auto"/>
          <w:sz w:val="20"/>
          <w:szCs w:val="20"/>
          <w:lang w:eastAsia="ar-SA"/>
        </w:rPr>
      </w:pPr>
    </w:p>
    <w:p w:rsidR="00BA3144" w:rsidRDefault="00BA3144" w:rsidP="00F27C15">
      <w:pPr>
        <w:suppressAutoHyphens/>
        <w:spacing w:after="120"/>
        <w:jc w:val="both"/>
        <w:rPr>
          <w:rFonts w:ascii="Times New Roman" w:hAnsi="Times New Roman" w:cs="Times New Roman"/>
          <w:b/>
          <w:color w:val="FF0000"/>
          <w:sz w:val="20"/>
          <w:szCs w:val="20"/>
          <w:lang w:eastAsia="ar-SA"/>
        </w:rPr>
      </w:pPr>
    </w:p>
    <w:p w:rsidR="00CE78F0" w:rsidRPr="00C05FA0" w:rsidRDefault="00CE78F0" w:rsidP="00CE78F0">
      <w:pPr>
        <w:pStyle w:val="body"/>
        <w:jc w:val="center"/>
        <w:rPr>
          <w:b/>
          <w:spacing w:val="1"/>
          <w:sz w:val="24"/>
          <w:szCs w:val="24"/>
        </w:rPr>
      </w:pPr>
      <w:r w:rsidRPr="00C05FA0">
        <w:rPr>
          <w:b/>
          <w:spacing w:val="1"/>
          <w:sz w:val="24"/>
          <w:szCs w:val="24"/>
        </w:rPr>
        <w:t>Технология</w:t>
      </w:r>
    </w:p>
    <w:p w:rsidR="00CE78F0" w:rsidRDefault="00CE78F0" w:rsidP="00CE78F0">
      <w:pPr>
        <w:pStyle w:val="body"/>
        <w:jc w:val="center"/>
        <w:rPr>
          <w:b/>
          <w:spacing w:val="1"/>
          <w:sz w:val="24"/>
          <w:szCs w:val="24"/>
        </w:rPr>
      </w:pPr>
      <w:r w:rsidRPr="00C05FA0">
        <w:rPr>
          <w:b/>
          <w:spacing w:val="1"/>
          <w:sz w:val="24"/>
          <w:szCs w:val="24"/>
        </w:rPr>
        <w:t>Содержание обучения</w:t>
      </w:r>
    </w:p>
    <w:p w:rsidR="00F17A9B" w:rsidRDefault="00F17A9B" w:rsidP="00CE78F0">
      <w:pPr>
        <w:pStyle w:val="body"/>
        <w:jc w:val="center"/>
        <w:rPr>
          <w:b/>
          <w:spacing w:val="1"/>
          <w:sz w:val="24"/>
          <w:szCs w:val="24"/>
        </w:rPr>
      </w:pPr>
    </w:p>
    <w:p w:rsidR="00F17A9B" w:rsidRPr="00F17A9B" w:rsidRDefault="00F17A9B" w:rsidP="00F17A9B">
      <w:pPr>
        <w:rPr>
          <w:rFonts w:ascii="Times New Roman" w:hAnsi="Times New Roman" w:cs="Times New Roman"/>
          <w:sz w:val="20"/>
          <w:szCs w:val="20"/>
        </w:rPr>
      </w:pPr>
      <w:r w:rsidRPr="00F17A9B">
        <w:rPr>
          <w:rFonts w:ascii="Times New Roman" w:hAnsi="Times New Roman" w:cs="Times New Roman"/>
          <w:b/>
          <w:bCs/>
          <w:sz w:val="20"/>
          <w:szCs w:val="20"/>
        </w:rPr>
        <w:t>1-Й КЛАСС</w:t>
      </w:r>
    </w:p>
    <w:p w:rsidR="00F17A9B" w:rsidRPr="00F17A9B" w:rsidRDefault="00F17A9B" w:rsidP="00F17A9B">
      <w:pPr>
        <w:tabs>
          <w:tab w:val="left" w:pos="5220"/>
        </w:tabs>
        <w:spacing w:line="360" w:lineRule="auto"/>
        <w:rPr>
          <w:rFonts w:ascii="Times New Roman" w:eastAsia="Calibri" w:hAnsi="Times New Roman" w:cs="Times New Roman"/>
          <w:bCs/>
          <w:color w:val="FF0000"/>
          <w:sz w:val="20"/>
          <w:szCs w:val="20"/>
        </w:rPr>
      </w:pPr>
      <w:r w:rsidRPr="00F17A9B">
        <w:rPr>
          <w:rFonts w:ascii="Times New Roman" w:eastAsia="Calibri" w:hAnsi="Times New Roman" w:cs="Times New Roman"/>
          <w:bCs/>
          <w:sz w:val="20"/>
          <w:szCs w:val="20"/>
        </w:rPr>
        <w:t>Данная программа рассчитана на 33 ч</w:t>
      </w:r>
    </w:p>
    <w:p w:rsidR="00F17A9B" w:rsidRPr="00F17A9B" w:rsidRDefault="00F17A9B" w:rsidP="00F17A9B">
      <w:pPr>
        <w:pStyle w:val="af1"/>
        <w:rPr>
          <w:rFonts w:eastAsia="Calibri" w:cs="Times New Roman"/>
          <w:i/>
          <w:sz w:val="20"/>
          <w:szCs w:val="20"/>
          <w:u w:val="single"/>
        </w:rPr>
      </w:pPr>
      <w:r w:rsidRPr="00F17A9B">
        <w:rPr>
          <w:rFonts w:eastAsia="Times New Roman" w:cs="Times New Roman"/>
          <w:i/>
          <w:sz w:val="20"/>
          <w:szCs w:val="20"/>
          <w:u w:val="single"/>
        </w:rPr>
        <w:t>Работа с пластилином (5 ч)</w:t>
      </w:r>
    </w:p>
    <w:p w:rsidR="00F17A9B" w:rsidRPr="00F17A9B" w:rsidRDefault="00F17A9B" w:rsidP="00F17A9B">
      <w:pPr>
        <w:pStyle w:val="af1"/>
        <w:jc w:val="both"/>
        <w:rPr>
          <w:rFonts w:eastAsia="Calibri" w:cs="Times New Roman"/>
          <w:sz w:val="20"/>
          <w:szCs w:val="20"/>
        </w:rPr>
      </w:pPr>
      <w:r w:rsidRPr="00F17A9B">
        <w:rPr>
          <w:rFonts w:eastAsia="Times New Roman" w:cs="Times New Roman"/>
          <w:sz w:val="20"/>
          <w:szCs w:val="20"/>
        </w:rPr>
        <w:t>Знакомство с учебником, его структурой. Пластилин как поделочный материал. Отпечатывание. Приёмы лепки. Вырезание из пластилина</w:t>
      </w:r>
      <w:proofErr w:type="gramStart"/>
      <w:r w:rsidRPr="00F17A9B">
        <w:rPr>
          <w:rFonts w:eastAsia="Times New Roman" w:cs="Times New Roman"/>
          <w:sz w:val="20"/>
          <w:szCs w:val="20"/>
        </w:rPr>
        <w:t>.П</w:t>
      </w:r>
      <w:proofErr w:type="gramEnd"/>
      <w:r w:rsidRPr="00F17A9B">
        <w:rPr>
          <w:rFonts w:eastAsia="Times New Roman" w:cs="Times New Roman"/>
          <w:sz w:val="20"/>
          <w:szCs w:val="20"/>
        </w:rPr>
        <w:t>рактическая деятельность:</w:t>
      </w:r>
      <w:r w:rsidRPr="00F17A9B">
        <w:rPr>
          <w:rFonts w:eastAsia="Calibri" w:cs="Times New Roman"/>
          <w:sz w:val="20"/>
          <w:szCs w:val="20"/>
        </w:rPr>
        <w:t xml:space="preserve"> о</w:t>
      </w:r>
      <w:r w:rsidRPr="00F17A9B">
        <w:rPr>
          <w:rFonts w:eastAsia="Times New Roman" w:cs="Times New Roman"/>
          <w:sz w:val="20"/>
          <w:szCs w:val="20"/>
        </w:rPr>
        <w:t>бъёмная лепка</w:t>
      </w:r>
      <w:r w:rsidRPr="00F17A9B">
        <w:rPr>
          <w:rFonts w:eastAsia="Calibri" w:cs="Times New Roman"/>
          <w:sz w:val="20"/>
          <w:szCs w:val="20"/>
        </w:rPr>
        <w:t>; л</w:t>
      </w:r>
      <w:r w:rsidRPr="00F17A9B">
        <w:rPr>
          <w:rFonts w:eastAsia="Times New Roman" w:cs="Times New Roman"/>
          <w:sz w:val="20"/>
          <w:szCs w:val="20"/>
        </w:rPr>
        <w:t>епка на каркасе; объёмное конструирование.</w:t>
      </w:r>
    </w:p>
    <w:p w:rsidR="00F17A9B" w:rsidRPr="00F17A9B" w:rsidRDefault="00F17A9B" w:rsidP="00F17A9B">
      <w:pPr>
        <w:pStyle w:val="af1"/>
        <w:rPr>
          <w:rFonts w:eastAsia="Calibri" w:cs="Times New Roman"/>
          <w:i/>
          <w:sz w:val="20"/>
          <w:szCs w:val="20"/>
          <w:u w:val="single"/>
        </w:rPr>
      </w:pPr>
      <w:r w:rsidRPr="00F17A9B">
        <w:rPr>
          <w:rFonts w:eastAsia="Times New Roman" w:cs="Times New Roman"/>
          <w:i/>
          <w:sz w:val="20"/>
          <w:szCs w:val="20"/>
          <w:u w:val="single"/>
        </w:rPr>
        <w:t xml:space="preserve">2. Работа с бумагой (12ч) </w:t>
      </w:r>
    </w:p>
    <w:p w:rsidR="00F17A9B" w:rsidRPr="00F17A9B" w:rsidRDefault="00F17A9B" w:rsidP="00F17A9B">
      <w:pPr>
        <w:pStyle w:val="af1"/>
        <w:jc w:val="both"/>
        <w:rPr>
          <w:rFonts w:eastAsia="Calibri" w:cs="Times New Roman"/>
          <w:b/>
          <w:sz w:val="20"/>
          <w:szCs w:val="20"/>
        </w:rPr>
      </w:pPr>
      <w:r w:rsidRPr="00F17A9B">
        <w:rPr>
          <w:rFonts w:eastAsia="Times New Roman" w:cs="Times New Roman"/>
          <w:sz w:val="20"/>
          <w:szCs w:val="20"/>
        </w:rPr>
        <w:t>1)  Работа с бумагой без помощи ножниц (4ч)</w:t>
      </w:r>
    </w:p>
    <w:p w:rsidR="00F17A9B" w:rsidRPr="00F17A9B" w:rsidRDefault="00F17A9B" w:rsidP="00F17A9B">
      <w:pPr>
        <w:pStyle w:val="af1"/>
        <w:jc w:val="both"/>
        <w:rPr>
          <w:rFonts w:eastAsia="Times New Roman" w:cs="Times New Roman"/>
          <w:sz w:val="20"/>
          <w:szCs w:val="20"/>
        </w:rPr>
      </w:pPr>
      <w:r w:rsidRPr="00F17A9B">
        <w:rPr>
          <w:rFonts w:eastAsia="Times New Roman" w:cs="Times New Roman"/>
          <w:sz w:val="20"/>
          <w:szCs w:val="20"/>
        </w:rPr>
        <w:t>История возникновение письменности и бумаги. Свойства бумаги. Мозаика. Витраж. Приёмы работы с  бумагой и клеем. Практическая деятельность: обрывание; мозаичная обрывная  аппликация; обрывная аппликация по контуру.</w:t>
      </w:r>
    </w:p>
    <w:p w:rsidR="00F17A9B" w:rsidRPr="00F17A9B" w:rsidRDefault="00F17A9B" w:rsidP="00F17A9B">
      <w:pPr>
        <w:pStyle w:val="af1"/>
        <w:jc w:val="both"/>
        <w:rPr>
          <w:rFonts w:eastAsia="Times New Roman" w:cs="Times New Roman"/>
          <w:sz w:val="20"/>
          <w:szCs w:val="20"/>
        </w:rPr>
      </w:pPr>
      <w:r w:rsidRPr="00F17A9B">
        <w:rPr>
          <w:rFonts w:eastAsia="Times New Roman" w:cs="Times New Roman"/>
          <w:sz w:val="20"/>
          <w:szCs w:val="20"/>
        </w:rPr>
        <w:t>2) Работа с бумагой при помощи ножниц (4 ч)</w:t>
      </w:r>
    </w:p>
    <w:p w:rsidR="00F17A9B" w:rsidRPr="00F17A9B" w:rsidRDefault="00F17A9B" w:rsidP="00F17A9B">
      <w:pPr>
        <w:pStyle w:val="af1"/>
        <w:jc w:val="both"/>
        <w:rPr>
          <w:rFonts w:eastAsia="Times New Roman" w:cs="Times New Roman"/>
          <w:sz w:val="20"/>
          <w:szCs w:val="20"/>
        </w:rPr>
      </w:pPr>
      <w:r w:rsidRPr="00F17A9B">
        <w:rPr>
          <w:rFonts w:eastAsia="Times New Roman" w:cs="Times New Roman"/>
          <w:sz w:val="20"/>
          <w:szCs w:val="20"/>
        </w:rPr>
        <w:t>История возникновение ножниц. Правильное обращение с ножницами. Вырезание крупных и мелких фигур. Поделки из вырезанных деталей. Объёмное украшение из бумаги. Растяжные украшения из бумаги. Практическая деятельность: вырезание по контуру; плоскостная аппликация; объёмное конструирование; гирлянды.</w:t>
      </w:r>
    </w:p>
    <w:p w:rsidR="00F17A9B" w:rsidRPr="00F17A9B" w:rsidRDefault="00F17A9B" w:rsidP="00F17A9B">
      <w:pPr>
        <w:pStyle w:val="af1"/>
        <w:jc w:val="both"/>
        <w:rPr>
          <w:rFonts w:eastAsia="Times New Roman" w:cs="Times New Roman"/>
          <w:sz w:val="20"/>
          <w:szCs w:val="20"/>
        </w:rPr>
      </w:pPr>
      <w:r w:rsidRPr="00F17A9B">
        <w:rPr>
          <w:rFonts w:eastAsia="Times New Roman" w:cs="Times New Roman"/>
          <w:sz w:val="20"/>
          <w:szCs w:val="20"/>
        </w:rPr>
        <w:lastRenderedPageBreak/>
        <w:t xml:space="preserve">  3) Работа с бумагой в технике оригами (4ч) </w:t>
      </w:r>
    </w:p>
    <w:p w:rsidR="00F17A9B" w:rsidRPr="00F17A9B" w:rsidRDefault="00F17A9B" w:rsidP="00F17A9B">
      <w:pPr>
        <w:pStyle w:val="af1"/>
        <w:jc w:val="both"/>
        <w:rPr>
          <w:rFonts w:eastAsia="Times New Roman" w:cs="Times New Roman"/>
          <w:sz w:val="20"/>
          <w:szCs w:val="20"/>
        </w:rPr>
      </w:pPr>
      <w:r w:rsidRPr="00F17A9B">
        <w:rPr>
          <w:rFonts w:eastAsia="Times New Roman" w:cs="Times New Roman"/>
          <w:sz w:val="20"/>
          <w:szCs w:val="20"/>
        </w:rPr>
        <w:t>История развития искусства оригами. Базовые формы оригами. Базовые приёмы техники оригами. Летающие и плавающие модели. Самостоятельное прочтение чертежей к первым этапам работы. Самостоятельный произвольный раскрой деталей</w:t>
      </w:r>
      <w:proofErr w:type="gramStart"/>
      <w:r w:rsidRPr="00F17A9B">
        <w:rPr>
          <w:rFonts w:eastAsia="Times New Roman" w:cs="Times New Roman"/>
          <w:sz w:val="20"/>
          <w:szCs w:val="20"/>
        </w:rPr>
        <w:t xml:space="preserve"> ,</w:t>
      </w:r>
      <w:proofErr w:type="gramEnd"/>
      <w:r w:rsidRPr="00F17A9B">
        <w:rPr>
          <w:rFonts w:eastAsia="Times New Roman" w:cs="Times New Roman"/>
          <w:sz w:val="20"/>
          <w:szCs w:val="20"/>
        </w:rPr>
        <w:t>продумывание последовательности этапов работы, Разработка композиции и воплощение этого плана в жизнь. Самоконтроль и оценка своей работы. Практическая деятельность: складывание; объёмное конструирование; подвижные модели.</w:t>
      </w:r>
    </w:p>
    <w:p w:rsidR="00F17A9B" w:rsidRPr="00F17A9B" w:rsidRDefault="00F17A9B" w:rsidP="00F17A9B">
      <w:pPr>
        <w:pStyle w:val="af1"/>
        <w:rPr>
          <w:rFonts w:eastAsia="Times New Roman" w:cs="Times New Roman"/>
          <w:i/>
          <w:sz w:val="20"/>
          <w:szCs w:val="20"/>
          <w:u w:val="single"/>
        </w:rPr>
      </w:pPr>
      <w:r w:rsidRPr="00F17A9B">
        <w:rPr>
          <w:rFonts w:eastAsia="Times New Roman" w:cs="Times New Roman"/>
          <w:i/>
          <w:sz w:val="20"/>
          <w:szCs w:val="20"/>
          <w:u w:val="single"/>
        </w:rPr>
        <w:t>3. Работа с природным материалом (5ч)</w:t>
      </w:r>
    </w:p>
    <w:p w:rsidR="00F17A9B" w:rsidRPr="00F17A9B" w:rsidRDefault="00F17A9B" w:rsidP="00F17A9B">
      <w:pPr>
        <w:pStyle w:val="af1"/>
        <w:jc w:val="both"/>
        <w:rPr>
          <w:rFonts w:eastAsia="Times New Roman" w:cs="Times New Roman"/>
          <w:sz w:val="20"/>
          <w:szCs w:val="20"/>
        </w:rPr>
      </w:pPr>
      <w:r w:rsidRPr="00F17A9B">
        <w:rPr>
          <w:rFonts w:eastAsia="Times New Roman" w:cs="Times New Roman"/>
          <w:sz w:val="20"/>
          <w:szCs w:val="20"/>
        </w:rPr>
        <w:t>Многообразие природного материала. Флористика. Скрепляющие материалы. Правила работы с семенами растений и ягод. Объемная аппликация из природного материала. Плоскостные аппликации из семян. Имитация наскальной росписи. Самостоятельное создание поделок на заданную тему. Практическая деятельность: плоскостная аппликация; объёмная аппликация; объёмное конструирование.</w:t>
      </w:r>
    </w:p>
    <w:p w:rsidR="00F17A9B" w:rsidRPr="00F17A9B" w:rsidRDefault="00F17A9B" w:rsidP="00F17A9B">
      <w:pPr>
        <w:pStyle w:val="af1"/>
        <w:rPr>
          <w:rFonts w:eastAsia="Times New Roman" w:cs="Times New Roman"/>
          <w:i/>
          <w:sz w:val="20"/>
          <w:szCs w:val="20"/>
          <w:u w:val="single"/>
        </w:rPr>
      </w:pPr>
      <w:r w:rsidRPr="00F17A9B">
        <w:rPr>
          <w:rFonts w:eastAsia="Times New Roman" w:cs="Times New Roman"/>
          <w:i/>
          <w:sz w:val="20"/>
          <w:szCs w:val="20"/>
          <w:u w:val="single"/>
        </w:rPr>
        <w:t>4. Работа с текстильным материалом (5ч)</w:t>
      </w:r>
    </w:p>
    <w:p w:rsidR="00F17A9B" w:rsidRPr="00F17A9B" w:rsidRDefault="00F17A9B" w:rsidP="00F17A9B">
      <w:pPr>
        <w:pStyle w:val="af1"/>
        <w:jc w:val="both"/>
        <w:rPr>
          <w:rFonts w:eastAsia="Times New Roman" w:cs="Times New Roman"/>
          <w:b/>
          <w:sz w:val="20"/>
          <w:szCs w:val="20"/>
        </w:rPr>
      </w:pPr>
      <w:r w:rsidRPr="00F17A9B">
        <w:rPr>
          <w:rFonts w:eastAsia="Times New Roman" w:cs="Times New Roman"/>
          <w:sz w:val="20"/>
          <w:szCs w:val="20"/>
        </w:rPr>
        <w:t xml:space="preserve"> 1) Нити и верёвки.</w:t>
      </w:r>
    </w:p>
    <w:p w:rsidR="00F17A9B" w:rsidRPr="00F17A9B" w:rsidRDefault="00F17A9B" w:rsidP="00F17A9B">
      <w:pPr>
        <w:pStyle w:val="af1"/>
        <w:jc w:val="both"/>
        <w:rPr>
          <w:rFonts w:eastAsia="Times New Roman" w:cs="Times New Roman"/>
          <w:sz w:val="20"/>
          <w:szCs w:val="20"/>
        </w:rPr>
      </w:pPr>
      <w:r w:rsidRPr="00F17A9B">
        <w:rPr>
          <w:rFonts w:eastAsia="Times New Roman" w:cs="Times New Roman"/>
          <w:sz w:val="20"/>
          <w:szCs w:val="20"/>
        </w:rPr>
        <w:t>Ознакомление с процессом изготовления различных нитей и верёвок и сырьём для них. Особенности работы с ватой. Декоративное и функциональное применение нитей и верёвок. Знакомство с иглой, шилом и их практическое назначение, навыки работы с ними. Технология завязывание узелков, Вдевание нити в иголку, вышивание, пришивание пуговиц на картонной основе. Ознакомление с видами швов. Практическая деятельность: прядение; кручение; свивание; плетение; аппликация</w:t>
      </w:r>
    </w:p>
    <w:p w:rsidR="00F17A9B" w:rsidRPr="00F17A9B" w:rsidRDefault="00F17A9B" w:rsidP="00F17A9B">
      <w:pPr>
        <w:pStyle w:val="af1"/>
        <w:jc w:val="both"/>
        <w:rPr>
          <w:rFonts w:eastAsia="Times New Roman" w:cs="Times New Roman"/>
          <w:sz w:val="20"/>
          <w:szCs w:val="20"/>
        </w:rPr>
      </w:pPr>
      <w:r w:rsidRPr="00F17A9B">
        <w:rPr>
          <w:rFonts w:eastAsia="Times New Roman" w:cs="Times New Roman"/>
          <w:sz w:val="20"/>
          <w:szCs w:val="20"/>
        </w:rPr>
        <w:t>2) Ткань</w:t>
      </w:r>
    </w:p>
    <w:p w:rsidR="00F17A9B" w:rsidRPr="00F17A9B" w:rsidRDefault="00F17A9B" w:rsidP="00F17A9B">
      <w:pPr>
        <w:pStyle w:val="af1"/>
        <w:jc w:val="both"/>
        <w:rPr>
          <w:rFonts w:eastAsia="Times New Roman" w:cs="Times New Roman"/>
          <w:sz w:val="20"/>
          <w:szCs w:val="20"/>
        </w:rPr>
      </w:pPr>
      <w:r w:rsidRPr="00F17A9B">
        <w:rPr>
          <w:rFonts w:eastAsia="Times New Roman" w:cs="Times New Roman"/>
          <w:sz w:val="20"/>
          <w:szCs w:val="20"/>
        </w:rPr>
        <w:t>Ознакомление с тканями различного вида. Изготовление плоскостной аппликации из текстильных материалов. Разметка и раскрой ткани по шаблону – выкройке. Самостоятельное изготовление коллажа из ткани различных видов. Самостоятельный произвольный раскрой деталей, продумывание последовательности этапов работы, разработка композиции и воплощение плана в жизнь. Самоконтроль и оценка своей работы. Практическая деятельность: раскрой; аппликация; вышивка на картонной основе; пришивание пуговиц на картонной основе</w:t>
      </w:r>
    </w:p>
    <w:p w:rsidR="00F17A9B" w:rsidRPr="00F17A9B" w:rsidRDefault="00F17A9B" w:rsidP="00F17A9B">
      <w:pPr>
        <w:pStyle w:val="af1"/>
        <w:rPr>
          <w:rFonts w:eastAsia="Times New Roman" w:cs="Times New Roman"/>
          <w:i/>
          <w:sz w:val="20"/>
          <w:szCs w:val="20"/>
          <w:u w:val="single"/>
        </w:rPr>
      </w:pPr>
      <w:r w:rsidRPr="00F17A9B">
        <w:rPr>
          <w:rFonts w:eastAsia="Times New Roman" w:cs="Times New Roman"/>
          <w:i/>
          <w:sz w:val="20"/>
          <w:szCs w:val="20"/>
          <w:u w:val="single"/>
        </w:rPr>
        <w:t>5. Работа с различными материалами с применением изученных технологий (6ч)</w:t>
      </w:r>
    </w:p>
    <w:p w:rsidR="00F17A9B" w:rsidRPr="00F17A9B" w:rsidRDefault="00F17A9B" w:rsidP="00F17A9B">
      <w:pPr>
        <w:pStyle w:val="af1"/>
        <w:jc w:val="both"/>
        <w:rPr>
          <w:rFonts w:eastAsia="Times New Roman" w:cs="Times New Roman"/>
          <w:sz w:val="20"/>
          <w:szCs w:val="20"/>
        </w:rPr>
      </w:pPr>
      <w:r w:rsidRPr="00F17A9B">
        <w:rPr>
          <w:rFonts w:eastAsia="Times New Roman" w:cs="Times New Roman"/>
          <w:sz w:val="20"/>
          <w:szCs w:val="20"/>
        </w:rPr>
        <w:t>Техника прорезания бумаги. Пространственное конструирование. Декорирование и предание поделкам индивидуальных черт. Освоение технологии работы с новыми материалам</w:t>
      </w:r>
      <w:proofErr w:type="gramStart"/>
      <w:r w:rsidRPr="00F17A9B">
        <w:rPr>
          <w:rFonts w:eastAsia="Times New Roman" w:cs="Times New Roman"/>
          <w:sz w:val="20"/>
          <w:szCs w:val="20"/>
        </w:rPr>
        <w:t>и(</w:t>
      </w:r>
      <w:proofErr w:type="gramEnd"/>
      <w:r w:rsidRPr="00F17A9B">
        <w:rPr>
          <w:rFonts w:eastAsia="Times New Roman" w:cs="Times New Roman"/>
          <w:sz w:val="20"/>
          <w:szCs w:val="20"/>
        </w:rPr>
        <w:t xml:space="preserve">воздушный шар, картонный  цилиндр). Технология перенесения точного рисунка с шаблона на бумагу. Патриотическое воспитание на основе Дня  космонавтики.  </w:t>
      </w:r>
    </w:p>
    <w:p w:rsidR="00F17A9B" w:rsidRPr="00F17A9B" w:rsidRDefault="00F17A9B" w:rsidP="00F17A9B">
      <w:pPr>
        <w:pStyle w:val="af1"/>
        <w:jc w:val="both"/>
        <w:rPr>
          <w:rFonts w:eastAsia="Times New Roman" w:cs="Times New Roman"/>
          <w:sz w:val="20"/>
          <w:szCs w:val="20"/>
        </w:rPr>
      </w:pPr>
      <w:r w:rsidRPr="00F17A9B">
        <w:rPr>
          <w:rFonts w:eastAsia="Times New Roman" w:cs="Times New Roman"/>
          <w:sz w:val="20"/>
          <w:szCs w:val="20"/>
        </w:rPr>
        <w:t xml:space="preserve">Наблюдение за сочетаемостью и контрастом круп. Изготовление объёмных сувенирных поделок на основе куриных яиц и круп различных сортов. Изучение русских народных традиций.  </w:t>
      </w:r>
    </w:p>
    <w:p w:rsidR="00F17A9B" w:rsidRPr="00F17A9B" w:rsidRDefault="00F17A9B" w:rsidP="00F17A9B">
      <w:pPr>
        <w:pStyle w:val="af1"/>
        <w:jc w:val="both"/>
        <w:rPr>
          <w:rFonts w:eastAsia="Times New Roman" w:cs="Times New Roman"/>
          <w:sz w:val="20"/>
          <w:szCs w:val="20"/>
        </w:rPr>
      </w:pPr>
      <w:r w:rsidRPr="00F17A9B">
        <w:rPr>
          <w:rFonts w:eastAsia="Times New Roman" w:cs="Times New Roman"/>
          <w:sz w:val="20"/>
          <w:szCs w:val="20"/>
        </w:rPr>
        <w:t>Обобщение знаний, умений и навыков, полученных на предыдущих уроках. Оформление класса к последнему звонку. Самостоятельное создание поделок на заданную тему. Практическая деятельность: сочетание изученных видов деятельности.</w:t>
      </w:r>
    </w:p>
    <w:p w:rsidR="00F17A9B" w:rsidRPr="00F17A9B" w:rsidRDefault="00F17A9B" w:rsidP="00F17A9B">
      <w:pPr>
        <w:rPr>
          <w:rFonts w:ascii="Times New Roman" w:hAnsi="Times New Roman" w:cs="Times New Roman"/>
          <w:b/>
          <w:bCs/>
          <w:sz w:val="20"/>
          <w:szCs w:val="20"/>
        </w:rPr>
      </w:pPr>
      <w:r w:rsidRPr="00F17A9B">
        <w:rPr>
          <w:rFonts w:ascii="Times New Roman" w:hAnsi="Times New Roman" w:cs="Times New Roman"/>
          <w:b/>
          <w:bCs/>
          <w:sz w:val="20"/>
          <w:szCs w:val="20"/>
        </w:rPr>
        <w:t>2-Й КЛАСС</w:t>
      </w:r>
    </w:p>
    <w:p w:rsidR="00F17A9B" w:rsidRPr="00F17A9B" w:rsidRDefault="00F17A9B" w:rsidP="00F17A9B">
      <w:pPr>
        <w:tabs>
          <w:tab w:val="left" w:pos="5220"/>
        </w:tabs>
        <w:spacing w:line="360" w:lineRule="auto"/>
        <w:rPr>
          <w:rFonts w:ascii="Times New Roman" w:eastAsia="Calibri" w:hAnsi="Times New Roman" w:cs="Times New Roman"/>
          <w:bCs/>
          <w:color w:val="FF0000"/>
          <w:sz w:val="20"/>
          <w:szCs w:val="20"/>
        </w:rPr>
      </w:pPr>
      <w:r w:rsidRPr="00F17A9B">
        <w:rPr>
          <w:rFonts w:ascii="Times New Roman" w:eastAsia="Calibri" w:hAnsi="Times New Roman" w:cs="Times New Roman"/>
          <w:bCs/>
          <w:sz w:val="20"/>
          <w:szCs w:val="20"/>
        </w:rPr>
        <w:t>Данная программа рассчитана на 34 ч</w:t>
      </w:r>
    </w:p>
    <w:p w:rsidR="00F17A9B" w:rsidRPr="00F17A9B" w:rsidRDefault="00F17A9B" w:rsidP="00F17A9B">
      <w:pPr>
        <w:tabs>
          <w:tab w:val="left" w:pos="708"/>
          <w:tab w:val="left" w:pos="1416"/>
          <w:tab w:val="left" w:pos="2124"/>
          <w:tab w:val="left" w:pos="2832"/>
          <w:tab w:val="left" w:pos="3540"/>
          <w:tab w:val="left" w:pos="4401"/>
        </w:tabs>
        <w:autoSpaceDE w:val="0"/>
        <w:autoSpaceDN w:val="0"/>
        <w:adjustRightInd w:val="0"/>
        <w:jc w:val="both"/>
        <w:rPr>
          <w:rFonts w:ascii="Times New Roman" w:hAnsi="Times New Roman" w:cs="Times New Roman"/>
          <w:i/>
          <w:sz w:val="20"/>
          <w:szCs w:val="20"/>
          <w:u w:val="single"/>
        </w:rPr>
      </w:pPr>
      <w:r w:rsidRPr="00F17A9B">
        <w:rPr>
          <w:rFonts w:ascii="Times New Roman" w:hAnsi="Times New Roman" w:cs="Times New Roman"/>
          <w:i/>
          <w:sz w:val="20"/>
          <w:szCs w:val="20"/>
          <w:u w:val="single"/>
        </w:rPr>
        <w:t>Творческая мастерская (10 ч)</w:t>
      </w:r>
    </w:p>
    <w:p w:rsidR="00F17A9B" w:rsidRPr="00F17A9B" w:rsidRDefault="00F17A9B" w:rsidP="00F17A9B">
      <w:pPr>
        <w:tabs>
          <w:tab w:val="left" w:pos="708"/>
          <w:tab w:val="left" w:pos="1416"/>
          <w:tab w:val="left" w:pos="2124"/>
          <w:tab w:val="left" w:pos="2832"/>
          <w:tab w:val="left" w:pos="3540"/>
          <w:tab w:val="left" w:pos="4401"/>
        </w:tabs>
        <w:autoSpaceDE w:val="0"/>
        <w:autoSpaceDN w:val="0"/>
        <w:adjustRightInd w:val="0"/>
        <w:jc w:val="both"/>
        <w:rPr>
          <w:rFonts w:ascii="Times New Roman" w:hAnsi="Times New Roman" w:cs="Times New Roman"/>
          <w:sz w:val="20"/>
          <w:szCs w:val="20"/>
        </w:rPr>
      </w:pPr>
      <w:r w:rsidRPr="00F17A9B">
        <w:rPr>
          <w:rFonts w:ascii="Times New Roman" w:hAnsi="Times New Roman" w:cs="Times New Roman"/>
          <w:i/>
          <w:sz w:val="20"/>
          <w:szCs w:val="20"/>
        </w:rPr>
        <w:t>Работа с пластичными материалами и конструирование из бумаги.</w:t>
      </w:r>
      <w:r w:rsidRPr="00F17A9B">
        <w:rPr>
          <w:rFonts w:ascii="Times New Roman" w:hAnsi="Times New Roman" w:cs="Times New Roman"/>
          <w:sz w:val="20"/>
          <w:szCs w:val="20"/>
        </w:rPr>
        <w:t xml:space="preserve"> Знакомство с учебником, его структурой, маршрутными картами, организация рабочего места. История съедобных и декоративных изделий из муки. Соленое тесто как поделочный материал. Правила безопасной работы с пачкающимися материалами. Инструменты для работы с соленым тестом. Правила безопасной работы с соленым тестом и инструментами. Свойства соленого теста</w:t>
      </w:r>
      <w:proofErr w:type="gramStart"/>
      <w:r w:rsidRPr="00F17A9B">
        <w:rPr>
          <w:rFonts w:ascii="Times New Roman" w:hAnsi="Times New Roman" w:cs="Times New Roman"/>
          <w:sz w:val="20"/>
          <w:szCs w:val="20"/>
        </w:rPr>
        <w:t>.с</w:t>
      </w:r>
      <w:proofErr w:type="gramEnd"/>
      <w:r w:rsidRPr="00F17A9B">
        <w:rPr>
          <w:rFonts w:ascii="Times New Roman" w:hAnsi="Times New Roman" w:cs="Times New Roman"/>
          <w:sz w:val="20"/>
          <w:szCs w:val="20"/>
        </w:rPr>
        <w:t>равнение соленого теста с пластилином. Подготовка к лепке. Тестопластика. Изготовление цветного теста. Окрашивание готовой поделки. Работа со скалкой. Вырезание из раскатанной пластины. Приёмы лепки. Способы скрепления. Способы лепки объемных элементов. История сграффито. Гравюра – особый вид искусства графики. Изготовление пластилиновой платформы на картонной для сграффито основе разными способами. История пиктограмм. Применение свой</w:t>
      </w:r>
      <w:proofErr w:type="gramStart"/>
      <w:r w:rsidRPr="00F17A9B">
        <w:rPr>
          <w:rFonts w:ascii="Times New Roman" w:hAnsi="Times New Roman" w:cs="Times New Roman"/>
          <w:sz w:val="20"/>
          <w:szCs w:val="20"/>
        </w:rPr>
        <w:t>ств пл</w:t>
      </w:r>
      <w:proofErr w:type="gramEnd"/>
      <w:r w:rsidRPr="00F17A9B">
        <w:rPr>
          <w:rFonts w:ascii="Times New Roman" w:hAnsi="Times New Roman" w:cs="Times New Roman"/>
          <w:sz w:val="20"/>
          <w:szCs w:val="20"/>
        </w:rPr>
        <w:t>астилина при изготовлении поделок на картонной основе в технике сграффито. Особенности способов сграффито (негатив и позитив). История техники живописи масляной краской. Сравнение живописи с поделками в технике примазывания пластилина объемными мазками. Создание пластилиновых картин на картонной основе – фактурная поверхность, последовательность выполнения работы мазками, смешивание цветов, направление мазков. Каркасный способ создания скульптур из соленого теста. Самостоятельное создание поделок на заданную тему из пластических материалов.</w:t>
      </w:r>
    </w:p>
    <w:p w:rsidR="00F17A9B" w:rsidRPr="00F17A9B" w:rsidRDefault="00F17A9B" w:rsidP="00F17A9B">
      <w:pPr>
        <w:jc w:val="both"/>
        <w:rPr>
          <w:rFonts w:ascii="Times New Roman" w:hAnsi="Times New Roman" w:cs="Times New Roman"/>
          <w:sz w:val="20"/>
          <w:szCs w:val="20"/>
        </w:rPr>
      </w:pPr>
      <w:r w:rsidRPr="00F17A9B">
        <w:rPr>
          <w:rFonts w:ascii="Times New Roman" w:hAnsi="Times New Roman" w:cs="Times New Roman"/>
          <w:sz w:val="20"/>
          <w:szCs w:val="20"/>
        </w:rPr>
        <w:t>История возникновения бумаги. Изготовление бумаги в современном мире. Применение бумаги. Макулатура (спасение деревьев). Различные сорта бумаги. Свойства бумаги. Свойства бумаги как плоскостного материала. Применение свойств бумаги при изготовлении поделок из неё. Скручивание бумаги. Скатывание, сворачивание, гофрирование, формование из мятой бумаги.  Правила безопасной работы с клеем. Приёмы работы с бумагой и клеем. Объемная аппликация. Конструирование из бумажных трубочек. Обрывная аппликация по контуру. Создание новых форм путем обрывания по контуру сложенных особым образом бумажных заготовок. Использование линий сгибов. Вырезание иглой из бумаги. Изготовление поделок из вырезанных элементов и заготовок</w:t>
      </w:r>
      <w:proofErr w:type="gramStart"/>
      <w:r w:rsidRPr="00F17A9B">
        <w:rPr>
          <w:rFonts w:ascii="Times New Roman" w:hAnsi="Times New Roman" w:cs="Times New Roman"/>
          <w:sz w:val="20"/>
          <w:szCs w:val="20"/>
        </w:rPr>
        <w:t xml:space="preserve"> ,</w:t>
      </w:r>
      <w:proofErr w:type="gramEnd"/>
      <w:r w:rsidRPr="00F17A9B">
        <w:rPr>
          <w:rFonts w:ascii="Times New Roman" w:hAnsi="Times New Roman" w:cs="Times New Roman"/>
          <w:sz w:val="20"/>
          <w:szCs w:val="20"/>
        </w:rPr>
        <w:t>из которых вырезали середину. Самостоятельное создание поделок на заданную тему.</w:t>
      </w:r>
    </w:p>
    <w:p w:rsidR="00F17A9B" w:rsidRPr="00F17A9B" w:rsidRDefault="00F17A9B" w:rsidP="00F17A9B">
      <w:pPr>
        <w:jc w:val="both"/>
        <w:rPr>
          <w:rFonts w:ascii="Times New Roman" w:hAnsi="Times New Roman" w:cs="Times New Roman"/>
          <w:sz w:val="20"/>
          <w:szCs w:val="20"/>
        </w:rPr>
      </w:pPr>
      <w:r w:rsidRPr="00F17A9B">
        <w:rPr>
          <w:rFonts w:ascii="Times New Roman" w:hAnsi="Times New Roman" w:cs="Times New Roman"/>
          <w:sz w:val="20"/>
          <w:szCs w:val="20"/>
        </w:rPr>
        <w:t xml:space="preserve">История измерительных приборов и приспособлений для измерения различных величин. Часы, термометр, сантиметровая лента, ростомер. Изготовление макетов измерительных приборов с подвижными деталями. Свойства гофрированного картона и работа с ним. Макет часов из гофрированного картона. Построение </w:t>
      </w:r>
      <w:r w:rsidRPr="00F17A9B">
        <w:rPr>
          <w:rFonts w:ascii="Times New Roman" w:hAnsi="Times New Roman" w:cs="Times New Roman"/>
          <w:sz w:val="20"/>
          <w:szCs w:val="20"/>
        </w:rPr>
        <w:lastRenderedPageBreak/>
        <w:t>прямоугольной заготовки по заданным размерам. Макет термометра из цветного картона. Испытание готовых изделий в действии. Измерения сантиметровой лентой и линейкой. Изготовление плоскостной поделки из бумаги. Самостоятельное создание поделок на заданную тему.</w:t>
      </w:r>
    </w:p>
    <w:p w:rsidR="00F17A9B" w:rsidRPr="00F17A9B" w:rsidRDefault="00F17A9B" w:rsidP="00F17A9B">
      <w:pPr>
        <w:jc w:val="both"/>
        <w:rPr>
          <w:rFonts w:ascii="Times New Roman" w:hAnsi="Times New Roman" w:cs="Times New Roman"/>
          <w:i/>
          <w:sz w:val="20"/>
          <w:szCs w:val="20"/>
          <w:u w:val="single"/>
        </w:rPr>
      </w:pPr>
      <w:r w:rsidRPr="00F17A9B">
        <w:rPr>
          <w:rFonts w:ascii="Times New Roman" w:hAnsi="Times New Roman" w:cs="Times New Roman"/>
          <w:i/>
          <w:sz w:val="20"/>
          <w:szCs w:val="20"/>
          <w:u w:val="single"/>
        </w:rPr>
        <w:t>Студия вдохновения (7 ч)</w:t>
      </w:r>
    </w:p>
    <w:p w:rsidR="00F17A9B" w:rsidRPr="00F17A9B" w:rsidRDefault="00F17A9B" w:rsidP="00F17A9B">
      <w:pPr>
        <w:jc w:val="both"/>
        <w:rPr>
          <w:rFonts w:ascii="Times New Roman" w:hAnsi="Times New Roman" w:cs="Times New Roman"/>
          <w:i/>
          <w:sz w:val="20"/>
          <w:szCs w:val="20"/>
        </w:rPr>
      </w:pPr>
      <w:r w:rsidRPr="00F17A9B">
        <w:rPr>
          <w:rFonts w:ascii="Times New Roman" w:hAnsi="Times New Roman" w:cs="Times New Roman"/>
          <w:i/>
          <w:sz w:val="20"/>
          <w:szCs w:val="20"/>
        </w:rPr>
        <w:t xml:space="preserve">Работа с природными и рукотворными материалами, объёмное конструирование из бумаги. </w:t>
      </w:r>
      <w:r w:rsidRPr="00F17A9B">
        <w:rPr>
          <w:rFonts w:ascii="Times New Roman" w:hAnsi="Times New Roman" w:cs="Times New Roman"/>
          <w:sz w:val="20"/>
          <w:szCs w:val="20"/>
        </w:rPr>
        <w:t xml:space="preserve">Сбор и хранение природных материалов (плоскостные материалы, объемные материалы, цитрусовые). Красная книга. Многообразие природного материала. Генеалогия и генеалогическое древо. Свойства листа засушенного растения. Плоскостная аппликация из листьев засушенных растений. История макаронных изделий. Многообразие форм макаронных изделий. Использование форм макаронных изделий для плоскостной аппликации. </w:t>
      </w:r>
    </w:p>
    <w:p w:rsidR="00F17A9B" w:rsidRPr="00F17A9B" w:rsidRDefault="00F17A9B" w:rsidP="00F17A9B">
      <w:pPr>
        <w:jc w:val="both"/>
        <w:rPr>
          <w:rFonts w:ascii="Times New Roman" w:hAnsi="Times New Roman" w:cs="Times New Roman"/>
          <w:sz w:val="20"/>
          <w:szCs w:val="20"/>
        </w:rPr>
      </w:pPr>
      <w:r w:rsidRPr="00F17A9B">
        <w:rPr>
          <w:rFonts w:ascii="Times New Roman" w:hAnsi="Times New Roman" w:cs="Times New Roman"/>
          <w:sz w:val="20"/>
          <w:szCs w:val="20"/>
        </w:rPr>
        <w:t xml:space="preserve">Способы создания аппликации из макаронных изделий (конструктивный, мозаичный, комбинированный). Плоскостные аппликации из спагетти в технике соломка. Профессии женщин, </w:t>
      </w:r>
      <w:proofErr w:type="gramStart"/>
      <w:r w:rsidRPr="00F17A9B">
        <w:rPr>
          <w:rFonts w:ascii="Times New Roman" w:hAnsi="Times New Roman" w:cs="Times New Roman"/>
          <w:sz w:val="20"/>
          <w:szCs w:val="20"/>
        </w:rPr>
        <w:t>первичное</w:t>
      </w:r>
      <w:proofErr w:type="gramEnd"/>
      <w:r w:rsidRPr="00F17A9B">
        <w:rPr>
          <w:rFonts w:ascii="Times New Roman" w:hAnsi="Times New Roman" w:cs="Times New Roman"/>
          <w:sz w:val="20"/>
          <w:szCs w:val="20"/>
        </w:rPr>
        <w:t xml:space="preserve"> профориентирование. День матери. Профессии матери. История изобретения, изготовления и применения мыла. Создание пластической массы для лепки из влажной мыльной стружки. История применения пряностей и прочих ароматических веществ. Лепка из влажной мыльной стружки. Самостоятельное создание поделок на заданную тему.</w:t>
      </w:r>
    </w:p>
    <w:p w:rsidR="00F17A9B" w:rsidRPr="00F17A9B" w:rsidRDefault="00F17A9B" w:rsidP="00F17A9B">
      <w:pPr>
        <w:jc w:val="both"/>
        <w:rPr>
          <w:rFonts w:ascii="Times New Roman" w:hAnsi="Times New Roman" w:cs="Times New Roman"/>
          <w:sz w:val="20"/>
          <w:szCs w:val="20"/>
        </w:rPr>
      </w:pPr>
      <w:r w:rsidRPr="00F17A9B">
        <w:rPr>
          <w:rFonts w:ascii="Times New Roman" w:hAnsi="Times New Roman" w:cs="Times New Roman"/>
          <w:sz w:val="20"/>
          <w:szCs w:val="20"/>
        </w:rPr>
        <w:t xml:space="preserve">Симметрия как свойство окружающего мира. Линии и оси симметрии. Использование свойств симметрии при изготовлении бумажных заготовок. Правила безопасной работы с ножницами. Объемные поделки из бумаги на основе осевой симметрии. Бахрома и завитки в прямом и переносном значении. Техника нарезания бумаги «лапшой». По клеткам, по наметке, без наметки, в несколько слоев. Объемные поделки из бумаги с использованием заготовок в технике нарезание «лапшой». История новогодних праздников. Традиции украшения елки. История елочных игрушек. Подготовка яичной скорлупы для использования в поделке. Закрепление канцелярской резинки на скорлупе. Сравнение эстетических и декоративных свойств узкой бумажной ленты в ровном и завитом виде. Техника завивания полосы бумаги при помощи ножниц. Свойства завитой бумаги. Интенсивность завивания бумаги, распрямление завитой бумаги. Объемная поделка из яичной скорлупы и завитой бумаги. Самостоятельное изготовление новогодних игрушек. Объемная поделка из бумаги на основе елочного шарика или яичной скорлупы. Поделка из бумаги на основе цилиндра с использованием изученных технологий. </w:t>
      </w:r>
    </w:p>
    <w:p w:rsidR="00F17A9B" w:rsidRPr="00F17A9B" w:rsidRDefault="00F17A9B" w:rsidP="00F17A9B">
      <w:pPr>
        <w:jc w:val="both"/>
        <w:rPr>
          <w:rFonts w:ascii="Times New Roman" w:hAnsi="Times New Roman" w:cs="Times New Roman"/>
          <w:i/>
          <w:sz w:val="20"/>
          <w:szCs w:val="20"/>
          <w:u w:val="single"/>
        </w:rPr>
      </w:pPr>
      <w:r w:rsidRPr="00F17A9B">
        <w:rPr>
          <w:rFonts w:ascii="Times New Roman" w:hAnsi="Times New Roman" w:cs="Times New Roman"/>
          <w:i/>
          <w:sz w:val="20"/>
          <w:szCs w:val="20"/>
          <w:u w:val="single"/>
        </w:rPr>
        <w:t>Конструкторское бюро (9 часов)</w:t>
      </w:r>
    </w:p>
    <w:p w:rsidR="00F17A9B" w:rsidRPr="00F17A9B" w:rsidRDefault="00F17A9B" w:rsidP="00F17A9B">
      <w:pPr>
        <w:jc w:val="both"/>
        <w:rPr>
          <w:rFonts w:ascii="Times New Roman" w:hAnsi="Times New Roman" w:cs="Times New Roman"/>
          <w:i/>
          <w:sz w:val="20"/>
          <w:szCs w:val="20"/>
        </w:rPr>
      </w:pPr>
      <w:r w:rsidRPr="00F17A9B">
        <w:rPr>
          <w:rFonts w:ascii="Times New Roman" w:hAnsi="Times New Roman" w:cs="Times New Roman"/>
          <w:i/>
          <w:sz w:val="20"/>
          <w:szCs w:val="20"/>
        </w:rPr>
        <w:t xml:space="preserve">Работа с текстильными материалами, оригами и работа с фольгой. </w:t>
      </w:r>
      <w:r w:rsidRPr="00F17A9B">
        <w:rPr>
          <w:rFonts w:ascii="Times New Roman" w:hAnsi="Times New Roman" w:cs="Times New Roman"/>
          <w:sz w:val="20"/>
          <w:szCs w:val="20"/>
        </w:rPr>
        <w:t>Ознакомление с историей ткачества. Формирование представлений о простых и особых переплетениях нитей в тканях. Формирование представления об истории вышивки и ее применении в современном мире. Формирование представлений об истории профессии портного и о ремонте одежды. Вышивка на ткани полотняного плетения. Совершенствование навыков вышивания на основе шва «Вперед-иголку». Раскрой ткани</w:t>
      </w:r>
      <w:proofErr w:type="gramStart"/>
      <w:r w:rsidRPr="00F17A9B">
        <w:rPr>
          <w:rFonts w:ascii="Times New Roman" w:hAnsi="Times New Roman" w:cs="Times New Roman"/>
          <w:sz w:val="20"/>
          <w:szCs w:val="20"/>
        </w:rPr>
        <w:t>.в</w:t>
      </w:r>
      <w:proofErr w:type="gramEnd"/>
      <w:r w:rsidRPr="00F17A9B">
        <w:rPr>
          <w:rFonts w:ascii="Times New Roman" w:hAnsi="Times New Roman" w:cs="Times New Roman"/>
          <w:sz w:val="20"/>
          <w:szCs w:val="20"/>
        </w:rPr>
        <w:t>ышивка на ткани.</w:t>
      </w:r>
    </w:p>
    <w:p w:rsidR="00F17A9B" w:rsidRPr="00F17A9B" w:rsidRDefault="00F17A9B" w:rsidP="00F17A9B">
      <w:pPr>
        <w:jc w:val="both"/>
        <w:rPr>
          <w:rFonts w:ascii="Times New Roman" w:hAnsi="Times New Roman" w:cs="Times New Roman"/>
          <w:sz w:val="20"/>
          <w:szCs w:val="20"/>
        </w:rPr>
      </w:pPr>
      <w:r w:rsidRPr="00F17A9B">
        <w:rPr>
          <w:rFonts w:ascii="Times New Roman" w:hAnsi="Times New Roman" w:cs="Times New Roman"/>
          <w:sz w:val="20"/>
          <w:szCs w:val="20"/>
        </w:rPr>
        <w:t>Знакомство с историей развития самодельной игрушки. Вышивка на картонной основе. Раскрой ткани по шаблону. Пришивание пуговиц на ткань. Изготовление объемной заготовки из ткани. Изготовление объемной игрушки из ткани. Вышивка на картонной основе.</w:t>
      </w:r>
    </w:p>
    <w:p w:rsidR="00F17A9B" w:rsidRPr="00F17A9B" w:rsidRDefault="00F17A9B" w:rsidP="00F17A9B">
      <w:pPr>
        <w:jc w:val="both"/>
        <w:rPr>
          <w:rFonts w:ascii="Times New Roman" w:hAnsi="Times New Roman" w:cs="Times New Roman"/>
          <w:sz w:val="20"/>
          <w:szCs w:val="20"/>
        </w:rPr>
      </w:pPr>
      <w:r w:rsidRPr="00F17A9B">
        <w:rPr>
          <w:rFonts w:ascii="Times New Roman" w:hAnsi="Times New Roman" w:cs="Times New Roman"/>
          <w:sz w:val="20"/>
          <w:szCs w:val="20"/>
        </w:rPr>
        <w:t>Формирование представлений о машинных и ручных швах, разделении технологических операций при производстве изделий из ткани. Ознакомление с новым видом шва – «Обметочным соединительным швом через-край». Технология временного скрепления ткани канцелярскими скрепками. Вшивание петельки между слоями ткани</w:t>
      </w:r>
      <w:proofErr w:type="gramStart"/>
      <w:r w:rsidRPr="00F17A9B">
        <w:rPr>
          <w:rFonts w:ascii="Times New Roman" w:hAnsi="Times New Roman" w:cs="Times New Roman"/>
          <w:sz w:val="20"/>
          <w:szCs w:val="20"/>
        </w:rPr>
        <w:t>.п</w:t>
      </w:r>
      <w:proofErr w:type="gramEnd"/>
      <w:r w:rsidRPr="00F17A9B">
        <w:rPr>
          <w:rFonts w:ascii="Times New Roman" w:hAnsi="Times New Roman" w:cs="Times New Roman"/>
          <w:sz w:val="20"/>
          <w:szCs w:val="20"/>
        </w:rPr>
        <w:t>оделка из бумаги с вышивкой, поделка из ткани.</w:t>
      </w:r>
    </w:p>
    <w:p w:rsidR="00F17A9B" w:rsidRPr="00F17A9B" w:rsidRDefault="00F17A9B" w:rsidP="00F17A9B">
      <w:pPr>
        <w:jc w:val="both"/>
        <w:rPr>
          <w:rFonts w:ascii="Times New Roman" w:hAnsi="Times New Roman" w:cs="Times New Roman"/>
          <w:sz w:val="20"/>
          <w:szCs w:val="20"/>
        </w:rPr>
      </w:pPr>
      <w:r w:rsidRPr="00F17A9B">
        <w:rPr>
          <w:rFonts w:ascii="Times New Roman" w:hAnsi="Times New Roman" w:cs="Times New Roman"/>
          <w:sz w:val="20"/>
          <w:szCs w:val="20"/>
        </w:rPr>
        <w:t>Формирование представлений об истоках праздника «День Защитника Отечества» и его значении для военных и гражданских мужчин. Знакомство с миром мужских профессий, первичная профориентация. Свойства самоклеющейся бумаги. Работа с двухслойной самоклеющейся бумагой. Поделки из бумаги в технике оригами  плоскостная аппликация.</w:t>
      </w:r>
    </w:p>
    <w:p w:rsidR="00F17A9B" w:rsidRPr="00F17A9B" w:rsidRDefault="00F17A9B" w:rsidP="00F17A9B">
      <w:pPr>
        <w:jc w:val="both"/>
        <w:rPr>
          <w:rFonts w:ascii="Times New Roman" w:hAnsi="Times New Roman" w:cs="Times New Roman"/>
          <w:sz w:val="20"/>
          <w:szCs w:val="20"/>
        </w:rPr>
      </w:pPr>
      <w:r w:rsidRPr="00F17A9B">
        <w:rPr>
          <w:rFonts w:ascii="Times New Roman" w:hAnsi="Times New Roman" w:cs="Times New Roman"/>
          <w:sz w:val="20"/>
          <w:szCs w:val="20"/>
        </w:rPr>
        <w:t>Знакомство с гофрированной бумагой. Изучение свойств гофрированной бумаги. Объемная поделка из гофрированной бумаги.</w:t>
      </w:r>
    </w:p>
    <w:p w:rsidR="00F17A9B" w:rsidRPr="00F17A9B" w:rsidRDefault="00F17A9B" w:rsidP="00F17A9B">
      <w:pPr>
        <w:jc w:val="both"/>
        <w:rPr>
          <w:rFonts w:ascii="Times New Roman" w:hAnsi="Times New Roman" w:cs="Times New Roman"/>
          <w:sz w:val="20"/>
          <w:szCs w:val="20"/>
        </w:rPr>
      </w:pPr>
      <w:r w:rsidRPr="00F17A9B">
        <w:rPr>
          <w:rFonts w:ascii="Times New Roman" w:hAnsi="Times New Roman" w:cs="Times New Roman"/>
          <w:sz w:val="20"/>
          <w:szCs w:val="20"/>
        </w:rPr>
        <w:t>Формирование представления об изготовлении и назначении фольги. Изучение свойств фольги. Сравнение свойств фольги с бумаги. Использование свойств фольги для конструирования и декорирования, оборачивание фольгой. Скульптура из фольги.</w:t>
      </w:r>
    </w:p>
    <w:p w:rsidR="00F17A9B" w:rsidRPr="00F17A9B" w:rsidRDefault="00F17A9B" w:rsidP="00F17A9B">
      <w:pPr>
        <w:jc w:val="both"/>
        <w:rPr>
          <w:rFonts w:ascii="Times New Roman" w:hAnsi="Times New Roman" w:cs="Times New Roman"/>
          <w:sz w:val="20"/>
          <w:szCs w:val="20"/>
        </w:rPr>
      </w:pPr>
      <w:r w:rsidRPr="00F17A9B">
        <w:rPr>
          <w:rFonts w:ascii="Times New Roman" w:hAnsi="Times New Roman" w:cs="Times New Roman"/>
          <w:sz w:val="20"/>
          <w:szCs w:val="20"/>
        </w:rPr>
        <w:t>Ознакомление с историей ювелирного дела и ювелирных украшений. Индивидуальное и промышленное производство украшений</w:t>
      </w:r>
      <w:proofErr w:type="gramStart"/>
      <w:r w:rsidRPr="00F17A9B">
        <w:rPr>
          <w:rFonts w:ascii="Times New Roman" w:hAnsi="Times New Roman" w:cs="Times New Roman"/>
          <w:sz w:val="20"/>
          <w:szCs w:val="20"/>
        </w:rPr>
        <w:t>.п</w:t>
      </w:r>
      <w:proofErr w:type="gramEnd"/>
      <w:r w:rsidRPr="00F17A9B">
        <w:rPr>
          <w:rFonts w:ascii="Times New Roman" w:hAnsi="Times New Roman" w:cs="Times New Roman"/>
          <w:sz w:val="20"/>
          <w:szCs w:val="20"/>
        </w:rPr>
        <w:t>оделка из бумаги в технике оригами Соревнование по рядам, поделки из фольги, лепка из фольги.</w:t>
      </w:r>
    </w:p>
    <w:p w:rsidR="00F17A9B" w:rsidRPr="00F17A9B" w:rsidRDefault="00F17A9B" w:rsidP="00F17A9B">
      <w:pPr>
        <w:rPr>
          <w:rFonts w:ascii="Times New Roman" w:hAnsi="Times New Roman" w:cs="Times New Roman"/>
          <w:i/>
          <w:sz w:val="20"/>
          <w:szCs w:val="20"/>
          <w:u w:val="single"/>
        </w:rPr>
      </w:pPr>
      <w:r w:rsidRPr="00F17A9B">
        <w:rPr>
          <w:rFonts w:ascii="Times New Roman" w:hAnsi="Times New Roman" w:cs="Times New Roman"/>
          <w:i/>
          <w:sz w:val="20"/>
          <w:szCs w:val="20"/>
          <w:u w:val="single"/>
        </w:rPr>
        <w:t>Поделочный ералаш (8 ч)</w:t>
      </w:r>
    </w:p>
    <w:p w:rsidR="00F17A9B" w:rsidRPr="00F17A9B" w:rsidRDefault="00F17A9B" w:rsidP="00F17A9B">
      <w:pPr>
        <w:jc w:val="both"/>
        <w:rPr>
          <w:rFonts w:ascii="Times New Roman" w:hAnsi="Times New Roman" w:cs="Times New Roman"/>
          <w:i/>
          <w:sz w:val="20"/>
          <w:szCs w:val="20"/>
        </w:rPr>
      </w:pPr>
      <w:r w:rsidRPr="00F17A9B">
        <w:rPr>
          <w:rFonts w:ascii="Times New Roman" w:hAnsi="Times New Roman" w:cs="Times New Roman"/>
          <w:i/>
          <w:sz w:val="20"/>
          <w:szCs w:val="20"/>
        </w:rPr>
        <w:t xml:space="preserve">Знакомство с окружающим миром, конструирование из бумаги и проволоки. </w:t>
      </w:r>
      <w:r w:rsidRPr="00F17A9B">
        <w:rPr>
          <w:rFonts w:ascii="Times New Roman" w:hAnsi="Times New Roman" w:cs="Times New Roman"/>
          <w:sz w:val="20"/>
          <w:szCs w:val="20"/>
        </w:rPr>
        <w:t xml:space="preserve">Ознакомление с историей возникновения книг и книгопечатания. Современное книгопроизводство. Изготовление сшивной книжки. </w:t>
      </w:r>
    </w:p>
    <w:p w:rsidR="00F17A9B" w:rsidRPr="00F17A9B" w:rsidRDefault="00F17A9B" w:rsidP="00F17A9B">
      <w:pPr>
        <w:jc w:val="both"/>
        <w:rPr>
          <w:rFonts w:ascii="Times New Roman" w:hAnsi="Times New Roman" w:cs="Times New Roman"/>
          <w:sz w:val="20"/>
          <w:szCs w:val="20"/>
        </w:rPr>
      </w:pPr>
      <w:r w:rsidRPr="00F17A9B">
        <w:rPr>
          <w:rFonts w:ascii="Times New Roman" w:hAnsi="Times New Roman" w:cs="Times New Roman"/>
          <w:sz w:val="20"/>
          <w:szCs w:val="20"/>
        </w:rPr>
        <w:t>Изготовление книжного переплета. Ремонт книг при помощи прозрачного скотча. Изготовление закладок для книг из цветного картона. Оклеивание цветного картона с двух сторон прозрачным скотчем («ламинирование»)</w:t>
      </w:r>
      <w:proofErr w:type="gramStart"/>
      <w:r w:rsidRPr="00F17A9B">
        <w:rPr>
          <w:rFonts w:ascii="Times New Roman" w:hAnsi="Times New Roman" w:cs="Times New Roman"/>
          <w:sz w:val="20"/>
          <w:szCs w:val="20"/>
        </w:rPr>
        <w:t>.м</w:t>
      </w:r>
      <w:proofErr w:type="gramEnd"/>
      <w:r w:rsidRPr="00F17A9B">
        <w:rPr>
          <w:rFonts w:ascii="Times New Roman" w:hAnsi="Times New Roman" w:cs="Times New Roman"/>
          <w:sz w:val="20"/>
          <w:szCs w:val="20"/>
        </w:rPr>
        <w:t>акет сшивной книги. Книжный переплет.  макет фабричной книги</w:t>
      </w:r>
      <w:proofErr w:type="gramStart"/>
      <w:r w:rsidRPr="00F17A9B">
        <w:rPr>
          <w:rFonts w:ascii="Times New Roman" w:hAnsi="Times New Roman" w:cs="Times New Roman"/>
          <w:sz w:val="20"/>
          <w:szCs w:val="20"/>
        </w:rPr>
        <w:t xml:space="preserve">., </w:t>
      </w:r>
      <w:proofErr w:type="gramEnd"/>
      <w:r w:rsidRPr="00F17A9B">
        <w:rPr>
          <w:rFonts w:ascii="Times New Roman" w:hAnsi="Times New Roman" w:cs="Times New Roman"/>
          <w:sz w:val="20"/>
          <w:szCs w:val="20"/>
        </w:rPr>
        <w:t>Закладки. Поделка из цветного картона.</w:t>
      </w:r>
    </w:p>
    <w:p w:rsidR="00F17A9B" w:rsidRPr="00F17A9B" w:rsidRDefault="00F17A9B" w:rsidP="00F17A9B">
      <w:pPr>
        <w:jc w:val="both"/>
        <w:rPr>
          <w:rFonts w:ascii="Times New Roman" w:hAnsi="Times New Roman" w:cs="Times New Roman"/>
          <w:sz w:val="20"/>
          <w:szCs w:val="20"/>
        </w:rPr>
      </w:pPr>
      <w:r w:rsidRPr="00F17A9B">
        <w:rPr>
          <w:rFonts w:ascii="Times New Roman" w:hAnsi="Times New Roman" w:cs="Times New Roman"/>
          <w:sz w:val="20"/>
          <w:szCs w:val="20"/>
        </w:rPr>
        <w:t>Ознакомление с ролью бытовых приборов, машин и механизмов в жизни человека. Многообразие бытовых приборов. Правила пользования бытовыми приборами. Машины и механизмы на службе человека. Сфера применения и назначения машин. Ознакомление с пользой и предназначением диких и домашних животных. Уход за домашними питомцами. Растения в жизни человека. Виды сельскохозяйственных  растений. Проращивание семян растений</w:t>
      </w:r>
      <w:proofErr w:type="gramStart"/>
      <w:r w:rsidRPr="00F17A9B">
        <w:rPr>
          <w:rFonts w:ascii="Times New Roman" w:hAnsi="Times New Roman" w:cs="Times New Roman"/>
          <w:sz w:val="20"/>
          <w:szCs w:val="20"/>
        </w:rPr>
        <w:t>.п</w:t>
      </w:r>
      <w:proofErr w:type="gramEnd"/>
      <w:r w:rsidRPr="00F17A9B">
        <w:rPr>
          <w:rFonts w:ascii="Times New Roman" w:hAnsi="Times New Roman" w:cs="Times New Roman"/>
          <w:sz w:val="20"/>
          <w:szCs w:val="20"/>
        </w:rPr>
        <w:t>оделка на основе яичной скорлупы.</w:t>
      </w:r>
    </w:p>
    <w:p w:rsidR="00F17A9B" w:rsidRPr="00F17A9B" w:rsidRDefault="00F17A9B" w:rsidP="00F17A9B">
      <w:pPr>
        <w:jc w:val="both"/>
        <w:rPr>
          <w:rFonts w:ascii="Times New Roman" w:hAnsi="Times New Roman" w:cs="Times New Roman"/>
          <w:sz w:val="20"/>
          <w:szCs w:val="20"/>
        </w:rPr>
      </w:pPr>
      <w:r w:rsidRPr="00F17A9B">
        <w:rPr>
          <w:rFonts w:ascii="Times New Roman" w:hAnsi="Times New Roman" w:cs="Times New Roman"/>
          <w:sz w:val="20"/>
          <w:szCs w:val="20"/>
        </w:rPr>
        <w:t xml:space="preserve">Ознакомление с историей голубиной почты. Сведения о голубиной почте времен ВОВ. Закрепление навыков выполнения поделок в технике оригами. Патриотическое воспитание  - письмо-благодарность ветеранам, </w:t>
      </w:r>
      <w:r w:rsidRPr="00F17A9B">
        <w:rPr>
          <w:rFonts w:ascii="Times New Roman" w:hAnsi="Times New Roman" w:cs="Times New Roman"/>
          <w:sz w:val="20"/>
          <w:szCs w:val="20"/>
        </w:rPr>
        <w:lastRenderedPageBreak/>
        <w:t xml:space="preserve">поздравление с Днем Победы. Поделка из бумаги в технике оригами. </w:t>
      </w:r>
    </w:p>
    <w:p w:rsidR="00F17A9B" w:rsidRPr="00F17A9B" w:rsidRDefault="00F17A9B" w:rsidP="00F17A9B">
      <w:pPr>
        <w:jc w:val="both"/>
        <w:rPr>
          <w:rFonts w:ascii="Times New Roman" w:hAnsi="Times New Roman" w:cs="Times New Roman"/>
          <w:sz w:val="20"/>
          <w:szCs w:val="20"/>
        </w:rPr>
      </w:pPr>
      <w:r w:rsidRPr="00F17A9B">
        <w:rPr>
          <w:rFonts w:ascii="Times New Roman" w:hAnsi="Times New Roman" w:cs="Times New Roman"/>
          <w:sz w:val="20"/>
          <w:szCs w:val="20"/>
        </w:rPr>
        <w:t xml:space="preserve">Ознакомление с производством и сферой применения проволоки. Сравнение свойств материалов для творчества – проволоки, фольги в виде жгута и шерстяной нити. Моделирование из проволоки. Декоративные жгуты. Поделка из проволоки. Буквы из проволоки. Веселые лозунги. </w:t>
      </w:r>
    </w:p>
    <w:p w:rsidR="00F17A9B" w:rsidRPr="00F17A9B" w:rsidRDefault="00F17A9B" w:rsidP="00F17A9B">
      <w:pPr>
        <w:jc w:val="both"/>
        <w:rPr>
          <w:rFonts w:ascii="Times New Roman" w:hAnsi="Times New Roman" w:cs="Times New Roman"/>
          <w:b/>
          <w:sz w:val="20"/>
          <w:szCs w:val="20"/>
        </w:rPr>
      </w:pPr>
      <w:r w:rsidRPr="00F17A9B">
        <w:rPr>
          <w:rFonts w:ascii="Times New Roman" w:hAnsi="Times New Roman" w:cs="Times New Roman"/>
          <w:sz w:val="20"/>
          <w:szCs w:val="20"/>
        </w:rPr>
        <w:t>Систематизация знаний о проволоке. Использование изученных свой</w:t>
      </w:r>
      <w:proofErr w:type="gramStart"/>
      <w:r w:rsidRPr="00F17A9B">
        <w:rPr>
          <w:rFonts w:ascii="Times New Roman" w:hAnsi="Times New Roman" w:cs="Times New Roman"/>
          <w:sz w:val="20"/>
          <w:szCs w:val="20"/>
        </w:rPr>
        <w:t>ств пр</w:t>
      </w:r>
      <w:proofErr w:type="gramEnd"/>
      <w:r w:rsidRPr="00F17A9B">
        <w:rPr>
          <w:rFonts w:ascii="Times New Roman" w:hAnsi="Times New Roman" w:cs="Times New Roman"/>
          <w:sz w:val="20"/>
          <w:szCs w:val="20"/>
        </w:rPr>
        <w:t xml:space="preserve">оволоки для декорирования предметов и создания поделок. Моделирование из проволоки. Поделка из проволоки на основе пишущего карандаша. Каркасная модель из проволоки. </w:t>
      </w:r>
    </w:p>
    <w:p w:rsidR="00F17A9B" w:rsidRPr="00F17A9B" w:rsidRDefault="00F17A9B" w:rsidP="00F17A9B">
      <w:pPr>
        <w:rPr>
          <w:rFonts w:ascii="Times New Roman" w:hAnsi="Times New Roman" w:cs="Times New Roman"/>
          <w:b/>
          <w:bCs/>
          <w:sz w:val="20"/>
          <w:szCs w:val="20"/>
        </w:rPr>
      </w:pPr>
      <w:r w:rsidRPr="00F17A9B">
        <w:rPr>
          <w:rFonts w:ascii="Times New Roman" w:hAnsi="Times New Roman" w:cs="Times New Roman"/>
          <w:b/>
          <w:bCs/>
          <w:sz w:val="20"/>
          <w:szCs w:val="20"/>
        </w:rPr>
        <w:t>3-Й КЛАСС</w:t>
      </w:r>
    </w:p>
    <w:p w:rsidR="00F17A9B" w:rsidRPr="00F17A9B" w:rsidRDefault="00F17A9B" w:rsidP="00F17A9B">
      <w:pPr>
        <w:tabs>
          <w:tab w:val="left" w:pos="5220"/>
        </w:tabs>
        <w:spacing w:line="360" w:lineRule="auto"/>
        <w:rPr>
          <w:rFonts w:ascii="Times New Roman" w:eastAsia="Calibri" w:hAnsi="Times New Roman" w:cs="Times New Roman"/>
          <w:b/>
          <w:bCs/>
          <w:sz w:val="20"/>
          <w:szCs w:val="20"/>
        </w:rPr>
      </w:pPr>
      <w:r w:rsidRPr="00F17A9B">
        <w:rPr>
          <w:rFonts w:ascii="Times New Roman" w:eastAsia="Calibri" w:hAnsi="Times New Roman" w:cs="Times New Roman"/>
          <w:bCs/>
          <w:sz w:val="20"/>
          <w:szCs w:val="20"/>
        </w:rPr>
        <w:t>Данная программа рассчитана на 34 ч</w:t>
      </w:r>
    </w:p>
    <w:p w:rsidR="00F17A9B" w:rsidRPr="00F17A9B" w:rsidRDefault="00F17A9B" w:rsidP="00F17A9B">
      <w:pPr>
        <w:contextualSpacing/>
        <w:jc w:val="both"/>
        <w:rPr>
          <w:rFonts w:ascii="Times New Roman" w:hAnsi="Times New Roman" w:cs="Times New Roman"/>
          <w:b/>
          <w:sz w:val="20"/>
          <w:szCs w:val="20"/>
        </w:rPr>
      </w:pPr>
      <w:r w:rsidRPr="00F17A9B">
        <w:rPr>
          <w:rStyle w:val="2100"/>
          <w:rFonts w:eastAsia="Courier New"/>
          <w:sz w:val="20"/>
          <w:szCs w:val="20"/>
        </w:rPr>
        <w:t xml:space="preserve">1. </w:t>
      </w:r>
      <w:r w:rsidRPr="00F17A9B">
        <w:rPr>
          <w:rStyle w:val="2100"/>
          <w:rFonts w:eastAsia="Courier New"/>
          <w:b w:val="0"/>
          <w:sz w:val="20"/>
          <w:szCs w:val="20"/>
          <w:u w:val="single"/>
        </w:rPr>
        <w:t>Объемное конструирование из бумаги, работа с рукотворными и природными материалами и предметами, их нестандартное при</w:t>
      </w:r>
      <w:r w:rsidRPr="00F17A9B">
        <w:rPr>
          <w:rStyle w:val="2100"/>
          <w:rFonts w:eastAsia="Courier New"/>
          <w:b w:val="0"/>
          <w:sz w:val="20"/>
          <w:szCs w:val="20"/>
          <w:u w:val="single"/>
        </w:rPr>
        <w:softHyphen/>
        <w:t xml:space="preserve">менение </w:t>
      </w:r>
      <w:r w:rsidRPr="00F17A9B">
        <w:rPr>
          <w:rFonts w:ascii="Times New Roman" w:hAnsi="Times New Roman" w:cs="Times New Roman"/>
          <w:i/>
          <w:sz w:val="20"/>
          <w:szCs w:val="20"/>
          <w:u w:val="single"/>
        </w:rPr>
        <w:t xml:space="preserve"> (8 ч).</w:t>
      </w:r>
    </w:p>
    <w:p w:rsidR="00F17A9B" w:rsidRPr="00F17A9B" w:rsidRDefault="00F17A9B" w:rsidP="00F17A9B">
      <w:pPr>
        <w:autoSpaceDE w:val="0"/>
        <w:autoSpaceDN w:val="0"/>
        <w:adjustRightInd w:val="0"/>
        <w:jc w:val="both"/>
        <w:rPr>
          <w:rFonts w:ascii="Times New Roman" w:hAnsi="Times New Roman" w:cs="Times New Roman"/>
          <w:sz w:val="20"/>
          <w:szCs w:val="20"/>
        </w:rPr>
      </w:pPr>
      <w:r w:rsidRPr="00F17A9B">
        <w:rPr>
          <w:rFonts w:ascii="Times New Roman" w:hAnsi="Times New Roman" w:cs="Times New Roman"/>
          <w:sz w:val="20"/>
          <w:szCs w:val="20"/>
        </w:rPr>
        <w:t xml:space="preserve">        История возникновения и применения упаковки. Знакомство с устройством объёмных фигур. Грани и рёбра куба и параллелепипеда. Закрытые параллелепипеды и кубы. Узлы (простая двойная скользящая петля, одинарная скользящая петля). Порядок и уборка. Необычное применение материалов и предметов для бытового ремонта. Навыки ремонта. Разные виды скрепления материалов. Виды скотча. Знакомство с канцелярским ножом. </w:t>
      </w:r>
      <w:r w:rsidRPr="00F17A9B">
        <w:rPr>
          <w:rFonts w:ascii="Times New Roman" w:hAnsi="Times New Roman" w:cs="Times New Roman"/>
          <w:iCs/>
          <w:sz w:val="20"/>
          <w:szCs w:val="20"/>
        </w:rPr>
        <w:t>Практическая деятельность: и</w:t>
      </w:r>
      <w:r w:rsidRPr="00F17A9B">
        <w:rPr>
          <w:rFonts w:ascii="Times New Roman" w:hAnsi="Times New Roman" w:cs="Times New Roman"/>
          <w:sz w:val="20"/>
          <w:szCs w:val="20"/>
        </w:rPr>
        <w:t>зготовление конверта для письма; объёмная поделка на основе молочного пакета; превращение раскрытого пакета в параллелепипед или куб; конструирование параллелепипеда; объёмная поделка кубической формы из бумаги по готовой развёртке; поделка.</w:t>
      </w:r>
    </w:p>
    <w:p w:rsidR="00F17A9B" w:rsidRPr="00F17A9B" w:rsidRDefault="00F17A9B" w:rsidP="00F17A9B">
      <w:pPr>
        <w:autoSpaceDE w:val="0"/>
        <w:autoSpaceDN w:val="0"/>
        <w:adjustRightInd w:val="0"/>
        <w:jc w:val="both"/>
        <w:rPr>
          <w:rFonts w:ascii="Times New Roman" w:hAnsi="Times New Roman" w:cs="Times New Roman"/>
          <w:sz w:val="20"/>
          <w:szCs w:val="20"/>
        </w:rPr>
      </w:pPr>
      <w:r w:rsidRPr="00F17A9B">
        <w:rPr>
          <w:rFonts w:ascii="Times New Roman" w:hAnsi="Times New Roman" w:cs="Times New Roman"/>
          <w:sz w:val="20"/>
          <w:szCs w:val="20"/>
        </w:rPr>
        <w:t>Посильные домашние дела. Помощь старшим и младшим. Самообслуживание. Распределение обязанностей в классе. График дежурств. Поделка из картона с использованием природных материалов и бельевой прищепки. Поделки из бутылки, ламинирование скотчем. Замок из пластиковых бутылок. Объёмная поделка из бумаги по развёртке. Поделка из пластиковых бутылок.</w:t>
      </w:r>
    </w:p>
    <w:p w:rsidR="00F17A9B" w:rsidRPr="00F17A9B" w:rsidRDefault="00F17A9B" w:rsidP="00F17A9B">
      <w:pPr>
        <w:contextualSpacing/>
        <w:jc w:val="both"/>
        <w:rPr>
          <w:rFonts w:ascii="Times New Roman" w:hAnsi="Times New Roman" w:cs="Times New Roman"/>
          <w:b/>
          <w:i/>
          <w:sz w:val="20"/>
          <w:szCs w:val="20"/>
          <w:u w:val="single"/>
        </w:rPr>
      </w:pPr>
      <w:r w:rsidRPr="00F17A9B">
        <w:rPr>
          <w:rFonts w:ascii="Times New Roman" w:hAnsi="Times New Roman" w:cs="Times New Roman"/>
          <w:b/>
          <w:i/>
          <w:sz w:val="20"/>
          <w:szCs w:val="20"/>
          <w:u w:val="single"/>
        </w:rPr>
        <w:t xml:space="preserve"> 2.  </w:t>
      </w:r>
      <w:r w:rsidRPr="00F17A9B">
        <w:rPr>
          <w:rStyle w:val="2100"/>
          <w:rFonts w:eastAsia="Courier New"/>
          <w:b w:val="0"/>
          <w:sz w:val="20"/>
          <w:szCs w:val="20"/>
          <w:u w:val="single"/>
        </w:rPr>
        <w:t>Конструирование из бумаги, фольги и проволоки, работа с пла</w:t>
      </w:r>
      <w:r w:rsidRPr="00F17A9B">
        <w:rPr>
          <w:rStyle w:val="2100"/>
          <w:rFonts w:eastAsia="Courier New"/>
          <w:b w:val="0"/>
          <w:sz w:val="20"/>
          <w:szCs w:val="20"/>
          <w:u w:val="single"/>
        </w:rPr>
        <w:softHyphen/>
        <w:t>стичными материалами, знакомство с культурой поведения в об</w:t>
      </w:r>
      <w:r w:rsidRPr="00F17A9B">
        <w:rPr>
          <w:rStyle w:val="2100"/>
          <w:rFonts w:eastAsia="Courier New"/>
          <w:b w:val="0"/>
          <w:sz w:val="20"/>
          <w:szCs w:val="20"/>
          <w:u w:val="single"/>
        </w:rPr>
        <w:softHyphen/>
        <w:t>ществе и проведения праздников (7 ч).</w:t>
      </w:r>
    </w:p>
    <w:p w:rsidR="00F17A9B" w:rsidRPr="00F17A9B" w:rsidRDefault="00F17A9B" w:rsidP="00F17A9B">
      <w:pPr>
        <w:autoSpaceDE w:val="0"/>
        <w:autoSpaceDN w:val="0"/>
        <w:adjustRightInd w:val="0"/>
        <w:jc w:val="both"/>
        <w:rPr>
          <w:rFonts w:ascii="Times New Roman" w:hAnsi="Times New Roman" w:cs="Times New Roman"/>
          <w:sz w:val="20"/>
          <w:szCs w:val="20"/>
        </w:rPr>
      </w:pPr>
      <w:r w:rsidRPr="00F17A9B">
        <w:rPr>
          <w:rFonts w:ascii="Times New Roman" w:hAnsi="Times New Roman" w:cs="Times New Roman"/>
          <w:sz w:val="20"/>
          <w:szCs w:val="20"/>
        </w:rPr>
        <w:t xml:space="preserve">История игрушек. Кукольная мастерская. Игрушки с подвижными соединениями — дергунчики. Пластическая масса из муки и клея ПВА, её свойства. Техника папье-маше. Традиции гостеприимства и проведения торжеств и праздников. Новогодние традиции. </w:t>
      </w:r>
      <w:r w:rsidRPr="00F17A9B">
        <w:rPr>
          <w:rFonts w:ascii="Times New Roman" w:hAnsi="Times New Roman" w:cs="Times New Roman"/>
          <w:iCs/>
          <w:sz w:val="20"/>
          <w:szCs w:val="20"/>
        </w:rPr>
        <w:t>Практическая деятельность</w:t>
      </w:r>
      <w:r w:rsidRPr="00F17A9B">
        <w:rPr>
          <w:rFonts w:ascii="Times New Roman" w:hAnsi="Times New Roman" w:cs="Times New Roman"/>
          <w:i/>
          <w:iCs/>
          <w:sz w:val="20"/>
          <w:szCs w:val="20"/>
        </w:rPr>
        <w:t xml:space="preserve">. </w:t>
      </w:r>
      <w:r w:rsidRPr="00F17A9B">
        <w:rPr>
          <w:rFonts w:ascii="Times New Roman" w:hAnsi="Times New Roman" w:cs="Times New Roman"/>
          <w:sz w:val="20"/>
          <w:szCs w:val="20"/>
        </w:rPr>
        <w:t>Поделка из картона и нитей с подвижными соединениями. Модели с подвижными соединениями. Поделка из проволоки и фольги с подвижными соединениями. Изготовление поделочной пластической массы, в том числе цветной. Работа с пластической массой. Изготовление значков и брошей из пластической массы, магниты из пластической массы. Поделка из салфеточной массы на каркасе из молочного пакета. Изготовление бумажных упаковок (фантик, фунтик, узелок, прямоугольная коробка). Упаковочные ленты (розочка из ленточки, виды завязывания). Изготовление карточки к подарку, приглашения, гостевой карточки. Кольцо для тканевой салфетки. Оригами из тканевой салфетки. Сервировка стола. Разучивание игры «Праздничная ромашка». Изготовление поздравительных открыток.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Подготовка коллективного праздника «Новогодний огонёк».</w:t>
      </w:r>
    </w:p>
    <w:p w:rsidR="00F17A9B" w:rsidRPr="00F17A9B" w:rsidRDefault="00F17A9B" w:rsidP="00F17A9B">
      <w:pPr>
        <w:contextualSpacing/>
        <w:jc w:val="both"/>
        <w:rPr>
          <w:rFonts w:ascii="Times New Roman" w:hAnsi="Times New Roman" w:cs="Times New Roman"/>
          <w:b/>
          <w:i/>
          <w:sz w:val="20"/>
          <w:szCs w:val="20"/>
          <w:u w:val="single"/>
        </w:rPr>
      </w:pPr>
      <w:r w:rsidRPr="00F17A9B">
        <w:rPr>
          <w:rFonts w:ascii="Times New Roman" w:hAnsi="Times New Roman" w:cs="Times New Roman"/>
          <w:b/>
          <w:i/>
          <w:sz w:val="20"/>
          <w:szCs w:val="20"/>
          <w:u w:val="single"/>
        </w:rPr>
        <w:t xml:space="preserve">3. </w:t>
      </w:r>
      <w:r w:rsidRPr="00F17A9B">
        <w:rPr>
          <w:rStyle w:val="2100"/>
          <w:rFonts w:eastAsia="Courier New"/>
          <w:b w:val="0"/>
          <w:sz w:val="20"/>
          <w:szCs w:val="20"/>
          <w:u w:val="single"/>
        </w:rPr>
        <w:t>Конструирование из различных материалов, работа с текстильны</w:t>
      </w:r>
      <w:r w:rsidRPr="00F17A9B">
        <w:rPr>
          <w:rStyle w:val="2100"/>
          <w:rFonts w:eastAsia="Courier New"/>
          <w:b w:val="0"/>
          <w:sz w:val="20"/>
          <w:szCs w:val="20"/>
          <w:u w:val="single"/>
        </w:rPr>
        <w:softHyphen/>
        <w:t>ми материалами</w:t>
      </w:r>
      <w:r w:rsidRPr="00F17A9B">
        <w:rPr>
          <w:rFonts w:ascii="Times New Roman" w:hAnsi="Times New Roman" w:cs="Times New Roman"/>
          <w:i/>
          <w:sz w:val="20"/>
          <w:szCs w:val="20"/>
          <w:u w:val="single"/>
        </w:rPr>
        <w:t>(8 ч).</w:t>
      </w:r>
    </w:p>
    <w:p w:rsidR="00F17A9B" w:rsidRPr="00F17A9B" w:rsidRDefault="00F17A9B" w:rsidP="00F17A9B">
      <w:pPr>
        <w:contextualSpacing/>
        <w:jc w:val="both"/>
        <w:rPr>
          <w:rFonts w:ascii="Times New Roman" w:hAnsi="Times New Roman" w:cs="Times New Roman"/>
          <w:b/>
          <w:i/>
          <w:sz w:val="20"/>
          <w:szCs w:val="20"/>
          <w:u w:val="single"/>
        </w:rPr>
      </w:pPr>
      <w:r w:rsidRPr="00F17A9B">
        <w:rPr>
          <w:rFonts w:ascii="Times New Roman" w:hAnsi="Times New Roman" w:cs="Times New Roman"/>
          <w:sz w:val="20"/>
          <w:szCs w:val="20"/>
        </w:rPr>
        <w:t>История изобретения колеса. Колесо в жизни человека.</w:t>
      </w:r>
    </w:p>
    <w:p w:rsidR="00F17A9B" w:rsidRPr="00F17A9B" w:rsidRDefault="00F17A9B" w:rsidP="00F17A9B">
      <w:pPr>
        <w:autoSpaceDE w:val="0"/>
        <w:autoSpaceDN w:val="0"/>
        <w:adjustRightInd w:val="0"/>
        <w:jc w:val="both"/>
        <w:rPr>
          <w:rFonts w:ascii="Times New Roman" w:hAnsi="Times New Roman" w:cs="Times New Roman"/>
          <w:sz w:val="20"/>
          <w:szCs w:val="20"/>
        </w:rPr>
      </w:pPr>
      <w:r w:rsidRPr="00F17A9B">
        <w:rPr>
          <w:rFonts w:ascii="Times New Roman" w:hAnsi="Times New Roman" w:cs="Times New Roman"/>
          <w:sz w:val="20"/>
          <w:szCs w:val="20"/>
        </w:rPr>
        <w:t>Колёсный транспорт. Знакомство с циркулем «козья ножка». Полиэтилен. Знакомство с принципами объёмного раскроя сложной формы из ткани. История французской игрушки бильбоке. Закрепление навыков работы с тканью.</w:t>
      </w:r>
    </w:p>
    <w:p w:rsidR="00F17A9B" w:rsidRPr="00F17A9B" w:rsidRDefault="00F17A9B" w:rsidP="00F17A9B">
      <w:pPr>
        <w:autoSpaceDE w:val="0"/>
        <w:autoSpaceDN w:val="0"/>
        <w:adjustRightInd w:val="0"/>
        <w:jc w:val="both"/>
        <w:rPr>
          <w:rFonts w:ascii="Times New Roman" w:hAnsi="Times New Roman" w:cs="Times New Roman"/>
          <w:sz w:val="20"/>
          <w:szCs w:val="20"/>
        </w:rPr>
      </w:pPr>
      <w:r w:rsidRPr="00F17A9B">
        <w:rPr>
          <w:rFonts w:ascii="Times New Roman" w:hAnsi="Times New Roman" w:cs="Times New Roman"/>
          <w:sz w:val="20"/>
          <w:szCs w:val="20"/>
        </w:rPr>
        <w:t xml:space="preserve">Мужские и женские профессии. Интервью с родителями. Нитяная графика «изонить». </w:t>
      </w:r>
      <w:r w:rsidRPr="00F17A9B">
        <w:rPr>
          <w:rFonts w:ascii="Times New Roman" w:hAnsi="Times New Roman" w:cs="Times New Roman"/>
          <w:iCs/>
          <w:sz w:val="20"/>
          <w:szCs w:val="20"/>
        </w:rPr>
        <w:t>Практическая деятельность:</w:t>
      </w:r>
      <w:r w:rsidRPr="00F17A9B">
        <w:rPr>
          <w:rFonts w:ascii="Times New Roman" w:hAnsi="Times New Roman" w:cs="Times New Roman"/>
          <w:sz w:val="20"/>
          <w:szCs w:val="20"/>
        </w:rPr>
        <w:t xml:space="preserve"> Работа с циркулем. Поделка на основе спичечного коробка, модели военной техники. Игрушки на основе старых перчаток. Самодельная пуговица. Поделка на основе прута от веника. Изготовление помпона. Бант-бабочка. Термоаппликация. Поделка из ткани с применением техник термоаппликации, термосклеивания и термошвов. Изготовление подушки. Поделка из картона и нитей. </w:t>
      </w:r>
      <w:proofErr w:type="gramStart"/>
      <w:r w:rsidRPr="00F17A9B">
        <w:rPr>
          <w:rFonts w:ascii="Times New Roman" w:hAnsi="Times New Roman" w:cs="Times New Roman"/>
          <w:sz w:val="20"/>
          <w:szCs w:val="20"/>
        </w:rPr>
        <w:t>Нитяной</w:t>
      </w:r>
      <w:proofErr w:type="gramEnd"/>
      <w:r w:rsidRPr="00F17A9B">
        <w:rPr>
          <w:rFonts w:ascii="Times New Roman" w:hAnsi="Times New Roman" w:cs="Times New Roman"/>
          <w:sz w:val="20"/>
          <w:szCs w:val="20"/>
        </w:rPr>
        <w:t xml:space="preserve"> помпон. Изготовление игрушки бильбоке. Аппликация из карандашной стружки. Поделка из нитей и бумаги на картонной основе. Работа с бисером напроволочной основе. Поделки: «Бусы из бумаги» (объёмная поделка из бумаги), «Фенечки из бисера» (поделка на основе нанизанного на проволоку бисера).</w:t>
      </w:r>
    </w:p>
    <w:p w:rsidR="00F17A9B" w:rsidRPr="00F17A9B" w:rsidRDefault="00F17A9B" w:rsidP="00F17A9B">
      <w:pPr>
        <w:jc w:val="both"/>
        <w:outlineLvl w:val="0"/>
        <w:rPr>
          <w:rFonts w:ascii="Times New Roman" w:hAnsi="Times New Roman" w:cs="Times New Roman"/>
          <w:i/>
          <w:sz w:val="20"/>
          <w:szCs w:val="20"/>
          <w:u w:val="single"/>
        </w:rPr>
      </w:pPr>
      <w:r w:rsidRPr="00F17A9B">
        <w:rPr>
          <w:rFonts w:ascii="Times New Roman" w:hAnsi="Times New Roman" w:cs="Times New Roman"/>
          <w:i/>
          <w:sz w:val="20"/>
          <w:szCs w:val="20"/>
          <w:u w:val="single"/>
        </w:rPr>
        <w:t>4</w:t>
      </w:r>
      <w:r w:rsidRPr="00F17A9B">
        <w:rPr>
          <w:rFonts w:ascii="Times New Roman" w:hAnsi="Times New Roman" w:cs="Times New Roman"/>
          <w:b/>
          <w:i/>
          <w:sz w:val="20"/>
          <w:szCs w:val="20"/>
          <w:u w:val="single"/>
        </w:rPr>
        <w:t xml:space="preserve">. </w:t>
      </w:r>
      <w:r w:rsidRPr="00F17A9B">
        <w:rPr>
          <w:rStyle w:val="2100"/>
          <w:rFonts w:eastAsia="Courier New"/>
          <w:b w:val="0"/>
          <w:sz w:val="20"/>
          <w:szCs w:val="20"/>
          <w:u w:val="single"/>
        </w:rPr>
        <w:t xml:space="preserve">Устройство и работа компьютера, программы Paint, Word и работа с ними </w:t>
      </w:r>
      <w:r w:rsidRPr="00F17A9B">
        <w:rPr>
          <w:rFonts w:ascii="Times New Roman" w:hAnsi="Times New Roman" w:cs="Times New Roman"/>
          <w:i/>
          <w:sz w:val="20"/>
          <w:szCs w:val="20"/>
          <w:u w:val="single"/>
        </w:rPr>
        <w:t xml:space="preserve">(11 ч).             </w:t>
      </w:r>
    </w:p>
    <w:p w:rsidR="00F17A9B" w:rsidRPr="00F17A9B" w:rsidRDefault="00F17A9B" w:rsidP="00F17A9B">
      <w:pPr>
        <w:autoSpaceDE w:val="0"/>
        <w:autoSpaceDN w:val="0"/>
        <w:adjustRightInd w:val="0"/>
        <w:jc w:val="both"/>
        <w:rPr>
          <w:rFonts w:ascii="Times New Roman" w:hAnsi="Times New Roman" w:cs="Times New Roman"/>
          <w:sz w:val="20"/>
          <w:szCs w:val="20"/>
        </w:rPr>
      </w:pPr>
      <w:r w:rsidRPr="00F17A9B">
        <w:rPr>
          <w:rFonts w:ascii="Times New Roman" w:hAnsi="Times New Roman" w:cs="Times New Roman"/>
          <w:sz w:val="20"/>
          <w:szCs w:val="20"/>
        </w:rPr>
        <w:t xml:space="preserve">        История компьютера и компьютерных устройств. Правила безопасного поведения в компьютерном классе. Устройство компьютера. Назначение клавиш. Мышка. Рабочий стол. Хранение и систематизация информации (файлы, папки и пр.). Имя файла. Элементы рабочего стола. Компьютеры вокруг нас. Новые профессии. Компьютеры в школе. Компьютерные программы. Операционная система «Windows». Рабочий стол. Компьютерная графика. Знакомство с текстовым редактором «Word» и его возможностями. Окно программы «Word» и его элементы. Свойства редактора «Word» </w:t>
      </w:r>
      <w:r w:rsidRPr="00F17A9B">
        <w:rPr>
          <w:rFonts w:ascii="Times New Roman" w:hAnsi="Times New Roman" w:cs="Times New Roman"/>
          <w:i/>
          <w:iCs/>
          <w:sz w:val="20"/>
          <w:szCs w:val="20"/>
        </w:rPr>
        <w:t xml:space="preserve"> Практическая деятельность</w:t>
      </w:r>
      <w:r w:rsidRPr="00F17A9B">
        <w:rPr>
          <w:rFonts w:ascii="Times New Roman" w:hAnsi="Times New Roman" w:cs="Times New Roman"/>
          <w:sz w:val="20"/>
          <w:szCs w:val="20"/>
        </w:rPr>
        <w:t xml:space="preserve">. Начало работы с компьютером. Меню кнопки «Пуск». Включение и выключение компьютера. Открывание и закрывание файлов и папок. Изменение размера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Примеры применения графических редакторов. Работа с «Paint». Рисование «карандашом», «кистью». Выполнение рисунка в программе «Paint». Основные операции при рисовании. </w:t>
      </w:r>
      <w:r w:rsidRPr="00F17A9B">
        <w:rPr>
          <w:rFonts w:ascii="Times New Roman" w:hAnsi="Times New Roman" w:cs="Times New Roman"/>
          <w:sz w:val="20"/>
          <w:szCs w:val="20"/>
        </w:rPr>
        <w:lastRenderedPageBreak/>
        <w:t>Построение объектов (овал и окружность, прямоугольник и квадрат). Действия с объектами (передвижение объектов, копирование объектов). Распыление краски. Волшебный лес (создание рисунка в редакторе «Paint»). Черчение ровных линий. Черчение кривых линий. Весёлая абстракция (создание рисунка в редакторе «Paint»). Работа с клавиатурой. Создание текстового документа. Работа с текстом. Сохранение документа. Оформление заголовков. Изменение величины букв. Выделение красной строки. Подведение итогов обучения работе на компьютере. «Ура, каникулы!» (изготовление и оформление плана по вопросам)</w:t>
      </w:r>
      <w:proofErr w:type="gramStart"/>
      <w:r w:rsidRPr="00F17A9B">
        <w:rPr>
          <w:rFonts w:ascii="Times New Roman" w:hAnsi="Times New Roman" w:cs="Times New Roman"/>
          <w:sz w:val="20"/>
          <w:szCs w:val="20"/>
        </w:rPr>
        <w:t>.С</w:t>
      </w:r>
      <w:proofErr w:type="gramEnd"/>
      <w:r w:rsidRPr="00F17A9B">
        <w:rPr>
          <w:rFonts w:ascii="Times New Roman" w:hAnsi="Times New Roman" w:cs="Times New Roman"/>
          <w:sz w:val="20"/>
          <w:szCs w:val="20"/>
        </w:rPr>
        <w:t>ворачивать и разворачивать окна. Открывать и закрывать меню пуск и его компоненты. Включать компьютер и монитор. Управлять курсором с помощью мышки. Открывать окошко контекстного меню. Выделять и перемещать объекты. Открывать и закрывать окна файлов и папок.</w:t>
      </w:r>
    </w:p>
    <w:p w:rsidR="00F17A9B" w:rsidRPr="00F17A9B" w:rsidRDefault="00F17A9B" w:rsidP="00F17A9B">
      <w:pPr>
        <w:rPr>
          <w:rFonts w:ascii="Times New Roman" w:hAnsi="Times New Roman" w:cs="Times New Roman"/>
          <w:b/>
          <w:bCs/>
          <w:sz w:val="20"/>
          <w:szCs w:val="20"/>
        </w:rPr>
      </w:pPr>
      <w:r w:rsidRPr="00F17A9B">
        <w:rPr>
          <w:rFonts w:ascii="Times New Roman" w:hAnsi="Times New Roman" w:cs="Times New Roman"/>
          <w:b/>
          <w:bCs/>
          <w:sz w:val="20"/>
          <w:szCs w:val="20"/>
        </w:rPr>
        <w:t>4-Й КЛАСС</w:t>
      </w:r>
    </w:p>
    <w:p w:rsidR="00F17A9B" w:rsidRPr="00F17A9B" w:rsidRDefault="00F17A9B" w:rsidP="00F17A9B">
      <w:pPr>
        <w:tabs>
          <w:tab w:val="left" w:pos="5220"/>
        </w:tabs>
        <w:spacing w:line="360" w:lineRule="auto"/>
        <w:rPr>
          <w:rFonts w:ascii="Times New Roman" w:eastAsia="Calibri" w:hAnsi="Times New Roman" w:cs="Times New Roman"/>
          <w:b/>
          <w:bCs/>
          <w:sz w:val="20"/>
          <w:szCs w:val="20"/>
        </w:rPr>
      </w:pPr>
      <w:r w:rsidRPr="00F17A9B">
        <w:rPr>
          <w:rFonts w:ascii="Times New Roman" w:eastAsia="Calibri" w:hAnsi="Times New Roman" w:cs="Times New Roman"/>
          <w:bCs/>
          <w:sz w:val="20"/>
          <w:szCs w:val="20"/>
        </w:rPr>
        <w:t>Данная программа рассчитана на 34 ч</w:t>
      </w:r>
    </w:p>
    <w:p w:rsidR="00F17A9B" w:rsidRPr="00F17A9B" w:rsidRDefault="00F17A9B" w:rsidP="00F17A9B">
      <w:pPr>
        <w:tabs>
          <w:tab w:val="left" w:pos="5220"/>
        </w:tabs>
        <w:spacing w:line="360" w:lineRule="auto"/>
        <w:rPr>
          <w:rFonts w:ascii="Times New Roman" w:eastAsia="Calibri" w:hAnsi="Times New Roman" w:cs="Times New Roman"/>
          <w:i/>
          <w:sz w:val="20"/>
          <w:szCs w:val="20"/>
          <w:u w:val="single"/>
        </w:rPr>
      </w:pPr>
      <w:r w:rsidRPr="00F17A9B">
        <w:rPr>
          <w:rFonts w:ascii="Times New Roman" w:eastAsia="Calibri" w:hAnsi="Times New Roman" w:cs="Times New Roman"/>
          <w:bCs/>
          <w:i/>
          <w:sz w:val="20"/>
          <w:szCs w:val="20"/>
          <w:u w:val="single"/>
        </w:rPr>
        <w:t xml:space="preserve">1.Объёмное конструирование из бумаги и других материалов </w:t>
      </w:r>
      <w:r w:rsidRPr="00F17A9B">
        <w:rPr>
          <w:rFonts w:ascii="Times New Roman" w:eastAsia="Calibri" w:hAnsi="Times New Roman" w:cs="Times New Roman"/>
          <w:i/>
          <w:sz w:val="20"/>
          <w:szCs w:val="20"/>
          <w:u w:val="single"/>
        </w:rPr>
        <w:t>(8 ч)</w:t>
      </w:r>
    </w:p>
    <w:p w:rsidR="00F17A9B" w:rsidRPr="00F17A9B" w:rsidRDefault="00F17A9B" w:rsidP="00F17A9B">
      <w:pPr>
        <w:autoSpaceDE w:val="0"/>
        <w:adjustRightInd w:val="0"/>
        <w:jc w:val="both"/>
        <w:rPr>
          <w:rFonts w:ascii="Times New Roman" w:eastAsia="Calibri" w:hAnsi="Times New Roman" w:cs="Times New Roman"/>
          <w:sz w:val="20"/>
          <w:szCs w:val="20"/>
        </w:rPr>
      </w:pPr>
      <w:r w:rsidRPr="00F17A9B">
        <w:rPr>
          <w:rFonts w:ascii="Times New Roman" w:eastAsia="Calibri" w:hAnsi="Times New Roman" w:cs="Times New Roman"/>
          <w:sz w:val="20"/>
          <w:szCs w:val="20"/>
        </w:rPr>
        <w:t xml:space="preserve">Знакомство с миром профессий. Взаимосвязь профессий. Разнообразие типографской продукции. Профессия метеоролога. Сведения об измерении силы и направления ветра. Принципы действия ветроуказателя, флюгера, ветряной вертушки. Профессия топографа. Рельеф земли. Профессия архитектор. Конструкции мостов. Мост. Древние зодчие. Принципы построения бревенчатого сруба. </w:t>
      </w:r>
      <w:r w:rsidRPr="00F17A9B">
        <w:rPr>
          <w:rFonts w:ascii="Times New Roman" w:eastAsia="Calibri" w:hAnsi="Times New Roman" w:cs="Times New Roman"/>
          <w:i/>
          <w:iCs/>
          <w:sz w:val="20"/>
          <w:szCs w:val="20"/>
        </w:rPr>
        <w:t>Практическая деятельность</w:t>
      </w:r>
      <w:r w:rsidRPr="00F17A9B">
        <w:rPr>
          <w:rFonts w:ascii="Times New Roman" w:eastAsia="Calibri" w:hAnsi="Times New Roman" w:cs="Times New Roman"/>
          <w:sz w:val="20"/>
          <w:szCs w:val="20"/>
        </w:rPr>
        <w:t>. Изготовление шаблона из картона. Работа с канцелярским ножом и дыроколом. Памятный фотоальбом (поделка из картона с прорезями). Изготовление объёмной поделки с вращающимся модулем. Изготовление поделок: «Вертолётик» (бумажный подвижный модуль), пуговичная «Вертушка» (подвижная инерционная игрушка). Поделка «Волшебный цветок» (бумажная подвижная модель). Изготовление салфеточной массы для лепки. Работа с циркулем и линейкой. Изготовление развёртки для конуса. Вырезание сектора. Изготовление макета рельефа земли. Чудо-мост (эксперимент). Работа с отвесом. Выравнивание по отвесу. Изготовление поделки «Пизанская башня» (бумажный макет). Поделка «Колодец» (объёмный макет из дерева). Изготовление объёмного макета из различных материалов.</w:t>
      </w:r>
    </w:p>
    <w:p w:rsidR="00F17A9B" w:rsidRPr="00F17A9B" w:rsidRDefault="00F17A9B" w:rsidP="00F17A9B">
      <w:pPr>
        <w:autoSpaceDE w:val="0"/>
        <w:adjustRightInd w:val="0"/>
        <w:jc w:val="both"/>
        <w:rPr>
          <w:rFonts w:ascii="Times New Roman" w:eastAsia="Calibri" w:hAnsi="Times New Roman" w:cs="Times New Roman"/>
          <w:i/>
          <w:sz w:val="20"/>
          <w:szCs w:val="20"/>
          <w:u w:val="single"/>
        </w:rPr>
      </w:pPr>
      <w:r w:rsidRPr="00F17A9B">
        <w:rPr>
          <w:rFonts w:ascii="Times New Roman" w:eastAsia="Calibri" w:hAnsi="Times New Roman" w:cs="Times New Roman"/>
          <w:bCs/>
          <w:i/>
          <w:sz w:val="20"/>
          <w:szCs w:val="20"/>
          <w:u w:val="single"/>
        </w:rPr>
        <w:t xml:space="preserve">2. Конструирование из природных и рукотворных материалов, знакомство с окружающим миром </w:t>
      </w:r>
      <w:r w:rsidRPr="00F17A9B">
        <w:rPr>
          <w:rFonts w:ascii="Times New Roman" w:eastAsia="Calibri" w:hAnsi="Times New Roman" w:cs="Times New Roman"/>
          <w:i/>
          <w:sz w:val="20"/>
          <w:szCs w:val="20"/>
          <w:u w:val="single"/>
        </w:rPr>
        <w:t>(8 ч)</w:t>
      </w:r>
    </w:p>
    <w:p w:rsidR="00F17A9B" w:rsidRPr="00F17A9B" w:rsidRDefault="00F17A9B" w:rsidP="00F17A9B">
      <w:pPr>
        <w:autoSpaceDE w:val="0"/>
        <w:adjustRightInd w:val="0"/>
        <w:jc w:val="both"/>
        <w:rPr>
          <w:rFonts w:ascii="Times New Roman" w:eastAsia="Calibri" w:hAnsi="Times New Roman" w:cs="Times New Roman"/>
          <w:sz w:val="20"/>
          <w:szCs w:val="20"/>
        </w:rPr>
      </w:pPr>
      <w:r w:rsidRPr="00F17A9B">
        <w:rPr>
          <w:rFonts w:ascii="Times New Roman" w:eastAsia="Calibri" w:hAnsi="Times New Roman" w:cs="Times New Roman"/>
          <w:sz w:val="20"/>
          <w:szCs w:val="20"/>
        </w:rPr>
        <w:t xml:space="preserve">Возникновение профессий. Сведения о самых первых профессиях. Принципы экономичного ведения хозяйства. Экономия природных ресурсов и экология. Правила экономии. Уборка в доме. Мероприятия по сохранению здоровья. Здоровое питание. Пищевой режим. Режим дня. Личная гигиена. Гигиена быта. Свойства гипса. Гипс как декоративный материал. Мексиканская игрушка пиньята. Техника папье-маше. Бисероплетение. </w:t>
      </w:r>
      <w:r w:rsidRPr="00F17A9B">
        <w:rPr>
          <w:rFonts w:ascii="Times New Roman" w:eastAsia="Calibri" w:hAnsi="Times New Roman" w:cs="Times New Roman"/>
          <w:i/>
          <w:iCs/>
          <w:sz w:val="20"/>
          <w:szCs w:val="20"/>
        </w:rPr>
        <w:t xml:space="preserve">Практическая деятельность. </w:t>
      </w:r>
      <w:r w:rsidRPr="00F17A9B">
        <w:rPr>
          <w:rFonts w:ascii="Times New Roman" w:eastAsia="Calibri" w:hAnsi="Times New Roman" w:cs="Times New Roman"/>
          <w:sz w:val="20"/>
          <w:szCs w:val="20"/>
        </w:rPr>
        <w:t>Изготовление поделки из природных материалов — сувенирный веник. Мешочек для запаривания трав (объёмная поделка из ткани). Работа с гипсом. Поделка гипсовый подсвечник. Изготовление куклы пиньята (объёмная поделка из папье-маше на основе воздушного шара). Поделка ящерка (бисероплетение по схеме)</w:t>
      </w:r>
      <w:proofErr w:type="gramStart"/>
      <w:r w:rsidRPr="00F17A9B">
        <w:rPr>
          <w:rFonts w:ascii="Times New Roman" w:eastAsia="Calibri" w:hAnsi="Times New Roman" w:cs="Times New Roman"/>
          <w:sz w:val="20"/>
          <w:szCs w:val="20"/>
        </w:rPr>
        <w:t>.И</w:t>
      </w:r>
      <w:proofErr w:type="gramEnd"/>
      <w:r w:rsidRPr="00F17A9B">
        <w:rPr>
          <w:rFonts w:ascii="Times New Roman" w:eastAsia="Calibri" w:hAnsi="Times New Roman" w:cs="Times New Roman"/>
          <w:sz w:val="20"/>
          <w:szCs w:val="20"/>
        </w:rPr>
        <w:t>зготовление ёлочных игрушек из бисера. Новогоднее меню.</w:t>
      </w:r>
    </w:p>
    <w:p w:rsidR="00F17A9B" w:rsidRPr="00F17A9B" w:rsidRDefault="00F17A9B" w:rsidP="00F17A9B">
      <w:pPr>
        <w:autoSpaceDE w:val="0"/>
        <w:adjustRightInd w:val="0"/>
        <w:jc w:val="both"/>
        <w:rPr>
          <w:rFonts w:ascii="Times New Roman" w:eastAsia="Calibri" w:hAnsi="Times New Roman" w:cs="Times New Roman"/>
          <w:i/>
          <w:sz w:val="20"/>
          <w:szCs w:val="20"/>
          <w:u w:val="single"/>
        </w:rPr>
      </w:pPr>
      <w:r w:rsidRPr="00F17A9B">
        <w:rPr>
          <w:rFonts w:ascii="Times New Roman" w:eastAsia="Calibri" w:hAnsi="Times New Roman" w:cs="Times New Roman"/>
          <w:bCs/>
          <w:i/>
          <w:sz w:val="20"/>
          <w:szCs w:val="20"/>
          <w:u w:val="single"/>
        </w:rPr>
        <w:t xml:space="preserve">3. Работа с текстильными материалами </w:t>
      </w:r>
      <w:r w:rsidRPr="00F17A9B">
        <w:rPr>
          <w:rFonts w:ascii="Times New Roman" w:eastAsia="Calibri" w:hAnsi="Times New Roman" w:cs="Times New Roman"/>
          <w:i/>
          <w:sz w:val="20"/>
          <w:szCs w:val="20"/>
          <w:u w:val="single"/>
        </w:rPr>
        <w:t>(8 ч)</w:t>
      </w:r>
    </w:p>
    <w:p w:rsidR="00F17A9B" w:rsidRPr="00F17A9B" w:rsidRDefault="00F17A9B" w:rsidP="00F17A9B">
      <w:pPr>
        <w:autoSpaceDE w:val="0"/>
        <w:adjustRightInd w:val="0"/>
        <w:jc w:val="both"/>
        <w:rPr>
          <w:rFonts w:ascii="Times New Roman" w:eastAsia="Calibri" w:hAnsi="Times New Roman" w:cs="Times New Roman"/>
          <w:sz w:val="20"/>
          <w:szCs w:val="20"/>
        </w:rPr>
      </w:pPr>
      <w:r w:rsidRPr="00F17A9B">
        <w:rPr>
          <w:rFonts w:ascii="Times New Roman" w:eastAsia="Calibri" w:hAnsi="Times New Roman" w:cs="Times New Roman"/>
          <w:sz w:val="20"/>
          <w:szCs w:val="20"/>
        </w:rPr>
        <w:t xml:space="preserve">Талисманы, амулеты. Пряжа и плетение. Деловой этикет. Спецодежда. Одежда делового человека. Деловой костюм. Галстук. Искусственные цветы. Цветы из ткани. Технологические приёмы работы с тканью. Виды швов. Ручной шов «Строчка». Швы на джинсах. Заплатки. Обсуждение профессии дизайнера. Проект оформления детской комнаты. </w:t>
      </w:r>
      <w:r w:rsidRPr="00F17A9B">
        <w:rPr>
          <w:rFonts w:ascii="Times New Roman" w:eastAsia="Calibri" w:hAnsi="Times New Roman" w:cs="Times New Roman"/>
          <w:i/>
          <w:iCs/>
          <w:sz w:val="20"/>
          <w:szCs w:val="20"/>
        </w:rPr>
        <w:t xml:space="preserve">Практическая деятельность. </w:t>
      </w:r>
      <w:r w:rsidRPr="00F17A9B">
        <w:rPr>
          <w:rFonts w:ascii="Times New Roman" w:eastAsia="Calibri" w:hAnsi="Times New Roman" w:cs="Times New Roman"/>
          <w:sz w:val="20"/>
          <w:szCs w:val="20"/>
        </w:rPr>
        <w:t xml:space="preserve">Плетение по схеме. Изготовление оберега. Поделка в технике изонить. Навыки завязывания галстука. Последовательность глажения мужской рубашки. Поделка из ткани по выкройке грелка-курица начайник. </w:t>
      </w:r>
      <w:proofErr w:type="gramStart"/>
      <w:r w:rsidRPr="00F17A9B">
        <w:rPr>
          <w:rFonts w:ascii="Times New Roman" w:eastAsia="Calibri" w:hAnsi="Times New Roman" w:cs="Times New Roman"/>
          <w:sz w:val="20"/>
          <w:szCs w:val="20"/>
        </w:rPr>
        <w:t>Поделки: пышные цветы (объёмная поделка из ткани), цветы с бахромой (объёмная поделка из ткани), спиральные розы (объёмная поделка из ткани), объёмные цветы поделка из ткани).</w:t>
      </w:r>
      <w:proofErr w:type="gramEnd"/>
      <w:r w:rsidRPr="00F17A9B">
        <w:rPr>
          <w:rFonts w:ascii="Times New Roman" w:eastAsia="Calibri" w:hAnsi="Times New Roman" w:cs="Times New Roman"/>
          <w:sz w:val="20"/>
          <w:szCs w:val="20"/>
        </w:rPr>
        <w:t xml:space="preserve"> Поделка Чудо-букет (объёмная поделка из ткани). Нарядные заплатки — декоративное украшение. Изготовление заплатки из ткани. Поделки: сумка-карман из джинсовой ткани, сумка-мешок из джинсов (объёмная поделка из ткани).</w:t>
      </w:r>
    </w:p>
    <w:p w:rsidR="00F17A9B" w:rsidRPr="00F17A9B" w:rsidRDefault="00F17A9B" w:rsidP="00F17A9B">
      <w:pPr>
        <w:autoSpaceDE w:val="0"/>
        <w:adjustRightInd w:val="0"/>
        <w:jc w:val="both"/>
        <w:rPr>
          <w:rFonts w:ascii="Times New Roman" w:eastAsia="Calibri" w:hAnsi="Times New Roman" w:cs="Times New Roman"/>
          <w:bCs/>
          <w:i/>
          <w:sz w:val="20"/>
          <w:szCs w:val="20"/>
          <w:u w:val="single"/>
        </w:rPr>
      </w:pPr>
      <w:r w:rsidRPr="00F17A9B">
        <w:rPr>
          <w:rFonts w:ascii="Times New Roman" w:eastAsia="Calibri" w:hAnsi="Times New Roman" w:cs="Times New Roman"/>
          <w:bCs/>
          <w:i/>
          <w:sz w:val="20"/>
          <w:szCs w:val="20"/>
          <w:u w:val="single"/>
        </w:rPr>
        <w:t xml:space="preserve">4. Устройство и работа компьютера, программы Paint, Word, Интернети работа с ними </w:t>
      </w:r>
      <w:r w:rsidRPr="00F17A9B">
        <w:rPr>
          <w:rFonts w:ascii="Times New Roman" w:eastAsia="Calibri" w:hAnsi="Times New Roman" w:cs="Times New Roman"/>
          <w:i/>
          <w:sz w:val="20"/>
          <w:szCs w:val="20"/>
          <w:u w:val="single"/>
        </w:rPr>
        <w:t>(10 ч)</w:t>
      </w:r>
    </w:p>
    <w:p w:rsidR="00F17A9B" w:rsidRPr="00F17A9B" w:rsidRDefault="00F17A9B" w:rsidP="00F17A9B">
      <w:pPr>
        <w:autoSpaceDE w:val="0"/>
        <w:adjustRightInd w:val="0"/>
        <w:jc w:val="both"/>
        <w:rPr>
          <w:rFonts w:ascii="Times New Roman" w:eastAsia="Calibri" w:hAnsi="Times New Roman" w:cs="Times New Roman"/>
          <w:b/>
          <w:bCs/>
          <w:sz w:val="20"/>
          <w:szCs w:val="20"/>
        </w:rPr>
      </w:pPr>
      <w:r w:rsidRPr="00F17A9B">
        <w:rPr>
          <w:rFonts w:ascii="Times New Roman" w:eastAsia="Calibri" w:hAnsi="Times New Roman" w:cs="Times New Roman"/>
          <w:sz w:val="20"/>
          <w:szCs w:val="20"/>
        </w:rPr>
        <w:t xml:space="preserve">Свойства информации. Профессии информационных технологий. Хранение информации. Носители информации. Виды и свойства информации. Систематизация информации. Интерфейс. Калькулятор. Работа в Word. Таблицы. Photoshop (Фотошоп). Работа с фотографией в Paint (декорирование). Компьютерная вёрстка. Современный верстальщик. Роль Интернета в жизни современного человека. Электронная почта. Компьютерные вирусы. Безопасность компьютера. Просмотр веб-страниц. Переход по ссылке. Интернет. Достоверность информации в Интернете. Электронные публикации. Электронный журнал. Веб-дизайн. Как попасть на нужную страницу с помощью URL. Информационно-поисковые системы. </w:t>
      </w:r>
      <w:r w:rsidRPr="00F17A9B">
        <w:rPr>
          <w:rFonts w:ascii="Times New Roman" w:eastAsia="Calibri" w:hAnsi="Times New Roman" w:cs="Times New Roman"/>
          <w:i/>
          <w:iCs/>
          <w:sz w:val="20"/>
          <w:szCs w:val="20"/>
        </w:rPr>
        <w:t>Практическая деятельность</w:t>
      </w:r>
      <w:r w:rsidRPr="00F17A9B">
        <w:rPr>
          <w:rFonts w:ascii="Times New Roman" w:eastAsia="Calibri" w:hAnsi="Times New Roman" w:cs="Times New Roman"/>
          <w:sz w:val="20"/>
          <w:szCs w:val="20"/>
        </w:rPr>
        <w:t>. Работа с флешкой. Поиск информации в компьютере (файлы и папки). Работа с калькулятором. Изготовление таблички на дверь. Расписание звонков. Весёлая открытка (преобразование в Paint, использование надписей). Школьная стенгазета (статья для газеты). Поиск информации о любимом животном.</w:t>
      </w:r>
    </w:p>
    <w:p w:rsidR="00F17A9B" w:rsidRPr="00F17A9B" w:rsidRDefault="00F17A9B" w:rsidP="00F17A9B">
      <w:pPr>
        <w:jc w:val="center"/>
        <w:rPr>
          <w:rFonts w:ascii="Times New Roman" w:hAnsi="Times New Roman" w:cs="Times New Roman"/>
          <w:b/>
          <w:bCs/>
          <w:sz w:val="20"/>
          <w:szCs w:val="20"/>
        </w:rPr>
      </w:pPr>
      <w:r w:rsidRPr="00F17A9B">
        <w:rPr>
          <w:rFonts w:ascii="Times New Roman" w:hAnsi="Times New Roman" w:cs="Times New Roman"/>
          <w:b/>
          <w:bCs/>
          <w:sz w:val="20"/>
          <w:szCs w:val="20"/>
        </w:rPr>
        <w:t>ПЛАНИРУЕМЫЕ РЕЗУЛЬТАТЫ ОСВОЕНИЯ ПРОГРАММЫ</w:t>
      </w:r>
    </w:p>
    <w:p w:rsidR="00F17A9B" w:rsidRPr="00F17A9B" w:rsidRDefault="00F17A9B" w:rsidP="00F17A9B">
      <w:pPr>
        <w:pStyle w:val="a6"/>
        <w:spacing w:before="0" w:after="0"/>
        <w:ind w:firstLine="227"/>
        <w:jc w:val="both"/>
        <w:rPr>
          <w:color w:val="000000"/>
          <w:sz w:val="20"/>
          <w:szCs w:val="20"/>
        </w:rPr>
      </w:pPr>
      <w:r w:rsidRPr="00F17A9B">
        <w:rPr>
          <w:b/>
          <w:bCs/>
          <w:color w:val="000000"/>
          <w:sz w:val="20"/>
          <w:szCs w:val="20"/>
        </w:rPr>
        <w:t xml:space="preserve">ЛИЧНОСТНЫЕ РЕЗУЛЬТАТЫ </w:t>
      </w:r>
      <w:proofErr w:type="gramStart"/>
      <w:r w:rsidRPr="00F17A9B">
        <w:rPr>
          <w:b/>
          <w:bCs/>
          <w:color w:val="000000"/>
          <w:sz w:val="20"/>
          <w:szCs w:val="20"/>
        </w:rPr>
        <w:t>ОБУЧАЮЩЕГОСЯ</w:t>
      </w:r>
      <w:proofErr w:type="gramEnd"/>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 результате изучения предмета «Технология» у обучающегося будут сформированы следующие личностные новообразования:</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lastRenderedPageBreak/>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 xml:space="preserve">проявление </w:t>
      </w:r>
      <w:proofErr w:type="gramStart"/>
      <w:r w:rsidRPr="00F17A9B">
        <w:rPr>
          <w:color w:val="000000"/>
          <w:sz w:val="20"/>
          <w:szCs w:val="20"/>
        </w:rPr>
        <w:t>устойчивых</w:t>
      </w:r>
      <w:proofErr w:type="gramEnd"/>
      <w:r w:rsidRPr="00F17A9B">
        <w:rPr>
          <w:color w:val="000000"/>
          <w:sz w:val="20"/>
          <w:szCs w:val="20"/>
        </w:rPr>
        <w:t xml:space="preserve">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готовность вступать в сотрудничество с другими людьми с учётом этики общения; проявление толерантности и доброжелательности.</w:t>
      </w:r>
    </w:p>
    <w:p w:rsidR="00F17A9B" w:rsidRPr="00F17A9B" w:rsidRDefault="00F17A9B" w:rsidP="00F17A9B">
      <w:pPr>
        <w:pStyle w:val="a6"/>
        <w:spacing w:before="0" w:after="0"/>
        <w:ind w:firstLine="227"/>
        <w:jc w:val="both"/>
        <w:rPr>
          <w:color w:val="000000"/>
          <w:sz w:val="20"/>
          <w:szCs w:val="20"/>
        </w:rPr>
      </w:pPr>
      <w:r w:rsidRPr="00F17A9B">
        <w:rPr>
          <w:b/>
          <w:bCs/>
          <w:color w:val="000000"/>
          <w:sz w:val="20"/>
          <w:szCs w:val="20"/>
        </w:rPr>
        <w:t xml:space="preserve">МЕТАПРЕДМЕТНЫЕ РЕЗУЛЬТАТЫ </w:t>
      </w:r>
      <w:proofErr w:type="gramStart"/>
      <w:r w:rsidRPr="00F17A9B">
        <w:rPr>
          <w:b/>
          <w:bCs/>
          <w:color w:val="000000"/>
          <w:sz w:val="20"/>
          <w:szCs w:val="20"/>
        </w:rPr>
        <w:t>ОБУЧАЮЩЕГОСЯ</w:t>
      </w:r>
      <w:proofErr w:type="gramEnd"/>
    </w:p>
    <w:p w:rsidR="00F17A9B" w:rsidRPr="00F17A9B" w:rsidRDefault="00F17A9B" w:rsidP="00F17A9B">
      <w:pPr>
        <w:pStyle w:val="a6"/>
        <w:spacing w:before="0" w:after="0"/>
        <w:ind w:firstLine="227"/>
        <w:jc w:val="both"/>
        <w:rPr>
          <w:color w:val="000000"/>
          <w:sz w:val="20"/>
          <w:szCs w:val="20"/>
        </w:rPr>
      </w:pPr>
      <w:proofErr w:type="gramStart"/>
      <w:r w:rsidRPr="00F17A9B">
        <w:rPr>
          <w:color w:val="000000"/>
          <w:sz w:val="20"/>
          <w:szCs w:val="20"/>
        </w:rPr>
        <w:t>К концу обучения у обучающегося формируются следующие универсальные учебные действия.</w:t>
      </w:r>
      <w:proofErr w:type="gramEnd"/>
    </w:p>
    <w:p w:rsidR="00F17A9B" w:rsidRPr="00F17A9B" w:rsidRDefault="00F17A9B" w:rsidP="00F17A9B">
      <w:pPr>
        <w:pStyle w:val="a6"/>
        <w:spacing w:before="0" w:after="0"/>
        <w:ind w:firstLine="227"/>
        <w:jc w:val="both"/>
        <w:rPr>
          <w:color w:val="000000"/>
          <w:sz w:val="20"/>
          <w:szCs w:val="20"/>
        </w:rPr>
      </w:pPr>
      <w:r w:rsidRPr="00F17A9B">
        <w:rPr>
          <w:b/>
          <w:bCs/>
          <w:color w:val="000000"/>
          <w:sz w:val="20"/>
          <w:szCs w:val="20"/>
        </w:rPr>
        <w:t>Познавательные УУД:</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 xml:space="preserve">ориентироваться в терминах и понятиях, используемых в технологии (в пределах </w:t>
      </w:r>
      <w:proofErr w:type="gramStart"/>
      <w:r w:rsidRPr="00F17A9B">
        <w:rPr>
          <w:color w:val="000000"/>
          <w:sz w:val="20"/>
          <w:szCs w:val="20"/>
        </w:rPr>
        <w:t>изученного</w:t>
      </w:r>
      <w:proofErr w:type="gramEnd"/>
      <w:r w:rsidRPr="00F17A9B">
        <w:rPr>
          <w:color w:val="000000"/>
          <w:sz w:val="20"/>
          <w:szCs w:val="20"/>
        </w:rPr>
        <w:t>), использовать изученную терминологию в своих устных и письменных высказываниях;</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осуществлять анализ объектов и изделий с выделением существенных и несущественных признаков;</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сравнивать группы объектов/изделий, выделять в них общее и различия;</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делать обобщения (технико-технологического и декоративно-художественного характера) по изучаемой тематике;</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использовать схемы, модели и простейшие чертежи в собственной практической творческой деятельности;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F17A9B" w:rsidRPr="00F17A9B" w:rsidRDefault="00F17A9B" w:rsidP="00F17A9B">
      <w:pPr>
        <w:pStyle w:val="a6"/>
        <w:spacing w:before="0" w:after="0"/>
        <w:ind w:firstLine="227"/>
        <w:jc w:val="both"/>
        <w:rPr>
          <w:color w:val="000000"/>
          <w:sz w:val="20"/>
          <w:szCs w:val="20"/>
        </w:rPr>
      </w:pPr>
      <w:r w:rsidRPr="00F17A9B">
        <w:rPr>
          <w:b/>
          <w:bCs/>
          <w:color w:val="000000"/>
          <w:sz w:val="20"/>
          <w:szCs w:val="20"/>
        </w:rPr>
        <w:t>Работа с информацией:</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следовать при выполнении работы инструкциям учителя или представленным в других информационных источниках.</w:t>
      </w:r>
    </w:p>
    <w:p w:rsidR="00F17A9B" w:rsidRPr="00F17A9B" w:rsidRDefault="00F17A9B" w:rsidP="00F17A9B">
      <w:pPr>
        <w:pStyle w:val="a6"/>
        <w:spacing w:before="0" w:after="0"/>
        <w:ind w:firstLine="227"/>
        <w:jc w:val="both"/>
        <w:rPr>
          <w:color w:val="000000"/>
          <w:sz w:val="20"/>
          <w:szCs w:val="20"/>
        </w:rPr>
      </w:pPr>
      <w:r w:rsidRPr="00F17A9B">
        <w:rPr>
          <w:b/>
          <w:bCs/>
          <w:color w:val="000000"/>
          <w:sz w:val="20"/>
          <w:szCs w:val="20"/>
        </w:rPr>
        <w:t>Коммуникативные УУД:</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создавать тексты-описания на основе наблюдений (рассматривания) изделий декоративно-прикладного искусства народов России;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объяснять последовательность совершаемых действий при создании изделия.</w:t>
      </w:r>
    </w:p>
    <w:p w:rsidR="00F17A9B" w:rsidRPr="00F17A9B" w:rsidRDefault="00F17A9B" w:rsidP="00F17A9B">
      <w:pPr>
        <w:pStyle w:val="a6"/>
        <w:spacing w:before="0" w:after="0"/>
        <w:ind w:firstLine="227"/>
        <w:jc w:val="both"/>
        <w:rPr>
          <w:color w:val="000000"/>
          <w:sz w:val="20"/>
          <w:szCs w:val="20"/>
        </w:rPr>
      </w:pPr>
      <w:r w:rsidRPr="00F17A9B">
        <w:rPr>
          <w:b/>
          <w:bCs/>
          <w:color w:val="000000"/>
          <w:sz w:val="20"/>
          <w:szCs w:val="20"/>
        </w:rPr>
        <w:t>Регулятивные УУД:</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рационально организовывать свою работу (подготовка рабочего места, поддержание и наведение порядка, уборка после работы);</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выполнять правила безопасности труда при выполнении работы;</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планировать работу, соотносить свои действия с поставленной целью;</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 xml:space="preserve">проявлять </w:t>
      </w:r>
      <w:proofErr w:type="gramStart"/>
      <w:r w:rsidRPr="00F17A9B">
        <w:rPr>
          <w:color w:val="000000"/>
          <w:sz w:val="20"/>
          <w:szCs w:val="20"/>
        </w:rPr>
        <w:t>волевую</w:t>
      </w:r>
      <w:proofErr w:type="gramEnd"/>
      <w:r w:rsidRPr="00F17A9B">
        <w:rPr>
          <w:color w:val="000000"/>
          <w:sz w:val="20"/>
          <w:szCs w:val="20"/>
        </w:rPr>
        <w:t xml:space="preserve"> саморегуляцию при выполнении работы.</w:t>
      </w:r>
    </w:p>
    <w:p w:rsidR="00F17A9B" w:rsidRPr="00F17A9B" w:rsidRDefault="00F17A9B" w:rsidP="00F17A9B">
      <w:pPr>
        <w:pStyle w:val="a6"/>
        <w:spacing w:before="0" w:after="0"/>
        <w:ind w:firstLine="227"/>
        <w:jc w:val="both"/>
        <w:rPr>
          <w:color w:val="000000"/>
          <w:sz w:val="20"/>
          <w:szCs w:val="20"/>
        </w:rPr>
      </w:pPr>
      <w:r w:rsidRPr="00F17A9B">
        <w:rPr>
          <w:b/>
          <w:bCs/>
          <w:color w:val="000000"/>
          <w:sz w:val="20"/>
          <w:szCs w:val="20"/>
        </w:rPr>
        <w:t>Совместная деятельность:</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lastRenderedPageBreak/>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F17A9B" w:rsidRPr="00F17A9B" w:rsidRDefault="00F17A9B" w:rsidP="00F17A9B">
      <w:pPr>
        <w:autoSpaceDE w:val="0"/>
        <w:adjustRightInd w:val="0"/>
        <w:jc w:val="both"/>
        <w:rPr>
          <w:rFonts w:ascii="Times New Roman" w:eastAsia="Calibri" w:hAnsi="Times New Roman" w:cs="Times New Roman"/>
          <w:sz w:val="20"/>
          <w:szCs w:val="20"/>
        </w:rPr>
      </w:pPr>
      <w:r w:rsidRPr="00F17A9B">
        <w:rPr>
          <w:rFonts w:ascii="Times New Roman" w:hAnsi="Times New Roman" w:cs="Times New Roman"/>
          <w:b/>
          <w:bCs/>
          <w:sz w:val="20"/>
          <w:szCs w:val="20"/>
          <w:shd w:val="clear" w:color="auto" w:fill="FFFFFF"/>
        </w:rPr>
        <w:t>ПРЕДМЕТНЫЕ РЕЗУЛЬТАТЫ ОСВОЕНИЯ КУРСА «ТЕХНОЛОГИЯ</w:t>
      </w:r>
    </w:p>
    <w:p w:rsidR="00F17A9B" w:rsidRPr="00F17A9B" w:rsidRDefault="00F17A9B" w:rsidP="00F17A9B">
      <w:pPr>
        <w:rPr>
          <w:rFonts w:ascii="Times New Roman" w:hAnsi="Times New Roman" w:cs="Times New Roman"/>
          <w:sz w:val="20"/>
          <w:szCs w:val="20"/>
        </w:rPr>
      </w:pPr>
      <w:r w:rsidRPr="00F17A9B">
        <w:rPr>
          <w:rFonts w:ascii="Times New Roman" w:hAnsi="Times New Roman" w:cs="Times New Roman"/>
          <w:b/>
          <w:bCs/>
          <w:sz w:val="20"/>
          <w:szCs w:val="20"/>
        </w:rPr>
        <w:t>1-Й КЛАСС</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К концу обучения </w:t>
      </w:r>
      <w:r w:rsidRPr="00F17A9B">
        <w:rPr>
          <w:b/>
          <w:bCs/>
          <w:color w:val="000000"/>
          <w:sz w:val="20"/>
          <w:szCs w:val="20"/>
        </w:rPr>
        <w:t>в первом классе </w:t>
      </w:r>
      <w:proofErr w:type="gramStart"/>
      <w:r w:rsidRPr="00F17A9B">
        <w:rPr>
          <w:color w:val="000000"/>
          <w:sz w:val="20"/>
          <w:szCs w:val="20"/>
        </w:rPr>
        <w:t>обучающийся</w:t>
      </w:r>
      <w:proofErr w:type="gramEnd"/>
      <w:r w:rsidRPr="00F17A9B">
        <w:rPr>
          <w:color w:val="000000"/>
          <w:sz w:val="20"/>
          <w:szCs w:val="20"/>
        </w:rPr>
        <w:t xml:space="preserve"> научится:</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правильно организовывать свой труд: своевременно подготавливать и убирать рабочее место, поддерживать порядок на нём в процессе труда;</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применять правила безопасной работы ножницами, иглой и аккуратной работы с клеем;</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F17A9B" w:rsidRPr="00F17A9B" w:rsidRDefault="00F17A9B" w:rsidP="00F17A9B">
      <w:pPr>
        <w:pStyle w:val="a6"/>
        <w:spacing w:before="0" w:after="0"/>
        <w:ind w:firstLine="227"/>
        <w:jc w:val="both"/>
        <w:rPr>
          <w:color w:val="000000"/>
          <w:sz w:val="20"/>
          <w:szCs w:val="20"/>
        </w:rPr>
      </w:pPr>
      <w:proofErr w:type="gramStart"/>
      <w:r w:rsidRPr="00F17A9B">
        <w:rPr>
          <w:color w:val="000000"/>
          <w:sz w:val="20"/>
          <w:szCs w:val="20"/>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roofErr w:type="gramEnd"/>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ориентироваться в наименованиях основных технологических операций: разметка деталей, выделение деталей, сборка изделия;</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оформлять изделия строчкой прямого стежка;</w:t>
      </w:r>
    </w:p>
    <w:p w:rsidR="00F17A9B" w:rsidRPr="00F17A9B" w:rsidRDefault="00F17A9B" w:rsidP="00F17A9B">
      <w:pPr>
        <w:pStyle w:val="a6"/>
        <w:spacing w:before="0" w:after="0"/>
        <w:ind w:firstLine="227"/>
        <w:jc w:val="both"/>
        <w:rPr>
          <w:color w:val="000000"/>
          <w:sz w:val="20"/>
          <w:szCs w:val="20"/>
        </w:rPr>
      </w:pPr>
      <w:proofErr w:type="gramStart"/>
      <w:r w:rsidRPr="00F17A9B">
        <w:rPr>
          <w:color w:val="000000"/>
          <w:sz w:val="20"/>
          <w:szCs w:val="20"/>
        </w:rPr>
        <w:t>понимать смысл понятий «изделие», «деталь изделия», «образец», «заготовка», «материал», «инструмент», «приспособление», «конструирование», «аппликация»;</w:t>
      </w:r>
      <w:proofErr w:type="gramEnd"/>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выполнять задания с опорой на готовый план;</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F17A9B" w:rsidRPr="00F17A9B" w:rsidRDefault="00F17A9B" w:rsidP="00F17A9B">
      <w:pPr>
        <w:pStyle w:val="a6"/>
        <w:spacing w:before="0" w:after="0"/>
        <w:ind w:firstLine="227"/>
        <w:jc w:val="both"/>
        <w:rPr>
          <w:color w:val="000000"/>
          <w:sz w:val="20"/>
          <w:szCs w:val="20"/>
        </w:rPr>
      </w:pPr>
      <w:proofErr w:type="gramStart"/>
      <w:r w:rsidRPr="00F17A9B">
        <w:rPr>
          <w:color w:val="000000"/>
          <w:sz w:val="20"/>
          <w:szCs w:val="20"/>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roofErr w:type="gramEnd"/>
    </w:p>
    <w:p w:rsidR="00F17A9B" w:rsidRPr="00F17A9B" w:rsidRDefault="00F17A9B" w:rsidP="00F17A9B">
      <w:pPr>
        <w:pStyle w:val="a6"/>
        <w:spacing w:before="0" w:after="0"/>
        <w:ind w:firstLine="227"/>
        <w:jc w:val="both"/>
        <w:rPr>
          <w:color w:val="000000"/>
          <w:sz w:val="20"/>
          <w:szCs w:val="20"/>
        </w:rPr>
      </w:pPr>
      <w:proofErr w:type="gramStart"/>
      <w:r w:rsidRPr="00F17A9B">
        <w:rPr>
          <w:color w:val="000000"/>
          <w:sz w:val="20"/>
          <w:szCs w:val="20"/>
        </w:rPr>
        <w:t>называть ручные инструменты (ножницы, игла, линейка) и приспособления (шаблон, стека, булавки и др.), безопасно хранить и работать ими;</w:t>
      </w:r>
      <w:proofErr w:type="gramEnd"/>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различать материалы и инструменты по их назначению;</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называть и выполнять последовательность изготовления несложных изделий: разметка, резание, сборка, отделка;</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использовать для сушки плоских изделий пресс;</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с помощью учителя выполнять практическую работу и самоконтроль с опорой на инструкционную карту, образец, шаблон;</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различать разборные и неразборные конструкции несложных изделий;</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осуществлять элементарное сотрудничество, участвовать в коллективных работах под руководством учителя;</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выполнять несложные коллективные работы проектного характера.</w:t>
      </w:r>
    </w:p>
    <w:p w:rsidR="00F17A9B" w:rsidRPr="00F17A9B" w:rsidRDefault="00F17A9B" w:rsidP="00F17A9B">
      <w:pPr>
        <w:rPr>
          <w:rFonts w:ascii="Times New Roman" w:hAnsi="Times New Roman" w:cs="Times New Roman"/>
          <w:sz w:val="20"/>
          <w:szCs w:val="20"/>
        </w:rPr>
      </w:pPr>
      <w:r w:rsidRPr="00F17A9B">
        <w:rPr>
          <w:rFonts w:ascii="Times New Roman" w:hAnsi="Times New Roman" w:cs="Times New Roman"/>
          <w:b/>
          <w:bCs/>
          <w:sz w:val="20"/>
          <w:szCs w:val="20"/>
        </w:rPr>
        <w:t>2-Й КЛАСС</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К концу обучения</w:t>
      </w:r>
      <w:r w:rsidRPr="00F17A9B">
        <w:rPr>
          <w:b/>
          <w:bCs/>
          <w:color w:val="000000"/>
          <w:sz w:val="20"/>
          <w:szCs w:val="20"/>
        </w:rPr>
        <w:t> во втором</w:t>
      </w:r>
      <w:r w:rsidRPr="00F17A9B">
        <w:rPr>
          <w:color w:val="000000"/>
          <w:sz w:val="20"/>
          <w:szCs w:val="20"/>
        </w:rPr>
        <w:t xml:space="preserve"> классе </w:t>
      </w:r>
      <w:proofErr w:type="gramStart"/>
      <w:r w:rsidRPr="00F17A9B">
        <w:rPr>
          <w:color w:val="000000"/>
          <w:sz w:val="20"/>
          <w:szCs w:val="20"/>
        </w:rPr>
        <w:t>обучающийся</w:t>
      </w:r>
      <w:proofErr w:type="gramEnd"/>
      <w:r w:rsidRPr="00F17A9B">
        <w:rPr>
          <w:color w:val="000000"/>
          <w:sz w:val="20"/>
          <w:szCs w:val="20"/>
        </w:rPr>
        <w:t xml:space="preserve"> научится:</w:t>
      </w:r>
    </w:p>
    <w:p w:rsidR="00F17A9B" w:rsidRPr="00F17A9B" w:rsidRDefault="00F17A9B" w:rsidP="00F17A9B">
      <w:pPr>
        <w:pStyle w:val="a6"/>
        <w:spacing w:before="0" w:after="0"/>
        <w:ind w:firstLine="227"/>
        <w:jc w:val="both"/>
        <w:rPr>
          <w:color w:val="000000"/>
          <w:sz w:val="20"/>
          <w:szCs w:val="20"/>
        </w:rPr>
      </w:pPr>
      <w:proofErr w:type="gramStart"/>
      <w:r w:rsidRPr="00F17A9B">
        <w:rPr>
          <w:color w:val="000000"/>
          <w:sz w:val="20"/>
          <w:szCs w:val="20"/>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выполнять задания по самостоятельно составленному плану;</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выделять, называть и применять изученные общие правила создания рукотворного мира в своей предметно-творческой деятельности;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самостоятельно готовить рабочее место в соответствии с видом деятельности, поддерживать порядок во время работы, убирать рабочее место;</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lastRenderedPageBreak/>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читать простейшие чертежи (эскизы), называть линии чертежа (линия контура и надреза, линия выносная и размерная, линия сгиба, линия симметрии);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выполнять биговку;</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выполнять построение простейшего лекала (выкройки) правильной геометрической формы и разметку деталей кроя на ткани по нему/ней;</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оформлять изделия и соединять детали освоенными ручными строчками;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понимать смысл понятия «развёртка» (трёхмерного предмета); соотносить объёмную конструкцию с изображениями её развёртки;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отличать макет от модели, строить трёхмерный макет из готовой развёртки;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определять неподвижный и подвижный способ соединения деталей и выполнять подвижное и неподвижное соединения известными способами;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конструировать и моделировать изделия из различных материалов по модели, простейшему чертежу или эскизу;</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решать несложные конструкторско-технологические задачи;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делать выбор, какое мнение принять — своё или другое, высказанное в ходе обсуждения;</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выполнять работу в малых группах, осуществлять сотрудничество;</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называть профессии людей, работающих в сфере обслуживания.</w:t>
      </w:r>
    </w:p>
    <w:p w:rsidR="00F17A9B" w:rsidRPr="00F17A9B" w:rsidRDefault="00F17A9B" w:rsidP="00F17A9B">
      <w:pPr>
        <w:autoSpaceDE w:val="0"/>
        <w:autoSpaceDN w:val="0"/>
        <w:adjustRightInd w:val="0"/>
        <w:ind w:firstLine="567"/>
        <w:jc w:val="both"/>
        <w:rPr>
          <w:rFonts w:ascii="Times New Roman" w:hAnsi="Times New Roman" w:cs="Times New Roman"/>
          <w:sz w:val="20"/>
          <w:szCs w:val="20"/>
        </w:rPr>
      </w:pPr>
    </w:p>
    <w:p w:rsidR="00F17A9B" w:rsidRPr="00F17A9B" w:rsidRDefault="00F17A9B" w:rsidP="00F17A9B">
      <w:pPr>
        <w:autoSpaceDE w:val="0"/>
        <w:autoSpaceDN w:val="0"/>
        <w:adjustRightInd w:val="0"/>
        <w:jc w:val="center"/>
        <w:rPr>
          <w:rFonts w:ascii="Times New Roman" w:hAnsi="Times New Roman" w:cs="Times New Roman"/>
          <w:b/>
          <w:sz w:val="20"/>
          <w:szCs w:val="20"/>
        </w:rPr>
      </w:pPr>
    </w:p>
    <w:p w:rsidR="00F17A9B" w:rsidRPr="00F17A9B" w:rsidRDefault="00F17A9B" w:rsidP="00F17A9B">
      <w:pPr>
        <w:rPr>
          <w:rFonts w:ascii="Times New Roman" w:hAnsi="Times New Roman" w:cs="Times New Roman"/>
          <w:sz w:val="20"/>
          <w:szCs w:val="20"/>
        </w:rPr>
      </w:pPr>
      <w:r w:rsidRPr="00F17A9B">
        <w:rPr>
          <w:rFonts w:ascii="Times New Roman" w:hAnsi="Times New Roman" w:cs="Times New Roman"/>
          <w:b/>
          <w:bCs/>
          <w:sz w:val="20"/>
          <w:szCs w:val="20"/>
        </w:rPr>
        <w:t>3-Й КЛАСС</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К концу обучения в </w:t>
      </w:r>
      <w:r w:rsidRPr="00F17A9B">
        <w:rPr>
          <w:b/>
          <w:bCs/>
          <w:color w:val="000000"/>
          <w:sz w:val="20"/>
          <w:szCs w:val="20"/>
        </w:rPr>
        <w:t>третьем </w:t>
      </w:r>
      <w:r w:rsidRPr="00F17A9B">
        <w:rPr>
          <w:color w:val="000000"/>
          <w:sz w:val="20"/>
          <w:szCs w:val="20"/>
        </w:rPr>
        <w:t xml:space="preserve">классе </w:t>
      </w:r>
      <w:proofErr w:type="gramStart"/>
      <w:r w:rsidRPr="00F17A9B">
        <w:rPr>
          <w:color w:val="000000"/>
          <w:sz w:val="20"/>
          <w:szCs w:val="20"/>
        </w:rPr>
        <w:t>обучающийся</w:t>
      </w:r>
      <w:proofErr w:type="gramEnd"/>
      <w:r w:rsidRPr="00F17A9B">
        <w:rPr>
          <w:color w:val="000000"/>
          <w:sz w:val="20"/>
          <w:szCs w:val="20"/>
        </w:rPr>
        <w:t xml:space="preserve"> научится:</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понимать смысл понятий «чертёж развёртки», «канцелярский нож», «шило», «искусственный материал»;</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узнавать и называть по характерным особенностям образцов или по описанию изученные и распространённые в крае ремёсла;</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читать чертёж развёртки и выполнять разметку развёрток с помощью чертёжных инструментов (линейка, угольник, циркуль);</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узнавать и называть линии чертежа (осевая и центровая);</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безопасно пользоваться канцелярским ножом, шилом;</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выполнять рицовку;</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выполнять соединение деталей и отделку изделия освоенными ручными строчками;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изменять конструкцию изделия по заданным условиям;</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выбирать способ соединения и соединительный материал в зависимости от требований конструкции;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называть несколько видов информационных технологий и соответствующих способов передачи информации (из реального окружения учащихся);</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понимать назначение основных устройств персонального компьютера для ввода, вывода и обработки информации;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выполнять основные правила безопасной работы на компьютере;</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lastRenderedPageBreak/>
        <w:t>выполнять проектные задания в соответствии с содержанием изученного материала на основе полученных знаний и умений.</w:t>
      </w:r>
    </w:p>
    <w:p w:rsidR="00F17A9B" w:rsidRPr="00F17A9B" w:rsidRDefault="00F17A9B" w:rsidP="00F17A9B">
      <w:pPr>
        <w:rPr>
          <w:rFonts w:ascii="Times New Roman" w:hAnsi="Times New Roman" w:cs="Times New Roman"/>
          <w:sz w:val="20"/>
          <w:szCs w:val="20"/>
        </w:rPr>
      </w:pPr>
      <w:r w:rsidRPr="00F17A9B">
        <w:rPr>
          <w:rFonts w:ascii="Times New Roman" w:hAnsi="Times New Roman" w:cs="Times New Roman"/>
          <w:b/>
          <w:bCs/>
          <w:sz w:val="20"/>
          <w:szCs w:val="20"/>
        </w:rPr>
        <w:t>4-й КЛАСС</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К концу обучения в </w:t>
      </w:r>
      <w:r w:rsidRPr="00F17A9B">
        <w:rPr>
          <w:b/>
          <w:bCs/>
          <w:color w:val="000000"/>
          <w:sz w:val="20"/>
          <w:szCs w:val="20"/>
        </w:rPr>
        <w:t>четвёртом</w:t>
      </w:r>
      <w:r w:rsidRPr="00F17A9B">
        <w:rPr>
          <w:color w:val="000000"/>
          <w:sz w:val="20"/>
          <w:szCs w:val="20"/>
        </w:rPr>
        <w:t xml:space="preserve"> классе </w:t>
      </w:r>
      <w:proofErr w:type="gramStart"/>
      <w:r w:rsidRPr="00F17A9B">
        <w:rPr>
          <w:color w:val="000000"/>
          <w:sz w:val="20"/>
          <w:szCs w:val="20"/>
        </w:rPr>
        <w:t>обучающийся</w:t>
      </w:r>
      <w:proofErr w:type="gramEnd"/>
      <w:r w:rsidRPr="00F17A9B">
        <w:rPr>
          <w:color w:val="000000"/>
          <w:sz w:val="20"/>
          <w:szCs w:val="20"/>
        </w:rPr>
        <w:t xml:space="preserve"> научится:</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понимать элементарные основы бытовой культуры, выполнять доступные действия по самообслуживанию и доступные виды домашнего труда;</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w:t>
      </w:r>
      <w:proofErr w:type="gramStart"/>
      <w:r w:rsidRPr="00F17A9B">
        <w:rPr>
          <w:color w:val="000000"/>
          <w:sz w:val="20"/>
          <w:szCs w:val="20"/>
        </w:rPr>
        <w:t>ч-</w:t>
      </w:r>
      <w:proofErr w:type="gramEnd"/>
      <w:r w:rsidRPr="00F17A9B">
        <w:rPr>
          <w:color w:val="000000"/>
          <w:sz w:val="20"/>
          <w:szCs w:val="20"/>
        </w:rPr>
        <w:t xml:space="preserve"> ками;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на основе усвоенных правил дизайна решать простейшие художественно-конструкторские задачи по созданию изделий с заданной функцией;</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работать с доступной информацией; работать в программах Word, Power Point;</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F17A9B" w:rsidRPr="00F17A9B" w:rsidRDefault="00F17A9B" w:rsidP="00F17A9B">
      <w:pPr>
        <w:pStyle w:val="a6"/>
        <w:spacing w:before="0" w:after="0"/>
        <w:ind w:firstLine="227"/>
        <w:jc w:val="both"/>
        <w:rPr>
          <w:color w:val="000000"/>
          <w:sz w:val="20"/>
          <w:szCs w:val="20"/>
        </w:rPr>
      </w:pPr>
      <w:r w:rsidRPr="00F17A9B">
        <w:rPr>
          <w:color w:val="000000"/>
          <w:sz w:val="20"/>
          <w:szCs w:val="20"/>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F17A9B" w:rsidRPr="00F17A9B" w:rsidRDefault="00F17A9B" w:rsidP="00F17A9B">
      <w:pPr>
        <w:rPr>
          <w:rFonts w:ascii="Times New Roman" w:hAnsi="Times New Roman" w:cs="Times New Roman"/>
          <w:sz w:val="20"/>
          <w:szCs w:val="20"/>
        </w:rPr>
      </w:pPr>
    </w:p>
    <w:p w:rsidR="00F17A9B" w:rsidRDefault="00F17A9B" w:rsidP="00CE78F0">
      <w:pPr>
        <w:pStyle w:val="body"/>
        <w:jc w:val="center"/>
        <w:rPr>
          <w:b/>
          <w:spacing w:val="1"/>
          <w:sz w:val="24"/>
          <w:szCs w:val="24"/>
        </w:rPr>
      </w:pPr>
    </w:p>
    <w:p w:rsidR="00CE78F0" w:rsidRDefault="00CE78F0" w:rsidP="00CE78F0">
      <w:pPr>
        <w:pStyle w:val="223"/>
        <w:keepNext/>
        <w:keepLines/>
        <w:shd w:val="clear" w:color="auto" w:fill="auto"/>
        <w:tabs>
          <w:tab w:val="left" w:pos="3543"/>
        </w:tabs>
        <w:spacing w:after="185"/>
        <w:jc w:val="center"/>
        <w:rPr>
          <w:sz w:val="24"/>
          <w:szCs w:val="24"/>
        </w:rPr>
      </w:pPr>
      <w:r>
        <w:rPr>
          <w:sz w:val="24"/>
          <w:szCs w:val="24"/>
        </w:rPr>
        <w:t>Физическая культура</w:t>
      </w:r>
    </w:p>
    <w:p w:rsidR="00CE78F0" w:rsidRDefault="00CE78F0" w:rsidP="00CE78F0">
      <w:pPr>
        <w:pStyle w:val="223"/>
        <w:keepNext/>
        <w:keepLines/>
        <w:shd w:val="clear" w:color="auto" w:fill="auto"/>
        <w:tabs>
          <w:tab w:val="left" w:pos="3543"/>
        </w:tabs>
        <w:spacing w:after="185"/>
        <w:jc w:val="center"/>
        <w:rPr>
          <w:sz w:val="24"/>
          <w:szCs w:val="24"/>
        </w:rPr>
      </w:pPr>
      <w:r>
        <w:rPr>
          <w:sz w:val="24"/>
          <w:szCs w:val="24"/>
        </w:rPr>
        <w:t>Содержание обучения</w:t>
      </w:r>
    </w:p>
    <w:p w:rsidR="00CE78F0" w:rsidRDefault="00CE78F0" w:rsidP="00CE78F0">
      <w:pPr>
        <w:pStyle w:val="h2-first"/>
      </w:pPr>
      <w:r>
        <w:t>1 класс</w:t>
      </w:r>
    </w:p>
    <w:p w:rsidR="00CE78F0" w:rsidRDefault="00CE78F0" w:rsidP="00CE78F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CE78F0" w:rsidRDefault="00CE78F0" w:rsidP="00CE78F0">
      <w:pPr>
        <w:pStyle w:val="body"/>
      </w:pPr>
      <w:r>
        <w:rPr>
          <w:rStyle w:val="BoldItalic"/>
        </w:rPr>
        <w:t>Способы самостоятельной деятельности.</w:t>
      </w:r>
      <w:r>
        <w:t xml:space="preserve"> Режим дня и правила его составления и соблюдения. </w:t>
      </w:r>
    </w:p>
    <w:p w:rsidR="00CE78F0" w:rsidRDefault="00CE78F0" w:rsidP="00CE78F0">
      <w:pPr>
        <w:pStyle w:val="body"/>
      </w:pPr>
      <w:r>
        <w:rPr>
          <w:rStyle w:val="BoldItalic"/>
        </w:rPr>
        <w:t>Физическое совершенствование</w:t>
      </w:r>
      <w:proofErr w:type="gramStart"/>
      <w:r>
        <w:rPr>
          <w:rStyle w:val="BoldItalic"/>
        </w:rPr>
        <w:t>.</w:t>
      </w:r>
      <w:r>
        <w:rPr>
          <w:rStyle w:val="Italic"/>
        </w:rPr>
        <w:t>О</w:t>
      </w:r>
      <w:proofErr w:type="gramEnd"/>
      <w:r>
        <w:rPr>
          <w:rStyle w:val="Italic"/>
        </w:rPr>
        <w:t>здоровительная физическая культура</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E78F0" w:rsidRDefault="00CE78F0" w:rsidP="00CE78F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p>
    <w:p w:rsidR="00CE78F0" w:rsidRDefault="00CE78F0" w:rsidP="00CE78F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CE78F0" w:rsidRDefault="00CE78F0" w:rsidP="00CE78F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CE78F0" w:rsidRDefault="00CE78F0" w:rsidP="00CE78F0">
      <w:pPr>
        <w:pStyle w:val="body"/>
      </w:pPr>
      <w:r>
        <w:t xml:space="preserve">Акробатические упражнения: подъём туловища из </w:t>
      </w:r>
      <w:proofErr w:type="gramStart"/>
      <w:r>
        <w:t>положения</w:t>
      </w:r>
      <w:proofErr w:type="gramEnd"/>
      <w: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CE78F0" w:rsidRDefault="00CE78F0" w:rsidP="00CE78F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CE78F0" w:rsidRDefault="00CE78F0" w:rsidP="00CE78F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CE78F0" w:rsidRDefault="00CE78F0" w:rsidP="00CE78F0">
      <w:pPr>
        <w:pStyle w:val="body"/>
      </w:pPr>
      <w:r>
        <w:lastRenderedPageBreak/>
        <w:t>Подвижные и спортивные игры. Считалки для самостоятельной организации подвижных игр.</w:t>
      </w:r>
    </w:p>
    <w:p w:rsidR="00CE78F0" w:rsidRDefault="00CE78F0" w:rsidP="00CE78F0">
      <w:pPr>
        <w:pStyle w:val="body"/>
      </w:pPr>
      <w:r>
        <w:rPr>
          <w:rStyle w:val="Italic"/>
        </w:rPr>
        <w:t xml:space="preserve">Прикладно-ориентированная физическая культура. </w:t>
      </w:r>
      <w:r>
        <w:t>Развитие основных физических каче</w:t>
      </w:r>
      <w:proofErr w:type="gramStart"/>
      <w:r>
        <w:t>ств ср</w:t>
      </w:r>
      <w:proofErr w:type="gramEnd"/>
      <w:r>
        <w:t>едствами спортивных и подвижных игр. Подготовка к выполнению нормативных требований комплекса ГТО.</w:t>
      </w:r>
    </w:p>
    <w:p w:rsidR="00CE78F0" w:rsidRDefault="00CE78F0" w:rsidP="00CE78F0">
      <w:pPr>
        <w:pStyle w:val="h2"/>
        <w:spacing w:before="227"/>
      </w:pPr>
      <w:r>
        <w:t>2 класс</w:t>
      </w:r>
    </w:p>
    <w:p w:rsidR="00CE78F0" w:rsidRDefault="00CE78F0" w:rsidP="00CE78F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CE78F0" w:rsidRDefault="00CE78F0" w:rsidP="00CE78F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E78F0" w:rsidRDefault="00CE78F0" w:rsidP="00CE78F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CE78F0" w:rsidRDefault="00CE78F0" w:rsidP="00CE78F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CE78F0" w:rsidRDefault="00CE78F0" w:rsidP="00CE78F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CE78F0" w:rsidRDefault="00CE78F0" w:rsidP="00CE78F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CE78F0" w:rsidRDefault="00CE78F0" w:rsidP="00CE78F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w:t>
      </w:r>
      <w:proofErr w:type="gramStart"/>
      <w:r>
        <w:t>положения</w:t>
      </w:r>
      <w:proofErr w:type="gramEnd"/>
      <w:r>
        <w:t xml:space="preserve">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CE78F0" w:rsidRDefault="00CE78F0" w:rsidP="00CE78F0">
      <w:pPr>
        <w:pStyle w:val="body"/>
      </w:pPr>
      <w:r>
        <w:t xml:space="preserve">Подвижные игры. Подвижные игры с техническими приёмами спортивных игр (баскетбол, футбол). </w:t>
      </w:r>
    </w:p>
    <w:p w:rsidR="00CE78F0" w:rsidRDefault="00CE78F0" w:rsidP="00CE78F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w:t>
      </w:r>
      <w:proofErr w:type="gramStart"/>
      <w:r>
        <w:rPr>
          <w:spacing w:val="1"/>
        </w:rPr>
        <w:t>ств ср</w:t>
      </w:r>
      <w:proofErr w:type="gramEnd"/>
      <w:r>
        <w:rPr>
          <w:spacing w:val="1"/>
        </w:rPr>
        <w:t>едствами подвижных и спортивных игр.</w:t>
      </w:r>
    </w:p>
    <w:p w:rsidR="00CE78F0" w:rsidRDefault="00CE78F0" w:rsidP="00CE78F0">
      <w:pPr>
        <w:pStyle w:val="h2"/>
        <w:spacing w:before="227"/>
      </w:pPr>
      <w:r>
        <w:t>3 класс</w:t>
      </w:r>
    </w:p>
    <w:p w:rsidR="00CE78F0" w:rsidRDefault="00CE78F0" w:rsidP="00CE78F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CE78F0" w:rsidRDefault="00CE78F0" w:rsidP="00CE78F0">
      <w:pPr>
        <w:pStyle w:val="body"/>
      </w:pPr>
      <w:r>
        <w:rPr>
          <w:rStyle w:val="BoldItalic"/>
        </w:rPr>
        <w:t>Способы самостоятельной деятельности</w:t>
      </w:r>
      <w:proofErr w:type="gramStart"/>
      <w:r>
        <w:rPr>
          <w:rStyle w:val="BoldItalic"/>
        </w:rPr>
        <w:t>.</w:t>
      </w:r>
      <w:r>
        <w:t>В</w:t>
      </w:r>
      <w:proofErr w:type="gramEnd"/>
      <w:r>
        <w:t>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E78F0" w:rsidRDefault="00CE78F0" w:rsidP="00CE78F0">
      <w:pPr>
        <w:pStyle w:val="body"/>
        <w:rPr>
          <w:spacing w:val="1"/>
        </w:rPr>
      </w:pPr>
      <w:r>
        <w:rPr>
          <w:rStyle w:val="BoldItalic"/>
          <w:spacing w:val="1"/>
        </w:rPr>
        <w:t>Физическое совершенствование</w:t>
      </w:r>
      <w:proofErr w:type="gramStart"/>
      <w:r>
        <w:rPr>
          <w:rStyle w:val="BoldItalic"/>
          <w:spacing w:val="1"/>
        </w:rPr>
        <w:t>.</w:t>
      </w:r>
      <w:r>
        <w:rPr>
          <w:rStyle w:val="Italic"/>
          <w:spacing w:val="1"/>
        </w:rPr>
        <w:t>О</w:t>
      </w:r>
      <w:proofErr w:type="gramEnd"/>
      <w:r>
        <w:rPr>
          <w:rStyle w:val="Italic"/>
          <w:spacing w:val="1"/>
        </w:rPr>
        <w:t xml:space="preserve">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CE78F0" w:rsidRDefault="00CE78F0" w:rsidP="00CE78F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CE78F0" w:rsidRDefault="00CE78F0" w:rsidP="00CE78F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CE78F0" w:rsidRDefault="00CE78F0" w:rsidP="00CE78F0">
      <w:pPr>
        <w:pStyle w:val="body"/>
      </w:pPr>
      <w:r>
        <w:lastRenderedPageBreak/>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CE78F0" w:rsidRDefault="00CE78F0" w:rsidP="00CE78F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CE78F0" w:rsidRDefault="00CE78F0" w:rsidP="00CE78F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CE78F0" w:rsidRDefault="00CE78F0" w:rsidP="00CE78F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CE78F0" w:rsidRDefault="00CE78F0" w:rsidP="00CE78F0">
      <w:pPr>
        <w:pStyle w:val="body"/>
      </w:pPr>
      <w:r>
        <w:rPr>
          <w:rStyle w:val="Italic"/>
        </w:rPr>
        <w:t xml:space="preserve">Прикладно-ориентированная физическая культура. </w:t>
      </w:r>
      <w:r>
        <w:t>Развитие основных физических каче</w:t>
      </w:r>
      <w:proofErr w:type="gramStart"/>
      <w:r>
        <w:t>ств ср</w:t>
      </w:r>
      <w:proofErr w:type="gramEnd"/>
      <w:r>
        <w:t xml:space="preserve">едствами базовых видов спорта. Подготовка к выполнению нормативных требований комплекса ГТО. </w:t>
      </w:r>
    </w:p>
    <w:p w:rsidR="00CE78F0" w:rsidRDefault="00CE78F0" w:rsidP="00CE78F0">
      <w:pPr>
        <w:pStyle w:val="h2"/>
      </w:pPr>
      <w:r>
        <w:t>4 класс</w:t>
      </w:r>
    </w:p>
    <w:p w:rsidR="00CE78F0" w:rsidRDefault="00CE78F0" w:rsidP="00CE78F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CE78F0" w:rsidRDefault="00CE78F0" w:rsidP="00CE78F0">
      <w:pPr>
        <w:pStyle w:val="body"/>
      </w:pPr>
      <w:r>
        <w:rPr>
          <w:rStyle w:val="BoldItalic"/>
        </w:rPr>
        <w:t>Способы самостоятельной деятельности</w:t>
      </w:r>
      <w:proofErr w:type="gramStart"/>
      <w:r>
        <w:rPr>
          <w:rStyle w:val="BoldItalic"/>
        </w:rPr>
        <w:t>.</w:t>
      </w:r>
      <w:r>
        <w:t>Ф</w:t>
      </w:r>
      <w:proofErr w:type="gramEnd"/>
      <w:r>
        <w:t>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CE78F0" w:rsidRDefault="00CE78F0" w:rsidP="00CE78F0">
      <w:pPr>
        <w:pStyle w:val="body"/>
      </w:pPr>
      <w:r>
        <w:rPr>
          <w:rStyle w:val="BoldItalic"/>
        </w:rPr>
        <w:t>Физическое совершенствование</w:t>
      </w:r>
      <w:proofErr w:type="gramStart"/>
      <w:r>
        <w:rPr>
          <w:rStyle w:val="BoldItalic"/>
        </w:rPr>
        <w:t>.</w:t>
      </w:r>
      <w:r>
        <w:rPr>
          <w:rStyle w:val="Italic"/>
        </w:rPr>
        <w:t>О</w:t>
      </w:r>
      <w:proofErr w:type="gramEnd"/>
      <w:r>
        <w:rPr>
          <w:rStyle w:val="Italic"/>
        </w:rPr>
        <w:t xml:space="preserve">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CE78F0" w:rsidRDefault="00CE78F0" w:rsidP="00CE78F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CE78F0" w:rsidRDefault="00CE78F0" w:rsidP="00CE78F0">
      <w:pPr>
        <w:pStyle w:val="body"/>
      </w:pPr>
      <w: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w:t>
      </w:r>
      <w:proofErr w:type="gramStart"/>
      <w:r>
        <w:t>дальность</w:t>
      </w:r>
      <w:proofErr w:type="gramEnd"/>
      <w:r>
        <w:t xml:space="preserve"> стоя на месте.</w:t>
      </w:r>
    </w:p>
    <w:p w:rsidR="00CE78F0" w:rsidRDefault="00CE78F0" w:rsidP="00CE78F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CE78F0" w:rsidRDefault="00CE78F0" w:rsidP="00CE78F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CE78F0" w:rsidRDefault="00CE78F0" w:rsidP="00CE78F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CE78F0" w:rsidRDefault="00CE78F0" w:rsidP="00CE78F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CE78F0" w:rsidRDefault="00CE78F0" w:rsidP="00CE78F0">
      <w:pPr>
        <w:pStyle w:val="h2-first"/>
      </w:pPr>
      <w:r>
        <w:t>Планируемые результаты освоения предмета «Физическая культура»</w:t>
      </w:r>
    </w:p>
    <w:p w:rsidR="00CE78F0" w:rsidRDefault="00CE78F0" w:rsidP="00CE78F0">
      <w:pPr>
        <w:pStyle w:val="h2-first"/>
      </w:pPr>
      <w:r>
        <w:t>Личностные результаты</w:t>
      </w:r>
    </w:p>
    <w:p w:rsidR="00CE78F0" w:rsidRDefault="00CE78F0" w:rsidP="00CE78F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E78F0" w:rsidRDefault="00CE78F0" w:rsidP="00CE78F0">
      <w:pPr>
        <w:pStyle w:val="body"/>
      </w:pPr>
      <w:r>
        <w:lastRenderedPageBreak/>
        <w:t xml:space="preserve">Личностные результаты должны отражать готовность </w:t>
      </w:r>
      <w:proofErr w:type="gramStart"/>
      <w:r>
        <w:t>обучающихся</w:t>
      </w:r>
      <w:proofErr w:type="gramEnd"/>
      <w:r>
        <w:t xml:space="preserve"> руководствоваться ценностями и приобретение первоначального опыта деятельности на их основе:</w:t>
      </w:r>
    </w:p>
    <w:p w:rsidR="00CE78F0" w:rsidRDefault="00CE78F0" w:rsidP="00CE78F0">
      <w:pPr>
        <w:pStyle w:val="list-bullet0"/>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CE78F0" w:rsidRDefault="00CE78F0" w:rsidP="00CE78F0">
      <w:pPr>
        <w:pStyle w:val="list-bullet0"/>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E78F0" w:rsidRDefault="00CE78F0" w:rsidP="00CE78F0">
      <w:pPr>
        <w:pStyle w:val="list-bullet0"/>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E78F0" w:rsidRDefault="00CE78F0" w:rsidP="00CE78F0">
      <w:pPr>
        <w:pStyle w:val="list-bullet0"/>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CE78F0" w:rsidRDefault="00CE78F0" w:rsidP="00CE78F0">
      <w:pPr>
        <w:pStyle w:val="list-bullet0"/>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CE78F0" w:rsidRDefault="00CE78F0" w:rsidP="00CE78F0">
      <w:pPr>
        <w:pStyle w:val="list-bullet0"/>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CE78F0" w:rsidRDefault="00CE78F0" w:rsidP="00CE78F0">
      <w:pPr>
        <w:pStyle w:val="h2"/>
      </w:pPr>
      <w:r>
        <w:t>Метапредметные результаты</w:t>
      </w:r>
    </w:p>
    <w:p w:rsidR="00CE78F0" w:rsidRDefault="00CE78F0" w:rsidP="00CE78F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CE78F0" w:rsidRDefault="00CE78F0" w:rsidP="00CE78F0">
      <w:pPr>
        <w:pStyle w:val="body"/>
      </w:pPr>
      <w:r>
        <w:t xml:space="preserve">По окончании </w:t>
      </w:r>
      <w:r>
        <w:rPr>
          <w:rStyle w:val="Bold"/>
        </w:rPr>
        <w:t>первого года обучения</w:t>
      </w:r>
      <w:r>
        <w:t xml:space="preserve"> учащиеся научатся:</w:t>
      </w:r>
    </w:p>
    <w:p w:rsidR="00CE78F0" w:rsidRDefault="00CE78F0" w:rsidP="00CE78F0">
      <w:pPr>
        <w:pStyle w:val="body"/>
      </w:pPr>
      <w:r>
        <w:rPr>
          <w:rStyle w:val="Italic"/>
        </w:rPr>
        <w:t>познавательные УУД:</w:t>
      </w:r>
    </w:p>
    <w:p w:rsidR="00CE78F0" w:rsidRDefault="00CE78F0" w:rsidP="00CE78F0">
      <w:pPr>
        <w:pStyle w:val="list-bullet0"/>
      </w:pPr>
      <w:r>
        <w:t>находить общие и отличительные признаки в передвижениях человека и животных;</w:t>
      </w:r>
    </w:p>
    <w:p w:rsidR="00CE78F0" w:rsidRDefault="00CE78F0" w:rsidP="00CE78F0">
      <w:pPr>
        <w:pStyle w:val="list-bullet0"/>
      </w:pPr>
      <w:r>
        <w:t xml:space="preserve">устанавливать связь между бытовыми движениями древних людей и физическими упражнениями из современных видов спорта; </w:t>
      </w:r>
    </w:p>
    <w:p w:rsidR="00CE78F0" w:rsidRDefault="00CE78F0" w:rsidP="00CE78F0">
      <w:pPr>
        <w:pStyle w:val="list-bullet0"/>
      </w:pPr>
      <w:r>
        <w:t xml:space="preserve">сравнивать способы передвижения ходьбой и бегом, находить между ними общие и отличительные признаки; </w:t>
      </w:r>
    </w:p>
    <w:p w:rsidR="00CE78F0" w:rsidRDefault="00CE78F0" w:rsidP="00CE78F0">
      <w:pPr>
        <w:pStyle w:val="list-bullet0"/>
      </w:pPr>
      <w:r>
        <w:t xml:space="preserve">выявлять признаки правильной и неправильной осанки, приводить возможные причины её нарушений; </w:t>
      </w:r>
    </w:p>
    <w:p w:rsidR="00CE78F0" w:rsidRDefault="00CE78F0" w:rsidP="00CE78F0">
      <w:pPr>
        <w:pStyle w:val="body"/>
        <w:rPr>
          <w:rStyle w:val="Italic"/>
        </w:rPr>
      </w:pPr>
      <w:r>
        <w:rPr>
          <w:rStyle w:val="Italic"/>
        </w:rPr>
        <w:t xml:space="preserve">коммуникативные УУД: </w:t>
      </w:r>
    </w:p>
    <w:p w:rsidR="00CE78F0" w:rsidRDefault="00CE78F0" w:rsidP="00CE78F0">
      <w:pPr>
        <w:pStyle w:val="list-bullet0"/>
      </w:pPr>
      <w:r>
        <w:t xml:space="preserve">воспроизводить названия разучиваемых физических упражнений и их исходные положения; </w:t>
      </w:r>
    </w:p>
    <w:p w:rsidR="00CE78F0" w:rsidRDefault="00CE78F0" w:rsidP="00CE78F0">
      <w:pPr>
        <w:pStyle w:val="list-bullet0"/>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E78F0" w:rsidRDefault="00CE78F0" w:rsidP="00CE78F0">
      <w:pPr>
        <w:pStyle w:val="list-bullet0"/>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CE78F0" w:rsidRDefault="00CE78F0" w:rsidP="00CE78F0">
      <w:pPr>
        <w:pStyle w:val="list-bullet0"/>
      </w:pPr>
      <w:r>
        <w:t xml:space="preserve">обсуждать правила проведения подвижных игр, обосновывать объективность определения победителей; </w:t>
      </w:r>
    </w:p>
    <w:p w:rsidR="00CE78F0" w:rsidRDefault="00CE78F0" w:rsidP="00CE78F0">
      <w:pPr>
        <w:pStyle w:val="body"/>
        <w:rPr>
          <w:rStyle w:val="Italic"/>
        </w:rPr>
      </w:pPr>
      <w:r>
        <w:rPr>
          <w:rStyle w:val="Italic"/>
        </w:rPr>
        <w:t>регулятивные УУД:</w:t>
      </w:r>
    </w:p>
    <w:p w:rsidR="00CE78F0" w:rsidRDefault="00CE78F0" w:rsidP="00CE78F0">
      <w:pPr>
        <w:pStyle w:val="list-bullet0"/>
      </w:pPr>
      <w:r>
        <w:t xml:space="preserve">выполнять комплексы физкультминуток, утренней зарядки, упражнений по профилактике нарушения и коррекции осанки; </w:t>
      </w:r>
    </w:p>
    <w:p w:rsidR="00CE78F0" w:rsidRDefault="00CE78F0" w:rsidP="00CE78F0">
      <w:pPr>
        <w:pStyle w:val="list-bullet0"/>
      </w:pPr>
      <w:r>
        <w:t>выполнять учебные задания по обучению новым физическим упражнениям и развитию физических качеств;</w:t>
      </w:r>
    </w:p>
    <w:p w:rsidR="00CE78F0" w:rsidRDefault="00CE78F0" w:rsidP="00CE78F0">
      <w:pPr>
        <w:pStyle w:val="list-bullet0"/>
      </w:pPr>
      <w:r>
        <w:t>проявлять уважительное отношение к участникам совместной игровой и соревновательной деятельности.</w:t>
      </w:r>
    </w:p>
    <w:p w:rsidR="00CE78F0" w:rsidRDefault="00CE78F0" w:rsidP="00CE78F0">
      <w:pPr>
        <w:pStyle w:val="body"/>
      </w:pPr>
      <w:r>
        <w:t xml:space="preserve">По окончании </w:t>
      </w:r>
      <w:r>
        <w:rPr>
          <w:rStyle w:val="Bold"/>
        </w:rPr>
        <w:t>второго года обучения</w:t>
      </w:r>
      <w:r>
        <w:t xml:space="preserve"> учащиеся научатся:</w:t>
      </w:r>
    </w:p>
    <w:p w:rsidR="00CE78F0" w:rsidRDefault="00CE78F0" w:rsidP="00CE78F0">
      <w:pPr>
        <w:pStyle w:val="body"/>
      </w:pPr>
      <w:r>
        <w:rPr>
          <w:rStyle w:val="Italic"/>
        </w:rPr>
        <w:t>познавательные УУД:</w:t>
      </w:r>
    </w:p>
    <w:p w:rsidR="00CE78F0" w:rsidRDefault="00CE78F0" w:rsidP="00CE78F0">
      <w:pPr>
        <w:pStyle w:val="list-bullet0"/>
      </w:pPr>
      <w:r>
        <w:t xml:space="preserve">характеризовать понятие «физические качества», называть физические качества и определять их отличительные признаки; </w:t>
      </w:r>
    </w:p>
    <w:p w:rsidR="00CE78F0" w:rsidRDefault="00CE78F0" w:rsidP="00CE78F0">
      <w:pPr>
        <w:pStyle w:val="list-bullet0"/>
      </w:pPr>
      <w:r>
        <w:t>понимать связь между закаливающими процедурами и укреплением здоровья;</w:t>
      </w:r>
    </w:p>
    <w:p w:rsidR="00CE78F0" w:rsidRDefault="00CE78F0" w:rsidP="00CE78F0">
      <w:pPr>
        <w:pStyle w:val="list-bullet0"/>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CE78F0" w:rsidRDefault="00CE78F0" w:rsidP="00CE78F0">
      <w:pPr>
        <w:pStyle w:val="list-bullet0"/>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CE78F0" w:rsidRDefault="00CE78F0" w:rsidP="00CE78F0">
      <w:pPr>
        <w:pStyle w:val="list-bullet0"/>
      </w:pPr>
      <w:r>
        <w:t>вести наблюдения за изменениями показателей физического развития и физических качеств, проводить процедуры их измерения;</w:t>
      </w:r>
    </w:p>
    <w:p w:rsidR="00CE78F0" w:rsidRDefault="00CE78F0" w:rsidP="00CE78F0">
      <w:pPr>
        <w:pStyle w:val="body"/>
        <w:rPr>
          <w:rStyle w:val="Italic"/>
        </w:rPr>
      </w:pPr>
      <w:r>
        <w:rPr>
          <w:rStyle w:val="Italic"/>
        </w:rPr>
        <w:t xml:space="preserve">коммуникативные УУД: </w:t>
      </w:r>
    </w:p>
    <w:p w:rsidR="00CE78F0" w:rsidRDefault="00CE78F0" w:rsidP="00CE78F0">
      <w:pPr>
        <w:pStyle w:val="list-bullet0"/>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CE78F0" w:rsidRDefault="00CE78F0" w:rsidP="00CE78F0">
      <w:pPr>
        <w:pStyle w:val="list-bullet0"/>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CE78F0" w:rsidRDefault="00CE78F0" w:rsidP="00CE78F0">
      <w:pPr>
        <w:pStyle w:val="list-bullet0"/>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CE78F0" w:rsidRDefault="00CE78F0" w:rsidP="00CE78F0">
      <w:pPr>
        <w:pStyle w:val="body"/>
        <w:rPr>
          <w:rStyle w:val="Italic"/>
        </w:rPr>
      </w:pPr>
      <w:r>
        <w:rPr>
          <w:rStyle w:val="Italic"/>
        </w:rPr>
        <w:t>регулятивные УУД:</w:t>
      </w:r>
    </w:p>
    <w:p w:rsidR="00CE78F0" w:rsidRDefault="00CE78F0" w:rsidP="00CE78F0">
      <w:pPr>
        <w:pStyle w:val="list-bullet0"/>
      </w:pPr>
      <w:r>
        <w:lastRenderedPageBreak/>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CE78F0" w:rsidRDefault="00CE78F0" w:rsidP="00CE78F0">
      <w:pPr>
        <w:pStyle w:val="list-bullet0"/>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CE78F0" w:rsidRDefault="00CE78F0" w:rsidP="00CE78F0">
      <w:pPr>
        <w:pStyle w:val="list-bullet0"/>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CE78F0" w:rsidRDefault="00CE78F0" w:rsidP="00CE78F0">
      <w:pPr>
        <w:pStyle w:val="list-bullet0"/>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CE78F0" w:rsidRDefault="00CE78F0" w:rsidP="00CE78F0">
      <w:pPr>
        <w:pStyle w:val="body"/>
      </w:pPr>
      <w:r>
        <w:t xml:space="preserve">По окончании </w:t>
      </w:r>
      <w:r>
        <w:rPr>
          <w:rStyle w:val="Bold"/>
        </w:rPr>
        <w:t>третьего года обучения</w:t>
      </w:r>
      <w:r>
        <w:t xml:space="preserve"> учащиеся научатся:</w:t>
      </w:r>
    </w:p>
    <w:p w:rsidR="00CE78F0" w:rsidRDefault="00CE78F0" w:rsidP="00CE78F0">
      <w:pPr>
        <w:pStyle w:val="body"/>
      </w:pPr>
      <w:r>
        <w:rPr>
          <w:rStyle w:val="Italic"/>
        </w:rPr>
        <w:t>познавательные УУД:</w:t>
      </w:r>
    </w:p>
    <w:p w:rsidR="00CE78F0" w:rsidRDefault="00CE78F0" w:rsidP="00CE78F0">
      <w:pPr>
        <w:pStyle w:val="list-bullet0"/>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CE78F0" w:rsidRDefault="00CE78F0" w:rsidP="00CE78F0">
      <w:pPr>
        <w:pStyle w:val="list-bullet0"/>
      </w:pPr>
      <w:r>
        <w:t xml:space="preserve">объяснять понятие «дозировка нагрузки», правильно применять способы её регулирования на занятиях физической культурой; </w:t>
      </w:r>
    </w:p>
    <w:p w:rsidR="00CE78F0" w:rsidRDefault="00CE78F0" w:rsidP="00CE78F0">
      <w:pPr>
        <w:pStyle w:val="list-bullet0"/>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CE78F0" w:rsidRDefault="00CE78F0" w:rsidP="00CE78F0">
      <w:pPr>
        <w:pStyle w:val="list-bullet0"/>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CE78F0" w:rsidRDefault="00CE78F0" w:rsidP="00CE78F0">
      <w:pPr>
        <w:pStyle w:val="list-bullet0"/>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CE78F0" w:rsidRDefault="00CE78F0" w:rsidP="00CE78F0">
      <w:pPr>
        <w:pStyle w:val="body"/>
        <w:rPr>
          <w:rStyle w:val="Italic"/>
        </w:rPr>
      </w:pPr>
      <w:r>
        <w:rPr>
          <w:rStyle w:val="Italic"/>
        </w:rPr>
        <w:t xml:space="preserve">коммуникативные УУД: </w:t>
      </w:r>
    </w:p>
    <w:p w:rsidR="00CE78F0" w:rsidRDefault="00CE78F0" w:rsidP="00CE78F0">
      <w:pPr>
        <w:pStyle w:val="list-bullet0"/>
      </w:pPr>
      <w:r>
        <w:t xml:space="preserve">организовывать совместные подвижные игры, принимать в них активное участие с соблюдением правил и норм этического поведения; </w:t>
      </w:r>
    </w:p>
    <w:p w:rsidR="00CE78F0" w:rsidRDefault="00CE78F0" w:rsidP="00CE78F0">
      <w:pPr>
        <w:pStyle w:val="list-bullet0"/>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CE78F0" w:rsidRDefault="00CE78F0" w:rsidP="00CE78F0">
      <w:pPr>
        <w:pStyle w:val="list-bullet0"/>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CE78F0" w:rsidRDefault="00CE78F0" w:rsidP="00CE78F0">
      <w:pPr>
        <w:pStyle w:val="list-bullet0"/>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CE78F0" w:rsidRDefault="00CE78F0" w:rsidP="00CE78F0">
      <w:pPr>
        <w:pStyle w:val="body"/>
        <w:rPr>
          <w:rStyle w:val="Italic"/>
        </w:rPr>
      </w:pPr>
      <w:r>
        <w:rPr>
          <w:rStyle w:val="Italic"/>
        </w:rPr>
        <w:t>регулятивные УУД:</w:t>
      </w:r>
    </w:p>
    <w:p w:rsidR="00CE78F0" w:rsidRDefault="00CE78F0" w:rsidP="00CE78F0">
      <w:pPr>
        <w:pStyle w:val="list-bullet0"/>
      </w:pPr>
      <w:r>
        <w:t xml:space="preserve">контролировать выполнение физических упражнений, корректировать их на основе сравнения с заданными образцами; </w:t>
      </w:r>
    </w:p>
    <w:p w:rsidR="00CE78F0" w:rsidRDefault="00CE78F0" w:rsidP="00CE78F0">
      <w:pPr>
        <w:pStyle w:val="list-bullet0"/>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CE78F0" w:rsidRDefault="00CE78F0" w:rsidP="00CE78F0">
      <w:pPr>
        <w:pStyle w:val="list-bullet0"/>
      </w:pPr>
      <w:r>
        <w:t xml:space="preserve">оценивать сложность возникающих игровых задач, предлагать их совместное коллективное решение. </w:t>
      </w:r>
    </w:p>
    <w:p w:rsidR="00CE78F0" w:rsidRDefault="00CE78F0" w:rsidP="00CE78F0">
      <w:pPr>
        <w:pStyle w:val="body"/>
      </w:pPr>
      <w:r>
        <w:t xml:space="preserve">По окончанию </w:t>
      </w:r>
      <w:r>
        <w:rPr>
          <w:rStyle w:val="Bold"/>
        </w:rPr>
        <w:t>четвёртого года обучения</w:t>
      </w:r>
      <w:r>
        <w:t xml:space="preserve"> учащиеся научатся:</w:t>
      </w:r>
    </w:p>
    <w:p w:rsidR="00CE78F0" w:rsidRDefault="00CE78F0" w:rsidP="00CE78F0">
      <w:pPr>
        <w:pStyle w:val="body"/>
      </w:pPr>
      <w:r>
        <w:rPr>
          <w:rStyle w:val="Italic"/>
        </w:rPr>
        <w:t>познавательные УУД:</w:t>
      </w:r>
    </w:p>
    <w:p w:rsidR="00CE78F0" w:rsidRDefault="00CE78F0" w:rsidP="00CE78F0">
      <w:pPr>
        <w:pStyle w:val="list-bullet0"/>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CE78F0" w:rsidRDefault="00CE78F0" w:rsidP="00CE78F0">
      <w:pPr>
        <w:pStyle w:val="list-bullet0"/>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CE78F0" w:rsidRDefault="00CE78F0" w:rsidP="00CE78F0">
      <w:pPr>
        <w:pStyle w:val="list-bullet0"/>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CE78F0" w:rsidRDefault="00CE78F0" w:rsidP="00CE78F0">
      <w:pPr>
        <w:pStyle w:val="body"/>
        <w:rPr>
          <w:rStyle w:val="Italic"/>
        </w:rPr>
      </w:pPr>
      <w:r>
        <w:rPr>
          <w:rStyle w:val="Italic"/>
        </w:rPr>
        <w:t xml:space="preserve">коммуникативные УУД: </w:t>
      </w:r>
    </w:p>
    <w:p w:rsidR="00CE78F0" w:rsidRDefault="00CE78F0" w:rsidP="00CE78F0">
      <w:pPr>
        <w:pStyle w:val="list-bullet0"/>
      </w:pPr>
      <w:r>
        <w:t>взаимодействовать с учителем и учащимися, воспроизводить ранее изученный материал и отвечать на вопросы в процессе учебного диалога;</w:t>
      </w:r>
    </w:p>
    <w:p w:rsidR="00CE78F0" w:rsidRDefault="00CE78F0" w:rsidP="00CE78F0">
      <w:pPr>
        <w:pStyle w:val="list-bullet0"/>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CE78F0" w:rsidRDefault="00CE78F0" w:rsidP="00CE78F0">
      <w:pPr>
        <w:pStyle w:val="list-bullet0"/>
      </w:pPr>
      <w:r>
        <w:t xml:space="preserve">оказывать посильную первую помощь во время занятий физической культурой; </w:t>
      </w:r>
    </w:p>
    <w:p w:rsidR="00CE78F0" w:rsidRDefault="00CE78F0" w:rsidP="00CE78F0">
      <w:pPr>
        <w:pStyle w:val="body"/>
        <w:rPr>
          <w:rStyle w:val="Italic"/>
        </w:rPr>
      </w:pPr>
      <w:r>
        <w:rPr>
          <w:rStyle w:val="Italic"/>
        </w:rPr>
        <w:t>регулятивные УУД:</w:t>
      </w:r>
    </w:p>
    <w:p w:rsidR="00CE78F0" w:rsidRDefault="00CE78F0" w:rsidP="00CE78F0">
      <w:pPr>
        <w:pStyle w:val="list-bullet0"/>
      </w:pPr>
      <w:r>
        <w:t xml:space="preserve">выполнять указания учителя, проявлять активность и самостоятельность при выполнении учебных заданий; </w:t>
      </w:r>
    </w:p>
    <w:p w:rsidR="00CE78F0" w:rsidRDefault="00CE78F0" w:rsidP="00CE78F0">
      <w:pPr>
        <w:pStyle w:val="list-bullet0"/>
      </w:pPr>
      <w:r>
        <w:t xml:space="preserve">самостоятельно проводить занятия на основе изученного материала и с учётом собственных интересов; </w:t>
      </w:r>
    </w:p>
    <w:p w:rsidR="00CE78F0" w:rsidRDefault="00CE78F0" w:rsidP="00CE78F0">
      <w:pPr>
        <w:pStyle w:val="list-bullet0"/>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CE78F0" w:rsidRDefault="00CE78F0" w:rsidP="00CE78F0">
      <w:pPr>
        <w:pStyle w:val="h2"/>
      </w:pPr>
      <w:r>
        <w:lastRenderedPageBreak/>
        <w:t>Предметные результаты</w:t>
      </w:r>
    </w:p>
    <w:p w:rsidR="00CE78F0" w:rsidRDefault="00CE78F0" w:rsidP="00CE78F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CE78F0" w:rsidRDefault="00CE78F0" w:rsidP="00CE78F0">
      <w:pPr>
        <w:pStyle w:val="h3"/>
      </w:pPr>
      <w:r>
        <w:t>1 класс</w:t>
      </w:r>
    </w:p>
    <w:p w:rsidR="00CE78F0" w:rsidRDefault="00CE78F0" w:rsidP="00CE78F0">
      <w:pPr>
        <w:pStyle w:val="body"/>
      </w:pPr>
      <w:r>
        <w:t xml:space="preserve">К концу обучения в первом классе </w:t>
      </w:r>
      <w:proofErr w:type="gramStart"/>
      <w:r>
        <w:t>обучающийся</w:t>
      </w:r>
      <w:proofErr w:type="gramEnd"/>
      <w:r>
        <w:t xml:space="preserve"> научится:</w:t>
      </w:r>
    </w:p>
    <w:p w:rsidR="00CE78F0" w:rsidRDefault="00CE78F0" w:rsidP="00CE78F0">
      <w:pPr>
        <w:pStyle w:val="list-bullet0"/>
      </w:pPr>
      <w:r>
        <w:t>приводить примеры основных дневных дел и их распределение в индивидуальном режиме дня;</w:t>
      </w:r>
    </w:p>
    <w:p w:rsidR="00CE78F0" w:rsidRDefault="00CE78F0" w:rsidP="00CE78F0">
      <w:pPr>
        <w:pStyle w:val="list-bullet0"/>
      </w:pPr>
      <w:r>
        <w:t>соблюдать правила поведения на уроках физической культурой, приводить примеры подбора одежды для самостоятельных занятий;</w:t>
      </w:r>
    </w:p>
    <w:p w:rsidR="00CE78F0" w:rsidRDefault="00CE78F0" w:rsidP="00CE78F0">
      <w:pPr>
        <w:pStyle w:val="list-bullet0"/>
      </w:pPr>
      <w:r>
        <w:t>выполнять упражнения утренней зарядки и физкультминуток;</w:t>
      </w:r>
    </w:p>
    <w:p w:rsidR="00CE78F0" w:rsidRDefault="00CE78F0" w:rsidP="00CE78F0">
      <w:pPr>
        <w:pStyle w:val="list-bullet0"/>
      </w:pPr>
      <w:r>
        <w:t>анализировать причины нарушения осанки и демонстрировать упражнения по профилактике её нарушения;</w:t>
      </w:r>
    </w:p>
    <w:p w:rsidR="00CE78F0" w:rsidRDefault="00CE78F0" w:rsidP="00CE78F0">
      <w:pPr>
        <w:pStyle w:val="list-bullet0"/>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CE78F0" w:rsidRDefault="00CE78F0" w:rsidP="00CE78F0">
      <w:pPr>
        <w:pStyle w:val="list-bullet0"/>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CE78F0" w:rsidRDefault="00CE78F0" w:rsidP="00CE78F0">
      <w:pPr>
        <w:pStyle w:val="list-bullet0"/>
      </w:pPr>
      <w:r>
        <w:t xml:space="preserve">передвигаться на лыжах ступающим и скользящим шагом (без палок); </w:t>
      </w:r>
    </w:p>
    <w:p w:rsidR="00CE78F0" w:rsidRDefault="00CE78F0" w:rsidP="00CE78F0">
      <w:pPr>
        <w:pStyle w:val="list-bullet0"/>
      </w:pPr>
      <w:r>
        <w:t xml:space="preserve">играть в подвижные игры с общеразвивающей направленностью. </w:t>
      </w:r>
    </w:p>
    <w:p w:rsidR="00CE78F0" w:rsidRDefault="00CE78F0" w:rsidP="00CE78F0">
      <w:pPr>
        <w:pStyle w:val="h3"/>
      </w:pPr>
      <w:r>
        <w:t>2 класс</w:t>
      </w:r>
    </w:p>
    <w:p w:rsidR="00CE78F0" w:rsidRDefault="00CE78F0" w:rsidP="00CE78F0">
      <w:pPr>
        <w:pStyle w:val="body"/>
      </w:pPr>
      <w:r>
        <w:t xml:space="preserve">К концу обучения во втором классе </w:t>
      </w:r>
      <w:proofErr w:type="gramStart"/>
      <w:r>
        <w:t>обучающийся</w:t>
      </w:r>
      <w:proofErr w:type="gramEnd"/>
      <w:r>
        <w:t xml:space="preserve"> научится:</w:t>
      </w:r>
    </w:p>
    <w:p w:rsidR="00CE78F0" w:rsidRDefault="00CE78F0" w:rsidP="00CE78F0">
      <w:pPr>
        <w:pStyle w:val="list-bullet0"/>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CE78F0" w:rsidRDefault="00CE78F0" w:rsidP="00CE78F0">
      <w:pPr>
        <w:pStyle w:val="list-bullet0"/>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CE78F0" w:rsidRDefault="00CE78F0" w:rsidP="00CE78F0">
      <w:pPr>
        <w:pStyle w:val="list-bullet0"/>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CE78F0" w:rsidRDefault="00CE78F0" w:rsidP="00CE78F0">
      <w:pPr>
        <w:pStyle w:val="list-bullet0"/>
      </w:pPr>
      <w:r>
        <w:t xml:space="preserve">демонстрировать танцевальный хороводный шаг в совместном передвижении; </w:t>
      </w:r>
    </w:p>
    <w:p w:rsidR="00CE78F0" w:rsidRDefault="00CE78F0" w:rsidP="00CE78F0">
      <w:pPr>
        <w:pStyle w:val="list-bullet0"/>
      </w:pPr>
      <w:r>
        <w:t xml:space="preserve">выполнять прыжки по разметкам на разное расстояние и с разной амплитудой; в высоту с прямого разбега; </w:t>
      </w:r>
    </w:p>
    <w:p w:rsidR="00CE78F0" w:rsidRDefault="00CE78F0" w:rsidP="00CE78F0">
      <w:pPr>
        <w:pStyle w:val="list-bullet0"/>
      </w:pPr>
      <w:r>
        <w:t xml:space="preserve">передвигаться на лыжах двухшажным переменным ходом; спускаться с пологого склона и тормозить падением; </w:t>
      </w:r>
    </w:p>
    <w:p w:rsidR="00CE78F0" w:rsidRDefault="00CE78F0" w:rsidP="00CE78F0">
      <w:pPr>
        <w:pStyle w:val="list-bullet0"/>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CE78F0" w:rsidRDefault="00CE78F0" w:rsidP="00CE78F0">
      <w:pPr>
        <w:pStyle w:val="list-bullet0"/>
      </w:pPr>
      <w:r>
        <w:t xml:space="preserve">выполнять упражнения на развитие физических качеств. </w:t>
      </w:r>
    </w:p>
    <w:p w:rsidR="00CE78F0" w:rsidRDefault="00CE78F0" w:rsidP="00CE78F0">
      <w:pPr>
        <w:pStyle w:val="h3"/>
      </w:pPr>
      <w:r>
        <w:t>3 класс</w:t>
      </w:r>
    </w:p>
    <w:p w:rsidR="00CE78F0" w:rsidRDefault="00CE78F0" w:rsidP="00CE78F0">
      <w:pPr>
        <w:pStyle w:val="body"/>
      </w:pPr>
      <w:r>
        <w:t xml:space="preserve">К концу обучения в третьем классе </w:t>
      </w:r>
      <w:proofErr w:type="gramStart"/>
      <w:r>
        <w:t>обучающийся</w:t>
      </w:r>
      <w:proofErr w:type="gramEnd"/>
      <w:r>
        <w:t xml:space="preserve"> научится:</w:t>
      </w:r>
    </w:p>
    <w:p w:rsidR="00CE78F0" w:rsidRDefault="00CE78F0" w:rsidP="00CE78F0">
      <w:pPr>
        <w:pStyle w:val="list-bullet0"/>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CE78F0" w:rsidRDefault="00CE78F0" w:rsidP="00CE78F0">
      <w:pPr>
        <w:pStyle w:val="list-bullet0"/>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CE78F0" w:rsidRDefault="00CE78F0" w:rsidP="00CE78F0">
      <w:pPr>
        <w:pStyle w:val="list-bullet0"/>
      </w:pPr>
      <w:r>
        <w:t xml:space="preserve">измерять частоту пульса и определять физическую нагрузку по её значениям с помощью таблицы стандартных нагрузок; </w:t>
      </w:r>
    </w:p>
    <w:p w:rsidR="00CE78F0" w:rsidRDefault="00CE78F0" w:rsidP="00CE78F0">
      <w:pPr>
        <w:pStyle w:val="list-bullet0"/>
      </w:pPr>
      <w:r>
        <w:t>выполнять упражнения дыхательной и зрительной гимнастики, объяснять их связь с предупреждением появления утомления;</w:t>
      </w:r>
    </w:p>
    <w:p w:rsidR="00CE78F0" w:rsidRDefault="00CE78F0" w:rsidP="00CE78F0">
      <w:pPr>
        <w:pStyle w:val="list-bullet0"/>
      </w:pPr>
      <w:r>
        <w:t>выполнять движение противоходом в колонне по одному, перестраиваться из колонны по одному в колонну по три на месте и в движении;</w:t>
      </w:r>
    </w:p>
    <w:p w:rsidR="00CE78F0" w:rsidRDefault="00CE78F0" w:rsidP="00CE78F0">
      <w:pPr>
        <w:pStyle w:val="list-bullet0"/>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CE78F0" w:rsidRDefault="00CE78F0" w:rsidP="00CE78F0">
      <w:pPr>
        <w:pStyle w:val="list-bullet0"/>
      </w:pPr>
      <w:r>
        <w:t xml:space="preserve">передвигаться по нижней жерди гимнастической стенки приставным шагом в правую и левую сторону; лазать разноимённым способом; </w:t>
      </w:r>
    </w:p>
    <w:p w:rsidR="00CE78F0" w:rsidRDefault="00CE78F0" w:rsidP="00CE78F0">
      <w:pPr>
        <w:pStyle w:val="list-bullet0"/>
      </w:pPr>
      <w:r>
        <w:t xml:space="preserve">демонстрировать прыжки через скакалку на двух ногах и попеременно на правой и левой ноге; </w:t>
      </w:r>
    </w:p>
    <w:p w:rsidR="00CE78F0" w:rsidRDefault="00CE78F0" w:rsidP="00CE78F0">
      <w:pPr>
        <w:pStyle w:val="list-bullet0"/>
      </w:pPr>
      <w:r>
        <w:lastRenderedPageBreak/>
        <w:t xml:space="preserve">демонстрировать упражнения ритмической гимнастики, движения танцев галоп и полька; </w:t>
      </w:r>
    </w:p>
    <w:p w:rsidR="00CE78F0" w:rsidRDefault="00CE78F0" w:rsidP="00CE78F0">
      <w:pPr>
        <w:pStyle w:val="list-bullet0"/>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w:t>
      </w:r>
      <w:proofErr w:type="gramStart"/>
      <w:r>
        <w:t>положения</w:t>
      </w:r>
      <w:proofErr w:type="gramEnd"/>
      <w:r>
        <w:t xml:space="preserve"> сидя и стоя; </w:t>
      </w:r>
    </w:p>
    <w:p w:rsidR="00CE78F0" w:rsidRDefault="00CE78F0" w:rsidP="00CE78F0">
      <w:pPr>
        <w:pStyle w:val="list-bullet0"/>
      </w:pPr>
      <w:r>
        <w:t xml:space="preserve">передвигаться на лыжах одновременным двухшажным ходом, спускаться с пологого склона в стойке лыжника и тормозить плугом; </w:t>
      </w:r>
    </w:p>
    <w:p w:rsidR="00CE78F0" w:rsidRDefault="00CE78F0" w:rsidP="00CE78F0">
      <w:pPr>
        <w:pStyle w:val="list-bullet0"/>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CE78F0" w:rsidRDefault="00CE78F0" w:rsidP="00CE78F0">
      <w:pPr>
        <w:pStyle w:val="list-bullet0"/>
      </w:pPr>
      <w:r>
        <w:t xml:space="preserve">выполнять упражнения на развитие физических качеств, демонстрировать приросты в их показателях. </w:t>
      </w:r>
    </w:p>
    <w:p w:rsidR="00CE78F0" w:rsidRDefault="00CE78F0" w:rsidP="00CE78F0">
      <w:pPr>
        <w:pStyle w:val="h3"/>
      </w:pPr>
      <w:r>
        <w:t>4 класс</w:t>
      </w:r>
    </w:p>
    <w:p w:rsidR="00CE78F0" w:rsidRDefault="00CE78F0" w:rsidP="00CE78F0">
      <w:pPr>
        <w:pStyle w:val="body"/>
      </w:pPr>
      <w:r>
        <w:t xml:space="preserve">К концу обучения в четвёртом классе </w:t>
      </w:r>
      <w:proofErr w:type="gramStart"/>
      <w:r>
        <w:t>обучающийся</w:t>
      </w:r>
      <w:proofErr w:type="gramEnd"/>
      <w:r>
        <w:t xml:space="preserve"> научится:</w:t>
      </w:r>
    </w:p>
    <w:p w:rsidR="00CE78F0" w:rsidRDefault="00CE78F0" w:rsidP="00CE78F0">
      <w:pPr>
        <w:pStyle w:val="list-bullet0"/>
      </w:pPr>
      <w:r>
        <w:t xml:space="preserve">объяснять назначение комплекса ГТО и выявлять его связь с подготовкой к труду и защите Родины; </w:t>
      </w:r>
    </w:p>
    <w:p w:rsidR="00CE78F0" w:rsidRDefault="00CE78F0" w:rsidP="00CE78F0">
      <w:pPr>
        <w:pStyle w:val="list-bullet0"/>
      </w:pPr>
      <w:r>
        <w:t xml:space="preserve">осознавать положительное влияние занятий физической подготовкой на укрепление здоровья, развитие </w:t>
      </w:r>
      <w:proofErr w:type="gramStart"/>
      <w:r>
        <w:t>сердечно-сосудистой</w:t>
      </w:r>
      <w:proofErr w:type="gramEnd"/>
      <w:r>
        <w:t xml:space="preserve"> и дыхательной систем; </w:t>
      </w:r>
    </w:p>
    <w:p w:rsidR="00CE78F0" w:rsidRDefault="00CE78F0" w:rsidP="00CE78F0">
      <w:pPr>
        <w:pStyle w:val="list-bullet0"/>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CE78F0" w:rsidRDefault="00CE78F0" w:rsidP="00CE78F0">
      <w:pPr>
        <w:pStyle w:val="list-bullet0"/>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CE78F0" w:rsidRDefault="00CE78F0" w:rsidP="00CE78F0">
      <w:pPr>
        <w:pStyle w:val="list-bullet0"/>
      </w:pPr>
      <w:r>
        <w:t>проявлять готовность оказать первую помощь в случае необходимости;</w:t>
      </w:r>
    </w:p>
    <w:p w:rsidR="00CE78F0" w:rsidRDefault="00CE78F0" w:rsidP="00CE78F0">
      <w:pPr>
        <w:pStyle w:val="list-bullet0"/>
      </w:pPr>
      <w:r>
        <w:t xml:space="preserve">демонстрировать акробатические комбинации из 5—7 хорошо освоенных упражнений (с помощью учителя); </w:t>
      </w:r>
    </w:p>
    <w:p w:rsidR="00CE78F0" w:rsidRDefault="00CE78F0" w:rsidP="00CE78F0">
      <w:pPr>
        <w:pStyle w:val="list-bullet0"/>
      </w:pPr>
      <w:r>
        <w:t>демонстрировать опорный прыжок через гимнастического козла с разбега способом напрыгивания;</w:t>
      </w:r>
    </w:p>
    <w:p w:rsidR="00CE78F0" w:rsidRDefault="00CE78F0" w:rsidP="00CE78F0">
      <w:pPr>
        <w:pStyle w:val="list-bullet0"/>
      </w:pPr>
      <w:r>
        <w:t xml:space="preserve">демонстрировать движения танца «Летка-енка» в групповом исполнении под музыкальное сопровождение; </w:t>
      </w:r>
    </w:p>
    <w:p w:rsidR="00CE78F0" w:rsidRDefault="00CE78F0" w:rsidP="00CE78F0">
      <w:pPr>
        <w:pStyle w:val="list-bullet0"/>
      </w:pPr>
      <w:r>
        <w:t xml:space="preserve">выполнять прыжок в высоту с разбега перешагиванием; </w:t>
      </w:r>
    </w:p>
    <w:p w:rsidR="00CE78F0" w:rsidRDefault="00CE78F0" w:rsidP="00CE78F0">
      <w:pPr>
        <w:pStyle w:val="list-bullet0"/>
      </w:pPr>
      <w:r>
        <w:t xml:space="preserve">выполнять метание малого (теннисного) мяча на дальность; </w:t>
      </w:r>
    </w:p>
    <w:p w:rsidR="00CE78F0" w:rsidRDefault="00CE78F0" w:rsidP="00CE78F0">
      <w:pPr>
        <w:pStyle w:val="list-bullet0"/>
      </w:pPr>
      <w:r>
        <w:t>демонстрировать проплывание учебной дистанции кролем на груди или кролем на спине (по выбору учащегося);</w:t>
      </w:r>
    </w:p>
    <w:p w:rsidR="00CE78F0" w:rsidRDefault="00CE78F0" w:rsidP="00CE78F0">
      <w:pPr>
        <w:pStyle w:val="list-bullet0"/>
      </w:pPr>
      <w:r>
        <w:t xml:space="preserve">выполнять освоенные технические действия спортивных игр баскетбол, волейбол и футбол в условиях игровой деятельности; </w:t>
      </w:r>
    </w:p>
    <w:p w:rsidR="00CE78F0" w:rsidRDefault="00CE78F0" w:rsidP="00CE78F0">
      <w:pPr>
        <w:pStyle w:val="list-bullet0"/>
      </w:pPr>
      <w:r>
        <w:t xml:space="preserve">выполнять упражнения на развитие физических качеств, демонстрировать приросты в их показателях. </w:t>
      </w:r>
    </w:p>
    <w:p w:rsidR="00CE78F0" w:rsidRDefault="00CE78F0" w:rsidP="00CE78F0">
      <w:pPr>
        <w:pStyle w:val="223"/>
        <w:keepNext/>
        <w:keepLines/>
        <w:shd w:val="clear" w:color="auto" w:fill="auto"/>
        <w:tabs>
          <w:tab w:val="left" w:pos="3543"/>
        </w:tabs>
        <w:spacing w:after="185"/>
        <w:jc w:val="center"/>
        <w:rPr>
          <w:sz w:val="24"/>
          <w:szCs w:val="24"/>
        </w:rPr>
      </w:pPr>
    </w:p>
    <w:p w:rsidR="00CE78F0" w:rsidRPr="00692E6E" w:rsidRDefault="00CE78F0" w:rsidP="00CE78F0">
      <w:pPr>
        <w:pStyle w:val="210"/>
        <w:shd w:val="clear" w:color="auto" w:fill="auto"/>
        <w:spacing w:before="0" w:after="154"/>
        <w:ind w:left="380" w:right="420" w:firstLine="460"/>
        <w:jc w:val="center"/>
        <w:rPr>
          <w:b/>
          <w:i/>
          <w:sz w:val="20"/>
          <w:szCs w:val="20"/>
        </w:rPr>
      </w:pPr>
      <w:r w:rsidRPr="00266C90">
        <w:rPr>
          <w:b/>
          <w:i/>
          <w:sz w:val="20"/>
          <w:szCs w:val="20"/>
        </w:rPr>
        <w:t>Программы курсов внеурочной деятельности</w:t>
      </w:r>
    </w:p>
    <w:p w:rsidR="00EA5D42" w:rsidRDefault="00EA5D42" w:rsidP="00CE78F0">
      <w:pPr>
        <w:pStyle w:val="210"/>
        <w:shd w:val="clear" w:color="auto" w:fill="auto"/>
        <w:spacing w:before="0" w:after="154"/>
        <w:ind w:left="380" w:right="420" w:firstLine="460"/>
        <w:jc w:val="center"/>
        <w:rPr>
          <w:b/>
          <w:sz w:val="20"/>
          <w:szCs w:val="20"/>
        </w:rPr>
      </w:pPr>
      <w:r>
        <w:rPr>
          <w:b/>
          <w:sz w:val="20"/>
          <w:szCs w:val="20"/>
        </w:rPr>
        <w:t xml:space="preserve">Курс внеурочной деятельности Разговоры о </w:t>
      </w:r>
      <w:proofErr w:type="gramStart"/>
      <w:r>
        <w:rPr>
          <w:b/>
          <w:sz w:val="20"/>
          <w:szCs w:val="20"/>
        </w:rPr>
        <w:t>важном</w:t>
      </w:r>
      <w:proofErr w:type="gramEnd"/>
    </w:p>
    <w:p w:rsidR="00EA5D42" w:rsidRPr="00EA5D42" w:rsidRDefault="00EA5D42" w:rsidP="00EA5D42">
      <w:pPr>
        <w:rPr>
          <w:rFonts w:ascii="Times New Roman" w:hAnsi="Times New Roman" w:cs="Times New Roman"/>
          <w:sz w:val="20"/>
          <w:szCs w:val="20"/>
        </w:rPr>
      </w:pPr>
      <w:proofErr w:type="gramStart"/>
      <w:r w:rsidRPr="00EA5D42">
        <w:rPr>
          <w:rFonts w:ascii="Times New Roman" w:hAnsi="Times New Roman" w:cs="Times New Roman"/>
          <w:sz w:val="20"/>
          <w:szCs w:val="20"/>
        </w:rPr>
        <w:t>Содержание курса «Разговоры о важном» направлено на формирование у обучающихся ценностных установок, в числе которых – созидание, патриотизм и стремление к межнациональному единству.</w:t>
      </w:r>
      <w:proofErr w:type="gramEnd"/>
      <w:r w:rsidRPr="00EA5D42">
        <w:rPr>
          <w:rFonts w:ascii="Times New Roman" w:hAnsi="Times New Roman" w:cs="Times New Roman"/>
          <w:sz w:val="20"/>
          <w:szCs w:val="20"/>
        </w:rPr>
        <w:t xml:space="preserve"> 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знаний</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Наша страна – Россия</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165 лет со дня рождения К.Э. Циолковского</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музыки</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пожилого человека</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учителя</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отца</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Международный день школьных библиотек</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народного единства</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Мы разные, мы вместе</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матери</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Символы России</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Волонтеры</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Героев Отечества</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Конституции</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Тема Нового года. Семейные праздники и мечты</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Рождество</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снятия блокады Ленинграда</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160 лет со дня рождения К.С. Станиславского</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lastRenderedPageBreak/>
        <w:t>День российской науки</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Россия и мир</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защитника Отечества</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Международный женский день</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110 лет со дня рождения советского писателя и поэта, автора слов гимнов РФ и СССР С.В. Михалкова</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воссоединения Крыма с Россией</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Всемирный день театра</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космонавтики. Мы – первые!</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Память о геноциде советского народа нацистами и их пособниками</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Земли</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Труда</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Победы. Бессмертный полк</w:t>
      </w:r>
    </w:p>
    <w:p w:rsidR="00EA5D42" w:rsidRPr="00EA5D42" w:rsidRDefault="00EA5D42" w:rsidP="003F1E76">
      <w:pPr>
        <w:widowControl/>
        <w:numPr>
          <w:ilvl w:val="0"/>
          <w:numId w:val="9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День детских общественных организаций</w:t>
      </w:r>
    </w:p>
    <w:p w:rsidR="00EA5D42" w:rsidRPr="00EA5D42" w:rsidRDefault="00EA5D42" w:rsidP="003F1E76">
      <w:pPr>
        <w:widowControl/>
        <w:numPr>
          <w:ilvl w:val="0"/>
          <w:numId w:val="92"/>
        </w:numPr>
        <w:spacing w:before="100" w:beforeAutospacing="1" w:after="100" w:afterAutospacing="1"/>
        <w:ind w:left="780" w:right="180"/>
        <w:rPr>
          <w:rFonts w:ascii="Times New Roman" w:hAnsi="Times New Roman" w:cs="Times New Roman"/>
          <w:sz w:val="20"/>
          <w:szCs w:val="20"/>
        </w:rPr>
      </w:pPr>
      <w:r w:rsidRPr="00EA5D42">
        <w:rPr>
          <w:rFonts w:ascii="Times New Roman" w:hAnsi="Times New Roman" w:cs="Times New Roman"/>
          <w:sz w:val="20"/>
          <w:szCs w:val="20"/>
        </w:rPr>
        <w:t>Россия – страна возможностей</w:t>
      </w:r>
    </w:p>
    <w:p w:rsidR="00EA5D42" w:rsidRPr="00EA5D42" w:rsidRDefault="00EA5D42" w:rsidP="00EA5D42">
      <w:pPr>
        <w:spacing w:line="600" w:lineRule="atLeast"/>
        <w:rPr>
          <w:rFonts w:ascii="Times New Roman" w:hAnsi="Times New Roman" w:cs="Times New Roman"/>
          <w:b/>
          <w:bCs/>
          <w:color w:val="auto"/>
          <w:spacing w:val="-2"/>
          <w:sz w:val="20"/>
          <w:szCs w:val="20"/>
        </w:rPr>
      </w:pPr>
      <w:r w:rsidRPr="00EA5D42">
        <w:rPr>
          <w:rFonts w:ascii="Times New Roman" w:hAnsi="Times New Roman" w:cs="Times New Roman"/>
          <w:b/>
          <w:bCs/>
          <w:color w:val="auto"/>
          <w:spacing w:val="-2"/>
          <w:sz w:val="20"/>
          <w:szCs w:val="20"/>
        </w:rPr>
        <w:t>Планируемые результаты освоения курса внеурочной деятельности</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b/>
          <w:bCs/>
          <w:sz w:val="20"/>
          <w:szCs w:val="20"/>
        </w:rPr>
        <w:t>Личностные результаты:</w:t>
      </w:r>
    </w:p>
    <w:p w:rsidR="00EA5D42" w:rsidRPr="00EA5D42" w:rsidRDefault="00EA5D42" w:rsidP="003F1E76">
      <w:pPr>
        <w:widowControl/>
        <w:numPr>
          <w:ilvl w:val="0"/>
          <w:numId w:val="93"/>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становление ценностного отношения к своей Родине – России;</w:t>
      </w:r>
    </w:p>
    <w:p w:rsidR="00EA5D42" w:rsidRPr="00EA5D42" w:rsidRDefault="00EA5D42" w:rsidP="003F1E76">
      <w:pPr>
        <w:widowControl/>
        <w:numPr>
          <w:ilvl w:val="0"/>
          <w:numId w:val="93"/>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осознание своей этнокультурной и российской гражданской идентичности;</w:t>
      </w:r>
    </w:p>
    <w:p w:rsidR="00EA5D42" w:rsidRPr="00EA5D42" w:rsidRDefault="00EA5D42" w:rsidP="003F1E76">
      <w:pPr>
        <w:widowControl/>
        <w:numPr>
          <w:ilvl w:val="0"/>
          <w:numId w:val="93"/>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сопричастность к прошлому, настоящему и будущему своей страны и родного края;</w:t>
      </w:r>
    </w:p>
    <w:p w:rsidR="00EA5D42" w:rsidRPr="00EA5D42" w:rsidRDefault="00EA5D42" w:rsidP="003F1E76">
      <w:pPr>
        <w:widowControl/>
        <w:numPr>
          <w:ilvl w:val="0"/>
          <w:numId w:val="93"/>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уважение к своему и другим народам;</w:t>
      </w:r>
    </w:p>
    <w:p w:rsidR="00EA5D42" w:rsidRPr="00EA5D42" w:rsidRDefault="00EA5D42" w:rsidP="003F1E76">
      <w:pPr>
        <w:widowControl/>
        <w:numPr>
          <w:ilvl w:val="0"/>
          <w:numId w:val="93"/>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A5D42" w:rsidRPr="00EA5D42" w:rsidRDefault="00EA5D42" w:rsidP="003F1E76">
      <w:pPr>
        <w:widowControl/>
        <w:numPr>
          <w:ilvl w:val="0"/>
          <w:numId w:val="93"/>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признание индивидуальности каждого человека;</w:t>
      </w:r>
    </w:p>
    <w:p w:rsidR="00EA5D42" w:rsidRPr="00EA5D42" w:rsidRDefault="00EA5D42" w:rsidP="003F1E76">
      <w:pPr>
        <w:widowControl/>
        <w:numPr>
          <w:ilvl w:val="0"/>
          <w:numId w:val="93"/>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проявление сопереживания, уважения и доброжелательности;</w:t>
      </w:r>
    </w:p>
    <w:p w:rsidR="00EA5D42" w:rsidRPr="00EA5D42" w:rsidRDefault="00EA5D42" w:rsidP="003F1E76">
      <w:pPr>
        <w:widowControl/>
        <w:numPr>
          <w:ilvl w:val="0"/>
          <w:numId w:val="93"/>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неприятие любых форм поведения, направленных на причинение физического и морального вреда другим людям;</w:t>
      </w:r>
    </w:p>
    <w:p w:rsidR="00EA5D42" w:rsidRPr="00EA5D42" w:rsidRDefault="00EA5D42" w:rsidP="003F1E76">
      <w:pPr>
        <w:widowControl/>
        <w:numPr>
          <w:ilvl w:val="0"/>
          <w:numId w:val="93"/>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бережное отношение к природе;</w:t>
      </w:r>
    </w:p>
    <w:p w:rsidR="00EA5D42" w:rsidRPr="00EA5D42" w:rsidRDefault="00EA5D42" w:rsidP="003F1E76">
      <w:pPr>
        <w:widowControl/>
        <w:numPr>
          <w:ilvl w:val="0"/>
          <w:numId w:val="93"/>
        </w:numPr>
        <w:spacing w:before="100" w:beforeAutospacing="1" w:after="100" w:afterAutospacing="1"/>
        <w:ind w:left="780" w:right="180"/>
        <w:rPr>
          <w:rFonts w:ascii="Times New Roman" w:hAnsi="Times New Roman" w:cs="Times New Roman"/>
          <w:sz w:val="20"/>
          <w:szCs w:val="20"/>
        </w:rPr>
      </w:pPr>
      <w:r w:rsidRPr="00EA5D42">
        <w:rPr>
          <w:rFonts w:ascii="Times New Roman" w:hAnsi="Times New Roman" w:cs="Times New Roman"/>
          <w:sz w:val="20"/>
          <w:szCs w:val="20"/>
        </w:rPr>
        <w:t>неприятие действий, приносящих вред природе.</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b/>
          <w:bCs/>
          <w:sz w:val="20"/>
          <w:szCs w:val="20"/>
        </w:rPr>
        <w:t>Метапредметные результаты</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b/>
          <w:bCs/>
          <w:sz w:val="20"/>
          <w:szCs w:val="20"/>
        </w:rPr>
        <w:t>Овладение универсальными учебными познавательными действиями:</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sz w:val="20"/>
          <w:szCs w:val="20"/>
        </w:rPr>
        <w:t>1) базовые логические действия:</w:t>
      </w:r>
    </w:p>
    <w:p w:rsidR="00EA5D42" w:rsidRPr="00EA5D42" w:rsidRDefault="00EA5D42" w:rsidP="003F1E76">
      <w:pPr>
        <w:widowControl/>
        <w:numPr>
          <w:ilvl w:val="0"/>
          <w:numId w:val="94"/>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сравнивать объекты, устанавливать основания для сравнения, устанавливать аналогии;</w:t>
      </w:r>
    </w:p>
    <w:p w:rsidR="00EA5D42" w:rsidRPr="00EA5D42" w:rsidRDefault="00EA5D42" w:rsidP="003F1E76">
      <w:pPr>
        <w:widowControl/>
        <w:numPr>
          <w:ilvl w:val="0"/>
          <w:numId w:val="94"/>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объединять части объекта (объекты) по определенному признаку;</w:t>
      </w:r>
    </w:p>
    <w:p w:rsidR="00EA5D42" w:rsidRPr="00EA5D42" w:rsidRDefault="00EA5D42" w:rsidP="003F1E76">
      <w:pPr>
        <w:widowControl/>
        <w:numPr>
          <w:ilvl w:val="0"/>
          <w:numId w:val="94"/>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определять существенный признак для классификации, классифицировать предложенные объекты;</w:t>
      </w:r>
    </w:p>
    <w:p w:rsidR="00EA5D42" w:rsidRPr="00EA5D42" w:rsidRDefault="00EA5D42" w:rsidP="003F1E76">
      <w:pPr>
        <w:widowControl/>
        <w:numPr>
          <w:ilvl w:val="0"/>
          <w:numId w:val="94"/>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A5D42" w:rsidRPr="00EA5D42" w:rsidRDefault="00EA5D42" w:rsidP="003F1E76">
      <w:pPr>
        <w:widowControl/>
        <w:numPr>
          <w:ilvl w:val="0"/>
          <w:numId w:val="94"/>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выявлять недостаток информации для решения учебной (практической) задачи на основе предложенного алгоритма;</w:t>
      </w:r>
    </w:p>
    <w:p w:rsidR="00EA5D42" w:rsidRPr="00EA5D42" w:rsidRDefault="00EA5D42" w:rsidP="003F1E76">
      <w:pPr>
        <w:widowControl/>
        <w:numPr>
          <w:ilvl w:val="0"/>
          <w:numId w:val="94"/>
        </w:numPr>
        <w:spacing w:before="100" w:beforeAutospacing="1" w:after="100" w:afterAutospacing="1"/>
        <w:ind w:left="780" w:right="180"/>
        <w:rPr>
          <w:rFonts w:ascii="Times New Roman" w:hAnsi="Times New Roman" w:cs="Times New Roman"/>
          <w:sz w:val="20"/>
          <w:szCs w:val="20"/>
        </w:rPr>
      </w:pPr>
      <w:r w:rsidRPr="00EA5D42">
        <w:rPr>
          <w:rFonts w:ascii="Times New Roman" w:hAnsi="Times New Roman" w:cs="Times New Roman"/>
          <w:sz w:val="20"/>
          <w:szCs w:val="20"/>
        </w:rPr>
        <w:t>устанавливать причинно-следственные связи в ситуациях, поддающихся непосредственному наблюдению или знакомых по опыту, делать выводы;</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sz w:val="20"/>
          <w:szCs w:val="20"/>
        </w:rPr>
        <w:t>2) базовые исследовательские действия:</w:t>
      </w:r>
    </w:p>
    <w:p w:rsidR="00EA5D42" w:rsidRPr="00EA5D42" w:rsidRDefault="00EA5D42" w:rsidP="003F1E76">
      <w:pPr>
        <w:widowControl/>
        <w:numPr>
          <w:ilvl w:val="0"/>
          <w:numId w:val="95"/>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определять разрыв между реальным и желательным состоянием объекта (ситуации) на основе предложенных педагогическим работником вопросов;</w:t>
      </w:r>
    </w:p>
    <w:p w:rsidR="00EA5D42" w:rsidRPr="00EA5D42" w:rsidRDefault="00EA5D42" w:rsidP="003F1E76">
      <w:pPr>
        <w:widowControl/>
        <w:numPr>
          <w:ilvl w:val="0"/>
          <w:numId w:val="95"/>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с помощью педагогического работника формулировать цель, планировать изменения объекта, ситуации;</w:t>
      </w:r>
    </w:p>
    <w:p w:rsidR="00EA5D42" w:rsidRPr="00EA5D42" w:rsidRDefault="00EA5D42" w:rsidP="003F1E76">
      <w:pPr>
        <w:widowControl/>
        <w:numPr>
          <w:ilvl w:val="0"/>
          <w:numId w:val="95"/>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 xml:space="preserve">сравнивать несколько вариантов решения задачи, выбирать наиболее </w:t>
      </w:r>
      <w:proofErr w:type="gramStart"/>
      <w:r w:rsidRPr="00EA5D42">
        <w:rPr>
          <w:rFonts w:ascii="Times New Roman" w:hAnsi="Times New Roman" w:cs="Times New Roman"/>
          <w:sz w:val="20"/>
          <w:szCs w:val="20"/>
        </w:rPr>
        <w:t>подходящий</w:t>
      </w:r>
      <w:proofErr w:type="gramEnd"/>
      <w:r w:rsidRPr="00EA5D42">
        <w:rPr>
          <w:rFonts w:ascii="Times New Roman" w:hAnsi="Times New Roman" w:cs="Times New Roman"/>
          <w:sz w:val="20"/>
          <w:szCs w:val="20"/>
        </w:rPr>
        <w:t xml:space="preserve"> (на основе предложенных критериев);</w:t>
      </w:r>
    </w:p>
    <w:p w:rsidR="00EA5D42" w:rsidRPr="00EA5D42" w:rsidRDefault="00EA5D42" w:rsidP="003F1E76">
      <w:pPr>
        <w:widowControl/>
        <w:numPr>
          <w:ilvl w:val="0"/>
          <w:numId w:val="95"/>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A5D42" w:rsidRPr="00EA5D42" w:rsidRDefault="00EA5D42" w:rsidP="003F1E76">
      <w:pPr>
        <w:widowControl/>
        <w:numPr>
          <w:ilvl w:val="0"/>
          <w:numId w:val="95"/>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A5D42" w:rsidRPr="00EA5D42" w:rsidRDefault="00EA5D42" w:rsidP="003F1E76">
      <w:pPr>
        <w:widowControl/>
        <w:numPr>
          <w:ilvl w:val="0"/>
          <w:numId w:val="95"/>
        </w:numPr>
        <w:spacing w:before="100" w:beforeAutospacing="1" w:after="100" w:afterAutospacing="1"/>
        <w:ind w:left="780" w:right="180"/>
        <w:rPr>
          <w:rFonts w:ascii="Times New Roman" w:hAnsi="Times New Roman" w:cs="Times New Roman"/>
          <w:sz w:val="20"/>
          <w:szCs w:val="20"/>
        </w:rPr>
      </w:pPr>
      <w:r w:rsidRPr="00EA5D42">
        <w:rPr>
          <w:rFonts w:ascii="Times New Roman" w:hAnsi="Times New Roman" w:cs="Times New Roman"/>
          <w:sz w:val="20"/>
          <w:szCs w:val="20"/>
        </w:rPr>
        <w:t>прогнозировать возможное развитие процессов, событий и их последствия в аналогичных или сходных ситуациях;</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sz w:val="20"/>
          <w:szCs w:val="20"/>
        </w:rPr>
        <w:t>3) работа с информацией:</w:t>
      </w:r>
    </w:p>
    <w:p w:rsidR="00EA5D42" w:rsidRPr="00EA5D42" w:rsidRDefault="00EA5D42" w:rsidP="003F1E76">
      <w:pPr>
        <w:widowControl/>
        <w:numPr>
          <w:ilvl w:val="0"/>
          <w:numId w:val="96"/>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выбирать источник получения информации;</w:t>
      </w:r>
    </w:p>
    <w:p w:rsidR="00EA5D42" w:rsidRPr="00EA5D42" w:rsidRDefault="00EA5D42" w:rsidP="003F1E76">
      <w:pPr>
        <w:widowControl/>
        <w:numPr>
          <w:ilvl w:val="0"/>
          <w:numId w:val="96"/>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lastRenderedPageBreak/>
        <w:t>согласно заданному алгоритму находить в предложенном источнике информацию, представленную в явном виде;</w:t>
      </w:r>
    </w:p>
    <w:p w:rsidR="00EA5D42" w:rsidRPr="00EA5D42" w:rsidRDefault="00EA5D42" w:rsidP="003F1E76">
      <w:pPr>
        <w:widowControl/>
        <w:numPr>
          <w:ilvl w:val="0"/>
          <w:numId w:val="96"/>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EA5D42" w:rsidRPr="00EA5D42" w:rsidRDefault="00EA5D42" w:rsidP="003F1E76">
      <w:pPr>
        <w:widowControl/>
        <w:numPr>
          <w:ilvl w:val="0"/>
          <w:numId w:val="96"/>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A5D42" w:rsidRPr="00EA5D42" w:rsidRDefault="00EA5D42" w:rsidP="003F1E76">
      <w:pPr>
        <w:widowControl/>
        <w:numPr>
          <w:ilvl w:val="0"/>
          <w:numId w:val="96"/>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анализировать и создавать текстовую, виде</w:t>
      </w:r>
      <w:proofErr w:type="gramStart"/>
      <w:r w:rsidRPr="00EA5D42">
        <w:rPr>
          <w:rFonts w:ascii="Times New Roman" w:hAnsi="Times New Roman" w:cs="Times New Roman"/>
          <w:sz w:val="20"/>
          <w:szCs w:val="20"/>
        </w:rPr>
        <w:t>о-</w:t>
      </w:r>
      <w:proofErr w:type="gramEnd"/>
      <w:r w:rsidRPr="00EA5D42">
        <w:rPr>
          <w:rFonts w:ascii="Times New Roman" w:hAnsi="Times New Roman" w:cs="Times New Roman"/>
          <w:sz w:val="20"/>
          <w:szCs w:val="20"/>
        </w:rPr>
        <w:t>, графическую, звуковую информацию в соответствии с учебной задачей;</w:t>
      </w:r>
    </w:p>
    <w:p w:rsidR="00EA5D42" w:rsidRPr="00EA5D42" w:rsidRDefault="00EA5D42" w:rsidP="003F1E76">
      <w:pPr>
        <w:widowControl/>
        <w:numPr>
          <w:ilvl w:val="0"/>
          <w:numId w:val="96"/>
        </w:numPr>
        <w:spacing w:before="100" w:beforeAutospacing="1" w:after="100" w:afterAutospacing="1"/>
        <w:ind w:left="780" w:right="180"/>
        <w:rPr>
          <w:rFonts w:ascii="Times New Roman" w:hAnsi="Times New Roman" w:cs="Times New Roman"/>
          <w:sz w:val="20"/>
          <w:szCs w:val="20"/>
        </w:rPr>
      </w:pPr>
      <w:r w:rsidRPr="00EA5D42">
        <w:rPr>
          <w:rFonts w:ascii="Times New Roman" w:hAnsi="Times New Roman" w:cs="Times New Roman"/>
          <w:sz w:val="20"/>
          <w:szCs w:val="20"/>
        </w:rPr>
        <w:t>самостоятельно создавать схемы, таблицы для представления информации.</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b/>
          <w:bCs/>
          <w:sz w:val="20"/>
          <w:szCs w:val="20"/>
        </w:rPr>
        <w:t>Овладение универсальными учебными коммуникативными действиями:</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sz w:val="20"/>
          <w:szCs w:val="20"/>
        </w:rPr>
        <w:t>1) общение:</w:t>
      </w:r>
    </w:p>
    <w:p w:rsidR="00EA5D42" w:rsidRPr="00EA5D42" w:rsidRDefault="00EA5D42" w:rsidP="003F1E76">
      <w:pPr>
        <w:widowControl/>
        <w:numPr>
          <w:ilvl w:val="0"/>
          <w:numId w:val="97"/>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воспринимать и формулировать суждения, выражать эмоции в соответствии с целями и условиями общения в знакомой среде;</w:t>
      </w:r>
    </w:p>
    <w:p w:rsidR="00EA5D42" w:rsidRPr="00EA5D42" w:rsidRDefault="00EA5D42" w:rsidP="003F1E76">
      <w:pPr>
        <w:widowControl/>
        <w:numPr>
          <w:ilvl w:val="0"/>
          <w:numId w:val="97"/>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проявлять уважительное отношение к собеседнику, соблюдать правила ведения диалога и дискуссии;</w:t>
      </w:r>
    </w:p>
    <w:p w:rsidR="00EA5D42" w:rsidRPr="00EA5D42" w:rsidRDefault="00EA5D42" w:rsidP="003F1E76">
      <w:pPr>
        <w:widowControl/>
        <w:numPr>
          <w:ilvl w:val="0"/>
          <w:numId w:val="97"/>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признавать возможность существования разных точек зрения;</w:t>
      </w:r>
    </w:p>
    <w:p w:rsidR="00EA5D42" w:rsidRPr="00EA5D42" w:rsidRDefault="00EA5D42" w:rsidP="003F1E76">
      <w:pPr>
        <w:widowControl/>
        <w:numPr>
          <w:ilvl w:val="0"/>
          <w:numId w:val="97"/>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корректно и аргументированно высказывать свое мнение;</w:t>
      </w:r>
    </w:p>
    <w:p w:rsidR="00EA5D42" w:rsidRPr="00EA5D42" w:rsidRDefault="00EA5D42" w:rsidP="003F1E76">
      <w:pPr>
        <w:widowControl/>
        <w:numPr>
          <w:ilvl w:val="0"/>
          <w:numId w:val="97"/>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строить речевое высказывание в соответствии с поставленной задачей;</w:t>
      </w:r>
    </w:p>
    <w:p w:rsidR="00EA5D42" w:rsidRPr="00EA5D42" w:rsidRDefault="00EA5D42" w:rsidP="003F1E76">
      <w:pPr>
        <w:widowControl/>
        <w:numPr>
          <w:ilvl w:val="0"/>
          <w:numId w:val="97"/>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создавать устные и письменные тексты (описание, рассуждение, повествование);</w:t>
      </w:r>
    </w:p>
    <w:p w:rsidR="00EA5D42" w:rsidRPr="00EA5D42" w:rsidRDefault="00EA5D42" w:rsidP="003F1E76">
      <w:pPr>
        <w:widowControl/>
        <w:numPr>
          <w:ilvl w:val="0"/>
          <w:numId w:val="97"/>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готовить небольшие публичные выступления;</w:t>
      </w:r>
    </w:p>
    <w:p w:rsidR="00EA5D42" w:rsidRPr="00EA5D42" w:rsidRDefault="00EA5D42" w:rsidP="003F1E76">
      <w:pPr>
        <w:widowControl/>
        <w:numPr>
          <w:ilvl w:val="0"/>
          <w:numId w:val="97"/>
        </w:numPr>
        <w:spacing w:before="100" w:beforeAutospacing="1" w:after="100" w:afterAutospacing="1"/>
        <w:ind w:left="780" w:right="180"/>
        <w:rPr>
          <w:rFonts w:ascii="Times New Roman" w:hAnsi="Times New Roman" w:cs="Times New Roman"/>
          <w:sz w:val="20"/>
          <w:szCs w:val="20"/>
        </w:rPr>
      </w:pPr>
      <w:r w:rsidRPr="00EA5D42">
        <w:rPr>
          <w:rFonts w:ascii="Times New Roman" w:hAnsi="Times New Roman" w:cs="Times New Roman"/>
          <w:sz w:val="20"/>
          <w:szCs w:val="20"/>
        </w:rPr>
        <w:t>подбирать иллюстративный материал (рисунки, фото, плакаты) к тексту выступления;</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sz w:val="20"/>
          <w:szCs w:val="20"/>
        </w:rPr>
        <w:t>2) совместная деятельность:</w:t>
      </w:r>
    </w:p>
    <w:p w:rsidR="00EA5D42" w:rsidRPr="00EA5D42" w:rsidRDefault="00EA5D42" w:rsidP="003F1E76">
      <w:pPr>
        <w:widowControl/>
        <w:numPr>
          <w:ilvl w:val="0"/>
          <w:numId w:val="98"/>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A5D42" w:rsidRPr="00EA5D42" w:rsidRDefault="00EA5D42" w:rsidP="003F1E76">
      <w:pPr>
        <w:widowControl/>
        <w:numPr>
          <w:ilvl w:val="0"/>
          <w:numId w:val="98"/>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A5D42" w:rsidRPr="00EA5D42" w:rsidRDefault="00EA5D42" w:rsidP="003F1E76">
      <w:pPr>
        <w:widowControl/>
        <w:numPr>
          <w:ilvl w:val="0"/>
          <w:numId w:val="98"/>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проявлять готовность руководить, выполнять поручения, подчиняться;</w:t>
      </w:r>
    </w:p>
    <w:p w:rsidR="00EA5D42" w:rsidRPr="00EA5D42" w:rsidRDefault="00EA5D42" w:rsidP="003F1E76">
      <w:pPr>
        <w:widowControl/>
        <w:numPr>
          <w:ilvl w:val="0"/>
          <w:numId w:val="98"/>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ответственно выполнять свою часть работы;</w:t>
      </w:r>
    </w:p>
    <w:p w:rsidR="00EA5D42" w:rsidRPr="00EA5D42" w:rsidRDefault="00EA5D42" w:rsidP="003F1E76">
      <w:pPr>
        <w:widowControl/>
        <w:numPr>
          <w:ilvl w:val="0"/>
          <w:numId w:val="98"/>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оценивать свой вклад в общий результат;</w:t>
      </w:r>
    </w:p>
    <w:p w:rsidR="00EA5D42" w:rsidRPr="00EA5D42" w:rsidRDefault="00EA5D42" w:rsidP="003F1E76">
      <w:pPr>
        <w:widowControl/>
        <w:numPr>
          <w:ilvl w:val="0"/>
          <w:numId w:val="98"/>
        </w:numPr>
        <w:spacing w:before="100" w:beforeAutospacing="1" w:after="100" w:afterAutospacing="1"/>
        <w:ind w:left="780" w:right="180"/>
        <w:rPr>
          <w:rFonts w:ascii="Times New Roman" w:hAnsi="Times New Roman" w:cs="Times New Roman"/>
          <w:sz w:val="20"/>
          <w:szCs w:val="20"/>
        </w:rPr>
      </w:pPr>
      <w:r w:rsidRPr="00EA5D42">
        <w:rPr>
          <w:rFonts w:ascii="Times New Roman" w:hAnsi="Times New Roman" w:cs="Times New Roman"/>
          <w:sz w:val="20"/>
          <w:szCs w:val="20"/>
        </w:rPr>
        <w:t>выполнять совместные проектные задания с опорой на предложенные образцы.</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b/>
          <w:bCs/>
          <w:sz w:val="20"/>
          <w:szCs w:val="20"/>
        </w:rPr>
        <w:t>Овладение универсальными учебными регулятивными действиями:</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sz w:val="20"/>
          <w:szCs w:val="20"/>
        </w:rPr>
        <w:t>1) самоорганизация:</w:t>
      </w:r>
    </w:p>
    <w:p w:rsidR="00EA5D42" w:rsidRPr="00EA5D42" w:rsidRDefault="00EA5D42" w:rsidP="003F1E76">
      <w:pPr>
        <w:widowControl/>
        <w:numPr>
          <w:ilvl w:val="0"/>
          <w:numId w:val="99"/>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планировать действия по решению учебной задачи для получения результата;</w:t>
      </w:r>
    </w:p>
    <w:p w:rsidR="00EA5D42" w:rsidRPr="00EA5D42" w:rsidRDefault="00EA5D42" w:rsidP="003F1E76">
      <w:pPr>
        <w:widowControl/>
        <w:numPr>
          <w:ilvl w:val="0"/>
          <w:numId w:val="99"/>
        </w:numPr>
        <w:spacing w:before="100" w:beforeAutospacing="1" w:after="100" w:afterAutospacing="1"/>
        <w:ind w:left="780" w:right="180"/>
        <w:rPr>
          <w:rFonts w:ascii="Times New Roman" w:hAnsi="Times New Roman" w:cs="Times New Roman"/>
          <w:sz w:val="20"/>
          <w:szCs w:val="20"/>
        </w:rPr>
      </w:pPr>
      <w:r w:rsidRPr="00EA5D42">
        <w:rPr>
          <w:rFonts w:ascii="Times New Roman" w:hAnsi="Times New Roman" w:cs="Times New Roman"/>
          <w:sz w:val="20"/>
          <w:szCs w:val="20"/>
        </w:rPr>
        <w:t>выстраивать последовательность выбранных действий;</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sz w:val="20"/>
          <w:szCs w:val="20"/>
        </w:rPr>
        <w:t>2) самоконтроль:</w:t>
      </w:r>
    </w:p>
    <w:p w:rsidR="00EA5D42" w:rsidRPr="00EA5D42" w:rsidRDefault="00EA5D42" w:rsidP="003F1E76">
      <w:pPr>
        <w:widowControl/>
        <w:numPr>
          <w:ilvl w:val="0"/>
          <w:numId w:val="100"/>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устанавливать причины успеха/неудач учебной деятельности;</w:t>
      </w:r>
    </w:p>
    <w:p w:rsidR="00EA5D42" w:rsidRPr="00EA5D42" w:rsidRDefault="00EA5D42" w:rsidP="003F1E76">
      <w:pPr>
        <w:widowControl/>
        <w:numPr>
          <w:ilvl w:val="0"/>
          <w:numId w:val="100"/>
        </w:numPr>
        <w:spacing w:before="100" w:beforeAutospacing="1" w:after="100" w:afterAutospacing="1"/>
        <w:ind w:left="780" w:right="180"/>
        <w:rPr>
          <w:rFonts w:ascii="Times New Roman" w:hAnsi="Times New Roman" w:cs="Times New Roman"/>
          <w:sz w:val="20"/>
          <w:szCs w:val="20"/>
        </w:rPr>
      </w:pPr>
      <w:r w:rsidRPr="00EA5D42">
        <w:rPr>
          <w:rFonts w:ascii="Times New Roman" w:hAnsi="Times New Roman" w:cs="Times New Roman"/>
          <w:sz w:val="20"/>
          <w:szCs w:val="20"/>
        </w:rPr>
        <w:t>корректировать свои учебные действия для преодоления ошибок.</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b/>
          <w:bCs/>
          <w:sz w:val="20"/>
          <w:szCs w:val="20"/>
        </w:rPr>
        <w:t>Предметные результаты</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sz w:val="20"/>
          <w:szCs w:val="20"/>
        </w:rPr>
        <w:t>Сформировано представление:</w:t>
      </w:r>
    </w:p>
    <w:p w:rsidR="00EA5D42" w:rsidRPr="00EA5D42" w:rsidRDefault="00EA5D42" w:rsidP="003F1E76">
      <w:pPr>
        <w:widowControl/>
        <w:numPr>
          <w:ilvl w:val="0"/>
          <w:numId w:val="101"/>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EA5D42" w:rsidRPr="00EA5D42" w:rsidRDefault="00EA5D42" w:rsidP="003F1E76">
      <w:pPr>
        <w:widowControl/>
        <w:numPr>
          <w:ilvl w:val="0"/>
          <w:numId w:val="101"/>
        </w:numPr>
        <w:spacing w:before="100" w:beforeAutospacing="1" w:after="100" w:afterAutospacing="1"/>
        <w:ind w:left="780" w:right="180"/>
        <w:contextualSpacing/>
        <w:rPr>
          <w:rFonts w:ascii="Times New Roman" w:hAnsi="Times New Roman" w:cs="Times New Roman"/>
          <w:sz w:val="20"/>
          <w:szCs w:val="20"/>
        </w:rPr>
      </w:pPr>
      <w:proofErr w:type="gramStart"/>
      <w:r w:rsidRPr="00EA5D42">
        <w:rPr>
          <w:rFonts w:ascii="Times New Roman" w:hAnsi="Times New Roman" w:cs="Times New Roman"/>
          <w:sz w:val="20"/>
          <w:szCs w:val="20"/>
        </w:rPr>
        <w:t>символах</w:t>
      </w:r>
      <w:proofErr w:type="gramEnd"/>
      <w:r w:rsidRPr="00EA5D42">
        <w:rPr>
          <w:rFonts w:ascii="Times New Roman" w:hAnsi="Times New Roman" w:cs="Times New Roman"/>
          <w:sz w:val="20"/>
          <w:szCs w:val="20"/>
        </w:rPr>
        <w:t xml:space="preserve"> государства — Флаге, Гербе России, о флаге и гербе субъекта Российской Федерации, в котором находится образовательное учреждение;</w:t>
      </w:r>
    </w:p>
    <w:p w:rsidR="00EA5D42" w:rsidRPr="00EA5D42" w:rsidRDefault="00EA5D42" w:rsidP="003F1E76">
      <w:pPr>
        <w:widowControl/>
        <w:numPr>
          <w:ilvl w:val="0"/>
          <w:numId w:val="101"/>
        </w:numPr>
        <w:spacing w:before="100" w:beforeAutospacing="1" w:after="100" w:afterAutospacing="1"/>
        <w:ind w:left="780" w:right="180"/>
        <w:contextualSpacing/>
        <w:rPr>
          <w:rFonts w:ascii="Times New Roman" w:hAnsi="Times New Roman" w:cs="Times New Roman"/>
          <w:sz w:val="20"/>
          <w:szCs w:val="20"/>
        </w:rPr>
      </w:pPr>
      <w:proofErr w:type="gramStart"/>
      <w:r w:rsidRPr="00EA5D42">
        <w:rPr>
          <w:rFonts w:ascii="Times New Roman" w:hAnsi="Times New Roman" w:cs="Times New Roman"/>
          <w:sz w:val="20"/>
          <w:szCs w:val="20"/>
        </w:rPr>
        <w:t>институтах</w:t>
      </w:r>
      <w:proofErr w:type="gramEnd"/>
      <w:r w:rsidRPr="00EA5D42">
        <w:rPr>
          <w:rFonts w:ascii="Times New Roman" w:hAnsi="Times New Roman" w:cs="Times New Roman"/>
          <w:sz w:val="20"/>
          <w:szCs w:val="20"/>
        </w:rPr>
        <w:t xml:space="preserve"> гражданского общества, о возможностях участия граждан в общественном управлении; правах и обязанностях гражданина России;</w:t>
      </w:r>
    </w:p>
    <w:p w:rsidR="00EA5D42" w:rsidRPr="00EA5D42" w:rsidRDefault="00EA5D42" w:rsidP="003F1E76">
      <w:pPr>
        <w:widowControl/>
        <w:numPr>
          <w:ilvl w:val="0"/>
          <w:numId w:val="101"/>
        </w:numPr>
        <w:spacing w:before="100" w:beforeAutospacing="1" w:after="100" w:afterAutospacing="1"/>
        <w:ind w:left="780" w:right="180"/>
        <w:contextualSpacing/>
        <w:rPr>
          <w:rFonts w:ascii="Times New Roman" w:hAnsi="Times New Roman" w:cs="Times New Roman"/>
          <w:sz w:val="20"/>
          <w:szCs w:val="20"/>
        </w:rPr>
      </w:pPr>
      <w:proofErr w:type="gramStart"/>
      <w:r w:rsidRPr="00EA5D42">
        <w:rPr>
          <w:rFonts w:ascii="Times New Roman" w:hAnsi="Times New Roman" w:cs="Times New Roman"/>
          <w:sz w:val="20"/>
          <w:szCs w:val="20"/>
        </w:rPr>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roofErr w:type="gramEnd"/>
    </w:p>
    <w:p w:rsidR="00EA5D42" w:rsidRPr="00EA5D42" w:rsidRDefault="00EA5D42" w:rsidP="003F1E76">
      <w:pPr>
        <w:widowControl/>
        <w:numPr>
          <w:ilvl w:val="0"/>
          <w:numId w:val="101"/>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религиозной картине мира, роли традиционных религий в развитии Российского государства, в истории и культуре нашей страны;</w:t>
      </w:r>
    </w:p>
    <w:p w:rsidR="00EA5D42" w:rsidRPr="00EA5D42" w:rsidRDefault="00EA5D42" w:rsidP="003F1E76">
      <w:pPr>
        <w:widowControl/>
        <w:numPr>
          <w:ilvl w:val="0"/>
          <w:numId w:val="101"/>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 xml:space="preserve">возможном негативном </w:t>
      </w:r>
      <w:proofErr w:type="gramStart"/>
      <w:r w:rsidRPr="00EA5D42">
        <w:rPr>
          <w:rFonts w:ascii="Times New Roman" w:hAnsi="Times New Roman" w:cs="Times New Roman"/>
          <w:sz w:val="20"/>
          <w:szCs w:val="20"/>
        </w:rPr>
        <w:t>влиянии</w:t>
      </w:r>
      <w:proofErr w:type="gramEnd"/>
      <w:r w:rsidRPr="00EA5D42">
        <w:rPr>
          <w:rFonts w:ascii="Times New Roman" w:hAnsi="Times New Roman" w:cs="Times New Roman"/>
          <w:sz w:val="20"/>
          <w:szCs w:val="20"/>
        </w:rPr>
        <w:t xml:space="preserve"> на морально-психологическое состояние человека компьютерных игр, кино, телевизионных передач, рекламы;</w:t>
      </w:r>
    </w:p>
    <w:p w:rsidR="00EA5D42" w:rsidRPr="00EA5D42" w:rsidRDefault="00EA5D42" w:rsidP="003F1E76">
      <w:pPr>
        <w:widowControl/>
        <w:numPr>
          <w:ilvl w:val="0"/>
          <w:numId w:val="101"/>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 xml:space="preserve">нравственных </w:t>
      </w:r>
      <w:proofErr w:type="gramStart"/>
      <w:r w:rsidRPr="00EA5D42">
        <w:rPr>
          <w:rFonts w:ascii="Times New Roman" w:hAnsi="Times New Roman" w:cs="Times New Roman"/>
          <w:sz w:val="20"/>
          <w:szCs w:val="20"/>
        </w:rPr>
        <w:t>основах</w:t>
      </w:r>
      <w:proofErr w:type="gramEnd"/>
      <w:r w:rsidRPr="00EA5D42">
        <w:rPr>
          <w:rFonts w:ascii="Times New Roman" w:hAnsi="Times New Roman" w:cs="Times New Roman"/>
          <w:sz w:val="20"/>
          <w:szCs w:val="20"/>
        </w:rPr>
        <w:t xml:space="preserve"> учебы, ведущей роли образования, труда и значении творчества в жизни человека и общества;</w:t>
      </w:r>
    </w:p>
    <w:p w:rsidR="00EA5D42" w:rsidRPr="00EA5D42" w:rsidRDefault="00EA5D42" w:rsidP="003F1E76">
      <w:pPr>
        <w:widowControl/>
        <w:numPr>
          <w:ilvl w:val="0"/>
          <w:numId w:val="101"/>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роли знаний, науки, современного производства в жизни человека и общества;</w:t>
      </w:r>
    </w:p>
    <w:p w:rsidR="00EA5D42" w:rsidRPr="00EA5D42" w:rsidRDefault="00EA5D42" w:rsidP="003F1E76">
      <w:pPr>
        <w:widowControl/>
        <w:numPr>
          <w:ilvl w:val="0"/>
          <w:numId w:val="101"/>
        </w:numPr>
        <w:spacing w:before="100" w:beforeAutospacing="1" w:after="100" w:afterAutospacing="1"/>
        <w:ind w:left="780" w:right="180"/>
        <w:contextualSpacing/>
        <w:rPr>
          <w:rFonts w:ascii="Times New Roman" w:hAnsi="Times New Roman" w:cs="Times New Roman"/>
          <w:sz w:val="20"/>
          <w:szCs w:val="20"/>
        </w:rPr>
      </w:pPr>
      <w:proofErr w:type="gramStart"/>
      <w:r w:rsidRPr="00EA5D42">
        <w:rPr>
          <w:rFonts w:ascii="Times New Roman" w:hAnsi="Times New Roman" w:cs="Times New Roman"/>
          <w:sz w:val="20"/>
          <w:szCs w:val="20"/>
        </w:rPr>
        <w:lastRenderedPageBreak/>
        <w:t>единстве</w:t>
      </w:r>
      <w:proofErr w:type="gramEnd"/>
      <w:r w:rsidRPr="00EA5D42">
        <w:rPr>
          <w:rFonts w:ascii="Times New Roman" w:hAnsi="Times New Roman" w:cs="Times New Roman"/>
          <w:sz w:val="20"/>
          <w:szCs w:val="20"/>
        </w:rPr>
        <w:t xml:space="preserve">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A5D42" w:rsidRPr="00EA5D42" w:rsidRDefault="00EA5D42" w:rsidP="003F1E76">
      <w:pPr>
        <w:widowControl/>
        <w:numPr>
          <w:ilvl w:val="0"/>
          <w:numId w:val="101"/>
        </w:numPr>
        <w:spacing w:before="100" w:beforeAutospacing="1" w:after="100" w:afterAutospacing="1"/>
        <w:ind w:left="780" w:right="180"/>
        <w:contextualSpacing/>
        <w:rPr>
          <w:rFonts w:ascii="Times New Roman" w:hAnsi="Times New Roman" w:cs="Times New Roman"/>
          <w:sz w:val="20"/>
          <w:szCs w:val="20"/>
        </w:rPr>
      </w:pPr>
      <w:proofErr w:type="gramStart"/>
      <w:r w:rsidRPr="00EA5D42">
        <w:rPr>
          <w:rFonts w:ascii="Times New Roman" w:hAnsi="Times New Roman" w:cs="Times New Roman"/>
          <w:sz w:val="20"/>
          <w:szCs w:val="20"/>
        </w:rPr>
        <w:t>влиянии</w:t>
      </w:r>
      <w:proofErr w:type="gramEnd"/>
      <w:r w:rsidRPr="00EA5D42">
        <w:rPr>
          <w:rFonts w:ascii="Times New Roman" w:hAnsi="Times New Roman" w:cs="Times New Roman"/>
          <w:sz w:val="20"/>
          <w:szCs w:val="20"/>
        </w:rPr>
        <w:t xml:space="preserve"> нравственности человека на состояние его здоровья и здоровья окружающих его людей; душевной и физической красоте человека;</w:t>
      </w:r>
    </w:p>
    <w:p w:rsidR="00EA5D42" w:rsidRPr="00EA5D42" w:rsidRDefault="00EA5D42" w:rsidP="003F1E76">
      <w:pPr>
        <w:widowControl/>
        <w:numPr>
          <w:ilvl w:val="0"/>
          <w:numId w:val="101"/>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важности физической культуры и спорта для здоровья человека, его образования, труда и творчества;</w:t>
      </w:r>
    </w:p>
    <w:p w:rsidR="00EA5D42" w:rsidRPr="00EA5D42" w:rsidRDefault="00EA5D42" w:rsidP="003F1E76">
      <w:pPr>
        <w:widowControl/>
        <w:numPr>
          <w:ilvl w:val="0"/>
          <w:numId w:val="101"/>
        </w:numPr>
        <w:spacing w:before="100" w:beforeAutospacing="1" w:after="100" w:afterAutospacing="1"/>
        <w:ind w:left="780" w:right="180"/>
        <w:rPr>
          <w:rFonts w:ascii="Times New Roman" w:hAnsi="Times New Roman" w:cs="Times New Roman"/>
          <w:sz w:val="20"/>
          <w:szCs w:val="20"/>
        </w:rPr>
      </w:pPr>
      <w:r w:rsidRPr="00EA5D42">
        <w:rPr>
          <w:rFonts w:ascii="Times New Roman" w:hAnsi="Times New Roman" w:cs="Times New Roman"/>
          <w:sz w:val="20"/>
          <w:szCs w:val="20"/>
        </w:rPr>
        <w:t>активной роли человека в природе.</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sz w:val="20"/>
          <w:szCs w:val="20"/>
        </w:rPr>
        <w:t>Сформировано ценностное отношение:</w:t>
      </w:r>
    </w:p>
    <w:p w:rsidR="00EA5D42" w:rsidRPr="00EA5D42" w:rsidRDefault="00EA5D42" w:rsidP="003F1E76">
      <w:pPr>
        <w:widowControl/>
        <w:numPr>
          <w:ilvl w:val="0"/>
          <w:numId w:val="10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к русскому языку как государственному, языку межнационального общения; своему национальному языку и культуре;</w:t>
      </w:r>
    </w:p>
    <w:p w:rsidR="00EA5D42" w:rsidRPr="00EA5D42" w:rsidRDefault="00EA5D42" w:rsidP="003F1E76">
      <w:pPr>
        <w:widowControl/>
        <w:numPr>
          <w:ilvl w:val="0"/>
          <w:numId w:val="10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семье и семейным традициям;</w:t>
      </w:r>
    </w:p>
    <w:p w:rsidR="00EA5D42" w:rsidRPr="00EA5D42" w:rsidRDefault="00EA5D42" w:rsidP="003F1E76">
      <w:pPr>
        <w:widowControl/>
        <w:numPr>
          <w:ilvl w:val="0"/>
          <w:numId w:val="10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учебе, труду и творчеству;</w:t>
      </w:r>
    </w:p>
    <w:p w:rsidR="00EA5D42" w:rsidRPr="00EA5D42" w:rsidRDefault="00EA5D42" w:rsidP="003F1E76">
      <w:pPr>
        <w:widowControl/>
        <w:numPr>
          <w:ilvl w:val="0"/>
          <w:numId w:val="102"/>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своему здоровью, здоровью родителей (законных представителей), членов своей семьи, педагогов, сверстников;</w:t>
      </w:r>
    </w:p>
    <w:p w:rsidR="00EA5D42" w:rsidRPr="00EA5D42" w:rsidRDefault="00EA5D42" w:rsidP="003F1E76">
      <w:pPr>
        <w:widowControl/>
        <w:numPr>
          <w:ilvl w:val="0"/>
          <w:numId w:val="102"/>
        </w:numPr>
        <w:spacing w:before="100" w:beforeAutospacing="1" w:after="100" w:afterAutospacing="1"/>
        <w:ind w:left="780" w:right="180"/>
        <w:rPr>
          <w:rFonts w:ascii="Times New Roman" w:hAnsi="Times New Roman" w:cs="Times New Roman"/>
          <w:sz w:val="20"/>
          <w:szCs w:val="20"/>
        </w:rPr>
      </w:pPr>
      <w:r w:rsidRPr="00EA5D42">
        <w:rPr>
          <w:rFonts w:ascii="Times New Roman" w:hAnsi="Times New Roman" w:cs="Times New Roman"/>
          <w:sz w:val="20"/>
          <w:szCs w:val="20"/>
        </w:rPr>
        <w:t>природе и всем формам жизни.</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sz w:val="20"/>
          <w:szCs w:val="20"/>
        </w:rPr>
        <w:t>Сформирован интерес:</w:t>
      </w:r>
    </w:p>
    <w:p w:rsidR="00EA5D42" w:rsidRPr="00EA5D42" w:rsidRDefault="00EA5D42" w:rsidP="003F1E76">
      <w:pPr>
        <w:widowControl/>
        <w:numPr>
          <w:ilvl w:val="0"/>
          <w:numId w:val="103"/>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к чтению, произведениям искусства, театру, музыке, выставкам и т. п.;</w:t>
      </w:r>
    </w:p>
    <w:p w:rsidR="00EA5D42" w:rsidRPr="00EA5D42" w:rsidRDefault="00EA5D42" w:rsidP="003F1E76">
      <w:pPr>
        <w:widowControl/>
        <w:numPr>
          <w:ilvl w:val="0"/>
          <w:numId w:val="103"/>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общественным явлениям, понимать активную роль человека в обществе;</w:t>
      </w:r>
    </w:p>
    <w:p w:rsidR="00EA5D42" w:rsidRPr="00EA5D42" w:rsidRDefault="00EA5D42" w:rsidP="003F1E76">
      <w:pPr>
        <w:widowControl/>
        <w:numPr>
          <w:ilvl w:val="0"/>
          <w:numId w:val="103"/>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государственным праздникам и важнейшим событиям в жизни России, в жизни родного города;</w:t>
      </w:r>
    </w:p>
    <w:p w:rsidR="00EA5D42" w:rsidRPr="00EA5D42" w:rsidRDefault="00EA5D42" w:rsidP="003F1E76">
      <w:pPr>
        <w:widowControl/>
        <w:numPr>
          <w:ilvl w:val="0"/>
          <w:numId w:val="103"/>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природе, природным явлениям и формам жизни;</w:t>
      </w:r>
    </w:p>
    <w:p w:rsidR="00EA5D42" w:rsidRPr="00EA5D42" w:rsidRDefault="00EA5D42" w:rsidP="003F1E76">
      <w:pPr>
        <w:widowControl/>
        <w:numPr>
          <w:ilvl w:val="0"/>
          <w:numId w:val="103"/>
        </w:numPr>
        <w:spacing w:before="100" w:beforeAutospacing="1" w:after="100" w:afterAutospacing="1"/>
        <w:ind w:left="780" w:right="180"/>
        <w:rPr>
          <w:rFonts w:ascii="Times New Roman" w:hAnsi="Times New Roman" w:cs="Times New Roman"/>
          <w:sz w:val="20"/>
          <w:szCs w:val="20"/>
        </w:rPr>
      </w:pPr>
      <w:r w:rsidRPr="00EA5D42">
        <w:rPr>
          <w:rFonts w:ascii="Times New Roman" w:hAnsi="Times New Roman" w:cs="Times New Roman"/>
          <w:sz w:val="20"/>
          <w:szCs w:val="20"/>
        </w:rPr>
        <w:t>художественному творчеству.</w:t>
      </w:r>
    </w:p>
    <w:p w:rsidR="00EA5D42" w:rsidRPr="00EA5D42" w:rsidRDefault="00EA5D42" w:rsidP="00EA5D42">
      <w:pPr>
        <w:rPr>
          <w:rFonts w:ascii="Times New Roman" w:hAnsi="Times New Roman" w:cs="Times New Roman"/>
          <w:sz w:val="20"/>
          <w:szCs w:val="20"/>
        </w:rPr>
      </w:pPr>
      <w:r w:rsidRPr="00EA5D42">
        <w:rPr>
          <w:rFonts w:ascii="Times New Roman" w:hAnsi="Times New Roman" w:cs="Times New Roman"/>
          <w:sz w:val="20"/>
          <w:szCs w:val="20"/>
        </w:rPr>
        <w:t>Сформированы умения:</w:t>
      </w:r>
    </w:p>
    <w:p w:rsidR="00EA5D42" w:rsidRPr="00EA5D42" w:rsidRDefault="00EA5D42" w:rsidP="003F1E76">
      <w:pPr>
        <w:widowControl/>
        <w:numPr>
          <w:ilvl w:val="0"/>
          <w:numId w:val="104"/>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устанавливать дружеские взаимоотношения в коллективе, основанные на взаимопомощи и взаимной поддержке;</w:t>
      </w:r>
    </w:p>
    <w:p w:rsidR="00EA5D42" w:rsidRPr="00EA5D42" w:rsidRDefault="00EA5D42" w:rsidP="003F1E76">
      <w:pPr>
        <w:widowControl/>
        <w:numPr>
          <w:ilvl w:val="0"/>
          <w:numId w:val="104"/>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проявлять бережное, гуманное отношение ко всему живому;</w:t>
      </w:r>
    </w:p>
    <w:p w:rsidR="00EA5D42" w:rsidRPr="00EA5D42" w:rsidRDefault="00EA5D42" w:rsidP="003F1E76">
      <w:pPr>
        <w:widowControl/>
        <w:numPr>
          <w:ilvl w:val="0"/>
          <w:numId w:val="104"/>
        </w:numPr>
        <w:spacing w:before="100" w:beforeAutospacing="1" w:after="100" w:afterAutospacing="1"/>
        <w:ind w:left="780" w:right="180"/>
        <w:contextualSpacing/>
        <w:rPr>
          <w:rFonts w:ascii="Times New Roman" w:hAnsi="Times New Roman" w:cs="Times New Roman"/>
          <w:sz w:val="20"/>
          <w:szCs w:val="20"/>
        </w:rPr>
      </w:pPr>
      <w:r w:rsidRPr="00EA5D42">
        <w:rPr>
          <w:rFonts w:ascii="Times New Roman" w:hAnsi="Times New Roman" w:cs="Times New Roman"/>
          <w:sz w:val="20"/>
          <w:szCs w:val="20"/>
        </w:rPr>
        <w:t>соблюдать общепринятые нормы поведения в обществе;</w:t>
      </w:r>
    </w:p>
    <w:p w:rsidR="00EA5D42" w:rsidRDefault="00EA5D42" w:rsidP="003F1E76">
      <w:pPr>
        <w:widowControl/>
        <w:numPr>
          <w:ilvl w:val="0"/>
          <w:numId w:val="104"/>
        </w:numPr>
        <w:spacing w:before="100" w:beforeAutospacing="1" w:after="100" w:afterAutospacing="1"/>
        <w:ind w:left="780" w:right="180"/>
        <w:rPr>
          <w:rFonts w:ascii="Times New Roman" w:hAnsi="Times New Roman" w:cs="Times New Roman"/>
          <w:sz w:val="20"/>
          <w:szCs w:val="20"/>
        </w:rPr>
      </w:pPr>
      <w:r w:rsidRPr="00EA5D42">
        <w:rPr>
          <w:rFonts w:ascii="Times New Roman" w:hAnsi="Times New Roman" w:cs="Times New Roman"/>
          <w:sz w:val="20"/>
          <w:szCs w:val="20"/>
        </w:rPr>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6A4A04" w:rsidRDefault="006A4A04" w:rsidP="006A4A04">
      <w:pPr>
        <w:widowControl/>
        <w:spacing w:before="100" w:beforeAutospacing="1" w:after="100" w:afterAutospacing="1"/>
        <w:ind w:left="780" w:right="180"/>
        <w:jc w:val="center"/>
        <w:rPr>
          <w:rFonts w:ascii="Times New Roman" w:hAnsi="Times New Roman" w:cs="Times New Roman"/>
          <w:b/>
          <w:sz w:val="20"/>
          <w:szCs w:val="20"/>
        </w:rPr>
      </w:pPr>
      <w:r w:rsidRPr="006A4A04">
        <w:rPr>
          <w:rFonts w:ascii="Times New Roman" w:hAnsi="Times New Roman" w:cs="Times New Roman"/>
          <w:b/>
          <w:sz w:val="20"/>
          <w:szCs w:val="20"/>
        </w:rPr>
        <w:t>Курс внеурочной деятельности Ритмика</w:t>
      </w:r>
    </w:p>
    <w:p w:rsidR="006A4A04" w:rsidRPr="006A4A04" w:rsidRDefault="006A4A04" w:rsidP="006A4A04">
      <w:pPr>
        <w:autoSpaceDE w:val="0"/>
        <w:jc w:val="center"/>
        <w:rPr>
          <w:rFonts w:ascii="Times New Roman" w:hAnsi="Times New Roman" w:cs="Times New Roman"/>
          <w:b/>
          <w:sz w:val="20"/>
          <w:szCs w:val="20"/>
        </w:rPr>
      </w:pPr>
      <w:r w:rsidRPr="006A4A04">
        <w:rPr>
          <w:rFonts w:ascii="Times New Roman" w:hAnsi="Times New Roman" w:cs="Times New Roman"/>
          <w:b/>
          <w:sz w:val="20"/>
          <w:szCs w:val="20"/>
        </w:rPr>
        <w:t>Планируемые результаты</w:t>
      </w:r>
    </w:p>
    <w:p w:rsidR="006A4A04" w:rsidRPr="006A4A04" w:rsidRDefault="006A4A04" w:rsidP="006A4A04">
      <w:pPr>
        <w:pStyle w:val="14"/>
        <w:widowControl w:val="0"/>
        <w:suppressAutoHyphens w:val="0"/>
        <w:ind w:firstLine="540"/>
        <w:rPr>
          <w:rFonts w:ascii="Times New Roman" w:hAnsi="Times New Roman"/>
          <w:b/>
          <w:bCs/>
          <w:i/>
          <w:sz w:val="20"/>
          <w:szCs w:val="20"/>
        </w:rPr>
      </w:pPr>
      <w:r w:rsidRPr="006A4A04">
        <w:rPr>
          <w:rFonts w:ascii="Times New Roman" w:hAnsi="Times New Roman"/>
          <w:b/>
          <w:bCs/>
          <w:i/>
          <w:sz w:val="20"/>
          <w:szCs w:val="20"/>
        </w:rPr>
        <w:t>Личностные результаты:</w:t>
      </w:r>
    </w:p>
    <w:p w:rsidR="006A4A04" w:rsidRPr="006A4A04" w:rsidRDefault="006A4A04" w:rsidP="003F1E76">
      <w:pPr>
        <w:pStyle w:val="af1"/>
        <w:numPr>
          <w:ilvl w:val="0"/>
          <w:numId w:val="151"/>
        </w:numPr>
        <w:suppressAutoHyphens/>
        <w:ind w:left="0" w:firstLine="709"/>
        <w:jc w:val="both"/>
        <w:rPr>
          <w:rFonts w:cs="Times New Roman"/>
          <w:sz w:val="20"/>
          <w:szCs w:val="20"/>
        </w:rPr>
      </w:pPr>
      <w:r w:rsidRPr="006A4A04">
        <w:rPr>
          <w:rFonts w:cs="Times New Roman"/>
          <w:sz w:val="20"/>
          <w:szCs w:val="20"/>
          <w:shd w:val="clear" w:color="auto" w:fill="FFFFFF"/>
        </w:rPr>
        <w:t>целостный, социально ориентированный взгляд на мир;</w:t>
      </w:r>
    </w:p>
    <w:p w:rsidR="006A4A04" w:rsidRPr="006A4A04" w:rsidRDefault="006A4A04" w:rsidP="003F1E76">
      <w:pPr>
        <w:pStyle w:val="af1"/>
        <w:numPr>
          <w:ilvl w:val="0"/>
          <w:numId w:val="151"/>
        </w:numPr>
        <w:suppressAutoHyphens/>
        <w:ind w:left="0" w:firstLine="709"/>
        <w:jc w:val="both"/>
        <w:rPr>
          <w:rFonts w:cs="Times New Roman"/>
          <w:sz w:val="20"/>
          <w:szCs w:val="20"/>
        </w:rPr>
      </w:pPr>
      <w:r w:rsidRPr="006A4A04">
        <w:rPr>
          <w:rFonts w:cs="Times New Roman"/>
          <w:sz w:val="20"/>
          <w:szCs w:val="20"/>
          <w:shd w:val="clear" w:color="auto" w:fill="FFFFFF"/>
        </w:rPr>
        <w:t>ориентация на успех в учебной деятельности и понимание его причин;</w:t>
      </w:r>
    </w:p>
    <w:p w:rsidR="006A4A04" w:rsidRPr="006A4A04" w:rsidRDefault="006A4A04" w:rsidP="003F1E76">
      <w:pPr>
        <w:pStyle w:val="af1"/>
        <w:numPr>
          <w:ilvl w:val="0"/>
          <w:numId w:val="151"/>
        </w:numPr>
        <w:suppressAutoHyphens/>
        <w:ind w:left="0" w:firstLine="709"/>
        <w:jc w:val="both"/>
        <w:rPr>
          <w:rFonts w:cs="Times New Roman"/>
          <w:sz w:val="20"/>
          <w:szCs w:val="20"/>
        </w:rPr>
      </w:pPr>
      <w:r w:rsidRPr="006A4A04">
        <w:rPr>
          <w:rFonts w:cs="Times New Roman"/>
          <w:sz w:val="20"/>
          <w:szCs w:val="20"/>
          <w:shd w:val="clear" w:color="auto" w:fill="FFFFFF"/>
        </w:rPr>
        <w:t>способность к самооценке на основе критерия успешной деятельности;</w:t>
      </w:r>
    </w:p>
    <w:p w:rsidR="006A4A04" w:rsidRPr="006A4A04" w:rsidRDefault="006A4A04" w:rsidP="003F1E76">
      <w:pPr>
        <w:pStyle w:val="af1"/>
        <w:numPr>
          <w:ilvl w:val="0"/>
          <w:numId w:val="151"/>
        </w:numPr>
        <w:suppressAutoHyphens/>
        <w:ind w:left="0" w:firstLine="709"/>
        <w:jc w:val="both"/>
        <w:rPr>
          <w:rFonts w:cs="Times New Roman"/>
          <w:sz w:val="20"/>
          <w:szCs w:val="20"/>
        </w:rPr>
      </w:pPr>
      <w:r w:rsidRPr="006A4A04">
        <w:rPr>
          <w:rFonts w:cs="Times New Roman"/>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p w:rsidR="006A4A04" w:rsidRPr="006A4A04" w:rsidRDefault="006A4A04" w:rsidP="003F1E76">
      <w:pPr>
        <w:pStyle w:val="af1"/>
        <w:numPr>
          <w:ilvl w:val="0"/>
          <w:numId w:val="151"/>
        </w:numPr>
        <w:suppressAutoHyphens/>
        <w:ind w:left="0" w:firstLine="709"/>
        <w:jc w:val="both"/>
        <w:rPr>
          <w:rFonts w:cs="Times New Roman"/>
          <w:sz w:val="20"/>
          <w:szCs w:val="20"/>
        </w:rPr>
      </w:pPr>
      <w:r w:rsidRPr="006A4A04">
        <w:rPr>
          <w:rFonts w:cs="Times New Roman"/>
          <w:sz w:val="20"/>
          <w:szCs w:val="20"/>
        </w:rPr>
        <w:t xml:space="preserve">проявлять дисциплинированность, трудолюбие и упорство в достижении поставленных целей; </w:t>
      </w:r>
    </w:p>
    <w:p w:rsidR="006A4A04" w:rsidRPr="006A4A04" w:rsidRDefault="006A4A04" w:rsidP="003F1E76">
      <w:pPr>
        <w:widowControl/>
        <w:numPr>
          <w:ilvl w:val="0"/>
          <w:numId w:val="152"/>
        </w:numPr>
        <w:shd w:val="clear" w:color="auto" w:fill="FFFFFF"/>
        <w:ind w:left="0" w:firstLine="709"/>
        <w:jc w:val="both"/>
        <w:rPr>
          <w:rFonts w:ascii="Times New Roman" w:hAnsi="Times New Roman" w:cs="Times New Roman"/>
          <w:sz w:val="20"/>
          <w:szCs w:val="20"/>
        </w:rPr>
      </w:pPr>
      <w:r w:rsidRPr="006A4A04">
        <w:rPr>
          <w:rFonts w:ascii="Times New Roman" w:hAnsi="Times New Roman" w:cs="Times New Roman"/>
          <w:sz w:val="20"/>
          <w:szCs w:val="20"/>
        </w:rPr>
        <w:t>освоение моральных норм помощи тем, кто в ней нуждается, готовности принять на себя ответственность;</w:t>
      </w:r>
    </w:p>
    <w:p w:rsidR="006A4A04" w:rsidRPr="006A4A04" w:rsidRDefault="006A4A04" w:rsidP="003F1E76">
      <w:pPr>
        <w:widowControl/>
        <w:numPr>
          <w:ilvl w:val="0"/>
          <w:numId w:val="152"/>
        </w:numPr>
        <w:shd w:val="clear" w:color="auto" w:fill="FFFFFF"/>
        <w:ind w:left="0" w:firstLine="709"/>
        <w:jc w:val="both"/>
        <w:rPr>
          <w:rFonts w:ascii="Times New Roman" w:hAnsi="Times New Roman" w:cs="Times New Roman"/>
          <w:sz w:val="20"/>
          <w:szCs w:val="20"/>
        </w:rPr>
      </w:pPr>
      <w:r w:rsidRPr="006A4A04">
        <w:rPr>
          <w:rFonts w:ascii="Times New Roman" w:hAnsi="Times New Roman" w:cs="Times New Roman"/>
          <w:sz w:val="20"/>
          <w:szCs w:val="20"/>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6A4A04" w:rsidRPr="006A4A04" w:rsidRDefault="006A4A04" w:rsidP="003F1E76">
      <w:pPr>
        <w:widowControl/>
        <w:numPr>
          <w:ilvl w:val="0"/>
          <w:numId w:val="152"/>
        </w:numPr>
        <w:shd w:val="clear" w:color="auto" w:fill="FFFFFF"/>
        <w:ind w:left="0" w:firstLine="709"/>
        <w:jc w:val="both"/>
        <w:rPr>
          <w:rFonts w:ascii="Times New Roman" w:hAnsi="Times New Roman" w:cs="Times New Roman"/>
          <w:sz w:val="20"/>
          <w:szCs w:val="20"/>
        </w:rPr>
      </w:pPr>
      <w:r w:rsidRPr="006A4A04">
        <w:rPr>
          <w:rFonts w:ascii="Times New Roman" w:hAnsi="Times New Roman" w:cs="Times New Roman"/>
          <w:sz w:val="20"/>
          <w:szCs w:val="20"/>
        </w:rPr>
        <w:t>освоение правил здорового и безопасного образа жизни.</w:t>
      </w:r>
    </w:p>
    <w:p w:rsidR="006A4A04" w:rsidRPr="006A4A04" w:rsidRDefault="006A4A04" w:rsidP="006A4A04">
      <w:pPr>
        <w:pStyle w:val="af1"/>
        <w:ind w:firstLine="709"/>
        <w:jc w:val="both"/>
        <w:rPr>
          <w:rFonts w:cs="Times New Roman"/>
          <w:sz w:val="20"/>
          <w:szCs w:val="20"/>
        </w:rPr>
      </w:pPr>
      <w:r w:rsidRPr="006A4A04">
        <w:rPr>
          <w:rFonts w:cs="Times New Roman"/>
          <w:b/>
          <w:sz w:val="20"/>
          <w:szCs w:val="20"/>
        </w:rPr>
        <w:t xml:space="preserve">Метапредметными </w:t>
      </w:r>
      <w:r w:rsidRPr="006A4A04">
        <w:rPr>
          <w:rFonts w:cs="Times New Roman"/>
          <w:sz w:val="20"/>
          <w:szCs w:val="20"/>
        </w:rPr>
        <w:t>результатами программы внеурочной деятельности по спортивно-оздоровительному направлению» является формирование следующих универсальных учебных действий (УУД):</w:t>
      </w:r>
    </w:p>
    <w:p w:rsidR="006A4A04" w:rsidRPr="006A4A04" w:rsidRDefault="006A4A04" w:rsidP="006A4A04">
      <w:pPr>
        <w:pStyle w:val="af1"/>
        <w:ind w:left="709"/>
        <w:jc w:val="both"/>
        <w:rPr>
          <w:rFonts w:cs="Times New Roman"/>
          <w:b/>
          <w:i/>
          <w:sz w:val="20"/>
          <w:szCs w:val="20"/>
        </w:rPr>
      </w:pPr>
      <w:r w:rsidRPr="006A4A04">
        <w:rPr>
          <w:rFonts w:cs="Times New Roman"/>
          <w:b/>
          <w:i/>
          <w:sz w:val="20"/>
          <w:szCs w:val="20"/>
        </w:rPr>
        <w:t>Регулятивные УУД:</w:t>
      </w:r>
    </w:p>
    <w:p w:rsidR="006A4A04" w:rsidRPr="006A4A04" w:rsidRDefault="006A4A04" w:rsidP="003F1E76">
      <w:pPr>
        <w:pStyle w:val="c2c6c24c46"/>
        <w:numPr>
          <w:ilvl w:val="0"/>
          <w:numId w:val="153"/>
        </w:numPr>
        <w:shd w:val="clear" w:color="auto" w:fill="FFFFFF"/>
        <w:spacing w:before="0" w:beforeAutospacing="0" w:after="0" w:afterAutospacing="0"/>
        <w:ind w:left="0" w:firstLine="709"/>
        <w:jc w:val="both"/>
        <w:rPr>
          <w:sz w:val="20"/>
          <w:szCs w:val="20"/>
        </w:rPr>
      </w:pPr>
      <w:r w:rsidRPr="006A4A04">
        <w:rPr>
          <w:rStyle w:val="c0"/>
          <w:sz w:val="20"/>
          <w:szCs w:val="20"/>
        </w:rPr>
        <w:t>умения планировать, регулировать, контролировать и оценивать свои действия;</w:t>
      </w:r>
    </w:p>
    <w:p w:rsidR="006A4A04" w:rsidRPr="006A4A04" w:rsidRDefault="006A4A04" w:rsidP="003F1E76">
      <w:pPr>
        <w:pStyle w:val="c2c6c24c40"/>
        <w:numPr>
          <w:ilvl w:val="0"/>
          <w:numId w:val="153"/>
        </w:numPr>
        <w:shd w:val="clear" w:color="auto" w:fill="FFFFFF"/>
        <w:spacing w:before="0" w:beforeAutospacing="0" w:after="0" w:afterAutospacing="0"/>
        <w:ind w:left="0" w:firstLine="709"/>
        <w:jc w:val="both"/>
        <w:rPr>
          <w:rStyle w:val="c0"/>
          <w:sz w:val="20"/>
          <w:szCs w:val="20"/>
        </w:rPr>
      </w:pPr>
      <w:r w:rsidRPr="006A4A04">
        <w:rPr>
          <w:rStyle w:val="c0"/>
          <w:sz w:val="20"/>
          <w:szCs w:val="20"/>
        </w:rPr>
        <w:t xml:space="preserve">планирование общей цели и пути её достижения; </w:t>
      </w:r>
    </w:p>
    <w:p w:rsidR="006A4A04" w:rsidRPr="006A4A04" w:rsidRDefault="006A4A04" w:rsidP="003F1E76">
      <w:pPr>
        <w:pStyle w:val="c2c6c24c40"/>
        <w:numPr>
          <w:ilvl w:val="0"/>
          <w:numId w:val="153"/>
        </w:numPr>
        <w:shd w:val="clear" w:color="auto" w:fill="FFFFFF"/>
        <w:spacing w:before="0" w:beforeAutospacing="0" w:after="0" w:afterAutospacing="0"/>
        <w:ind w:left="0" w:firstLine="709"/>
        <w:jc w:val="both"/>
        <w:rPr>
          <w:rStyle w:val="c0"/>
          <w:sz w:val="20"/>
          <w:szCs w:val="20"/>
        </w:rPr>
      </w:pPr>
      <w:r w:rsidRPr="006A4A04">
        <w:rPr>
          <w:rStyle w:val="c0"/>
          <w:sz w:val="20"/>
          <w:szCs w:val="20"/>
        </w:rPr>
        <w:t xml:space="preserve">распределение функций и ролей в совместной деятельности; </w:t>
      </w:r>
    </w:p>
    <w:p w:rsidR="006A4A04" w:rsidRPr="006A4A04" w:rsidRDefault="006A4A04" w:rsidP="003F1E76">
      <w:pPr>
        <w:pStyle w:val="c2c6c24c40"/>
        <w:numPr>
          <w:ilvl w:val="0"/>
          <w:numId w:val="153"/>
        </w:numPr>
        <w:shd w:val="clear" w:color="auto" w:fill="FFFFFF"/>
        <w:spacing w:before="0" w:beforeAutospacing="0" w:after="0" w:afterAutospacing="0"/>
        <w:ind w:left="0" w:firstLine="709"/>
        <w:jc w:val="both"/>
        <w:rPr>
          <w:rStyle w:val="c0"/>
          <w:sz w:val="20"/>
          <w:szCs w:val="20"/>
        </w:rPr>
      </w:pPr>
      <w:r w:rsidRPr="006A4A04">
        <w:rPr>
          <w:rStyle w:val="c0"/>
          <w:sz w:val="20"/>
          <w:szCs w:val="20"/>
        </w:rPr>
        <w:t xml:space="preserve">конструктивное разрешение конфликтов; </w:t>
      </w:r>
    </w:p>
    <w:p w:rsidR="006A4A04" w:rsidRPr="006A4A04" w:rsidRDefault="006A4A04" w:rsidP="003F1E76">
      <w:pPr>
        <w:pStyle w:val="c2c6c24c40"/>
        <w:numPr>
          <w:ilvl w:val="0"/>
          <w:numId w:val="153"/>
        </w:numPr>
        <w:shd w:val="clear" w:color="auto" w:fill="FFFFFF"/>
        <w:spacing w:before="0" w:beforeAutospacing="0" w:after="0" w:afterAutospacing="0"/>
        <w:ind w:left="0" w:firstLine="709"/>
        <w:jc w:val="both"/>
        <w:rPr>
          <w:rStyle w:val="c0"/>
          <w:sz w:val="20"/>
          <w:szCs w:val="20"/>
        </w:rPr>
      </w:pPr>
      <w:r w:rsidRPr="006A4A04">
        <w:rPr>
          <w:rStyle w:val="c0"/>
          <w:sz w:val="20"/>
          <w:szCs w:val="20"/>
        </w:rPr>
        <w:t xml:space="preserve">осуществление взаимного контроля; </w:t>
      </w:r>
    </w:p>
    <w:p w:rsidR="006A4A04" w:rsidRPr="006A4A04" w:rsidRDefault="006A4A04" w:rsidP="003F1E76">
      <w:pPr>
        <w:pStyle w:val="c2c6c24c40"/>
        <w:numPr>
          <w:ilvl w:val="0"/>
          <w:numId w:val="153"/>
        </w:numPr>
        <w:shd w:val="clear" w:color="auto" w:fill="FFFFFF"/>
        <w:spacing w:before="0" w:beforeAutospacing="0" w:after="0" w:afterAutospacing="0"/>
        <w:ind w:left="0" w:firstLine="709"/>
        <w:jc w:val="both"/>
        <w:rPr>
          <w:rStyle w:val="c0"/>
          <w:sz w:val="20"/>
          <w:szCs w:val="20"/>
        </w:rPr>
      </w:pPr>
      <w:r w:rsidRPr="006A4A04">
        <w:rPr>
          <w:rStyle w:val="c0"/>
          <w:sz w:val="20"/>
          <w:szCs w:val="20"/>
        </w:rPr>
        <w:t>оценка собственного поведения и поведения партнёра и внесение  необходимых коррективов;</w:t>
      </w:r>
    </w:p>
    <w:p w:rsidR="006A4A04" w:rsidRPr="006A4A04" w:rsidRDefault="006A4A04" w:rsidP="003F1E76">
      <w:pPr>
        <w:pStyle w:val="c2c6c24c40"/>
        <w:numPr>
          <w:ilvl w:val="0"/>
          <w:numId w:val="153"/>
        </w:numPr>
        <w:shd w:val="clear" w:color="auto" w:fill="FFFFFF"/>
        <w:spacing w:before="0" w:beforeAutospacing="0" w:after="0" w:afterAutospacing="0"/>
        <w:ind w:left="0" w:firstLine="709"/>
        <w:jc w:val="both"/>
        <w:rPr>
          <w:sz w:val="20"/>
          <w:szCs w:val="20"/>
        </w:rPr>
      </w:pPr>
      <w:r w:rsidRPr="006A4A04">
        <w:rPr>
          <w:sz w:val="20"/>
          <w:szCs w:val="20"/>
          <w:shd w:val="clear" w:color="auto" w:fill="FFFFFF"/>
        </w:rPr>
        <w:t>принимать и сохранять учебную задачу;</w:t>
      </w:r>
    </w:p>
    <w:p w:rsidR="006A4A04" w:rsidRPr="006A4A04" w:rsidRDefault="006A4A04" w:rsidP="003F1E76">
      <w:pPr>
        <w:pStyle w:val="c2c6c24c40"/>
        <w:numPr>
          <w:ilvl w:val="0"/>
          <w:numId w:val="153"/>
        </w:numPr>
        <w:shd w:val="clear" w:color="auto" w:fill="FFFFFF"/>
        <w:spacing w:before="0" w:beforeAutospacing="0" w:after="0" w:afterAutospacing="0"/>
        <w:ind w:left="0" w:firstLine="709"/>
        <w:jc w:val="both"/>
        <w:rPr>
          <w:sz w:val="20"/>
          <w:szCs w:val="20"/>
        </w:rPr>
      </w:pPr>
      <w:r w:rsidRPr="006A4A04">
        <w:rPr>
          <w:sz w:val="20"/>
          <w:szCs w:val="20"/>
          <w:shd w:val="clear" w:color="auto" w:fill="FFFFFF"/>
        </w:rPr>
        <w:t>планировать свои действия в соответствии с поставленной задачей и условиями её реализации;</w:t>
      </w:r>
    </w:p>
    <w:p w:rsidR="006A4A04" w:rsidRPr="006A4A04" w:rsidRDefault="006A4A04" w:rsidP="003F1E76">
      <w:pPr>
        <w:pStyle w:val="c2c6c24c40"/>
        <w:numPr>
          <w:ilvl w:val="0"/>
          <w:numId w:val="153"/>
        </w:numPr>
        <w:shd w:val="clear" w:color="auto" w:fill="FFFFFF"/>
        <w:spacing w:before="0" w:beforeAutospacing="0" w:after="0" w:afterAutospacing="0"/>
        <w:ind w:left="0" w:firstLine="709"/>
        <w:jc w:val="both"/>
        <w:rPr>
          <w:sz w:val="20"/>
          <w:szCs w:val="20"/>
        </w:rPr>
      </w:pPr>
      <w:r w:rsidRPr="006A4A04">
        <w:rPr>
          <w:sz w:val="20"/>
          <w:szCs w:val="20"/>
          <w:shd w:val="clear" w:color="auto" w:fill="FFFFFF"/>
        </w:rPr>
        <w:t>учитывать установленные правила в планировании и контроле способа решения;</w:t>
      </w:r>
    </w:p>
    <w:p w:rsidR="006A4A04" w:rsidRPr="006A4A04" w:rsidRDefault="006A4A04" w:rsidP="003F1E76">
      <w:pPr>
        <w:pStyle w:val="c2c6c24c40"/>
        <w:numPr>
          <w:ilvl w:val="0"/>
          <w:numId w:val="153"/>
        </w:numPr>
        <w:shd w:val="clear" w:color="auto" w:fill="FFFFFF"/>
        <w:spacing w:before="0" w:beforeAutospacing="0" w:after="0" w:afterAutospacing="0"/>
        <w:ind w:left="0" w:firstLine="709"/>
        <w:jc w:val="both"/>
        <w:rPr>
          <w:sz w:val="20"/>
          <w:szCs w:val="20"/>
        </w:rPr>
      </w:pPr>
      <w:r w:rsidRPr="006A4A04">
        <w:rPr>
          <w:sz w:val="20"/>
          <w:szCs w:val="20"/>
          <w:shd w:val="clear" w:color="auto" w:fill="FFFFFF"/>
        </w:rPr>
        <w:lastRenderedPageBreak/>
        <w:t>адекватно воспринимать предложения и оценку учителей, товарищей</w:t>
      </w:r>
      <w:proofErr w:type="gramStart"/>
      <w:r w:rsidRPr="006A4A04">
        <w:rPr>
          <w:sz w:val="20"/>
          <w:szCs w:val="20"/>
          <w:shd w:val="clear" w:color="auto" w:fill="FFFFFF"/>
        </w:rPr>
        <w:t>,р</w:t>
      </w:r>
      <w:proofErr w:type="gramEnd"/>
      <w:r w:rsidRPr="006A4A04">
        <w:rPr>
          <w:sz w:val="20"/>
          <w:szCs w:val="20"/>
          <w:shd w:val="clear" w:color="auto" w:fill="FFFFFF"/>
        </w:rPr>
        <w:t>одителей и других людей;</w:t>
      </w:r>
    </w:p>
    <w:p w:rsidR="006A4A04" w:rsidRPr="006A4A04" w:rsidRDefault="006A4A04" w:rsidP="003F1E76">
      <w:pPr>
        <w:pStyle w:val="c2c6c24c40"/>
        <w:numPr>
          <w:ilvl w:val="0"/>
          <w:numId w:val="153"/>
        </w:numPr>
        <w:shd w:val="clear" w:color="auto" w:fill="FFFFFF"/>
        <w:spacing w:before="0" w:beforeAutospacing="0" w:after="0" w:afterAutospacing="0"/>
        <w:ind w:left="0" w:firstLine="709"/>
        <w:jc w:val="both"/>
        <w:rPr>
          <w:sz w:val="20"/>
          <w:szCs w:val="20"/>
        </w:rPr>
      </w:pPr>
      <w:r w:rsidRPr="006A4A04">
        <w:rPr>
          <w:sz w:val="20"/>
          <w:szCs w:val="20"/>
          <w:shd w:val="clear" w:color="auto" w:fill="FFFFFF"/>
        </w:rPr>
        <w:t>различать способ и результат действия;</w:t>
      </w:r>
    </w:p>
    <w:p w:rsidR="006A4A04" w:rsidRPr="006A4A04" w:rsidRDefault="006A4A04" w:rsidP="003F1E76">
      <w:pPr>
        <w:pStyle w:val="c2c6c24c40"/>
        <w:numPr>
          <w:ilvl w:val="0"/>
          <w:numId w:val="153"/>
        </w:numPr>
        <w:shd w:val="clear" w:color="auto" w:fill="FFFFFF"/>
        <w:spacing w:before="0" w:beforeAutospacing="0" w:after="0" w:afterAutospacing="0"/>
        <w:ind w:left="0" w:firstLine="709"/>
        <w:jc w:val="both"/>
        <w:rPr>
          <w:sz w:val="20"/>
          <w:szCs w:val="20"/>
        </w:rPr>
      </w:pPr>
      <w:r w:rsidRPr="006A4A04">
        <w:rPr>
          <w:sz w:val="20"/>
          <w:szCs w:val="20"/>
          <w:shd w:val="clear" w:color="auto" w:fill="FFFFFF"/>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6A4A04" w:rsidRPr="006A4A04" w:rsidRDefault="006A4A04" w:rsidP="006A4A04">
      <w:pPr>
        <w:pStyle w:val="af1"/>
        <w:ind w:firstLine="709"/>
        <w:jc w:val="both"/>
        <w:rPr>
          <w:rFonts w:cs="Times New Roman"/>
          <w:sz w:val="20"/>
          <w:szCs w:val="20"/>
        </w:rPr>
      </w:pPr>
      <w:r w:rsidRPr="006A4A04">
        <w:rPr>
          <w:rFonts w:cs="Times New Roman"/>
          <w:b/>
          <w:i/>
          <w:sz w:val="20"/>
          <w:szCs w:val="20"/>
        </w:rPr>
        <w:t xml:space="preserve"> Познавательные УУД:</w:t>
      </w:r>
    </w:p>
    <w:p w:rsidR="006A4A04" w:rsidRPr="006A4A04" w:rsidRDefault="006A4A04" w:rsidP="003F1E76">
      <w:pPr>
        <w:pStyle w:val="af1"/>
        <w:numPr>
          <w:ilvl w:val="0"/>
          <w:numId w:val="154"/>
        </w:numPr>
        <w:suppressAutoHyphens/>
        <w:ind w:left="0" w:firstLine="709"/>
        <w:jc w:val="both"/>
        <w:rPr>
          <w:rFonts w:cs="Times New Roman"/>
          <w:sz w:val="20"/>
          <w:szCs w:val="20"/>
        </w:rPr>
      </w:pPr>
      <w:r w:rsidRPr="006A4A04">
        <w:rPr>
          <w:rFonts w:cs="Times New Roman"/>
          <w:sz w:val="20"/>
          <w:szCs w:val="20"/>
        </w:rPr>
        <w:t>добывать новые знания: находить дополнительную информацию по содержанию курса, используя дополнительную литературу, свой жизненный опыт;</w:t>
      </w:r>
    </w:p>
    <w:p w:rsidR="006A4A04" w:rsidRPr="006A4A04" w:rsidRDefault="006A4A04" w:rsidP="003F1E76">
      <w:pPr>
        <w:pStyle w:val="af1"/>
        <w:numPr>
          <w:ilvl w:val="0"/>
          <w:numId w:val="154"/>
        </w:numPr>
        <w:suppressAutoHyphens/>
        <w:ind w:left="0" w:firstLine="709"/>
        <w:jc w:val="both"/>
        <w:rPr>
          <w:rFonts w:cs="Times New Roman"/>
          <w:sz w:val="20"/>
          <w:szCs w:val="20"/>
        </w:rPr>
      </w:pPr>
      <w:r w:rsidRPr="006A4A04">
        <w:rPr>
          <w:rFonts w:cs="Times New Roman"/>
          <w:sz w:val="20"/>
          <w:szCs w:val="20"/>
        </w:rPr>
        <w:t>перерабатывать полученную информацию, делать выводы;</w:t>
      </w:r>
    </w:p>
    <w:p w:rsidR="006A4A04" w:rsidRPr="006A4A04" w:rsidRDefault="006A4A04" w:rsidP="003F1E76">
      <w:pPr>
        <w:pStyle w:val="af1"/>
        <w:numPr>
          <w:ilvl w:val="0"/>
          <w:numId w:val="154"/>
        </w:numPr>
        <w:suppressAutoHyphens/>
        <w:ind w:left="0" w:firstLine="709"/>
        <w:jc w:val="both"/>
        <w:rPr>
          <w:rFonts w:cs="Times New Roman"/>
          <w:sz w:val="20"/>
          <w:szCs w:val="20"/>
        </w:rPr>
      </w:pPr>
      <w:r w:rsidRPr="006A4A04">
        <w:rPr>
          <w:rFonts w:cs="Times New Roman"/>
          <w:sz w:val="20"/>
          <w:szCs w:val="20"/>
        </w:rPr>
        <w:t xml:space="preserve">преобразовывать информацию из одной формы в другую: предлагать свои правила игры на основе знакомых игр; </w:t>
      </w:r>
    </w:p>
    <w:p w:rsidR="006A4A04" w:rsidRPr="006A4A04" w:rsidRDefault="006A4A04" w:rsidP="003F1E76">
      <w:pPr>
        <w:pStyle w:val="af1"/>
        <w:numPr>
          <w:ilvl w:val="0"/>
          <w:numId w:val="154"/>
        </w:numPr>
        <w:suppressAutoHyphens/>
        <w:ind w:left="0" w:firstLine="709"/>
        <w:jc w:val="both"/>
        <w:rPr>
          <w:rFonts w:cs="Times New Roman"/>
          <w:sz w:val="20"/>
          <w:szCs w:val="20"/>
        </w:rPr>
      </w:pPr>
      <w:r w:rsidRPr="006A4A04">
        <w:rPr>
          <w:rFonts w:cs="Times New Roman"/>
          <w:sz w:val="20"/>
          <w:szCs w:val="20"/>
          <w:shd w:val="clear" w:color="auto" w:fill="FFFFFF"/>
        </w:rPr>
        <w:t xml:space="preserve">устанавливать причинно-следственные связи. </w:t>
      </w:r>
    </w:p>
    <w:p w:rsidR="006A4A04" w:rsidRPr="006A4A04" w:rsidRDefault="006A4A04" w:rsidP="006A4A04">
      <w:pPr>
        <w:pStyle w:val="af1"/>
        <w:ind w:firstLine="708"/>
        <w:jc w:val="both"/>
        <w:rPr>
          <w:rFonts w:cs="Times New Roman"/>
          <w:i/>
          <w:sz w:val="20"/>
          <w:szCs w:val="20"/>
        </w:rPr>
      </w:pPr>
      <w:r w:rsidRPr="006A4A04">
        <w:rPr>
          <w:rFonts w:cs="Times New Roman"/>
          <w:b/>
          <w:i/>
          <w:sz w:val="20"/>
          <w:szCs w:val="20"/>
        </w:rPr>
        <w:t xml:space="preserve"> Коммуникативные УУД</w:t>
      </w:r>
      <w:r w:rsidRPr="006A4A04">
        <w:rPr>
          <w:rFonts w:cs="Times New Roman"/>
          <w:i/>
          <w:sz w:val="20"/>
          <w:szCs w:val="20"/>
        </w:rPr>
        <w:t>:</w:t>
      </w:r>
    </w:p>
    <w:p w:rsidR="006A4A04" w:rsidRPr="006A4A04" w:rsidRDefault="006A4A04" w:rsidP="003F1E76">
      <w:pPr>
        <w:pStyle w:val="af1"/>
        <w:numPr>
          <w:ilvl w:val="0"/>
          <w:numId w:val="155"/>
        </w:numPr>
        <w:suppressAutoHyphens/>
        <w:ind w:left="0" w:firstLine="709"/>
        <w:jc w:val="both"/>
        <w:rPr>
          <w:rFonts w:cs="Times New Roman"/>
          <w:i/>
          <w:sz w:val="20"/>
          <w:szCs w:val="20"/>
        </w:rPr>
      </w:pPr>
      <w:r w:rsidRPr="006A4A04">
        <w:rPr>
          <w:rFonts w:cs="Times New Roman"/>
          <w:sz w:val="20"/>
          <w:szCs w:val="20"/>
          <w:shd w:val="clear" w:color="auto" w:fill="FFFFFF"/>
        </w:rPr>
        <w:t>взаимодействие, ориентация на партнёра, сотрудничество и кооперация (в командных видах игры);</w:t>
      </w:r>
    </w:p>
    <w:p w:rsidR="006A4A04" w:rsidRPr="006A4A04" w:rsidRDefault="006A4A04" w:rsidP="003F1E76">
      <w:pPr>
        <w:pStyle w:val="af1"/>
        <w:numPr>
          <w:ilvl w:val="0"/>
          <w:numId w:val="155"/>
        </w:numPr>
        <w:suppressAutoHyphens/>
        <w:ind w:left="0" w:firstLine="709"/>
        <w:jc w:val="both"/>
        <w:rPr>
          <w:rFonts w:cs="Times New Roman"/>
          <w:sz w:val="20"/>
          <w:szCs w:val="20"/>
        </w:rPr>
      </w:pPr>
      <w:r w:rsidRPr="006A4A04">
        <w:rPr>
          <w:rFonts w:cs="Times New Roman"/>
          <w:sz w:val="20"/>
          <w:szCs w:val="20"/>
          <w:shd w:val="clear" w:color="auto" w:fill="FFFFFF"/>
        </w:rPr>
        <w:t xml:space="preserve">адекватно использовать коммуникативные средства для решения различных коммуникативных задач; </w:t>
      </w:r>
    </w:p>
    <w:p w:rsidR="006A4A04" w:rsidRPr="006A4A04" w:rsidRDefault="006A4A04" w:rsidP="003F1E76">
      <w:pPr>
        <w:pStyle w:val="af1"/>
        <w:numPr>
          <w:ilvl w:val="0"/>
          <w:numId w:val="155"/>
        </w:numPr>
        <w:suppressAutoHyphens/>
        <w:ind w:left="0" w:firstLine="709"/>
        <w:jc w:val="both"/>
        <w:rPr>
          <w:rFonts w:cs="Times New Roman"/>
          <w:sz w:val="20"/>
          <w:szCs w:val="20"/>
        </w:rPr>
      </w:pPr>
      <w:r w:rsidRPr="006A4A04">
        <w:rPr>
          <w:rFonts w:cs="Times New Roman"/>
          <w:sz w:val="20"/>
          <w:szCs w:val="20"/>
          <w:shd w:val="clear" w:color="auto" w:fill="FFFFFF"/>
        </w:rPr>
        <w:t xml:space="preserve">допускать возможность существования у людей различных точек зрения, в том числе не совпадающих с его </w:t>
      </w:r>
      <w:proofErr w:type="gramStart"/>
      <w:r w:rsidRPr="006A4A04">
        <w:rPr>
          <w:rFonts w:cs="Times New Roman"/>
          <w:sz w:val="20"/>
          <w:szCs w:val="20"/>
          <w:shd w:val="clear" w:color="auto" w:fill="FFFFFF"/>
        </w:rPr>
        <w:t>собственной</w:t>
      </w:r>
      <w:proofErr w:type="gramEnd"/>
      <w:r w:rsidRPr="006A4A04">
        <w:rPr>
          <w:rFonts w:cs="Times New Roman"/>
          <w:sz w:val="20"/>
          <w:szCs w:val="20"/>
          <w:shd w:val="clear" w:color="auto" w:fill="FFFFFF"/>
        </w:rPr>
        <w:t>, и ориентироваться на позицию партнёра в общении и взаимодействии;</w:t>
      </w:r>
    </w:p>
    <w:p w:rsidR="006A4A04" w:rsidRPr="006A4A04" w:rsidRDefault="006A4A04" w:rsidP="003F1E76">
      <w:pPr>
        <w:pStyle w:val="af1"/>
        <w:numPr>
          <w:ilvl w:val="0"/>
          <w:numId w:val="155"/>
        </w:numPr>
        <w:suppressAutoHyphens/>
        <w:ind w:left="0" w:firstLine="709"/>
        <w:jc w:val="both"/>
        <w:rPr>
          <w:rFonts w:cs="Times New Roman"/>
          <w:sz w:val="20"/>
          <w:szCs w:val="20"/>
        </w:rPr>
      </w:pPr>
      <w:r w:rsidRPr="006A4A04">
        <w:rPr>
          <w:rFonts w:cs="Times New Roman"/>
          <w:sz w:val="20"/>
          <w:szCs w:val="20"/>
          <w:shd w:val="clear" w:color="auto" w:fill="FFFFFF"/>
        </w:rPr>
        <w:t>учитывать разные мнения и стремиться к координации различных позиций в сотрудничестве;</w:t>
      </w:r>
    </w:p>
    <w:p w:rsidR="006A4A04" w:rsidRPr="006A4A04" w:rsidRDefault="006A4A04" w:rsidP="003F1E76">
      <w:pPr>
        <w:pStyle w:val="af1"/>
        <w:numPr>
          <w:ilvl w:val="0"/>
          <w:numId w:val="155"/>
        </w:numPr>
        <w:suppressAutoHyphens/>
        <w:ind w:left="0" w:firstLine="709"/>
        <w:jc w:val="both"/>
        <w:rPr>
          <w:rFonts w:cs="Times New Roman"/>
          <w:sz w:val="20"/>
          <w:szCs w:val="20"/>
        </w:rPr>
      </w:pPr>
      <w:r w:rsidRPr="006A4A04">
        <w:rPr>
          <w:rFonts w:cs="Times New Roman"/>
          <w:sz w:val="20"/>
          <w:szCs w:val="20"/>
          <w:shd w:val="clear" w:color="auto" w:fill="FFFFFF"/>
        </w:rPr>
        <w:t>формулировать собственное мнение и позицию;</w:t>
      </w:r>
    </w:p>
    <w:p w:rsidR="006A4A04" w:rsidRPr="006A4A04" w:rsidRDefault="006A4A04" w:rsidP="003F1E76">
      <w:pPr>
        <w:pStyle w:val="af1"/>
        <w:numPr>
          <w:ilvl w:val="0"/>
          <w:numId w:val="155"/>
        </w:numPr>
        <w:suppressAutoHyphens/>
        <w:ind w:left="0" w:firstLine="709"/>
        <w:jc w:val="both"/>
        <w:rPr>
          <w:rFonts w:cs="Times New Roman"/>
          <w:sz w:val="20"/>
          <w:szCs w:val="20"/>
        </w:rPr>
      </w:pPr>
      <w:r w:rsidRPr="006A4A04">
        <w:rPr>
          <w:rFonts w:cs="Times New Roman"/>
          <w:sz w:val="20"/>
          <w:szCs w:val="20"/>
          <w:shd w:val="clear" w:color="auto" w:fill="FFFFFF"/>
        </w:rPr>
        <w:t>договариваться и приходить к общему решению в совместнойдеятельности, в том числе в ситуации столкновения интересов;</w:t>
      </w:r>
    </w:p>
    <w:p w:rsidR="006A4A04" w:rsidRPr="006A4A04" w:rsidRDefault="006A4A04" w:rsidP="003F1E76">
      <w:pPr>
        <w:pStyle w:val="af1"/>
        <w:numPr>
          <w:ilvl w:val="0"/>
          <w:numId w:val="155"/>
        </w:numPr>
        <w:suppressAutoHyphens/>
        <w:ind w:left="0" w:firstLine="709"/>
        <w:jc w:val="both"/>
        <w:rPr>
          <w:rFonts w:cs="Times New Roman"/>
          <w:sz w:val="20"/>
          <w:szCs w:val="20"/>
        </w:rPr>
      </w:pPr>
      <w:r w:rsidRPr="006A4A04">
        <w:rPr>
          <w:rFonts w:cs="Times New Roman"/>
          <w:sz w:val="20"/>
          <w:szCs w:val="20"/>
        </w:rPr>
        <w:t>совместно договариваться о правилах общения и поведения и следовать им;</w:t>
      </w:r>
    </w:p>
    <w:p w:rsidR="006A4A04" w:rsidRPr="006A4A04" w:rsidRDefault="006A4A04" w:rsidP="003F1E76">
      <w:pPr>
        <w:pStyle w:val="af1"/>
        <w:numPr>
          <w:ilvl w:val="0"/>
          <w:numId w:val="155"/>
        </w:numPr>
        <w:suppressAutoHyphens/>
        <w:ind w:left="0" w:firstLine="709"/>
        <w:jc w:val="both"/>
        <w:rPr>
          <w:rFonts w:cs="Times New Roman"/>
          <w:sz w:val="20"/>
          <w:szCs w:val="20"/>
        </w:rPr>
      </w:pPr>
      <w:r w:rsidRPr="006A4A04">
        <w:rPr>
          <w:rFonts w:cs="Times New Roman"/>
          <w:sz w:val="20"/>
          <w:szCs w:val="20"/>
        </w:rPr>
        <w:t>учиться выполнять различные роли в группе.</w:t>
      </w:r>
    </w:p>
    <w:p w:rsidR="006A4A04" w:rsidRPr="006A4A04" w:rsidRDefault="006A4A04" w:rsidP="006A4A04">
      <w:pPr>
        <w:pStyle w:val="af1"/>
        <w:ind w:firstLine="709"/>
        <w:jc w:val="both"/>
        <w:rPr>
          <w:rFonts w:cs="Times New Roman"/>
          <w:sz w:val="20"/>
          <w:szCs w:val="20"/>
        </w:rPr>
      </w:pPr>
    </w:p>
    <w:p w:rsidR="006A4A04" w:rsidRPr="006A4A04" w:rsidRDefault="006A4A04" w:rsidP="006A4A04">
      <w:pPr>
        <w:pStyle w:val="af1"/>
        <w:ind w:firstLine="709"/>
        <w:jc w:val="both"/>
        <w:rPr>
          <w:rFonts w:cs="Times New Roman"/>
          <w:b/>
          <w:i/>
          <w:sz w:val="20"/>
          <w:szCs w:val="20"/>
        </w:rPr>
      </w:pPr>
      <w:r w:rsidRPr="006A4A04">
        <w:rPr>
          <w:rFonts w:cs="Times New Roman"/>
          <w:b/>
          <w:i/>
          <w:sz w:val="20"/>
          <w:szCs w:val="20"/>
        </w:rPr>
        <w:t>Оздоровительные результаты программы внеурочной деятельности:</w:t>
      </w:r>
    </w:p>
    <w:p w:rsidR="006A4A04" w:rsidRPr="006A4A04" w:rsidRDefault="006A4A04" w:rsidP="006A4A04">
      <w:pPr>
        <w:pStyle w:val="a7"/>
        <w:ind w:left="0" w:firstLine="709"/>
        <w:jc w:val="both"/>
        <w:rPr>
          <w:sz w:val="20"/>
          <w:szCs w:val="20"/>
        </w:rPr>
      </w:pPr>
      <w:r w:rsidRPr="006A4A04">
        <w:rPr>
          <w:sz w:val="20"/>
          <w:szCs w:val="20"/>
        </w:rPr>
        <w:t>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 высокий уровень развития жизненных сил, нравственное, эстетическое, интеллектуальное развитие.</w:t>
      </w:r>
    </w:p>
    <w:p w:rsidR="006A4A04" w:rsidRPr="006A4A04" w:rsidRDefault="006A4A04" w:rsidP="003F1E76">
      <w:pPr>
        <w:pStyle w:val="a7"/>
        <w:numPr>
          <w:ilvl w:val="0"/>
          <w:numId w:val="156"/>
        </w:numPr>
        <w:ind w:left="0" w:firstLine="709"/>
        <w:jc w:val="both"/>
        <w:rPr>
          <w:sz w:val="20"/>
          <w:szCs w:val="20"/>
        </w:rPr>
      </w:pPr>
      <w:r w:rsidRPr="006A4A04">
        <w:rPr>
          <w:sz w:val="20"/>
          <w:szCs w:val="20"/>
          <w:shd w:val="clear" w:color="auto" w:fill="FFFFFF"/>
        </w:rPr>
        <w:t>двигательная подготовленность как важный компонент здоровья учащихся;</w:t>
      </w:r>
    </w:p>
    <w:p w:rsidR="006A4A04" w:rsidRPr="006A4A04" w:rsidRDefault="006A4A04" w:rsidP="003F1E76">
      <w:pPr>
        <w:pStyle w:val="a7"/>
        <w:numPr>
          <w:ilvl w:val="0"/>
          <w:numId w:val="156"/>
        </w:numPr>
        <w:ind w:left="0" w:firstLine="709"/>
        <w:jc w:val="both"/>
        <w:rPr>
          <w:sz w:val="20"/>
          <w:szCs w:val="20"/>
        </w:rPr>
      </w:pPr>
      <w:r w:rsidRPr="006A4A04">
        <w:rPr>
          <w:sz w:val="20"/>
          <w:szCs w:val="20"/>
          <w:shd w:val="clear" w:color="auto" w:fill="FFFFFF"/>
        </w:rPr>
        <w:t>развитие физических способностей;</w:t>
      </w:r>
    </w:p>
    <w:p w:rsidR="006A4A04" w:rsidRPr="006A4A04" w:rsidRDefault="006A4A04" w:rsidP="003F1E76">
      <w:pPr>
        <w:pStyle w:val="a7"/>
        <w:numPr>
          <w:ilvl w:val="0"/>
          <w:numId w:val="156"/>
        </w:numPr>
        <w:ind w:left="0" w:firstLine="709"/>
        <w:jc w:val="both"/>
        <w:rPr>
          <w:sz w:val="20"/>
          <w:szCs w:val="20"/>
        </w:rPr>
      </w:pPr>
      <w:r w:rsidRPr="006A4A04">
        <w:rPr>
          <w:sz w:val="20"/>
          <w:szCs w:val="20"/>
        </w:rPr>
        <w:t>освоение правил здорового и безопасного образа жизни;</w:t>
      </w:r>
    </w:p>
    <w:p w:rsidR="006A4A04" w:rsidRPr="006A4A04" w:rsidRDefault="006A4A04" w:rsidP="003F1E76">
      <w:pPr>
        <w:pStyle w:val="a7"/>
        <w:numPr>
          <w:ilvl w:val="0"/>
          <w:numId w:val="156"/>
        </w:numPr>
        <w:ind w:left="0" w:firstLine="709"/>
        <w:jc w:val="both"/>
        <w:rPr>
          <w:sz w:val="20"/>
          <w:szCs w:val="20"/>
        </w:rPr>
      </w:pPr>
      <w:r w:rsidRPr="006A4A04">
        <w:rPr>
          <w:sz w:val="20"/>
          <w:szCs w:val="20"/>
          <w:shd w:val="clear" w:color="auto" w:fill="FFFFFF"/>
        </w:rPr>
        <w:t>развитие  психических и нравственных качеств;</w:t>
      </w:r>
    </w:p>
    <w:p w:rsidR="006A4A04" w:rsidRPr="006A4A04" w:rsidRDefault="006A4A04" w:rsidP="003F1E76">
      <w:pPr>
        <w:pStyle w:val="a7"/>
        <w:numPr>
          <w:ilvl w:val="0"/>
          <w:numId w:val="156"/>
        </w:numPr>
        <w:ind w:left="0" w:firstLine="709"/>
        <w:jc w:val="both"/>
        <w:rPr>
          <w:sz w:val="20"/>
          <w:szCs w:val="20"/>
        </w:rPr>
      </w:pPr>
      <w:r w:rsidRPr="006A4A04">
        <w:rPr>
          <w:sz w:val="20"/>
          <w:szCs w:val="20"/>
          <w:shd w:val="clear" w:color="auto" w:fill="FFFFFF"/>
        </w:rPr>
        <w:t xml:space="preserve">повышение социальной и трудовой активности; </w:t>
      </w:r>
      <w:r w:rsidRPr="006A4A04">
        <w:rPr>
          <w:sz w:val="20"/>
          <w:szCs w:val="20"/>
        </w:rPr>
        <w:t>планировать занятия физическими упражнениями в режиме дня, организовывать отдых и досуг с использованием средств физической активности;</w:t>
      </w:r>
    </w:p>
    <w:p w:rsidR="006A4A04" w:rsidRPr="006A4A04" w:rsidRDefault="006A4A04" w:rsidP="003F1E76">
      <w:pPr>
        <w:widowControl/>
        <w:numPr>
          <w:ilvl w:val="0"/>
          <w:numId w:val="156"/>
        </w:numPr>
        <w:ind w:left="0" w:firstLine="709"/>
        <w:jc w:val="both"/>
        <w:rPr>
          <w:rFonts w:ascii="Times New Roman" w:hAnsi="Times New Roman" w:cs="Times New Roman"/>
          <w:sz w:val="20"/>
          <w:szCs w:val="20"/>
        </w:rPr>
      </w:pPr>
      <w:r w:rsidRPr="006A4A04">
        <w:rPr>
          <w:rFonts w:ascii="Times New Roman" w:hAnsi="Times New Roman" w:cs="Times New Roman"/>
          <w:sz w:val="20"/>
          <w:szCs w:val="20"/>
        </w:rPr>
        <w:t xml:space="preserve">организовывать и проводить со сверстниками ритмику; </w:t>
      </w:r>
    </w:p>
    <w:p w:rsidR="006A4A04" w:rsidRPr="006A4A04" w:rsidRDefault="006A4A04" w:rsidP="003F1E76">
      <w:pPr>
        <w:widowControl/>
        <w:numPr>
          <w:ilvl w:val="0"/>
          <w:numId w:val="156"/>
        </w:numPr>
        <w:ind w:left="0" w:firstLine="709"/>
        <w:jc w:val="both"/>
        <w:rPr>
          <w:rFonts w:ascii="Times New Roman" w:hAnsi="Times New Roman" w:cs="Times New Roman"/>
          <w:sz w:val="20"/>
          <w:szCs w:val="20"/>
        </w:rPr>
      </w:pPr>
      <w:r w:rsidRPr="006A4A04">
        <w:rPr>
          <w:rFonts w:ascii="Times New Roman" w:hAnsi="Times New Roman" w:cs="Times New Roman"/>
          <w:sz w:val="20"/>
          <w:szCs w:val="20"/>
        </w:rPr>
        <w:t xml:space="preserve">взаимодействовать со сверстниками по правилам проведения подвижных игр и соревнований; </w:t>
      </w:r>
    </w:p>
    <w:p w:rsidR="006A4A04" w:rsidRPr="006A4A04" w:rsidRDefault="006A4A04" w:rsidP="003F1E76">
      <w:pPr>
        <w:widowControl/>
        <w:numPr>
          <w:ilvl w:val="0"/>
          <w:numId w:val="156"/>
        </w:numPr>
        <w:ind w:left="0" w:firstLine="709"/>
        <w:jc w:val="both"/>
        <w:rPr>
          <w:rFonts w:ascii="Times New Roman" w:hAnsi="Times New Roman" w:cs="Times New Roman"/>
          <w:sz w:val="20"/>
          <w:szCs w:val="20"/>
        </w:rPr>
      </w:pPr>
      <w:r w:rsidRPr="006A4A04">
        <w:rPr>
          <w:rFonts w:ascii="Times New Roman" w:hAnsi="Times New Roman" w:cs="Times New Roman"/>
          <w:sz w:val="20"/>
          <w:szCs w:val="20"/>
        </w:rPr>
        <w:t xml:space="preserve">применять жизненно важные двигательные навыки и умения различными способами, в различных изменяющихся, вариативных условиях. </w:t>
      </w:r>
    </w:p>
    <w:p w:rsidR="006A4A04" w:rsidRPr="006A4A04" w:rsidRDefault="006A4A04" w:rsidP="006A4A04">
      <w:pPr>
        <w:ind w:left="709"/>
        <w:jc w:val="both"/>
        <w:rPr>
          <w:rFonts w:ascii="Times New Roman" w:hAnsi="Times New Roman" w:cs="Times New Roman"/>
          <w:sz w:val="20"/>
          <w:szCs w:val="20"/>
        </w:rPr>
      </w:pPr>
    </w:p>
    <w:p w:rsidR="006A4A04" w:rsidRPr="006A4A04" w:rsidRDefault="006A4A04" w:rsidP="006A4A04">
      <w:pPr>
        <w:pStyle w:val="a7"/>
        <w:ind w:left="709"/>
        <w:jc w:val="center"/>
        <w:rPr>
          <w:b/>
          <w:i/>
          <w:sz w:val="20"/>
          <w:szCs w:val="20"/>
        </w:rPr>
      </w:pPr>
      <w:r w:rsidRPr="006A4A04">
        <w:rPr>
          <w:b/>
          <w:i/>
          <w:sz w:val="20"/>
          <w:szCs w:val="20"/>
        </w:rPr>
        <w:t>Требования к знаниям и умениям, которые должны приобрести обучающиеся в процессе реализации программы внеурочной деятельности</w:t>
      </w:r>
    </w:p>
    <w:p w:rsidR="006A4A04" w:rsidRPr="006A4A04" w:rsidRDefault="006A4A04" w:rsidP="006A4A04">
      <w:pPr>
        <w:pStyle w:val="a7"/>
        <w:ind w:left="0" w:firstLine="709"/>
        <w:jc w:val="both"/>
        <w:rPr>
          <w:b/>
          <w:sz w:val="20"/>
          <w:szCs w:val="20"/>
        </w:rPr>
      </w:pPr>
    </w:p>
    <w:p w:rsidR="006A4A04" w:rsidRPr="006A4A04" w:rsidRDefault="006A4A04" w:rsidP="006A4A04">
      <w:pPr>
        <w:pStyle w:val="a7"/>
        <w:ind w:left="0" w:firstLine="709"/>
        <w:jc w:val="both"/>
        <w:rPr>
          <w:sz w:val="20"/>
          <w:szCs w:val="20"/>
        </w:rPr>
      </w:pPr>
      <w:r w:rsidRPr="006A4A04">
        <w:rPr>
          <w:sz w:val="20"/>
          <w:szCs w:val="20"/>
        </w:rPr>
        <w:t>В ходе реализация программы внеурочной деятельности по спортивно-оздоровительному направлению «Ритмику» выпускники должны</w:t>
      </w:r>
      <w:r w:rsidRPr="006A4A04">
        <w:rPr>
          <w:b/>
          <w:sz w:val="20"/>
          <w:szCs w:val="20"/>
        </w:rPr>
        <w:t>знать</w:t>
      </w:r>
      <w:r w:rsidRPr="006A4A04">
        <w:rPr>
          <w:sz w:val="20"/>
          <w:szCs w:val="20"/>
        </w:rPr>
        <w:t xml:space="preserve">: </w:t>
      </w:r>
    </w:p>
    <w:p w:rsidR="006A4A04" w:rsidRPr="006A4A04" w:rsidRDefault="006A4A04" w:rsidP="003F1E76">
      <w:pPr>
        <w:widowControl/>
        <w:numPr>
          <w:ilvl w:val="0"/>
          <w:numId w:val="157"/>
        </w:numPr>
        <w:shd w:val="clear" w:color="auto" w:fill="FFFFFF"/>
        <w:ind w:left="0" w:firstLine="709"/>
        <w:jc w:val="both"/>
        <w:rPr>
          <w:rFonts w:ascii="Times New Roman" w:hAnsi="Times New Roman" w:cs="Times New Roman"/>
          <w:sz w:val="20"/>
          <w:szCs w:val="20"/>
        </w:rPr>
      </w:pPr>
      <w:r w:rsidRPr="006A4A04">
        <w:rPr>
          <w:rFonts w:ascii="Times New Roman" w:hAnsi="Times New Roman" w:cs="Times New Roman"/>
          <w:sz w:val="20"/>
          <w:szCs w:val="20"/>
        </w:rPr>
        <w:t>педагогические, физиологические и психологические основы обучения двигательным действиям и воспитания физических качеств;</w:t>
      </w:r>
    </w:p>
    <w:p w:rsidR="006A4A04" w:rsidRPr="006A4A04" w:rsidRDefault="006A4A04" w:rsidP="003F1E76">
      <w:pPr>
        <w:widowControl/>
        <w:numPr>
          <w:ilvl w:val="0"/>
          <w:numId w:val="157"/>
        </w:numPr>
        <w:shd w:val="clear" w:color="auto" w:fill="FFFFFF"/>
        <w:ind w:left="0" w:firstLine="709"/>
        <w:jc w:val="both"/>
        <w:rPr>
          <w:rFonts w:ascii="Times New Roman" w:hAnsi="Times New Roman" w:cs="Times New Roman"/>
          <w:sz w:val="20"/>
          <w:szCs w:val="20"/>
        </w:rPr>
      </w:pPr>
      <w:r w:rsidRPr="006A4A04">
        <w:rPr>
          <w:rFonts w:ascii="Times New Roman" w:hAnsi="Times New Roman" w:cs="Times New Roman"/>
          <w:sz w:val="20"/>
          <w:szCs w:val="20"/>
        </w:rPr>
        <w:t>возможности формирования индивидуальных черт свойств личности посредством регулярных занятий;</w:t>
      </w:r>
    </w:p>
    <w:p w:rsidR="006A4A04" w:rsidRPr="006A4A04" w:rsidRDefault="006A4A04" w:rsidP="003F1E76">
      <w:pPr>
        <w:widowControl/>
        <w:numPr>
          <w:ilvl w:val="0"/>
          <w:numId w:val="157"/>
        </w:numPr>
        <w:shd w:val="clear" w:color="auto" w:fill="FFFFFF"/>
        <w:ind w:left="0" w:firstLine="709"/>
        <w:jc w:val="both"/>
        <w:rPr>
          <w:rFonts w:ascii="Times New Roman" w:hAnsi="Times New Roman" w:cs="Times New Roman"/>
          <w:sz w:val="20"/>
          <w:szCs w:val="20"/>
        </w:rPr>
      </w:pPr>
      <w:r w:rsidRPr="006A4A04">
        <w:rPr>
          <w:rFonts w:ascii="Times New Roman" w:hAnsi="Times New Roman" w:cs="Times New Roman"/>
          <w:sz w:val="20"/>
          <w:szCs w:val="20"/>
        </w:rPr>
        <w:t>индивидуальные способы контроля по развитию адаптивных свойств организма, укрепления здоровья и повышение физической подготовленности;</w:t>
      </w:r>
    </w:p>
    <w:p w:rsidR="006A4A04" w:rsidRPr="006A4A04" w:rsidRDefault="006A4A04" w:rsidP="003F1E76">
      <w:pPr>
        <w:widowControl/>
        <w:numPr>
          <w:ilvl w:val="0"/>
          <w:numId w:val="157"/>
        </w:numPr>
        <w:shd w:val="clear" w:color="auto" w:fill="FFFFFF"/>
        <w:ind w:left="0" w:firstLine="709"/>
        <w:jc w:val="both"/>
        <w:rPr>
          <w:rFonts w:ascii="Times New Roman" w:hAnsi="Times New Roman" w:cs="Times New Roman"/>
          <w:sz w:val="20"/>
          <w:szCs w:val="20"/>
        </w:rPr>
      </w:pPr>
      <w:r w:rsidRPr="006A4A04">
        <w:rPr>
          <w:rFonts w:ascii="Times New Roman" w:hAnsi="Times New Roman" w:cs="Times New Roman"/>
          <w:sz w:val="20"/>
          <w:szCs w:val="20"/>
        </w:rPr>
        <w:t xml:space="preserve">правила личной гигиены, профилактика травматизма и оказания доврачебной помощи; влияние здоровья на успешную учебную деятельность; </w:t>
      </w:r>
    </w:p>
    <w:p w:rsidR="006A4A04" w:rsidRPr="006A4A04" w:rsidRDefault="006A4A04" w:rsidP="003F1E76">
      <w:pPr>
        <w:widowControl/>
        <w:numPr>
          <w:ilvl w:val="0"/>
          <w:numId w:val="157"/>
        </w:numPr>
        <w:shd w:val="clear" w:color="auto" w:fill="FFFFFF"/>
        <w:ind w:left="0" w:firstLine="709"/>
        <w:jc w:val="both"/>
        <w:rPr>
          <w:rFonts w:ascii="Times New Roman" w:hAnsi="Times New Roman" w:cs="Times New Roman"/>
          <w:sz w:val="20"/>
          <w:szCs w:val="20"/>
        </w:rPr>
      </w:pPr>
      <w:r w:rsidRPr="006A4A04">
        <w:rPr>
          <w:rFonts w:ascii="Times New Roman" w:hAnsi="Times New Roman" w:cs="Times New Roman"/>
          <w:sz w:val="20"/>
          <w:szCs w:val="20"/>
        </w:rPr>
        <w:t xml:space="preserve">значение физических упражнений для сохранения и укрепления здоровья; </w:t>
      </w:r>
    </w:p>
    <w:p w:rsidR="006A4A04" w:rsidRPr="006A4A04" w:rsidRDefault="006A4A04" w:rsidP="006A4A04">
      <w:pPr>
        <w:shd w:val="clear" w:color="auto" w:fill="FFFFFF"/>
        <w:ind w:firstLine="709"/>
        <w:rPr>
          <w:rFonts w:ascii="Times New Roman" w:hAnsi="Times New Roman" w:cs="Times New Roman"/>
          <w:i/>
          <w:sz w:val="20"/>
          <w:szCs w:val="20"/>
        </w:rPr>
      </w:pPr>
      <w:proofErr w:type="gramStart"/>
      <w:r w:rsidRPr="006A4A04">
        <w:rPr>
          <w:rFonts w:ascii="Times New Roman" w:hAnsi="Times New Roman" w:cs="Times New Roman"/>
          <w:bCs/>
          <w:i/>
          <w:iCs/>
          <w:sz w:val="20"/>
          <w:szCs w:val="20"/>
          <w:shd w:val="clear" w:color="auto" w:fill="FFFFFF"/>
        </w:rPr>
        <w:t>Обучающиеся</w:t>
      </w:r>
      <w:proofErr w:type="gramEnd"/>
      <w:r w:rsidRPr="006A4A04">
        <w:rPr>
          <w:rFonts w:ascii="Times New Roman" w:hAnsi="Times New Roman" w:cs="Times New Roman"/>
          <w:bCs/>
          <w:i/>
          <w:iCs/>
          <w:sz w:val="20"/>
          <w:szCs w:val="20"/>
          <w:shd w:val="clear" w:color="auto" w:fill="FFFFFF"/>
        </w:rPr>
        <w:t xml:space="preserve"> получат возможность научиться:</w:t>
      </w:r>
    </w:p>
    <w:p w:rsidR="006A4A04" w:rsidRPr="006A4A04" w:rsidRDefault="006A4A04" w:rsidP="003F1E76">
      <w:pPr>
        <w:pStyle w:val="af1"/>
        <w:numPr>
          <w:ilvl w:val="0"/>
          <w:numId w:val="157"/>
        </w:numPr>
        <w:suppressAutoHyphens/>
        <w:ind w:left="0" w:firstLine="709"/>
        <w:jc w:val="both"/>
        <w:rPr>
          <w:rFonts w:cs="Times New Roman"/>
          <w:sz w:val="20"/>
          <w:szCs w:val="20"/>
        </w:rPr>
      </w:pPr>
      <w:r w:rsidRPr="006A4A04">
        <w:rPr>
          <w:rFonts w:cs="Times New Roman"/>
          <w:sz w:val="20"/>
          <w:szCs w:val="20"/>
        </w:rPr>
        <w:t>адекватно оценивать своё поведение в жизненных ситуациях;</w:t>
      </w:r>
    </w:p>
    <w:p w:rsidR="006A4A04" w:rsidRPr="006A4A04" w:rsidRDefault="006A4A04" w:rsidP="003F1E76">
      <w:pPr>
        <w:pStyle w:val="af1"/>
        <w:numPr>
          <w:ilvl w:val="0"/>
          <w:numId w:val="157"/>
        </w:numPr>
        <w:suppressAutoHyphens/>
        <w:ind w:left="0" w:firstLine="709"/>
        <w:jc w:val="both"/>
        <w:rPr>
          <w:rFonts w:cs="Times New Roman"/>
          <w:sz w:val="20"/>
          <w:szCs w:val="20"/>
        </w:rPr>
      </w:pPr>
      <w:r w:rsidRPr="006A4A04">
        <w:rPr>
          <w:rFonts w:cs="Times New Roman"/>
          <w:sz w:val="20"/>
          <w:szCs w:val="20"/>
        </w:rPr>
        <w:t>отвечать за свои поступки;</w:t>
      </w:r>
    </w:p>
    <w:p w:rsidR="006A4A04" w:rsidRPr="006A4A04" w:rsidRDefault="006A4A04" w:rsidP="003F1E76">
      <w:pPr>
        <w:pStyle w:val="af1"/>
        <w:numPr>
          <w:ilvl w:val="0"/>
          <w:numId w:val="157"/>
        </w:numPr>
        <w:suppressAutoHyphens/>
        <w:ind w:left="0" w:firstLine="709"/>
        <w:jc w:val="both"/>
        <w:rPr>
          <w:rFonts w:cs="Times New Roman"/>
          <w:sz w:val="20"/>
          <w:szCs w:val="20"/>
        </w:rPr>
      </w:pPr>
      <w:r w:rsidRPr="006A4A04">
        <w:rPr>
          <w:rFonts w:cs="Times New Roman"/>
          <w:sz w:val="20"/>
          <w:szCs w:val="20"/>
        </w:rPr>
        <w:t>отстаивать свою нравственную позицию в ситуации выбора;</w:t>
      </w:r>
    </w:p>
    <w:p w:rsidR="006A4A04" w:rsidRPr="006A4A04" w:rsidRDefault="006A4A04" w:rsidP="003F1E76">
      <w:pPr>
        <w:pStyle w:val="af1"/>
        <w:numPr>
          <w:ilvl w:val="0"/>
          <w:numId w:val="157"/>
        </w:numPr>
        <w:suppressAutoHyphens/>
        <w:ind w:left="0" w:firstLine="709"/>
        <w:jc w:val="both"/>
        <w:rPr>
          <w:rFonts w:cs="Times New Roman"/>
          <w:sz w:val="20"/>
          <w:szCs w:val="20"/>
        </w:rPr>
      </w:pPr>
      <w:r w:rsidRPr="006A4A04">
        <w:rPr>
          <w:rFonts w:cs="Times New Roman"/>
          <w:sz w:val="20"/>
          <w:szCs w:val="20"/>
        </w:rPr>
        <w:t xml:space="preserve"> технически правильно осуществлять двигательные действия, использовать их в условиях соревновательной деятельности и организации собственного досуга;</w:t>
      </w:r>
    </w:p>
    <w:p w:rsidR="006A4A04" w:rsidRPr="006A4A04" w:rsidRDefault="006A4A04" w:rsidP="003F1E76">
      <w:pPr>
        <w:pStyle w:val="af1"/>
        <w:numPr>
          <w:ilvl w:val="0"/>
          <w:numId w:val="157"/>
        </w:numPr>
        <w:suppressAutoHyphens/>
        <w:ind w:left="0" w:firstLine="709"/>
        <w:jc w:val="both"/>
        <w:rPr>
          <w:rFonts w:cs="Times New Roman"/>
          <w:sz w:val="20"/>
          <w:szCs w:val="20"/>
        </w:rPr>
      </w:pPr>
      <w:r w:rsidRPr="006A4A04">
        <w:rPr>
          <w:rFonts w:cs="Times New Roman"/>
          <w:sz w:val="20"/>
          <w:szCs w:val="20"/>
        </w:rPr>
        <w:lastRenderedPageBreak/>
        <w:t>проводить самостоятельные занятия по развитию основных физических способностей, коррекции осанки и телосложения;</w:t>
      </w:r>
    </w:p>
    <w:p w:rsidR="006A4A04" w:rsidRPr="006A4A04" w:rsidRDefault="006A4A04" w:rsidP="003F1E76">
      <w:pPr>
        <w:pStyle w:val="af1"/>
        <w:numPr>
          <w:ilvl w:val="0"/>
          <w:numId w:val="157"/>
        </w:numPr>
        <w:suppressAutoHyphens/>
        <w:ind w:left="0" w:firstLine="709"/>
        <w:jc w:val="both"/>
        <w:rPr>
          <w:rFonts w:cs="Times New Roman"/>
          <w:sz w:val="20"/>
          <w:szCs w:val="20"/>
        </w:rPr>
      </w:pPr>
      <w:r w:rsidRPr="006A4A04">
        <w:rPr>
          <w:rFonts w:cs="Times New Roman"/>
          <w:sz w:val="20"/>
          <w:szCs w:val="20"/>
        </w:rPr>
        <w:t xml:space="preserve">разрабатывать индивидуальный двигательный режим, подбирать и планировать физические упражнения; </w:t>
      </w:r>
    </w:p>
    <w:p w:rsidR="006A4A04" w:rsidRPr="006A4A04" w:rsidRDefault="006A4A04" w:rsidP="003F1E76">
      <w:pPr>
        <w:pStyle w:val="af1"/>
        <w:numPr>
          <w:ilvl w:val="0"/>
          <w:numId w:val="157"/>
        </w:numPr>
        <w:suppressAutoHyphens/>
        <w:ind w:left="0" w:firstLine="709"/>
        <w:jc w:val="both"/>
        <w:rPr>
          <w:rFonts w:cs="Times New Roman"/>
          <w:sz w:val="20"/>
          <w:szCs w:val="20"/>
        </w:rPr>
      </w:pPr>
      <w:r w:rsidRPr="006A4A04">
        <w:rPr>
          <w:rFonts w:cs="Times New Roman"/>
          <w:sz w:val="20"/>
          <w:szCs w:val="20"/>
        </w:rPr>
        <w:t xml:space="preserve">управлять своими эмоциями, эффективно взаимодействовать </w:t>
      </w:r>
      <w:proofErr w:type="gramStart"/>
      <w:r w:rsidRPr="006A4A04">
        <w:rPr>
          <w:rFonts w:cs="Times New Roman"/>
          <w:sz w:val="20"/>
          <w:szCs w:val="20"/>
        </w:rPr>
        <w:t>со</w:t>
      </w:r>
      <w:proofErr w:type="gramEnd"/>
      <w:r w:rsidRPr="006A4A04">
        <w:rPr>
          <w:rFonts w:cs="Times New Roman"/>
          <w:sz w:val="20"/>
          <w:szCs w:val="20"/>
        </w:rPr>
        <w:t xml:space="preserve"> взрослыми и сверстниками, владеть культурой общения;</w:t>
      </w:r>
    </w:p>
    <w:p w:rsidR="006A4A04" w:rsidRPr="006A4A04" w:rsidRDefault="006A4A04" w:rsidP="003F1E76">
      <w:pPr>
        <w:pStyle w:val="af1"/>
        <w:numPr>
          <w:ilvl w:val="0"/>
          <w:numId w:val="157"/>
        </w:numPr>
        <w:suppressAutoHyphens/>
        <w:ind w:left="0" w:firstLine="709"/>
        <w:jc w:val="both"/>
        <w:rPr>
          <w:rFonts w:cs="Times New Roman"/>
          <w:sz w:val="20"/>
          <w:szCs w:val="20"/>
        </w:rPr>
      </w:pPr>
      <w:r w:rsidRPr="006A4A04">
        <w:rPr>
          <w:rFonts w:cs="Times New Roman"/>
          <w:sz w:val="20"/>
          <w:szCs w:val="20"/>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6A4A04" w:rsidRPr="006A4A04" w:rsidRDefault="006A4A04" w:rsidP="003F1E76">
      <w:pPr>
        <w:pStyle w:val="af1"/>
        <w:numPr>
          <w:ilvl w:val="0"/>
          <w:numId w:val="157"/>
        </w:numPr>
        <w:suppressAutoHyphens/>
        <w:ind w:left="0" w:firstLine="709"/>
        <w:jc w:val="both"/>
        <w:rPr>
          <w:rFonts w:cs="Times New Roman"/>
          <w:sz w:val="20"/>
          <w:szCs w:val="20"/>
        </w:rPr>
      </w:pPr>
      <w:r w:rsidRPr="006A4A04">
        <w:rPr>
          <w:rFonts w:cs="Times New Roman"/>
          <w:sz w:val="20"/>
          <w:szCs w:val="20"/>
        </w:rPr>
        <w:t>пользоваться современным спортивным инвентарем и оборудованием.</w:t>
      </w:r>
    </w:p>
    <w:p w:rsidR="006A4A04" w:rsidRPr="006A4A04" w:rsidRDefault="006A4A04" w:rsidP="006A4A04">
      <w:pPr>
        <w:ind w:firstLine="709"/>
        <w:contextualSpacing/>
        <w:jc w:val="center"/>
        <w:rPr>
          <w:rFonts w:ascii="Times New Roman" w:hAnsi="Times New Roman" w:cs="Times New Roman"/>
          <w:b/>
          <w:bCs/>
          <w:sz w:val="20"/>
          <w:szCs w:val="20"/>
        </w:rPr>
      </w:pPr>
    </w:p>
    <w:p w:rsidR="006A4A04" w:rsidRPr="006A4A04" w:rsidRDefault="006A4A04" w:rsidP="006A4A04">
      <w:pPr>
        <w:ind w:firstLine="709"/>
        <w:contextualSpacing/>
        <w:jc w:val="center"/>
        <w:rPr>
          <w:rFonts w:ascii="Times New Roman" w:hAnsi="Times New Roman" w:cs="Times New Roman"/>
          <w:i/>
          <w:iCs/>
          <w:sz w:val="20"/>
          <w:szCs w:val="20"/>
        </w:rPr>
      </w:pPr>
      <w:r w:rsidRPr="006A4A04">
        <w:rPr>
          <w:rFonts w:ascii="Times New Roman" w:hAnsi="Times New Roman" w:cs="Times New Roman"/>
          <w:b/>
          <w:bCs/>
          <w:sz w:val="20"/>
          <w:szCs w:val="20"/>
        </w:rPr>
        <w:t>Содержание курса внеурочной деятельности</w:t>
      </w:r>
    </w:p>
    <w:p w:rsidR="006A4A04" w:rsidRPr="006A4A04" w:rsidRDefault="006A4A04" w:rsidP="006A4A04">
      <w:pPr>
        <w:pStyle w:val="af1"/>
        <w:ind w:firstLine="709"/>
        <w:contextualSpacing/>
        <w:jc w:val="both"/>
        <w:rPr>
          <w:rFonts w:cs="Times New Roman"/>
          <w:b/>
          <w:sz w:val="20"/>
          <w:szCs w:val="20"/>
        </w:rPr>
      </w:pPr>
      <w:r w:rsidRPr="006A4A04">
        <w:rPr>
          <w:rFonts w:cs="Times New Roman"/>
          <w:b/>
          <w:sz w:val="20"/>
          <w:szCs w:val="20"/>
        </w:rPr>
        <w:t xml:space="preserve">    Здоровый образ жизни (2ч.)</w:t>
      </w:r>
    </w:p>
    <w:p w:rsidR="006A4A04" w:rsidRPr="006A4A04" w:rsidRDefault="006A4A04" w:rsidP="006A4A04">
      <w:pPr>
        <w:pStyle w:val="af1"/>
        <w:ind w:firstLine="709"/>
        <w:contextualSpacing/>
        <w:jc w:val="both"/>
        <w:rPr>
          <w:rFonts w:cs="Times New Roman"/>
          <w:sz w:val="20"/>
          <w:szCs w:val="20"/>
        </w:rPr>
      </w:pPr>
      <w:r w:rsidRPr="006A4A04">
        <w:rPr>
          <w:rFonts w:cs="Times New Roman"/>
          <w:sz w:val="20"/>
          <w:szCs w:val="20"/>
        </w:rPr>
        <w:t>Беседа о здоровом образе жизни.</w:t>
      </w:r>
    </w:p>
    <w:p w:rsidR="006A4A04" w:rsidRPr="006A4A04" w:rsidRDefault="006A4A04" w:rsidP="006A4A04">
      <w:pPr>
        <w:pStyle w:val="af1"/>
        <w:ind w:firstLine="709"/>
        <w:contextualSpacing/>
        <w:jc w:val="both"/>
        <w:rPr>
          <w:rFonts w:cs="Times New Roman"/>
          <w:sz w:val="20"/>
          <w:szCs w:val="20"/>
        </w:rPr>
      </w:pPr>
      <w:r w:rsidRPr="006A4A04">
        <w:rPr>
          <w:rFonts w:cs="Times New Roman"/>
          <w:sz w:val="20"/>
          <w:szCs w:val="20"/>
        </w:rPr>
        <w:t xml:space="preserve">Беседы по теме: «Если хочешь быть </w:t>
      </w:r>
      <w:proofErr w:type="gramStart"/>
      <w:r w:rsidRPr="006A4A04">
        <w:rPr>
          <w:rFonts w:cs="Times New Roman"/>
          <w:sz w:val="20"/>
          <w:szCs w:val="20"/>
        </w:rPr>
        <w:t>здоров</w:t>
      </w:r>
      <w:proofErr w:type="gramEnd"/>
      <w:r w:rsidRPr="006A4A04">
        <w:rPr>
          <w:rFonts w:cs="Times New Roman"/>
          <w:sz w:val="20"/>
          <w:szCs w:val="20"/>
        </w:rPr>
        <w:t>»</w:t>
      </w:r>
    </w:p>
    <w:p w:rsidR="006A4A04" w:rsidRPr="006A4A04" w:rsidRDefault="006A4A04" w:rsidP="006A4A04">
      <w:pPr>
        <w:pStyle w:val="af1"/>
        <w:ind w:firstLine="709"/>
        <w:contextualSpacing/>
        <w:jc w:val="both"/>
        <w:rPr>
          <w:rFonts w:cs="Times New Roman"/>
          <w:b/>
          <w:sz w:val="20"/>
          <w:szCs w:val="20"/>
        </w:rPr>
      </w:pPr>
      <w:r w:rsidRPr="006A4A04">
        <w:rPr>
          <w:rFonts w:cs="Times New Roman"/>
          <w:b/>
          <w:sz w:val="20"/>
          <w:szCs w:val="20"/>
        </w:rPr>
        <w:t>Здоровье в порядке  - спасибо зарядке! (3ч.)</w:t>
      </w:r>
    </w:p>
    <w:p w:rsidR="006A4A04" w:rsidRPr="006A4A04" w:rsidRDefault="006A4A04" w:rsidP="006A4A04">
      <w:pPr>
        <w:pStyle w:val="af1"/>
        <w:ind w:firstLine="709"/>
        <w:contextualSpacing/>
        <w:jc w:val="both"/>
        <w:rPr>
          <w:rFonts w:cs="Times New Roman"/>
          <w:sz w:val="20"/>
          <w:szCs w:val="20"/>
        </w:rPr>
      </w:pPr>
      <w:r w:rsidRPr="006A4A04">
        <w:rPr>
          <w:rFonts w:cs="Times New Roman"/>
          <w:sz w:val="20"/>
          <w:szCs w:val="20"/>
        </w:rPr>
        <w:t>Комплекс упражнений утренней гимнастики.</w:t>
      </w:r>
    </w:p>
    <w:p w:rsidR="006A4A04" w:rsidRPr="006A4A04" w:rsidRDefault="006A4A04" w:rsidP="006A4A04">
      <w:pPr>
        <w:pStyle w:val="af1"/>
        <w:ind w:firstLine="709"/>
        <w:contextualSpacing/>
        <w:jc w:val="both"/>
        <w:rPr>
          <w:rFonts w:cs="Times New Roman"/>
          <w:b/>
          <w:sz w:val="20"/>
          <w:szCs w:val="20"/>
        </w:rPr>
      </w:pPr>
      <w:r w:rsidRPr="006A4A04">
        <w:rPr>
          <w:rFonts w:cs="Times New Roman"/>
          <w:b/>
          <w:sz w:val="20"/>
          <w:szCs w:val="20"/>
        </w:rPr>
        <w:t>Личная гигиена (3ч.)</w:t>
      </w:r>
    </w:p>
    <w:p w:rsidR="006A4A04" w:rsidRPr="006A4A04" w:rsidRDefault="006A4A04" w:rsidP="006A4A04">
      <w:pPr>
        <w:pStyle w:val="af1"/>
        <w:ind w:firstLine="709"/>
        <w:contextualSpacing/>
        <w:jc w:val="both"/>
        <w:rPr>
          <w:rFonts w:cs="Times New Roman"/>
          <w:sz w:val="20"/>
          <w:szCs w:val="20"/>
        </w:rPr>
      </w:pPr>
      <w:r w:rsidRPr="006A4A04">
        <w:rPr>
          <w:rFonts w:cs="Times New Roman"/>
          <w:sz w:val="20"/>
          <w:szCs w:val="20"/>
        </w:rPr>
        <w:t>Что такое гигиена. Правила личной гигиены.</w:t>
      </w:r>
    </w:p>
    <w:p w:rsidR="006A4A04" w:rsidRPr="006A4A04" w:rsidRDefault="006A4A04" w:rsidP="006A4A04">
      <w:pPr>
        <w:pStyle w:val="af1"/>
        <w:ind w:firstLine="709"/>
        <w:contextualSpacing/>
        <w:jc w:val="both"/>
        <w:rPr>
          <w:rFonts w:cs="Times New Roman"/>
          <w:b/>
          <w:sz w:val="20"/>
          <w:szCs w:val="20"/>
        </w:rPr>
      </w:pPr>
      <w:r w:rsidRPr="006A4A04">
        <w:rPr>
          <w:rFonts w:cs="Times New Roman"/>
          <w:b/>
          <w:sz w:val="20"/>
          <w:szCs w:val="20"/>
        </w:rPr>
        <w:t>Профилактика травматизма (3ч.)</w:t>
      </w:r>
    </w:p>
    <w:p w:rsidR="006A4A04" w:rsidRPr="006A4A04" w:rsidRDefault="006A4A04" w:rsidP="006A4A04">
      <w:pPr>
        <w:pStyle w:val="af1"/>
        <w:ind w:firstLine="709"/>
        <w:contextualSpacing/>
        <w:jc w:val="both"/>
        <w:rPr>
          <w:rFonts w:cs="Times New Roman"/>
          <w:sz w:val="20"/>
          <w:szCs w:val="20"/>
        </w:rPr>
      </w:pPr>
      <w:r w:rsidRPr="006A4A04">
        <w:rPr>
          <w:rFonts w:cs="Times New Roman"/>
          <w:sz w:val="20"/>
          <w:szCs w:val="20"/>
        </w:rPr>
        <w:t xml:space="preserve">Инструкция по ТБ. Цели и задачи курса. Правила поведения в команде. </w:t>
      </w:r>
    </w:p>
    <w:p w:rsidR="006A4A04" w:rsidRPr="006A4A04" w:rsidRDefault="006A4A04" w:rsidP="006A4A04">
      <w:pPr>
        <w:pStyle w:val="af1"/>
        <w:ind w:firstLine="709"/>
        <w:contextualSpacing/>
        <w:jc w:val="both"/>
        <w:rPr>
          <w:rFonts w:cs="Times New Roman"/>
          <w:b/>
          <w:sz w:val="20"/>
          <w:szCs w:val="20"/>
        </w:rPr>
      </w:pPr>
      <w:r w:rsidRPr="006A4A04">
        <w:rPr>
          <w:rFonts w:cs="Times New Roman"/>
          <w:b/>
          <w:sz w:val="20"/>
          <w:szCs w:val="20"/>
        </w:rPr>
        <w:t>Нарушение осанки (3ч.)</w:t>
      </w:r>
    </w:p>
    <w:p w:rsidR="006A4A04" w:rsidRPr="006A4A04" w:rsidRDefault="006A4A04" w:rsidP="006A4A04">
      <w:pPr>
        <w:pStyle w:val="af1"/>
        <w:ind w:firstLine="709"/>
        <w:contextualSpacing/>
        <w:jc w:val="both"/>
        <w:rPr>
          <w:rFonts w:cs="Times New Roman"/>
          <w:sz w:val="20"/>
          <w:szCs w:val="20"/>
        </w:rPr>
      </w:pPr>
      <w:r w:rsidRPr="006A4A04">
        <w:rPr>
          <w:rFonts w:cs="Times New Roman"/>
          <w:sz w:val="20"/>
          <w:szCs w:val="20"/>
        </w:rPr>
        <w:t>Упражнения для укрепления осанки.</w:t>
      </w:r>
    </w:p>
    <w:p w:rsidR="006A4A04" w:rsidRPr="006A4A04" w:rsidRDefault="006A4A04" w:rsidP="006A4A04">
      <w:pPr>
        <w:pStyle w:val="af1"/>
        <w:ind w:firstLine="709"/>
        <w:contextualSpacing/>
        <w:jc w:val="both"/>
        <w:rPr>
          <w:rFonts w:cs="Times New Roman"/>
          <w:b/>
          <w:sz w:val="20"/>
          <w:szCs w:val="20"/>
        </w:rPr>
      </w:pPr>
      <w:r w:rsidRPr="006A4A04">
        <w:rPr>
          <w:rFonts w:cs="Times New Roman"/>
          <w:b/>
          <w:sz w:val="20"/>
          <w:szCs w:val="20"/>
        </w:rPr>
        <w:t>Современная ритмика (20ч.)</w:t>
      </w:r>
    </w:p>
    <w:p w:rsidR="006A4A04" w:rsidRPr="006A4A04" w:rsidRDefault="006A4A04" w:rsidP="006A4A04">
      <w:pPr>
        <w:pStyle w:val="af1"/>
        <w:ind w:firstLine="709"/>
        <w:contextualSpacing/>
        <w:jc w:val="both"/>
        <w:rPr>
          <w:rFonts w:cs="Times New Roman"/>
          <w:sz w:val="20"/>
          <w:szCs w:val="20"/>
        </w:rPr>
      </w:pPr>
      <w:r w:rsidRPr="006A4A04">
        <w:rPr>
          <w:rFonts w:cs="Times New Roman"/>
          <w:sz w:val="20"/>
          <w:szCs w:val="20"/>
        </w:rPr>
        <w:t>«Мяч по кругу», «Поймай рыбку», «Цепи кованы», «Змейка на асфальте», «Бег с шариком», «Нас не слышно и не видно», «Третий лишний»,   «Круговая охота», «Команда быстроногих», «Эстафета с булавами»</w:t>
      </w:r>
      <w:proofErr w:type="gramStart"/>
      <w:r w:rsidRPr="006A4A04">
        <w:rPr>
          <w:rFonts w:cs="Times New Roman"/>
          <w:sz w:val="20"/>
          <w:szCs w:val="20"/>
        </w:rPr>
        <w:t>,</w:t>
      </w:r>
      <w:r w:rsidRPr="006A4A04">
        <w:rPr>
          <w:rStyle w:val="ae"/>
          <w:rFonts w:cs="Times New Roman"/>
          <w:sz w:val="20"/>
          <w:szCs w:val="20"/>
        </w:rPr>
        <w:t>«</w:t>
      </w:r>
      <w:proofErr w:type="gramEnd"/>
      <w:r w:rsidRPr="006A4A04">
        <w:rPr>
          <w:rStyle w:val="ae"/>
          <w:rFonts w:cs="Times New Roman"/>
          <w:sz w:val="20"/>
          <w:szCs w:val="20"/>
        </w:rPr>
        <w:t>След в след»,</w:t>
      </w:r>
      <w:r w:rsidRPr="006A4A04">
        <w:rPr>
          <w:rFonts w:cs="Times New Roman"/>
          <w:sz w:val="20"/>
          <w:szCs w:val="20"/>
        </w:rPr>
        <w:t xml:space="preserve"> «Мишень</w:t>
      </w:r>
      <w:r w:rsidRPr="006A4A04">
        <w:rPr>
          <w:rFonts w:cs="Times New Roman"/>
          <w:b/>
          <w:sz w:val="20"/>
          <w:szCs w:val="20"/>
        </w:rPr>
        <w:t>»</w:t>
      </w:r>
      <w:r w:rsidRPr="006A4A04">
        <w:rPr>
          <w:rFonts w:cs="Times New Roman"/>
          <w:sz w:val="20"/>
          <w:szCs w:val="20"/>
        </w:rPr>
        <w:t>,</w:t>
      </w:r>
      <w:r w:rsidRPr="006A4A04">
        <w:rPr>
          <w:rStyle w:val="ae"/>
          <w:rFonts w:cs="Times New Roman"/>
          <w:sz w:val="20"/>
          <w:szCs w:val="20"/>
        </w:rPr>
        <w:t>«С кочки на кочку»</w:t>
      </w:r>
      <w:r w:rsidRPr="006A4A04">
        <w:rPr>
          <w:rFonts w:cs="Times New Roman"/>
          <w:sz w:val="20"/>
          <w:szCs w:val="20"/>
        </w:rPr>
        <w:t>, «Без пары»,  «Веревочка», «Кто больше», «Успевай, не зевай»,  «День и ночь», «Кто подходил?», «Два Мороза»,  «Охотники и утки», «Бомбардировка», «Встречная эстафета», «</w:t>
      </w:r>
      <w:r w:rsidRPr="006A4A04">
        <w:rPr>
          <w:rFonts w:cs="Times New Roman"/>
          <w:bCs/>
          <w:iCs/>
          <w:sz w:val="20"/>
          <w:szCs w:val="20"/>
        </w:rPr>
        <w:t>Метание в цель</w:t>
      </w:r>
      <w:r w:rsidRPr="006A4A04">
        <w:rPr>
          <w:rFonts w:cs="Times New Roman"/>
          <w:bCs/>
          <w:i/>
          <w:iCs/>
          <w:sz w:val="20"/>
          <w:szCs w:val="20"/>
        </w:rPr>
        <w:t>», «</w:t>
      </w:r>
      <w:proofErr w:type="gramStart"/>
      <w:r w:rsidRPr="006A4A04">
        <w:rPr>
          <w:rFonts w:cs="Times New Roman"/>
          <w:sz w:val="20"/>
          <w:szCs w:val="20"/>
        </w:rPr>
        <w:t>Гонка</w:t>
      </w:r>
      <w:r w:rsidRPr="006A4A04">
        <w:rPr>
          <w:rFonts w:cs="Times New Roman"/>
          <w:bCs/>
          <w:iCs/>
          <w:sz w:val="20"/>
          <w:szCs w:val="20"/>
        </w:rPr>
        <w:t xml:space="preserve"> мячей над головой, сидя в колоннах»,</w:t>
      </w:r>
      <w:r w:rsidRPr="006A4A04">
        <w:rPr>
          <w:rFonts w:cs="Times New Roman"/>
          <w:sz w:val="20"/>
          <w:szCs w:val="20"/>
        </w:rPr>
        <w:t xml:space="preserve"> «Подвижная цель», «Мяч соседу»,  «Передал – садись», «Бросай – беги», «Не давай мяча водящему», «Гонка мячей по кругу»,  «Гонка мячей по рядам», «Встречная эстафета с мячом», «Эстафета с ведением мяча», «Перестрелка», «Наперегонки парами», «Ловушки-перебежки», «Вызов номеров», «Хитрая лиса», «Третий лишний», «День и ночь», «Заморожу», «Мышиводят хоровод», «Краски», «Рыбаки и рыбки», «Море волнуется раз», «Платок царевны</w:t>
      </w:r>
      <w:proofErr w:type="gramEnd"/>
      <w:r w:rsidRPr="006A4A04">
        <w:rPr>
          <w:rFonts w:cs="Times New Roman"/>
          <w:sz w:val="20"/>
          <w:szCs w:val="20"/>
        </w:rPr>
        <w:t>», «Поймай воробушка», «Гон зверей», «Охота на куропаток», «Забавнве лучники», «Эстафета».</w:t>
      </w:r>
    </w:p>
    <w:p w:rsidR="006A4A04" w:rsidRPr="00365A0A" w:rsidRDefault="006A4A04" w:rsidP="006A4A04">
      <w:pPr>
        <w:contextualSpacing/>
        <w:jc w:val="both"/>
        <w:rPr>
          <w:b/>
        </w:rPr>
      </w:pPr>
    </w:p>
    <w:p w:rsidR="00CE78F0" w:rsidRPr="00266C90" w:rsidRDefault="00CE78F0" w:rsidP="00CE78F0">
      <w:pPr>
        <w:jc w:val="center"/>
        <w:rPr>
          <w:rFonts w:ascii="Times New Roman" w:hAnsi="Times New Roman" w:cs="Times New Roman"/>
          <w:b/>
          <w:sz w:val="20"/>
          <w:szCs w:val="20"/>
        </w:rPr>
      </w:pPr>
      <w:r w:rsidRPr="00266C90">
        <w:rPr>
          <w:rFonts w:ascii="Times New Roman" w:hAnsi="Times New Roman" w:cs="Times New Roman"/>
          <w:b/>
          <w:sz w:val="20"/>
          <w:szCs w:val="20"/>
        </w:rPr>
        <w:t>Курс внеурочной деятельности Азбука юного краеведа.</w:t>
      </w:r>
    </w:p>
    <w:p w:rsidR="00CE78F0" w:rsidRPr="00266C90" w:rsidRDefault="00CE78F0" w:rsidP="00CE78F0">
      <w:pPr>
        <w:autoSpaceDE w:val="0"/>
        <w:jc w:val="both"/>
        <w:rPr>
          <w:rFonts w:ascii="Times New Roman" w:hAnsi="Times New Roman" w:cs="Times New Roman"/>
          <w:sz w:val="20"/>
          <w:szCs w:val="20"/>
        </w:rPr>
      </w:pPr>
    </w:p>
    <w:p w:rsidR="00CE78F0" w:rsidRPr="00266C90" w:rsidRDefault="00CE78F0" w:rsidP="00CE78F0">
      <w:pPr>
        <w:jc w:val="center"/>
        <w:rPr>
          <w:rFonts w:ascii="Times New Roman" w:hAnsi="Times New Roman" w:cs="Times New Roman"/>
          <w:b/>
          <w:sz w:val="20"/>
          <w:szCs w:val="20"/>
        </w:rPr>
      </w:pPr>
      <w:r w:rsidRPr="00266C90">
        <w:rPr>
          <w:rFonts w:ascii="Times New Roman" w:hAnsi="Times New Roman" w:cs="Times New Roman"/>
          <w:b/>
          <w:sz w:val="20"/>
          <w:szCs w:val="20"/>
        </w:rPr>
        <w:t>Содержание курса:</w:t>
      </w:r>
    </w:p>
    <w:p w:rsidR="00CE78F0" w:rsidRPr="00266C90" w:rsidRDefault="00CE78F0" w:rsidP="00CE78F0">
      <w:pPr>
        <w:jc w:val="both"/>
        <w:rPr>
          <w:rFonts w:ascii="Times New Roman" w:hAnsi="Times New Roman" w:cs="Times New Roman"/>
          <w:b/>
          <w:sz w:val="20"/>
          <w:szCs w:val="20"/>
        </w:rPr>
      </w:pPr>
      <w:r w:rsidRPr="00266C90">
        <w:rPr>
          <w:rFonts w:ascii="Times New Roman" w:hAnsi="Times New Roman" w:cs="Times New Roman"/>
          <w:b/>
          <w:sz w:val="20"/>
          <w:szCs w:val="20"/>
        </w:rPr>
        <w:t>Промышленные и культурные объекты родного края</w:t>
      </w:r>
    </w:p>
    <w:p w:rsidR="00CE78F0" w:rsidRPr="00266C90" w:rsidRDefault="00CE78F0" w:rsidP="00CE78F0">
      <w:pPr>
        <w:pStyle w:val="28"/>
        <w:jc w:val="both"/>
        <w:rPr>
          <w:rFonts w:ascii="Times New Roman" w:hAnsi="Times New Roman" w:cs="Times New Roman"/>
          <w:sz w:val="20"/>
          <w:szCs w:val="20"/>
        </w:rPr>
      </w:pPr>
      <w:r w:rsidRPr="00266C90">
        <w:rPr>
          <w:rFonts w:ascii="Times New Roman" w:hAnsi="Times New Roman" w:cs="Times New Roman"/>
          <w:bCs/>
          <w:sz w:val="20"/>
          <w:szCs w:val="20"/>
        </w:rPr>
        <w:t xml:space="preserve">Цель: </w:t>
      </w:r>
      <w:r w:rsidRPr="00266C90">
        <w:rPr>
          <w:rFonts w:ascii="Times New Roman" w:hAnsi="Times New Roman" w:cs="Times New Roman"/>
          <w:sz w:val="20"/>
          <w:szCs w:val="20"/>
        </w:rPr>
        <w:t xml:space="preserve"> познакомить с промышленными и культурными объектами родного края, их значением в жизни родного края.</w:t>
      </w:r>
    </w:p>
    <w:p w:rsidR="00CE78F0" w:rsidRPr="00266C90" w:rsidRDefault="00CE78F0" w:rsidP="00CE78F0">
      <w:pPr>
        <w:jc w:val="both"/>
        <w:rPr>
          <w:rFonts w:ascii="Times New Roman" w:hAnsi="Times New Roman" w:cs="Times New Roman"/>
          <w:sz w:val="20"/>
          <w:szCs w:val="20"/>
        </w:rPr>
      </w:pPr>
      <w:r w:rsidRPr="00266C90">
        <w:rPr>
          <w:rFonts w:ascii="Times New Roman" w:hAnsi="Times New Roman" w:cs="Times New Roman"/>
          <w:bCs/>
          <w:sz w:val="20"/>
          <w:szCs w:val="20"/>
        </w:rPr>
        <w:t>Темы: Моя малая родина. Символы Ульяновска. Ульяновск – город семи ветров. Улицы города Ульяновска. Рекорды Ульяновской области. Авиастар. Дом-особняк С.С.Бакунина. Ульяновская областная библиотека для детей и юношества имени С.Т.Аксакова. Памятник букве Ё. Музей-заповедник. Театры Ульяновска. Духовой оркестр Ульяновской области. Ульяновский автомобильный завод. Храмы Ульяновска.</w:t>
      </w:r>
      <w:r w:rsidRPr="00266C90">
        <w:rPr>
          <w:rFonts w:ascii="Times New Roman" w:hAnsi="Times New Roman" w:cs="Times New Roman"/>
          <w:sz w:val="20"/>
          <w:szCs w:val="20"/>
        </w:rPr>
        <w:t xml:space="preserve"> Чугунолитейный завод имени Андреева Бриджстоун ТайерМануфэкчуринг СНГ» (ООО «БМСНГ») Ульяновский патронный завод</w:t>
      </w:r>
      <w:proofErr w:type="gramStart"/>
      <w:r w:rsidRPr="00266C90">
        <w:rPr>
          <w:rFonts w:ascii="Times New Roman" w:hAnsi="Times New Roman" w:cs="Times New Roman"/>
          <w:sz w:val="20"/>
          <w:szCs w:val="20"/>
        </w:rPr>
        <w:t xml:space="preserve"> .</w:t>
      </w:r>
      <w:proofErr w:type="gramEnd"/>
      <w:r w:rsidRPr="00266C90">
        <w:rPr>
          <w:rFonts w:ascii="Times New Roman" w:hAnsi="Times New Roman" w:cs="Times New Roman"/>
          <w:sz w:val="20"/>
          <w:szCs w:val="20"/>
        </w:rPr>
        <w:t xml:space="preserve"> Пороховой завод. Кожевенно-обувная фабрика</w:t>
      </w:r>
      <w:proofErr w:type="gramStart"/>
      <w:r w:rsidRPr="00266C90">
        <w:rPr>
          <w:rFonts w:ascii="Times New Roman" w:hAnsi="Times New Roman" w:cs="Times New Roman"/>
          <w:sz w:val="20"/>
          <w:szCs w:val="20"/>
        </w:rPr>
        <w:t xml:space="preserve"> .</w:t>
      </w:r>
      <w:proofErr w:type="gramEnd"/>
      <w:r w:rsidRPr="00266C90">
        <w:rPr>
          <w:rFonts w:ascii="Times New Roman" w:hAnsi="Times New Roman" w:cs="Times New Roman"/>
          <w:sz w:val="20"/>
          <w:szCs w:val="20"/>
        </w:rPr>
        <w:t>Цильнинский сахарный завод. Хладокомбинат. Ульяновский моторный завод. Приборостроительный завод «Утёс». УльГЭС. Кондитерская фабрика «Волжанка» Трикотажная фабрика «Русь» Игра «Индустриальная лента времени Ульяновской области». Проекты «Промышленные объекты Ульяновской области».</w:t>
      </w:r>
    </w:p>
    <w:p w:rsidR="00CE78F0" w:rsidRPr="00266C90" w:rsidRDefault="00CE78F0" w:rsidP="00CE78F0">
      <w:pPr>
        <w:jc w:val="both"/>
        <w:rPr>
          <w:rFonts w:ascii="Times New Roman" w:hAnsi="Times New Roman" w:cs="Times New Roman"/>
          <w:sz w:val="20"/>
          <w:szCs w:val="20"/>
        </w:rPr>
      </w:pPr>
      <w:r w:rsidRPr="00266C90">
        <w:rPr>
          <w:rFonts w:ascii="Times New Roman" w:hAnsi="Times New Roman" w:cs="Times New Roman"/>
          <w:b/>
          <w:iCs/>
          <w:sz w:val="20"/>
          <w:szCs w:val="20"/>
        </w:rPr>
        <w:t>Известные люди родного края</w:t>
      </w:r>
      <w:r w:rsidRPr="00266C90">
        <w:rPr>
          <w:rFonts w:ascii="Times New Roman" w:hAnsi="Times New Roman" w:cs="Times New Roman"/>
          <w:sz w:val="20"/>
          <w:szCs w:val="20"/>
        </w:rPr>
        <w:t xml:space="preserve">  Знакомство с известными людьми родного края, их жизнью, поступками, деятельностью, показать, чем они прославили родной край и вошли в его историю.</w:t>
      </w:r>
    </w:p>
    <w:p w:rsidR="00CE78F0" w:rsidRPr="00266C90" w:rsidRDefault="00CE78F0" w:rsidP="00CE78F0">
      <w:pPr>
        <w:pStyle w:val="14"/>
        <w:jc w:val="both"/>
        <w:rPr>
          <w:rFonts w:ascii="Times New Roman" w:hAnsi="Times New Roman"/>
          <w:sz w:val="20"/>
          <w:szCs w:val="20"/>
        </w:rPr>
      </w:pPr>
      <w:r w:rsidRPr="00266C90">
        <w:rPr>
          <w:rFonts w:ascii="Times New Roman" w:hAnsi="Times New Roman"/>
          <w:b/>
          <w:sz w:val="20"/>
          <w:szCs w:val="20"/>
        </w:rPr>
        <w:t>Путь к православным истокам</w:t>
      </w:r>
      <w:r w:rsidRPr="00266C90">
        <w:rPr>
          <w:rFonts w:ascii="Times New Roman" w:hAnsi="Times New Roman"/>
          <w:sz w:val="20"/>
          <w:szCs w:val="20"/>
        </w:rPr>
        <w:t xml:space="preserve">        Знакомство с основами православной культуры и её распространением на территории Ульяновской области, православными святынями Ульяновской области.</w:t>
      </w:r>
    </w:p>
    <w:p w:rsidR="00CE78F0" w:rsidRPr="00266C90" w:rsidRDefault="00CE78F0" w:rsidP="00CE78F0">
      <w:pPr>
        <w:pStyle w:val="14"/>
        <w:jc w:val="both"/>
        <w:rPr>
          <w:rFonts w:ascii="Times New Roman" w:hAnsi="Times New Roman"/>
          <w:b/>
          <w:sz w:val="20"/>
          <w:szCs w:val="20"/>
        </w:rPr>
      </w:pPr>
      <w:r w:rsidRPr="00266C90">
        <w:rPr>
          <w:rFonts w:ascii="Times New Roman" w:hAnsi="Times New Roman"/>
          <w:b/>
          <w:sz w:val="20"/>
          <w:szCs w:val="20"/>
        </w:rPr>
        <w:t>Растения и животные родного края</w:t>
      </w:r>
    </w:p>
    <w:p w:rsidR="00CE78F0" w:rsidRPr="00266C90" w:rsidRDefault="00CE78F0" w:rsidP="00CE78F0">
      <w:pPr>
        <w:jc w:val="center"/>
        <w:rPr>
          <w:rFonts w:ascii="Times New Roman" w:hAnsi="Times New Roman" w:cs="Times New Roman"/>
          <w:b/>
          <w:sz w:val="20"/>
          <w:szCs w:val="20"/>
        </w:rPr>
      </w:pPr>
      <w:r w:rsidRPr="00266C90">
        <w:rPr>
          <w:rFonts w:ascii="Times New Roman" w:hAnsi="Times New Roman" w:cs="Times New Roman"/>
          <w:b/>
          <w:sz w:val="20"/>
          <w:szCs w:val="20"/>
        </w:rPr>
        <w:t>Планируемые результаты освоения курса «Азбука юного краеведа»</w:t>
      </w:r>
    </w:p>
    <w:p w:rsidR="00CE78F0" w:rsidRPr="00266C90" w:rsidRDefault="00CE78F0" w:rsidP="00CE78F0">
      <w:pPr>
        <w:autoSpaceDE w:val="0"/>
        <w:jc w:val="both"/>
        <w:rPr>
          <w:rFonts w:ascii="Times New Roman" w:hAnsi="Times New Roman" w:cs="Times New Roman"/>
          <w:b/>
          <w:sz w:val="20"/>
          <w:szCs w:val="20"/>
        </w:rPr>
      </w:pPr>
      <w:r w:rsidRPr="00266C90">
        <w:rPr>
          <w:rFonts w:ascii="Times New Roman" w:hAnsi="Times New Roman" w:cs="Times New Roman"/>
          <w:b/>
          <w:sz w:val="20"/>
          <w:szCs w:val="20"/>
        </w:rPr>
        <w:t xml:space="preserve">          Предметные результаты:</w:t>
      </w:r>
    </w:p>
    <w:p w:rsidR="00CE78F0" w:rsidRPr="00266C90" w:rsidRDefault="00CE78F0" w:rsidP="00CE78F0">
      <w:pPr>
        <w:autoSpaceDE w:val="0"/>
        <w:jc w:val="both"/>
        <w:rPr>
          <w:rFonts w:ascii="Times New Roman" w:hAnsi="Times New Roman" w:cs="Times New Roman"/>
          <w:sz w:val="20"/>
          <w:szCs w:val="20"/>
        </w:rPr>
      </w:pPr>
      <w:r w:rsidRPr="00266C90">
        <w:rPr>
          <w:rFonts w:ascii="Times New Roman" w:hAnsi="Times New Roman" w:cs="Times New Roman"/>
          <w:sz w:val="20"/>
          <w:szCs w:val="20"/>
        </w:rPr>
        <w:t>- формирование представления о малой Родине;</w:t>
      </w:r>
    </w:p>
    <w:p w:rsidR="00CE78F0" w:rsidRPr="00266C90" w:rsidRDefault="00CE78F0" w:rsidP="00CE78F0">
      <w:pPr>
        <w:autoSpaceDE w:val="0"/>
        <w:jc w:val="both"/>
        <w:rPr>
          <w:rFonts w:ascii="Times New Roman" w:hAnsi="Times New Roman" w:cs="Times New Roman"/>
          <w:sz w:val="20"/>
          <w:szCs w:val="20"/>
        </w:rPr>
      </w:pPr>
      <w:r w:rsidRPr="00266C90">
        <w:rPr>
          <w:rFonts w:ascii="Times New Roman" w:hAnsi="Times New Roman" w:cs="Times New Roman"/>
          <w:i/>
          <w:sz w:val="20"/>
          <w:szCs w:val="20"/>
        </w:rPr>
        <w:t xml:space="preserve">- </w:t>
      </w:r>
      <w:r w:rsidRPr="00266C90">
        <w:rPr>
          <w:rFonts w:ascii="Times New Roman" w:hAnsi="Times New Roman" w:cs="Times New Roman"/>
          <w:sz w:val="20"/>
          <w:szCs w:val="20"/>
        </w:rPr>
        <w:t>оперирование краеведческими знаниями, извлекать их из различных культурно-исторических источников, применять их в новой ситуации;</w:t>
      </w:r>
    </w:p>
    <w:p w:rsidR="00CE78F0" w:rsidRPr="00266C90" w:rsidRDefault="00CE78F0" w:rsidP="00CE78F0">
      <w:pPr>
        <w:autoSpaceDE w:val="0"/>
        <w:jc w:val="both"/>
        <w:rPr>
          <w:rFonts w:ascii="Times New Roman" w:hAnsi="Times New Roman" w:cs="Times New Roman"/>
          <w:sz w:val="20"/>
          <w:szCs w:val="20"/>
        </w:rPr>
      </w:pPr>
      <w:r w:rsidRPr="00266C90">
        <w:rPr>
          <w:rFonts w:ascii="Times New Roman" w:hAnsi="Times New Roman" w:cs="Times New Roman"/>
          <w:sz w:val="20"/>
          <w:szCs w:val="20"/>
        </w:rPr>
        <w:t>- формирование элементов творческой деятельности;</w:t>
      </w:r>
    </w:p>
    <w:p w:rsidR="00CE78F0" w:rsidRPr="00266C90" w:rsidRDefault="00CE78F0" w:rsidP="00CE78F0">
      <w:pPr>
        <w:autoSpaceDE w:val="0"/>
        <w:jc w:val="both"/>
        <w:rPr>
          <w:rFonts w:ascii="Times New Roman" w:hAnsi="Times New Roman" w:cs="Times New Roman"/>
          <w:i/>
          <w:sz w:val="20"/>
          <w:szCs w:val="20"/>
        </w:rPr>
      </w:pPr>
      <w:r w:rsidRPr="00266C90">
        <w:rPr>
          <w:rFonts w:ascii="Times New Roman" w:hAnsi="Times New Roman" w:cs="Times New Roman"/>
          <w:sz w:val="20"/>
          <w:szCs w:val="20"/>
        </w:rPr>
        <w:t xml:space="preserve">- развитие чувства собственного достоинства и осознания своей роли в жизни родного края. </w:t>
      </w:r>
    </w:p>
    <w:p w:rsidR="00CE78F0" w:rsidRPr="00266C90" w:rsidRDefault="00CE78F0" w:rsidP="00CE78F0">
      <w:pPr>
        <w:pStyle w:val="14"/>
        <w:widowControl w:val="0"/>
        <w:suppressAutoHyphens w:val="0"/>
        <w:ind w:firstLine="540"/>
        <w:jc w:val="both"/>
        <w:rPr>
          <w:rFonts w:ascii="Times New Roman" w:hAnsi="Times New Roman"/>
          <w:b/>
          <w:bCs/>
          <w:sz w:val="20"/>
          <w:szCs w:val="20"/>
        </w:rPr>
      </w:pPr>
      <w:r w:rsidRPr="00266C90">
        <w:rPr>
          <w:rFonts w:ascii="Times New Roman" w:hAnsi="Times New Roman"/>
          <w:b/>
          <w:bCs/>
          <w:sz w:val="20"/>
          <w:szCs w:val="20"/>
        </w:rPr>
        <w:t>Личностные результаты:</w:t>
      </w:r>
    </w:p>
    <w:p w:rsidR="00CE78F0" w:rsidRPr="00266C90" w:rsidRDefault="00CE78F0" w:rsidP="00CE78F0">
      <w:pPr>
        <w:pStyle w:val="14"/>
        <w:widowControl w:val="0"/>
        <w:suppressAutoHyphens w:val="0"/>
        <w:ind w:firstLine="540"/>
        <w:jc w:val="both"/>
        <w:rPr>
          <w:rFonts w:ascii="Times New Roman" w:hAnsi="Times New Roman"/>
          <w:sz w:val="20"/>
          <w:szCs w:val="20"/>
        </w:rPr>
      </w:pPr>
      <w:r w:rsidRPr="00266C90">
        <w:rPr>
          <w:rFonts w:ascii="Times New Roman" w:hAnsi="Times New Roman"/>
          <w:sz w:val="20"/>
          <w:szCs w:val="20"/>
        </w:rPr>
        <w:lastRenderedPageBreak/>
        <w:t>- формирование чувства гордости за свою малую родину, народ и историю своего края, осознание своей этнической и национальной принадлежности;</w:t>
      </w:r>
    </w:p>
    <w:p w:rsidR="00CE78F0" w:rsidRPr="00266C90" w:rsidRDefault="00CE78F0" w:rsidP="00CE78F0">
      <w:pPr>
        <w:pStyle w:val="14"/>
        <w:widowControl w:val="0"/>
        <w:suppressAutoHyphens w:val="0"/>
        <w:ind w:firstLine="540"/>
        <w:jc w:val="both"/>
        <w:rPr>
          <w:rFonts w:ascii="Times New Roman" w:hAnsi="Times New Roman"/>
          <w:sz w:val="20"/>
          <w:szCs w:val="20"/>
        </w:rPr>
      </w:pPr>
      <w:r w:rsidRPr="00266C90">
        <w:rPr>
          <w:rFonts w:ascii="Times New Roman" w:hAnsi="Times New Roman"/>
          <w:sz w:val="20"/>
          <w:szCs w:val="20"/>
        </w:rPr>
        <w:t>- формирование уважительного отношения к иному мнению, истории и культуре других народов;</w:t>
      </w:r>
    </w:p>
    <w:p w:rsidR="00CE78F0" w:rsidRPr="00266C90" w:rsidRDefault="00CE78F0" w:rsidP="00CE78F0">
      <w:pPr>
        <w:pStyle w:val="14"/>
        <w:widowControl w:val="0"/>
        <w:suppressAutoHyphens w:val="0"/>
        <w:ind w:firstLine="540"/>
        <w:jc w:val="both"/>
        <w:rPr>
          <w:rFonts w:ascii="Times New Roman" w:hAnsi="Times New Roman"/>
          <w:sz w:val="20"/>
          <w:szCs w:val="20"/>
        </w:rPr>
      </w:pPr>
      <w:r w:rsidRPr="00266C90">
        <w:rPr>
          <w:rFonts w:ascii="Times New Roman" w:hAnsi="Times New Roman"/>
          <w:sz w:val="20"/>
          <w:szCs w:val="20"/>
        </w:rPr>
        <w:t>- формирование эстетических потребностей, ценностей и чувств;</w:t>
      </w:r>
    </w:p>
    <w:p w:rsidR="00CE78F0" w:rsidRPr="00266C90" w:rsidRDefault="00CE78F0" w:rsidP="00CE78F0">
      <w:pPr>
        <w:pStyle w:val="14"/>
        <w:widowControl w:val="0"/>
        <w:suppressAutoHyphens w:val="0"/>
        <w:ind w:firstLine="540"/>
        <w:jc w:val="both"/>
        <w:rPr>
          <w:rFonts w:ascii="Times New Roman" w:hAnsi="Times New Roman"/>
          <w:sz w:val="20"/>
          <w:szCs w:val="20"/>
        </w:rPr>
      </w:pPr>
      <w:r w:rsidRPr="00266C90">
        <w:rPr>
          <w:rFonts w:ascii="Times New Roman" w:hAnsi="Times New Roman"/>
          <w:sz w:val="20"/>
          <w:szCs w:val="20"/>
        </w:rPr>
        <w:t xml:space="preserve">- развитие навыков сотрудничества </w:t>
      </w:r>
      <w:proofErr w:type="gramStart"/>
      <w:r w:rsidRPr="00266C90">
        <w:rPr>
          <w:rFonts w:ascii="Times New Roman" w:hAnsi="Times New Roman"/>
          <w:sz w:val="20"/>
          <w:szCs w:val="20"/>
        </w:rPr>
        <w:t>со</w:t>
      </w:r>
      <w:proofErr w:type="gramEnd"/>
      <w:r w:rsidRPr="00266C90">
        <w:rPr>
          <w:rFonts w:ascii="Times New Roman" w:hAnsi="Times New Roman"/>
          <w:sz w:val="20"/>
          <w:szCs w:val="20"/>
        </w:rPr>
        <w:t xml:space="preserve"> взрослыми и сверстниками в разных социальных ситуациях, умения не создавать конфликтов и на</w:t>
      </w:r>
      <w:r w:rsidRPr="00266C90">
        <w:rPr>
          <w:rFonts w:ascii="Times New Roman" w:hAnsi="Times New Roman"/>
          <w:sz w:val="20"/>
          <w:szCs w:val="20"/>
        </w:rPr>
        <w:softHyphen/>
        <w:t>ходить выходы из спорных ситуаций.</w:t>
      </w:r>
    </w:p>
    <w:p w:rsidR="00CE78F0" w:rsidRPr="00266C90" w:rsidRDefault="00CE78F0" w:rsidP="00CE78F0">
      <w:pPr>
        <w:pStyle w:val="14"/>
        <w:widowControl w:val="0"/>
        <w:suppressAutoHyphens w:val="0"/>
        <w:ind w:firstLine="540"/>
        <w:jc w:val="both"/>
        <w:rPr>
          <w:rFonts w:ascii="Times New Roman" w:hAnsi="Times New Roman"/>
          <w:sz w:val="20"/>
          <w:szCs w:val="20"/>
        </w:rPr>
      </w:pPr>
    </w:p>
    <w:p w:rsidR="00CE78F0" w:rsidRPr="00266C90" w:rsidRDefault="00CE78F0" w:rsidP="00CE78F0">
      <w:pPr>
        <w:pStyle w:val="14"/>
        <w:widowControl w:val="0"/>
        <w:suppressAutoHyphens w:val="0"/>
        <w:ind w:firstLine="540"/>
        <w:jc w:val="both"/>
        <w:rPr>
          <w:rFonts w:ascii="Times New Roman" w:hAnsi="Times New Roman"/>
          <w:b/>
          <w:bCs/>
          <w:sz w:val="20"/>
          <w:szCs w:val="20"/>
        </w:rPr>
      </w:pPr>
      <w:r w:rsidRPr="00266C90">
        <w:rPr>
          <w:rFonts w:ascii="Times New Roman" w:hAnsi="Times New Roman"/>
          <w:b/>
          <w:bCs/>
          <w:sz w:val="20"/>
          <w:szCs w:val="20"/>
        </w:rPr>
        <w:t>Метапредметные результаты:</w:t>
      </w:r>
    </w:p>
    <w:p w:rsidR="00CE78F0" w:rsidRPr="00266C90" w:rsidRDefault="00CE78F0" w:rsidP="00CE78F0">
      <w:pPr>
        <w:pStyle w:val="14"/>
        <w:widowControl w:val="0"/>
        <w:suppressAutoHyphens w:val="0"/>
        <w:ind w:firstLine="540"/>
        <w:jc w:val="both"/>
        <w:rPr>
          <w:rFonts w:ascii="Times New Roman" w:hAnsi="Times New Roman"/>
          <w:sz w:val="20"/>
          <w:szCs w:val="20"/>
        </w:rPr>
      </w:pPr>
      <w:r w:rsidRPr="00266C90">
        <w:rPr>
          <w:rFonts w:ascii="Times New Roman" w:hAnsi="Times New Roman"/>
          <w:sz w:val="20"/>
          <w:szCs w:val="20"/>
        </w:rPr>
        <w:t>- освоение способов решения проблем творческого и поискового ха</w:t>
      </w:r>
      <w:r w:rsidRPr="00266C90">
        <w:rPr>
          <w:rFonts w:ascii="Times New Roman" w:hAnsi="Times New Roman"/>
          <w:sz w:val="20"/>
          <w:szCs w:val="20"/>
        </w:rPr>
        <w:softHyphen/>
        <w:t>рактера;</w:t>
      </w:r>
    </w:p>
    <w:p w:rsidR="00CE78F0" w:rsidRPr="00266C90" w:rsidRDefault="00CE78F0" w:rsidP="00CE78F0">
      <w:pPr>
        <w:pStyle w:val="14"/>
        <w:widowControl w:val="0"/>
        <w:suppressAutoHyphens w:val="0"/>
        <w:ind w:firstLine="540"/>
        <w:jc w:val="both"/>
        <w:rPr>
          <w:rFonts w:ascii="Times New Roman" w:hAnsi="Times New Roman"/>
          <w:sz w:val="20"/>
          <w:szCs w:val="20"/>
        </w:rPr>
      </w:pPr>
      <w:r w:rsidRPr="00266C90">
        <w:rPr>
          <w:rFonts w:ascii="Times New Roman" w:hAnsi="Times New Roman"/>
          <w:sz w:val="20"/>
          <w:szCs w:val="20"/>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CE78F0" w:rsidRPr="00266C90" w:rsidRDefault="00CE78F0" w:rsidP="00CE78F0">
      <w:pPr>
        <w:pStyle w:val="14"/>
        <w:widowControl w:val="0"/>
        <w:suppressAutoHyphens w:val="0"/>
        <w:ind w:firstLine="540"/>
        <w:jc w:val="both"/>
        <w:rPr>
          <w:rFonts w:ascii="Times New Roman" w:hAnsi="Times New Roman"/>
          <w:sz w:val="20"/>
          <w:szCs w:val="20"/>
        </w:rPr>
      </w:pPr>
      <w:r w:rsidRPr="00266C90">
        <w:rPr>
          <w:rFonts w:ascii="Times New Roman" w:hAnsi="Times New Roman"/>
          <w:sz w:val="20"/>
          <w:szCs w:val="20"/>
        </w:rPr>
        <w:t>- определять наиболее эффективные способы достижения результата;</w:t>
      </w:r>
    </w:p>
    <w:p w:rsidR="00CE78F0" w:rsidRPr="00266C90" w:rsidRDefault="00CE78F0" w:rsidP="00CE78F0">
      <w:pPr>
        <w:pStyle w:val="14"/>
        <w:widowControl w:val="0"/>
        <w:suppressAutoHyphens w:val="0"/>
        <w:ind w:firstLine="540"/>
        <w:jc w:val="both"/>
        <w:rPr>
          <w:rFonts w:ascii="Times New Roman" w:hAnsi="Times New Roman"/>
          <w:sz w:val="20"/>
          <w:szCs w:val="20"/>
        </w:rPr>
      </w:pPr>
      <w:r w:rsidRPr="00266C90">
        <w:rPr>
          <w:rFonts w:ascii="Times New Roman" w:hAnsi="Times New Roman"/>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E78F0" w:rsidRPr="00266C90" w:rsidRDefault="00CE78F0" w:rsidP="00CE78F0">
      <w:pPr>
        <w:pStyle w:val="14"/>
        <w:widowControl w:val="0"/>
        <w:suppressAutoHyphens w:val="0"/>
        <w:ind w:firstLine="540"/>
        <w:jc w:val="both"/>
        <w:rPr>
          <w:rFonts w:ascii="Times New Roman" w:hAnsi="Times New Roman"/>
          <w:sz w:val="20"/>
          <w:szCs w:val="20"/>
        </w:rPr>
      </w:pPr>
      <w:r w:rsidRPr="00266C90">
        <w:rPr>
          <w:rFonts w:ascii="Times New Roman" w:hAnsi="Times New Roman"/>
          <w:sz w:val="20"/>
          <w:szCs w:val="20"/>
        </w:rPr>
        <w:t>- активное использование речевых средств и средств информационных и коммуникационных технологий (ИКТ) для решения коммуника</w:t>
      </w:r>
      <w:r w:rsidRPr="00266C90">
        <w:rPr>
          <w:rFonts w:ascii="Times New Roman" w:hAnsi="Times New Roman"/>
          <w:sz w:val="20"/>
          <w:szCs w:val="20"/>
        </w:rPr>
        <w:softHyphen/>
        <w:t>тивных и познавательных задач;</w:t>
      </w:r>
    </w:p>
    <w:p w:rsidR="00CE78F0" w:rsidRPr="00266C90" w:rsidRDefault="00CE78F0" w:rsidP="00CE78F0">
      <w:pPr>
        <w:pStyle w:val="14"/>
        <w:widowControl w:val="0"/>
        <w:suppressAutoHyphens w:val="0"/>
        <w:ind w:firstLine="540"/>
        <w:jc w:val="both"/>
        <w:rPr>
          <w:rFonts w:ascii="Times New Roman" w:hAnsi="Times New Roman"/>
          <w:sz w:val="20"/>
          <w:szCs w:val="20"/>
        </w:rPr>
      </w:pPr>
      <w:r w:rsidRPr="00266C90">
        <w:rPr>
          <w:rFonts w:ascii="Times New Roman" w:hAnsi="Times New Roman"/>
          <w:sz w:val="20"/>
          <w:szCs w:val="20"/>
        </w:rPr>
        <w:t>- использование различных способов поиска (в справочных источ</w:t>
      </w:r>
      <w:r w:rsidRPr="00266C90">
        <w:rPr>
          <w:rFonts w:ascii="Times New Roman" w:hAnsi="Times New Roman"/>
          <w:sz w:val="20"/>
          <w:szCs w:val="20"/>
        </w:rPr>
        <w:softHyphen/>
        <w:t>никах и открытом учебном информационном пространстве сети Интер</w:t>
      </w:r>
      <w:r w:rsidRPr="00266C90">
        <w:rPr>
          <w:rFonts w:ascii="Times New Roman" w:hAnsi="Times New Roman"/>
          <w:sz w:val="20"/>
          <w:szCs w:val="20"/>
        </w:rPr>
        <w:softHyphen/>
        <w:t>нет), сбора, обработки, анализа, организации, передачи и интерпретации информации в соответствии с коммуникативными и познавательными задачами;</w:t>
      </w:r>
    </w:p>
    <w:p w:rsidR="00CE78F0" w:rsidRPr="00266C90" w:rsidRDefault="00CE78F0" w:rsidP="00CE78F0">
      <w:pPr>
        <w:pStyle w:val="14"/>
        <w:widowControl w:val="0"/>
        <w:suppressAutoHyphens w:val="0"/>
        <w:ind w:firstLine="540"/>
        <w:jc w:val="both"/>
        <w:rPr>
          <w:rFonts w:ascii="Times New Roman" w:hAnsi="Times New Roman"/>
          <w:sz w:val="20"/>
          <w:szCs w:val="20"/>
        </w:rPr>
      </w:pPr>
      <w:r w:rsidRPr="00266C90">
        <w:rPr>
          <w:rFonts w:ascii="Times New Roman" w:hAnsi="Times New Roman"/>
          <w:sz w:val="20"/>
          <w:szCs w:val="20"/>
        </w:rPr>
        <w:t>- готовность слушать собеседника и вести диалог; готовность при</w:t>
      </w:r>
      <w:r w:rsidRPr="00266C90">
        <w:rPr>
          <w:rFonts w:ascii="Times New Roman" w:hAnsi="Times New Roman"/>
          <w:sz w:val="20"/>
          <w:szCs w:val="20"/>
        </w:rPr>
        <w:softHyphen/>
        <w:t>знавать возможность существования различных точек зрения и права каждого иметь свою;</w:t>
      </w:r>
    </w:p>
    <w:p w:rsidR="00CE78F0" w:rsidRPr="00266C90" w:rsidRDefault="00CE78F0" w:rsidP="00CE78F0">
      <w:pPr>
        <w:pStyle w:val="14"/>
        <w:widowControl w:val="0"/>
        <w:suppressAutoHyphens w:val="0"/>
        <w:ind w:firstLine="540"/>
        <w:jc w:val="both"/>
        <w:rPr>
          <w:rFonts w:ascii="Times New Roman" w:hAnsi="Times New Roman"/>
          <w:sz w:val="20"/>
          <w:szCs w:val="20"/>
        </w:rPr>
      </w:pPr>
      <w:r w:rsidRPr="00266C90">
        <w:rPr>
          <w:rFonts w:ascii="Times New Roman" w:hAnsi="Times New Roman"/>
          <w:sz w:val="20"/>
          <w:szCs w:val="20"/>
        </w:rPr>
        <w:t>- излагать своё мнение и аргументировать свою точку зрения и оценку событий.</w:t>
      </w:r>
    </w:p>
    <w:p w:rsidR="00CE78F0" w:rsidRPr="00266C90" w:rsidRDefault="00CE78F0" w:rsidP="00CE78F0">
      <w:pPr>
        <w:pStyle w:val="14"/>
        <w:jc w:val="both"/>
        <w:rPr>
          <w:rFonts w:ascii="Times New Roman" w:hAnsi="Times New Roman"/>
          <w:b/>
          <w:sz w:val="20"/>
          <w:szCs w:val="20"/>
        </w:rPr>
      </w:pPr>
    </w:p>
    <w:p w:rsidR="00CE78F0" w:rsidRPr="00266C90" w:rsidRDefault="00CE78F0" w:rsidP="00CE78F0">
      <w:pPr>
        <w:pStyle w:val="14"/>
        <w:jc w:val="both"/>
        <w:rPr>
          <w:rFonts w:ascii="Times New Roman" w:hAnsi="Times New Roman"/>
          <w:b/>
          <w:i/>
          <w:iCs/>
          <w:sz w:val="20"/>
          <w:szCs w:val="20"/>
        </w:rPr>
      </w:pPr>
    </w:p>
    <w:p w:rsidR="00CE78F0" w:rsidRPr="00266C90" w:rsidRDefault="00CE78F0" w:rsidP="00CE78F0">
      <w:pPr>
        <w:spacing w:after="124"/>
        <w:ind w:firstLine="708"/>
        <w:jc w:val="center"/>
        <w:rPr>
          <w:rFonts w:ascii="Times New Roman" w:hAnsi="Times New Roman" w:cs="Times New Roman"/>
          <w:sz w:val="20"/>
          <w:szCs w:val="20"/>
        </w:rPr>
      </w:pPr>
      <w:r w:rsidRPr="00266C90">
        <w:rPr>
          <w:rStyle w:val="11pt1"/>
          <w:rFonts w:cs="Times New Roman"/>
          <w:sz w:val="20"/>
          <w:szCs w:val="20"/>
        </w:rPr>
        <w:t>Курс внеурочной деятельности</w:t>
      </w:r>
      <w:proofErr w:type="gramStart"/>
      <w:r w:rsidRPr="00266C90">
        <w:rPr>
          <w:rStyle w:val="11pt1"/>
          <w:rFonts w:cs="Times New Roman"/>
          <w:sz w:val="20"/>
          <w:szCs w:val="20"/>
        </w:rPr>
        <w:t xml:space="preserve">  В</w:t>
      </w:r>
      <w:proofErr w:type="gramEnd"/>
      <w:r w:rsidRPr="00266C90">
        <w:rPr>
          <w:rStyle w:val="11pt1"/>
          <w:rFonts w:cs="Times New Roman"/>
          <w:sz w:val="20"/>
          <w:szCs w:val="20"/>
        </w:rPr>
        <w:t xml:space="preserve"> мире информатики</w:t>
      </w:r>
    </w:p>
    <w:p w:rsidR="00CE78F0" w:rsidRPr="00266C90" w:rsidRDefault="00CE78F0" w:rsidP="00CE78F0">
      <w:pPr>
        <w:jc w:val="both"/>
        <w:rPr>
          <w:rStyle w:val="11pt1"/>
          <w:rFonts w:cs="Times New Roman"/>
          <w:sz w:val="20"/>
          <w:szCs w:val="20"/>
        </w:rPr>
      </w:pPr>
      <w:r w:rsidRPr="00266C90">
        <w:rPr>
          <w:rStyle w:val="11pt1"/>
          <w:rFonts w:cs="Times New Roman"/>
          <w:sz w:val="20"/>
          <w:szCs w:val="20"/>
        </w:rPr>
        <w:t>Содержание курса:</w:t>
      </w:r>
    </w:p>
    <w:p w:rsidR="00CE78F0" w:rsidRPr="00266C90" w:rsidRDefault="00CE78F0" w:rsidP="00CE78F0">
      <w:pPr>
        <w:jc w:val="both"/>
        <w:rPr>
          <w:rFonts w:ascii="Times New Roman" w:hAnsi="Times New Roman" w:cs="Times New Roman"/>
          <w:sz w:val="20"/>
          <w:szCs w:val="20"/>
        </w:rPr>
      </w:pPr>
      <w:r w:rsidRPr="00266C90">
        <w:rPr>
          <w:rFonts w:ascii="Times New Roman" w:hAnsi="Times New Roman" w:cs="Times New Roman"/>
          <w:sz w:val="20"/>
          <w:szCs w:val="20"/>
        </w:rPr>
        <w:t xml:space="preserve">                     Правила игры Правила работы с учебником (листами определений и задачами) и рабочей тетрадью, а также тетрадью проектов. *Техника безопасности и гигиена при работе с компьютером.</w:t>
      </w:r>
    </w:p>
    <w:p w:rsidR="00CE78F0" w:rsidRPr="00266C90" w:rsidRDefault="00CE78F0" w:rsidP="00CE78F0">
      <w:pPr>
        <w:jc w:val="both"/>
        <w:rPr>
          <w:rFonts w:ascii="Times New Roman" w:hAnsi="Times New Roman" w:cs="Times New Roman"/>
          <w:sz w:val="20"/>
          <w:szCs w:val="20"/>
          <w:shd w:val="clear" w:color="auto" w:fill="FFFFFF"/>
        </w:rPr>
      </w:pPr>
      <w:r w:rsidRPr="00266C90">
        <w:rPr>
          <w:rFonts w:ascii="Times New Roman" w:hAnsi="Times New Roman" w:cs="Times New Roman"/>
          <w:sz w:val="20"/>
          <w:szCs w:val="20"/>
        </w:rPr>
        <w:t xml:space="preserve">                      Базисные объекты и их свойства Основные объекты курса: фигурки, бусины, буквы и цифры. Свойства основных объектов: цвет, форма, ориентация на листе. Одинаковые и разные объекты (одинаковость и различие, по-разному определяемое на разных видах объектов: фигурках, буквах и цифрах, бусинах). Допустимые действия с основными объектами в бумажном учебнике: раскрась, обведи, соедини, нарисуй в окне, вырежи и наклей в окно. Совокупность объектов, в которой все объекты разные (нет двух одинаковых). *Допустимые действия с основными объектами в компьютерных задачах: раскрась, обведи, соедини, положи в окно, напечатай в окне. </w:t>
      </w:r>
    </w:p>
    <w:p w:rsidR="00CE78F0" w:rsidRPr="00266C90" w:rsidRDefault="00CE78F0" w:rsidP="00CE78F0">
      <w:pPr>
        <w:jc w:val="both"/>
        <w:rPr>
          <w:rFonts w:ascii="Times New Roman" w:hAnsi="Times New Roman" w:cs="Times New Roman"/>
          <w:sz w:val="20"/>
          <w:szCs w:val="20"/>
          <w:shd w:val="clear" w:color="auto" w:fill="FFFFFF"/>
        </w:rPr>
      </w:pPr>
      <w:r w:rsidRPr="00266C90">
        <w:rPr>
          <w:rFonts w:ascii="Times New Roman" w:hAnsi="Times New Roman" w:cs="Times New Roman"/>
          <w:sz w:val="20"/>
          <w:szCs w:val="20"/>
        </w:rPr>
        <w:t xml:space="preserve"> Цепочка </w:t>
      </w:r>
      <w:proofErr w:type="gramStart"/>
      <w:r w:rsidRPr="00266C90">
        <w:rPr>
          <w:rFonts w:ascii="Times New Roman" w:hAnsi="Times New Roman" w:cs="Times New Roman"/>
          <w:sz w:val="20"/>
          <w:szCs w:val="20"/>
        </w:rPr>
        <w:t>–П</w:t>
      </w:r>
      <w:proofErr w:type="gramEnd"/>
      <w:r w:rsidRPr="00266C90">
        <w:rPr>
          <w:rFonts w:ascii="Times New Roman" w:hAnsi="Times New Roman" w:cs="Times New Roman"/>
          <w:sz w:val="20"/>
          <w:szCs w:val="20"/>
        </w:rPr>
        <w:t xml:space="preserve">онятие о цепочке как о конечной последовательности элементов. Одинаковые и разные цепочки. </w:t>
      </w:r>
      <w:proofErr w:type="gramStart"/>
      <w:r w:rsidRPr="00266C90">
        <w:rPr>
          <w:rFonts w:ascii="Times New Roman" w:hAnsi="Times New Roman" w:cs="Times New Roman"/>
          <w:sz w:val="20"/>
          <w:szCs w:val="20"/>
        </w:rPr>
        <w:t>Общий порядок элементов в цепочке – понятия: первый, второй, третий и т. п., последний, предпоследний.</w:t>
      </w:r>
      <w:proofErr w:type="gramEnd"/>
      <w:r w:rsidRPr="00266C90">
        <w:rPr>
          <w:rFonts w:ascii="Times New Roman" w:hAnsi="Times New Roman" w:cs="Times New Roman"/>
          <w:sz w:val="20"/>
          <w:szCs w:val="20"/>
        </w:rPr>
        <w:t xml:space="preserve"> Частичный порядок элементов цепочки – понятия: следующий / предыдущий, </w:t>
      </w:r>
      <w:proofErr w:type="gramStart"/>
      <w:r w:rsidRPr="00266C90">
        <w:rPr>
          <w:rFonts w:ascii="Times New Roman" w:hAnsi="Times New Roman" w:cs="Times New Roman"/>
          <w:sz w:val="20"/>
          <w:szCs w:val="20"/>
        </w:rPr>
        <w:t>идти раньше / идти</w:t>
      </w:r>
      <w:proofErr w:type="gramEnd"/>
      <w:r w:rsidRPr="00266C90">
        <w:rPr>
          <w:rFonts w:ascii="Times New Roman" w:hAnsi="Times New Roman" w:cs="Times New Roman"/>
          <w:sz w:val="20"/>
          <w:szCs w:val="20"/>
        </w:rPr>
        <w:t xml:space="preserve"> позже, второй перед, третий после и т. п.  Понятия перед каждой и после каждой для элементов цепочки. Длина цепочки как число объектов в ней. Цепочка цепочек – цепочка, состоящая из цепочек. Цепочка слов, цепочка чисел. Операция склеивания цепочек. Шифрование как замена каждого элемента цепочки на другой элемент или цепочку из нескольких.</w:t>
      </w:r>
    </w:p>
    <w:p w:rsidR="00CE78F0" w:rsidRPr="00266C90" w:rsidRDefault="00CE78F0" w:rsidP="00CE78F0">
      <w:pPr>
        <w:jc w:val="both"/>
        <w:rPr>
          <w:rStyle w:val="11pt1"/>
          <w:rFonts w:cs="Times New Roman"/>
          <w:sz w:val="20"/>
          <w:szCs w:val="20"/>
        </w:rPr>
      </w:pPr>
      <w:r w:rsidRPr="00266C90">
        <w:rPr>
          <w:rFonts w:ascii="Times New Roman" w:hAnsi="Times New Roman" w:cs="Times New Roman"/>
          <w:sz w:val="20"/>
          <w:szCs w:val="20"/>
        </w:rPr>
        <w:t xml:space="preserve">                          Мешок – Понятие мешка как неупорядоченного конечного мультимножества. Одинаковые и разные мешки. Мешок бусин цепочки. Перебор элементов мешка (понятия все / каждый). Понятия </w:t>
      </w:r>
      <w:proofErr w:type="gramStart"/>
      <w:r w:rsidRPr="00266C90">
        <w:rPr>
          <w:rFonts w:ascii="Times New Roman" w:hAnsi="Times New Roman" w:cs="Times New Roman"/>
          <w:sz w:val="20"/>
          <w:szCs w:val="20"/>
        </w:rPr>
        <w:t>есть</w:t>
      </w:r>
      <w:proofErr w:type="gramEnd"/>
      <w:r w:rsidRPr="00266C90">
        <w:rPr>
          <w:rFonts w:ascii="Times New Roman" w:hAnsi="Times New Roman" w:cs="Times New Roman"/>
          <w:sz w:val="20"/>
          <w:szCs w:val="20"/>
        </w:rPr>
        <w:t xml:space="preserve"> / нет / всего в мешке. Классификация объектов по одному и по двум признакам. Одномерная и двумерная таблица для мешка. Операция склеивания мешков цепочек (декартово произведение). </w:t>
      </w:r>
    </w:p>
    <w:p w:rsidR="00CE78F0" w:rsidRPr="00266C90" w:rsidRDefault="00CE78F0" w:rsidP="00CE78F0">
      <w:pPr>
        <w:suppressAutoHyphens/>
        <w:jc w:val="both"/>
        <w:rPr>
          <w:rFonts w:ascii="Times New Roman" w:hAnsi="Times New Roman" w:cs="Times New Roman"/>
          <w:bCs/>
          <w:sz w:val="20"/>
          <w:szCs w:val="20"/>
          <w:lang w:eastAsia="ar-SA"/>
        </w:rPr>
      </w:pPr>
      <w:r w:rsidRPr="00266C90">
        <w:rPr>
          <w:rFonts w:ascii="Times New Roman" w:hAnsi="Times New Roman" w:cs="Times New Roman"/>
          <w:b/>
          <w:bCs/>
          <w:sz w:val="20"/>
          <w:szCs w:val="20"/>
          <w:lang w:eastAsia="ar-SA"/>
        </w:rPr>
        <w:t xml:space="preserve">Игры </w:t>
      </w:r>
      <w:r w:rsidRPr="00266C90">
        <w:rPr>
          <w:rFonts w:ascii="Times New Roman" w:hAnsi="Times New Roman" w:cs="Times New Roman"/>
          <w:bCs/>
          <w:sz w:val="20"/>
          <w:szCs w:val="20"/>
          <w:lang w:eastAsia="ar-SA"/>
        </w:rPr>
        <w:t xml:space="preserve">      Турниры и соревнования – правила кругового и кубкового турнира. Проект «Турниры и соревнования» – изучение способов проведение спортивных соревнований, записи результатов и выявления победителя. Игры с полной информацией. Понятия: правила игры, ход и позиция игры.  Цепочка позиций игры.  Примеры игр с полной информацией:  «Камешки»,  «Ползунок»,  «Сим».</w:t>
      </w:r>
    </w:p>
    <w:p w:rsidR="00CE78F0" w:rsidRPr="00266C90" w:rsidRDefault="00CE78F0" w:rsidP="00CE78F0">
      <w:pPr>
        <w:suppressAutoHyphens/>
        <w:jc w:val="both"/>
        <w:rPr>
          <w:rFonts w:ascii="Times New Roman" w:hAnsi="Times New Roman" w:cs="Times New Roman"/>
          <w:bCs/>
          <w:sz w:val="20"/>
          <w:szCs w:val="20"/>
          <w:lang w:eastAsia="ar-SA"/>
        </w:rPr>
      </w:pPr>
      <w:r w:rsidRPr="00266C90">
        <w:rPr>
          <w:rFonts w:ascii="Times New Roman" w:hAnsi="Times New Roman" w:cs="Times New Roman"/>
          <w:b/>
          <w:sz w:val="20"/>
          <w:szCs w:val="20"/>
          <w:lang w:eastAsia="ar-SA"/>
        </w:rPr>
        <w:t xml:space="preserve">Выигрышные стратегии </w:t>
      </w:r>
      <w:r w:rsidRPr="00266C90">
        <w:rPr>
          <w:rFonts w:ascii="Times New Roman" w:hAnsi="Times New Roman" w:cs="Times New Roman"/>
          <w:bCs/>
          <w:sz w:val="20"/>
          <w:szCs w:val="20"/>
          <w:lang w:eastAsia="ar-SA"/>
        </w:rPr>
        <w:t xml:space="preserve">      Выигрышные и проигрышные позиции в игре. </w:t>
      </w:r>
    </w:p>
    <w:p w:rsidR="00CE78F0" w:rsidRPr="00266C90" w:rsidRDefault="00CE78F0" w:rsidP="00CE78F0">
      <w:pPr>
        <w:suppressAutoHyphens/>
        <w:jc w:val="both"/>
        <w:rPr>
          <w:rFonts w:ascii="Times New Roman" w:hAnsi="Times New Roman" w:cs="Times New Roman"/>
          <w:bCs/>
          <w:sz w:val="20"/>
          <w:szCs w:val="20"/>
          <w:lang w:eastAsia="ar-SA"/>
        </w:rPr>
      </w:pPr>
      <w:r w:rsidRPr="00266C90">
        <w:rPr>
          <w:rFonts w:ascii="Times New Roman" w:hAnsi="Times New Roman" w:cs="Times New Roman"/>
          <w:sz w:val="20"/>
          <w:szCs w:val="20"/>
          <w:lang w:eastAsia="ar-SA"/>
        </w:rPr>
        <w:t>Существование, построение и использование выигрышных стратегий в реальной игре: игра «Камешки», игры на шахматной доске, игра «Ползунок».</w:t>
      </w:r>
    </w:p>
    <w:p w:rsidR="00CE78F0" w:rsidRPr="00266C90" w:rsidRDefault="00CE78F0" w:rsidP="00CE78F0">
      <w:pPr>
        <w:suppressAutoHyphens/>
        <w:jc w:val="both"/>
        <w:rPr>
          <w:rFonts w:ascii="Times New Roman" w:hAnsi="Times New Roman" w:cs="Times New Roman"/>
          <w:bCs/>
          <w:sz w:val="20"/>
          <w:szCs w:val="20"/>
          <w:lang w:eastAsia="ar-SA"/>
        </w:rPr>
      </w:pPr>
      <w:r w:rsidRPr="00266C90">
        <w:rPr>
          <w:rFonts w:ascii="Times New Roman" w:hAnsi="Times New Roman" w:cs="Times New Roman"/>
          <w:b/>
          <w:bCs/>
          <w:sz w:val="20"/>
          <w:szCs w:val="20"/>
          <w:lang w:eastAsia="ar-SA"/>
        </w:rPr>
        <w:t>Исполнитель Робик</w:t>
      </w:r>
      <w:r w:rsidRPr="00266C90">
        <w:rPr>
          <w:rFonts w:ascii="Times New Roman" w:hAnsi="Times New Roman" w:cs="Times New Roman"/>
          <w:bCs/>
          <w:sz w:val="20"/>
          <w:szCs w:val="20"/>
          <w:lang w:eastAsia="ar-SA"/>
        </w:rPr>
        <w:t xml:space="preserve">      Исполнитель Робик. Поле и команды (вверх, вниз, вправо, влево) Робота. Программа для Робика. Построение программы по результату ее выполнения.  Использование конструкции повторения в программах для Робика. Цепочка выполнения программ.  Дерево выполнения программ. </w:t>
      </w:r>
    </w:p>
    <w:p w:rsidR="00CE78F0" w:rsidRPr="00266C90" w:rsidRDefault="00CE78F0" w:rsidP="00CE78F0">
      <w:pPr>
        <w:suppressAutoHyphens/>
        <w:jc w:val="both"/>
        <w:rPr>
          <w:rFonts w:ascii="Times New Roman" w:hAnsi="Times New Roman" w:cs="Times New Roman"/>
          <w:sz w:val="20"/>
          <w:szCs w:val="20"/>
          <w:lang w:eastAsia="ar-SA"/>
        </w:rPr>
      </w:pPr>
      <w:r w:rsidRPr="00266C90">
        <w:rPr>
          <w:rFonts w:ascii="Times New Roman" w:hAnsi="Times New Roman" w:cs="Times New Roman"/>
          <w:b/>
          <w:bCs/>
          <w:sz w:val="20"/>
          <w:szCs w:val="20"/>
          <w:lang w:eastAsia="ar-SA"/>
        </w:rPr>
        <w:t xml:space="preserve"> Дерево </w:t>
      </w:r>
      <w:r w:rsidRPr="00266C90">
        <w:rPr>
          <w:rFonts w:ascii="Times New Roman" w:hAnsi="Times New Roman" w:cs="Times New Roman"/>
          <w:sz w:val="20"/>
          <w:szCs w:val="20"/>
          <w:lang w:eastAsia="ar-SA"/>
        </w:rPr>
        <w:t xml:space="preserve">     Понятие </w:t>
      </w:r>
      <w:r w:rsidRPr="00266C90">
        <w:rPr>
          <w:rFonts w:ascii="Times New Roman" w:hAnsi="Times New Roman" w:cs="Times New Roman"/>
          <w:i/>
          <w:iCs/>
          <w:sz w:val="20"/>
          <w:szCs w:val="20"/>
          <w:lang w:eastAsia="ar-SA"/>
        </w:rPr>
        <w:t>дерева</w:t>
      </w:r>
      <w:r w:rsidRPr="00266C90">
        <w:rPr>
          <w:rFonts w:ascii="Times New Roman" w:hAnsi="Times New Roman" w:cs="Times New Roman"/>
          <w:sz w:val="20"/>
          <w:szCs w:val="20"/>
          <w:lang w:eastAsia="ar-SA"/>
        </w:rPr>
        <w:t xml:space="preserve"> как конечного направленного графа. Понятия </w:t>
      </w:r>
      <w:proofErr w:type="gramStart"/>
      <w:r w:rsidRPr="00266C90">
        <w:rPr>
          <w:rFonts w:ascii="Times New Roman" w:hAnsi="Times New Roman" w:cs="Times New Roman"/>
          <w:i/>
          <w:iCs/>
          <w:sz w:val="20"/>
          <w:szCs w:val="20"/>
          <w:lang w:eastAsia="ar-SA"/>
        </w:rPr>
        <w:t>следующий</w:t>
      </w:r>
      <w:proofErr w:type="gramEnd"/>
      <w:r w:rsidRPr="00266C90">
        <w:rPr>
          <w:rFonts w:ascii="Times New Roman" w:hAnsi="Times New Roman" w:cs="Times New Roman"/>
          <w:sz w:val="20"/>
          <w:szCs w:val="20"/>
          <w:lang w:eastAsia="ar-SA"/>
        </w:rPr>
        <w:t xml:space="preserve"> и </w:t>
      </w:r>
      <w:r w:rsidRPr="00266C90">
        <w:rPr>
          <w:rFonts w:ascii="Times New Roman" w:hAnsi="Times New Roman" w:cs="Times New Roman"/>
          <w:i/>
          <w:iCs/>
          <w:sz w:val="20"/>
          <w:szCs w:val="20"/>
          <w:lang w:eastAsia="ar-SA"/>
        </w:rPr>
        <w:t>предыдущий</w:t>
      </w:r>
      <w:r w:rsidRPr="00266C90">
        <w:rPr>
          <w:rFonts w:ascii="Times New Roman" w:hAnsi="Times New Roman" w:cs="Times New Roman"/>
          <w:sz w:val="20"/>
          <w:szCs w:val="20"/>
          <w:lang w:eastAsia="ar-SA"/>
        </w:rPr>
        <w:t xml:space="preserve"> для вершин дерева. Понятие </w:t>
      </w:r>
      <w:r w:rsidRPr="00266C90">
        <w:rPr>
          <w:rFonts w:ascii="Times New Roman" w:hAnsi="Times New Roman" w:cs="Times New Roman"/>
          <w:i/>
          <w:iCs/>
          <w:sz w:val="20"/>
          <w:szCs w:val="20"/>
          <w:lang w:eastAsia="ar-SA"/>
        </w:rPr>
        <w:t>корневой вершины</w:t>
      </w:r>
      <w:r w:rsidRPr="00266C90">
        <w:rPr>
          <w:rFonts w:ascii="Times New Roman" w:hAnsi="Times New Roman" w:cs="Times New Roman"/>
          <w:sz w:val="20"/>
          <w:szCs w:val="20"/>
          <w:lang w:eastAsia="ar-SA"/>
        </w:rPr>
        <w:t xml:space="preserve">. Понятие </w:t>
      </w:r>
      <w:r w:rsidRPr="00266C90">
        <w:rPr>
          <w:rFonts w:ascii="Times New Roman" w:hAnsi="Times New Roman" w:cs="Times New Roman"/>
          <w:i/>
          <w:iCs/>
          <w:sz w:val="20"/>
          <w:szCs w:val="20"/>
          <w:lang w:eastAsia="ar-SA"/>
        </w:rPr>
        <w:t>листа дерева</w:t>
      </w:r>
      <w:r w:rsidRPr="00266C90">
        <w:rPr>
          <w:rFonts w:ascii="Times New Roman" w:hAnsi="Times New Roman" w:cs="Times New Roman"/>
          <w:sz w:val="20"/>
          <w:szCs w:val="20"/>
          <w:lang w:eastAsia="ar-SA"/>
        </w:rPr>
        <w:t xml:space="preserve">. Понятие </w:t>
      </w:r>
      <w:r w:rsidRPr="00266C90">
        <w:rPr>
          <w:rFonts w:ascii="Times New Roman" w:hAnsi="Times New Roman" w:cs="Times New Roman"/>
          <w:i/>
          <w:iCs/>
          <w:sz w:val="20"/>
          <w:szCs w:val="20"/>
          <w:lang w:eastAsia="ar-SA"/>
        </w:rPr>
        <w:t>уровня вершин дерева</w:t>
      </w:r>
      <w:r w:rsidRPr="00266C90">
        <w:rPr>
          <w:rFonts w:ascii="Times New Roman" w:hAnsi="Times New Roman" w:cs="Times New Roman"/>
          <w:sz w:val="20"/>
          <w:szCs w:val="20"/>
          <w:lang w:eastAsia="ar-SA"/>
        </w:rPr>
        <w:t xml:space="preserve">. Понятие </w:t>
      </w:r>
      <w:r w:rsidRPr="00266C90">
        <w:rPr>
          <w:rFonts w:ascii="Times New Roman" w:hAnsi="Times New Roman" w:cs="Times New Roman"/>
          <w:i/>
          <w:iCs/>
          <w:sz w:val="20"/>
          <w:szCs w:val="20"/>
          <w:lang w:eastAsia="ar-SA"/>
        </w:rPr>
        <w:t>пути дерева</w:t>
      </w:r>
      <w:r w:rsidRPr="00266C90">
        <w:rPr>
          <w:rFonts w:ascii="Times New Roman" w:hAnsi="Times New Roman" w:cs="Times New Roman"/>
          <w:sz w:val="20"/>
          <w:szCs w:val="20"/>
          <w:lang w:eastAsia="ar-SA"/>
        </w:rPr>
        <w:t>. Мешок всех путей дерева. Дерево перебора. Дерево вычисления  арифметического выражения. Дерево выполнения программ. Дерево игры, ветка из дерева игры. Дерево всех слов данной длины из данного мешка. Дерево перебора.</w:t>
      </w:r>
    </w:p>
    <w:p w:rsidR="00CE78F0" w:rsidRPr="00266C90" w:rsidRDefault="00CE78F0" w:rsidP="00CE78F0">
      <w:pPr>
        <w:suppressAutoHyphens/>
        <w:jc w:val="both"/>
        <w:rPr>
          <w:rFonts w:ascii="Times New Roman" w:hAnsi="Times New Roman" w:cs="Times New Roman"/>
          <w:sz w:val="20"/>
          <w:szCs w:val="20"/>
        </w:rPr>
      </w:pPr>
      <w:r w:rsidRPr="00266C90">
        <w:rPr>
          <w:rFonts w:ascii="Times New Roman" w:hAnsi="Times New Roman" w:cs="Times New Roman"/>
          <w:b/>
          <w:bCs/>
          <w:sz w:val="20"/>
          <w:szCs w:val="20"/>
        </w:rPr>
        <w:t xml:space="preserve">Язык – </w:t>
      </w:r>
      <w:r w:rsidRPr="00266C90">
        <w:rPr>
          <w:rFonts w:ascii="Times New Roman" w:hAnsi="Times New Roman" w:cs="Times New Roman"/>
          <w:sz w:val="20"/>
          <w:szCs w:val="20"/>
        </w:rPr>
        <w:t xml:space="preserve">    Решение лингвистических задач.</w:t>
      </w:r>
    </w:p>
    <w:p w:rsidR="00CE78F0" w:rsidRPr="00266C90" w:rsidRDefault="00CE78F0" w:rsidP="00CE78F0">
      <w:pPr>
        <w:suppressAutoHyphens/>
        <w:jc w:val="both"/>
        <w:rPr>
          <w:rFonts w:ascii="Times New Roman" w:hAnsi="Times New Roman" w:cs="Times New Roman"/>
          <w:b/>
          <w:sz w:val="20"/>
          <w:szCs w:val="20"/>
        </w:rPr>
      </w:pPr>
      <w:r w:rsidRPr="00266C90">
        <w:rPr>
          <w:rFonts w:ascii="Times New Roman" w:hAnsi="Times New Roman" w:cs="Times New Roman"/>
          <w:b/>
          <w:sz w:val="20"/>
          <w:szCs w:val="20"/>
        </w:rPr>
        <w:t xml:space="preserve">Проекты – </w:t>
      </w:r>
      <w:r w:rsidRPr="00266C90">
        <w:rPr>
          <w:rFonts w:ascii="Times New Roman" w:hAnsi="Times New Roman" w:cs="Times New Roman"/>
          <w:sz w:val="20"/>
          <w:szCs w:val="20"/>
          <w:lang w:eastAsia="ar-SA"/>
        </w:rPr>
        <w:t xml:space="preserve">   «Угадай задуманную букву» — экспериментальное построение метода деления пополам. «Стратегия </w:t>
      </w:r>
      <w:r w:rsidRPr="00266C90">
        <w:rPr>
          <w:rFonts w:ascii="Times New Roman" w:hAnsi="Times New Roman" w:cs="Times New Roman"/>
          <w:sz w:val="20"/>
          <w:szCs w:val="20"/>
          <w:lang w:eastAsia="ar-SA"/>
        </w:rPr>
        <w:lastRenderedPageBreak/>
        <w:t>победы» — совместное построение большого дерева игры, разметка выигрышных и проигрышных позиций, поиск выигрышной стратегии.</w:t>
      </w:r>
    </w:p>
    <w:p w:rsidR="00CE78F0" w:rsidRPr="00266C90" w:rsidRDefault="00CE78F0" w:rsidP="00CE78F0">
      <w:pPr>
        <w:spacing w:after="124"/>
        <w:ind w:firstLine="708"/>
        <w:jc w:val="center"/>
        <w:rPr>
          <w:rFonts w:ascii="Times New Roman" w:hAnsi="Times New Roman" w:cs="Times New Roman"/>
          <w:sz w:val="20"/>
          <w:szCs w:val="20"/>
        </w:rPr>
      </w:pPr>
      <w:r w:rsidRPr="00266C90">
        <w:rPr>
          <w:rStyle w:val="11pt1"/>
          <w:rFonts w:cs="Times New Roman"/>
          <w:sz w:val="20"/>
          <w:szCs w:val="20"/>
        </w:rPr>
        <w:t>Планируемые результаты освоения курса «В мире информатики»</w:t>
      </w:r>
    </w:p>
    <w:p w:rsidR="00CE78F0" w:rsidRPr="00266C90" w:rsidRDefault="00CE78F0" w:rsidP="00CE78F0">
      <w:pPr>
        <w:spacing w:after="124"/>
        <w:ind w:firstLine="708"/>
        <w:rPr>
          <w:rFonts w:ascii="Times New Roman" w:hAnsi="Times New Roman" w:cs="Times New Roman"/>
          <w:sz w:val="20"/>
          <w:szCs w:val="20"/>
        </w:rPr>
      </w:pPr>
      <w:r w:rsidRPr="00266C90">
        <w:rPr>
          <w:rFonts w:ascii="Times New Roman" w:hAnsi="Times New Roman" w:cs="Times New Roman"/>
          <w:sz w:val="20"/>
          <w:szCs w:val="20"/>
        </w:rPr>
        <w:t>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CE78F0" w:rsidRPr="00266C90" w:rsidRDefault="00CE78F0" w:rsidP="00CE78F0">
      <w:pPr>
        <w:shd w:val="clear" w:color="auto" w:fill="FFFFFF"/>
        <w:spacing w:before="29"/>
        <w:ind w:firstLine="341"/>
        <w:jc w:val="both"/>
        <w:rPr>
          <w:rFonts w:ascii="Times New Roman" w:hAnsi="Times New Roman" w:cs="Times New Roman"/>
          <w:b/>
          <w:i/>
          <w:sz w:val="20"/>
          <w:szCs w:val="20"/>
        </w:rPr>
      </w:pPr>
      <w:r w:rsidRPr="00266C90">
        <w:rPr>
          <w:rFonts w:ascii="Times New Roman" w:hAnsi="Times New Roman" w:cs="Times New Roman"/>
          <w:b/>
          <w:i/>
          <w:spacing w:val="-3"/>
          <w:sz w:val="20"/>
          <w:szCs w:val="20"/>
        </w:rPr>
        <w:t xml:space="preserve">     Личностные:</w:t>
      </w:r>
    </w:p>
    <w:p w:rsidR="00CE78F0" w:rsidRPr="00266C90" w:rsidRDefault="00CE78F0" w:rsidP="00CE78F0">
      <w:pPr>
        <w:tabs>
          <w:tab w:val="left" w:pos="993"/>
          <w:tab w:val="num" w:pos="1134"/>
        </w:tabs>
        <w:autoSpaceDE w:val="0"/>
        <w:autoSpaceDN w:val="0"/>
        <w:adjustRightInd w:val="0"/>
        <w:ind w:firstLine="680"/>
        <w:jc w:val="both"/>
        <w:rPr>
          <w:rFonts w:ascii="Times New Roman" w:hAnsi="Times New Roman" w:cs="Times New Roman"/>
          <w:sz w:val="20"/>
          <w:szCs w:val="20"/>
        </w:rPr>
      </w:pPr>
      <w:r w:rsidRPr="00266C90">
        <w:rPr>
          <w:rFonts w:ascii="Times New Roman" w:hAnsi="Times New Roman" w:cs="Times New Roman"/>
          <w:sz w:val="20"/>
          <w:szCs w:val="20"/>
        </w:rPr>
        <w:t xml:space="preserve">1) овладение начальными навыками адаптации в динамично изменяющемся и развивающемся мире; </w:t>
      </w:r>
    </w:p>
    <w:p w:rsidR="00CE78F0" w:rsidRPr="00266C90" w:rsidRDefault="00CE78F0" w:rsidP="00CE78F0">
      <w:pPr>
        <w:tabs>
          <w:tab w:val="left" w:pos="993"/>
          <w:tab w:val="num" w:pos="1134"/>
        </w:tabs>
        <w:autoSpaceDE w:val="0"/>
        <w:autoSpaceDN w:val="0"/>
        <w:adjustRightInd w:val="0"/>
        <w:ind w:firstLine="680"/>
        <w:jc w:val="both"/>
        <w:rPr>
          <w:rFonts w:ascii="Times New Roman" w:hAnsi="Times New Roman" w:cs="Times New Roman"/>
          <w:sz w:val="20"/>
          <w:szCs w:val="20"/>
        </w:rPr>
      </w:pPr>
      <w:r w:rsidRPr="00266C90">
        <w:rPr>
          <w:rFonts w:ascii="Times New Roman" w:hAnsi="Times New Roman" w:cs="Times New Roman"/>
          <w:sz w:val="20"/>
          <w:szCs w:val="20"/>
        </w:rPr>
        <w:t xml:space="preserve">2) развитие мотивов учебной деятельности; </w:t>
      </w:r>
    </w:p>
    <w:p w:rsidR="00CE78F0" w:rsidRPr="00266C90" w:rsidRDefault="00CE78F0" w:rsidP="00CE78F0">
      <w:pPr>
        <w:tabs>
          <w:tab w:val="left" w:pos="993"/>
          <w:tab w:val="num" w:pos="1134"/>
        </w:tabs>
        <w:autoSpaceDE w:val="0"/>
        <w:autoSpaceDN w:val="0"/>
        <w:adjustRightInd w:val="0"/>
        <w:ind w:firstLine="680"/>
        <w:jc w:val="both"/>
        <w:rPr>
          <w:rFonts w:ascii="Times New Roman" w:hAnsi="Times New Roman" w:cs="Times New Roman"/>
          <w:sz w:val="20"/>
          <w:szCs w:val="20"/>
        </w:rPr>
      </w:pPr>
      <w:r w:rsidRPr="00266C90">
        <w:rPr>
          <w:rFonts w:ascii="Times New Roman" w:hAnsi="Times New Roman" w:cs="Times New Roman"/>
          <w:sz w:val="20"/>
          <w:szCs w:val="20"/>
        </w:rPr>
        <w:t xml:space="preserve">3) 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 </w:t>
      </w:r>
    </w:p>
    <w:p w:rsidR="00CE78F0" w:rsidRPr="00266C90" w:rsidRDefault="00CE78F0" w:rsidP="00CE78F0">
      <w:pPr>
        <w:tabs>
          <w:tab w:val="left" w:pos="993"/>
          <w:tab w:val="num" w:pos="1134"/>
        </w:tabs>
        <w:autoSpaceDE w:val="0"/>
        <w:autoSpaceDN w:val="0"/>
        <w:adjustRightInd w:val="0"/>
        <w:ind w:firstLine="680"/>
        <w:jc w:val="both"/>
        <w:rPr>
          <w:rFonts w:ascii="Times New Roman" w:hAnsi="Times New Roman" w:cs="Times New Roman"/>
          <w:sz w:val="20"/>
          <w:szCs w:val="20"/>
        </w:rPr>
      </w:pPr>
      <w:r w:rsidRPr="00266C90">
        <w:rPr>
          <w:rFonts w:ascii="Times New Roman" w:hAnsi="Times New Roman" w:cs="Times New Roman"/>
          <w:sz w:val="20"/>
          <w:szCs w:val="20"/>
        </w:rPr>
        <w:t xml:space="preserve">4) развитие навыков сотрудничества </w:t>
      </w:r>
      <w:proofErr w:type="gramStart"/>
      <w:r w:rsidRPr="00266C90">
        <w:rPr>
          <w:rFonts w:ascii="Times New Roman" w:hAnsi="Times New Roman" w:cs="Times New Roman"/>
          <w:sz w:val="20"/>
          <w:szCs w:val="20"/>
        </w:rPr>
        <w:t>со</w:t>
      </w:r>
      <w:proofErr w:type="gramEnd"/>
      <w:r w:rsidRPr="00266C90">
        <w:rPr>
          <w:rFonts w:ascii="Times New Roman" w:hAnsi="Times New Roman" w:cs="Times New Roman"/>
          <w:sz w:val="20"/>
          <w:szCs w:val="20"/>
        </w:rPr>
        <w:t xml:space="preserve"> взрослыми и сверстниками в разных социальных ситуациях, умения не создавать конфликтов и находить выходы из спорных ситуаций;</w:t>
      </w:r>
    </w:p>
    <w:p w:rsidR="00CE78F0" w:rsidRPr="00266C90" w:rsidRDefault="00CE78F0" w:rsidP="00CE78F0">
      <w:pPr>
        <w:pStyle w:val="a9"/>
        <w:ind w:firstLine="360"/>
        <w:rPr>
          <w:rFonts w:ascii="Times New Roman" w:hAnsi="Times New Roman" w:cs="Times New Roman"/>
          <w:bCs/>
          <w:i/>
          <w:iCs/>
        </w:rPr>
      </w:pPr>
      <w:r w:rsidRPr="00266C90">
        <w:rPr>
          <w:rFonts w:ascii="Times New Roman" w:hAnsi="Times New Roman" w:cs="Times New Roman"/>
          <w:i/>
          <w:iCs/>
        </w:rPr>
        <w:t>Метапредметные:</w:t>
      </w:r>
    </w:p>
    <w:p w:rsidR="00CE78F0" w:rsidRPr="00266C90" w:rsidRDefault="00CE78F0" w:rsidP="003F1E76">
      <w:pPr>
        <w:widowControl/>
        <w:numPr>
          <w:ilvl w:val="0"/>
          <w:numId w:val="14"/>
        </w:numPr>
        <w:tabs>
          <w:tab w:val="left" w:pos="993"/>
        </w:tabs>
        <w:autoSpaceDE w:val="0"/>
        <w:autoSpaceDN w:val="0"/>
        <w:adjustRightInd w:val="0"/>
        <w:ind w:left="0" w:firstLine="720"/>
        <w:jc w:val="both"/>
        <w:rPr>
          <w:rFonts w:ascii="Times New Roman" w:hAnsi="Times New Roman" w:cs="Times New Roman"/>
          <w:sz w:val="20"/>
          <w:szCs w:val="20"/>
        </w:rPr>
      </w:pPr>
      <w:r w:rsidRPr="00266C90">
        <w:rPr>
          <w:rFonts w:ascii="Times New Roman" w:hAnsi="Times New Roman" w:cs="Times New Roman"/>
          <w:sz w:val="20"/>
          <w:szCs w:val="20"/>
        </w:rPr>
        <w:t>освоение способов решения проблем творческого и поискового характера;</w:t>
      </w:r>
    </w:p>
    <w:p w:rsidR="00CE78F0" w:rsidRPr="00266C90" w:rsidRDefault="00CE78F0" w:rsidP="003F1E76">
      <w:pPr>
        <w:widowControl/>
        <w:numPr>
          <w:ilvl w:val="0"/>
          <w:numId w:val="14"/>
        </w:numPr>
        <w:tabs>
          <w:tab w:val="left" w:pos="993"/>
        </w:tabs>
        <w:autoSpaceDE w:val="0"/>
        <w:autoSpaceDN w:val="0"/>
        <w:adjustRightInd w:val="0"/>
        <w:ind w:left="0" w:firstLine="720"/>
        <w:jc w:val="both"/>
        <w:rPr>
          <w:rFonts w:ascii="Times New Roman" w:hAnsi="Times New Roman" w:cs="Times New Roman"/>
          <w:sz w:val="20"/>
          <w:szCs w:val="20"/>
        </w:rPr>
      </w:pPr>
      <w:r w:rsidRPr="00266C90">
        <w:rPr>
          <w:rFonts w:ascii="Times New Roman" w:hAnsi="Times New Roman" w:cs="Times New Roman"/>
          <w:sz w:val="20"/>
          <w:szCs w:val="20"/>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CE78F0" w:rsidRPr="00266C90" w:rsidRDefault="00CE78F0" w:rsidP="003F1E76">
      <w:pPr>
        <w:widowControl/>
        <w:numPr>
          <w:ilvl w:val="0"/>
          <w:numId w:val="14"/>
        </w:numPr>
        <w:tabs>
          <w:tab w:val="left" w:pos="993"/>
        </w:tabs>
        <w:autoSpaceDE w:val="0"/>
        <w:autoSpaceDN w:val="0"/>
        <w:adjustRightInd w:val="0"/>
        <w:ind w:left="0" w:firstLine="720"/>
        <w:jc w:val="both"/>
        <w:rPr>
          <w:rFonts w:ascii="Times New Roman" w:hAnsi="Times New Roman" w:cs="Times New Roman"/>
          <w:sz w:val="20"/>
          <w:szCs w:val="20"/>
        </w:rPr>
      </w:pPr>
      <w:r w:rsidRPr="00266C90">
        <w:rPr>
          <w:rFonts w:ascii="Times New Roman" w:hAnsi="Times New Roman" w:cs="Times New Roman"/>
          <w:sz w:val="20"/>
          <w:szCs w:val="20"/>
        </w:rPr>
        <w:t>использование знаково-символических сре</w:t>
      </w:r>
      <w:proofErr w:type="gramStart"/>
      <w:r w:rsidRPr="00266C90">
        <w:rPr>
          <w:rFonts w:ascii="Times New Roman" w:hAnsi="Times New Roman" w:cs="Times New Roman"/>
          <w:sz w:val="20"/>
          <w:szCs w:val="20"/>
        </w:rPr>
        <w:t>дств пр</w:t>
      </w:r>
      <w:proofErr w:type="gramEnd"/>
      <w:r w:rsidRPr="00266C90">
        <w:rPr>
          <w:rFonts w:ascii="Times New Roman" w:hAnsi="Times New Roman" w:cs="Times New Roman"/>
          <w:sz w:val="20"/>
          <w:szCs w:val="20"/>
        </w:rPr>
        <w:t xml:space="preserve">едставления информации для создания моделей изучаемых объектов и процессов, схем решения учебных и практических задач; </w:t>
      </w:r>
    </w:p>
    <w:p w:rsidR="00CE78F0" w:rsidRPr="00266C90" w:rsidRDefault="00CE78F0" w:rsidP="003F1E76">
      <w:pPr>
        <w:widowControl/>
        <w:numPr>
          <w:ilvl w:val="0"/>
          <w:numId w:val="14"/>
        </w:numPr>
        <w:tabs>
          <w:tab w:val="left" w:pos="993"/>
        </w:tabs>
        <w:autoSpaceDE w:val="0"/>
        <w:autoSpaceDN w:val="0"/>
        <w:adjustRightInd w:val="0"/>
        <w:ind w:left="0" w:firstLine="720"/>
        <w:jc w:val="both"/>
        <w:rPr>
          <w:rFonts w:ascii="Times New Roman" w:hAnsi="Times New Roman" w:cs="Times New Roman"/>
          <w:sz w:val="20"/>
          <w:szCs w:val="20"/>
        </w:rPr>
      </w:pPr>
      <w:r w:rsidRPr="00266C90">
        <w:rPr>
          <w:rFonts w:ascii="Times New Roman" w:hAnsi="Times New Roman" w:cs="Times New Roman"/>
          <w:sz w:val="20"/>
          <w:szCs w:val="20"/>
        </w:rPr>
        <w:t xml:space="preserve">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CE78F0" w:rsidRPr="00266C90" w:rsidRDefault="00CE78F0" w:rsidP="003F1E76">
      <w:pPr>
        <w:widowControl/>
        <w:numPr>
          <w:ilvl w:val="0"/>
          <w:numId w:val="14"/>
        </w:numPr>
        <w:tabs>
          <w:tab w:val="left" w:pos="993"/>
        </w:tabs>
        <w:autoSpaceDE w:val="0"/>
        <w:autoSpaceDN w:val="0"/>
        <w:adjustRightInd w:val="0"/>
        <w:ind w:left="0" w:firstLine="720"/>
        <w:jc w:val="both"/>
        <w:rPr>
          <w:rFonts w:ascii="Times New Roman" w:hAnsi="Times New Roman" w:cs="Times New Roman"/>
          <w:sz w:val="20"/>
          <w:szCs w:val="20"/>
        </w:rPr>
      </w:pPr>
      <w:proofErr w:type="gramStart"/>
      <w:r w:rsidRPr="00266C90">
        <w:rPr>
          <w:rFonts w:ascii="Times New Roman" w:hAnsi="Times New Roman" w:cs="Times New Roman"/>
          <w:sz w:val="20"/>
          <w:szCs w:val="20"/>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266C90">
        <w:rPr>
          <w:rFonts w:ascii="Times New Roman" w:hAnsi="Times New Roman" w:cs="Times New Roman"/>
          <w:sz w:val="20"/>
          <w:szCs w:val="20"/>
        </w:rPr>
        <w:t xml:space="preserve">- и графическим сопровождением; </w:t>
      </w:r>
    </w:p>
    <w:p w:rsidR="00CE78F0" w:rsidRPr="00266C90" w:rsidRDefault="00CE78F0" w:rsidP="003F1E76">
      <w:pPr>
        <w:widowControl/>
        <w:numPr>
          <w:ilvl w:val="0"/>
          <w:numId w:val="14"/>
        </w:numPr>
        <w:tabs>
          <w:tab w:val="left" w:pos="993"/>
        </w:tabs>
        <w:autoSpaceDE w:val="0"/>
        <w:autoSpaceDN w:val="0"/>
        <w:adjustRightInd w:val="0"/>
        <w:ind w:left="0" w:firstLine="720"/>
        <w:jc w:val="both"/>
        <w:rPr>
          <w:rFonts w:ascii="Times New Roman" w:hAnsi="Times New Roman" w:cs="Times New Roman"/>
          <w:sz w:val="20"/>
          <w:szCs w:val="20"/>
        </w:rPr>
      </w:pPr>
      <w:r w:rsidRPr="00266C90">
        <w:rPr>
          <w:rFonts w:ascii="Times New Roman" w:hAnsi="Times New Roman" w:cs="Times New Roman"/>
          <w:sz w:val="20"/>
          <w:szCs w:val="20"/>
        </w:rPr>
        <w:t xml:space="preserve">осознанно строить речевое высказывание в соответствии с задачами коммуникации и составлять тексты в устной и письменной форме; </w:t>
      </w:r>
    </w:p>
    <w:p w:rsidR="00CE78F0" w:rsidRPr="00266C90" w:rsidRDefault="00CE78F0" w:rsidP="003F1E76">
      <w:pPr>
        <w:widowControl/>
        <w:numPr>
          <w:ilvl w:val="0"/>
          <w:numId w:val="14"/>
        </w:numPr>
        <w:tabs>
          <w:tab w:val="left" w:pos="993"/>
        </w:tabs>
        <w:autoSpaceDE w:val="0"/>
        <w:autoSpaceDN w:val="0"/>
        <w:adjustRightInd w:val="0"/>
        <w:ind w:left="0" w:firstLine="720"/>
        <w:jc w:val="both"/>
        <w:rPr>
          <w:rFonts w:ascii="Times New Roman" w:hAnsi="Times New Roman" w:cs="Times New Roman"/>
          <w:sz w:val="20"/>
          <w:szCs w:val="20"/>
        </w:rPr>
      </w:pPr>
      <w:r w:rsidRPr="00266C90">
        <w:rPr>
          <w:rFonts w:ascii="Times New Roman" w:hAnsi="Times New Roman" w:cs="Times New Roman"/>
          <w:sz w:val="20"/>
          <w:szCs w:val="20"/>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CE78F0" w:rsidRPr="00266C90" w:rsidRDefault="00CE78F0" w:rsidP="003F1E76">
      <w:pPr>
        <w:widowControl/>
        <w:numPr>
          <w:ilvl w:val="0"/>
          <w:numId w:val="14"/>
        </w:numPr>
        <w:tabs>
          <w:tab w:val="left" w:pos="993"/>
        </w:tabs>
        <w:autoSpaceDE w:val="0"/>
        <w:autoSpaceDN w:val="0"/>
        <w:adjustRightInd w:val="0"/>
        <w:ind w:left="0" w:firstLine="720"/>
        <w:jc w:val="both"/>
        <w:rPr>
          <w:rFonts w:ascii="Times New Roman" w:hAnsi="Times New Roman" w:cs="Times New Roman"/>
          <w:sz w:val="20"/>
          <w:szCs w:val="20"/>
        </w:rPr>
      </w:pPr>
      <w:r w:rsidRPr="00266C90">
        <w:rPr>
          <w:rFonts w:ascii="Times New Roman" w:hAnsi="Times New Roman" w:cs="Times New Roman"/>
          <w:sz w:val="20"/>
          <w:szCs w:val="20"/>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CE78F0" w:rsidRPr="00266C90" w:rsidRDefault="00CE78F0" w:rsidP="003F1E76">
      <w:pPr>
        <w:widowControl/>
        <w:numPr>
          <w:ilvl w:val="0"/>
          <w:numId w:val="14"/>
        </w:numPr>
        <w:tabs>
          <w:tab w:val="left" w:pos="993"/>
        </w:tabs>
        <w:autoSpaceDE w:val="0"/>
        <w:autoSpaceDN w:val="0"/>
        <w:adjustRightInd w:val="0"/>
        <w:ind w:left="0" w:firstLine="720"/>
        <w:jc w:val="both"/>
        <w:rPr>
          <w:rFonts w:ascii="Times New Roman" w:hAnsi="Times New Roman" w:cs="Times New Roman"/>
          <w:sz w:val="20"/>
          <w:szCs w:val="20"/>
        </w:rPr>
      </w:pPr>
      <w:r w:rsidRPr="00266C90">
        <w:rPr>
          <w:rFonts w:ascii="Times New Roman" w:hAnsi="Times New Roman" w:cs="Times New Roman"/>
          <w:sz w:val="20"/>
          <w:szCs w:val="20"/>
        </w:rPr>
        <w:t>готовность конструктивно разрешать конфликты посредством учёта интересов сторон и сотрудничества;</w:t>
      </w:r>
    </w:p>
    <w:p w:rsidR="00CE78F0" w:rsidRPr="00266C90" w:rsidRDefault="00CE78F0" w:rsidP="003F1E76">
      <w:pPr>
        <w:widowControl/>
        <w:numPr>
          <w:ilvl w:val="0"/>
          <w:numId w:val="14"/>
        </w:numPr>
        <w:tabs>
          <w:tab w:val="left" w:pos="993"/>
        </w:tabs>
        <w:autoSpaceDE w:val="0"/>
        <w:autoSpaceDN w:val="0"/>
        <w:adjustRightInd w:val="0"/>
        <w:ind w:left="0" w:firstLine="720"/>
        <w:jc w:val="both"/>
        <w:rPr>
          <w:rFonts w:ascii="Times New Roman" w:hAnsi="Times New Roman" w:cs="Times New Roman"/>
          <w:sz w:val="20"/>
          <w:szCs w:val="20"/>
        </w:rPr>
      </w:pPr>
      <w:r w:rsidRPr="00266C90">
        <w:rPr>
          <w:rFonts w:ascii="Times New Roman" w:hAnsi="Times New Roman" w:cs="Times New Roman"/>
          <w:sz w:val="20"/>
          <w:szCs w:val="20"/>
        </w:rPr>
        <w:t xml:space="preserve">овладение начальными сведениями о сущности и особенностях информационных объектов, процессов и явлений действительности; </w:t>
      </w:r>
    </w:p>
    <w:p w:rsidR="00CE78F0" w:rsidRPr="00266C90" w:rsidRDefault="00CE78F0" w:rsidP="003F1E76">
      <w:pPr>
        <w:widowControl/>
        <w:numPr>
          <w:ilvl w:val="0"/>
          <w:numId w:val="14"/>
        </w:numPr>
        <w:tabs>
          <w:tab w:val="left" w:pos="993"/>
        </w:tabs>
        <w:autoSpaceDE w:val="0"/>
        <w:autoSpaceDN w:val="0"/>
        <w:adjustRightInd w:val="0"/>
        <w:ind w:left="0" w:firstLine="720"/>
        <w:jc w:val="both"/>
        <w:rPr>
          <w:rFonts w:ascii="Times New Roman" w:hAnsi="Times New Roman" w:cs="Times New Roman"/>
          <w:sz w:val="20"/>
          <w:szCs w:val="20"/>
        </w:rPr>
      </w:pPr>
      <w:r w:rsidRPr="00266C90">
        <w:rPr>
          <w:rFonts w:ascii="Times New Roman" w:hAnsi="Times New Roman" w:cs="Times New Roman"/>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p>
    <w:p w:rsidR="00CE78F0" w:rsidRPr="00266C90" w:rsidRDefault="00CE78F0" w:rsidP="00CE78F0">
      <w:pPr>
        <w:pStyle w:val="a9"/>
        <w:ind w:firstLine="360"/>
        <w:rPr>
          <w:rFonts w:ascii="Times New Roman" w:hAnsi="Times New Roman" w:cs="Times New Roman"/>
          <w:i/>
        </w:rPr>
      </w:pPr>
      <w:r w:rsidRPr="00266C90">
        <w:rPr>
          <w:rFonts w:ascii="Times New Roman" w:hAnsi="Times New Roman" w:cs="Times New Roman"/>
          <w:i/>
        </w:rPr>
        <w:t xml:space="preserve">             Предметные:</w:t>
      </w:r>
    </w:p>
    <w:p w:rsidR="00CE78F0" w:rsidRPr="00266C90" w:rsidRDefault="00CE78F0" w:rsidP="00CE78F0">
      <w:pPr>
        <w:pStyle w:val="a9"/>
        <w:ind w:firstLine="360"/>
        <w:rPr>
          <w:rFonts w:ascii="Times New Roman" w:hAnsi="Times New Roman" w:cs="Times New Roman"/>
          <w:b/>
          <w:bCs/>
        </w:rPr>
      </w:pPr>
      <w:r w:rsidRPr="00266C90">
        <w:rPr>
          <w:rFonts w:ascii="Times New Roman" w:hAnsi="Times New Roman" w:cs="Times New Roman"/>
        </w:rPr>
        <w:t xml:space="preserve">(значок </w:t>
      </w:r>
      <w:r w:rsidRPr="00266C90">
        <w:rPr>
          <w:rFonts w:ascii="Times New Roman" w:hAnsi="Times New Roman" w:cs="Times New Roman"/>
          <w:color w:val="000000"/>
        </w:rPr>
        <w:t>* относится только к компьютерным вариантам изучения курса)</w:t>
      </w:r>
    </w:p>
    <w:p w:rsidR="00CE78F0" w:rsidRPr="00266C90" w:rsidRDefault="00CE78F0" w:rsidP="00CE78F0">
      <w:pPr>
        <w:pStyle w:val="a9"/>
        <w:ind w:left="360"/>
        <w:rPr>
          <w:rFonts w:ascii="Times New Roman" w:hAnsi="Times New Roman" w:cs="Times New Roman"/>
          <w:b/>
          <w:bCs/>
          <w:i/>
        </w:rPr>
      </w:pPr>
      <w:r w:rsidRPr="00266C90">
        <w:rPr>
          <w:rFonts w:ascii="Times New Roman" w:hAnsi="Times New Roman" w:cs="Times New Roman"/>
          <w:i/>
        </w:rPr>
        <w:t>Учащиеся научатся:</w:t>
      </w:r>
    </w:p>
    <w:p w:rsidR="00CE78F0" w:rsidRPr="00266C90" w:rsidRDefault="00CE78F0" w:rsidP="003F1E76">
      <w:pPr>
        <w:pStyle w:val="a7"/>
        <w:numPr>
          <w:ilvl w:val="0"/>
          <w:numId w:val="15"/>
        </w:numPr>
        <w:jc w:val="both"/>
        <w:rPr>
          <w:sz w:val="20"/>
          <w:szCs w:val="20"/>
        </w:rPr>
      </w:pPr>
      <w:r w:rsidRPr="00266C90">
        <w:rPr>
          <w:sz w:val="20"/>
          <w:szCs w:val="20"/>
        </w:rPr>
        <w:t>знать и понимать правила работы на обычном и на проектном уроке;</w:t>
      </w:r>
    </w:p>
    <w:p w:rsidR="00CE78F0" w:rsidRPr="00266C90" w:rsidRDefault="00CE78F0" w:rsidP="00CE78F0">
      <w:pPr>
        <w:pStyle w:val="a7"/>
        <w:ind w:left="1080"/>
        <w:jc w:val="both"/>
        <w:rPr>
          <w:sz w:val="20"/>
          <w:szCs w:val="20"/>
        </w:rPr>
      </w:pPr>
      <w:r w:rsidRPr="00266C90">
        <w:rPr>
          <w:sz w:val="20"/>
          <w:szCs w:val="20"/>
        </w:rPr>
        <w:t>*знать и понимать правила работы на уроке с использованием ИКТ;</w:t>
      </w:r>
    </w:p>
    <w:p w:rsidR="00CE78F0" w:rsidRPr="00266C90" w:rsidRDefault="00CE78F0" w:rsidP="00CE78F0">
      <w:pPr>
        <w:pStyle w:val="a7"/>
        <w:ind w:left="1080"/>
        <w:jc w:val="both"/>
        <w:rPr>
          <w:sz w:val="20"/>
          <w:szCs w:val="20"/>
        </w:rPr>
      </w:pPr>
      <w:r w:rsidRPr="00266C90">
        <w:rPr>
          <w:sz w:val="20"/>
          <w:szCs w:val="20"/>
        </w:rPr>
        <w:t xml:space="preserve">иметь представление об условии задачи как системе ограничений; </w:t>
      </w:r>
    </w:p>
    <w:p w:rsidR="00CE78F0" w:rsidRPr="00266C90" w:rsidRDefault="00CE78F0" w:rsidP="00CE78F0">
      <w:pPr>
        <w:pStyle w:val="a7"/>
        <w:ind w:left="1080"/>
        <w:jc w:val="both"/>
        <w:rPr>
          <w:sz w:val="20"/>
          <w:szCs w:val="20"/>
        </w:rPr>
      </w:pPr>
      <w:r w:rsidRPr="00266C90">
        <w:rPr>
          <w:sz w:val="20"/>
          <w:szCs w:val="20"/>
        </w:rPr>
        <w:t>иметь представление о необходимости самостоятельной проверки правильности своего решения;</w:t>
      </w:r>
    </w:p>
    <w:p w:rsidR="00CE78F0" w:rsidRPr="00266C90" w:rsidRDefault="00CE78F0" w:rsidP="003F1E76">
      <w:pPr>
        <w:pStyle w:val="a7"/>
        <w:numPr>
          <w:ilvl w:val="0"/>
          <w:numId w:val="15"/>
        </w:numPr>
        <w:jc w:val="both"/>
        <w:rPr>
          <w:sz w:val="20"/>
          <w:szCs w:val="20"/>
        </w:rPr>
      </w:pPr>
      <w:proofErr w:type="gramStart"/>
      <w:r w:rsidRPr="00266C90">
        <w:rPr>
          <w:sz w:val="20"/>
          <w:szCs w:val="20"/>
        </w:rPr>
        <w:t>правильно работать с учебником (листами определений и задачами), тетрадью, а также с материалами к проектам; *соблюдать требования безопасности, гигиены и эргономики при работе со средствами ИКТ; иметь представление о свойствах базисных объектов; искать одинаковые объекты, в том числе в большом массиве; строить совокупность заданной мощности, в которой все объекты разные (бусины, буквы, цифры и др.);</w:t>
      </w:r>
      <w:proofErr w:type="gramEnd"/>
    </w:p>
    <w:p w:rsidR="00CE78F0" w:rsidRPr="00266C90" w:rsidRDefault="00CE78F0" w:rsidP="003F1E76">
      <w:pPr>
        <w:pStyle w:val="a7"/>
        <w:numPr>
          <w:ilvl w:val="0"/>
          <w:numId w:val="15"/>
        </w:numPr>
        <w:jc w:val="both"/>
        <w:rPr>
          <w:sz w:val="20"/>
          <w:szCs w:val="20"/>
        </w:rPr>
      </w:pPr>
      <w:r w:rsidRPr="00266C90">
        <w:rPr>
          <w:sz w:val="20"/>
          <w:szCs w:val="20"/>
        </w:rPr>
        <w:t>правильно выполнять все допустимые действия с базисными объектами (обведи, соедини, пометь галочкой и пр.);</w:t>
      </w:r>
    </w:p>
    <w:p w:rsidR="00CE78F0" w:rsidRPr="00266C90" w:rsidRDefault="00CE78F0" w:rsidP="003F1E76">
      <w:pPr>
        <w:pStyle w:val="a7"/>
        <w:numPr>
          <w:ilvl w:val="0"/>
          <w:numId w:val="15"/>
        </w:numPr>
        <w:jc w:val="both"/>
        <w:rPr>
          <w:sz w:val="20"/>
          <w:szCs w:val="20"/>
        </w:rPr>
      </w:pPr>
      <w:r w:rsidRPr="00266C90">
        <w:rPr>
          <w:sz w:val="20"/>
          <w:szCs w:val="20"/>
        </w:rPr>
        <w:t xml:space="preserve">организовывать полный перебор объектов (мешка); </w:t>
      </w:r>
    </w:p>
    <w:p w:rsidR="00CE78F0" w:rsidRPr="00266C90" w:rsidRDefault="00CE78F0" w:rsidP="003F1E76">
      <w:pPr>
        <w:pStyle w:val="a7"/>
        <w:numPr>
          <w:ilvl w:val="0"/>
          <w:numId w:val="15"/>
        </w:numPr>
        <w:jc w:val="both"/>
        <w:rPr>
          <w:sz w:val="20"/>
          <w:szCs w:val="20"/>
        </w:rPr>
      </w:pPr>
      <w:r w:rsidRPr="00266C90">
        <w:rPr>
          <w:sz w:val="20"/>
          <w:szCs w:val="20"/>
        </w:rPr>
        <w:t xml:space="preserve">оперировать понятиями все / каждый, </w:t>
      </w:r>
      <w:proofErr w:type="gramStart"/>
      <w:r w:rsidRPr="00266C90">
        <w:rPr>
          <w:sz w:val="20"/>
          <w:szCs w:val="20"/>
        </w:rPr>
        <w:t>есть</w:t>
      </w:r>
      <w:proofErr w:type="gramEnd"/>
      <w:r w:rsidRPr="00266C90">
        <w:rPr>
          <w:sz w:val="20"/>
          <w:szCs w:val="20"/>
        </w:rPr>
        <w:t xml:space="preserve"> / нет / всего в мешке;</w:t>
      </w:r>
    </w:p>
    <w:p w:rsidR="00CE78F0" w:rsidRPr="00266C90" w:rsidRDefault="00CE78F0" w:rsidP="003F1E76">
      <w:pPr>
        <w:pStyle w:val="a7"/>
        <w:numPr>
          <w:ilvl w:val="0"/>
          <w:numId w:val="15"/>
        </w:numPr>
        <w:jc w:val="both"/>
        <w:rPr>
          <w:sz w:val="20"/>
          <w:szCs w:val="20"/>
        </w:rPr>
      </w:pPr>
      <w:r w:rsidRPr="00266C90">
        <w:rPr>
          <w:sz w:val="20"/>
          <w:szCs w:val="20"/>
        </w:rPr>
        <w:t>строить и достраивать мешок по системе условий;</w:t>
      </w:r>
    </w:p>
    <w:p w:rsidR="00CE78F0" w:rsidRPr="00266C90" w:rsidRDefault="00CE78F0" w:rsidP="003F1E76">
      <w:pPr>
        <w:pStyle w:val="a7"/>
        <w:numPr>
          <w:ilvl w:val="0"/>
          <w:numId w:val="15"/>
        </w:numPr>
        <w:jc w:val="both"/>
        <w:rPr>
          <w:rStyle w:val="11pt1"/>
          <w:sz w:val="20"/>
          <w:szCs w:val="20"/>
        </w:rPr>
      </w:pPr>
      <w:proofErr w:type="gramStart"/>
      <w:r w:rsidRPr="00266C90">
        <w:rPr>
          <w:sz w:val="20"/>
          <w:szCs w:val="20"/>
        </w:rPr>
        <w:t xml:space="preserve">проверять перебором выполнение заданного единичного или двойного условия для совокупности мешков (мощностью до 8 мешков); выделять из набора одинаковые и разные мешки; использовать и строить одномерные и двумерные таблицы для мешка; выполнять операцию склеивания двух мешков </w:t>
      </w:r>
      <w:r w:rsidRPr="00266C90">
        <w:rPr>
          <w:sz w:val="20"/>
          <w:szCs w:val="20"/>
        </w:rPr>
        <w:lastRenderedPageBreak/>
        <w:t>цепочек, строить и достраивать склеиваемые мешки цепочек по заданному результату склеивания; сортировать объекты по одному и двум признакам;</w:t>
      </w:r>
      <w:proofErr w:type="gramEnd"/>
      <w:r w:rsidRPr="00266C90">
        <w:rPr>
          <w:sz w:val="20"/>
          <w:szCs w:val="20"/>
        </w:rPr>
        <w:t xml:space="preserve"> строить мешок бусин цепочки.</w:t>
      </w:r>
    </w:p>
    <w:p w:rsidR="00CE78F0" w:rsidRPr="00266C90" w:rsidRDefault="00CE78F0" w:rsidP="003F1E76">
      <w:pPr>
        <w:pStyle w:val="a7"/>
        <w:numPr>
          <w:ilvl w:val="0"/>
          <w:numId w:val="15"/>
        </w:numPr>
        <w:jc w:val="both"/>
        <w:rPr>
          <w:sz w:val="20"/>
          <w:szCs w:val="20"/>
        </w:rPr>
      </w:pPr>
      <w:proofErr w:type="gramStart"/>
      <w:r w:rsidRPr="00266C90">
        <w:rPr>
          <w:sz w:val="20"/>
          <w:szCs w:val="20"/>
        </w:rPr>
        <w:t>*при работе с компьютерными задачами и проектами: сохранить результаты своей работы (нажав кнопку "сохранить и выйти" в среде решения задач либо выбрав в меню "сохранить" при работе в сторонних программных продуктах);*при работе с компьютерными задачами: отменить своё неверное действие (при помощи кнопки "отмена"), начать решение задачи заново (при помощи кнопки "начать сначала");</w:t>
      </w:r>
      <w:proofErr w:type="gramEnd"/>
    </w:p>
    <w:p w:rsidR="00CE78F0" w:rsidRPr="00266C90" w:rsidRDefault="00CE78F0" w:rsidP="003F1E76">
      <w:pPr>
        <w:pStyle w:val="a7"/>
        <w:numPr>
          <w:ilvl w:val="0"/>
          <w:numId w:val="15"/>
        </w:numPr>
        <w:jc w:val="both"/>
        <w:rPr>
          <w:sz w:val="20"/>
          <w:szCs w:val="20"/>
        </w:rPr>
      </w:pPr>
      <w:r w:rsidRPr="00266C90">
        <w:rPr>
          <w:sz w:val="20"/>
          <w:szCs w:val="20"/>
        </w:rPr>
        <w:t>проверять перебором одновременное выполнение 3–4 заданных  условий для объектов совокупности (мощностью до 25 объектов);</w:t>
      </w:r>
    </w:p>
    <w:p w:rsidR="00CE78F0" w:rsidRPr="00266C90" w:rsidRDefault="00CE78F0" w:rsidP="003F1E76">
      <w:pPr>
        <w:pStyle w:val="a7"/>
        <w:numPr>
          <w:ilvl w:val="0"/>
          <w:numId w:val="15"/>
        </w:numPr>
        <w:jc w:val="both"/>
        <w:rPr>
          <w:sz w:val="20"/>
          <w:szCs w:val="20"/>
        </w:rPr>
      </w:pPr>
      <w:r w:rsidRPr="00266C90">
        <w:rPr>
          <w:sz w:val="20"/>
          <w:szCs w:val="20"/>
        </w:rPr>
        <w:t>проверять перебором одновременное выполнение 3–4 заданных  условий для совокупности цепочек (мощностью до 10 цепочек);</w:t>
      </w:r>
    </w:p>
    <w:p w:rsidR="00CE78F0" w:rsidRPr="00266C90" w:rsidRDefault="00CE78F0" w:rsidP="003F1E76">
      <w:pPr>
        <w:pStyle w:val="a7"/>
        <w:numPr>
          <w:ilvl w:val="0"/>
          <w:numId w:val="15"/>
        </w:numPr>
        <w:jc w:val="both"/>
        <w:rPr>
          <w:sz w:val="20"/>
          <w:szCs w:val="20"/>
          <w:shd w:val="clear" w:color="auto" w:fill="FFFFFF"/>
        </w:rPr>
      </w:pPr>
      <w:r w:rsidRPr="00266C90">
        <w:rPr>
          <w:sz w:val="20"/>
          <w:szCs w:val="20"/>
        </w:rPr>
        <w:t xml:space="preserve">проверять перебором одновременное выполнение 3–4 заданных  условий для совокупности мешков (мощностью до 10 мешков); выполнять операцию склеивания трёх и более мешков цепочек с помощью построения дерева. </w:t>
      </w:r>
    </w:p>
    <w:p w:rsidR="00CE78F0" w:rsidRPr="00266C90" w:rsidRDefault="00CE78F0" w:rsidP="00CE78F0">
      <w:pPr>
        <w:ind w:left="720"/>
        <w:jc w:val="both"/>
        <w:rPr>
          <w:rFonts w:ascii="Times New Roman" w:hAnsi="Times New Roman" w:cs="Times New Roman"/>
          <w:b/>
          <w:sz w:val="20"/>
          <w:szCs w:val="20"/>
        </w:rPr>
      </w:pPr>
    </w:p>
    <w:p w:rsidR="00CE78F0" w:rsidRPr="00266C90" w:rsidRDefault="00CE78F0" w:rsidP="00CE78F0">
      <w:pPr>
        <w:ind w:left="720"/>
        <w:jc w:val="both"/>
        <w:rPr>
          <w:rFonts w:ascii="Times New Roman" w:hAnsi="Times New Roman" w:cs="Times New Roman"/>
          <w:b/>
          <w:sz w:val="20"/>
          <w:szCs w:val="20"/>
        </w:rPr>
      </w:pPr>
      <w:r w:rsidRPr="00266C90">
        <w:rPr>
          <w:rFonts w:ascii="Times New Roman" w:hAnsi="Times New Roman" w:cs="Times New Roman"/>
          <w:b/>
          <w:sz w:val="20"/>
          <w:szCs w:val="20"/>
        </w:rPr>
        <w:t>Курс внеурочной деятельности Занимательный русский язык</w:t>
      </w:r>
    </w:p>
    <w:p w:rsidR="00CE78F0" w:rsidRPr="00266C90" w:rsidRDefault="00CE78F0" w:rsidP="00CE78F0">
      <w:pPr>
        <w:jc w:val="both"/>
        <w:rPr>
          <w:rFonts w:ascii="Times New Roman" w:hAnsi="Times New Roman" w:cs="Times New Roman"/>
          <w:b/>
          <w:sz w:val="20"/>
          <w:szCs w:val="20"/>
        </w:rPr>
      </w:pPr>
      <w:r w:rsidRPr="00266C90">
        <w:rPr>
          <w:rFonts w:ascii="Times New Roman" w:hAnsi="Times New Roman" w:cs="Times New Roman"/>
          <w:b/>
          <w:sz w:val="20"/>
          <w:szCs w:val="20"/>
        </w:rPr>
        <w:t>Содержание курса:</w:t>
      </w:r>
    </w:p>
    <w:p w:rsidR="00CE78F0" w:rsidRPr="00266C90" w:rsidRDefault="00CE78F0" w:rsidP="00CE78F0">
      <w:pPr>
        <w:shd w:val="clear" w:color="auto" w:fill="FFFFFF"/>
        <w:jc w:val="both"/>
        <w:rPr>
          <w:rFonts w:ascii="Times New Roman" w:hAnsi="Times New Roman" w:cs="Times New Roman"/>
          <w:sz w:val="20"/>
          <w:szCs w:val="20"/>
        </w:rPr>
      </w:pPr>
      <w:r w:rsidRPr="00266C90">
        <w:rPr>
          <w:rFonts w:ascii="Times New Roman" w:hAnsi="Times New Roman" w:cs="Times New Roman"/>
          <w:b/>
          <w:sz w:val="20"/>
          <w:szCs w:val="20"/>
        </w:rPr>
        <w:t xml:space="preserve">Фонетика </w:t>
      </w:r>
      <w:proofErr w:type="gramStart"/>
      <w:r w:rsidRPr="00266C90">
        <w:rPr>
          <w:rFonts w:ascii="Times New Roman" w:hAnsi="Times New Roman" w:cs="Times New Roman"/>
          <w:b/>
          <w:sz w:val="20"/>
          <w:szCs w:val="20"/>
        </w:rPr>
        <w:t>–</w:t>
      </w:r>
      <w:r w:rsidRPr="00266C90">
        <w:rPr>
          <w:rFonts w:ascii="Times New Roman" w:hAnsi="Times New Roman" w:cs="Times New Roman"/>
          <w:sz w:val="20"/>
          <w:szCs w:val="20"/>
        </w:rPr>
        <w:t>Т</w:t>
      </w:r>
      <w:proofErr w:type="gramEnd"/>
      <w:r w:rsidRPr="00266C90">
        <w:rPr>
          <w:rFonts w:ascii="Times New Roman" w:hAnsi="Times New Roman" w:cs="Times New Roman"/>
          <w:sz w:val="20"/>
          <w:szCs w:val="20"/>
        </w:rPr>
        <w:t>еория: расширение знаний о звуках русского языка, «мозговой штурм».</w:t>
      </w:r>
    </w:p>
    <w:p w:rsidR="00CE78F0" w:rsidRPr="00266C90" w:rsidRDefault="00CE78F0" w:rsidP="00CE78F0">
      <w:p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Практика: игра «Исправь ошибки», работа с произведениями, где допущены орфографические ошибки, творческие задания для формирования орфографической зоркости.</w:t>
      </w:r>
    </w:p>
    <w:p w:rsidR="00CE78F0" w:rsidRPr="00266C90" w:rsidRDefault="00CE78F0" w:rsidP="00CE78F0">
      <w:pPr>
        <w:shd w:val="clear" w:color="auto" w:fill="FFFFFF"/>
        <w:jc w:val="both"/>
        <w:rPr>
          <w:rFonts w:ascii="Times New Roman" w:hAnsi="Times New Roman" w:cs="Times New Roman"/>
          <w:sz w:val="20"/>
          <w:szCs w:val="20"/>
        </w:rPr>
      </w:pPr>
      <w:r w:rsidRPr="00266C90">
        <w:rPr>
          <w:rFonts w:ascii="Times New Roman" w:hAnsi="Times New Roman" w:cs="Times New Roman"/>
          <w:b/>
          <w:sz w:val="20"/>
          <w:szCs w:val="20"/>
        </w:rPr>
        <w:t xml:space="preserve">Словообразование – </w:t>
      </w:r>
      <w:r w:rsidRPr="00266C90">
        <w:rPr>
          <w:rFonts w:ascii="Times New Roman" w:hAnsi="Times New Roman" w:cs="Times New Roman"/>
          <w:sz w:val="20"/>
          <w:szCs w:val="20"/>
        </w:rPr>
        <w:t>Теория: расширение знаний о частях слова, их значении в словообразовании, «мозговой штурм».</w:t>
      </w:r>
    </w:p>
    <w:p w:rsidR="00CE78F0" w:rsidRPr="00266C90" w:rsidRDefault="00CE78F0" w:rsidP="00CE78F0">
      <w:p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Практика: игры на превращения слов, работа со схемами, шарады, логически-поисковые задания на развитие познавательного интереса к русскому языку.</w:t>
      </w:r>
    </w:p>
    <w:p w:rsidR="00CE78F0" w:rsidRPr="00266C90" w:rsidRDefault="00CE78F0" w:rsidP="00CE78F0">
      <w:pPr>
        <w:shd w:val="clear" w:color="auto" w:fill="FFFFFF"/>
        <w:jc w:val="both"/>
        <w:rPr>
          <w:rFonts w:ascii="Times New Roman" w:hAnsi="Times New Roman" w:cs="Times New Roman"/>
          <w:sz w:val="20"/>
          <w:szCs w:val="20"/>
        </w:rPr>
      </w:pPr>
      <w:r w:rsidRPr="00266C90">
        <w:rPr>
          <w:rFonts w:ascii="Times New Roman" w:hAnsi="Times New Roman" w:cs="Times New Roman"/>
          <w:b/>
          <w:sz w:val="20"/>
          <w:szCs w:val="20"/>
        </w:rPr>
        <w:t xml:space="preserve">Лексика – </w:t>
      </w:r>
      <w:r w:rsidRPr="00266C90">
        <w:rPr>
          <w:rFonts w:ascii="Times New Roman" w:hAnsi="Times New Roman" w:cs="Times New Roman"/>
          <w:sz w:val="20"/>
          <w:szCs w:val="20"/>
        </w:rPr>
        <w:t>Теория: беседа о богатстве лексики русского языка «добрыми словами», знакомство со словами-неологизмами и архаизмами, фразеологизмами русского языка.</w:t>
      </w:r>
    </w:p>
    <w:p w:rsidR="00CE78F0" w:rsidRPr="00266C90" w:rsidRDefault="00CE78F0" w:rsidP="00CE78F0">
      <w:p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Практика: игры на расширение словарного запаса школьников, работа со словарями и энциклопедиями, активное использование в речи фразеологических оборотов, логическ</w:t>
      </w:r>
      <w:proofErr w:type="gramStart"/>
      <w:r w:rsidRPr="00266C90">
        <w:rPr>
          <w:rFonts w:ascii="Times New Roman" w:hAnsi="Times New Roman" w:cs="Times New Roman"/>
          <w:sz w:val="20"/>
          <w:szCs w:val="20"/>
        </w:rPr>
        <w:t>и-</w:t>
      </w:r>
      <w:proofErr w:type="gramEnd"/>
      <w:r w:rsidRPr="00266C90">
        <w:rPr>
          <w:rFonts w:ascii="Times New Roman" w:hAnsi="Times New Roman" w:cs="Times New Roman"/>
          <w:sz w:val="20"/>
          <w:szCs w:val="20"/>
        </w:rPr>
        <w:t xml:space="preserve"> поисковые задания на развитие познавательного интереса к русскому языку.</w:t>
      </w:r>
    </w:p>
    <w:p w:rsidR="00CE78F0" w:rsidRPr="00266C90" w:rsidRDefault="00CE78F0" w:rsidP="00CE78F0">
      <w:pPr>
        <w:shd w:val="clear" w:color="auto" w:fill="FFFFFF"/>
        <w:jc w:val="both"/>
        <w:rPr>
          <w:rFonts w:ascii="Times New Roman" w:hAnsi="Times New Roman" w:cs="Times New Roman"/>
          <w:sz w:val="20"/>
          <w:szCs w:val="20"/>
        </w:rPr>
      </w:pPr>
      <w:r w:rsidRPr="00266C90">
        <w:rPr>
          <w:rFonts w:ascii="Times New Roman" w:hAnsi="Times New Roman" w:cs="Times New Roman"/>
          <w:b/>
          <w:sz w:val="20"/>
          <w:szCs w:val="20"/>
        </w:rPr>
        <w:t xml:space="preserve">Морфология </w:t>
      </w:r>
      <w:r w:rsidRPr="00266C90">
        <w:rPr>
          <w:rFonts w:ascii="Times New Roman" w:hAnsi="Times New Roman" w:cs="Times New Roman"/>
          <w:sz w:val="20"/>
          <w:szCs w:val="20"/>
        </w:rPr>
        <w:t>Теория: расширение знаний о частях речи, их морфологических признаках.</w:t>
      </w:r>
    </w:p>
    <w:p w:rsidR="00CE78F0" w:rsidRPr="00266C90" w:rsidRDefault="00CE78F0" w:rsidP="00CE78F0">
      <w:p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Практика: игры на знание частей речи, расшифровывание фраз и текстов, логически-поисковые задания на развитие познавательного интереса к русскому языку.</w:t>
      </w:r>
    </w:p>
    <w:p w:rsidR="00CE78F0" w:rsidRPr="00266C90" w:rsidRDefault="00CE78F0" w:rsidP="00CE78F0">
      <w:pPr>
        <w:shd w:val="clear" w:color="auto" w:fill="FFFFFF"/>
        <w:jc w:val="both"/>
        <w:rPr>
          <w:rFonts w:ascii="Times New Roman" w:hAnsi="Times New Roman" w:cs="Times New Roman"/>
          <w:sz w:val="20"/>
          <w:szCs w:val="20"/>
        </w:rPr>
      </w:pPr>
      <w:r w:rsidRPr="00266C90">
        <w:rPr>
          <w:rFonts w:ascii="Times New Roman" w:hAnsi="Times New Roman" w:cs="Times New Roman"/>
          <w:b/>
          <w:sz w:val="20"/>
          <w:szCs w:val="20"/>
        </w:rPr>
        <w:t>Пословицы и поговорки–</w:t>
      </w:r>
      <w:r w:rsidRPr="00266C90">
        <w:rPr>
          <w:rFonts w:ascii="Times New Roman" w:hAnsi="Times New Roman" w:cs="Times New Roman"/>
          <w:sz w:val="20"/>
          <w:szCs w:val="20"/>
        </w:rPr>
        <w:t>Практика: активное использование в речи пословиц и поговорок, подбор пословиц к заданной ситуации.</w:t>
      </w:r>
    </w:p>
    <w:p w:rsidR="00CE78F0" w:rsidRPr="00266C90" w:rsidRDefault="00CE78F0" w:rsidP="00CE78F0">
      <w:pPr>
        <w:shd w:val="clear" w:color="auto" w:fill="FFFFFF"/>
        <w:jc w:val="both"/>
        <w:rPr>
          <w:rFonts w:ascii="Times New Roman" w:hAnsi="Times New Roman" w:cs="Times New Roman"/>
          <w:sz w:val="20"/>
          <w:szCs w:val="20"/>
        </w:rPr>
      </w:pPr>
      <w:r w:rsidRPr="00266C90">
        <w:rPr>
          <w:rFonts w:ascii="Times New Roman" w:hAnsi="Times New Roman" w:cs="Times New Roman"/>
          <w:b/>
          <w:sz w:val="20"/>
          <w:szCs w:val="20"/>
        </w:rPr>
        <w:t xml:space="preserve"> Игротека – </w:t>
      </w:r>
      <w:r w:rsidRPr="00266C90">
        <w:rPr>
          <w:rFonts w:ascii="Times New Roman" w:hAnsi="Times New Roman" w:cs="Times New Roman"/>
          <w:sz w:val="20"/>
          <w:szCs w:val="20"/>
        </w:rPr>
        <w:t>Практика: логически-поисковые задания, направленные способностей, отгадывание загадок, разгадывание кроссвордов, криптограмм, игры на знание и развитие интереса к родному языку, на проверку знаний по русскому языку.</w:t>
      </w:r>
    </w:p>
    <w:p w:rsidR="00CE78F0" w:rsidRPr="00266C90" w:rsidRDefault="00CE78F0" w:rsidP="00CE78F0">
      <w:pPr>
        <w:jc w:val="both"/>
        <w:rPr>
          <w:rFonts w:ascii="Times New Roman" w:hAnsi="Times New Roman" w:cs="Times New Roman"/>
          <w:sz w:val="20"/>
          <w:szCs w:val="20"/>
        </w:rPr>
      </w:pPr>
      <w:r w:rsidRPr="00266C90">
        <w:rPr>
          <w:rFonts w:ascii="Times New Roman" w:hAnsi="Times New Roman" w:cs="Times New Roman"/>
          <w:sz w:val="20"/>
          <w:szCs w:val="20"/>
        </w:rPr>
        <w:t>Игры со словами. «Спунеризмы», «Буриме», «Палиндромы».</w:t>
      </w:r>
    </w:p>
    <w:p w:rsidR="00CE78F0" w:rsidRPr="00266C90" w:rsidRDefault="00CE78F0" w:rsidP="00CE78F0">
      <w:pPr>
        <w:ind w:left="720"/>
        <w:jc w:val="both"/>
        <w:rPr>
          <w:rFonts w:ascii="Times New Roman" w:hAnsi="Times New Roman" w:cs="Times New Roman"/>
          <w:b/>
          <w:sz w:val="20"/>
          <w:szCs w:val="20"/>
        </w:rPr>
      </w:pPr>
      <w:r w:rsidRPr="00266C90">
        <w:rPr>
          <w:rFonts w:ascii="Times New Roman" w:hAnsi="Times New Roman" w:cs="Times New Roman"/>
          <w:b/>
          <w:sz w:val="20"/>
          <w:szCs w:val="20"/>
        </w:rPr>
        <w:t>Планируемые результаты освоения курса внеурочной деятельности « Занимательный русский язык»</w:t>
      </w:r>
    </w:p>
    <w:p w:rsidR="00CE78F0" w:rsidRPr="00266C90" w:rsidRDefault="00CE78F0" w:rsidP="00CE78F0">
      <w:pPr>
        <w:spacing w:after="124"/>
        <w:ind w:firstLine="708"/>
        <w:rPr>
          <w:rFonts w:ascii="Times New Roman" w:hAnsi="Times New Roman" w:cs="Times New Roman"/>
          <w:sz w:val="20"/>
          <w:szCs w:val="20"/>
        </w:rPr>
      </w:pPr>
      <w:r w:rsidRPr="00266C90">
        <w:rPr>
          <w:rFonts w:ascii="Times New Roman" w:hAnsi="Times New Roman" w:cs="Times New Roman"/>
          <w:sz w:val="20"/>
          <w:szCs w:val="20"/>
        </w:rPr>
        <w:t>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CE78F0" w:rsidRPr="00266C90" w:rsidRDefault="00CE78F0" w:rsidP="00CE78F0">
      <w:pPr>
        <w:jc w:val="both"/>
        <w:rPr>
          <w:rFonts w:ascii="Times New Roman" w:hAnsi="Times New Roman" w:cs="Times New Roman"/>
          <w:b/>
          <w:bCs/>
          <w:sz w:val="20"/>
          <w:szCs w:val="20"/>
        </w:rPr>
      </w:pPr>
      <w:r w:rsidRPr="00266C90">
        <w:rPr>
          <w:rFonts w:ascii="Times New Roman" w:hAnsi="Times New Roman" w:cs="Times New Roman"/>
          <w:b/>
          <w:bCs/>
          <w:sz w:val="20"/>
          <w:szCs w:val="20"/>
        </w:rPr>
        <w:t xml:space="preserve">         Личностные результаты</w:t>
      </w:r>
    </w:p>
    <w:p w:rsidR="00CE78F0" w:rsidRPr="00266C90" w:rsidRDefault="00CE78F0" w:rsidP="00CE78F0">
      <w:pPr>
        <w:jc w:val="both"/>
        <w:rPr>
          <w:rFonts w:ascii="Times New Roman" w:hAnsi="Times New Roman" w:cs="Times New Roman"/>
          <w:b/>
          <w:bCs/>
          <w:sz w:val="20"/>
          <w:szCs w:val="20"/>
        </w:rPr>
      </w:pPr>
      <w:r w:rsidRPr="00266C90">
        <w:rPr>
          <w:rFonts w:ascii="Times New Roman" w:hAnsi="Times New Roman" w:cs="Times New Roman"/>
          <w:bCs/>
          <w:i/>
          <w:sz w:val="20"/>
          <w:szCs w:val="20"/>
        </w:rPr>
        <w:t xml:space="preserve"> Обучающиеся научатся:</w:t>
      </w:r>
    </w:p>
    <w:p w:rsidR="00CE78F0" w:rsidRPr="00266C90" w:rsidRDefault="00CE78F0" w:rsidP="003F1E76">
      <w:pPr>
        <w:widowControl/>
        <w:numPr>
          <w:ilvl w:val="0"/>
          <w:numId w:val="17"/>
        </w:numPr>
        <w:tabs>
          <w:tab w:val="clear" w:pos="2880"/>
          <w:tab w:val="num" w:pos="720"/>
        </w:tabs>
        <w:suppressAutoHyphens/>
        <w:ind w:left="0" w:firstLine="709"/>
        <w:jc w:val="both"/>
        <w:rPr>
          <w:rFonts w:ascii="Times New Roman" w:hAnsi="Times New Roman" w:cs="Times New Roman"/>
          <w:sz w:val="20"/>
          <w:szCs w:val="20"/>
        </w:rPr>
      </w:pPr>
      <w:r w:rsidRPr="00266C90">
        <w:rPr>
          <w:rFonts w:ascii="Times New Roman" w:hAnsi="Times New Roman" w:cs="Times New Roman"/>
          <w:iCs/>
          <w:sz w:val="20"/>
          <w:szCs w:val="20"/>
        </w:rPr>
        <w:t>осознавать</w:t>
      </w:r>
      <w:r w:rsidRPr="00266C90">
        <w:rPr>
          <w:rFonts w:ascii="Times New Roman" w:hAnsi="Times New Roman" w:cs="Times New Roman"/>
          <w:sz w:val="20"/>
          <w:szCs w:val="20"/>
        </w:rPr>
        <w:t xml:space="preserve"> и </w:t>
      </w:r>
      <w:r w:rsidRPr="00266C90">
        <w:rPr>
          <w:rFonts w:ascii="Times New Roman" w:hAnsi="Times New Roman" w:cs="Times New Roman"/>
          <w:iCs/>
          <w:sz w:val="20"/>
          <w:szCs w:val="20"/>
        </w:rPr>
        <w:t>определять</w:t>
      </w:r>
      <w:r w:rsidRPr="00266C90">
        <w:rPr>
          <w:rFonts w:ascii="Times New Roman" w:hAnsi="Times New Roman" w:cs="Times New Roman"/>
          <w:sz w:val="20"/>
          <w:szCs w:val="20"/>
        </w:rPr>
        <w:t xml:space="preserve"> (называть) свои эмоции (эмоциональность); </w:t>
      </w:r>
    </w:p>
    <w:p w:rsidR="00CE78F0" w:rsidRPr="00266C90" w:rsidRDefault="00CE78F0" w:rsidP="003F1E76">
      <w:pPr>
        <w:widowControl/>
        <w:numPr>
          <w:ilvl w:val="0"/>
          <w:numId w:val="17"/>
        </w:numPr>
        <w:tabs>
          <w:tab w:val="clear" w:pos="2880"/>
          <w:tab w:val="num" w:pos="720"/>
        </w:tabs>
        <w:suppressAutoHyphens/>
        <w:ind w:left="0" w:firstLine="709"/>
        <w:jc w:val="both"/>
        <w:rPr>
          <w:rFonts w:ascii="Times New Roman" w:hAnsi="Times New Roman" w:cs="Times New Roman"/>
          <w:sz w:val="20"/>
          <w:szCs w:val="20"/>
        </w:rPr>
      </w:pPr>
      <w:r w:rsidRPr="00266C90">
        <w:rPr>
          <w:rFonts w:ascii="Times New Roman" w:hAnsi="Times New Roman" w:cs="Times New Roman"/>
          <w:iCs/>
          <w:sz w:val="20"/>
          <w:szCs w:val="20"/>
        </w:rPr>
        <w:t>осознавать</w:t>
      </w:r>
      <w:r w:rsidRPr="00266C90">
        <w:rPr>
          <w:rFonts w:ascii="Times New Roman" w:hAnsi="Times New Roman" w:cs="Times New Roman"/>
          <w:sz w:val="20"/>
          <w:szCs w:val="20"/>
        </w:rPr>
        <w:t xml:space="preserve"> и </w:t>
      </w:r>
      <w:r w:rsidRPr="00266C90">
        <w:rPr>
          <w:rFonts w:ascii="Times New Roman" w:hAnsi="Times New Roman" w:cs="Times New Roman"/>
          <w:iCs/>
          <w:sz w:val="20"/>
          <w:szCs w:val="20"/>
        </w:rPr>
        <w:t>определять</w:t>
      </w:r>
      <w:r w:rsidRPr="00266C90">
        <w:rPr>
          <w:rFonts w:ascii="Times New Roman" w:hAnsi="Times New Roman" w:cs="Times New Roman"/>
          <w:sz w:val="20"/>
          <w:szCs w:val="20"/>
        </w:rPr>
        <w:t xml:space="preserve"> эмоции других людей; </w:t>
      </w:r>
      <w:r w:rsidRPr="00266C90">
        <w:rPr>
          <w:rFonts w:ascii="Times New Roman" w:hAnsi="Times New Roman" w:cs="Times New Roman"/>
          <w:iCs/>
          <w:sz w:val="20"/>
          <w:szCs w:val="20"/>
        </w:rPr>
        <w:t>сочувствовать</w:t>
      </w:r>
      <w:r w:rsidRPr="00266C90">
        <w:rPr>
          <w:rFonts w:ascii="Times New Roman" w:hAnsi="Times New Roman" w:cs="Times New Roman"/>
          <w:sz w:val="20"/>
          <w:szCs w:val="20"/>
        </w:rPr>
        <w:t xml:space="preserve"> другим людям, </w:t>
      </w:r>
      <w:r w:rsidRPr="00266C90">
        <w:rPr>
          <w:rFonts w:ascii="Times New Roman" w:hAnsi="Times New Roman" w:cs="Times New Roman"/>
          <w:iCs/>
          <w:sz w:val="20"/>
          <w:szCs w:val="20"/>
        </w:rPr>
        <w:t>сопереживать (эмпатия)</w:t>
      </w:r>
      <w:r w:rsidRPr="00266C90">
        <w:rPr>
          <w:rFonts w:ascii="Times New Roman" w:hAnsi="Times New Roman" w:cs="Times New Roman"/>
          <w:sz w:val="20"/>
          <w:szCs w:val="20"/>
        </w:rPr>
        <w:t xml:space="preserve">; </w:t>
      </w:r>
    </w:p>
    <w:p w:rsidR="00CE78F0" w:rsidRPr="00266C90" w:rsidRDefault="00CE78F0" w:rsidP="003F1E76">
      <w:pPr>
        <w:widowControl/>
        <w:numPr>
          <w:ilvl w:val="0"/>
          <w:numId w:val="17"/>
        </w:numPr>
        <w:tabs>
          <w:tab w:val="clear" w:pos="2880"/>
          <w:tab w:val="num" w:pos="720"/>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 xml:space="preserve">чувствовать  </w:t>
      </w:r>
      <w:proofErr w:type="gramStart"/>
      <w:r w:rsidRPr="00266C90">
        <w:rPr>
          <w:rFonts w:ascii="Times New Roman" w:hAnsi="Times New Roman" w:cs="Times New Roman"/>
          <w:sz w:val="20"/>
          <w:szCs w:val="20"/>
        </w:rPr>
        <w:t>прекрасное</w:t>
      </w:r>
      <w:proofErr w:type="gramEnd"/>
      <w:r w:rsidRPr="00266C90">
        <w:rPr>
          <w:rFonts w:ascii="Times New Roman" w:hAnsi="Times New Roman" w:cs="Times New Roman"/>
          <w:sz w:val="20"/>
          <w:szCs w:val="20"/>
        </w:rPr>
        <w:t xml:space="preserve"> – красоту и выразительность речи, </w:t>
      </w:r>
      <w:r w:rsidRPr="00266C90">
        <w:rPr>
          <w:rFonts w:ascii="Times New Roman" w:hAnsi="Times New Roman" w:cs="Times New Roman"/>
          <w:iCs/>
          <w:sz w:val="20"/>
          <w:szCs w:val="20"/>
        </w:rPr>
        <w:t>стремиться</w:t>
      </w:r>
      <w:r w:rsidRPr="00266C90">
        <w:rPr>
          <w:rFonts w:ascii="Times New Roman" w:hAnsi="Times New Roman" w:cs="Times New Roman"/>
          <w:sz w:val="20"/>
          <w:szCs w:val="20"/>
        </w:rPr>
        <w:t xml:space="preserve"> к совершенствованию собственной речи; </w:t>
      </w:r>
    </w:p>
    <w:p w:rsidR="00CE78F0" w:rsidRPr="00266C90" w:rsidRDefault="00CE78F0" w:rsidP="003F1E76">
      <w:pPr>
        <w:widowControl/>
        <w:numPr>
          <w:ilvl w:val="0"/>
          <w:numId w:val="17"/>
        </w:numPr>
        <w:tabs>
          <w:tab w:val="clear" w:pos="2880"/>
          <w:tab w:val="num" w:pos="720"/>
        </w:tabs>
        <w:suppressAutoHyphens/>
        <w:ind w:left="0" w:firstLine="709"/>
        <w:jc w:val="both"/>
        <w:rPr>
          <w:rFonts w:ascii="Times New Roman" w:hAnsi="Times New Roman" w:cs="Times New Roman"/>
          <w:iCs/>
          <w:sz w:val="20"/>
          <w:szCs w:val="20"/>
        </w:rPr>
      </w:pPr>
      <w:r w:rsidRPr="00266C90">
        <w:rPr>
          <w:rFonts w:ascii="Times New Roman" w:hAnsi="Times New Roman" w:cs="Times New Roman"/>
          <w:iCs/>
          <w:sz w:val="20"/>
          <w:szCs w:val="20"/>
        </w:rPr>
        <w:t>любить</w:t>
      </w:r>
      <w:r w:rsidRPr="00266C90">
        <w:rPr>
          <w:rFonts w:ascii="Times New Roman" w:hAnsi="Times New Roman" w:cs="Times New Roman"/>
          <w:sz w:val="20"/>
          <w:szCs w:val="20"/>
        </w:rPr>
        <w:t xml:space="preserve"> и </w:t>
      </w:r>
      <w:r w:rsidRPr="00266C90">
        <w:rPr>
          <w:rFonts w:ascii="Times New Roman" w:hAnsi="Times New Roman" w:cs="Times New Roman"/>
          <w:iCs/>
          <w:sz w:val="20"/>
          <w:szCs w:val="20"/>
        </w:rPr>
        <w:t xml:space="preserve">уважать </w:t>
      </w:r>
      <w:r w:rsidRPr="00266C90">
        <w:rPr>
          <w:rFonts w:ascii="Times New Roman" w:hAnsi="Times New Roman" w:cs="Times New Roman"/>
          <w:sz w:val="20"/>
          <w:szCs w:val="20"/>
        </w:rPr>
        <w:t xml:space="preserve"> Отечество, его язык, культуру.</w:t>
      </w:r>
    </w:p>
    <w:p w:rsidR="00CE78F0" w:rsidRPr="00266C90" w:rsidRDefault="00CE78F0" w:rsidP="003F1E76">
      <w:pPr>
        <w:widowControl/>
        <w:numPr>
          <w:ilvl w:val="0"/>
          <w:numId w:val="17"/>
        </w:numPr>
        <w:tabs>
          <w:tab w:val="clear" w:pos="2880"/>
          <w:tab w:val="num" w:pos="720"/>
        </w:tabs>
        <w:suppressAutoHyphens/>
        <w:ind w:left="0" w:firstLine="709"/>
        <w:jc w:val="both"/>
        <w:rPr>
          <w:rFonts w:ascii="Times New Roman" w:hAnsi="Times New Roman" w:cs="Times New Roman"/>
          <w:iCs/>
          <w:sz w:val="20"/>
          <w:szCs w:val="20"/>
        </w:rPr>
      </w:pPr>
      <w:r w:rsidRPr="00266C90">
        <w:rPr>
          <w:rFonts w:ascii="Times New Roman" w:hAnsi="Times New Roman" w:cs="Times New Roman"/>
          <w:iCs/>
          <w:sz w:val="20"/>
          <w:szCs w:val="20"/>
        </w:rPr>
        <w:t>проявлять интерес</w:t>
      </w:r>
      <w:r w:rsidRPr="00266C90">
        <w:rPr>
          <w:rFonts w:ascii="Times New Roman" w:hAnsi="Times New Roman" w:cs="Times New Roman"/>
          <w:sz w:val="20"/>
          <w:szCs w:val="20"/>
        </w:rPr>
        <w:t xml:space="preserve"> к устной и письменной речи, к созданию собственных текстов; </w:t>
      </w:r>
    </w:p>
    <w:p w:rsidR="00CE78F0" w:rsidRPr="00266C90" w:rsidRDefault="00CE78F0" w:rsidP="003F1E76">
      <w:pPr>
        <w:widowControl/>
        <w:numPr>
          <w:ilvl w:val="0"/>
          <w:numId w:val="17"/>
        </w:numPr>
        <w:tabs>
          <w:tab w:val="clear" w:pos="2880"/>
          <w:tab w:val="num" w:pos="720"/>
        </w:tabs>
        <w:suppressAutoHyphens/>
        <w:ind w:left="0" w:firstLine="709"/>
        <w:jc w:val="both"/>
        <w:rPr>
          <w:rFonts w:ascii="Times New Roman" w:hAnsi="Times New Roman" w:cs="Times New Roman"/>
          <w:iCs/>
          <w:sz w:val="20"/>
          <w:szCs w:val="20"/>
        </w:rPr>
      </w:pPr>
      <w:r w:rsidRPr="00266C90">
        <w:rPr>
          <w:rFonts w:ascii="Times New Roman" w:hAnsi="Times New Roman" w:cs="Times New Roman"/>
          <w:iCs/>
          <w:sz w:val="20"/>
          <w:szCs w:val="20"/>
        </w:rPr>
        <w:t>проявлять интерес</w:t>
      </w:r>
      <w:r w:rsidRPr="00266C90">
        <w:rPr>
          <w:rFonts w:ascii="Times New Roman" w:hAnsi="Times New Roman" w:cs="Times New Roman"/>
          <w:sz w:val="20"/>
          <w:szCs w:val="20"/>
        </w:rPr>
        <w:t xml:space="preserve"> к изучению языка; </w:t>
      </w:r>
    </w:p>
    <w:p w:rsidR="00CE78F0" w:rsidRPr="00266C90" w:rsidRDefault="00CE78F0" w:rsidP="003F1E76">
      <w:pPr>
        <w:widowControl/>
        <w:numPr>
          <w:ilvl w:val="0"/>
          <w:numId w:val="17"/>
        </w:numPr>
        <w:tabs>
          <w:tab w:val="clear" w:pos="2880"/>
          <w:tab w:val="num" w:pos="720"/>
        </w:tabs>
        <w:suppressAutoHyphens/>
        <w:ind w:left="0" w:firstLine="709"/>
        <w:jc w:val="both"/>
        <w:rPr>
          <w:rFonts w:ascii="Times New Roman" w:hAnsi="Times New Roman" w:cs="Times New Roman"/>
          <w:b/>
          <w:bCs/>
          <w:sz w:val="20"/>
          <w:szCs w:val="20"/>
        </w:rPr>
      </w:pPr>
      <w:r w:rsidRPr="00266C90">
        <w:rPr>
          <w:rFonts w:ascii="Times New Roman" w:hAnsi="Times New Roman" w:cs="Times New Roman"/>
          <w:iCs/>
          <w:sz w:val="20"/>
          <w:szCs w:val="20"/>
        </w:rPr>
        <w:t>осознавать</w:t>
      </w:r>
      <w:r w:rsidRPr="00266C90">
        <w:rPr>
          <w:rFonts w:ascii="Times New Roman" w:hAnsi="Times New Roman" w:cs="Times New Roman"/>
          <w:sz w:val="20"/>
          <w:szCs w:val="20"/>
        </w:rPr>
        <w:t xml:space="preserve"> ответственность за произнесённое и написанное слово. </w:t>
      </w:r>
    </w:p>
    <w:p w:rsidR="00CE78F0" w:rsidRPr="00266C90" w:rsidRDefault="00CE78F0" w:rsidP="00CE78F0">
      <w:pPr>
        <w:jc w:val="both"/>
        <w:rPr>
          <w:rFonts w:ascii="Times New Roman" w:hAnsi="Times New Roman" w:cs="Times New Roman"/>
          <w:b/>
          <w:bCs/>
          <w:sz w:val="20"/>
          <w:szCs w:val="20"/>
        </w:rPr>
      </w:pPr>
    </w:p>
    <w:p w:rsidR="00CE78F0" w:rsidRPr="00266C90" w:rsidRDefault="00CE78F0" w:rsidP="00CE78F0">
      <w:pPr>
        <w:ind w:firstLine="709"/>
        <w:jc w:val="both"/>
        <w:rPr>
          <w:rFonts w:ascii="Times New Roman" w:hAnsi="Times New Roman" w:cs="Times New Roman"/>
          <w:i/>
          <w:iCs/>
          <w:sz w:val="20"/>
          <w:szCs w:val="20"/>
        </w:rPr>
      </w:pPr>
      <w:r w:rsidRPr="00266C90">
        <w:rPr>
          <w:rFonts w:ascii="Times New Roman" w:hAnsi="Times New Roman" w:cs="Times New Roman"/>
          <w:b/>
          <w:bCs/>
          <w:sz w:val="20"/>
          <w:szCs w:val="20"/>
        </w:rPr>
        <w:t>Метапредметные результаты</w:t>
      </w:r>
    </w:p>
    <w:p w:rsidR="00CE78F0" w:rsidRPr="00266C90" w:rsidRDefault="00CE78F0" w:rsidP="00CE78F0">
      <w:pPr>
        <w:ind w:firstLine="709"/>
        <w:jc w:val="both"/>
        <w:rPr>
          <w:rFonts w:ascii="Times New Roman" w:hAnsi="Times New Roman" w:cs="Times New Roman"/>
          <w:bCs/>
          <w:i/>
          <w:sz w:val="20"/>
          <w:szCs w:val="20"/>
        </w:rPr>
      </w:pPr>
      <w:r w:rsidRPr="00266C90">
        <w:rPr>
          <w:rFonts w:ascii="Times New Roman" w:hAnsi="Times New Roman" w:cs="Times New Roman"/>
          <w:i/>
          <w:iCs/>
          <w:sz w:val="20"/>
          <w:szCs w:val="20"/>
        </w:rPr>
        <w:t>Регулятивные УУД:</w:t>
      </w:r>
    </w:p>
    <w:p w:rsidR="00CE78F0" w:rsidRPr="00266C90" w:rsidRDefault="00CE78F0" w:rsidP="00CE78F0">
      <w:pPr>
        <w:jc w:val="both"/>
        <w:rPr>
          <w:rFonts w:ascii="Times New Roman" w:hAnsi="Times New Roman" w:cs="Times New Roman"/>
          <w:sz w:val="20"/>
          <w:szCs w:val="20"/>
        </w:rPr>
      </w:pPr>
      <w:r w:rsidRPr="00266C90">
        <w:rPr>
          <w:rFonts w:ascii="Times New Roman" w:hAnsi="Times New Roman" w:cs="Times New Roman"/>
          <w:bCs/>
          <w:i/>
          <w:sz w:val="20"/>
          <w:szCs w:val="20"/>
        </w:rPr>
        <w:t xml:space="preserve"> Обучающиеся научатся:</w:t>
      </w:r>
    </w:p>
    <w:p w:rsidR="00CE78F0" w:rsidRPr="00266C90" w:rsidRDefault="00CE78F0" w:rsidP="003F1E76">
      <w:pPr>
        <w:pStyle w:val="a7"/>
        <w:numPr>
          <w:ilvl w:val="0"/>
          <w:numId w:val="18"/>
        </w:numPr>
        <w:suppressAutoHyphens/>
        <w:ind w:left="0"/>
        <w:jc w:val="both"/>
        <w:rPr>
          <w:iCs/>
          <w:sz w:val="20"/>
          <w:szCs w:val="20"/>
        </w:rPr>
      </w:pPr>
      <w:r w:rsidRPr="00266C90">
        <w:rPr>
          <w:iCs/>
          <w:sz w:val="20"/>
          <w:szCs w:val="20"/>
        </w:rPr>
        <w:t>формулировать</w:t>
      </w:r>
      <w:r w:rsidRPr="00266C90">
        <w:rPr>
          <w:sz w:val="20"/>
          <w:szCs w:val="20"/>
        </w:rPr>
        <w:t xml:space="preserve"> тему и цели урока совместно с учителем; </w:t>
      </w:r>
    </w:p>
    <w:p w:rsidR="00CE78F0" w:rsidRPr="00266C90" w:rsidRDefault="00CE78F0" w:rsidP="003F1E76">
      <w:pPr>
        <w:pStyle w:val="a7"/>
        <w:numPr>
          <w:ilvl w:val="0"/>
          <w:numId w:val="18"/>
        </w:numPr>
        <w:suppressAutoHyphens/>
        <w:ind w:left="0"/>
        <w:jc w:val="both"/>
        <w:rPr>
          <w:iCs/>
          <w:sz w:val="20"/>
          <w:szCs w:val="20"/>
        </w:rPr>
      </w:pPr>
      <w:r w:rsidRPr="00266C90">
        <w:rPr>
          <w:iCs/>
          <w:sz w:val="20"/>
          <w:szCs w:val="20"/>
        </w:rPr>
        <w:t>составлять план</w:t>
      </w:r>
      <w:r w:rsidRPr="00266C90">
        <w:rPr>
          <w:sz w:val="20"/>
          <w:szCs w:val="20"/>
        </w:rPr>
        <w:t xml:space="preserve"> решения учебной проблемы совместно с учителем; </w:t>
      </w:r>
    </w:p>
    <w:p w:rsidR="00CE78F0" w:rsidRPr="00266C90" w:rsidRDefault="00CE78F0" w:rsidP="003F1E76">
      <w:pPr>
        <w:pStyle w:val="a7"/>
        <w:numPr>
          <w:ilvl w:val="0"/>
          <w:numId w:val="18"/>
        </w:numPr>
        <w:suppressAutoHyphens/>
        <w:ind w:left="0"/>
        <w:jc w:val="both"/>
        <w:rPr>
          <w:sz w:val="20"/>
          <w:szCs w:val="20"/>
        </w:rPr>
      </w:pPr>
      <w:r w:rsidRPr="00266C90">
        <w:rPr>
          <w:iCs/>
          <w:sz w:val="20"/>
          <w:szCs w:val="20"/>
        </w:rPr>
        <w:t>работать</w:t>
      </w:r>
      <w:r w:rsidRPr="00266C90">
        <w:rPr>
          <w:sz w:val="20"/>
          <w:szCs w:val="20"/>
        </w:rPr>
        <w:t xml:space="preserve"> по плану, сверяя свои действия с целью, </w:t>
      </w:r>
      <w:r w:rsidRPr="00266C90">
        <w:rPr>
          <w:iCs/>
          <w:sz w:val="20"/>
          <w:szCs w:val="20"/>
        </w:rPr>
        <w:t>корректировать</w:t>
      </w:r>
      <w:r w:rsidRPr="00266C90">
        <w:rPr>
          <w:sz w:val="20"/>
          <w:szCs w:val="20"/>
        </w:rPr>
        <w:t xml:space="preserve"> свою деятельность; </w:t>
      </w:r>
    </w:p>
    <w:p w:rsidR="00CE78F0" w:rsidRPr="00266C90" w:rsidRDefault="00CE78F0" w:rsidP="003F1E76">
      <w:pPr>
        <w:pStyle w:val="a7"/>
        <w:numPr>
          <w:ilvl w:val="0"/>
          <w:numId w:val="18"/>
        </w:numPr>
        <w:suppressAutoHyphens/>
        <w:ind w:left="0"/>
        <w:jc w:val="both"/>
        <w:rPr>
          <w:iCs/>
          <w:sz w:val="20"/>
          <w:szCs w:val="20"/>
        </w:rPr>
      </w:pPr>
      <w:r w:rsidRPr="00266C90">
        <w:rPr>
          <w:sz w:val="20"/>
          <w:szCs w:val="20"/>
        </w:rPr>
        <w:lastRenderedPageBreak/>
        <w:t xml:space="preserve">в диалоге с учителем вырабатывать критерии оценки и </w:t>
      </w:r>
      <w:r w:rsidRPr="00266C90">
        <w:rPr>
          <w:iCs/>
          <w:sz w:val="20"/>
          <w:szCs w:val="20"/>
        </w:rPr>
        <w:t>определять</w:t>
      </w:r>
      <w:r w:rsidRPr="00266C90">
        <w:rPr>
          <w:sz w:val="20"/>
          <w:szCs w:val="20"/>
        </w:rPr>
        <w:t xml:space="preserve"> степень успешности своей работы и работы других в соответствии с этими критериями. </w:t>
      </w:r>
    </w:p>
    <w:p w:rsidR="00CE78F0" w:rsidRPr="00266C90" w:rsidRDefault="00CE78F0" w:rsidP="003F1E76">
      <w:pPr>
        <w:widowControl/>
        <w:numPr>
          <w:ilvl w:val="0"/>
          <w:numId w:val="19"/>
        </w:numPr>
        <w:suppressAutoHyphens/>
        <w:ind w:left="0"/>
        <w:jc w:val="both"/>
        <w:rPr>
          <w:rFonts w:ascii="Times New Roman" w:hAnsi="Times New Roman" w:cs="Times New Roman"/>
          <w:iCs/>
          <w:sz w:val="20"/>
          <w:szCs w:val="20"/>
        </w:rPr>
      </w:pPr>
      <w:r w:rsidRPr="00266C90">
        <w:rPr>
          <w:rFonts w:ascii="Times New Roman" w:hAnsi="Times New Roman" w:cs="Times New Roman"/>
          <w:iCs/>
          <w:sz w:val="20"/>
          <w:szCs w:val="20"/>
        </w:rPr>
        <w:t xml:space="preserve">  самостоятельно составлять план</w:t>
      </w:r>
      <w:r w:rsidRPr="00266C90">
        <w:rPr>
          <w:rFonts w:ascii="Times New Roman" w:hAnsi="Times New Roman" w:cs="Times New Roman"/>
          <w:sz w:val="20"/>
          <w:szCs w:val="20"/>
        </w:rPr>
        <w:t xml:space="preserve"> решения учебной проблемы;</w:t>
      </w:r>
    </w:p>
    <w:p w:rsidR="00CE78F0" w:rsidRPr="00266C90" w:rsidRDefault="00CE78F0" w:rsidP="003F1E76">
      <w:pPr>
        <w:widowControl/>
        <w:numPr>
          <w:ilvl w:val="0"/>
          <w:numId w:val="19"/>
        </w:numPr>
        <w:suppressAutoHyphens/>
        <w:ind w:left="0"/>
        <w:jc w:val="both"/>
        <w:rPr>
          <w:rFonts w:ascii="Times New Roman" w:hAnsi="Times New Roman" w:cs="Times New Roman"/>
          <w:iCs/>
          <w:sz w:val="20"/>
          <w:szCs w:val="20"/>
        </w:rPr>
      </w:pPr>
      <w:r w:rsidRPr="00266C90">
        <w:rPr>
          <w:rFonts w:ascii="Times New Roman" w:hAnsi="Times New Roman" w:cs="Times New Roman"/>
          <w:sz w:val="20"/>
          <w:szCs w:val="20"/>
        </w:rPr>
        <w:t xml:space="preserve"> самостоятельно вырабатывать критерии оценки и </w:t>
      </w:r>
      <w:r w:rsidRPr="00266C90">
        <w:rPr>
          <w:rFonts w:ascii="Times New Roman" w:hAnsi="Times New Roman" w:cs="Times New Roman"/>
          <w:iCs/>
          <w:sz w:val="20"/>
          <w:szCs w:val="20"/>
        </w:rPr>
        <w:t>определять</w:t>
      </w:r>
      <w:r w:rsidRPr="00266C90">
        <w:rPr>
          <w:rFonts w:ascii="Times New Roman" w:hAnsi="Times New Roman" w:cs="Times New Roman"/>
          <w:sz w:val="20"/>
          <w:szCs w:val="20"/>
        </w:rPr>
        <w:t xml:space="preserve"> степень успешности своей работы и работы других в соответствии с этими критериями. </w:t>
      </w:r>
    </w:p>
    <w:p w:rsidR="00CE78F0" w:rsidRPr="00266C90" w:rsidRDefault="00CE78F0" w:rsidP="00CE78F0">
      <w:pPr>
        <w:jc w:val="both"/>
        <w:rPr>
          <w:rFonts w:ascii="Times New Roman" w:hAnsi="Times New Roman" w:cs="Times New Roman"/>
          <w:i/>
          <w:iCs/>
          <w:sz w:val="20"/>
          <w:szCs w:val="20"/>
        </w:rPr>
      </w:pPr>
      <w:r w:rsidRPr="00266C90">
        <w:rPr>
          <w:rFonts w:ascii="Times New Roman" w:hAnsi="Times New Roman" w:cs="Times New Roman"/>
          <w:i/>
          <w:iCs/>
          <w:sz w:val="20"/>
          <w:szCs w:val="20"/>
        </w:rPr>
        <w:t>Познавательные УУД:</w:t>
      </w:r>
    </w:p>
    <w:p w:rsidR="00CE78F0" w:rsidRPr="00266C90" w:rsidRDefault="00CE78F0" w:rsidP="00CE78F0">
      <w:pPr>
        <w:jc w:val="both"/>
        <w:rPr>
          <w:rFonts w:ascii="Times New Roman" w:hAnsi="Times New Roman" w:cs="Times New Roman"/>
          <w:i/>
          <w:iCs/>
          <w:sz w:val="20"/>
          <w:szCs w:val="20"/>
        </w:rPr>
      </w:pPr>
      <w:r w:rsidRPr="00266C90">
        <w:rPr>
          <w:rFonts w:ascii="Times New Roman" w:hAnsi="Times New Roman" w:cs="Times New Roman"/>
          <w:bCs/>
          <w:i/>
          <w:sz w:val="20"/>
          <w:szCs w:val="20"/>
        </w:rPr>
        <w:t>Обучающиеся научатся:</w:t>
      </w:r>
    </w:p>
    <w:p w:rsidR="00CE78F0" w:rsidRPr="00266C90" w:rsidRDefault="00CE78F0" w:rsidP="003F1E76">
      <w:pPr>
        <w:widowControl/>
        <w:numPr>
          <w:ilvl w:val="0"/>
          <w:numId w:val="23"/>
        </w:numPr>
        <w:suppressAutoHyphens/>
        <w:ind w:left="0"/>
        <w:jc w:val="both"/>
        <w:rPr>
          <w:rFonts w:ascii="Times New Roman" w:hAnsi="Times New Roman" w:cs="Times New Roman"/>
          <w:iCs/>
          <w:sz w:val="20"/>
          <w:szCs w:val="20"/>
        </w:rPr>
      </w:pPr>
      <w:r w:rsidRPr="00266C90">
        <w:rPr>
          <w:rFonts w:ascii="Times New Roman" w:hAnsi="Times New Roman" w:cs="Times New Roman"/>
          <w:iCs/>
          <w:sz w:val="20"/>
          <w:szCs w:val="20"/>
        </w:rPr>
        <w:t>перерабатывать</w:t>
      </w:r>
      <w:r w:rsidRPr="00266C90">
        <w:rPr>
          <w:rFonts w:ascii="Times New Roman" w:hAnsi="Times New Roman" w:cs="Times New Roman"/>
          <w:sz w:val="20"/>
          <w:szCs w:val="20"/>
        </w:rPr>
        <w:t xml:space="preserve"> и </w:t>
      </w:r>
      <w:r w:rsidRPr="00266C90">
        <w:rPr>
          <w:rFonts w:ascii="Times New Roman" w:hAnsi="Times New Roman" w:cs="Times New Roman"/>
          <w:iCs/>
          <w:sz w:val="20"/>
          <w:szCs w:val="20"/>
        </w:rPr>
        <w:t>преобразовывать</w:t>
      </w:r>
      <w:r w:rsidRPr="00266C90">
        <w:rPr>
          <w:rFonts w:ascii="Times New Roman" w:hAnsi="Times New Roman" w:cs="Times New Roman"/>
          <w:sz w:val="20"/>
          <w:szCs w:val="20"/>
        </w:rPr>
        <w:t xml:space="preserve"> информацию из одной формы в другую (составлять план, таблицу, схему); </w:t>
      </w:r>
    </w:p>
    <w:p w:rsidR="00CE78F0" w:rsidRPr="00266C90" w:rsidRDefault="00CE78F0" w:rsidP="003F1E76">
      <w:pPr>
        <w:widowControl/>
        <w:numPr>
          <w:ilvl w:val="0"/>
          <w:numId w:val="23"/>
        </w:numPr>
        <w:suppressAutoHyphens/>
        <w:ind w:left="0"/>
        <w:jc w:val="both"/>
        <w:rPr>
          <w:rFonts w:ascii="Times New Roman" w:hAnsi="Times New Roman" w:cs="Times New Roman"/>
          <w:iCs/>
          <w:sz w:val="20"/>
          <w:szCs w:val="20"/>
        </w:rPr>
      </w:pPr>
      <w:r w:rsidRPr="00266C90">
        <w:rPr>
          <w:rFonts w:ascii="Times New Roman" w:hAnsi="Times New Roman" w:cs="Times New Roman"/>
          <w:iCs/>
          <w:sz w:val="20"/>
          <w:szCs w:val="20"/>
        </w:rPr>
        <w:t>пользоваться</w:t>
      </w:r>
      <w:r w:rsidRPr="00266C90">
        <w:rPr>
          <w:rFonts w:ascii="Times New Roman" w:hAnsi="Times New Roman" w:cs="Times New Roman"/>
          <w:sz w:val="20"/>
          <w:szCs w:val="20"/>
        </w:rPr>
        <w:t xml:space="preserve"> словарями, справочниками; </w:t>
      </w:r>
    </w:p>
    <w:p w:rsidR="00CE78F0" w:rsidRPr="00266C90" w:rsidRDefault="00CE78F0" w:rsidP="003F1E76">
      <w:pPr>
        <w:widowControl/>
        <w:numPr>
          <w:ilvl w:val="0"/>
          <w:numId w:val="23"/>
        </w:numPr>
        <w:suppressAutoHyphens/>
        <w:ind w:left="0"/>
        <w:jc w:val="both"/>
        <w:rPr>
          <w:rFonts w:ascii="Times New Roman" w:hAnsi="Times New Roman" w:cs="Times New Roman"/>
          <w:iCs/>
          <w:sz w:val="20"/>
          <w:szCs w:val="20"/>
        </w:rPr>
      </w:pPr>
      <w:r w:rsidRPr="00266C90">
        <w:rPr>
          <w:rFonts w:ascii="Times New Roman" w:hAnsi="Times New Roman" w:cs="Times New Roman"/>
          <w:iCs/>
          <w:sz w:val="20"/>
          <w:szCs w:val="20"/>
        </w:rPr>
        <w:t>осуществлять</w:t>
      </w:r>
      <w:r w:rsidRPr="00266C90">
        <w:rPr>
          <w:rFonts w:ascii="Times New Roman" w:hAnsi="Times New Roman" w:cs="Times New Roman"/>
          <w:sz w:val="20"/>
          <w:szCs w:val="20"/>
        </w:rPr>
        <w:t xml:space="preserve"> анализ и синтез; </w:t>
      </w:r>
    </w:p>
    <w:p w:rsidR="00CE78F0" w:rsidRPr="00266C90" w:rsidRDefault="00CE78F0" w:rsidP="003F1E76">
      <w:pPr>
        <w:widowControl/>
        <w:numPr>
          <w:ilvl w:val="0"/>
          <w:numId w:val="23"/>
        </w:numPr>
        <w:suppressAutoHyphens/>
        <w:ind w:left="0"/>
        <w:jc w:val="both"/>
        <w:rPr>
          <w:rFonts w:ascii="Times New Roman" w:hAnsi="Times New Roman" w:cs="Times New Roman"/>
          <w:iCs/>
          <w:sz w:val="20"/>
          <w:szCs w:val="20"/>
        </w:rPr>
      </w:pPr>
      <w:r w:rsidRPr="00266C90">
        <w:rPr>
          <w:rFonts w:ascii="Times New Roman" w:hAnsi="Times New Roman" w:cs="Times New Roman"/>
          <w:iCs/>
          <w:sz w:val="20"/>
          <w:szCs w:val="20"/>
        </w:rPr>
        <w:t>устанавливать</w:t>
      </w:r>
      <w:r w:rsidRPr="00266C90">
        <w:rPr>
          <w:rFonts w:ascii="Times New Roman" w:hAnsi="Times New Roman" w:cs="Times New Roman"/>
          <w:sz w:val="20"/>
          <w:szCs w:val="20"/>
        </w:rPr>
        <w:t xml:space="preserve"> причинно-следственные связи; </w:t>
      </w:r>
    </w:p>
    <w:p w:rsidR="00CE78F0" w:rsidRPr="00266C90" w:rsidRDefault="00CE78F0" w:rsidP="003F1E76">
      <w:pPr>
        <w:widowControl/>
        <w:numPr>
          <w:ilvl w:val="0"/>
          <w:numId w:val="23"/>
        </w:numPr>
        <w:suppressAutoHyphens/>
        <w:ind w:left="0"/>
        <w:jc w:val="both"/>
        <w:rPr>
          <w:rFonts w:ascii="Times New Roman" w:hAnsi="Times New Roman" w:cs="Times New Roman"/>
          <w:iCs/>
          <w:sz w:val="20"/>
          <w:szCs w:val="20"/>
        </w:rPr>
      </w:pPr>
      <w:r w:rsidRPr="00266C90">
        <w:rPr>
          <w:rFonts w:ascii="Times New Roman" w:hAnsi="Times New Roman" w:cs="Times New Roman"/>
          <w:iCs/>
          <w:sz w:val="20"/>
          <w:szCs w:val="20"/>
        </w:rPr>
        <w:t>строить</w:t>
      </w:r>
      <w:r w:rsidRPr="00266C90">
        <w:rPr>
          <w:rFonts w:ascii="Times New Roman" w:hAnsi="Times New Roman" w:cs="Times New Roman"/>
          <w:sz w:val="20"/>
          <w:szCs w:val="20"/>
        </w:rPr>
        <w:t xml:space="preserve"> рассуждения. </w:t>
      </w:r>
    </w:p>
    <w:p w:rsidR="00CE78F0" w:rsidRPr="00266C90" w:rsidRDefault="00CE78F0" w:rsidP="003F1E76">
      <w:pPr>
        <w:pStyle w:val="a7"/>
        <w:numPr>
          <w:ilvl w:val="0"/>
          <w:numId w:val="22"/>
        </w:numPr>
        <w:ind w:left="0"/>
        <w:jc w:val="both"/>
        <w:rPr>
          <w:sz w:val="20"/>
          <w:szCs w:val="20"/>
        </w:rPr>
      </w:pPr>
      <w:r w:rsidRPr="00266C90">
        <w:rPr>
          <w:iCs/>
          <w:sz w:val="20"/>
          <w:szCs w:val="20"/>
        </w:rPr>
        <w:t xml:space="preserve">  пользоваться</w:t>
      </w:r>
      <w:r w:rsidRPr="00266C90">
        <w:rPr>
          <w:sz w:val="20"/>
          <w:szCs w:val="20"/>
        </w:rPr>
        <w:t xml:space="preserve"> различными источниками информации;</w:t>
      </w:r>
    </w:p>
    <w:p w:rsidR="00CE78F0" w:rsidRPr="00266C90" w:rsidRDefault="00CE78F0" w:rsidP="003F1E76">
      <w:pPr>
        <w:pStyle w:val="a7"/>
        <w:numPr>
          <w:ilvl w:val="0"/>
          <w:numId w:val="22"/>
        </w:numPr>
        <w:ind w:left="0"/>
        <w:jc w:val="both"/>
        <w:rPr>
          <w:sz w:val="20"/>
          <w:szCs w:val="20"/>
        </w:rPr>
      </w:pPr>
      <w:r w:rsidRPr="00266C90">
        <w:rPr>
          <w:sz w:val="20"/>
          <w:szCs w:val="20"/>
        </w:rPr>
        <w:t xml:space="preserve">  осознанно и произвольно строить речевое высказывание в устной и письменной форме;</w:t>
      </w:r>
    </w:p>
    <w:p w:rsidR="00CE78F0" w:rsidRPr="00266C90" w:rsidRDefault="00CE78F0" w:rsidP="003F1E76">
      <w:pPr>
        <w:pStyle w:val="a7"/>
        <w:numPr>
          <w:ilvl w:val="0"/>
          <w:numId w:val="22"/>
        </w:numPr>
        <w:ind w:left="0"/>
        <w:jc w:val="both"/>
        <w:rPr>
          <w:iCs/>
          <w:sz w:val="20"/>
          <w:szCs w:val="20"/>
        </w:rPr>
      </w:pPr>
      <w:r w:rsidRPr="00266C90">
        <w:rPr>
          <w:sz w:val="20"/>
          <w:szCs w:val="20"/>
        </w:rPr>
        <w:t xml:space="preserve">  строить </w:t>
      </w:r>
      <w:proofErr w:type="gramStart"/>
      <w:r w:rsidRPr="00266C90">
        <w:rPr>
          <w:sz w:val="20"/>
          <w:szCs w:val="20"/>
        </w:rPr>
        <w:t>логическое рассуждение</w:t>
      </w:r>
      <w:proofErr w:type="gramEnd"/>
      <w:r w:rsidRPr="00266C90">
        <w:rPr>
          <w:sz w:val="20"/>
          <w:szCs w:val="20"/>
        </w:rPr>
        <w:t xml:space="preserve"> и делать выводы.           </w:t>
      </w:r>
    </w:p>
    <w:p w:rsidR="00CE78F0" w:rsidRPr="00266C90" w:rsidRDefault="00CE78F0" w:rsidP="00CE78F0">
      <w:pPr>
        <w:ind w:firstLine="709"/>
        <w:jc w:val="both"/>
        <w:rPr>
          <w:rFonts w:ascii="Times New Roman" w:hAnsi="Times New Roman" w:cs="Times New Roman"/>
          <w:bCs/>
          <w:i/>
          <w:sz w:val="20"/>
          <w:szCs w:val="20"/>
        </w:rPr>
      </w:pPr>
      <w:r w:rsidRPr="00266C90">
        <w:rPr>
          <w:rFonts w:ascii="Times New Roman" w:hAnsi="Times New Roman" w:cs="Times New Roman"/>
          <w:i/>
          <w:iCs/>
          <w:sz w:val="20"/>
          <w:szCs w:val="20"/>
        </w:rPr>
        <w:t>Коммуникативные УУД:</w:t>
      </w:r>
    </w:p>
    <w:p w:rsidR="00CE78F0" w:rsidRPr="00266C90" w:rsidRDefault="00CE78F0" w:rsidP="00CE78F0">
      <w:pPr>
        <w:jc w:val="both"/>
        <w:rPr>
          <w:rFonts w:ascii="Times New Roman" w:hAnsi="Times New Roman" w:cs="Times New Roman"/>
          <w:i/>
          <w:iCs/>
          <w:sz w:val="20"/>
          <w:szCs w:val="20"/>
        </w:rPr>
      </w:pPr>
      <w:r w:rsidRPr="00266C90">
        <w:rPr>
          <w:rFonts w:ascii="Times New Roman" w:hAnsi="Times New Roman" w:cs="Times New Roman"/>
          <w:bCs/>
          <w:i/>
          <w:sz w:val="20"/>
          <w:szCs w:val="20"/>
        </w:rPr>
        <w:t xml:space="preserve"> Обучающиеся научатся:</w:t>
      </w:r>
    </w:p>
    <w:p w:rsidR="00CE78F0" w:rsidRPr="00266C90" w:rsidRDefault="00CE78F0" w:rsidP="003F1E76">
      <w:pPr>
        <w:widowControl/>
        <w:numPr>
          <w:ilvl w:val="0"/>
          <w:numId w:val="20"/>
        </w:numPr>
        <w:suppressAutoHyphens/>
        <w:ind w:left="0"/>
        <w:jc w:val="both"/>
        <w:rPr>
          <w:rFonts w:ascii="Times New Roman" w:hAnsi="Times New Roman" w:cs="Times New Roman"/>
          <w:iCs/>
          <w:sz w:val="20"/>
          <w:szCs w:val="20"/>
        </w:rPr>
      </w:pPr>
      <w:r w:rsidRPr="00266C90">
        <w:rPr>
          <w:rFonts w:ascii="Times New Roman" w:hAnsi="Times New Roman" w:cs="Times New Roman"/>
          <w:iCs/>
          <w:sz w:val="20"/>
          <w:szCs w:val="20"/>
        </w:rPr>
        <w:t>адекватно использовать</w:t>
      </w:r>
      <w:r w:rsidRPr="00266C90">
        <w:rPr>
          <w:rFonts w:ascii="Times New Roman" w:hAnsi="Times New Roman" w:cs="Times New Roman"/>
          <w:sz w:val="20"/>
          <w:szCs w:val="20"/>
        </w:rPr>
        <w:t xml:space="preserve"> речевые средства для решения различных коммуникативных задач; владеть монологической и диалогической формами речи. </w:t>
      </w:r>
    </w:p>
    <w:p w:rsidR="00CE78F0" w:rsidRPr="00266C90" w:rsidRDefault="00CE78F0" w:rsidP="003F1E76">
      <w:pPr>
        <w:widowControl/>
        <w:numPr>
          <w:ilvl w:val="0"/>
          <w:numId w:val="20"/>
        </w:numPr>
        <w:suppressAutoHyphens/>
        <w:ind w:left="0"/>
        <w:jc w:val="both"/>
        <w:rPr>
          <w:rFonts w:ascii="Times New Roman" w:hAnsi="Times New Roman" w:cs="Times New Roman"/>
          <w:iCs/>
          <w:sz w:val="20"/>
          <w:szCs w:val="20"/>
        </w:rPr>
      </w:pPr>
      <w:r w:rsidRPr="00266C90">
        <w:rPr>
          <w:rFonts w:ascii="Times New Roman" w:hAnsi="Times New Roman" w:cs="Times New Roman"/>
          <w:iCs/>
          <w:sz w:val="20"/>
          <w:szCs w:val="20"/>
        </w:rPr>
        <w:t>высказывать</w:t>
      </w:r>
      <w:r w:rsidRPr="00266C90">
        <w:rPr>
          <w:rFonts w:ascii="Times New Roman" w:hAnsi="Times New Roman" w:cs="Times New Roman"/>
          <w:sz w:val="20"/>
          <w:szCs w:val="20"/>
        </w:rPr>
        <w:t xml:space="preserve"> и </w:t>
      </w:r>
      <w:r w:rsidRPr="00266C90">
        <w:rPr>
          <w:rFonts w:ascii="Times New Roman" w:hAnsi="Times New Roman" w:cs="Times New Roman"/>
          <w:iCs/>
          <w:sz w:val="20"/>
          <w:szCs w:val="20"/>
        </w:rPr>
        <w:t>обосновывать</w:t>
      </w:r>
      <w:r w:rsidRPr="00266C90">
        <w:rPr>
          <w:rFonts w:ascii="Times New Roman" w:hAnsi="Times New Roman" w:cs="Times New Roman"/>
          <w:sz w:val="20"/>
          <w:szCs w:val="20"/>
        </w:rPr>
        <w:t xml:space="preserve"> свою точку зрения; </w:t>
      </w:r>
    </w:p>
    <w:p w:rsidR="00CE78F0" w:rsidRPr="00266C90" w:rsidRDefault="00CE78F0" w:rsidP="003F1E76">
      <w:pPr>
        <w:widowControl/>
        <w:numPr>
          <w:ilvl w:val="0"/>
          <w:numId w:val="20"/>
        </w:numPr>
        <w:suppressAutoHyphens/>
        <w:ind w:left="0"/>
        <w:jc w:val="both"/>
        <w:rPr>
          <w:rFonts w:ascii="Times New Roman" w:hAnsi="Times New Roman" w:cs="Times New Roman"/>
          <w:iCs/>
          <w:sz w:val="20"/>
          <w:szCs w:val="20"/>
        </w:rPr>
      </w:pPr>
      <w:r w:rsidRPr="00266C90">
        <w:rPr>
          <w:rFonts w:ascii="Times New Roman" w:hAnsi="Times New Roman" w:cs="Times New Roman"/>
          <w:iCs/>
          <w:sz w:val="20"/>
          <w:szCs w:val="20"/>
        </w:rPr>
        <w:t>слушать</w:t>
      </w:r>
      <w:r w:rsidRPr="00266C90">
        <w:rPr>
          <w:rFonts w:ascii="Times New Roman" w:hAnsi="Times New Roman" w:cs="Times New Roman"/>
          <w:sz w:val="20"/>
          <w:szCs w:val="20"/>
        </w:rPr>
        <w:t xml:space="preserve"> и </w:t>
      </w:r>
      <w:r w:rsidRPr="00266C90">
        <w:rPr>
          <w:rFonts w:ascii="Times New Roman" w:hAnsi="Times New Roman" w:cs="Times New Roman"/>
          <w:iCs/>
          <w:sz w:val="20"/>
          <w:szCs w:val="20"/>
        </w:rPr>
        <w:t>слышать</w:t>
      </w:r>
      <w:r w:rsidRPr="00266C90">
        <w:rPr>
          <w:rFonts w:ascii="Times New Roman" w:hAnsi="Times New Roman" w:cs="Times New Roman"/>
          <w:sz w:val="20"/>
          <w:szCs w:val="20"/>
        </w:rPr>
        <w:t xml:space="preserve"> других, пытаться принимать иную точку зрения, быть готовым корректировать свою точку зрения; </w:t>
      </w:r>
    </w:p>
    <w:p w:rsidR="00CE78F0" w:rsidRPr="00266C90" w:rsidRDefault="00CE78F0" w:rsidP="003F1E76">
      <w:pPr>
        <w:widowControl/>
        <w:numPr>
          <w:ilvl w:val="0"/>
          <w:numId w:val="20"/>
        </w:numPr>
        <w:suppressAutoHyphens/>
        <w:ind w:left="0"/>
        <w:jc w:val="both"/>
        <w:rPr>
          <w:rFonts w:ascii="Times New Roman" w:hAnsi="Times New Roman" w:cs="Times New Roman"/>
          <w:iCs/>
          <w:sz w:val="20"/>
          <w:szCs w:val="20"/>
        </w:rPr>
      </w:pPr>
      <w:r w:rsidRPr="00266C90">
        <w:rPr>
          <w:rFonts w:ascii="Times New Roman" w:hAnsi="Times New Roman" w:cs="Times New Roman"/>
          <w:iCs/>
          <w:sz w:val="20"/>
          <w:szCs w:val="20"/>
        </w:rPr>
        <w:t>договариваться</w:t>
      </w:r>
      <w:r w:rsidRPr="00266C90">
        <w:rPr>
          <w:rFonts w:ascii="Times New Roman" w:hAnsi="Times New Roman" w:cs="Times New Roman"/>
          <w:sz w:val="20"/>
          <w:szCs w:val="20"/>
        </w:rPr>
        <w:t xml:space="preserve"> и приходить к общему решению в совместной деятельности; </w:t>
      </w:r>
    </w:p>
    <w:p w:rsidR="00CE78F0" w:rsidRPr="00266C90" w:rsidRDefault="00CE78F0" w:rsidP="003F1E76">
      <w:pPr>
        <w:widowControl/>
        <w:numPr>
          <w:ilvl w:val="0"/>
          <w:numId w:val="20"/>
        </w:numPr>
        <w:suppressAutoHyphens/>
        <w:ind w:left="0"/>
        <w:jc w:val="both"/>
        <w:rPr>
          <w:rFonts w:ascii="Times New Roman" w:hAnsi="Times New Roman" w:cs="Times New Roman"/>
          <w:b/>
          <w:bCs/>
          <w:sz w:val="20"/>
          <w:szCs w:val="20"/>
        </w:rPr>
      </w:pPr>
      <w:r w:rsidRPr="00266C90">
        <w:rPr>
          <w:rFonts w:ascii="Times New Roman" w:hAnsi="Times New Roman" w:cs="Times New Roman"/>
          <w:iCs/>
          <w:sz w:val="20"/>
          <w:szCs w:val="20"/>
        </w:rPr>
        <w:t>задавать вопросы</w:t>
      </w:r>
      <w:r w:rsidRPr="00266C90">
        <w:rPr>
          <w:rFonts w:ascii="Times New Roman" w:hAnsi="Times New Roman" w:cs="Times New Roman"/>
          <w:sz w:val="20"/>
          <w:szCs w:val="20"/>
        </w:rPr>
        <w:t xml:space="preserve">. </w:t>
      </w:r>
    </w:p>
    <w:p w:rsidR="00CE78F0" w:rsidRPr="00266C90" w:rsidRDefault="00CE78F0" w:rsidP="003F1E76">
      <w:pPr>
        <w:pStyle w:val="a7"/>
        <w:numPr>
          <w:ilvl w:val="0"/>
          <w:numId w:val="21"/>
        </w:numPr>
        <w:suppressAutoHyphens/>
        <w:ind w:left="0"/>
        <w:jc w:val="both"/>
        <w:rPr>
          <w:iCs/>
          <w:sz w:val="20"/>
          <w:szCs w:val="20"/>
        </w:rPr>
      </w:pPr>
      <w:r w:rsidRPr="00266C90">
        <w:rPr>
          <w:iCs/>
          <w:sz w:val="20"/>
          <w:szCs w:val="20"/>
        </w:rPr>
        <w:t>аргументировать свою точку зрения с помощью фактов и дополнительных сведений</w:t>
      </w:r>
      <w:r w:rsidRPr="00266C90">
        <w:rPr>
          <w:sz w:val="20"/>
          <w:szCs w:val="20"/>
        </w:rPr>
        <w:t xml:space="preserve">; </w:t>
      </w:r>
    </w:p>
    <w:p w:rsidR="00CE78F0" w:rsidRPr="00266C90" w:rsidRDefault="00CE78F0" w:rsidP="003F1E76">
      <w:pPr>
        <w:pStyle w:val="a7"/>
        <w:numPr>
          <w:ilvl w:val="0"/>
          <w:numId w:val="21"/>
        </w:numPr>
        <w:suppressAutoHyphens/>
        <w:ind w:left="0"/>
        <w:jc w:val="both"/>
        <w:rPr>
          <w:iCs/>
          <w:sz w:val="20"/>
          <w:szCs w:val="20"/>
        </w:rPr>
      </w:pPr>
      <w:r w:rsidRPr="00266C90">
        <w:rPr>
          <w:sz w:val="20"/>
          <w:szCs w:val="20"/>
        </w:rPr>
        <w:t>адекватно использовать речевые средства для эффективного решения коммуникативной задачи;</w:t>
      </w:r>
    </w:p>
    <w:p w:rsidR="00CE78F0" w:rsidRPr="00266C90" w:rsidRDefault="00CE78F0" w:rsidP="003F1E76">
      <w:pPr>
        <w:pStyle w:val="a7"/>
        <w:numPr>
          <w:ilvl w:val="0"/>
          <w:numId w:val="21"/>
        </w:numPr>
        <w:suppressAutoHyphens/>
        <w:ind w:left="0"/>
        <w:jc w:val="both"/>
        <w:rPr>
          <w:iCs/>
          <w:sz w:val="20"/>
          <w:szCs w:val="20"/>
        </w:rPr>
      </w:pPr>
      <w:r w:rsidRPr="00266C90">
        <w:rPr>
          <w:sz w:val="20"/>
          <w:szCs w:val="20"/>
        </w:rPr>
        <w:t>выстраивать общение со сверстниками для реализации проектной деятельности.</w:t>
      </w:r>
    </w:p>
    <w:p w:rsidR="00CE78F0" w:rsidRPr="00266C90" w:rsidRDefault="00CE78F0" w:rsidP="00CE78F0">
      <w:pPr>
        <w:autoSpaceDE w:val="0"/>
        <w:autoSpaceDN w:val="0"/>
        <w:adjustRightInd w:val="0"/>
        <w:jc w:val="both"/>
        <w:rPr>
          <w:rFonts w:ascii="Times New Roman" w:hAnsi="Times New Roman" w:cs="Times New Roman"/>
          <w:bCs/>
          <w:i/>
          <w:sz w:val="20"/>
          <w:szCs w:val="20"/>
        </w:rPr>
      </w:pPr>
      <w:r w:rsidRPr="00266C90">
        <w:rPr>
          <w:rFonts w:ascii="Times New Roman" w:hAnsi="Times New Roman" w:cs="Times New Roman"/>
          <w:b/>
          <w:bCs/>
          <w:sz w:val="20"/>
          <w:szCs w:val="20"/>
        </w:rPr>
        <w:t xml:space="preserve">          Предметные результаты</w:t>
      </w:r>
    </w:p>
    <w:p w:rsidR="00CE78F0" w:rsidRPr="00266C90" w:rsidRDefault="00CE78F0" w:rsidP="00CE78F0">
      <w:pPr>
        <w:autoSpaceDE w:val="0"/>
        <w:autoSpaceDN w:val="0"/>
        <w:adjustRightInd w:val="0"/>
        <w:jc w:val="both"/>
        <w:rPr>
          <w:rFonts w:ascii="Times New Roman" w:hAnsi="Times New Roman" w:cs="Times New Roman"/>
          <w:b/>
          <w:sz w:val="20"/>
          <w:szCs w:val="20"/>
        </w:rPr>
      </w:pPr>
      <w:r w:rsidRPr="00266C90">
        <w:rPr>
          <w:rFonts w:ascii="Times New Roman" w:hAnsi="Times New Roman" w:cs="Times New Roman"/>
          <w:bCs/>
          <w:i/>
          <w:sz w:val="20"/>
          <w:szCs w:val="20"/>
        </w:rPr>
        <w:t>Обучающиеся научатся:</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формулировать смысловое значение слов, составлять рассказ по серии картинок, определять тему и основную мысль текста, различать слова разных частей речи;</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proofErr w:type="gramStart"/>
      <w:r w:rsidRPr="00266C90">
        <w:rPr>
          <w:rFonts w:ascii="Times New Roman" w:hAnsi="Times New Roman" w:cs="Times New Roman"/>
          <w:sz w:val="20"/>
          <w:szCs w:val="20"/>
        </w:rPr>
        <w:t>отличать многозначные слова, омонимы, омоформы, омофоны, фразеологизмы;  изобразительно-выразительные средства языка: метафоры, сравнения, олицетворение, эпитеты;</w:t>
      </w:r>
      <w:proofErr w:type="gramEnd"/>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распознавать стили речи: разговорный и книжный; типы текстов;</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proofErr w:type="gramStart"/>
      <w:r w:rsidRPr="00266C90">
        <w:rPr>
          <w:rFonts w:ascii="Times New Roman" w:hAnsi="Times New Roman" w:cs="Times New Roman"/>
          <w:sz w:val="20"/>
          <w:szCs w:val="20"/>
        </w:rPr>
        <w:t>иметь представление о таких понятиях, как  «фонетика», «фонема», «фонематический слух», «рифма», «метаграмма», «омографы», «пантомима», «шарада», «анаграмма», «фразеологизмы»;</w:t>
      </w:r>
      <w:proofErr w:type="gramEnd"/>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анализировать загадки как жанр устного народного творчества, выделять свойства и признаки загаданного предмета;</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 xml:space="preserve">подбирать синонимы и антонимы к словам, находить среди слов синонимичные и антонимичные пары; </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уместно использовать изученные средства общения в устных     высказываниях (жесты, мимика, телодвижения, интонацию);</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 xml:space="preserve">  приветствовать, прощаться, используя соответствующие этикетные   формы; </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иметь представление о разнообразии  речевых ошибок и способах их устранения;</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разбирать слова по составу, составлять слова из данных частей, подбирать слова к схемам, подбирать однокоренные слова, различать формы слова;</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писать грамотно слова с непроизносимымисогласными, приставками и предлогами, «НЕ» с глаголами, писать слова, образованные путем сложения двух основ.</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iCs/>
          <w:sz w:val="20"/>
          <w:szCs w:val="20"/>
        </w:rPr>
        <w:t>углублять знания, полученные на уроках русского языка</w:t>
      </w:r>
      <w:r w:rsidRPr="00266C90">
        <w:rPr>
          <w:rFonts w:ascii="Times New Roman" w:hAnsi="Times New Roman" w:cs="Times New Roman"/>
          <w:sz w:val="20"/>
          <w:szCs w:val="20"/>
        </w:rPr>
        <w:t xml:space="preserve">; </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различать виды словесных игр и головоломок;</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подбирать к различным ситуациям соответствующие фразеологизмы;</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приобретать опыт игры с «танграмами», шифровками, рифмами, метаграммами, анаграммами и так далее;</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анализировать, классифицировать, сравнивать, достраивать недостающие элементы в логическом ряду;</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творчески мыслить при решении ребусов, кроссвордов, шарад, криптограмм, использовать воображение и фантазию;</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shd w:val="clear" w:color="auto" w:fill="FFFFFF"/>
        </w:rPr>
        <w:t>распознавать архаизмы и неологизмы</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использовать артистические способности при изображении действий с помощью пантомимы;</w:t>
      </w:r>
    </w:p>
    <w:p w:rsidR="00CE78F0" w:rsidRPr="00266C90" w:rsidRDefault="00CE78F0" w:rsidP="003F1E76">
      <w:pPr>
        <w:widowControl/>
        <w:numPr>
          <w:ilvl w:val="0"/>
          <w:numId w:val="16"/>
        </w:numPr>
        <w:tabs>
          <w:tab w:val="clear" w:pos="1571"/>
          <w:tab w:val="num" w:pos="720"/>
          <w:tab w:val="num" w:pos="1123"/>
        </w:tabs>
        <w:suppressAutoHyphens/>
        <w:ind w:left="0" w:firstLine="709"/>
        <w:jc w:val="both"/>
        <w:rPr>
          <w:rFonts w:ascii="Times New Roman" w:hAnsi="Times New Roman" w:cs="Times New Roman"/>
          <w:iCs/>
          <w:sz w:val="20"/>
          <w:szCs w:val="20"/>
        </w:rPr>
      </w:pPr>
      <w:r w:rsidRPr="00266C90">
        <w:rPr>
          <w:rFonts w:ascii="Times New Roman" w:hAnsi="Times New Roman" w:cs="Times New Roman"/>
          <w:sz w:val="20"/>
          <w:szCs w:val="20"/>
        </w:rPr>
        <w:t>упражняться в правописании слов с непроизносимыми согласными, упражняться в правильном написании имен существительных с шипящим звуком на конце.</w:t>
      </w:r>
    </w:p>
    <w:p w:rsidR="00CE78F0" w:rsidRPr="00266C90" w:rsidRDefault="00CE78F0" w:rsidP="00CE78F0">
      <w:pPr>
        <w:jc w:val="both"/>
        <w:rPr>
          <w:rFonts w:ascii="Times New Roman" w:hAnsi="Times New Roman" w:cs="Times New Roman"/>
          <w:sz w:val="20"/>
          <w:szCs w:val="20"/>
        </w:rPr>
      </w:pPr>
    </w:p>
    <w:p w:rsidR="00CE78F0" w:rsidRPr="00266C90" w:rsidRDefault="00CE78F0" w:rsidP="00CE78F0">
      <w:pPr>
        <w:pStyle w:val="a7"/>
        <w:ind w:left="2203"/>
        <w:jc w:val="both"/>
        <w:rPr>
          <w:rStyle w:val="11pt1"/>
          <w:b w:val="0"/>
          <w:sz w:val="20"/>
          <w:szCs w:val="20"/>
        </w:rPr>
      </w:pPr>
    </w:p>
    <w:p w:rsidR="00CE78F0" w:rsidRPr="00266C90" w:rsidRDefault="00CE78F0" w:rsidP="00CE78F0">
      <w:pPr>
        <w:pStyle w:val="a7"/>
        <w:ind w:left="2203"/>
        <w:jc w:val="both"/>
        <w:rPr>
          <w:sz w:val="20"/>
          <w:szCs w:val="20"/>
          <w:shd w:val="clear" w:color="auto" w:fill="FFFFFF"/>
        </w:rPr>
      </w:pPr>
      <w:r w:rsidRPr="00266C90">
        <w:rPr>
          <w:rStyle w:val="11pt1"/>
          <w:sz w:val="20"/>
          <w:szCs w:val="20"/>
        </w:rPr>
        <w:t>Курс внеурочной деятельности</w:t>
      </w:r>
      <w:proofErr w:type="gramStart"/>
      <w:r w:rsidRPr="00266C90">
        <w:rPr>
          <w:rStyle w:val="11pt1"/>
          <w:sz w:val="20"/>
          <w:szCs w:val="20"/>
        </w:rPr>
        <w:t xml:space="preserve">  П</w:t>
      </w:r>
      <w:proofErr w:type="gramEnd"/>
      <w:r w:rsidRPr="00266C90">
        <w:rPr>
          <w:rStyle w:val="11pt1"/>
          <w:sz w:val="20"/>
          <w:szCs w:val="20"/>
        </w:rPr>
        <w:t>ро Энергию</w:t>
      </w:r>
    </w:p>
    <w:p w:rsidR="00CE78F0" w:rsidRPr="00266C90" w:rsidRDefault="00CE78F0" w:rsidP="00CE78F0">
      <w:pPr>
        <w:shd w:val="clear" w:color="auto" w:fill="FFFFFF"/>
        <w:jc w:val="both"/>
        <w:rPr>
          <w:rFonts w:ascii="Times New Roman" w:hAnsi="Times New Roman" w:cs="Times New Roman"/>
          <w:bCs/>
          <w:iCs/>
          <w:sz w:val="20"/>
          <w:szCs w:val="20"/>
        </w:rPr>
      </w:pPr>
    </w:p>
    <w:p w:rsidR="00CE78F0" w:rsidRPr="00266C90" w:rsidRDefault="00CE78F0" w:rsidP="00CE78F0">
      <w:pPr>
        <w:spacing w:after="124"/>
        <w:rPr>
          <w:rFonts w:ascii="Times New Roman" w:hAnsi="Times New Roman" w:cs="Times New Roman"/>
          <w:b/>
          <w:sz w:val="20"/>
          <w:szCs w:val="20"/>
          <w:shd w:val="clear" w:color="auto" w:fill="FFFFFF"/>
        </w:rPr>
      </w:pPr>
      <w:r w:rsidRPr="00266C90">
        <w:rPr>
          <w:rFonts w:ascii="Times New Roman" w:hAnsi="Times New Roman" w:cs="Times New Roman"/>
          <w:b/>
          <w:sz w:val="20"/>
          <w:szCs w:val="20"/>
          <w:shd w:val="clear" w:color="auto" w:fill="FFFFFF"/>
        </w:rPr>
        <w:t>Содержание курса:</w:t>
      </w:r>
    </w:p>
    <w:p w:rsidR="00CE78F0" w:rsidRPr="00266C90" w:rsidRDefault="00CE78F0" w:rsidP="00CE78F0">
      <w:pPr>
        <w:pStyle w:val="Textbody"/>
        <w:spacing w:after="0" w:line="240" w:lineRule="auto"/>
        <w:jc w:val="both"/>
        <w:rPr>
          <w:rFonts w:ascii="Times New Roman" w:hAnsi="Times New Roman" w:cs="Times New Roman"/>
          <w:color w:val="000000"/>
          <w:sz w:val="20"/>
          <w:szCs w:val="20"/>
        </w:rPr>
      </w:pPr>
      <w:r w:rsidRPr="00266C90">
        <w:rPr>
          <w:rFonts w:ascii="Times New Roman" w:hAnsi="Times New Roman" w:cs="Times New Roman"/>
          <w:i/>
          <w:color w:val="000000"/>
          <w:sz w:val="20"/>
          <w:szCs w:val="20"/>
        </w:rPr>
        <w:t>Энергия и законы её сохранения</w:t>
      </w:r>
    </w:p>
    <w:p w:rsidR="00CE78F0" w:rsidRPr="00266C90" w:rsidRDefault="00CE78F0" w:rsidP="00CE78F0">
      <w:pPr>
        <w:pStyle w:val="Textbody"/>
        <w:spacing w:after="0" w:line="240" w:lineRule="auto"/>
        <w:jc w:val="both"/>
        <w:rPr>
          <w:rFonts w:ascii="Times New Roman" w:hAnsi="Times New Roman" w:cs="Times New Roman"/>
          <w:color w:val="000000"/>
          <w:sz w:val="20"/>
          <w:szCs w:val="20"/>
        </w:rPr>
      </w:pPr>
      <w:r w:rsidRPr="00266C90">
        <w:rPr>
          <w:rFonts w:ascii="Times New Roman" w:hAnsi="Times New Roman" w:cs="Times New Roman"/>
          <w:color w:val="000000"/>
          <w:sz w:val="20"/>
          <w:szCs w:val="20"/>
        </w:rPr>
        <w:t>Энергия твоя и для тебя. Регуляция энергии. История возникновения учения про энергию.</w:t>
      </w:r>
    </w:p>
    <w:p w:rsidR="00CE78F0" w:rsidRPr="00266C90" w:rsidRDefault="00CE78F0" w:rsidP="00CE78F0">
      <w:pPr>
        <w:pStyle w:val="Textbody"/>
        <w:spacing w:after="0" w:line="240" w:lineRule="auto"/>
        <w:jc w:val="both"/>
        <w:rPr>
          <w:rFonts w:ascii="Times New Roman" w:hAnsi="Times New Roman" w:cs="Times New Roman"/>
          <w:i/>
          <w:color w:val="000000"/>
          <w:sz w:val="20"/>
          <w:szCs w:val="20"/>
        </w:rPr>
      </w:pPr>
      <w:r w:rsidRPr="00266C90">
        <w:rPr>
          <w:rFonts w:ascii="Times New Roman" w:hAnsi="Times New Roman" w:cs="Times New Roman"/>
          <w:i/>
          <w:color w:val="000000"/>
          <w:sz w:val="20"/>
          <w:szCs w:val="20"/>
        </w:rPr>
        <w:t xml:space="preserve">Энергия – это серьёзно </w:t>
      </w:r>
    </w:p>
    <w:p w:rsidR="00CE78F0" w:rsidRPr="00266C90" w:rsidRDefault="00CE78F0" w:rsidP="00CE78F0">
      <w:pPr>
        <w:pStyle w:val="Textbody"/>
        <w:spacing w:after="0" w:line="240" w:lineRule="auto"/>
        <w:jc w:val="both"/>
        <w:rPr>
          <w:rFonts w:ascii="Times New Roman" w:hAnsi="Times New Roman" w:cs="Times New Roman"/>
          <w:color w:val="000000"/>
          <w:sz w:val="20"/>
          <w:szCs w:val="20"/>
        </w:rPr>
      </w:pPr>
      <w:r w:rsidRPr="00266C90">
        <w:rPr>
          <w:rFonts w:ascii="Times New Roman" w:hAnsi="Times New Roman" w:cs="Times New Roman"/>
          <w:color w:val="000000"/>
          <w:sz w:val="20"/>
          <w:szCs w:val="20"/>
        </w:rPr>
        <w:t>Кинетическая и потенциальная энергии. Энергия света, получение тепловой энергии от света. Виды энергии: ядерная, термоядерная.</w:t>
      </w:r>
    </w:p>
    <w:p w:rsidR="00CE78F0" w:rsidRPr="00266C90" w:rsidRDefault="00CE78F0" w:rsidP="00CE78F0">
      <w:pPr>
        <w:pStyle w:val="Textbody"/>
        <w:spacing w:after="0" w:line="240" w:lineRule="auto"/>
        <w:jc w:val="both"/>
        <w:rPr>
          <w:rFonts w:ascii="Times New Roman" w:hAnsi="Times New Roman" w:cs="Times New Roman"/>
          <w:i/>
          <w:color w:val="000000"/>
          <w:sz w:val="20"/>
          <w:szCs w:val="20"/>
        </w:rPr>
      </w:pPr>
      <w:r w:rsidRPr="00266C90">
        <w:rPr>
          <w:rFonts w:ascii="Times New Roman" w:hAnsi="Times New Roman" w:cs="Times New Roman"/>
          <w:i/>
          <w:color w:val="000000"/>
          <w:sz w:val="20"/>
          <w:szCs w:val="20"/>
        </w:rPr>
        <w:t xml:space="preserve"> Энергия превращается </w:t>
      </w:r>
    </w:p>
    <w:p w:rsidR="00CE78F0" w:rsidRPr="00266C90" w:rsidRDefault="00CE78F0" w:rsidP="00CE78F0">
      <w:pPr>
        <w:pStyle w:val="Textbody"/>
        <w:spacing w:after="0" w:line="240" w:lineRule="auto"/>
        <w:jc w:val="both"/>
        <w:rPr>
          <w:rFonts w:ascii="Times New Roman" w:hAnsi="Times New Roman" w:cs="Times New Roman"/>
          <w:color w:val="000000"/>
          <w:sz w:val="20"/>
          <w:szCs w:val="20"/>
        </w:rPr>
      </w:pPr>
      <w:r w:rsidRPr="00266C90">
        <w:rPr>
          <w:rFonts w:ascii="Times New Roman" w:hAnsi="Times New Roman" w:cs="Times New Roman"/>
          <w:color w:val="000000"/>
          <w:sz w:val="20"/>
          <w:szCs w:val="20"/>
        </w:rPr>
        <w:t>Способы превращения энергии. Разработка и создание наглядных пособий по использованию альтернативных источников энергии в повседневной жизни.</w:t>
      </w:r>
    </w:p>
    <w:p w:rsidR="00CE78F0" w:rsidRPr="00266C90" w:rsidRDefault="00CE78F0" w:rsidP="00CE78F0">
      <w:pPr>
        <w:pStyle w:val="Textbody"/>
        <w:spacing w:after="0" w:line="240" w:lineRule="auto"/>
        <w:jc w:val="both"/>
        <w:rPr>
          <w:rFonts w:ascii="Times New Roman" w:hAnsi="Times New Roman" w:cs="Times New Roman"/>
          <w:i/>
          <w:color w:val="000000"/>
          <w:sz w:val="20"/>
          <w:szCs w:val="20"/>
        </w:rPr>
      </w:pPr>
      <w:r w:rsidRPr="00266C90">
        <w:rPr>
          <w:rFonts w:ascii="Times New Roman" w:hAnsi="Times New Roman" w:cs="Times New Roman"/>
          <w:i/>
          <w:color w:val="000000"/>
          <w:sz w:val="20"/>
          <w:szCs w:val="20"/>
        </w:rPr>
        <w:t xml:space="preserve">Химическая энергия </w:t>
      </w:r>
    </w:p>
    <w:p w:rsidR="00CE78F0" w:rsidRPr="00266C90" w:rsidRDefault="00CE78F0" w:rsidP="00CE78F0">
      <w:pPr>
        <w:pStyle w:val="Textbody"/>
        <w:spacing w:after="0" w:line="240" w:lineRule="auto"/>
        <w:jc w:val="both"/>
        <w:rPr>
          <w:rFonts w:ascii="Times New Roman" w:hAnsi="Times New Roman" w:cs="Times New Roman"/>
          <w:color w:val="000000"/>
          <w:sz w:val="20"/>
          <w:szCs w:val="20"/>
        </w:rPr>
      </w:pPr>
      <w:r w:rsidRPr="00266C90">
        <w:rPr>
          <w:rFonts w:ascii="Times New Roman" w:hAnsi="Times New Roman" w:cs="Times New Roman"/>
          <w:color w:val="000000"/>
          <w:sz w:val="20"/>
          <w:szCs w:val="20"/>
        </w:rPr>
        <w:t>Химическая энергия и её значение.</w:t>
      </w:r>
    </w:p>
    <w:p w:rsidR="00CE78F0" w:rsidRPr="00266C90" w:rsidRDefault="00CE78F0" w:rsidP="00CE78F0">
      <w:pPr>
        <w:pStyle w:val="Textbody"/>
        <w:spacing w:after="0" w:line="240" w:lineRule="auto"/>
        <w:jc w:val="both"/>
        <w:rPr>
          <w:rFonts w:ascii="Times New Roman" w:hAnsi="Times New Roman" w:cs="Times New Roman"/>
          <w:i/>
          <w:color w:val="000000"/>
          <w:sz w:val="20"/>
          <w:szCs w:val="20"/>
        </w:rPr>
      </w:pPr>
      <w:r w:rsidRPr="00266C90">
        <w:rPr>
          <w:rFonts w:ascii="Times New Roman" w:hAnsi="Times New Roman" w:cs="Times New Roman"/>
          <w:i/>
          <w:color w:val="000000"/>
          <w:sz w:val="20"/>
          <w:szCs w:val="20"/>
        </w:rPr>
        <w:t xml:space="preserve">Биологическая энергия </w:t>
      </w:r>
    </w:p>
    <w:p w:rsidR="00CE78F0" w:rsidRPr="00266C90" w:rsidRDefault="00CE78F0" w:rsidP="00CE78F0">
      <w:pPr>
        <w:pStyle w:val="Textbody"/>
        <w:spacing w:after="0" w:line="240" w:lineRule="auto"/>
        <w:jc w:val="both"/>
        <w:rPr>
          <w:rFonts w:ascii="Times New Roman" w:hAnsi="Times New Roman" w:cs="Times New Roman"/>
          <w:color w:val="000000"/>
          <w:sz w:val="20"/>
          <w:szCs w:val="20"/>
        </w:rPr>
      </w:pPr>
      <w:r w:rsidRPr="00266C90">
        <w:rPr>
          <w:rFonts w:ascii="Times New Roman" w:hAnsi="Times New Roman" w:cs="Times New Roman"/>
          <w:color w:val="000000"/>
          <w:sz w:val="20"/>
          <w:szCs w:val="20"/>
        </w:rPr>
        <w:t>Биологическая энергия и её значение. Биотопливо.</w:t>
      </w:r>
    </w:p>
    <w:p w:rsidR="00CE78F0" w:rsidRPr="00266C90" w:rsidRDefault="00CE78F0" w:rsidP="00CE78F0">
      <w:pPr>
        <w:pStyle w:val="Textbody"/>
        <w:spacing w:after="0" w:line="240" w:lineRule="auto"/>
        <w:jc w:val="both"/>
        <w:rPr>
          <w:rFonts w:ascii="Times New Roman" w:hAnsi="Times New Roman" w:cs="Times New Roman"/>
          <w:i/>
          <w:color w:val="000000"/>
          <w:sz w:val="20"/>
          <w:szCs w:val="20"/>
        </w:rPr>
      </w:pPr>
      <w:r w:rsidRPr="00266C90">
        <w:rPr>
          <w:rFonts w:ascii="Times New Roman" w:hAnsi="Times New Roman" w:cs="Times New Roman"/>
          <w:i/>
          <w:color w:val="000000"/>
          <w:sz w:val="20"/>
          <w:szCs w:val="20"/>
        </w:rPr>
        <w:t xml:space="preserve">Человек – потребитель энергии </w:t>
      </w:r>
    </w:p>
    <w:p w:rsidR="00CE78F0" w:rsidRPr="00266C90" w:rsidRDefault="00CE78F0" w:rsidP="00CE78F0">
      <w:pPr>
        <w:pStyle w:val="Textbody"/>
        <w:spacing w:after="0" w:line="240" w:lineRule="auto"/>
        <w:jc w:val="both"/>
        <w:rPr>
          <w:rFonts w:ascii="Times New Roman" w:hAnsi="Times New Roman" w:cs="Times New Roman"/>
          <w:color w:val="000000"/>
          <w:sz w:val="20"/>
          <w:szCs w:val="20"/>
        </w:rPr>
      </w:pPr>
      <w:r w:rsidRPr="00266C90">
        <w:rPr>
          <w:rFonts w:ascii="Times New Roman" w:hAnsi="Times New Roman" w:cs="Times New Roman"/>
          <w:color w:val="000000"/>
          <w:sz w:val="20"/>
          <w:szCs w:val="20"/>
        </w:rPr>
        <w:t>Расточительное потребление энергии современным обществом. Как менялся мир на протяжении истории человечества в процессе развития методов получения энергии. Энергопотребление в мире. Россия и её энергетический потенциал.</w:t>
      </w:r>
    </w:p>
    <w:p w:rsidR="00CE78F0" w:rsidRPr="00266C90" w:rsidRDefault="00CE78F0" w:rsidP="00CE78F0">
      <w:pPr>
        <w:pStyle w:val="Textbody"/>
        <w:spacing w:after="0" w:line="240" w:lineRule="auto"/>
        <w:jc w:val="both"/>
        <w:rPr>
          <w:rFonts w:ascii="Times New Roman" w:hAnsi="Times New Roman" w:cs="Times New Roman"/>
          <w:i/>
          <w:color w:val="000000"/>
          <w:sz w:val="20"/>
          <w:szCs w:val="20"/>
        </w:rPr>
      </w:pPr>
      <w:r w:rsidRPr="00266C90">
        <w:rPr>
          <w:rFonts w:ascii="Times New Roman" w:hAnsi="Times New Roman" w:cs="Times New Roman"/>
          <w:i/>
          <w:color w:val="000000"/>
          <w:sz w:val="20"/>
          <w:szCs w:val="20"/>
        </w:rPr>
        <w:t xml:space="preserve">Климат на планете </w:t>
      </w:r>
    </w:p>
    <w:p w:rsidR="00CE78F0" w:rsidRPr="00266C90" w:rsidRDefault="00CE78F0" w:rsidP="00CE78F0">
      <w:pPr>
        <w:pStyle w:val="Textbody"/>
        <w:spacing w:after="0" w:line="240" w:lineRule="auto"/>
        <w:jc w:val="both"/>
        <w:rPr>
          <w:rFonts w:ascii="Times New Roman" w:hAnsi="Times New Roman" w:cs="Times New Roman"/>
          <w:color w:val="000000"/>
          <w:sz w:val="20"/>
          <w:szCs w:val="20"/>
        </w:rPr>
      </w:pPr>
      <w:r w:rsidRPr="00266C90">
        <w:rPr>
          <w:rFonts w:ascii="Times New Roman" w:hAnsi="Times New Roman" w:cs="Times New Roman"/>
          <w:color w:val="000000"/>
          <w:sz w:val="20"/>
          <w:szCs w:val="20"/>
        </w:rPr>
        <w:t>Изменение климата в связи с использованием энергоресурсов. Проблема переработки отходов.</w:t>
      </w:r>
    </w:p>
    <w:p w:rsidR="00CE78F0" w:rsidRPr="00266C90" w:rsidRDefault="00CE78F0" w:rsidP="00CE78F0">
      <w:pPr>
        <w:pStyle w:val="Textbody"/>
        <w:spacing w:after="0" w:line="240" w:lineRule="auto"/>
        <w:jc w:val="both"/>
        <w:rPr>
          <w:rFonts w:ascii="Times New Roman" w:hAnsi="Times New Roman" w:cs="Times New Roman"/>
          <w:color w:val="000000"/>
          <w:sz w:val="20"/>
          <w:szCs w:val="20"/>
        </w:rPr>
      </w:pPr>
      <w:r w:rsidRPr="00266C90">
        <w:rPr>
          <w:rFonts w:ascii="Times New Roman" w:hAnsi="Times New Roman" w:cs="Times New Roman"/>
          <w:i/>
          <w:color w:val="000000"/>
          <w:sz w:val="20"/>
          <w:szCs w:val="20"/>
        </w:rPr>
        <w:t xml:space="preserve">Заглянем в будущее – </w:t>
      </w:r>
      <w:r w:rsidRPr="00266C90">
        <w:rPr>
          <w:rFonts w:ascii="Times New Roman" w:hAnsi="Times New Roman" w:cs="Times New Roman"/>
          <w:color w:val="000000"/>
          <w:sz w:val="20"/>
          <w:szCs w:val="20"/>
        </w:rPr>
        <w:t>«Зелёные» города и страны. Необходимость озеленения промышленных городов. Повышение энергоэффективности домов.</w:t>
      </w:r>
    </w:p>
    <w:p w:rsidR="00CE78F0" w:rsidRPr="00266C90" w:rsidRDefault="00CE78F0" w:rsidP="00CE78F0">
      <w:pPr>
        <w:pStyle w:val="Textbody"/>
        <w:spacing w:after="0" w:line="240" w:lineRule="auto"/>
        <w:jc w:val="both"/>
        <w:rPr>
          <w:rFonts w:ascii="Times New Roman" w:hAnsi="Times New Roman" w:cs="Times New Roman"/>
          <w:color w:val="000000"/>
          <w:sz w:val="20"/>
          <w:szCs w:val="20"/>
        </w:rPr>
      </w:pPr>
      <w:r w:rsidRPr="00266C90">
        <w:rPr>
          <w:rFonts w:ascii="Times New Roman" w:hAnsi="Times New Roman" w:cs="Times New Roman"/>
          <w:i/>
          <w:color w:val="000000"/>
          <w:sz w:val="20"/>
          <w:szCs w:val="20"/>
        </w:rPr>
        <w:t xml:space="preserve">Помощь малой Родине – </w:t>
      </w:r>
      <w:r w:rsidRPr="00266C90">
        <w:rPr>
          <w:rFonts w:ascii="Times New Roman" w:hAnsi="Times New Roman" w:cs="Times New Roman"/>
          <w:color w:val="000000"/>
          <w:sz w:val="20"/>
          <w:szCs w:val="20"/>
        </w:rPr>
        <w:t>ОАО  «Фортум» - специфика работы.</w:t>
      </w:r>
    </w:p>
    <w:p w:rsidR="00CE78F0" w:rsidRPr="00266C90" w:rsidRDefault="00CE78F0" w:rsidP="00CE78F0">
      <w:pPr>
        <w:pStyle w:val="Textbody"/>
        <w:spacing w:after="0" w:line="240" w:lineRule="auto"/>
        <w:jc w:val="both"/>
        <w:rPr>
          <w:rFonts w:ascii="Times New Roman" w:hAnsi="Times New Roman" w:cs="Times New Roman"/>
          <w:i/>
          <w:color w:val="000000"/>
          <w:sz w:val="20"/>
          <w:szCs w:val="20"/>
        </w:rPr>
      </w:pPr>
      <w:r w:rsidRPr="00266C90">
        <w:rPr>
          <w:rFonts w:ascii="Times New Roman" w:hAnsi="Times New Roman" w:cs="Times New Roman"/>
          <w:i/>
          <w:color w:val="000000"/>
          <w:sz w:val="20"/>
          <w:szCs w:val="20"/>
        </w:rPr>
        <w:t xml:space="preserve"> Я экономлю энергию  </w:t>
      </w:r>
    </w:p>
    <w:p w:rsidR="00CE78F0" w:rsidRPr="00266C90" w:rsidRDefault="00CE78F0" w:rsidP="00CE78F0">
      <w:pPr>
        <w:pStyle w:val="a7"/>
        <w:ind w:left="2203"/>
        <w:jc w:val="both"/>
        <w:rPr>
          <w:sz w:val="20"/>
          <w:szCs w:val="20"/>
          <w:shd w:val="clear" w:color="auto" w:fill="FFFFFF"/>
        </w:rPr>
      </w:pPr>
      <w:r w:rsidRPr="00266C90">
        <w:rPr>
          <w:rStyle w:val="11pt1"/>
          <w:sz w:val="20"/>
          <w:szCs w:val="20"/>
        </w:rPr>
        <w:t>Планируемые результаты освоения курса внеурочной деятельности</w:t>
      </w:r>
      <w:proofErr w:type="gramStart"/>
      <w:r w:rsidRPr="00266C90">
        <w:rPr>
          <w:rStyle w:val="11pt1"/>
          <w:sz w:val="20"/>
          <w:szCs w:val="20"/>
        </w:rPr>
        <w:t xml:space="preserve">  П</w:t>
      </w:r>
      <w:proofErr w:type="gramEnd"/>
      <w:r w:rsidRPr="00266C90">
        <w:rPr>
          <w:rStyle w:val="11pt1"/>
          <w:sz w:val="20"/>
          <w:szCs w:val="20"/>
        </w:rPr>
        <w:t>ро Энергию</w:t>
      </w:r>
    </w:p>
    <w:p w:rsidR="00CE78F0" w:rsidRPr="00266C90" w:rsidRDefault="00CE78F0" w:rsidP="00CE78F0">
      <w:pPr>
        <w:shd w:val="clear" w:color="auto" w:fill="FFFFFF"/>
        <w:jc w:val="both"/>
        <w:rPr>
          <w:rFonts w:ascii="Times New Roman" w:hAnsi="Times New Roman" w:cs="Times New Roman"/>
          <w:bCs/>
          <w:iCs/>
          <w:sz w:val="20"/>
          <w:szCs w:val="20"/>
        </w:rPr>
      </w:pPr>
    </w:p>
    <w:p w:rsidR="00CE78F0" w:rsidRPr="00266C90" w:rsidRDefault="00CE78F0" w:rsidP="00CE78F0">
      <w:pPr>
        <w:spacing w:after="124"/>
        <w:rPr>
          <w:rFonts w:ascii="Times New Roman" w:hAnsi="Times New Roman" w:cs="Times New Roman"/>
          <w:sz w:val="20"/>
          <w:szCs w:val="20"/>
        </w:rPr>
      </w:pPr>
      <w:r w:rsidRPr="00266C90">
        <w:rPr>
          <w:rFonts w:ascii="Times New Roman" w:hAnsi="Times New Roman" w:cs="Times New Roman"/>
          <w:sz w:val="20"/>
          <w:szCs w:val="20"/>
        </w:rPr>
        <w:t xml:space="preserve">               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CE78F0" w:rsidRPr="00266C90" w:rsidRDefault="00CE78F0" w:rsidP="00CE78F0">
      <w:pPr>
        <w:pStyle w:val="ad"/>
        <w:spacing w:line="240" w:lineRule="auto"/>
        <w:ind w:firstLine="454"/>
        <w:rPr>
          <w:rFonts w:ascii="Times New Roman" w:hAnsi="Times New Roman" w:cs="Times New Roman"/>
          <w:b/>
          <w:bCs/>
          <w:sz w:val="20"/>
          <w:szCs w:val="20"/>
        </w:rPr>
      </w:pPr>
      <w:r w:rsidRPr="00266C90">
        <w:rPr>
          <w:rFonts w:ascii="Times New Roman" w:hAnsi="Times New Roman" w:cs="Times New Roman"/>
          <w:b/>
          <w:bCs/>
          <w:sz w:val="20"/>
          <w:szCs w:val="20"/>
        </w:rPr>
        <w:t xml:space="preserve">                         Личностные результаты</w:t>
      </w:r>
    </w:p>
    <w:p w:rsidR="00CE78F0" w:rsidRPr="00266C90" w:rsidRDefault="00CE78F0" w:rsidP="003F1E76">
      <w:pPr>
        <w:pStyle w:val="ad"/>
        <w:numPr>
          <w:ilvl w:val="0"/>
          <w:numId w:val="24"/>
        </w:numPr>
        <w:autoSpaceDN w:val="0"/>
        <w:adjustRightInd w:val="0"/>
        <w:spacing w:line="240" w:lineRule="auto"/>
        <w:rPr>
          <w:rFonts w:ascii="Times New Roman" w:hAnsi="Times New Roman" w:cs="Times New Roman"/>
          <w:color w:val="auto"/>
          <w:sz w:val="20"/>
          <w:szCs w:val="20"/>
        </w:rPr>
      </w:pPr>
      <w:r w:rsidRPr="00266C90">
        <w:rPr>
          <w:rFonts w:ascii="Times New Roman" w:hAnsi="Times New Roman" w:cs="Times New Roman"/>
          <w:sz w:val="20"/>
          <w:szCs w:val="20"/>
        </w:rPr>
        <w:t>иметь целостное представление о влиянии энергетики на окружающую среду и способах сохранения окружающей среды;</w:t>
      </w:r>
    </w:p>
    <w:p w:rsidR="00CE78F0" w:rsidRPr="00266C90" w:rsidRDefault="00CE78F0" w:rsidP="003F1E76">
      <w:pPr>
        <w:pStyle w:val="36"/>
        <w:numPr>
          <w:ilvl w:val="0"/>
          <w:numId w:val="24"/>
        </w:numPr>
        <w:spacing w:before="0"/>
        <w:jc w:val="both"/>
        <w:rPr>
          <w:b w:val="0"/>
          <w:sz w:val="20"/>
          <w:lang w:val="ru-RU"/>
        </w:rPr>
      </w:pPr>
      <w:r w:rsidRPr="00266C90">
        <w:rPr>
          <w:b w:val="0"/>
          <w:sz w:val="20"/>
          <w:lang w:val="ru-RU"/>
        </w:rPr>
        <w:t>иметь психологическую настроенность на рациональное и экономное использование топливно-энергетических ресурсов;</w:t>
      </w:r>
    </w:p>
    <w:p w:rsidR="00CE78F0" w:rsidRPr="00266C90" w:rsidRDefault="00CE78F0" w:rsidP="003F1E76">
      <w:pPr>
        <w:pStyle w:val="36"/>
        <w:numPr>
          <w:ilvl w:val="0"/>
          <w:numId w:val="24"/>
        </w:numPr>
        <w:spacing w:before="0"/>
        <w:jc w:val="both"/>
        <w:rPr>
          <w:b w:val="0"/>
          <w:sz w:val="20"/>
          <w:lang w:val="ru-RU"/>
        </w:rPr>
      </w:pPr>
      <w:r w:rsidRPr="00266C90">
        <w:rPr>
          <w:b w:val="0"/>
          <w:sz w:val="20"/>
          <w:lang w:val="ru-RU"/>
        </w:rPr>
        <w:t>положительно относиться к энергосбережению;</w:t>
      </w:r>
    </w:p>
    <w:p w:rsidR="00CE78F0" w:rsidRPr="00266C90" w:rsidRDefault="00CE78F0" w:rsidP="003F1E76">
      <w:pPr>
        <w:pStyle w:val="36"/>
        <w:numPr>
          <w:ilvl w:val="0"/>
          <w:numId w:val="24"/>
        </w:numPr>
        <w:spacing w:before="0"/>
        <w:jc w:val="both"/>
        <w:rPr>
          <w:b w:val="0"/>
          <w:sz w:val="20"/>
          <w:lang w:val="ru-RU"/>
        </w:rPr>
      </w:pPr>
      <w:r w:rsidRPr="00266C90">
        <w:rPr>
          <w:b w:val="0"/>
          <w:sz w:val="20"/>
          <w:lang w:val="ru-RU"/>
        </w:rPr>
        <w:t>понимать личную ответственность за экономное и бережное отношение к электроэнергии, теплу, воде, природе в целом;</w:t>
      </w:r>
    </w:p>
    <w:p w:rsidR="00CE78F0" w:rsidRPr="00266C90" w:rsidRDefault="00CE78F0" w:rsidP="003F1E76">
      <w:pPr>
        <w:pStyle w:val="36"/>
        <w:numPr>
          <w:ilvl w:val="0"/>
          <w:numId w:val="24"/>
        </w:numPr>
        <w:spacing w:before="0"/>
        <w:jc w:val="both"/>
        <w:rPr>
          <w:b w:val="0"/>
          <w:sz w:val="20"/>
          <w:lang w:val="ru-RU"/>
        </w:rPr>
      </w:pPr>
      <w:r w:rsidRPr="00266C90">
        <w:rPr>
          <w:b w:val="0"/>
          <w:sz w:val="20"/>
          <w:lang w:val="ru-RU"/>
        </w:rPr>
        <w:t>понимать важность личного вклада в энергосбережение;</w:t>
      </w:r>
    </w:p>
    <w:p w:rsidR="00CE78F0" w:rsidRPr="00266C90" w:rsidRDefault="00CE78F0" w:rsidP="003F1E76">
      <w:pPr>
        <w:pStyle w:val="36"/>
        <w:numPr>
          <w:ilvl w:val="0"/>
          <w:numId w:val="24"/>
        </w:numPr>
        <w:spacing w:before="0"/>
        <w:jc w:val="both"/>
        <w:rPr>
          <w:b w:val="0"/>
          <w:sz w:val="20"/>
          <w:lang w:val="ru-RU"/>
        </w:rPr>
      </w:pPr>
      <w:r w:rsidRPr="00266C90">
        <w:rPr>
          <w:b w:val="0"/>
          <w:sz w:val="20"/>
          <w:lang w:val="ru-RU"/>
        </w:rPr>
        <w:t>быть готовым лично участвовать в решении проблем энергосбережения;</w:t>
      </w:r>
    </w:p>
    <w:p w:rsidR="00CE78F0" w:rsidRPr="00266C90" w:rsidRDefault="00CE78F0" w:rsidP="003F1E76">
      <w:pPr>
        <w:pStyle w:val="36"/>
        <w:numPr>
          <w:ilvl w:val="0"/>
          <w:numId w:val="24"/>
        </w:numPr>
        <w:spacing w:before="0"/>
        <w:jc w:val="both"/>
        <w:rPr>
          <w:b w:val="0"/>
          <w:sz w:val="20"/>
          <w:lang w:val="ru-RU"/>
        </w:rPr>
      </w:pPr>
      <w:r w:rsidRPr="00266C90">
        <w:rPr>
          <w:b w:val="0"/>
          <w:sz w:val="20"/>
          <w:lang w:val="ru-RU"/>
        </w:rPr>
        <w:t xml:space="preserve">иметь установку на правильное поведение в жизни, а именно бережное отношение к энергоресурсам; </w:t>
      </w:r>
    </w:p>
    <w:p w:rsidR="00CE78F0" w:rsidRPr="00266C90" w:rsidRDefault="00CE78F0" w:rsidP="003F1E76">
      <w:pPr>
        <w:pStyle w:val="36"/>
        <w:numPr>
          <w:ilvl w:val="0"/>
          <w:numId w:val="24"/>
        </w:numPr>
        <w:spacing w:before="0"/>
        <w:jc w:val="both"/>
        <w:rPr>
          <w:b w:val="0"/>
          <w:sz w:val="20"/>
          <w:lang w:val="ru-RU"/>
        </w:rPr>
      </w:pPr>
      <w:r w:rsidRPr="00266C90">
        <w:rPr>
          <w:b w:val="0"/>
          <w:sz w:val="20"/>
          <w:lang w:val="ru-RU"/>
        </w:rPr>
        <w:t>понимать ценности природы, её ресурсов, в том числе энергетических, осознанное отношение к их рациональному использованию;</w:t>
      </w:r>
    </w:p>
    <w:p w:rsidR="00CE78F0" w:rsidRPr="00266C90" w:rsidRDefault="00CE78F0" w:rsidP="003F1E76">
      <w:pPr>
        <w:pStyle w:val="36"/>
        <w:numPr>
          <w:ilvl w:val="0"/>
          <w:numId w:val="24"/>
        </w:numPr>
        <w:spacing w:before="0"/>
        <w:jc w:val="both"/>
        <w:rPr>
          <w:b w:val="0"/>
          <w:sz w:val="20"/>
          <w:lang w:val="ru-RU"/>
        </w:rPr>
      </w:pPr>
      <w:r w:rsidRPr="00266C90">
        <w:rPr>
          <w:b w:val="0"/>
          <w:sz w:val="20"/>
          <w:lang w:val="ru-RU"/>
        </w:rPr>
        <w:t xml:space="preserve"> уметь оценивать жизненные ситуации (поступки людей) с точки зрения общепринятых норм и ценностей;</w:t>
      </w:r>
    </w:p>
    <w:p w:rsidR="00CE78F0" w:rsidRPr="00266C90" w:rsidRDefault="00CE78F0" w:rsidP="003F1E76">
      <w:pPr>
        <w:pStyle w:val="36"/>
        <w:numPr>
          <w:ilvl w:val="0"/>
          <w:numId w:val="24"/>
        </w:numPr>
        <w:spacing w:before="0"/>
        <w:jc w:val="both"/>
        <w:rPr>
          <w:b w:val="0"/>
          <w:sz w:val="20"/>
          <w:lang w:val="ru-RU"/>
        </w:rPr>
      </w:pPr>
      <w:r w:rsidRPr="00266C90">
        <w:rPr>
          <w:b w:val="0"/>
          <w:sz w:val="20"/>
          <w:lang w:val="ru-RU"/>
        </w:rPr>
        <w:t xml:space="preserve"> самостоятельно определять и высказывать общие для всех людей правила поведения, касающиеся охраны природы и энергосбережения;</w:t>
      </w:r>
    </w:p>
    <w:p w:rsidR="00CE78F0" w:rsidRPr="00266C90" w:rsidRDefault="00CE78F0" w:rsidP="003F1E76">
      <w:pPr>
        <w:pStyle w:val="36"/>
        <w:numPr>
          <w:ilvl w:val="0"/>
          <w:numId w:val="24"/>
        </w:numPr>
        <w:spacing w:before="0"/>
        <w:jc w:val="both"/>
        <w:rPr>
          <w:b w:val="0"/>
          <w:sz w:val="20"/>
          <w:lang w:val="ru-RU"/>
        </w:rPr>
      </w:pPr>
      <w:r w:rsidRPr="00266C90">
        <w:rPr>
          <w:b w:val="0"/>
          <w:sz w:val="20"/>
          <w:lang w:val="ru-RU"/>
        </w:rPr>
        <w:t>усвоить 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благополучии, осознание своей этнической принадлежности;</w:t>
      </w:r>
    </w:p>
    <w:p w:rsidR="00CE78F0" w:rsidRPr="00266C90" w:rsidRDefault="00CE78F0" w:rsidP="003F1E76">
      <w:pPr>
        <w:pStyle w:val="36"/>
        <w:numPr>
          <w:ilvl w:val="0"/>
          <w:numId w:val="25"/>
        </w:numPr>
        <w:spacing w:before="0"/>
        <w:jc w:val="both"/>
        <w:rPr>
          <w:b w:val="0"/>
          <w:sz w:val="20"/>
          <w:lang w:val="ru-RU"/>
        </w:rPr>
      </w:pPr>
      <w:r w:rsidRPr="00266C90">
        <w:rPr>
          <w:b w:val="0"/>
          <w:sz w:val="20"/>
          <w:lang w:val="ru-RU"/>
        </w:rPr>
        <w:t xml:space="preserve"> ориентация в нравственном содержании и смысле поступков как собственных, так и окружающих людей.</w:t>
      </w:r>
    </w:p>
    <w:p w:rsidR="00CE78F0" w:rsidRPr="00266C90" w:rsidRDefault="00CE78F0" w:rsidP="00CE78F0">
      <w:pPr>
        <w:pStyle w:val="ad"/>
        <w:spacing w:line="240" w:lineRule="auto"/>
        <w:ind w:left="720" w:firstLine="0"/>
        <w:rPr>
          <w:rFonts w:ascii="Times New Roman" w:hAnsi="Times New Roman" w:cs="Times New Roman"/>
          <w:b/>
          <w:bCs/>
          <w:sz w:val="20"/>
          <w:szCs w:val="20"/>
        </w:rPr>
      </w:pPr>
      <w:r w:rsidRPr="00266C90">
        <w:rPr>
          <w:rFonts w:ascii="Times New Roman" w:hAnsi="Times New Roman" w:cs="Times New Roman"/>
          <w:b/>
          <w:bCs/>
          <w:sz w:val="20"/>
          <w:szCs w:val="20"/>
        </w:rPr>
        <w:t xml:space="preserve">Метапредметные результаты  </w:t>
      </w:r>
    </w:p>
    <w:p w:rsidR="00CE78F0" w:rsidRPr="00266C90" w:rsidRDefault="00CE78F0" w:rsidP="00CE78F0">
      <w:pPr>
        <w:pStyle w:val="36"/>
        <w:spacing w:before="0"/>
        <w:ind w:firstLine="708"/>
        <w:jc w:val="both"/>
        <w:rPr>
          <w:i/>
          <w:sz w:val="20"/>
          <w:lang w:val="ru-RU"/>
        </w:rPr>
      </w:pPr>
      <w:r w:rsidRPr="00266C90">
        <w:rPr>
          <w:i/>
          <w:sz w:val="20"/>
          <w:lang w:val="ru-RU"/>
        </w:rPr>
        <w:t xml:space="preserve">     Регулятивные </w:t>
      </w:r>
    </w:p>
    <w:p w:rsidR="00CE78F0" w:rsidRPr="00266C90" w:rsidRDefault="00CE78F0" w:rsidP="003F1E76">
      <w:pPr>
        <w:pStyle w:val="36"/>
        <w:numPr>
          <w:ilvl w:val="0"/>
          <w:numId w:val="26"/>
        </w:numPr>
        <w:spacing w:before="0"/>
        <w:jc w:val="both"/>
        <w:rPr>
          <w:b w:val="0"/>
          <w:sz w:val="20"/>
          <w:lang w:val="ru-RU"/>
        </w:rPr>
      </w:pPr>
      <w:r w:rsidRPr="00266C90">
        <w:rPr>
          <w:b w:val="0"/>
          <w:sz w:val="20"/>
          <w:lang w:val="ru-RU"/>
        </w:rPr>
        <w:t>принимать и сохранять учебную задачу;</w:t>
      </w:r>
    </w:p>
    <w:p w:rsidR="00CE78F0" w:rsidRPr="00266C90" w:rsidRDefault="00CE78F0" w:rsidP="003F1E76">
      <w:pPr>
        <w:pStyle w:val="36"/>
        <w:numPr>
          <w:ilvl w:val="0"/>
          <w:numId w:val="26"/>
        </w:numPr>
        <w:spacing w:before="0"/>
        <w:jc w:val="both"/>
        <w:rPr>
          <w:b w:val="0"/>
          <w:sz w:val="20"/>
          <w:lang w:val="ru-RU"/>
        </w:rPr>
      </w:pPr>
      <w:r w:rsidRPr="00266C90">
        <w:rPr>
          <w:b w:val="0"/>
          <w:sz w:val="20"/>
          <w:lang w:val="ru-RU"/>
        </w:rPr>
        <w:t>учитывать выделенные учителем ориентиры действия в новом учебном материале в сотрудничестве с учителем;</w:t>
      </w:r>
    </w:p>
    <w:p w:rsidR="00CE78F0" w:rsidRPr="00266C90" w:rsidRDefault="00CE78F0" w:rsidP="003F1E76">
      <w:pPr>
        <w:pStyle w:val="36"/>
        <w:numPr>
          <w:ilvl w:val="0"/>
          <w:numId w:val="26"/>
        </w:numPr>
        <w:spacing w:before="0"/>
        <w:jc w:val="both"/>
        <w:rPr>
          <w:b w:val="0"/>
          <w:sz w:val="20"/>
          <w:lang w:val="ru-RU"/>
        </w:rPr>
      </w:pPr>
      <w:r w:rsidRPr="00266C90">
        <w:rPr>
          <w:b w:val="0"/>
          <w:sz w:val="20"/>
          <w:lang w:val="ru-RU"/>
        </w:rPr>
        <w:t>планировать своё действие с поставленной задачей и условиями её реализации, в том числе во внутреннем плане;</w:t>
      </w:r>
    </w:p>
    <w:p w:rsidR="00CE78F0" w:rsidRPr="00266C90" w:rsidRDefault="00CE78F0" w:rsidP="003F1E76">
      <w:pPr>
        <w:pStyle w:val="36"/>
        <w:numPr>
          <w:ilvl w:val="0"/>
          <w:numId w:val="26"/>
        </w:numPr>
        <w:spacing w:before="0"/>
        <w:jc w:val="both"/>
        <w:rPr>
          <w:b w:val="0"/>
          <w:sz w:val="20"/>
          <w:lang w:val="ru-RU"/>
        </w:rPr>
      </w:pPr>
      <w:r w:rsidRPr="00266C90">
        <w:rPr>
          <w:b w:val="0"/>
          <w:sz w:val="20"/>
          <w:lang w:val="ru-RU"/>
        </w:rPr>
        <w:t>учитывать правило в планировании и контроле способа решения;</w:t>
      </w:r>
    </w:p>
    <w:p w:rsidR="00CE78F0" w:rsidRPr="00266C90" w:rsidRDefault="00CE78F0" w:rsidP="003F1E76">
      <w:pPr>
        <w:pStyle w:val="36"/>
        <w:numPr>
          <w:ilvl w:val="0"/>
          <w:numId w:val="26"/>
        </w:numPr>
        <w:spacing w:before="0"/>
        <w:jc w:val="both"/>
        <w:rPr>
          <w:b w:val="0"/>
          <w:sz w:val="20"/>
          <w:lang w:val="ru-RU"/>
        </w:rPr>
      </w:pPr>
      <w:r w:rsidRPr="00266C90">
        <w:rPr>
          <w:b w:val="0"/>
          <w:sz w:val="20"/>
          <w:lang w:val="ru-RU"/>
        </w:rPr>
        <w:t>осуществлять итоговый контроль по результату;</w:t>
      </w:r>
    </w:p>
    <w:p w:rsidR="00CE78F0" w:rsidRPr="00266C90" w:rsidRDefault="00CE78F0" w:rsidP="003F1E76">
      <w:pPr>
        <w:pStyle w:val="36"/>
        <w:numPr>
          <w:ilvl w:val="0"/>
          <w:numId w:val="26"/>
        </w:numPr>
        <w:spacing w:before="0"/>
        <w:jc w:val="both"/>
        <w:rPr>
          <w:b w:val="0"/>
          <w:sz w:val="20"/>
        </w:rPr>
      </w:pPr>
      <w:r w:rsidRPr="00266C90">
        <w:rPr>
          <w:b w:val="0"/>
          <w:sz w:val="20"/>
        </w:rPr>
        <w:t>адекватновосприниматьоценкуучителя;</w:t>
      </w:r>
    </w:p>
    <w:p w:rsidR="00CE78F0" w:rsidRPr="00266C90" w:rsidRDefault="00CE78F0" w:rsidP="003F1E76">
      <w:pPr>
        <w:pStyle w:val="36"/>
        <w:numPr>
          <w:ilvl w:val="0"/>
          <w:numId w:val="26"/>
        </w:numPr>
        <w:spacing w:before="0"/>
        <w:jc w:val="both"/>
        <w:rPr>
          <w:b w:val="0"/>
          <w:sz w:val="20"/>
          <w:lang w:val="ru-RU"/>
        </w:rPr>
      </w:pPr>
      <w:r w:rsidRPr="00266C90">
        <w:rPr>
          <w:b w:val="0"/>
          <w:sz w:val="20"/>
          <w:lang w:val="ru-RU"/>
        </w:rPr>
        <w:lastRenderedPageBreak/>
        <w:t>различать способ и результат действия;</w:t>
      </w:r>
    </w:p>
    <w:p w:rsidR="00CE78F0" w:rsidRPr="00266C90" w:rsidRDefault="00CE78F0" w:rsidP="003F1E76">
      <w:pPr>
        <w:pStyle w:val="36"/>
        <w:numPr>
          <w:ilvl w:val="0"/>
          <w:numId w:val="26"/>
        </w:numPr>
        <w:spacing w:before="0"/>
        <w:jc w:val="both"/>
        <w:rPr>
          <w:b w:val="0"/>
          <w:sz w:val="20"/>
          <w:lang w:val="ru-RU"/>
        </w:rPr>
      </w:pPr>
      <w:r w:rsidRPr="00266C90">
        <w:rPr>
          <w:b w:val="0"/>
          <w:sz w:val="20"/>
          <w:lang w:val="ru-RU"/>
        </w:rPr>
        <w:t>оценивать правильность выполнения действия на уровне адекватной ретроспективной оценки;</w:t>
      </w:r>
    </w:p>
    <w:p w:rsidR="00CE78F0" w:rsidRPr="00266C90" w:rsidRDefault="00CE78F0" w:rsidP="003F1E76">
      <w:pPr>
        <w:pStyle w:val="36"/>
        <w:numPr>
          <w:ilvl w:val="0"/>
          <w:numId w:val="26"/>
        </w:numPr>
        <w:spacing w:before="0"/>
        <w:jc w:val="both"/>
        <w:rPr>
          <w:b w:val="0"/>
          <w:sz w:val="20"/>
          <w:lang w:val="ru-RU"/>
        </w:rPr>
      </w:pPr>
      <w:r w:rsidRPr="00266C90">
        <w:rPr>
          <w:b w:val="0"/>
          <w:sz w:val="20"/>
          <w:lang w:val="ru-RU"/>
        </w:rPr>
        <w:t>вносить необходимые коррективы в действие после его завершения на основе его оценки и учёта характера сделанных ошибок;</w:t>
      </w:r>
    </w:p>
    <w:p w:rsidR="00CE78F0" w:rsidRPr="00266C90" w:rsidRDefault="00CE78F0" w:rsidP="003F1E76">
      <w:pPr>
        <w:pStyle w:val="36"/>
        <w:numPr>
          <w:ilvl w:val="0"/>
          <w:numId w:val="26"/>
        </w:numPr>
        <w:spacing w:before="0"/>
        <w:jc w:val="both"/>
        <w:rPr>
          <w:b w:val="0"/>
          <w:sz w:val="20"/>
          <w:lang w:val="ru-RU"/>
        </w:rPr>
      </w:pPr>
      <w:r w:rsidRPr="00266C90">
        <w:rPr>
          <w:b w:val="0"/>
          <w:sz w:val="20"/>
          <w:lang w:val="ru-RU"/>
        </w:rPr>
        <w:t>выполнять учебные действия в материализованной, громкоречевой и умственной форме.</w:t>
      </w:r>
    </w:p>
    <w:p w:rsidR="00CE78F0" w:rsidRPr="00266C90" w:rsidRDefault="00CE78F0" w:rsidP="00CE78F0">
      <w:pPr>
        <w:pStyle w:val="36"/>
        <w:spacing w:before="0"/>
        <w:ind w:firstLine="644"/>
        <w:jc w:val="both"/>
        <w:rPr>
          <w:sz w:val="20"/>
          <w:lang w:val="ru-RU"/>
        </w:rPr>
      </w:pPr>
      <w:r w:rsidRPr="00266C90">
        <w:rPr>
          <w:i/>
          <w:sz w:val="20"/>
          <w:lang w:val="ru-RU"/>
        </w:rPr>
        <w:t xml:space="preserve">    Познавательные</w:t>
      </w:r>
    </w:p>
    <w:p w:rsidR="00CE78F0" w:rsidRPr="00266C90" w:rsidRDefault="00CE78F0" w:rsidP="003F1E76">
      <w:pPr>
        <w:pStyle w:val="36"/>
        <w:numPr>
          <w:ilvl w:val="0"/>
          <w:numId w:val="27"/>
        </w:numPr>
        <w:spacing w:before="0"/>
        <w:ind w:left="737"/>
        <w:jc w:val="both"/>
        <w:rPr>
          <w:b w:val="0"/>
          <w:sz w:val="20"/>
          <w:lang w:val="ru-RU"/>
        </w:rPr>
      </w:pPr>
      <w:r w:rsidRPr="00266C90">
        <w:rPr>
          <w:b w:val="0"/>
          <w:sz w:val="20"/>
          <w:lang w:val="ru-RU"/>
        </w:rPr>
        <w:t>осуществлять поиск информации для выполнения учебных заданий с использованием учебной литературы;</w:t>
      </w:r>
    </w:p>
    <w:p w:rsidR="00CE78F0" w:rsidRPr="00266C90" w:rsidRDefault="00CE78F0" w:rsidP="003F1E76">
      <w:pPr>
        <w:pStyle w:val="36"/>
        <w:numPr>
          <w:ilvl w:val="0"/>
          <w:numId w:val="27"/>
        </w:numPr>
        <w:spacing w:before="0"/>
        <w:ind w:left="737"/>
        <w:jc w:val="both"/>
        <w:rPr>
          <w:b w:val="0"/>
          <w:sz w:val="20"/>
          <w:lang w:val="ru-RU"/>
        </w:rPr>
      </w:pPr>
      <w:r w:rsidRPr="00266C90">
        <w:rPr>
          <w:b w:val="0"/>
          <w:sz w:val="20"/>
          <w:lang w:val="ru-RU"/>
        </w:rPr>
        <w:t>использовать знаково – символические средства, в том числе модели и схемы для решения задач;</w:t>
      </w:r>
    </w:p>
    <w:p w:rsidR="00CE78F0" w:rsidRPr="00266C90" w:rsidRDefault="00CE78F0" w:rsidP="003F1E76">
      <w:pPr>
        <w:pStyle w:val="36"/>
        <w:numPr>
          <w:ilvl w:val="0"/>
          <w:numId w:val="27"/>
        </w:numPr>
        <w:spacing w:before="0"/>
        <w:ind w:left="737"/>
        <w:jc w:val="both"/>
        <w:rPr>
          <w:b w:val="0"/>
          <w:sz w:val="20"/>
          <w:lang w:val="ru-RU"/>
        </w:rPr>
      </w:pPr>
      <w:r w:rsidRPr="00266C90">
        <w:rPr>
          <w:b w:val="0"/>
          <w:sz w:val="20"/>
          <w:lang w:val="ru-RU"/>
        </w:rPr>
        <w:t>строить речевое высказывание в устной и письменной форме;</w:t>
      </w:r>
    </w:p>
    <w:p w:rsidR="00CE78F0" w:rsidRPr="00266C90" w:rsidRDefault="00CE78F0" w:rsidP="003F1E76">
      <w:pPr>
        <w:pStyle w:val="36"/>
        <w:numPr>
          <w:ilvl w:val="0"/>
          <w:numId w:val="27"/>
        </w:numPr>
        <w:spacing w:before="0"/>
        <w:ind w:left="737"/>
        <w:jc w:val="both"/>
        <w:rPr>
          <w:b w:val="0"/>
          <w:sz w:val="20"/>
          <w:lang w:val="ru-RU"/>
        </w:rPr>
      </w:pPr>
      <w:r w:rsidRPr="00266C90">
        <w:rPr>
          <w:b w:val="0"/>
          <w:sz w:val="20"/>
          <w:lang w:val="ru-RU"/>
        </w:rPr>
        <w:t>ориентироваться на разнообразие способов решения задач;</w:t>
      </w:r>
    </w:p>
    <w:p w:rsidR="00CE78F0" w:rsidRPr="00266C90" w:rsidRDefault="00CE78F0" w:rsidP="003F1E76">
      <w:pPr>
        <w:pStyle w:val="36"/>
        <w:numPr>
          <w:ilvl w:val="0"/>
          <w:numId w:val="27"/>
        </w:numPr>
        <w:spacing w:before="0"/>
        <w:ind w:left="737"/>
        <w:jc w:val="both"/>
        <w:rPr>
          <w:b w:val="0"/>
          <w:sz w:val="20"/>
          <w:lang w:val="ru-RU"/>
        </w:rPr>
      </w:pPr>
      <w:r w:rsidRPr="00266C90">
        <w:rPr>
          <w:b w:val="0"/>
          <w:sz w:val="20"/>
          <w:lang w:val="ru-RU"/>
        </w:rPr>
        <w:t>основам смыслового чтения художественных и познавательных текстов, выделять существенную информацию из текстов разных видов;</w:t>
      </w:r>
    </w:p>
    <w:p w:rsidR="00CE78F0" w:rsidRPr="00266C90" w:rsidRDefault="00CE78F0" w:rsidP="003F1E76">
      <w:pPr>
        <w:pStyle w:val="36"/>
        <w:numPr>
          <w:ilvl w:val="0"/>
          <w:numId w:val="27"/>
        </w:numPr>
        <w:spacing w:before="0"/>
        <w:ind w:left="737"/>
        <w:jc w:val="both"/>
        <w:rPr>
          <w:b w:val="0"/>
          <w:sz w:val="20"/>
          <w:lang w:val="ru-RU"/>
        </w:rPr>
      </w:pPr>
      <w:r w:rsidRPr="00266C90">
        <w:rPr>
          <w:b w:val="0"/>
          <w:sz w:val="20"/>
          <w:lang w:val="ru-RU"/>
        </w:rPr>
        <w:t>осуществлять анализ объектов с выделением существенных и несущественных признаков;</w:t>
      </w:r>
    </w:p>
    <w:p w:rsidR="00CE78F0" w:rsidRPr="00266C90" w:rsidRDefault="00CE78F0" w:rsidP="003F1E76">
      <w:pPr>
        <w:pStyle w:val="36"/>
        <w:numPr>
          <w:ilvl w:val="0"/>
          <w:numId w:val="27"/>
        </w:numPr>
        <w:spacing w:before="0"/>
        <w:ind w:left="737"/>
        <w:jc w:val="both"/>
        <w:rPr>
          <w:b w:val="0"/>
          <w:sz w:val="20"/>
          <w:lang w:val="ru-RU"/>
        </w:rPr>
      </w:pPr>
      <w:r w:rsidRPr="00266C90">
        <w:rPr>
          <w:b w:val="0"/>
          <w:sz w:val="20"/>
          <w:lang w:val="ru-RU"/>
        </w:rPr>
        <w:t>осуществлять синтез как составление целого из частей;</w:t>
      </w:r>
    </w:p>
    <w:p w:rsidR="00CE78F0" w:rsidRPr="00266C90" w:rsidRDefault="00CE78F0" w:rsidP="003F1E76">
      <w:pPr>
        <w:pStyle w:val="36"/>
        <w:numPr>
          <w:ilvl w:val="0"/>
          <w:numId w:val="27"/>
        </w:numPr>
        <w:spacing w:before="0"/>
        <w:ind w:left="737"/>
        <w:jc w:val="both"/>
        <w:rPr>
          <w:b w:val="0"/>
          <w:sz w:val="20"/>
          <w:lang w:val="ru-RU"/>
        </w:rPr>
      </w:pPr>
      <w:r w:rsidRPr="00266C90">
        <w:rPr>
          <w:b w:val="0"/>
          <w:sz w:val="20"/>
          <w:lang w:val="ru-RU"/>
        </w:rPr>
        <w:t>проводить сравнение и классификацию по заданным критериям;</w:t>
      </w:r>
    </w:p>
    <w:p w:rsidR="00CE78F0" w:rsidRPr="00266C90" w:rsidRDefault="00CE78F0" w:rsidP="003F1E76">
      <w:pPr>
        <w:pStyle w:val="36"/>
        <w:numPr>
          <w:ilvl w:val="0"/>
          <w:numId w:val="27"/>
        </w:numPr>
        <w:spacing w:before="0"/>
        <w:ind w:left="737"/>
        <w:jc w:val="both"/>
        <w:rPr>
          <w:b w:val="0"/>
          <w:sz w:val="20"/>
          <w:lang w:val="ru-RU"/>
        </w:rPr>
      </w:pPr>
      <w:r w:rsidRPr="00266C90">
        <w:rPr>
          <w:b w:val="0"/>
          <w:sz w:val="20"/>
          <w:lang w:val="ru-RU"/>
        </w:rPr>
        <w:t>устанавливать причинно-следственные связи;</w:t>
      </w:r>
    </w:p>
    <w:p w:rsidR="00CE78F0" w:rsidRPr="00266C90" w:rsidRDefault="00CE78F0" w:rsidP="003F1E76">
      <w:pPr>
        <w:pStyle w:val="36"/>
        <w:numPr>
          <w:ilvl w:val="0"/>
          <w:numId w:val="27"/>
        </w:numPr>
        <w:spacing w:before="0"/>
        <w:ind w:left="737"/>
        <w:jc w:val="both"/>
        <w:rPr>
          <w:b w:val="0"/>
          <w:sz w:val="20"/>
          <w:lang w:val="ru-RU"/>
        </w:rPr>
      </w:pPr>
      <w:r w:rsidRPr="00266C90">
        <w:rPr>
          <w:b w:val="0"/>
          <w:sz w:val="20"/>
          <w:lang w:val="ru-RU"/>
        </w:rPr>
        <w:t>строить рассуждения в форме связи простых суждений об объекте, его строении, свойствах и связях;</w:t>
      </w:r>
    </w:p>
    <w:p w:rsidR="00CE78F0" w:rsidRPr="00266C90" w:rsidRDefault="00CE78F0" w:rsidP="003F1E76">
      <w:pPr>
        <w:pStyle w:val="36"/>
        <w:numPr>
          <w:ilvl w:val="0"/>
          <w:numId w:val="27"/>
        </w:numPr>
        <w:spacing w:before="0"/>
        <w:ind w:left="737"/>
        <w:jc w:val="both"/>
        <w:rPr>
          <w:b w:val="0"/>
          <w:sz w:val="20"/>
          <w:lang w:val="ru-RU"/>
        </w:rPr>
      </w:pPr>
      <w:r w:rsidRPr="00266C90">
        <w:rPr>
          <w:b w:val="0"/>
          <w:sz w:val="20"/>
          <w:lang w:val="ru-RU"/>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CE78F0" w:rsidRPr="00266C90" w:rsidRDefault="00CE78F0" w:rsidP="003F1E76">
      <w:pPr>
        <w:pStyle w:val="36"/>
        <w:numPr>
          <w:ilvl w:val="0"/>
          <w:numId w:val="27"/>
        </w:numPr>
        <w:spacing w:before="0"/>
        <w:ind w:left="737"/>
        <w:jc w:val="both"/>
        <w:rPr>
          <w:b w:val="0"/>
          <w:sz w:val="20"/>
          <w:lang w:val="ru-RU"/>
        </w:rPr>
      </w:pPr>
      <w:r w:rsidRPr="00266C90">
        <w:rPr>
          <w:b w:val="0"/>
          <w:sz w:val="20"/>
          <w:lang w:val="ru-RU"/>
        </w:rPr>
        <w:t>осуществлять подведение под понятие на основе распознавания объектов, выделения существенных признаков и их синтеза;</w:t>
      </w:r>
    </w:p>
    <w:p w:rsidR="00CE78F0" w:rsidRPr="00266C90" w:rsidRDefault="00CE78F0" w:rsidP="003F1E76">
      <w:pPr>
        <w:pStyle w:val="36"/>
        <w:numPr>
          <w:ilvl w:val="0"/>
          <w:numId w:val="27"/>
        </w:numPr>
        <w:spacing w:before="0"/>
        <w:ind w:left="737"/>
        <w:jc w:val="both"/>
        <w:rPr>
          <w:b w:val="0"/>
          <w:sz w:val="20"/>
          <w:lang w:val="ru-RU"/>
        </w:rPr>
      </w:pPr>
      <w:r w:rsidRPr="00266C90">
        <w:rPr>
          <w:b w:val="0"/>
          <w:sz w:val="20"/>
          <w:lang w:val="ru-RU"/>
        </w:rPr>
        <w:t>устанавливать аналогии;</w:t>
      </w:r>
    </w:p>
    <w:p w:rsidR="00CE78F0" w:rsidRPr="00266C90" w:rsidRDefault="00CE78F0" w:rsidP="003F1E76">
      <w:pPr>
        <w:pStyle w:val="36"/>
        <w:numPr>
          <w:ilvl w:val="0"/>
          <w:numId w:val="27"/>
        </w:numPr>
        <w:spacing w:before="0"/>
        <w:ind w:left="737"/>
        <w:jc w:val="both"/>
        <w:rPr>
          <w:b w:val="0"/>
          <w:sz w:val="20"/>
          <w:lang w:val="ru-RU"/>
        </w:rPr>
      </w:pPr>
      <w:r w:rsidRPr="00266C90">
        <w:rPr>
          <w:b w:val="0"/>
          <w:sz w:val="20"/>
          <w:lang w:val="ru-RU"/>
        </w:rPr>
        <w:t>владеть общим приёмом решения задач.</w:t>
      </w:r>
    </w:p>
    <w:p w:rsidR="00CE78F0" w:rsidRPr="00266C90" w:rsidRDefault="00CE78F0" w:rsidP="00CE78F0">
      <w:pPr>
        <w:pStyle w:val="36"/>
        <w:spacing w:before="0"/>
        <w:ind w:firstLine="644"/>
        <w:jc w:val="both"/>
        <w:rPr>
          <w:b w:val="0"/>
          <w:i/>
          <w:sz w:val="20"/>
          <w:lang w:val="ru-RU"/>
        </w:rPr>
      </w:pPr>
      <w:r w:rsidRPr="00266C90">
        <w:rPr>
          <w:i/>
          <w:sz w:val="20"/>
          <w:lang w:val="ru-RU"/>
        </w:rPr>
        <w:t xml:space="preserve">        Коммуникативные</w:t>
      </w:r>
    </w:p>
    <w:p w:rsidR="00CE78F0" w:rsidRPr="00266C90" w:rsidRDefault="00CE78F0" w:rsidP="003F1E76">
      <w:pPr>
        <w:pStyle w:val="a7"/>
        <w:numPr>
          <w:ilvl w:val="0"/>
          <w:numId w:val="28"/>
        </w:numPr>
        <w:ind w:left="737"/>
        <w:jc w:val="both"/>
        <w:rPr>
          <w:sz w:val="20"/>
          <w:szCs w:val="20"/>
        </w:rPr>
      </w:pPr>
      <w:r w:rsidRPr="00266C90">
        <w:rPr>
          <w:sz w:val="20"/>
          <w:szCs w:val="20"/>
        </w:rPr>
        <w:t>учитывать разные мнения и стремиться к координации различных позиций в сотрудничестве;</w:t>
      </w:r>
    </w:p>
    <w:p w:rsidR="00CE78F0" w:rsidRPr="00266C90" w:rsidRDefault="00CE78F0" w:rsidP="003F1E76">
      <w:pPr>
        <w:pStyle w:val="a7"/>
        <w:numPr>
          <w:ilvl w:val="0"/>
          <w:numId w:val="28"/>
        </w:numPr>
        <w:ind w:left="737"/>
        <w:jc w:val="both"/>
        <w:rPr>
          <w:sz w:val="20"/>
          <w:szCs w:val="20"/>
        </w:rPr>
      </w:pPr>
      <w:r w:rsidRPr="00266C90">
        <w:rPr>
          <w:sz w:val="20"/>
          <w:szCs w:val="20"/>
        </w:rPr>
        <w:t>формулировать собственное мнение и позицию;</w:t>
      </w:r>
    </w:p>
    <w:p w:rsidR="00CE78F0" w:rsidRPr="00266C90" w:rsidRDefault="00CE78F0" w:rsidP="003F1E76">
      <w:pPr>
        <w:pStyle w:val="a7"/>
        <w:numPr>
          <w:ilvl w:val="0"/>
          <w:numId w:val="28"/>
        </w:numPr>
        <w:ind w:left="737"/>
        <w:jc w:val="both"/>
        <w:rPr>
          <w:sz w:val="20"/>
          <w:szCs w:val="20"/>
        </w:rPr>
      </w:pPr>
      <w:r w:rsidRPr="00266C90">
        <w:rPr>
          <w:sz w:val="20"/>
          <w:szCs w:val="20"/>
        </w:rPr>
        <w:t>договариваться и приводить к общему решению в совместной деятельности, в том числе в ситуации столкновения интересов;</w:t>
      </w:r>
    </w:p>
    <w:p w:rsidR="00CE78F0" w:rsidRPr="00266C90" w:rsidRDefault="00CE78F0" w:rsidP="003F1E76">
      <w:pPr>
        <w:pStyle w:val="a7"/>
        <w:numPr>
          <w:ilvl w:val="0"/>
          <w:numId w:val="28"/>
        </w:numPr>
        <w:ind w:left="737"/>
        <w:jc w:val="both"/>
        <w:rPr>
          <w:sz w:val="20"/>
          <w:szCs w:val="20"/>
        </w:rPr>
      </w:pPr>
      <w:r w:rsidRPr="00266C90">
        <w:rPr>
          <w:sz w:val="20"/>
          <w:szCs w:val="20"/>
        </w:rPr>
        <w:t>строить понятные для партнёра высказывания, учитывающие, что партнёр знает и видит, а что нет;</w:t>
      </w:r>
    </w:p>
    <w:p w:rsidR="00CE78F0" w:rsidRPr="00266C90" w:rsidRDefault="00CE78F0" w:rsidP="003F1E76">
      <w:pPr>
        <w:pStyle w:val="a7"/>
        <w:numPr>
          <w:ilvl w:val="0"/>
          <w:numId w:val="28"/>
        </w:numPr>
        <w:ind w:left="737"/>
        <w:jc w:val="both"/>
        <w:rPr>
          <w:sz w:val="20"/>
          <w:szCs w:val="20"/>
        </w:rPr>
      </w:pPr>
      <w:r w:rsidRPr="00266C90">
        <w:rPr>
          <w:sz w:val="20"/>
          <w:szCs w:val="20"/>
        </w:rPr>
        <w:t>задавать вопросы;</w:t>
      </w:r>
    </w:p>
    <w:p w:rsidR="00CE78F0" w:rsidRPr="00266C90" w:rsidRDefault="00CE78F0" w:rsidP="003F1E76">
      <w:pPr>
        <w:pStyle w:val="a7"/>
        <w:numPr>
          <w:ilvl w:val="0"/>
          <w:numId w:val="28"/>
        </w:numPr>
        <w:ind w:left="737"/>
        <w:jc w:val="both"/>
        <w:rPr>
          <w:sz w:val="20"/>
          <w:szCs w:val="20"/>
        </w:rPr>
      </w:pPr>
      <w:r w:rsidRPr="00266C90">
        <w:rPr>
          <w:sz w:val="20"/>
          <w:szCs w:val="20"/>
        </w:rPr>
        <w:t>контролировать действия партнёров;</w:t>
      </w:r>
    </w:p>
    <w:p w:rsidR="00CE78F0" w:rsidRPr="00266C90" w:rsidRDefault="00CE78F0" w:rsidP="003F1E76">
      <w:pPr>
        <w:pStyle w:val="a7"/>
        <w:numPr>
          <w:ilvl w:val="0"/>
          <w:numId w:val="28"/>
        </w:numPr>
        <w:ind w:left="737"/>
        <w:jc w:val="both"/>
        <w:rPr>
          <w:sz w:val="20"/>
          <w:szCs w:val="20"/>
        </w:rPr>
      </w:pPr>
      <w:r w:rsidRPr="00266C90">
        <w:rPr>
          <w:sz w:val="20"/>
          <w:szCs w:val="20"/>
        </w:rPr>
        <w:t>использовать речь для регуляции своего действия;</w:t>
      </w:r>
    </w:p>
    <w:p w:rsidR="00CE78F0" w:rsidRPr="00266C90" w:rsidRDefault="00CE78F0" w:rsidP="003F1E76">
      <w:pPr>
        <w:pStyle w:val="a7"/>
        <w:numPr>
          <w:ilvl w:val="0"/>
          <w:numId w:val="28"/>
        </w:numPr>
        <w:ind w:left="737"/>
        <w:jc w:val="both"/>
        <w:rPr>
          <w:sz w:val="20"/>
          <w:szCs w:val="20"/>
        </w:rPr>
      </w:pPr>
      <w:r w:rsidRPr="00266C90">
        <w:rPr>
          <w:sz w:val="20"/>
          <w:szCs w:val="20"/>
        </w:rPr>
        <w:t>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CE78F0" w:rsidRPr="00266C90" w:rsidRDefault="00CE78F0" w:rsidP="00CE78F0">
      <w:pPr>
        <w:tabs>
          <w:tab w:val="left" w:pos="142"/>
          <w:tab w:val="left" w:leader="dot" w:pos="624"/>
        </w:tabs>
        <w:ind w:firstLine="709"/>
        <w:jc w:val="both"/>
        <w:rPr>
          <w:rStyle w:val="Zag11"/>
          <w:rFonts w:ascii="Times New Roman" w:eastAsia="@Arial Unicode MS" w:hAnsi="Times New Roman" w:cs="Times New Roman"/>
          <w:sz w:val="20"/>
          <w:szCs w:val="20"/>
        </w:rPr>
      </w:pPr>
      <w:r w:rsidRPr="00266C90">
        <w:rPr>
          <w:rStyle w:val="Zag11"/>
          <w:rFonts w:ascii="Times New Roman" w:eastAsia="@Arial Unicode MS" w:hAnsi="Times New Roman" w:cs="Times New Roman"/>
          <w:sz w:val="20"/>
          <w:szCs w:val="20"/>
        </w:rPr>
        <w:t xml:space="preserve">                  Предметные результаты </w:t>
      </w:r>
    </w:p>
    <w:p w:rsidR="00CE78F0" w:rsidRPr="00266C90" w:rsidRDefault="00CE78F0" w:rsidP="003F1E76">
      <w:pPr>
        <w:pStyle w:val="36"/>
        <w:numPr>
          <w:ilvl w:val="0"/>
          <w:numId w:val="29"/>
        </w:numPr>
        <w:spacing w:before="0"/>
        <w:jc w:val="both"/>
        <w:rPr>
          <w:b w:val="0"/>
          <w:sz w:val="20"/>
          <w:lang w:val="ru-RU"/>
        </w:rPr>
      </w:pPr>
      <w:r w:rsidRPr="00266C90">
        <w:rPr>
          <w:b w:val="0"/>
          <w:sz w:val="20"/>
          <w:lang w:val="ru-RU"/>
        </w:rPr>
        <w:t xml:space="preserve">знать и понимать общие свойства, формы и свойства энергии; </w:t>
      </w:r>
    </w:p>
    <w:p w:rsidR="00CE78F0" w:rsidRPr="00266C90" w:rsidRDefault="00CE78F0" w:rsidP="003F1E76">
      <w:pPr>
        <w:pStyle w:val="36"/>
        <w:numPr>
          <w:ilvl w:val="0"/>
          <w:numId w:val="29"/>
        </w:numPr>
        <w:spacing w:before="0"/>
        <w:jc w:val="both"/>
        <w:rPr>
          <w:b w:val="0"/>
          <w:sz w:val="20"/>
          <w:lang w:val="ru-RU"/>
        </w:rPr>
      </w:pPr>
      <w:r w:rsidRPr="00266C90">
        <w:rPr>
          <w:b w:val="0"/>
          <w:sz w:val="20"/>
          <w:lang w:val="ru-RU"/>
        </w:rPr>
        <w:t>понимать взаимосвязи между технологией и человеческой деятельностьюи то, как они могут повлиять на жизнедеятельность людей и окружающую среду;</w:t>
      </w:r>
    </w:p>
    <w:p w:rsidR="00CE78F0" w:rsidRPr="00266C90" w:rsidRDefault="00CE78F0" w:rsidP="003F1E76">
      <w:pPr>
        <w:pStyle w:val="36"/>
        <w:numPr>
          <w:ilvl w:val="0"/>
          <w:numId w:val="29"/>
        </w:numPr>
        <w:spacing w:before="0"/>
        <w:jc w:val="both"/>
        <w:rPr>
          <w:b w:val="0"/>
          <w:sz w:val="20"/>
          <w:lang w:val="ru-RU"/>
        </w:rPr>
      </w:pPr>
      <w:r w:rsidRPr="00266C90">
        <w:rPr>
          <w:b w:val="0"/>
          <w:sz w:val="20"/>
          <w:lang w:val="ru-RU"/>
        </w:rPr>
        <w:t>знать основные энергоэффективные технологии, применяемые в быту, различных отраслей промышленности и социальной сфере;</w:t>
      </w:r>
    </w:p>
    <w:p w:rsidR="00CE78F0" w:rsidRPr="00266C90" w:rsidRDefault="00CE78F0" w:rsidP="003F1E76">
      <w:pPr>
        <w:pStyle w:val="36"/>
        <w:numPr>
          <w:ilvl w:val="0"/>
          <w:numId w:val="29"/>
        </w:numPr>
        <w:spacing w:before="0"/>
        <w:jc w:val="both"/>
        <w:rPr>
          <w:b w:val="0"/>
          <w:sz w:val="20"/>
          <w:lang w:val="ru-RU"/>
        </w:rPr>
      </w:pPr>
      <w:r w:rsidRPr="00266C90">
        <w:rPr>
          <w:b w:val="0"/>
          <w:sz w:val="20"/>
          <w:lang w:val="ru-RU"/>
        </w:rPr>
        <w:t xml:space="preserve">понимать необходимость развития </w:t>
      </w:r>
      <w:proofErr w:type="gramStart"/>
      <w:r w:rsidRPr="00266C90">
        <w:rPr>
          <w:b w:val="0"/>
          <w:sz w:val="20"/>
          <w:lang w:val="ru-RU"/>
        </w:rPr>
        <w:t>нетрадиционных</w:t>
      </w:r>
      <w:proofErr w:type="gramEnd"/>
      <w:r w:rsidRPr="00266C90">
        <w:rPr>
          <w:b w:val="0"/>
          <w:sz w:val="20"/>
          <w:lang w:val="ru-RU"/>
        </w:rPr>
        <w:t xml:space="preserve"> и экологически чистых энергоисточников;</w:t>
      </w:r>
    </w:p>
    <w:p w:rsidR="00CE78F0" w:rsidRPr="00266C90" w:rsidRDefault="00CE78F0" w:rsidP="003F1E76">
      <w:pPr>
        <w:pStyle w:val="36"/>
        <w:numPr>
          <w:ilvl w:val="0"/>
          <w:numId w:val="29"/>
        </w:numPr>
        <w:spacing w:before="0"/>
        <w:jc w:val="both"/>
        <w:rPr>
          <w:b w:val="0"/>
          <w:sz w:val="20"/>
          <w:lang w:val="ru-RU"/>
        </w:rPr>
      </w:pPr>
      <w:r w:rsidRPr="00266C90">
        <w:rPr>
          <w:b w:val="0"/>
          <w:sz w:val="20"/>
          <w:lang w:val="ru-RU"/>
        </w:rPr>
        <w:t>иметь представление о правилах организации мониторинга, контроля и учёта использования энергоресурсов;</w:t>
      </w:r>
    </w:p>
    <w:p w:rsidR="00CE78F0" w:rsidRPr="00266C90" w:rsidRDefault="00CE78F0" w:rsidP="003F1E76">
      <w:pPr>
        <w:pStyle w:val="36"/>
        <w:numPr>
          <w:ilvl w:val="0"/>
          <w:numId w:val="29"/>
        </w:numPr>
        <w:spacing w:before="0"/>
        <w:jc w:val="both"/>
        <w:rPr>
          <w:b w:val="0"/>
          <w:sz w:val="20"/>
          <w:lang w:val="ru-RU"/>
        </w:rPr>
      </w:pPr>
      <w:r w:rsidRPr="00266C90">
        <w:rPr>
          <w:b w:val="0"/>
          <w:sz w:val="20"/>
          <w:lang w:val="ru-RU"/>
        </w:rPr>
        <w:t>иметь убеждения о необходимости энергосбережения на всех уровнях управления производством и в различных слоях населения независимо от уровня благосостояния;</w:t>
      </w:r>
    </w:p>
    <w:p w:rsidR="00CE78F0" w:rsidRPr="00266C90" w:rsidRDefault="00CE78F0" w:rsidP="003F1E76">
      <w:pPr>
        <w:pStyle w:val="36"/>
        <w:numPr>
          <w:ilvl w:val="0"/>
          <w:numId w:val="29"/>
        </w:numPr>
        <w:spacing w:before="0"/>
        <w:jc w:val="both"/>
        <w:rPr>
          <w:b w:val="0"/>
          <w:sz w:val="20"/>
          <w:lang w:val="ru-RU"/>
        </w:rPr>
      </w:pPr>
      <w:r w:rsidRPr="00266C90">
        <w:rPr>
          <w:b w:val="0"/>
          <w:sz w:val="20"/>
          <w:lang w:val="ru-RU"/>
        </w:rPr>
        <w:t>иметь навыки личного участия в решении проблем энергосбережения для повышения благосостояния своей семьи и социального окружения;</w:t>
      </w:r>
    </w:p>
    <w:p w:rsidR="00CE78F0" w:rsidRPr="00266C90" w:rsidRDefault="00CE78F0" w:rsidP="003F1E76">
      <w:pPr>
        <w:pStyle w:val="36"/>
        <w:numPr>
          <w:ilvl w:val="0"/>
          <w:numId w:val="29"/>
        </w:numPr>
        <w:spacing w:before="0"/>
        <w:jc w:val="both"/>
        <w:rPr>
          <w:b w:val="0"/>
          <w:sz w:val="20"/>
          <w:lang w:val="ru-RU"/>
        </w:rPr>
      </w:pPr>
      <w:r w:rsidRPr="00266C90">
        <w:rPr>
          <w:b w:val="0"/>
          <w:sz w:val="20"/>
          <w:lang w:val="ru-RU"/>
        </w:rPr>
        <w:t>понимать прямую зависимость между энергоэффективностью и устойчивым развитием страны.</w:t>
      </w:r>
    </w:p>
    <w:p w:rsidR="00CE78F0" w:rsidRPr="00266C90" w:rsidRDefault="00CE78F0" w:rsidP="00CE78F0">
      <w:pPr>
        <w:suppressAutoHyphens/>
        <w:jc w:val="both"/>
        <w:rPr>
          <w:rFonts w:ascii="Times New Roman" w:hAnsi="Times New Roman" w:cs="Times New Roman"/>
          <w:sz w:val="20"/>
          <w:szCs w:val="20"/>
          <w:lang w:eastAsia="ar-SA"/>
        </w:rPr>
      </w:pPr>
      <w:r w:rsidRPr="00266C90">
        <w:rPr>
          <w:rFonts w:ascii="Times New Roman" w:hAnsi="Times New Roman" w:cs="Times New Roman"/>
          <w:b/>
          <w:sz w:val="20"/>
          <w:szCs w:val="20"/>
          <w:lang w:eastAsia="ar-SA"/>
        </w:rPr>
        <w:t>Личностными результатами</w:t>
      </w:r>
      <w:r w:rsidRPr="00266C90">
        <w:rPr>
          <w:rFonts w:ascii="Times New Roman" w:hAnsi="Times New Roman" w:cs="Times New Roman"/>
          <w:sz w:val="20"/>
          <w:szCs w:val="20"/>
          <w:lang w:eastAsia="ar-SA"/>
        </w:rPr>
        <w:t xml:space="preserve"> изучения курса является формирование умений:</w:t>
      </w:r>
    </w:p>
    <w:p w:rsidR="00CE78F0" w:rsidRPr="00266C90" w:rsidRDefault="00CE78F0" w:rsidP="00CE78F0">
      <w:pPr>
        <w:suppressAutoHyphens/>
        <w:jc w:val="both"/>
        <w:rPr>
          <w:rFonts w:ascii="Times New Roman" w:hAnsi="Times New Roman" w:cs="Times New Roman"/>
          <w:bCs/>
          <w:i/>
          <w:sz w:val="20"/>
          <w:szCs w:val="20"/>
          <w:u w:val="single"/>
          <w:lang w:eastAsia="ar-SA"/>
        </w:rPr>
      </w:pPr>
      <w:r w:rsidRPr="00266C90">
        <w:rPr>
          <w:rFonts w:ascii="Times New Roman" w:hAnsi="Times New Roman" w:cs="Times New Roman"/>
          <w:bCs/>
          <w:i/>
          <w:sz w:val="20"/>
          <w:szCs w:val="20"/>
          <w:lang w:eastAsia="ar-SA"/>
        </w:rPr>
        <w:t>Выпускники научатся:</w:t>
      </w:r>
    </w:p>
    <w:p w:rsidR="00CE78F0" w:rsidRPr="00266C90" w:rsidRDefault="00CE78F0" w:rsidP="00CE78F0">
      <w:pPr>
        <w:suppressAutoHyphens/>
        <w:ind w:left="360"/>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Определять и высказывать под руководством педагога самые простые этические нормы;</w:t>
      </w:r>
    </w:p>
    <w:p w:rsidR="00CE78F0" w:rsidRPr="00266C90" w:rsidRDefault="00CE78F0" w:rsidP="00CE78F0">
      <w:pPr>
        <w:suppressAutoHyphens/>
        <w:ind w:left="360"/>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 xml:space="preserve">В предложенный педагогом </w:t>
      </w:r>
      <w:proofErr w:type="gramStart"/>
      <w:r w:rsidRPr="00266C90">
        <w:rPr>
          <w:rFonts w:ascii="Times New Roman" w:hAnsi="Times New Roman" w:cs="Times New Roman"/>
          <w:sz w:val="20"/>
          <w:szCs w:val="20"/>
          <w:lang w:eastAsia="ar-SA"/>
        </w:rPr>
        <w:t>ситуациях</w:t>
      </w:r>
      <w:proofErr w:type="gramEnd"/>
      <w:r w:rsidRPr="00266C90">
        <w:rPr>
          <w:rFonts w:ascii="Times New Roman" w:hAnsi="Times New Roman" w:cs="Times New Roman"/>
          <w:sz w:val="20"/>
          <w:szCs w:val="20"/>
          <w:lang w:eastAsia="ar-SA"/>
        </w:rPr>
        <w:t xml:space="preserve"> делать самостоятельный выбор.</w:t>
      </w:r>
    </w:p>
    <w:p w:rsidR="00CE78F0" w:rsidRPr="00266C90" w:rsidRDefault="00CE78F0" w:rsidP="00CE78F0">
      <w:pPr>
        <w:suppressAutoHyphens/>
        <w:ind w:left="360"/>
        <w:jc w:val="both"/>
        <w:rPr>
          <w:rFonts w:ascii="Times New Roman" w:hAnsi="Times New Roman" w:cs="Times New Roman"/>
          <w:b/>
          <w:sz w:val="20"/>
          <w:szCs w:val="20"/>
          <w:lang w:eastAsia="ar-SA"/>
        </w:rPr>
      </w:pPr>
    </w:p>
    <w:p w:rsidR="00CE78F0" w:rsidRPr="00266C90" w:rsidRDefault="00CE78F0" w:rsidP="00CE78F0">
      <w:pPr>
        <w:suppressAutoHyphens/>
        <w:ind w:left="360"/>
        <w:jc w:val="both"/>
        <w:rPr>
          <w:rFonts w:ascii="Times New Roman" w:hAnsi="Times New Roman" w:cs="Times New Roman"/>
          <w:sz w:val="20"/>
          <w:szCs w:val="20"/>
          <w:lang w:eastAsia="ar-SA"/>
        </w:rPr>
      </w:pPr>
      <w:r w:rsidRPr="00266C90">
        <w:rPr>
          <w:rFonts w:ascii="Times New Roman" w:hAnsi="Times New Roman" w:cs="Times New Roman"/>
          <w:b/>
          <w:sz w:val="20"/>
          <w:szCs w:val="20"/>
          <w:lang w:eastAsia="ar-SA"/>
        </w:rPr>
        <w:t>Метапредметными результатами</w:t>
      </w:r>
      <w:r w:rsidRPr="00266C90">
        <w:rPr>
          <w:rFonts w:ascii="Times New Roman" w:hAnsi="Times New Roman" w:cs="Times New Roman"/>
          <w:sz w:val="20"/>
          <w:szCs w:val="20"/>
          <w:lang w:eastAsia="ar-SA"/>
        </w:rPr>
        <w:t xml:space="preserve"> изучения курса является формирование универсальных учебных действий:</w:t>
      </w:r>
    </w:p>
    <w:p w:rsidR="00CE78F0" w:rsidRPr="00266C90" w:rsidRDefault="00CE78F0" w:rsidP="00CE78F0">
      <w:pPr>
        <w:suppressAutoHyphens/>
        <w:ind w:left="720"/>
        <w:jc w:val="both"/>
        <w:rPr>
          <w:rFonts w:ascii="Times New Roman" w:hAnsi="Times New Roman" w:cs="Times New Roman"/>
          <w:sz w:val="20"/>
          <w:szCs w:val="20"/>
          <w:lang w:eastAsia="ar-SA"/>
        </w:rPr>
      </w:pPr>
      <w:r w:rsidRPr="00266C90">
        <w:rPr>
          <w:rFonts w:ascii="Times New Roman" w:hAnsi="Times New Roman" w:cs="Times New Roman"/>
          <w:b/>
          <w:sz w:val="20"/>
          <w:szCs w:val="20"/>
          <w:lang w:eastAsia="ar-SA"/>
        </w:rPr>
        <w:t>Регулятивные УУД</w:t>
      </w:r>
      <w:r w:rsidRPr="00266C90">
        <w:rPr>
          <w:rFonts w:ascii="Times New Roman" w:hAnsi="Times New Roman" w:cs="Times New Roman"/>
          <w:sz w:val="20"/>
          <w:szCs w:val="20"/>
          <w:lang w:eastAsia="ar-SA"/>
        </w:rPr>
        <w:t>:</w:t>
      </w:r>
    </w:p>
    <w:p w:rsidR="00CE78F0" w:rsidRPr="00266C90" w:rsidRDefault="00CE78F0" w:rsidP="00CE78F0">
      <w:pPr>
        <w:suppressAutoHyphens/>
        <w:jc w:val="both"/>
        <w:rPr>
          <w:rFonts w:ascii="Times New Roman" w:hAnsi="Times New Roman" w:cs="Times New Roman"/>
          <w:sz w:val="20"/>
          <w:szCs w:val="20"/>
          <w:lang w:eastAsia="ar-SA"/>
        </w:rPr>
      </w:pPr>
      <w:r w:rsidRPr="00266C90">
        <w:rPr>
          <w:rFonts w:ascii="Times New Roman" w:hAnsi="Times New Roman" w:cs="Times New Roman"/>
          <w:bCs/>
          <w:i/>
          <w:sz w:val="20"/>
          <w:szCs w:val="20"/>
          <w:lang w:eastAsia="ar-SA"/>
        </w:rPr>
        <w:t>Выпускники научатся:</w:t>
      </w:r>
    </w:p>
    <w:p w:rsidR="00CE78F0" w:rsidRPr="00266C90" w:rsidRDefault="00CE78F0" w:rsidP="003F1E76">
      <w:pPr>
        <w:widowControl/>
        <w:numPr>
          <w:ilvl w:val="0"/>
          <w:numId w:val="30"/>
        </w:numPr>
        <w:tabs>
          <w:tab w:val="clear" w:pos="707"/>
          <w:tab w:val="num" w:pos="0"/>
        </w:tabs>
        <w:suppressAutoHyphens/>
        <w:ind w:left="720" w:hanging="360"/>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Определять и формулировать цель деятельности с помощью учителя;</w:t>
      </w:r>
    </w:p>
    <w:p w:rsidR="00CE78F0" w:rsidRPr="00266C90" w:rsidRDefault="00CE78F0" w:rsidP="003F1E76">
      <w:pPr>
        <w:widowControl/>
        <w:numPr>
          <w:ilvl w:val="0"/>
          <w:numId w:val="30"/>
        </w:numPr>
        <w:tabs>
          <w:tab w:val="clear" w:pos="707"/>
          <w:tab w:val="num" w:pos="0"/>
        </w:tabs>
        <w:suppressAutoHyphens/>
        <w:ind w:left="720" w:hanging="360"/>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lastRenderedPageBreak/>
        <w:t>Проговаривать последовательность действий</w:t>
      </w:r>
    </w:p>
    <w:p w:rsidR="00CE78F0" w:rsidRPr="00266C90" w:rsidRDefault="00CE78F0" w:rsidP="003F1E76">
      <w:pPr>
        <w:widowControl/>
        <w:numPr>
          <w:ilvl w:val="0"/>
          <w:numId w:val="30"/>
        </w:numPr>
        <w:tabs>
          <w:tab w:val="clear" w:pos="707"/>
          <w:tab w:val="num" w:pos="0"/>
        </w:tabs>
        <w:suppressAutoHyphens/>
        <w:ind w:left="720" w:hanging="360"/>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Учиться высказывать своё предположение на основе работы с иллюстрацией</w:t>
      </w:r>
    </w:p>
    <w:p w:rsidR="00CE78F0" w:rsidRPr="00266C90" w:rsidRDefault="00CE78F0" w:rsidP="003F1E76">
      <w:pPr>
        <w:widowControl/>
        <w:numPr>
          <w:ilvl w:val="0"/>
          <w:numId w:val="30"/>
        </w:numPr>
        <w:tabs>
          <w:tab w:val="clear" w:pos="707"/>
          <w:tab w:val="num" w:pos="0"/>
        </w:tabs>
        <w:suppressAutoHyphens/>
        <w:ind w:left="720" w:hanging="360"/>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Учиться работать по предложенному учителем плану</w:t>
      </w:r>
    </w:p>
    <w:p w:rsidR="00CE78F0" w:rsidRPr="00266C90" w:rsidRDefault="00CE78F0" w:rsidP="00BA3144">
      <w:pPr>
        <w:suppressAutoHyphens/>
        <w:spacing w:line="240" w:lineRule="atLeast"/>
        <w:jc w:val="both"/>
        <w:rPr>
          <w:rFonts w:ascii="Times New Roman" w:hAnsi="Times New Roman" w:cs="Times New Roman"/>
          <w:sz w:val="20"/>
          <w:szCs w:val="20"/>
          <w:lang w:eastAsia="ar-SA"/>
        </w:rPr>
      </w:pPr>
      <w:r w:rsidRPr="00266C90">
        <w:rPr>
          <w:rFonts w:ascii="Times New Roman" w:hAnsi="Times New Roman" w:cs="Times New Roman"/>
          <w:b/>
          <w:bCs/>
          <w:i/>
          <w:sz w:val="20"/>
          <w:szCs w:val="20"/>
          <w:lang w:eastAsia="ar-SA"/>
        </w:rPr>
        <w:t xml:space="preserve">                </w:t>
      </w:r>
      <w:r w:rsidRPr="00266C90">
        <w:rPr>
          <w:rFonts w:ascii="Times New Roman" w:hAnsi="Times New Roman" w:cs="Times New Roman"/>
          <w:sz w:val="20"/>
          <w:szCs w:val="20"/>
          <w:lang w:eastAsia="ar-SA"/>
        </w:rPr>
        <w:t xml:space="preserve">Учиться отличать </w:t>
      </w:r>
      <w:proofErr w:type="gramStart"/>
      <w:r w:rsidRPr="00266C90">
        <w:rPr>
          <w:rFonts w:ascii="Times New Roman" w:hAnsi="Times New Roman" w:cs="Times New Roman"/>
          <w:sz w:val="20"/>
          <w:szCs w:val="20"/>
          <w:lang w:eastAsia="ar-SA"/>
        </w:rPr>
        <w:t>верно</w:t>
      </w:r>
      <w:proofErr w:type="gramEnd"/>
      <w:r w:rsidRPr="00266C90">
        <w:rPr>
          <w:rFonts w:ascii="Times New Roman" w:hAnsi="Times New Roman" w:cs="Times New Roman"/>
          <w:sz w:val="20"/>
          <w:szCs w:val="20"/>
          <w:lang w:eastAsia="ar-SA"/>
        </w:rPr>
        <w:t xml:space="preserve"> выполненное задание от неверного</w:t>
      </w:r>
    </w:p>
    <w:p w:rsidR="00CE78F0" w:rsidRPr="00266C90" w:rsidRDefault="00CE78F0" w:rsidP="003F1E76">
      <w:pPr>
        <w:widowControl/>
        <w:numPr>
          <w:ilvl w:val="0"/>
          <w:numId w:val="30"/>
        </w:numPr>
        <w:tabs>
          <w:tab w:val="clear" w:pos="707"/>
          <w:tab w:val="num" w:pos="0"/>
        </w:tabs>
        <w:suppressAutoHyphens/>
        <w:ind w:left="720" w:hanging="360"/>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Учиться совместно с учителем и одноклассниками давать эмоциональную оценку деятельности товарищей</w:t>
      </w:r>
    </w:p>
    <w:p w:rsidR="00CE78F0" w:rsidRPr="00266C90" w:rsidRDefault="00CE78F0" w:rsidP="00CE78F0">
      <w:pPr>
        <w:pStyle w:val="Textbody"/>
        <w:spacing w:after="0" w:line="240" w:lineRule="auto"/>
        <w:jc w:val="both"/>
        <w:rPr>
          <w:rFonts w:ascii="Times New Roman" w:hAnsi="Times New Roman" w:cs="Times New Roman"/>
          <w:color w:val="000000"/>
          <w:sz w:val="20"/>
          <w:szCs w:val="20"/>
        </w:rPr>
      </w:pPr>
    </w:p>
    <w:p w:rsidR="00CE78F0" w:rsidRPr="00266C90" w:rsidRDefault="00CE78F0" w:rsidP="00CE78F0">
      <w:pPr>
        <w:shd w:val="clear" w:color="auto" w:fill="FFFFFF"/>
        <w:jc w:val="both"/>
        <w:rPr>
          <w:rFonts w:ascii="Times New Roman" w:hAnsi="Times New Roman" w:cs="Times New Roman"/>
          <w:sz w:val="20"/>
          <w:szCs w:val="20"/>
        </w:rPr>
      </w:pPr>
    </w:p>
    <w:p w:rsidR="00CE78F0" w:rsidRPr="00266C90" w:rsidRDefault="00CE78F0" w:rsidP="00CE78F0">
      <w:pPr>
        <w:suppressAutoHyphens/>
        <w:spacing w:after="120"/>
        <w:jc w:val="both"/>
        <w:rPr>
          <w:rFonts w:ascii="Times New Roman" w:hAnsi="Times New Roman" w:cs="Times New Roman"/>
          <w:b/>
          <w:sz w:val="20"/>
          <w:szCs w:val="20"/>
          <w:lang w:eastAsia="ar-SA"/>
        </w:rPr>
      </w:pPr>
      <w:r w:rsidRPr="00266C90">
        <w:rPr>
          <w:rFonts w:ascii="Times New Roman" w:hAnsi="Times New Roman" w:cs="Times New Roman"/>
          <w:b/>
          <w:sz w:val="20"/>
          <w:szCs w:val="20"/>
          <w:lang w:eastAsia="ar-SA"/>
        </w:rPr>
        <w:t>Курс внеурочной деятельности Разговор о правильном питании</w:t>
      </w:r>
    </w:p>
    <w:p w:rsidR="00CE78F0" w:rsidRPr="00266C90" w:rsidRDefault="00CE78F0" w:rsidP="00CE78F0">
      <w:pPr>
        <w:jc w:val="both"/>
        <w:rPr>
          <w:rFonts w:ascii="Times New Roman" w:hAnsi="Times New Roman" w:cs="Times New Roman"/>
          <w:b/>
          <w:sz w:val="20"/>
          <w:szCs w:val="20"/>
        </w:rPr>
      </w:pPr>
      <w:r w:rsidRPr="00266C90">
        <w:rPr>
          <w:rFonts w:ascii="Times New Roman" w:hAnsi="Times New Roman" w:cs="Times New Roman"/>
          <w:b/>
          <w:sz w:val="20"/>
          <w:szCs w:val="20"/>
        </w:rPr>
        <w:t>Содержание курса:</w:t>
      </w:r>
    </w:p>
    <w:p w:rsidR="00CE78F0" w:rsidRPr="00266C90" w:rsidRDefault="00CE78F0" w:rsidP="00CE78F0">
      <w:pPr>
        <w:suppressAutoHyphens/>
        <w:autoSpaceDE w:val="0"/>
        <w:jc w:val="both"/>
        <w:rPr>
          <w:rFonts w:ascii="Times New Roman" w:eastAsia="Arial" w:hAnsi="Times New Roman" w:cs="Times New Roman"/>
          <w:b/>
          <w:bCs/>
          <w:i/>
          <w:iCs/>
          <w:sz w:val="20"/>
          <w:szCs w:val="20"/>
          <w:lang w:eastAsia="ar-SA"/>
        </w:rPr>
      </w:pPr>
      <w:r w:rsidRPr="00266C90">
        <w:rPr>
          <w:rFonts w:ascii="Times New Roman" w:eastAsia="Arial" w:hAnsi="Times New Roman" w:cs="Times New Roman"/>
          <w:b/>
          <w:bCs/>
          <w:i/>
          <w:iCs/>
          <w:sz w:val="20"/>
          <w:szCs w:val="20"/>
          <w:lang w:eastAsia="ar-SA"/>
        </w:rPr>
        <w:t xml:space="preserve">Разнообразие питания </w:t>
      </w:r>
    </w:p>
    <w:p w:rsidR="00CE78F0" w:rsidRPr="00266C90" w:rsidRDefault="00CE78F0" w:rsidP="00CE78F0">
      <w:pPr>
        <w:suppressAutoHyphens/>
        <w:autoSpaceDE w:val="0"/>
        <w:jc w:val="both"/>
        <w:rPr>
          <w:rFonts w:ascii="Times New Roman" w:eastAsia="Arial" w:hAnsi="Times New Roman" w:cs="Times New Roman"/>
          <w:sz w:val="20"/>
          <w:szCs w:val="20"/>
          <w:lang w:eastAsia="ar-SA"/>
        </w:rPr>
      </w:pPr>
      <w:r w:rsidRPr="00266C90">
        <w:rPr>
          <w:rFonts w:ascii="Times New Roman" w:eastAsia="Arial" w:hAnsi="Times New Roman" w:cs="Times New Roman"/>
          <w:sz w:val="20"/>
          <w:szCs w:val="20"/>
          <w:lang w:eastAsia="ar-SA"/>
        </w:rPr>
        <w:t xml:space="preserve">Из чего состоит наша пища. Что нужно есть в разное время года. Как правильно питаться, если занимаешься спортом. Что надо есть, если хочешь стать сильнее. Самые полезные продукты. Овощи, ягоды и фрукты – самые витаминные продукты. Где найти витамины весной? Каждому овощу своё время. Особенности национальной кухни. Конкурс проектов «Витаминная семейка». Малознакомые и редко используемые овощи и овощная зелень. Витамины. Сезонные гиповитаминозы и их профилактика. Викторина «Чипполино и его друзья». </w:t>
      </w:r>
    </w:p>
    <w:p w:rsidR="00CE78F0" w:rsidRPr="00266C90" w:rsidRDefault="00CE78F0" w:rsidP="00CE78F0">
      <w:pPr>
        <w:suppressAutoHyphens/>
        <w:autoSpaceDE w:val="0"/>
        <w:jc w:val="both"/>
        <w:rPr>
          <w:rFonts w:ascii="Times New Roman" w:eastAsia="Arial" w:hAnsi="Times New Roman" w:cs="Times New Roman"/>
          <w:b/>
          <w:bCs/>
          <w:i/>
          <w:iCs/>
          <w:sz w:val="20"/>
          <w:szCs w:val="20"/>
          <w:lang w:eastAsia="ar-SA"/>
        </w:rPr>
      </w:pPr>
      <w:r w:rsidRPr="00266C90">
        <w:rPr>
          <w:rFonts w:ascii="Times New Roman" w:eastAsia="Arial" w:hAnsi="Times New Roman" w:cs="Times New Roman"/>
          <w:b/>
          <w:bCs/>
          <w:i/>
          <w:iCs/>
          <w:sz w:val="20"/>
          <w:szCs w:val="20"/>
          <w:lang w:eastAsia="ar-SA"/>
        </w:rPr>
        <w:t>Гигиена питания и приготовление пищи</w:t>
      </w:r>
    </w:p>
    <w:p w:rsidR="00CE78F0" w:rsidRPr="00266C90" w:rsidRDefault="00CE78F0" w:rsidP="00CE78F0">
      <w:pPr>
        <w:suppressAutoHyphens/>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 xml:space="preserve">Гигиена школьника. Здоровье – это </w:t>
      </w:r>
      <w:proofErr w:type="gramStart"/>
      <w:r w:rsidRPr="00266C90">
        <w:rPr>
          <w:rFonts w:ascii="Times New Roman" w:hAnsi="Times New Roman" w:cs="Times New Roman"/>
          <w:sz w:val="20"/>
          <w:szCs w:val="20"/>
          <w:lang w:eastAsia="ar-SA"/>
        </w:rPr>
        <w:t>здорово</w:t>
      </w:r>
      <w:proofErr w:type="gramEnd"/>
      <w:r w:rsidRPr="00266C90">
        <w:rPr>
          <w:rFonts w:ascii="Times New Roman" w:hAnsi="Times New Roman" w:cs="Times New Roman"/>
          <w:sz w:val="20"/>
          <w:szCs w:val="20"/>
          <w:lang w:eastAsia="ar-SA"/>
        </w:rPr>
        <w:t xml:space="preserve">! Где и как готовят пищу. Что можно приготовить, если выбор продуктов ограничен. Продукты быстрого приготовления. Всё ли полезно, что в рот полезло. Всегда ли нужно верить рекламе? Вредные и полезные привычки в питании. Неполезные продукты: сладости, чипсы, напитки, торты. Полезные напитки. Ты – покупатель. </w:t>
      </w:r>
    </w:p>
    <w:p w:rsidR="00CE78F0" w:rsidRPr="00266C90" w:rsidRDefault="00CE78F0" w:rsidP="00CE78F0">
      <w:pPr>
        <w:suppressAutoHyphens/>
        <w:autoSpaceDE w:val="0"/>
        <w:jc w:val="both"/>
        <w:rPr>
          <w:rFonts w:ascii="Times New Roman" w:eastAsia="Arial" w:hAnsi="Times New Roman" w:cs="Times New Roman"/>
          <w:b/>
          <w:bCs/>
          <w:i/>
          <w:iCs/>
          <w:sz w:val="20"/>
          <w:szCs w:val="20"/>
          <w:lang w:eastAsia="ar-SA"/>
        </w:rPr>
      </w:pPr>
      <w:r w:rsidRPr="00266C90">
        <w:rPr>
          <w:rFonts w:ascii="Times New Roman" w:eastAsia="Arial" w:hAnsi="Times New Roman" w:cs="Times New Roman"/>
          <w:b/>
          <w:bCs/>
          <w:i/>
          <w:iCs/>
          <w:sz w:val="20"/>
          <w:szCs w:val="20"/>
          <w:lang w:eastAsia="ar-SA"/>
        </w:rPr>
        <w:t xml:space="preserve">Этикет </w:t>
      </w:r>
    </w:p>
    <w:p w:rsidR="00CE78F0" w:rsidRPr="00266C90" w:rsidRDefault="00CE78F0" w:rsidP="00CE78F0">
      <w:pPr>
        <w:suppressAutoHyphens/>
        <w:autoSpaceDE w:val="0"/>
        <w:jc w:val="both"/>
        <w:rPr>
          <w:rFonts w:ascii="Times New Roman" w:eastAsia="Arial" w:hAnsi="Times New Roman" w:cs="Times New Roman"/>
          <w:sz w:val="20"/>
          <w:szCs w:val="20"/>
          <w:lang w:eastAsia="ar-SA"/>
        </w:rPr>
      </w:pPr>
      <w:r w:rsidRPr="00266C90">
        <w:rPr>
          <w:rFonts w:ascii="Times New Roman" w:eastAsia="Arial" w:hAnsi="Times New Roman" w:cs="Times New Roman"/>
          <w:sz w:val="20"/>
          <w:szCs w:val="20"/>
          <w:lang w:eastAsia="ar-SA"/>
        </w:rPr>
        <w:t xml:space="preserve">Правила поведения в столовой. Как правильно накрыть стол. Предметы сервировки стола. Как правильно вести себя за столом. Как правильно есть. На вкус и цвет товарищей нет! Кухни разных народов. Как питались на Руси и в России? За что мы скажем поварам спасибо. Необычное кулинарное путешествие. </w:t>
      </w:r>
    </w:p>
    <w:p w:rsidR="00CE78F0" w:rsidRPr="00266C90" w:rsidRDefault="00CE78F0" w:rsidP="00CE78F0">
      <w:pPr>
        <w:suppressAutoHyphens/>
        <w:autoSpaceDE w:val="0"/>
        <w:jc w:val="both"/>
        <w:rPr>
          <w:rFonts w:ascii="Times New Roman" w:eastAsia="Arial" w:hAnsi="Times New Roman" w:cs="Times New Roman"/>
          <w:sz w:val="20"/>
          <w:szCs w:val="20"/>
          <w:lang w:eastAsia="ar-SA"/>
        </w:rPr>
      </w:pPr>
      <w:r w:rsidRPr="00266C90">
        <w:rPr>
          <w:rFonts w:ascii="Times New Roman" w:eastAsia="Arial" w:hAnsi="Times New Roman" w:cs="Times New Roman"/>
          <w:sz w:val="20"/>
          <w:szCs w:val="20"/>
          <w:lang w:eastAsia="ar-SA"/>
        </w:rPr>
        <w:t xml:space="preserve">Правила поведения в гостях. Когда человек начал пользоваться ножом и вилкой. </w:t>
      </w:r>
    </w:p>
    <w:p w:rsidR="00CE78F0" w:rsidRPr="00266C90" w:rsidRDefault="00CE78F0" w:rsidP="00CE78F0">
      <w:pPr>
        <w:suppressAutoHyphens/>
        <w:autoSpaceDE w:val="0"/>
        <w:jc w:val="both"/>
        <w:rPr>
          <w:rFonts w:ascii="Times New Roman" w:eastAsia="Arial" w:hAnsi="Times New Roman" w:cs="Times New Roman"/>
          <w:sz w:val="20"/>
          <w:szCs w:val="20"/>
          <w:lang w:eastAsia="ar-SA"/>
        </w:rPr>
      </w:pPr>
      <w:r w:rsidRPr="00266C90">
        <w:rPr>
          <w:rFonts w:ascii="Times New Roman" w:eastAsia="Arial" w:hAnsi="Times New Roman" w:cs="Times New Roman"/>
          <w:sz w:val="20"/>
          <w:szCs w:val="20"/>
          <w:lang w:eastAsia="ar-SA"/>
        </w:rPr>
        <w:t xml:space="preserve">Вкусные традиции моей семьи. </w:t>
      </w:r>
    </w:p>
    <w:p w:rsidR="00CE78F0" w:rsidRPr="00266C90" w:rsidRDefault="00CE78F0" w:rsidP="00CE78F0">
      <w:pPr>
        <w:suppressAutoHyphens/>
        <w:autoSpaceDE w:val="0"/>
        <w:jc w:val="both"/>
        <w:rPr>
          <w:rFonts w:ascii="Times New Roman" w:eastAsia="Arial" w:hAnsi="Times New Roman" w:cs="Times New Roman"/>
          <w:b/>
          <w:bCs/>
          <w:i/>
          <w:iCs/>
          <w:sz w:val="20"/>
          <w:szCs w:val="20"/>
          <w:lang w:eastAsia="ar-SA"/>
        </w:rPr>
      </w:pPr>
      <w:r w:rsidRPr="00266C90">
        <w:rPr>
          <w:rFonts w:ascii="Times New Roman" w:eastAsia="Arial" w:hAnsi="Times New Roman" w:cs="Times New Roman"/>
          <w:b/>
          <w:bCs/>
          <w:i/>
          <w:iCs/>
          <w:sz w:val="20"/>
          <w:szCs w:val="20"/>
          <w:lang w:eastAsia="ar-SA"/>
        </w:rPr>
        <w:t xml:space="preserve">Рацион питания </w:t>
      </w:r>
    </w:p>
    <w:p w:rsidR="00CE78F0" w:rsidRPr="00266C90" w:rsidRDefault="00CE78F0" w:rsidP="00CE78F0">
      <w:pPr>
        <w:suppressAutoHyphens/>
        <w:autoSpaceDE w:val="0"/>
        <w:jc w:val="both"/>
        <w:rPr>
          <w:rFonts w:ascii="Times New Roman" w:eastAsia="Arial" w:hAnsi="Times New Roman" w:cs="Times New Roman"/>
          <w:sz w:val="20"/>
          <w:szCs w:val="20"/>
          <w:lang w:eastAsia="ar-SA"/>
        </w:rPr>
      </w:pPr>
      <w:r w:rsidRPr="00266C90">
        <w:rPr>
          <w:rFonts w:ascii="Times New Roman" w:eastAsia="Arial" w:hAnsi="Times New Roman" w:cs="Times New Roman"/>
          <w:sz w:val="20"/>
          <w:szCs w:val="20"/>
          <w:lang w:eastAsia="ar-SA"/>
        </w:rPr>
        <w:t xml:space="preserve">Молоко и молочные продукты. Блюда из зерна. Какую пищу можно Блюда из зерна. Какую пищу можно найти в лесу. Что и как приготовить из рыбы. Дары моря. Плох обед, если хлеба нет. Из чего варят кашу, и как сделать кашу вкуснее. Если хочется пить. Значение жидкости для организма человека. Бабушкины рецепты. Хлеб всему голова. Мясо и мясные блюда. Вкусные и полезные угощения. Составляем меню на день. </w:t>
      </w:r>
    </w:p>
    <w:p w:rsidR="00CE78F0" w:rsidRPr="00266C90" w:rsidRDefault="00CE78F0" w:rsidP="00CE78F0">
      <w:pPr>
        <w:suppressAutoHyphens/>
        <w:spacing w:after="120"/>
        <w:jc w:val="both"/>
        <w:rPr>
          <w:rFonts w:ascii="Times New Roman" w:hAnsi="Times New Roman" w:cs="Times New Roman"/>
          <w:b/>
          <w:sz w:val="20"/>
          <w:szCs w:val="20"/>
          <w:lang w:eastAsia="ar-SA"/>
        </w:rPr>
      </w:pPr>
      <w:r w:rsidRPr="00266C90">
        <w:rPr>
          <w:rFonts w:ascii="Times New Roman" w:hAnsi="Times New Roman" w:cs="Times New Roman"/>
          <w:b/>
          <w:sz w:val="20"/>
          <w:szCs w:val="20"/>
          <w:lang w:eastAsia="ar-SA"/>
        </w:rPr>
        <w:t>Планируемые результаты освоения курса внеурочной деятельности Разговор о правильном питании</w:t>
      </w:r>
    </w:p>
    <w:p w:rsidR="00CE78F0" w:rsidRPr="00266C90" w:rsidRDefault="00CE78F0" w:rsidP="00CE78F0">
      <w:pPr>
        <w:suppressAutoHyphens/>
        <w:ind w:left="720"/>
        <w:jc w:val="both"/>
        <w:rPr>
          <w:rFonts w:ascii="Times New Roman" w:hAnsi="Times New Roman" w:cs="Times New Roman"/>
          <w:bCs/>
          <w:i/>
          <w:sz w:val="20"/>
          <w:szCs w:val="20"/>
          <w:u w:val="single"/>
          <w:lang w:eastAsia="ar-SA"/>
        </w:rPr>
      </w:pPr>
      <w:r w:rsidRPr="00266C90">
        <w:rPr>
          <w:rFonts w:ascii="Times New Roman" w:hAnsi="Times New Roman" w:cs="Times New Roman"/>
          <w:b/>
          <w:sz w:val="20"/>
          <w:szCs w:val="20"/>
          <w:lang w:eastAsia="ar-SA"/>
        </w:rPr>
        <w:t>Познавательные УУД:</w:t>
      </w:r>
    </w:p>
    <w:p w:rsidR="00CE78F0" w:rsidRPr="00266C90" w:rsidRDefault="00CE78F0" w:rsidP="00CE78F0">
      <w:pPr>
        <w:suppressAutoHyphens/>
        <w:jc w:val="both"/>
        <w:rPr>
          <w:rFonts w:ascii="Times New Roman" w:hAnsi="Times New Roman" w:cs="Times New Roman"/>
          <w:b/>
          <w:sz w:val="20"/>
          <w:szCs w:val="20"/>
          <w:lang w:eastAsia="ar-SA"/>
        </w:rPr>
      </w:pPr>
      <w:r w:rsidRPr="00266C90">
        <w:rPr>
          <w:rFonts w:ascii="Times New Roman" w:hAnsi="Times New Roman" w:cs="Times New Roman"/>
          <w:bCs/>
          <w:i/>
          <w:sz w:val="20"/>
          <w:szCs w:val="20"/>
          <w:lang w:eastAsia="ar-SA"/>
        </w:rPr>
        <w:t>Выпускники научатся:</w:t>
      </w:r>
    </w:p>
    <w:p w:rsidR="00CE78F0" w:rsidRPr="00266C90" w:rsidRDefault="00CE78F0" w:rsidP="003F1E76">
      <w:pPr>
        <w:widowControl/>
        <w:numPr>
          <w:ilvl w:val="0"/>
          <w:numId w:val="31"/>
        </w:numPr>
        <w:tabs>
          <w:tab w:val="clear" w:pos="3589"/>
          <w:tab w:val="num" w:pos="0"/>
        </w:tabs>
        <w:suppressAutoHyphens/>
        <w:ind w:left="786"/>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Ориентироваться в своей системе знаний: отличать новое от уже известного с помощью учителя</w:t>
      </w:r>
    </w:p>
    <w:p w:rsidR="00CE78F0" w:rsidRPr="00266C90" w:rsidRDefault="00CE78F0" w:rsidP="003F1E76">
      <w:pPr>
        <w:widowControl/>
        <w:numPr>
          <w:ilvl w:val="0"/>
          <w:numId w:val="31"/>
        </w:numPr>
        <w:tabs>
          <w:tab w:val="clear" w:pos="3589"/>
          <w:tab w:val="num" w:pos="0"/>
        </w:tabs>
        <w:suppressAutoHyphens/>
        <w:ind w:left="786"/>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Делать предварительный отбор источников информации: ориентироваться в учебном пособии, других источниках информации</w:t>
      </w:r>
    </w:p>
    <w:p w:rsidR="00CE78F0" w:rsidRPr="00266C90" w:rsidRDefault="00CE78F0" w:rsidP="003F1E76">
      <w:pPr>
        <w:widowControl/>
        <w:numPr>
          <w:ilvl w:val="0"/>
          <w:numId w:val="31"/>
        </w:numPr>
        <w:tabs>
          <w:tab w:val="clear" w:pos="3589"/>
          <w:tab w:val="num" w:pos="0"/>
        </w:tabs>
        <w:suppressAutoHyphens/>
        <w:ind w:left="786"/>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Добывать новые знания: находить ответы на вопросы, используя учебник, свой жизненный опыт и информацию, полученную от учителя</w:t>
      </w:r>
    </w:p>
    <w:p w:rsidR="00CE78F0" w:rsidRPr="00266C90" w:rsidRDefault="00CE78F0" w:rsidP="003F1E76">
      <w:pPr>
        <w:widowControl/>
        <w:numPr>
          <w:ilvl w:val="0"/>
          <w:numId w:val="31"/>
        </w:numPr>
        <w:tabs>
          <w:tab w:val="clear" w:pos="3589"/>
          <w:tab w:val="num" w:pos="0"/>
        </w:tabs>
        <w:suppressAutoHyphens/>
        <w:ind w:left="786"/>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Перерабатывать полученную информацию: делать выводы в результате совместной работы всей группы, сравнивать и группировать полученную информацию</w:t>
      </w:r>
    </w:p>
    <w:p w:rsidR="00CE78F0" w:rsidRPr="00266C90" w:rsidRDefault="00CE78F0" w:rsidP="003F1E76">
      <w:pPr>
        <w:widowControl/>
        <w:numPr>
          <w:ilvl w:val="0"/>
          <w:numId w:val="31"/>
        </w:numPr>
        <w:tabs>
          <w:tab w:val="clear" w:pos="3589"/>
          <w:tab w:val="num" w:pos="0"/>
        </w:tabs>
        <w:suppressAutoHyphens/>
        <w:ind w:left="786"/>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Преобразовывать информацию из одной формы в другую: на основе графических инструкций составлять словесные инструкции с последующим применением их в практической деятельности</w:t>
      </w:r>
    </w:p>
    <w:p w:rsidR="00CE78F0" w:rsidRPr="00266C90" w:rsidRDefault="00CE78F0" w:rsidP="00CE78F0">
      <w:pPr>
        <w:suppressAutoHyphens/>
        <w:ind w:left="426"/>
        <w:jc w:val="both"/>
        <w:rPr>
          <w:rFonts w:ascii="Times New Roman" w:hAnsi="Times New Roman" w:cs="Times New Roman"/>
          <w:b/>
          <w:sz w:val="20"/>
          <w:szCs w:val="20"/>
          <w:lang w:eastAsia="ar-SA"/>
        </w:rPr>
      </w:pPr>
      <w:r w:rsidRPr="00266C90">
        <w:rPr>
          <w:rFonts w:ascii="Times New Roman" w:hAnsi="Times New Roman" w:cs="Times New Roman"/>
          <w:b/>
          <w:sz w:val="20"/>
          <w:szCs w:val="20"/>
          <w:lang w:eastAsia="ar-SA"/>
        </w:rPr>
        <w:t>Коммуникативные УУД:</w:t>
      </w:r>
    </w:p>
    <w:p w:rsidR="00CE78F0" w:rsidRPr="00266C90" w:rsidRDefault="00CE78F0" w:rsidP="00CE78F0">
      <w:pPr>
        <w:suppressAutoHyphens/>
        <w:jc w:val="both"/>
        <w:rPr>
          <w:rFonts w:ascii="Times New Roman" w:hAnsi="Times New Roman" w:cs="Times New Roman"/>
          <w:b/>
          <w:sz w:val="20"/>
          <w:szCs w:val="20"/>
          <w:lang w:eastAsia="ar-SA"/>
        </w:rPr>
      </w:pPr>
      <w:r w:rsidRPr="00266C90">
        <w:rPr>
          <w:rFonts w:ascii="Times New Roman" w:hAnsi="Times New Roman" w:cs="Times New Roman"/>
          <w:bCs/>
          <w:i/>
          <w:sz w:val="20"/>
          <w:szCs w:val="20"/>
          <w:lang w:eastAsia="ar-SA"/>
        </w:rPr>
        <w:t xml:space="preserve"> Выпускники научатся:</w:t>
      </w:r>
    </w:p>
    <w:p w:rsidR="00CE78F0" w:rsidRPr="00266C90" w:rsidRDefault="00CE78F0" w:rsidP="003F1E76">
      <w:pPr>
        <w:widowControl/>
        <w:numPr>
          <w:ilvl w:val="0"/>
          <w:numId w:val="31"/>
        </w:numPr>
        <w:tabs>
          <w:tab w:val="clear" w:pos="3589"/>
          <w:tab w:val="num" w:pos="0"/>
        </w:tabs>
        <w:suppressAutoHyphens/>
        <w:ind w:left="786"/>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Донести свою позицию до остальных участников практической  деятельности: оформлять свою мысль в устной речи</w:t>
      </w:r>
    </w:p>
    <w:p w:rsidR="00CE78F0" w:rsidRPr="00266C90" w:rsidRDefault="00CE78F0" w:rsidP="003F1E76">
      <w:pPr>
        <w:widowControl/>
        <w:numPr>
          <w:ilvl w:val="0"/>
          <w:numId w:val="31"/>
        </w:numPr>
        <w:tabs>
          <w:tab w:val="clear" w:pos="3589"/>
          <w:tab w:val="num" w:pos="0"/>
        </w:tabs>
        <w:suppressAutoHyphens/>
        <w:ind w:left="786"/>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Слушать и понимать речь других</w:t>
      </w:r>
    </w:p>
    <w:p w:rsidR="00CE78F0" w:rsidRPr="00266C90" w:rsidRDefault="00CE78F0" w:rsidP="003F1E76">
      <w:pPr>
        <w:widowControl/>
        <w:numPr>
          <w:ilvl w:val="0"/>
          <w:numId w:val="31"/>
        </w:numPr>
        <w:tabs>
          <w:tab w:val="clear" w:pos="3589"/>
          <w:tab w:val="num" w:pos="0"/>
        </w:tabs>
        <w:suppressAutoHyphens/>
        <w:ind w:left="786"/>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Читать и пересказывать текст</w:t>
      </w:r>
    </w:p>
    <w:p w:rsidR="00CE78F0" w:rsidRPr="00266C90" w:rsidRDefault="00CE78F0" w:rsidP="003F1E76">
      <w:pPr>
        <w:widowControl/>
        <w:numPr>
          <w:ilvl w:val="0"/>
          <w:numId w:val="31"/>
        </w:numPr>
        <w:tabs>
          <w:tab w:val="clear" w:pos="3589"/>
          <w:tab w:val="num" w:pos="0"/>
        </w:tabs>
        <w:suppressAutoHyphens/>
        <w:ind w:left="786"/>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Совместно договариваться о правилах общения и следовать им</w:t>
      </w:r>
    </w:p>
    <w:p w:rsidR="00CE78F0" w:rsidRPr="00266C90" w:rsidRDefault="00CE78F0" w:rsidP="003F1E76">
      <w:pPr>
        <w:widowControl/>
        <w:numPr>
          <w:ilvl w:val="0"/>
          <w:numId w:val="31"/>
        </w:numPr>
        <w:tabs>
          <w:tab w:val="clear" w:pos="3589"/>
          <w:tab w:val="num" w:pos="0"/>
        </w:tabs>
        <w:suppressAutoHyphens/>
        <w:ind w:left="786"/>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Учится выполнять различные роли в группе (лидера, исполнителя, критика)</w:t>
      </w:r>
    </w:p>
    <w:p w:rsidR="00CE78F0" w:rsidRPr="00266C90" w:rsidRDefault="00CE78F0" w:rsidP="00CE78F0">
      <w:pPr>
        <w:suppressAutoHyphens/>
        <w:ind w:left="426"/>
        <w:jc w:val="both"/>
        <w:rPr>
          <w:rFonts w:ascii="Times New Roman" w:hAnsi="Times New Roman" w:cs="Times New Roman"/>
          <w:sz w:val="20"/>
          <w:szCs w:val="20"/>
          <w:lang w:eastAsia="ar-SA"/>
        </w:rPr>
      </w:pPr>
      <w:r w:rsidRPr="00266C90">
        <w:rPr>
          <w:rFonts w:ascii="Times New Roman" w:hAnsi="Times New Roman" w:cs="Times New Roman"/>
          <w:b/>
          <w:sz w:val="20"/>
          <w:szCs w:val="20"/>
          <w:lang w:eastAsia="ar-SA"/>
        </w:rPr>
        <w:t>Предметными результатами</w:t>
      </w:r>
      <w:r w:rsidRPr="00266C90">
        <w:rPr>
          <w:rFonts w:ascii="Times New Roman" w:hAnsi="Times New Roman" w:cs="Times New Roman"/>
          <w:sz w:val="20"/>
          <w:szCs w:val="20"/>
          <w:lang w:eastAsia="ar-SA"/>
        </w:rPr>
        <w:t xml:space="preserve"> изучения курса являются формирование умений:</w:t>
      </w:r>
    </w:p>
    <w:p w:rsidR="00CE78F0" w:rsidRPr="00266C90" w:rsidRDefault="00CE78F0" w:rsidP="00CE78F0">
      <w:pPr>
        <w:suppressAutoHyphens/>
        <w:jc w:val="both"/>
        <w:rPr>
          <w:rFonts w:ascii="Times New Roman" w:hAnsi="Times New Roman" w:cs="Times New Roman"/>
          <w:bCs/>
          <w:i/>
          <w:sz w:val="20"/>
          <w:szCs w:val="20"/>
          <w:lang w:eastAsia="ar-SA"/>
        </w:rPr>
      </w:pPr>
      <w:r w:rsidRPr="00266C90">
        <w:rPr>
          <w:rFonts w:ascii="Times New Roman" w:hAnsi="Times New Roman" w:cs="Times New Roman"/>
          <w:bCs/>
          <w:i/>
          <w:sz w:val="20"/>
          <w:szCs w:val="20"/>
          <w:lang w:eastAsia="ar-SA"/>
        </w:rPr>
        <w:t>Выпускники научатся:</w:t>
      </w:r>
    </w:p>
    <w:p w:rsidR="00CE78F0" w:rsidRPr="00266C90" w:rsidRDefault="00CE78F0" w:rsidP="003F1E76">
      <w:pPr>
        <w:widowControl/>
        <w:numPr>
          <w:ilvl w:val="0"/>
          <w:numId w:val="31"/>
        </w:numPr>
        <w:tabs>
          <w:tab w:val="clear" w:pos="3589"/>
          <w:tab w:val="num" w:pos="0"/>
        </w:tabs>
        <w:suppressAutoHyphens/>
        <w:ind w:left="786"/>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Выделять существенные признаки предметов</w:t>
      </w:r>
    </w:p>
    <w:p w:rsidR="00CE78F0" w:rsidRPr="00266C90" w:rsidRDefault="00CE78F0" w:rsidP="003F1E76">
      <w:pPr>
        <w:widowControl/>
        <w:numPr>
          <w:ilvl w:val="0"/>
          <w:numId w:val="32"/>
        </w:numPr>
        <w:suppressAutoHyphens/>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 xml:space="preserve">Сравнивать между собой предметы, явления </w:t>
      </w:r>
    </w:p>
    <w:p w:rsidR="00CE78F0" w:rsidRPr="00266C90" w:rsidRDefault="00CE78F0" w:rsidP="003F1E76">
      <w:pPr>
        <w:widowControl/>
        <w:numPr>
          <w:ilvl w:val="0"/>
          <w:numId w:val="32"/>
        </w:numPr>
        <w:suppressAutoHyphens/>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Описывать признаки предметов и узнавать по их признакам</w:t>
      </w:r>
    </w:p>
    <w:p w:rsidR="00CE78F0" w:rsidRPr="00266C90" w:rsidRDefault="00CE78F0" w:rsidP="003F1E76">
      <w:pPr>
        <w:widowControl/>
        <w:numPr>
          <w:ilvl w:val="0"/>
          <w:numId w:val="31"/>
        </w:numPr>
        <w:tabs>
          <w:tab w:val="clear" w:pos="3589"/>
          <w:tab w:val="num" w:pos="0"/>
        </w:tabs>
        <w:suppressAutoHyphens/>
        <w:ind w:left="786"/>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Обобщать, делать несложные выводы</w:t>
      </w:r>
    </w:p>
    <w:p w:rsidR="00CE78F0" w:rsidRPr="00266C90" w:rsidRDefault="00CE78F0" w:rsidP="003F1E76">
      <w:pPr>
        <w:widowControl/>
        <w:numPr>
          <w:ilvl w:val="0"/>
          <w:numId w:val="31"/>
        </w:numPr>
        <w:tabs>
          <w:tab w:val="clear" w:pos="3589"/>
          <w:tab w:val="num" w:pos="0"/>
        </w:tabs>
        <w:suppressAutoHyphens/>
        <w:ind w:left="786"/>
        <w:jc w:val="both"/>
        <w:rPr>
          <w:rFonts w:ascii="Times New Roman" w:hAnsi="Times New Roman" w:cs="Times New Roman"/>
          <w:sz w:val="20"/>
          <w:szCs w:val="20"/>
          <w:lang w:eastAsia="ar-SA"/>
        </w:rPr>
      </w:pPr>
      <w:r w:rsidRPr="00266C90">
        <w:rPr>
          <w:rFonts w:ascii="Times New Roman" w:hAnsi="Times New Roman" w:cs="Times New Roman"/>
          <w:sz w:val="20"/>
          <w:szCs w:val="20"/>
          <w:lang w:eastAsia="ar-SA"/>
        </w:rPr>
        <w:t>Определять последовательность действий</w:t>
      </w:r>
    </w:p>
    <w:p w:rsidR="00CE78F0" w:rsidRPr="00266C90" w:rsidRDefault="00CE78F0" w:rsidP="00CE78F0">
      <w:pPr>
        <w:suppressAutoHyphens/>
        <w:autoSpaceDE w:val="0"/>
        <w:jc w:val="both"/>
        <w:rPr>
          <w:rFonts w:ascii="Times New Roman" w:eastAsia="Arial" w:hAnsi="Times New Roman" w:cs="Times New Roman"/>
          <w:sz w:val="20"/>
          <w:szCs w:val="20"/>
          <w:lang w:eastAsia="ar-SA"/>
        </w:rPr>
      </w:pPr>
    </w:p>
    <w:p w:rsidR="00CE78F0" w:rsidRPr="00266C90" w:rsidRDefault="00CE78F0" w:rsidP="00CE78F0">
      <w:pPr>
        <w:shd w:val="clear" w:color="auto" w:fill="FFFFFF"/>
        <w:jc w:val="both"/>
        <w:rPr>
          <w:rFonts w:ascii="Times New Roman" w:hAnsi="Times New Roman" w:cs="Times New Roman"/>
          <w:sz w:val="20"/>
          <w:szCs w:val="20"/>
        </w:rPr>
      </w:pPr>
    </w:p>
    <w:p w:rsidR="00CE78F0" w:rsidRPr="00266C90" w:rsidRDefault="00CE78F0" w:rsidP="00CE78F0">
      <w:pPr>
        <w:jc w:val="both"/>
        <w:rPr>
          <w:rFonts w:ascii="Times New Roman" w:hAnsi="Times New Roman" w:cs="Times New Roman"/>
          <w:b/>
          <w:sz w:val="20"/>
          <w:szCs w:val="20"/>
        </w:rPr>
      </w:pPr>
      <w:r w:rsidRPr="00266C90">
        <w:rPr>
          <w:rFonts w:ascii="Times New Roman" w:hAnsi="Times New Roman" w:cs="Times New Roman"/>
          <w:b/>
          <w:sz w:val="20"/>
          <w:szCs w:val="20"/>
        </w:rPr>
        <w:t xml:space="preserve">                      Курс внеурочной деятельности Математика с увлечением</w:t>
      </w:r>
    </w:p>
    <w:p w:rsidR="00CE78F0" w:rsidRPr="00266C90" w:rsidRDefault="00CE78F0" w:rsidP="00CE78F0">
      <w:pPr>
        <w:jc w:val="both"/>
        <w:rPr>
          <w:rFonts w:ascii="Times New Roman" w:hAnsi="Times New Roman" w:cs="Times New Roman"/>
          <w:b/>
          <w:sz w:val="20"/>
          <w:szCs w:val="20"/>
        </w:rPr>
      </w:pPr>
      <w:r w:rsidRPr="00266C90">
        <w:rPr>
          <w:rFonts w:ascii="Times New Roman" w:hAnsi="Times New Roman" w:cs="Times New Roman"/>
          <w:b/>
          <w:sz w:val="20"/>
          <w:szCs w:val="20"/>
        </w:rPr>
        <w:lastRenderedPageBreak/>
        <w:t>Содержание курса</w:t>
      </w:r>
    </w:p>
    <w:p w:rsidR="00CE78F0" w:rsidRPr="00266C90" w:rsidRDefault="00CE78F0" w:rsidP="00CE78F0">
      <w:pPr>
        <w:shd w:val="clear" w:color="auto" w:fill="FFFFFF"/>
        <w:rPr>
          <w:rFonts w:ascii="Times New Roman" w:hAnsi="Times New Roman" w:cs="Times New Roman"/>
          <w:sz w:val="20"/>
          <w:szCs w:val="20"/>
        </w:rPr>
      </w:pPr>
      <w:r w:rsidRPr="00266C90">
        <w:rPr>
          <w:rFonts w:ascii="Times New Roman" w:hAnsi="Times New Roman" w:cs="Times New Roman"/>
          <w:b/>
          <w:bCs/>
          <w:sz w:val="20"/>
          <w:szCs w:val="20"/>
        </w:rPr>
        <w:t>Числа.</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sz w:val="20"/>
          <w:szCs w:val="20"/>
        </w:rPr>
        <w:t>Нумерация чисел в пределах 100:</w:t>
      </w:r>
    </w:p>
    <w:p w:rsidR="00CE78F0" w:rsidRPr="00266C90" w:rsidRDefault="00CE78F0" w:rsidP="003F1E76">
      <w:pPr>
        <w:widowControl/>
        <w:numPr>
          <w:ilvl w:val="0"/>
          <w:numId w:val="41"/>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названия чисел;</w:t>
      </w:r>
    </w:p>
    <w:p w:rsidR="00CE78F0" w:rsidRPr="00266C90" w:rsidRDefault="00CE78F0" w:rsidP="003F1E76">
      <w:pPr>
        <w:widowControl/>
        <w:numPr>
          <w:ilvl w:val="0"/>
          <w:numId w:val="41"/>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порядок следования чисел (прямой, обратный);</w:t>
      </w:r>
    </w:p>
    <w:p w:rsidR="00CE78F0" w:rsidRPr="00266C90" w:rsidRDefault="00CE78F0" w:rsidP="003F1E76">
      <w:pPr>
        <w:widowControl/>
        <w:numPr>
          <w:ilvl w:val="0"/>
          <w:numId w:val="41"/>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расположение чисел в порядке возрастания и в порядке убывания.</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b/>
          <w:bCs/>
          <w:sz w:val="20"/>
          <w:szCs w:val="20"/>
        </w:rPr>
        <w:t>Арифметические действия.</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sz w:val="20"/>
          <w:szCs w:val="20"/>
        </w:rPr>
        <w:t>Сложение и вычитание в пределах 100:</w:t>
      </w:r>
    </w:p>
    <w:p w:rsidR="00CE78F0" w:rsidRPr="00266C90" w:rsidRDefault="00CE78F0" w:rsidP="003F1E76">
      <w:pPr>
        <w:widowControl/>
        <w:numPr>
          <w:ilvl w:val="0"/>
          <w:numId w:val="42"/>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числовые головоломки: соединение чисел знаками действия так, чтобы в ответе получилось заданное число; заполнение магических квадратов; решение числовых ребусов;</w:t>
      </w:r>
    </w:p>
    <w:p w:rsidR="00CE78F0" w:rsidRPr="00266C90" w:rsidRDefault="00CE78F0" w:rsidP="003F1E76">
      <w:pPr>
        <w:widowControl/>
        <w:numPr>
          <w:ilvl w:val="0"/>
          <w:numId w:val="42"/>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нахождение значения выражения рациональным способом;</w:t>
      </w:r>
    </w:p>
    <w:p w:rsidR="00CE78F0" w:rsidRPr="00266C90" w:rsidRDefault="00CE78F0" w:rsidP="003F1E76">
      <w:pPr>
        <w:widowControl/>
        <w:numPr>
          <w:ilvl w:val="0"/>
          <w:numId w:val="42"/>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восстановление примеров: пои</w:t>
      </w:r>
      <w:proofErr w:type="gramStart"/>
      <w:r w:rsidRPr="00266C90">
        <w:rPr>
          <w:rFonts w:ascii="Times New Roman" w:hAnsi="Times New Roman" w:cs="Times New Roman"/>
          <w:sz w:val="20"/>
          <w:szCs w:val="20"/>
        </w:rPr>
        <w:t>ск скр</w:t>
      </w:r>
      <w:proofErr w:type="gramEnd"/>
      <w:r w:rsidRPr="00266C90">
        <w:rPr>
          <w:rFonts w:ascii="Times New Roman" w:hAnsi="Times New Roman" w:cs="Times New Roman"/>
          <w:sz w:val="20"/>
          <w:szCs w:val="20"/>
        </w:rPr>
        <w:t>ытого числа;</w:t>
      </w:r>
    </w:p>
    <w:p w:rsidR="00CE78F0" w:rsidRPr="00266C90" w:rsidRDefault="00CE78F0" w:rsidP="003F1E76">
      <w:pPr>
        <w:widowControl/>
        <w:numPr>
          <w:ilvl w:val="0"/>
          <w:numId w:val="42"/>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последовательное выполнение арифметических действий: отгадывание задуманных чисел.</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sz w:val="20"/>
          <w:szCs w:val="20"/>
        </w:rPr>
        <w:t>Сложение и вычитание многозначных чисел:</w:t>
      </w:r>
    </w:p>
    <w:p w:rsidR="00CE78F0" w:rsidRPr="00266C90" w:rsidRDefault="00CE78F0" w:rsidP="003F1E76">
      <w:pPr>
        <w:widowControl/>
        <w:numPr>
          <w:ilvl w:val="0"/>
          <w:numId w:val="43"/>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числовые головоломки: соединение чисел знаками действия так, чтобы в ответе получилось заданное число; заполнение магических квадратов; решение числовых ребусов;</w:t>
      </w:r>
    </w:p>
    <w:p w:rsidR="00CE78F0" w:rsidRPr="00266C90" w:rsidRDefault="00CE78F0" w:rsidP="003F1E76">
      <w:pPr>
        <w:widowControl/>
        <w:numPr>
          <w:ilvl w:val="0"/>
          <w:numId w:val="43"/>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нахождение значения выражения рациональным способом;</w:t>
      </w:r>
    </w:p>
    <w:p w:rsidR="00CE78F0" w:rsidRPr="00266C90" w:rsidRDefault="00CE78F0" w:rsidP="003F1E76">
      <w:pPr>
        <w:widowControl/>
        <w:numPr>
          <w:ilvl w:val="0"/>
          <w:numId w:val="43"/>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восстановление примеров: пои</w:t>
      </w:r>
      <w:proofErr w:type="gramStart"/>
      <w:r w:rsidRPr="00266C90">
        <w:rPr>
          <w:rFonts w:ascii="Times New Roman" w:hAnsi="Times New Roman" w:cs="Times New Roman"/>
          <w:sz w:val="20"/>
          <w:szCs w:val="20"/>
        </w:rPr>
        <w:t>ск скр</w:t>
      </w:r>
      <w:proofErr w:type="gramEnd"/>
      <w:r w:rsidRPr="00266C90">
        <w:rPr>
          <w:rFonts w:ascii="Times New Roman" w:hAnsi="Times New Roman" w:cs="Times New Roman"/>
          <w:sz w:val="20"/>
          <w:szCs w:val="20"/>
        </w:rPr>
        <w:t>ытого числа;</w:t>
      </w:r>
    </w:p>
    <w:p w:rsidR="00CE78F0" w:rsidRPr="00266C90" w:rsidRDefault="00CE78F0" w:rsidP="003F1E76">
      <w:pPr>
        <w:widowControl/>
        <w:numPr>
          <w:ilvl w:val="0"/>
          <w:numId w:val="43"/>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последовательное выполнение арифметических действий: отгадывание задуманных чисел.</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b/>
          <w:bCs/>
          <w:sz w:val="20"/>
          <w:szCs w:val="20"/>
        </w:rPr>
        <w:t>Величины.</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sz w:val="20"/>
          <w:szCs w:val="20"/>
        </w:rPr>
        <w:t>Задачи, связанные с величиной «время».</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sz w:val="20"/>
          <w:szCs w:val="20"/>
        </w:rPr>
        <w:t>Задачи, связанные с величиной «масса».</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sz w:val="20"/>
          <w:szCs w:val="20"/>
        </w:rPr>
        <w:t>Задачи, связанные с величиной «объём».</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b/>
          <w:bCs/>
          <w:sz w:val="20"/>
          <w:szCs w:val="20"/>
        </w:rPr>
        <w:t>Логические задачи.</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sz w:val="20"/>
          <w:szCs w:val="20"/>
        </w:rPr>
        <w:t>Задачи на установление взаимно однозначного соответствия между множествами.</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sz w:val="20"/>
          <w:szCs w:val="20"/>
        </w:rPr>
        <w:t>Задачи на упорядочивание множеств.</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sz w:val="20"/>
          <w:szCs w:val="20"/>
        </w:rPr>
        <w:t>Комбинаторные задачи:</w:t>
      </w:r>
    </w:p>
    <w:p w:rsidR="00CE78F0" w:rsidRPr="00266C90" w:rsidRDefault="00CE78F0" w:rsidP="003F1E76">
      <w:pPr>
        <w:widowControl/>
        <w:numPr>
          <w:ilvl w:val="0"/>
          <w:numId w:val="44"/>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задачи, решаемые способом перестановок;</w:t>
      </w:r>
    </w:p>
    <w:p w:rsidR="00CE78F0" w:rsidRPr="00266C90" w:rsidRDefault="00CE78F0" w:rsidP="003F1E76">
      <w:pPr>
        <w:widowControl/>
        <w:numPr>
          <w:ilvl w:val="0"/>
          <w:numId w:val="44"/>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задачи, решаемые при помощи построения графов;</w:t>
      </w:r>
    </w:p>
    <w:p w:rsidR="00CE78F0" w:rsidRPr="00266C90" w:rsidRDefault="00CE78F0" w:rsidP="003F1E76">
      <w:pPr>
        <w:widowControl/>
        <w:numPr>
          <w:ilvl w:val="0"/>
          <w:numId w:val="44"/>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задачи, решаемые при помощи построения «дерево возможностей».</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sz w:val="20"/>
          <w:szCs w:val="20"/>
        </w:rPr>
        <w:t>Задачи на расстановки.</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sz w:val="20"/>
          <w:szCs w:val="20"/>
        </w:rPr>
        <w:t>Задачи на промежутки.</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b/>
          <w:bCs/>
          <w:sz w:val="20"/>
          <w:szCs w:val="20"/>
        </w:rPr>
        <w:t>Задачи геометрического содержания.</w:t>
      </w:r>
    </w:p>
    <w:p w:rsidR="00CE78F0" w:rsidRPr="00266C90" w:rsidRDefault="00CE78F0" w:rsidP="00CE78F0">
      <w:pPr>
        <w:shd w:val="clear" w:color="auto" w:fill="FFFFFF"/>
        <w:ind w:left="720"/>
        <w:jc w:val="both"/>
        <w:rPr>
          <w:rFonts w:ascii="Times New Roman" w:hAnsi="Times New Roman" w:cs="Times New Roman"/>
          <w:sz w:val="20"/>
          <w:szCs w:val="20"/>
        </w:rPr>
      </w:pPr>
      <w:proofErr w:type="gramStart"/>
      <w:r w:rsidRPr="00266C90">
        <w:rPr>
          <w:rFonts w:ascii="Times New Roman" w:hAnsi="Times New Roman" w:cs="Times New Roman"/>
          <w:sz w:val="20"/>
          <w:szCs w:val="20"/>
        </w:rPr>
        <w:t>Задачи, раскрывающие смысл понятий: «точка», «прямая», «отрезок», «луч», «окружность», «радиус окружности».</w:t>
      </w:r>
      <w:proofErr w:type="gramEnd"/>
    </w:p>
    <w:p w:rsidR="00CE78F0" w:rsidRPr="00266C90" w:rsidRDefault="00CE78F0" w:rsidP="00CE78F0">
      <w:pPr>
        <w:shd w:val="clear" w:color="auto" w:fill="FFFFFF"/>
        <w:ind w:left="720"/>
        <w:jc w:val="both"/>
        <w:rPr>
          <w:rFonts w:ascii="Times New Roman" w:hAnsi="Times New Roman" w:cs="Times New Roman"/>
          <w:sz w:val="20"/>
          <w:szCs w:val="20"/>
        </w:rPr>
      </w:pPr>
      <w:proofErr w:type="gramStart"/>
      <w:r w:rsidRPr="00266C90">
        <w:rPr>
          <w:rFonts w:ascii="Times New Roman" w:hAnsi="Times New Roman" w:cs="Times New Roman"/>
          <w:sz w:val="20"/>
          <w:szCs w:val="20"/>
        </w:rPr>
        <w:t>Задачи</w:t>
      </w:r>
      <w:proofErr w:type="gramEnd"/>
      <w:r w:rsidRPr="00266C90">
        <w:rPr>
          <w:rFonts w:ascii="Times New Roman" w:hAnsi="Times New Roman" w:cs="Times New Roman"/>
          <w:sz w:val="20"/>
          <w:szCs w:val="20"/>
        </w:rPr>
        <w:t xml:space="preserve"> в которых необходимо подсчитать количество конкретных геометрических фигур: треугольников, прямоугольников, четырёхугольников.</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sz w:val="20"/>
          <w:szCs w:val="20"/>
        </w:rPr>
        <w:t>Задачи, связанные с понятиями «периметр квадрата», «периметр прямоугольника», «площадь квадрата», «площадь прямоугольника».</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sz w:val="20"/>
          <w:szCs w:val="20"/>
        </w:rPr>
        <w:t>Задачи, для решения которых требуется выполнить дополнительные построения.</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sz w:val="20"/>
          <w:szCs w:val="20"/>
        </w:rPr>
        <w:t>Задачи, требующие работы со счётными палочками.</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b/>
          <w:bCs/>
          <w:sz w:val="20"/>
          <w:szCs w:val="20"/>
        </w:rPr>
        <w:t>Задачи – шутки.</w:t>
      </w:r>
    </w:p>
    <w:p w:rsidR="00CE78F0" w:rsidRPr="00266C90" w:rsidRDefault="00CE78F0" w:rsidP="00CE78F0">
      <w:pPr>
        <w:shd w:val="clear" w:color="auto" w:fill="FFFFFF"/>
        <w:ind w:left="720"/>
        <w:jc w:val="both"/>
        <w:rPr>
          <w:rFonts w:ascii="Times New Roman" w:hAnsi="Times New Roman" w:cs="Times New Roman"/>
          <w:sz w:val="20"/>
          <w:szCs w:val="20"/>
        </w:rPr>
      </w:pPr>
      <w:r w:rsidRPr="00266C90">
        <w:rPr>
          <w:rFonts w:ascii="Times New Roman" w:hAnsi="Times New Roman" w:cs="Times New Roman"/>
          <w:b/>
          <w:bCs/>
          <w:sz w:val="20"/>
          <w:szCs w:val="20"/>
        </w:rPr>
        <w:t>Олимпиады.</w:t>
      </w:r>
    </w:p>
    <w:p w:rsidR="00CE78F0" w:rsidRPr="00266C90" w:rsidRDefault="00CE78F0" w:rsidP="00CE78F0">
      <w:pPr>
        <w:jc w:val="both"/>
        <w:rPr>
          <w:rFonts w:ascii="Times New Roman" w:hAnsi="Times New Roman" w:cs="Times New Roman"/>
          <w:b/>
          <w:sz w:val="20"/>
          <w:szCs w:val="20"/>
        </w:rPr>
      </w:pPr>
      <w:r w:rsidRPr="00266C90">
        <w:rPr>
          <w:rFonts w:ascii="Times New Roman" w:hAnsi="Times New Roman" w:cs="Times New Roman"/>
          <w:b/>
          <w:sz w:val="20"/>
          <w:szCs w:val="20"/>
        </w:rPr>
        <w:t xml:space="preserve">                 Планируемые результаты курса внеурочной деятельности Математика с увлечением</w:t>
      </w:r>
    </w:p>
    <w:p w:rsidR="00CE78F0" w:rsidRPr="00266C90" w:rsidRDefault="00CE78F0" w:rsidP="00CE78F0">
      <w:pPr>
        <w:shd w:val="clear" w:color="auto" w:fill="FFFFFF"/>
        <w:jc w:val="both"/>
        <w:rPr>
          <w:rFonts w:ascii="Times New Roman" w:hAnsi="Times New Roman" w:cs="Times New Roman"/>
          <w:sz w:val="20"/>
          <w:szCs w:val="20"/>
        </w:rPr>
      </w:pPr>
      <w:r w:rsidRPr="00266C90">
        <w:rPr>
          <w:rFonts w:ascii="Times New Roman" w:hAnsi="Times New Roman" w:cs="Times New Roman"/>
          <w:b/>
          <w:bCs/>
          <w:sz w:val="20"/>
          <w:szCs w:val="20"/>
        </w:rPr>
        <w:t xml:space="preserve">Предметные результаты </w:t>
      </w:r>
    </w:p>
    <w:p w:rsidR="00CE78F0" w:rsidRPr="00266C90" w:rsidRDefault="00CE78F0" w:rsidP="00CE78F0">
      <w:pPr>
        <w:spacing w:before="280"/>
        <w:jc w:val="both"/>
        <w:rPr>
          <w:rFonts w:ascii="Times New Roman" w:hAnsi="Times New Roman" w:cs="Times New Roman"/>
          <w:b/>
          <w:bCs/>
          <w:sz w:val="20"/>
          <w:szCs w:val="20"/>
        </w:rPr>
      </w:pPr>
      <w:r w:rsidRPr="00266C90">
        <w:rPr>
          <w:rFonts w:ascii="Times New Roman" w:hAnsi="Times New Roman" w:cs="Times New Roman"/>
          <w:b/>
          <w:bCs/>
          <w:sz w:val="20"/>
          <w:szCs w:val="20"/>
        </w:rPr>
        <w:t>Выпускники научатся:</w:t>
      </w:r>
    </w:p>
    <w:p w:rsidR="00CE78F0" w:rsidRPr="00266C90" w:rsidRDefault="00CE78F0" w:rsidP="003F1E76">
      <w:pPr>
        <w:widowControl/>
        <w:numPr>
          <w:ilvl w:val="0"/>
          <w:numId w:val="33"/>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располагать числа в порядке возрастания и в порядке убывания;</w:t>
      </w:r>
    </w:p>
    <w:p w:rsidR="00CE78F0" w:rsidRPr="00266C90" w:rsidRDefault="00CE78F0" w:rsidP="003F1E76">
      <w:pPr>
        <w:widowControl/>
        <w:numPr>
          <w:ilvl w:val="0"/>
          <w:numId w:val="33"/>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решать задачи на определение порядкового номера объекта;</w:t>
      </w:r>
    </w:p>
    <w:p w:rsidR="00CE78F0" w:rsidRPr="00266C90" w:rsidRDefault="00CE78F0" w:rsidP="003F1E76">
      <w:pPr>
        <w:widowControl/>
        <w:numPr>
          <w:ilvl w:val="0"/>
          <w:numId w:val="33"/>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решать нестандартные текстовые задачи;</w:t>
      </w:r>
    </w:p>
    <w:p w:rsidR="00CE78F0" w:rsidRPr="00266C90" w:rsidRDefault="00CE78F0" w:rsidP="003F1E76">
      <w:pPr>
        <w:widowControl/>
        <w:numPr>
          <w:ilvl w:val="0"/>
          <w:numId w:val="33"/>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заполнять «магические» квадраты;</w:t>
      </w:r>
    </w:p>
    <w:p w:rsidR="00CE78F0" w:rsidRPr="00266C90" w:rsidRDefault="00CE78F0" w:rsidP="003F1E76">
      <w:pPr>
        <w:widowControl/>
        <w:numPr>
          <w:ilvl w:val="0"/>
          <w:numId w:val="33"/>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решать математические «головоломки»;</w:t>
      </w:r>
    </w:p>
    <w:p w:rsidR="00CE78F0" w:rsidRPr="00266C90" w:rsidRDefault="00CE78F0" w:rsidP="003F1E76">
      <w:pPr>
        <w:widowControl/>
        <w:numPr>
          <w:ilvl w:val="0"/>
          <w:numId w:val="33"/>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решать арифметические ребусы;</w:t>
      </w:r>
    </w:p>
    <w:p w:rsidR="00CE78F0" w:rsidRPr="00266C90" w:rsidRDefault="00CE78F0" w:rsidP="003F1E76">
      <w:pPr>
        <w:widowControl/>
        <w:numPr>
          <w:ilvl w:val="0"/>
          <w:numId w:val="33"/>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решать нестандартные задачи, связанные с величинами;</w:t>
      </w:r>
    </w:p>
    <w:p w:rsidR="00CE78F0" w:rsidRPr="00266C90" w:rsidRDefault="00CE78F0" w:rsidP="003F1E76">
      <w:pPr>
        <w:widowControl/>
        <w:numPr>
          <w:ilvl w:val="0"/>
          <w:numId w:val="33"/>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решать логические задачи;</w:t>
      </w:r>
    </w:p>
    <w:p w:rsidR="00CE78F0" w:rsidRPr="00266C90" w:rsidRDefault="00CE78F0" w:rsidP="003F1E76">
      <w:pPr>
        <w:widowControl/>
        <w:numPr>
          <w:ilvl w:val="0"/>
          <w:numId w:val="33"/>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решать комбинаторные задачи;</w:t>
      </w:r>
    </w:p>
    <w:p w:rsidR="00CE78F0" w:rsidRPr="00266C90" w:rsidRDefault="00CE78F0" w:rsidP="003F1E76">
      <w:pPr>
        <w:widowControl/>
        <w:numPr>
          <w:ilvl w:val="0"/>
          <w:numId w:val="33"/>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решать задачи геометрического содержания.</w:t>
      </w:r>
    </w:p>
    <w:p w:rsidR="00CE78F0" w:rsidRPr="00266C90" w:rsidRDefault="00CE78F0" w:rsidP="003F1E76">
      <w:pPr>
        <w:widowControl/>
        <w:numPr>
          <w:ilvl w:val="0"/>
          <w:numId w:val="34"/>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составлять таблицу данных нестандартных текстовых и логических задач;</w:t>
      </w:r>
    </w:p>
    <w:p w:rsidR="00CE78F0" w:rsidRPr="00266C90" w:rsidRDefault="00CE78F0" w:rsidP="003F1E76">
      <w:pPr>
        <w:widowControl/>
        <w:numPr>
          <w:ilvl w:val="0"/>
          <w:numId w:val="34"/>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строить графы для решения комбинаторных задач;</w:t>
      </w:r>
    </w:p>
    <w:p w:rsidR="00CE78F0" w:rsidRPr="00266C90" w:rsidRDefault="00CE78F0" w:rsidP="003F1E76">
      <w:pPr>
        <w:widowControl/>
        <w:numPr>
          <w:ilvl w:val="0"/>
          <w:numId w:val="34"/>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строить «дерево возможностей» для решения комбинаторных задач;</w:t>
      </w:r>
    </w:p>
    <w:p w:rsidR="00CE78F0" w:rsidRPr="00266C90" w:rsidRDefault="00CE78F0" w:rsidP="003F1E76">
      <w:pPr>
        <w:widowControl/>
        <w:numPr>
          <w:ilvl w:val="0"/>
          <w:numId w:val="34"/>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получить более глубокие знания о геометрических фигурах и их свойствах.</w:t>
      </w:r>
    </w:p>
    <w:p w:rsidR="00CE78F0" w:rsidRPr="00266C90" w:rsidRDefault="00CE78F0" w:rsidP="00CE78F0">
      <w:pPr>
        <w:shd w:val="clear" w:color="auto" w:fill="FFFFFF"/>
        <w:jc w:val="both"/>
        <w:rPr>
          <w:rFonts w:ascii="Times New Roman" w:hAnsi="Times New Roman" w:cs="Times New Roman"/>
          <w:bCs/>
          <w:sz w:val="20"/>
          <w:szCs w:val="20"/>
        </w:rPr>
      </w:pPr>
    </w:p>
    <w:p w:rsidR="00CE78F0" w:rsidRPr="00266C90" w:rsidRDefault="00CE78F0" w:rsidP="00CE78F0">
      <w:pPr>
        <w:shd w:val="clear" w:color="auto" w:fill="FFFFFF"/>
        <w:jc w:val="both"/>
        <w:rPr>
          <w:rFonts w:ascii="Times New Roman" w:hAnsi="Times New Roman" w:cs="Times New Roman"/>
          <w:b/>
          <w:sz w:val="20"/>
          <w:szCs w:val="20"/>
        </w:rPr>
      </w:pPr>
      <w:r w:rsidRPr="00266C90">
        <w:rPr>
          <w:rFonts w:ascii="Times New Roman" w:hAnsi="Times New Roman" w:cs="Times New Roman"/>
          <w:b/>
          <w:bCs/>
          <w:sz w:val="20"/>
          <w:szCs w:val="20"/>
        </w:rPr>
        <w:t>Формирование универсальных учебных действий</w:t>
      </w:r>
    </w:p>
    <w:p w:rsidR="00CE78F0" w:rsidRPr="00266C90" w:rsidRDefault="00CE78F0" w:rsidP="00CE78F0">
      <w:pPr>
        <w:pStyle w:val="a7"/>
        <w:spacing w:before="280"/>
        <w:jc w:val="both"/>
        <w:rPr>
          <w:rFonts w:eastAsia="Arial Unicode MS"/>
          <w:bCs/>
          <w:sz w:val="20"/>
          <w:szCs w:val="20"/>
        </w:rPr>
      </w:pPr>
      <w:r w:rsidRPr="00266C90">
        <w:rPr>
          <w:b/>
          <w:iCs/>
          <w:color w:val="000000"/>
          <w:sz w:val="20"/>
          <w:szCs w:val="20"/>
        </w:rPr>
        <w:t>В</w:t>
      </w:r>
      <w:r w:rsidRPr="00266C90">
        <w:rPr>
          <w:b/>
          <w:bCs/>
          <w:sz w:val="20"/>
          <w:szCs w:val="20"/>
        </w:rPr>
        <w:t>ыпускники научатся</w:t>
      </w:r>
      <w:r w:rsidRPr="00266C90">
        <w:rPr>
          <w:bCs/>
          <w:sz w:val="20"/>
          <w:szCs w:val="20"/>
        </w:rPr>
        <w:t>:</w:t>
      </w:r>
    </w:p>
    <w:p w:rsidR="00CE78F0" w:rsidRPr="00266C90" w:rsidRDefault="00CE78F0" w:rsidP="003F1E76">
      <w:pPr>
        <w:widowControl/>
        <w:numPr>
          <w:ilvl w:val="0"/>
          <w:numId w:val="35"/>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выделять и формулировать познавательную цель;</w:t>
      </w:r>
    </w:p>
    <w:p w:rsidR="00CE78F0" w:rsidRPr="00266C90" w:rsidRDefault="00CE78F0" w:rsidP="003F1E76">
      <w:pPr>
        <w:widowControl/>
        <w:numPr>
          <w:ilvl w:val="0"/>
          <w:numId w:val="35"/>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выбирать наиболее эффективные способы решения задач в зависимости от конкретных условий;</w:t>
      </w:r>
    </w:p>
    <w:p w:rsidR="00CE78F0" w:rsidRPr="00266C90" w:rsidRDefault="00CE78F0" w:rsidP="003F1E76">
      <w:pPr>
        <w:widowControl/>
        <w:numPr>
          <w:ilvl w:val="0"/>
          <w:numId w:val="35"/>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анализировать объекты с целью выделения в них существенных признаков;</w:t>
      </w:r>
    </w:p>
    <w:p w:rsidR="00CE78F0" w:rsidRPr="00266C90" w:rsidRDefault="00CE78F0" w:rsidP="003F1E76">
      <w:pPr>
        <w:widowControl/>
        <w:numPr>
          <w:ilvl w:val="0"/>
          <w:numId w:val="35"/>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строить речевое высказывание в устной форме;</w:t>
      </w:r>
    </w:p>
    <w:p w:rsidR="00CE78F0" w:rsidRPr="00266C90" w:rsidRDefault="00CE78F0" w:rsidP="003F1E76">
      <w:pPr>
        <w:widowControl/>
        <w:numPr>
          <w:ilvl w:val="0"/>
          <w:numId w:val="35"/>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строить рассуждения об объекте, его строении, свойствах и связях.</w:t>
      </w:r>
    </w:p>
    <w:p w:rsidR="00CE78F0" w:rsidRPr="00266C90" w:rsidRDefault="00CE78F0" w:rsidP="00CE78F0">
      <w:pPr>
        <w:pStyle w:val="a7"/>
        <w:spacing w:before="280"/>
        <w:jc w:val="both"/>
        <w:rPr>
          <w:rFonts w:eastAsia="Arial Unicode MS"/>
          <w:bCs/>
          <w:sz w:val="20"/>
          <w:szCs w:val="20"/>
        </w:rPr>
      </w:pPr>
      <w:r w:rsidRPr="00266C90">
        <w:rPr>
          <w:iCs/>
          <w:color w:val="000000"/>
          <w:sz w:val="20"/>
          <w:szCs w:val="20"/>
        </w:rPr>
        <w:t xml:space="preserve">В области </w:t>
      </w:r>
      <w:proofErr w:type="gramStart"/>
      <w:r w:rsidRPr="00266C90">
        <w:rPr>
          <w:iCs/>
          <w:color w:val="000000"/>
          <w:sz w:val="20"/>
          <w:szCs w:val="20"/>
        </w:rPr>
        <w:t>личностных</w:t>
      </w:r>
      <w:proofErr w:type="gramEnd"/>
      <w:r w:rsidRPr="00266C90">
        <w:rPr>
          <w:iCs/>
          <w:color w:val="000000"/>
          <w:sz w:val="20"/>
          <w:szCs w:val="20"/>
        </w:rPr>
        <w:t xml:space="preserve"> учебных действий</w:t>
      </w:r>
      <w:r w:rsidRPr="00266C90">
        <w:rPr>
          <w:b/>
          <w:bCs/>
          <w:sz w:val="20"/>
          <w:szCs w:val="20"/>
        </w:rPr>
        <w:t>выпускники научатся</w:t>
      </w:r>
      <w:r w:rsidRPr="00266C90">
        <w:rPr>
          <w:bCs/>
          <w:sz w:val="20"/>
          <w:szCs w:val="20"/>
        </w:rPr>
        <w:t>:</w:t>
      </w:r>
    </w:p>
    <w:p w:rsidR="00CE78F0" w:rsidRPr="00266C90" w:rsidRDefault="00CE78F0" w:rsidP="003F1E76">
      <w:pPr>
        <w:widowControl/>
        <w:numPr>
          <w:ilvl w:val="0"/>
          <w:numId w:val="36"/>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планировать своё действие в соответствии с поставленной задачей и условиями её реализации (составление плана и последовательности действий);</w:t>
      </w:r>
    </w:p>
    <w:p w:rsidR="00CE78F0" w:rsidRPr="00266C90" w:rsidRDefault="00CE78F0" w:rsidP="003F1E76">
      <w:pPr>
        <w:widowControl/>
        <w:numPr>
          <w:ilvl w:val="0"/>
          <w:numId w:val="36"/>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проявлять познавательную инициативу в оказании помощи соученикам посредством системы знаний.</w:t>
      </w:r>
    </w:p>
    <w:p w:rsidR="00CE78F0" w:rsidRPr="00266C90" w:rsidRDefault="00CE78F0" w:rsidP="00CE78F0">
      <w:pPr>
        <w:shd w:val="clear" w:color="auto" w:fill="FFFFFF"/>
        <w:ind w:left="720"/>
        <w:jc w:val="both"/>
        <w:rPr>
          <w:rFonts w:ascii="Times New Roman" w:hAnsi="Times New Roman" w:cs="Times New Roman"/>
          <w:sz w:val="20"/>
          <w:szCs w:val="20"/>
        </w:rPr>
      </w:pPr>
    </w:p>
    <w:p w:rsidR="00CE78F0" w:rsidRPr="00266C90" w:rsidRDefault="00CE78F0" w:rsidP="00CE78F0">
      <w:pPr>
        <w:suppressAutoHyphens/>
        <w:spacing w:line="240" w:lineRule="atLeast"/>
        <w:jc w:val="both"/>
        <w:rPr>
          <w:rFonts w:ascii="Times New Roman" w:hAnsi="Times New Roman" w:cs="Times New Roman"/>
          <w:bCs/>
          <w:sz w:val="20"/>
          <w:szCs w:val="20"/>
        </w:rPr>
      </w:pPr>
      <w:r w:rsidRPr="00266C90">
        <w:rPr>
          <w:rFonts w:ascii="Times New Roman" w:hAnsi="Times New Roman" w:cs="Times New Roman"/>
          <w:iCs/>
          <w:sz w:val="20"/>
          <w:szCs w:val="20"/>
        </w:rPr>
        <w:t>В области контроля и самоконтроля учебных действий</w:t>
      </w:r>
      <w:proofErr w:type="gramStart"/>
      <w:r w:rsidRPr="00266C90">
        <w:rPr>
          <w:rFonts w:ascii="Times New Roman" w:hAnsi="Times New Roman" w:cs="Times New Roman"/>
          <w:iCs/>
          <w:sz w:val="20"/>
          <w:szCs w:val="20"/>
        </w:rPr>
        <w:t xml:space="preserve"> </w:t>
      </w:r>
      <w:r w:rsidR="00BA3144">
        <w:rPr>
          <w:rFonts w:ascii="Times New Roman" w:hAnsi="Times New Roman" w:cs="Times New Roman"/>
          <w:b/>
          <w:bCs/>
          <w:sz w:val="20"/>
          <w:szCs w:val="20"/>
        </w:rPr>
        <w:t>:</w:t>
      </w:r>
      <w:proofErr w:type="gramEnd"/>
    </w:p>
    <w:p w:rsidR="00CE78F0" w:rsidRPr="00266C90" w:rsidRDefault="00CE78F0" w:rsidP="003F1E76">
      <w:pPr>
        <w:widowControl/>
        <w:numPr>
          <w:ilvl w:val="0"/>
          <w:numId w:val="37"/>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понимать, что можно по-разному отвечать на вопрос;</w:t>
      </w:r>
    </w:p>
    <w:p w:rsidR="00CE78F0" w:rsidRPr="00266C90" w:rsidRDefault="00CE78F0" w:rsidP="003F1E76">
      <w:pPr>
        <w:widowControl/>
        <w:numPr>
          <w:ilvl w:val="0"/>
          <w:numId w:val="37"/>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контролировать свою деятельность по ходу или результатам выполнения задания.</w:t>
      </w:r>
    </w:p>
    <w:p w:rsidR="00CE78F0" w:rsidRPr="00266C90" w:rsidRDefault="00CE78F0" w:rsidP="00CE78F0">
      <w:pPr>
        <w:pStyle w:val="a7"/>
        <w:spacing w:before="280"/>
        <w:jc w:val="both"/>
        <w:rPr>
          <w:rFonts w:eastAsia="Arial Unicode MS"/>
          <w:b/>
          <w:bCs/>
          <w:i/>
          <w:sz w:val="20"/>
          <w:szCs w:val="20"/>
        </w:rPr>
      </w:pPr>
      <w:r w:rsidRPr="00266C90">
        <w:rPr>
          <w:iCs/>
          <w:color w:val="000000"/>
          <w:sz w:val="20"/>
          <w:szCs w:val="20"/>
        </w:rPr>
        <w:t xml:space="preserve">В области </w:t>
      </w:r>
      <w:proofErr w:type="gramStart"/>
      <w:r w:rsidRPr="00266C90">
        <w:rPr>
          <w:iCs/>
          <w:color w:val="000000"/>
          <w:sz w:val="20"/>
          <w:szCs w:val="20"/>
        </w:rPr>
        <w:t>коммуникативных</w:t>
      </w:r>
      <w:proofErr w:type="gramEnd"/>
      <w:r w:rsidRPr="00266C90">
        <w:rPr>
          <w:iCs/>
          <w:color w:val="000000"/>
          <w:sz w:val="20"/>
          <w:szCs w:val="20"/>
        </w:rPr>
        <w:t xml:space="preserve"> учебных действий</w:t>
      </w:r>
      <w:r w:rsidRPr="00266C90">
        <w:rPr>
          <w:b/>
          <w:bCs/>
          <w:sz w:val="20"/>
          <w:szCs w:val="20"/>
        </w:rPr>
        <w:t>выпускники научатся:</w:t>
      </w:r>
    </w:p>
    <w:p w:rsidR="00CE78F0" w:rsidRPr="00266C90" w:rsidRDefault="00CE78F0" w:rsidP="00CE78F0">
      <w:p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а) в рамках коммуникации как сотрудничества:</w:t>
      </w:r>
    </w:p>
    <w:p w:rsidR="00CE78F0" w:rsidRPr="00266C90" w:rsidRDefault="00CE78F0" w:rsidP="003F1E76">
      <w:pPr>
        <w:widowControl/>
        <w:numPr>
          <w:ilvl w:val="0"/>
          <w:numId w:val="38"/>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CE78F0" w:rsidRPr="00266C90" w:rsidRDefault="00CE78F0" w:rsidP="003F1E76">
      <w:pPr>
        <w:widowControl/>
        <w:numPr>
          <w:ilvl w:val="0"/>
          <w:numId w:val="38"/>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выполнять работу по цепочке;</w:t>
      </w:r>
    </w:p>
    <w:p w:rsidR="00CE78F0" w:rsidRPr="00266C90" w:rsidRDefault="00CE78F0" w:rsidP="00CE78F0">
      <w:p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б) в рамках коммуникации как взаимодействия:</w:t>
      </w:r>
    </w:p>
    <w:p w:rsidR="00CE78F0" w:rsidRPr="00266C90" w:rsidRDefault="00CE78F0" w:rsidP="003F1E76">
      <w:pPr>
        <w:widowControl/>
        <w:numPr>
          <w:ilvl w:val="0"/>
          <w:numId w:val="39"/>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видеть разницу между двумя заявленными точками зрения, двумя позициями и мотивированно присоединиться к одной из них;</w:t>
      </w:r>
    </w:p>
    <w:p w:rsidR="00CE78F0" w:rsidRPr="00266C90" w:rsidRDefault="00CE78F0" w:rsidP="003F1E76">
      <w:pPr>
        <w:widowControl/>
        <w:numPr>
          <w:ilvl w:val="0"/>
          <w:numId w:val="39"/>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формулировать собственное мнение и позицию;</w:t>
      </w:r>
    </w:p>
    <w:p w:rsidR="00CE78F0" w:rsidRPr="00266C90" w:rsidRDefault="00CE78F0" w:rsidP="003F1E76">
      <w:pPr>
        <w:widowControl/>
        <w:numPr>
          <w:ilvl w:val="0"/>
          <w:numId w:val="39"/>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адекватно использовать речевые средства для решения различных коммуникативных задач;</w:t>
      </w:r>
    </w:p>
    <w:p w:rsidR="00CE78F0" w:rsidRPr="00266C90" w:rsidRDefault="00CE78F0" w:rsidP="003F1E76">
      <w:pPr>
        <w:widowControl/>
        <w:numPr>
          <w:ilvl w:val="0"/>
          <w:numId w:val="39"/>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владеть диалогической формой речи.</w:t>
      </w:r>
    </w:p>
    <w:p w:rsidR="00CE78F0" w:rsidRPr="00266C90" w:rsidRDefault="00CE78F0" w:rsidP="00CE78F0">
      <w:pPr>
        <w:shd w:val="clear" w:color="auto" w:fill="FFFFFF"/>
        <w:jc w:val="both"/>
        <w:rPr>
          <w:rFonts w:ascii="Times New Roman" w:hAnsi="Times New Roman" w:cs="Times New Roman"/>
          <w:iCs/>
          <w:sz w:val="20"/>
          <w:szCs w:val="20"/>
        </w:rPr>
      </w:pPr>
    </w:p>
    <w:p w:rsidR="00CE78F0" w:rsidRPr="00266C90" w:rsidRDefault="00CE78F0" w:rsidP="00CE78F0">
      <w:pPr>
        <w:shd w:val="clear" w:color="auto" w:fill="FFFFFF"/>
        <w:jc w:val="both"/>
        <w:rPr>
          <w:rFonts w:ascii="Times New Roman" w:hAnsi="Times New Roman" w:cs="Times New Roman"/>
          <w:sz w:val="20"/>
          <w:szCs w:val="20"/>
        </w:rPr>
      </w:pPr>
      <w:r w:rsidRPr="00266C90">
        <w:rPr>
          <w:rFonts w:ascii="Times New Roman" w:hAnsi="Times New Roman" w:cs="Times New Roman"/>
          <w:iCs/>
          <w:sz w:val="20"/>
          <w:szCs w:val="20"/>
        </w:rPr>
        <w:t>Личностными результатами</w:t>
      </w:r>
      <w:r w:rsidRPr="00266C90">
        <w:rPr>
          <w:rFonts w:ascii="Times New Roman" w:hAnsi="Times New Roman" w:cs="Times New Roman"/>
          <w:sz w:val="20"/>
          <w:szCs w:val="20"/>
        </w:rPr>
        <w:t> изучения данного курса являются:</w:t>
      </w:r>
    </w:p>
    <w:p w:rsidR="00CE78F0" w:rsidRPr="00266C90" w:rsidRDefault="00CE78F0" w:rsidP="003F1E76">
      <w:pPr>
        <w:widowControl/>
        <w:numPr>
          <w:ilvl w:val="0"/>
          <w:numId w:val="40"/>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развитие любознательности, сообразительности при выполнении разнообразных заданий проблемного и эвристического характера;</w:t>
      </w:r>
    </w:p>
    <w:p w:rsidR="00CE78F0" w:rsidRPr="00266C90" w:rsidRDefault="00CE78F0" w:rsidP="003F1E76">
      <w:pPr>
        <w:widowControl/>
        <w:numPr>
          <w:ilvl w:val="0"/>
          <w:numId w:val="40"/>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развитие внимательности, настойчивости, целеустремлённости, умения преодолевать трудности – качеств весьма важных в практической деятельности любого человека;</w:t>
      </w:r>
    </w:p>
    <w:p w:rsidR="00CE78F0" w:rsidRPr="00266C90" w:rsidRDefault="00CE78F0" w:rsidP="003F1E76">
      <w:pPr>
        <w:widowControl/>
        <w:numPr>
          <w:ilvl w:val="0"/>
          <w:numId w:val="40"/>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воспитание чувства справедливости, ответственности;</w:t>
      </w:r>
    </w:p>
    <w:p w:rsidR="00CE78F0" w:rsidRPr="00266C90" w:rsidRDefault="00CE78F0" w:rsidP="003F1E76">
      <w:pPr>
        <w:widowControl/>
        <w:numPr>
          <w:ilvl w:val="0"/>
          <w:numId w:val="40"/>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развитие самостоятельности суждений, независимости и нестандартности мышления.</w:t>
      </w:r>
    </w:p>
    <w:p w:rsidR="00CE78F0" w:rsidRPr="00266C90" w:rsidRDefault="00CE78F0" w:rsidP="00CE78F0">
      <w:pPr>
        <w:pStyle w:val="210"/>
        <w:shd w:val="clear" w:color="auto" w:fill="auto"/>
        <w:spacing w:before="0" w:after="300"/>
        <w:ind w:left="380" w:right="420" w:firstLine="420"/>
        <w:rPr>
          <w:sz w:val="20"/>
          <w:szCs w:val="20"/>
        </w:rPr>
      </w:pPr>
    </w:p>
    <w:p w:rsidR="00CE78F0" w:rsidRPr="00266C90" w:rsidRDefault="00CE78F0" w:rsidP="00CE78F0">
      <w:pPr>
        <w:jc w:val="both"/>
        <w:rPr>
          <w:rFonts w:ascii="Times New Roman" w:hAnsi="Times New Roman" w:cs="Times New Roman"/>
          <w:b/>
          <w:sz w:val="20"/>
          <w:szCs w:val="20"/>
        </w:rPr>
      </w:pPr>
      <w:r w:rsidRPr="00266C90">
        <w:rPr>
          <w:rFonts w:ascii="Times New Roman" w:hAnsi="Times New Roman" w:cs="Times New Roman"/>
          <w:b/>
          <w:sz w:val="20"/>
          <w:szCs w:val="20"/>
        </w:rPr>
        <w:t xml:space="preserve">                     Курс внеурочной деятельности Тропинка к своему Я</w:t>
      </w:r>
    </w:p>
    <w:p w:rsidR="00CE78F0" w:rsidRPr="00266C90" w:rsidRDefault="00CE78F0" w:rsidP="00CE78F0">
      <w:pPr>
        <w:jc w:val="both"/>
        <w:rPr>
          <w:rFonts w:ascii="Times New Roman" w:hAnsi="Times New Roman" w:cs="Times New Roman"/>
          <w:b/>
          <w:sz w:val="20"/>
          <w:szCs w:val="20"/>
        </w:rPr>
      </w:pPr>
      <w:r w:rsidRPr="00266C90">
        <w:rPr>
          <w:rFonts w:ascii="Times New Roman" w:hAnsi="Times New Roman" w:cs="Times New Roman"/>
          <w:b/>
          <w:sz w:val="20"/>
          <w:szCs w:val="20"/>
        </w:rPr>
        <w:t>Содержание курса:</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b/>
          <w:bCs/>
          <w:sz w:val="20"/>
          <w:szCs w:val="20"/>
        </w:rPr>
        <w:t xml:space="preserve"> Вспомним чувства </w:t>
      </w:r>
      <w:r w:rsidRPr="00266C90">
        <w:rPr>
          <w:rFonts w:ascii="Times New Roman" w:hAnsi="Times New Roman" w:cs="Times New Roman"/>
          <w:sz w:val="20"/>
          <w:szCs w:val="20"/>
        </w:rPr>
        <w:t>Мы рады встрече. Понимаем чувства другого. Мы испытываем разные чувства.</w:t>
      </w:r>
    </w:p>
    <w:p w:rsidR="00CE78F0" w:rsidRPr="00266C90" w:rsidRDefault="00CE78F0" w:rsidP="00CE78F0">
      <w:pPr>
        <w:autoSpaceDE w:val="0"/>
        <w:autoSpaceDN w:val="0"/>
        <w:adjustRightInd w:val="0"/>
        <w:spacing w:before="3"/>
        <w:ind w:left="462"/>
        <w:jc w:val="both"/>
        <w:rPr>
          <w:rFonts w:ascii="Times New Roman" w:hAnsi="Times New Roman" w:cs="Times New Roman"/>
          <w:sz w:val="20"/>
          <w:szCs w:val="20"/>
        </w:rPr>
      </w:pPr>
      <w:r w:rsidRPr="00266C90">
        <w:rPr>
          <w:rFonts w:ascii="Times New Roman" w:hAnsi="Times New Roman" w:cs="Times New Roman"/>
          <w:b/>
          <w:bCs/>
          <w:sz w:val="20"/>
          <w:szCs w:val="20"/>
        </w:rPr>
        <w:t xml:space="preserve">Качества людей </w:t>
      </w:r>
      <w:r w:rsidRPr="00266C90">
        <w:rPr>
          <w:rFonts w:ascii="Times New Roman" w:hAnsi="Times New Roman" w:cs="Times New Roman"/>
          <w:sz w:val="20"/>
          <w:szCs w:val="20"/>
        </w:rPr>
        <w:t>Люди отличаются друг от друга качествами. Хорошие качества людей. Самое важное хорошее качество. Кто такой сердечный человек. Кого называют «доброжелательным человеком»? Трудно ли быть «доброжелательным человеком»? Я желаю добра ребятам в классе. Чистое сердце. Какие качества нам нравятся друг в друге? Какими качествами мы похожи, а какими различаемся? Каждый человек уникален.  В каждом человеке есть темные и светлые качества.</w:t>
      </w:r>
    </w:p>
    <w:p w:rsidR="00CE78F0" w:rsidRPr="00266C90" w:rsidRDefault="00CE78F0" w:rsidP="00CE78F0">
      <w:pPr>
        <w:autoSpaceDE w:val="0"/>
        <w:autoSpaceDN w:val="0"/>
        <w:adjustRightInd w:val="0"/>
        <w:spacing w:before="66"/>
        <w:ind w:left="462" w:right="103"/>
        <w:jc w:val="both"/>
        <w:rPr>
          <w:rFonts w:ascii="Times New Roman" w:hAnsi="Times New Roman" w:cs="Times New Roman"/>
          <w:sz w:val="20"/>
          <w:szCs w:val="20"/>
        </w:rPr>
      </w:pPr>
      <w:r w:rsidRPr="00266C90">
        <w:rPr>
          <w:rFonts w:ascii="Times New Roman" w:hAnsi="Times New Roman" w:cs="Times New Roman"/>
          <w:b/>
          <w:bCs/>
          <w:sz w:val="20"/>
          <w:szCs w:val="20"/>
        </w:rPr>
        <w:t>Какой Я – Какой Ты</w:t>
      </w:r>
      <w:r w:rsidRPr="00266C90">
        <w:rPr>
          <w:rFonts w:ascii="Times New Roman" w:hAnsi="Times New Roman" w:cs="Times New Roman"/>
          <w:sz w:val="20"/>
          <w:szCs w:val="20"/>
        </w:rPr>
        <w:t xml:space="preserve">Какой Я? Какой Ты? Учимся договариваться. Трудности второклассника в школе, дома и на улице. Школьные трудности. Домашние трудности. Итоговое занятие. </w:t>
      </w:r>
    </w:p>
    <w:p w:rsidR="00CE78F0" w:rsidRPr="00266C90" w:rsidRDefault="00CE78F0" w:rsidP="00CE78F0">
      <w:pPr>
        <w:autoSpaceDE w:val="0"/>
        <w:autoSpaceDN w:val="0"/>
        <w:adjustRightInd w:val="0"/>
        <w:ind w:left="462"/>
        <w:jc w:val="both"/>
        <w:rPr>
          <w:rFonts w:ascii="Times New Roman" w:hAnsi="Times New Roman" w:cs="Times New Roman"/>
          <w:sz w:val="20"/>
          <w:szCs w:val="20"/>
        </w:rPr>
      </w:pPr>
      <w:r w:rsidRPr="00266C90">
        <w:rPr>
          <w:rFonts w:ascii="Times New Roman" w:hAnsi="Times New Roman" w:cs="Times New Roman"/>
          <w:b/>
          <w:bCs/>
          <w:sz w:val="20"/>
          <w:szCs w:val="20"/>
        </w:rPr>
        <w:t xml:space="preserve">Я - фантазер </w:t>
      </w:r>
      <w:r w:rsidRPr="00266C90">
        <w:rPr>
          <w:rFonts w:ascii="Times New Roman" w:hAnsi="Times New Roman" w:cs="Times New Roman"/>
          <w:sz w:val="20"/>
          <w:szCs w:val="20"/>
        </w:rPr>
        <w:t>Кого можно назвать фантазером? Я умею фантазировать! Мои сны. Я умею сочинять! Мои мечты. Фантазии и ложь.</w:t>
      </w:r>
    </w:p>
    <w:p w:rsidR="00CE78F0" w:rsidRPr="00266C90" w:rsidRDefault="00CE78F0" w:rsidP="00CE78F0">
      <w:pPr>
        <w:autoSpaceDE w:val="0"/>
        <w:autoSpaceDN w:val="0"/>
        <w:adjustRightInd w:val="0"/>
        <w:spacing w:before="3"/>
        <w:ind w:left="462" w:right="111"/>
        <w:jc w:val="both"/>
        <w:rPr>
          <w:rFonts w:ascii="Times New Roman" w:hAnsi="Times New Roman" w:cs="Times New Roman"/>
          <w:sz w:val="20"/>
          <w:szCs w:val="20"/>
        </w:rPr>
      </w:pPr>
      <w:r w:rsidRPr="00266C90">
        <w:rPr>
          <w:rFonts w:ascii="Times New Roman" w:hAnsi="Times New Roman" w:cs="Times New Roman"/>
          <w:b/>
          <w:bCs/>
          <w:sz w:val="20"/>
          <w:szCs w:val="20"/>
        </w:rPr>
        <w:t xml:space="preserve">Я и моя школа </w:t>
      </w:r>
      <w:r w:rsidRPr="00266C90">
        <w:rPr>
          <w:rFonts w:ascii="Times New Roman" w:hAnsi="Times New Roman" w:cs="Times New Roman"/>
          <w:sz w:val="20"/>
          <w:szCs w:val="20"/>
        </w:rPr>
        <w:t>Я и моя школа. Что такое лень? Я и мой учитель. Как справляться с «Немогучками»?</w:t>
      </w:r>
    </w:p>
    <w:p w:rsidR="00CE78F0" w:rsidRPr="00266C90" w:rsidRDefault="00CE78F0" w:rsidP="00CE78F0">
      <w:pPr>
        <w:autoSpaceDE w:val="0"/>
        <w:autoSpaceDN w:val="0"/>
        <w:adjustRightInd w:val="0"/>
        <w:ind w:left="462"/>
        <w:jc w:val="both"/>
        <w:rPr>
          <w:rFonts w:ascii="Times New Roman" w:hAnsi="Times New Roman" w:cs="Times New Roman"/>
          <w:sz w:val="20"/>
          <w:szCs w:val="20"/>
        </w:rPr>
      </w:pPr>
      <w:r w:rsidRPr="00266C90">
        <w:rPr>
          <w:rFonts w:ascii="Times New Roman" w:hAnsi="Times New Roman" w:cs="Times New Roman"/>
          <w:b/>
          <w:bCs/>
          <w:sz w:val="20"/>
          <w:szCs w:val="20"/>
        </w:rPr>
        <w:t xml:space="preserve">Я и мои родители </w:t>
      </w:r>
      <w:r w:rsidRPr="00266C90">
        <w:rPr>
          <w:rFonts w:ascii="Times New Roman" w:hAnsi="Times New Roman" w:cs="Times New Roman"/>
          <w:sz w:val="20"/>
          <w:szCs w:val="20"/>
        </w:rPr>
        <w:t xml:space="preserve">Я и мои родители. Я умею просить прощения. Почему родители наказывают детей? </w:t>
      </w:r>
    </w:p>
    <w:p w:rsidR="00CE78F0" w:rsidRPr="00266C90" w:rsidRDefault="00CE78F0" w:rsidP="00CE78F0">
      <w:pPr>
        <w:autoSpaceDE w:val="0"/>
        <w:autoSpaceDN w:val="0"/>
        <w:adjustRightInd w:val="0"/>
        <w:spacing w:before="3"/>
        <w:ind w:left="462"/>
        <w:jc w:val="both"/>
        <w:rPr>
          <w:rFonts w:ascii="Times New Roman" w:hAnsi="Times New Roman" w:cs="Times New Roman"/>
          <w:sz w:val="20"/>
          <w:szCs w:val="20"/>
        </w:rPr>
      </w:pPr>
      <w:r w:rsidRPr="00266C90">
        <w:rPr>
          <w:rFonts w:ascii="Times New Roman" w:hAnsi="Times New Roman" w:cs="Times New Roman"/>
          <w:b/>
          <w:bCs/>
          <w:sz w:val="20"/>
          <w:szCs w:val="20"/>
        </w:rPr>
        <w:t xml:space="preserve">Я и мои друзья </w:t>
      </w:r>
      <w:r w:rsidRPr="00266C90">
        <w:rPr>
          <w:rFonts w:ascii="Times New Roman" w:hAnsi="Times New Roman" w:cs="Times New Roman"/>
          <w:sz w:val="20"/>
          <w:szCs w:val="20"/>
        </w:rPr>
        <w:t>Настоящий друг. Умею ли я дружить? Трудности в отношениях с друзьями. Ссора и драка.</w:t>
      </w:r>
    </w:p>
    <w:p w:rsidR="00CE78F0" w:rsidRPr="00266C90" w:rsidRDefault="00CE78F0" w:rsidP="00CE78F0">
      <w:pPr>
        <w:autoSpaceDE w:val="0"/>
        <w:autoSpaceDN w:val="0"/>
        <w:adjustRightInd w:val="0"/>
        <w:spacing w:after="120"/>
        <w:ind w:left="462" w:right="105"/>
        <w:jc w:val="both"/>
        <w:rPr>
          <w:rFonts w:ascii="Times New Roman" w:hAnsi="Times New Roman" w:cs="Times New Roman"/>
          <w:sz w:val="20"/>
          <w:szCs w:val="20"/>
        </w:rPr>
      </w:pPr>
      <w:r w:rsidRPr="00266C90">
        <w:rPr>
          <w:rFonts w:ascii="Times New Roman" w:hAnsi="Times New Roman" w:cs="Times New Roman"/>
          <w:b/>
          <w:bCs/>
          <w:sz w:val="20"/>
          <w:szCs w:val="20"/>
        </w:rPr>
        <w:t xml:space="preserve">Что такое сотрудничество? </w:t>
      </w:r>
      <w:r w:rsidRPr="00266C90">
        <w:rPr>
          <w:rFonts w:ascii="Times New Roman" w:hAnsi="Times New Roman" w:cs="Times New Roman"/>
          <w:b/>
          <w:bCs/>
          <w:sz w:val="20"/>
          <w:szCs w:val="20"/>
        </w:rPr>
        <w:tab/>
      </w:r>
      <w:r w:rsidRPr="00266C90">
        <w:rPr>
          <w:rFonts w:ascii="Times New Roman" w:hAnsi="Times New Roman" w:cs="Times New Roman"/>
          <w:sz w:val="20"/>
          <w:szCs w:val="20"/>
        </w:rPr>
        <w:t xml:space="preserve">Что такое сотрудничество? Я умею понимать </w:t>
      </w:r>
      <w:proofErr w:type="gramStart"/>
      <w:r w:rsidRPr="00266C90">
        <w:rPr>
          <w:rFonts w:ascii="Times New Roman" w:hAnsi="Times New Roman" w:cs="Times New Roman"/>
          <w:sz w:val="20"/>
          <w:szCs w:val="20"/>
        </w:rPr>
        <w:t>другого</w:t>
      </w:r>
      <w:proofErr w:type="gramEnd"/>
      <w:r w:rsidRPr="00266C90">
        <w:rPr>
          <w:rFonts w:ascii="Times New Roman" w:hAnsi="Times New Roman" w:cs="Times New Roman"/>
          <w:sz w:val="20"/>
          <w:szCs w:val="20"/>
        </w:rPr>
        <w:t>. Я умею договариваться с людьми. Мы умеем действовать сообща. Что такое коллективная работа? Итоговое занятие.</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b/>
          <w:bCs/>
          <w:sz w:val="20"/>
          <w:szCs w:val="20"/>
        </w:rPr>
        <w:t>Кто я? Мои особенности и возможности</w:t>
      </w:r>
      <w:proofErr w:type="gramStart"/>
      <w:r w:rsidRPr="00266C90">
        <w:rPr>
          <w:rFonts w:ascii="Times New Roman" w:hAnsi="Times New Roman" w:cs="Times New Roman"/>
          <w:sz w:val="20"/>
          <w:szCs w:val="20"/>
        </w:rPr>
        <w:t xml:space="preserve">     К</w:t>
      </w:r>
      <w:proofErr w:type="gramEnd"/>
      <w:r w:rsidRPr="00266C90">
        <w:rPr>
          <w:rFonts w:ascii="Times New Roman" w:hAnsi="Times New Roman" w:cs="Times New Roman"/>
          <w:sz w:val="20"/>
          <w:szCs w:val="20"/>
        </w:rPr>
        <w:t xml:space="preserve">ак я изменился летом? Кто я? Расту - взрослею. Мои способности и </w:t>
      </w:r>
      <w:r w:rsidRPr="00266C90">
        <w:rPr>
          <w:rFonts w:ascii="Times New Roman" w:hAnsi="Times New Roman" w:cs="Times New Roman"/>
          <w:sz w:val="20"/>
          <w:szCs w:val="20"/>
        </w:rPr>
        <w:lastRenderedPageBreak/>
        <w:t>интересы. Мой путь к успеху. Мой внутренний мир. Уникальность внутреннего мира. Мой внутренний мир и мои друзья.</w:t>
      </w:r>
    </w:p>
    <w:p w:rsidR="00CE78F0" w:rsidRPr="00266C90" w:rsidRDefault="00CE78F0" w:rsidP="00CE78F0">
      <w:pPr>
        <w:autoSpaceDE w:val="0"/>
        <w:autoSpaceDN w:val="0"/>
        <w:adjustRightInd w:val="0"/>
        <w:spacing w:before="4"/>
        <w:ind w:left="462"/>
        <w:jc w:val="both"/>
        <w:rPr>
          <w:rFonts w:ascii="Times New Roman" w:hAnsi="Times New Roman" w:cs="Times New Roman"/>
          <w:sz w:val="20"/>
          <w:szCs w:val="20"/>
        </w:rPr>
      </w:pPr>
      <w:r w:rsidRPr="00266C90">
        <w:rPr>
          <w:rFonts w:ascii="Times New Roman" w:hAnsi="Times New Roman" w:cs="Times New Roman"/>
          <w:b/>
          <w:bCs/>
          <w:sz w:val="20"/>
          <w:szCs w:val="20"/>
        </w:rPr>
        <w:t xml:space="preserve"> Мой класс и мои друзья </w:t>
      </w:r>
      <w:r w:rsidRPr="00266C90">
        <w:rPr>
          <w:rFonts w:ascii="Times New Roman" w:hAnsi="Times New Roman" w:cs="Times New Roman"/>
          <w:sz w:val="20"/>
          <w:szCs w:val="20"/>
        </w:rPr>
        <w:t xml:space="preserve">Мои друзья – девочки и мальчики. Мой класс. Мои </w:t>
      </w:r>
      <w:proofErr w:type="gramStart"/>
      <w:r w:rsidRPr="00266C90">
        <w:rPr>
          <w:rFonts w:ascii="Times New Roman" w:hAnsi="Times New Roman" w:cs="Times New Roman"/>
          <w:sz w:val="20"/>
          <w:szCs w:val="20"/>
        </w:rPr>
        <w:t>одноклассники</w:t>
      </w:r>
      <w:proofErr w:type="gramEnd"/>
      <w:r w:rsidRPr="00266C90">
        <w:rPr>
          <w:rFonts w:ascii="Times New Roman" w:hAnsi="Times New Roman" w:cs="Times New Roman"/>
          <w:sz w:val="20"/>
          <w:szCs w:val="20"/>
        </w:rPr>
        <w:t xml:space="preserve"> – какие они? Лидерство в классе. Конфликты в классе. Взаимопомощь в классе.</w:t>
      </w:r>
    </w:p>
    <w:p w:rsidR="00CE78F0" w:rsidRPr="00266C90" w:rsidRDefault="00CE78F0" w:rsidP="00CE78F0">
      <w:pPr>
        <w:autoSpaceDE w:val="0"/>
        <w:autoSpaceDN w:val="0"/>
        <w:adjustRightInd w:val="0"/>
        <w:spacing w:before="3"/>
        <w:ind w:left="462"/>
        <w:jc w:val="both"/>
        <w:rPr>
          <w:rFonts w:ascii="Times New Roman" w:hAnsi="Times New Roman" w:cs="Times New Roman"/>
          <w:sz w:val="20"/>
          <w:szCs w:val="20"/>
        </w:rPr>
      </w:pPr>
      <w:r w:rsidRPr="00266C90">
        <w:rPr>
          <w:rFonts w:ascii="Times New Roman" w:hAnsi="Times New Roman" w:cs="Times New Roman"/>
          <w:b/>
          <w:bCs/>
          <w:sz w:val="20"/>
          <w:szCs w:val="20"/>
        </w:rPr>
        <w:t xml:space="preserve">Моё прошлое, настоящее, будущее </w:t>
      </w:r>
      <w:r w:rsidRPr="00266C90">
        <w:rPr>
          <w:rFonts w:ascii="Times New Roman" w:hAnsi="Times New Roman" w:cs="Times New Roman"/>
          <w:sz w:val="20"/>
          <w:szCs w:val="20"/>
        </w:rPr>
        <w:t>Моё детство. Моё настоящее. Моё будущее. Мой будущий дом. Моя будущая профессия. Моё близкое будущее – 5 класс. Что нового меня ждет в 5 классе. Итоговое занятие.</w:t>
      </w:r>
    </w:p>
    <w:p w:rsidR="00CE78F0" w:rsidRPr="00266C90" w:rsidRDefault="00CE78F0" w:rsidP="00CE78F0">
      <w:pPr>
        <w:jc w:val="both"/>
        <w:rPr>
          <w:rFonts w:ascii="Times New Roman" w:hAnsi="Times New Roman" w:cs="Times New Roman"/>
          <w:b/>
          <w:sz w:val="20"/>
          <w:szCs w:val="20"/>
        </w:rPr>
      </w:pPr>
      <w:r w:rsidRPr="00266C90">
        <w:rPr>
          <w:rFonts w:ascii="Times New Roman" w:hAnsi="Times New Roman" w:cs="Times New Roman"/>
          <w:b/>
          <w:sz w:val="20"/>
          <w:szCs w:val="20"/>
        </w:rPr>
        <w:t>Курс внеурочной деятельности Тропинка к своему Я</w:t>
      </w:r>
    </w:p>
    <w:p w:rsidR="00CE78F0" w:rsidRPr="00266C90" w:rsidRDefault="00CE78F0" w:rsidP="00CE78F0">
      <w:pPr>
        <w:autoSpaceDE w:val="0"/>
        <w:autoSpaceDN w:val="0"/>
        <w:adjustRightInd w:val="0"/>
        <w:spacing w:after="124"/>
        <w:ind w:firstLine="708"/>
        <w:jc w:val="both"/>
        <w:rPr>
          <w:rFonts w:ascii="Times New Roman" w:hAnsi="Times New Roman" w:cs="Times New Roman"/>
          <w:sz w:val="20"/>
          <w:szCs w:val="20"/>
          <w:highlight w:val="white"/>
        </w:rPr>
      </w:pPr>
      <w:r w:rsidRPr="00266C90">
        <w:rPr>
          <w:rFonts w:ascii="Times New Roman" w:hAnsi="Times New Roman" w:cs="Times New Roman"/>
          <w:sz w:val="20"/>
          <w:szCs w:val="20"/>
          <w:highlight w:val="white"/>
        </w:rPr>
        <w:t>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CE78F0" w:rsidRPr="00266C90" w:rsidRDefault="00CE78F0" w:rsidP="00CE78F0">
      <w:pPr>
        <w:autoSpaceDE w:val="0"/>
        <w:autoSpaceDN w:val="0"/>
        <w:adjustRightInd w:val="0"/>
        <w:jc w:val="both"/>
        <w:rPr>
          <w:rFonts w:ascii="Times New Roman" w:hAnsi="Times New Roman" w:cs="Times New Roman"/>
          <w:sz w:val="20"/>
          <w:szCs w:val="20"/>
          <w:highlight w:val="white"/>
        </w:rPr>
      </w:pPr>
      <w:r w:rsidRPr="00266C90">
        <w:rPr>
          <w:rFonts w:ascii="Times New Roman" w:hAnsi="Times New Roman" w:cs="Times New Roman"/>
          <w:sz w:val="20"/>
          <w:szCs w:val="20"/>
          <w:highlight w:val="white"/>
        </w:rPr>
        <w:t>В результате изучения программы «Тропинка к своему Я» выпускники НОО получат представления:</w:t>
      </w:r>
    </w:p>
    <w:p w:rsidR="00CE78F0" w:rsidRPr="00266C90" w:rsidRDefault="00CE78F0" w:rsidP="00CE78F0">
      <w:pPr>
        <w:autoSpaceDE w:val="0"/>
        <w:autoSpaceDN w:val="0"/>
        <w:adjustRightInd w:val="0"/>
        <w:ind w:firstLine="709"/>
        <w:jc w:val="both"/>
        <w:rPr>
          <w:rFonts w:ascii="Times New Roman" w:hAnsi="Times New Roman" w:cs="Times New Roman"/>
          <w:sz w:val="20"/>
          <w:szCs w:val="20"/>
        </w:rPr>
      </w:pPr>
      <w:r w:rsidRPr="00266C90">
        <w:rPr>
          <w:rFonts w:ascii="Times New Roman" w:hAnsi="Times New Roman" w:cs="Times New Roman"/>
          <w:sz w:val="20"/>
          <w:szCs w:val="20"/>
        </w:rPr>
        <w:t>Курс психологических занятий с младшими школьниками направлен на формирование у них следующих умений и способностей:</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осознание себя с позиции школьника;</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умение адекватно вести себя в различных ситуациях;</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умение различать и описывать различные эмоциональные состояния;</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способность справляться со страхами, обидами, гневом;</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умение отстаивать свою позицию в коллективе, но в то же время дружески относиться к одноклассникам;</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умение справляться с негативными эмоциями;</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стремление к изучению своих возможностей и способностей;</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highlight w:val="white"/>
        </w:rPr>
      </w:pPr>
      <w:r w:rsidRPr="00266C90">
        <w:rPr>
          <w:rFonts w:ascii="Times New Roman" w:hAnsi="Times New Roman" w:cs="Times New Roman"/>
          <w:sz w:val="20"/>
          <w:szCs w:val="20"/>
          <w:highlight w:val="white"/>
        </w:rPr>
        <w:t>успешная адаптация в социуме.</w:t>
      </w:r>
    </w:p>
    <w:p w:rsidR="00CE78F0" w:rsidRPr="00266C90" w:rsidRDefault="00CE78F0" w:rsidP="00CE78F0">
      <w:pPr>
        <w:autoSpaceDE w:val="0"/>
        <w:autoSpaceDN w:val="0"/>
        <w:adjustRightInd w:val="0"/>
        <w:jc w:val="both"/>
        <w:rPr>
          <w:rFonts w:ascii="Times New Roman" w:hAnsi="Times New Roman" w:cs="Times New Roman"/>
          <w:sz w:val="20"/>
          <w:szCs w:val="20"/>
        </w:rPr>
      </w:pPr>
    </w:p>
    <w:p w:rsidR="00CE78F0" w:rsidRPr="00266C90" w:rsidRDefault="00CE78F0" w:rsidP="00CE78F0">
      <w:pPr>
        <w:autoSpaceDE w:val="0"/>
        <w:autoSpaceDN w:val="0"/>
        <w:adjustRightInd w:val="0"/>
        <w:ind w:left="720" w:hanging="720"/>
        <w:jc w:val="both"/>
        <w:rPr>
          <w:rFonts w:ascii="Times New Roman" w:hAnsi="Times New Roman" w:cs="Times New Roman"/>
          <w:sz w:val="20"/>
          <w:szCs w:val="20"/>
          <w:highlight w:val="white"/>
        </w:rPr>
      </w:pPr>
      <w:r w:rsidRPr="00266C90">
        <w:rPr>
          <w:rFonts w:ascii="Times New Roman" w:hAnsi="Times New Roman" w:cs="Times New Roman"/>
          <w:sz w:val="20"/>
          <w:szCs w:val="20"/>
          <w:highlight w:val="white"/>
        </w:rPr>
        <w:t xml:space="preserve">                         В результате изучения программы «Тропинка к своему Я» выпускники НОО получат умения:</w:t>
      </w:r>
    </w:p>
    <w:p w:rsidR="00CE78F0" w:rsidRPr="00266C90" w:rsidRDefault="00CE78F0" w:rsidP="00CE78F0">
      <w:pPr>
        <w:autoSpaceDE w:val="0"/>
        <w:autoSpaceDN w:val="0"/>
        <w:adjustRightInd w:val="0"/>
        <w:ind w:left="720" w:hanging="720"/>
        <w:jc w:val="both"/>
        <w:rPr>
          <w:rFonts w:ascii="Times New Roman" w:hAnsi="Times New Roman" w:cs="Times New Roman"/>
          <w:sz w:val="20"/>
          <w:szCs w:val="20"/>
        </w:rPr>
      </w:pP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Мотивировать себя к самопознанию и познанию других людей. Пробудить интерес к внутреннему миру другого человека.</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Научатся распознавать эмоциональные состояния по мимике, жестам, голосу, понимать чувства другого человека.</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Формировать адекватную установку в отношении школьных трудностей - установку преодоления.</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Развивать социальные и коммуникативные умения, необходимые для установления межличностных отношений друг с другом и учителем.</w:t>
      </w:r>
    </w:p>
    <w:p w:rsidR="00CE78F0" w:rsidRPr="00266C90" w:rsidRDefault="00CE78F0" w:rsidP="003F1E76">
      <w:pPr>
        <w:numPr>
          <w:ilvl w:val="0"/>
          <w:numId w:val="45"/>
        </w:numPr>
        <w:autoSpaceDE w:val="0"/>
        <w:autoSpaceDN w:val="0"/>
        <w:adjustRightInd w:val="0"/>
        <w:spacing w:before="66"/>
        <w:ind w:left="708"/>
        <w:jc w:val="both"/>
        <w:rPr>
          <w:rFonts w:ascii="Times New Roman" w:hAnsi="Times New Roman" w:cs="Times New Roman"/>
          <w:sz w:val="20"/>
          <w:szCs w:val="20"/>
        </w:rPr>
      </w:pPr>
      <w:r w:rsidRPr="00266C90">
        <w:rPr>
          <w:rFonts w:ascii="Times New Roman" w:hAnsi="Times New Roman" w:cs="Times New Roman"/>
          <w:sz w:val="20"/>
          <w:szCs w:val="20"/>
        </w:rPr>
        <w:t>Повышать уровень самоконтроля в отношении проявления своего эмоционального состояния в ходе общения.</w:t>
      </w:r>
    </w:p>
    <w:p w:rsidR="00CE78F0" w:rsidRPr="00266C90" w:rsidRDefault="00CE78F0" w:rsidP="003F1E76">
      <w:pPr>
        <w:numPr>
          <w:ilvl w:val="0"/>
          <w:numId w:val="45"/>
        </w:numPr>
        <w:autoSpaceDE w:val="0"/>
        <w:autoSpaceDN w:val="0"/>
        <w:adjustRightInd w:val="0"/>
        <w:spacing w:before="66"/>
        <w:ind w:left="708"/>
        <w:jc w:val="both"/>
        <w:rPr>
          <w:rFonts w:ascii="Times New Roman" w:hAnsi="Times New Roman" w:cs="Times New Roman"/>
          <w:sz w:val="20"/>
          <w:szCs w:val="20"/>
        </w:rPr>
      </w:pPr>
      <w:r w:rsidRPr="00266C90">
        <w:rPr>
          <w:rFonts w:ascii="Times New Roman" w:hAnsi="Times New Roman" w:cs="Times New Roman"/>
          <w:sz w:val="20"/>
          <w:szCs w:val="20"/>
        </w:rPr>
        <w:t>Формировать терпи к мнению собеседника.</w:t>
      </w:r>
    </w:p>
    <w:p w:rsidR="00CE78F0" w:rsidRPr="00266C90" w:rsidRDefault="00CE78F0" w:rsidP="003F1E76">
      <w:pPr>
        <w:numPr>
          <w:ilvl w:val="0"/>
          <w:numId w:val="45"/>
        </w:numPr>
        <w:autoSpaceDE w:val="0"/>
        <w:autoSpaceDN w:val="0"/>
        <w:adjustRightInd w:val="0"/>
        <w:spacing w:before="66"/>
        <w:ind w:left="708"/>
        <w:jc w:val="both"/>
        <w:rPr>
          <w:rFonts w:ascii="Times New Roman" w:hAnsi="Times New Roman" w:cs="Times New Roman"/>
          <w:sz w:val="20"/>
          <w:szCs w:val="20"/>
        </w:rPr>
      </w:pPr>
      <w:r w:rsidRPr="00266C90">
        <w:rPr>
          <w:rFonts w:ascii="Times New Roman" w:hAnsi="Times New Roman" w:cs="Times New Roman"/>
          <w:sz w:val="20"/>
          <w:szCs w:val="20"/>
        </w:rPr>
        <w:t>Корректировать у детей нежелательные черты характера и поведения.</w:t>
      </w:r>
    </w:p>
    <w:p w:rsidR="00CE78F0" w:rsidRPr="00266C90" w:rsidRDefault="00CE78F0" w:rsidP="00CE78F0">
      <w:pPr>
        <w:tabs>
          <w:tab w:val="left" w:pos="1494"/>
        </w:tabs>
        <w:autoSpaceDE w:val="0"/>
        <w:autoSpaceDN w:val="0"/>
        <w:adjustRightInd w:val="0"/>
        <w:spacing w:before="1"/>
        <w:ind w:left="720" w:hanging="720"/>
        <w:jc w:val="both"/>
        <w:rPr>
          <w:rFonts w:ascii="Times New Roman" w:hAnsi="Times New Roman" w:cs="Times New Roman"/>
          <w:b/>
          <w:bCs/>
          <w:sz w:val="20"/>
          <w:szCs w:val="20"/>
        </w:rPr>
      </w:pPr>
      <w:r w:rsidRPr="00266C90">
        <w:rPr>
          <w:rFonts w:ascii="Times New Roman" w:hAnsi="Times New Roman" w:cs="Times New Roman"/>
          <w:b/>
          <w:bCs/>
          <w:sz w:val="20"/>
          <w:szCs w:val="20"/>
        </w:rPr>
        <w:t>Личностные, метапредметные и предметные результаты освоения программы.</w:t>
      </w:r>
    </w:p>
    <w:p w:rsidR="00CE78F0" w:rsidRPr="00266C90" w:rsidRDefault="00CE78F0" w:rsidP="00CE78F0">
      <w:pPr>
        <w:autoSpaceDE w:val="0"/>
        <w:autoSpaceDN w:val="0"/>
        <w:adjustRightInd w:val="0"/>
        <w:ind w:left="-284" w:firstLine="851"/>
        <w:jc w:val="both"/>
        <w:rPr>
          <w:rFonts w:ascii="Times New Roman" w:hAnsi="Times New Roman" w:cs="Times New Roman"/>
          <w:b/>
          <w:bCs/>
          <w:i/>
          <w:iCs/>
          <w:sz w:val="20"/>
          <w:szCs w:val="20"/>
        </w:rPr>
      </w:pPr>
      <w:r w:rsidRPr="00266C90">
        <w:rPr>
          <w:rFonts w:ascii="Times New Roman" w:hAnsi="Times New Roman" w:cs="Times New Roman"/>
          <w:b/>
          <w:bCs/>
          <w:i/>
          <w:iCs/>
          <w:sz w:val="20"/>
          <w:szCs w:val="20"/>
        </w:rPr>
        <w:t>Личностные результаты, формируемые при изучении содержания данного курса (самоопределение, смыслообразование, морально-этическая ориентация):</w:t>
      </w:r>
    </w:p>
    <w:p w:rsidR="00CE78F0" w:rsidRPr="00266C90" w:rsidRDefault="00CE78F0" w:rsidP="003F1E76">
      <w:pPr>
        <w:numPr>
          <w:ilvl w:val="0"/>
          <w:numId w:val="45"/>
        </w:numPr>
        <w:tabs>
          <w:tab w:val="left" w:pos="633"/>
        </w:tabs>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проявление познавательных интересов и активности в области здорового питания;</w:t>
      </w:r>
    </w:p>
    <w:p w:rsidR="00CE78F0" w:rsidRPr="00266C90" w:rsidRDefault="00CE78F0" w:rsidP="003F1E76">
      <w:pPr>
        <w:numPr>
          <w:ilvl w:val="0"/>
          <w:numId w:val="45"/>
        </w:numPr>
        <w:tabs>
          <w:tab w:val="left" w:pos="633"/>
        </w:tabs>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овладение установками, нормами и правилами правильного питания;</w:t>
      </w:r>
    </w:p>
    <w:p w:rsidR="00CE78F0" w:rsidRPr="00266C90" w:rsidRDefault="00CE78F0" w:rsidP="003F1E76">
      <w:pPr>
        <w:numPr>
          <w:ilvl w:val="0"/>
          <w:numId w:val="45"/>
        </w:numPr>
        <w:tabs>
          <w:tab w:val="left" w:pos="633"/>
        </w:tabs>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 xml:space="preserve">готовность и способность делать осознанный выбор здорового питания; </w:t>
      </w:r>
    </w:p>
    <w:p w:rsidR="00CE78F0" w:rsidRPr="00266C90" w:rsidRDefault="00CE78F0" w:rsidP="003F1E76">
      <w:pPr>
        <w:numPr>
          <w:ilvl w:val="0"/>
          <w:numId w:val="45"/>
        </w:numPr>
        <w:tabs>
          <w:tab w:val="left" w:pos="633"/>
        </w:tabs>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 xml:space="preserve">умение ориентироваться в ассортименте наиболее типичных продуктов питания; </w:t>
      </w:r>
    </w:p>
    <w:p w:rsidR="00CE78F0" w:rsidRPr="00266C90" w:rsidRDefault="00CE78F0" w:rsidP="003F1E76">
      <w:pPr>
        <w:numPr>
          <w:ilvl w:val="0"/>
          <w:numId w:val="45"/>
        </w:numPr>
        <w:tabs>
          <w:tab w:val="left" w:pos="633"/>
        </w:tabs>
        <w:autoSpaceDE w:val="0"/>
        <w:autoSpaceDN w:val="0"/>
        <w:adjustRightInd w:val="0"/>
        <w:jc w:val="both"/>
        <w:rPr>
          <w:rFonts w:ascii="Times New Roman" w:hAnsi="Times New Roman" w:cs="Times New Roman"/>
          <w:sz w:val="20"/>
          <w:szCs w:val="20"/>
        </w:rPr>
      </w:pPr>
      <w:proofErr w:type="gramStart"/>
      <w:r w:rsidRPr="00266C90">
        <w:rPr>
          <w:rFonts w:ascii="Times New Roman" w:hAnsi="Times New Roman" w:cs="Times New Roman"/>
          <w:sz w:val="20"/>
          <w:szCs w:val="20"/>
        </w:rPr>
        <w:t>умение сознательно выбирать наиболее полезные ценностно-смысловые установки обучающихся, формируемые средствами различных предметов в рамках программы, в том числе развитие представления об адекватности питания, его соответствия росту, весу, возрасту, образу жизни человека.</w:t>
      </w:r>
      <w:proofErr w:type="gramEnd"/>
    </w:p>
    <w:p w:rsidR="00CE78F0" w:rsidRPr="00266C90" w:rsidRDefault="00CE78F0" w:rsidP="00CE78F0">
      <w:pPr>
        <w:tabs>
          <w:tab w:val="left" w:pos="993"/>
        </w:tabs>
        <w:autoSpaceDE w:val="0"/>
        <w:autoSpaceDN w:val="0"/>
        <w:adjustRightInd w:val="0"/>
        <w:jc w:val="both"/>
        <w:rPr>
          <w:rFonts w:ascii="Times New Roman" w:hAnsi="Times New Roman" w:cs="Times New Roman"/>
          <w:sz w:val="20"/>
          <w:szCs w:val="20"/>
        </w:rPr>
      </w:pPr>
    </w:p>
    <w:p w:rsidR="00CE78F0" w:rsidRPr="00266C90" w:rsidRDefault="00CE78F0" w:rsidP="00CE78F0">
      <w:pPr>
        <w:tabs>
          <w:tab w:val="left" w:pos="993"/>
        </w:tabs>
        <w:autoSpaceDE w:val="0"/>
        <w:autoSpaceDN w:val="0"/>
        <w:adjustRightInd w:val="0"/>
        <w:jc w:val="both"/>
        <w:rPr>
          <w:rFonts w:ascii="Times New Roman" w:hAnsi="Times New Roman" w:cs="Times New Roman"/>
          <w:b/>
          <w:bCs/>
          <w:i/>
          <w:iCs/>
          <w:sz w:val="20"/>
          <w:szCs w:val="20"/>
        </w:rPr>
      </w:pPr>
      <w:r w:rsidRPr="00266C90">
        <w:rPr>
          <w:rFonts w:ascii="Times New Roman" w:hAnsi="Times New Roman" w:cs="Times New Roman"/>
          <w:b/>
          <w:bCs/>
          <w:i/>
          <w:iCs/>
          <w:sz w:val="20"/>
          <w:szCs w:val="20"/>
        </w:rPr>
        <w:t>Метапредметные результаты, формируемые при изучении содержания данного курса: коммуникативные, регулятивные, познавательные.</w:t>
      </w:r>
    </w:p>
    <w:p w:rsidR="00CE78F0" w:rsidRPr="00266C90" w:rsidRDefault="00CE78F0" w:rsidP="00CE78F0">
      <w:pPr>
        <w:tabs>
          <w:tab w:val="left" w:pos="993"/>
        </w:tabs>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 xml:space="preserve">         Коммуникативные УУД</w:t>
      </w:r>
    </w:p>
    <w:p w:rsidR="00CE78F0" w:rsidRPr="00266C90" w:rsidRDefault="00CE78F0" w:rsidP="00CE78F0">
      <w:pPr>
        <w:tabs>
          <w:tab w:val="left" w:pos="2283"/>
        </w:tabs>
        <w:autoSpaceDE w:val="0"/>
        <w:autoSpaceDN w:val="0"/>
        <w:adjustRightInd w:val="0"/>
        <w:spacing w:before="4"/>
        <w:ind w:left="1290"/>
        <w:jc w:val="both"/>
        <w:rPr>
          <w:rFonts w:ascii="Times New Roman" w:hAnsi="Times New Roman" w:cs="Times New Roman"/>
          <w:b/>
          <w:bCs/>
          <w:sz w:val="20"/>
          <w:szCs w:val="20"/>
        </w:rPr>
      </w:pPr>
      <w:r w:rsidRPr="00266C90">
        <w:rPr>
          <w:rFonts w:ascii="Times New Roman" w:hAnsi="Times New Roman" w:cs="Times New Roman"/>
          <w:b/>
          <w:bCs/>
          <w:sz w:val="20"/>
          <w:szCs w:val="20"/>
        </w:rPr>
        <w:t>2 класс</w:t>
      </w:r>
    </w:p>
    <w:p w:rsidR="00CE78F0" w:rsidRPr="00266C90" w:rsidRDefault="00CE78F0" w:rsidP="003F1E76">
      <w:pPr>
        <w:numPr>
          <w:ilvl w:val="0"/>
          <w:numId w:val="45"/>
        </w:numPr>
        <w:tabs>
          <w:tab w:val="left" w:pos="1179"/>
        </w:tabs>
        <w:autoSpaceDE w:val="0"/>
        <w:autoSpaceDN w:val="0"/>
        <w:adjustRightInd w:val="0"/>
        <w:spacing w:before="2"/>
        <w:ind w:left="819" w:hanging="357"/>
        <w:jc w:val="both"/>
        <w:rPr>
          <w:rFonts w:ascii="Times New Roman" w:hAnsi="Times New Roman" w:cs="Times New Roman"/>
          <w:sz w:val="20"/>
          <w:szCs w:val="20"/>
        </w:rPr>
      </w:pPr>
      <w:r w:rsidRPr="00266C90">
        <w:rPr>
          <w:rFonts w:ascii="Times New Roman" w:hAnsi="Times New Roman" w:cs="Times New Roman"/>
          <w:sz w:val="20"/>
          <w:szCs w:val="20"/>
        </w:rPr>
        <w:t xml:space="preserve">учиться </w:t>
      </w:r>
      <w:proofErr w:type="gramStart"/>
      <w:r w:rsidRPr="00266C90">
        <w:rPr>
          <w:rFonts w:ascii="Times New Roman" w:hAnsi="Times New Roman" w:cs="Times New Roman"/>
          <w:sz w:val="20"/>
          <w:szCs w:val="20"/>
        </w:rPr>
        <w:t>позитивно</w:t>
      </w:r>
      <w:proofErr w:type="gramEnd"/>
      <w:r w:rsidRPr="00266C90">
        <w:rPr>
          <w:rFonts w:ascii="Times New Roman" w:hAnsi="Times New Roman" w:cs="Times New Roman"/>
          <w:sz w:val="20"/>
          <w:szCs w:val="20"/>
        </w:rPr>
        <w:t xml:space="preserve"> проявлять себя в общении;</w:t>
      </w:r>
    </w:p>
    <w:p w:rsidR="00CE78F0" w:rsidRPr="00266C90" w:rsidRDefault="00CE78F0" w:rsidP="003F1E76">
      <w:pPr>
        <w:numPr>
          <w:ilvl w:val="0"/>
          <w:numId w:val="45"/>
        </w:numPr>
        <w:tabs>
          <w:tab w:val="left" w:pos="1179"/>
        </w:tabs>
        <w:autoSpaceDE w:val="0"/>
        <w:autoSpaceDN w:val="0"/>
        <w:adjustRightInd w:val="0"/>
        <w:ind w:left="819" w:hanging="357"/>
        <w:jc w:val="both"/>
        <w:rPr>
          <w:rFonts w:ascii="Times New Roman" w:hAnsi="Times New Roman" w:cs="Times New Roman"/>
          <w:sz w:val="20"/>
          <w:szCs w:val="20"/>
        </w:rPr>
      </w:pPr>
      <w:r w:rsidRPr="00266C90">
        <w:rPr>
          <w:rFonts w:ascii="Times New Roman" w:hAnsi="Times New Roman" w:cs="Times New Roman"/>
          <w:sz w:val="20"/>
          <w:szCs w:val="20"/>
        </w:rPr>
        <w:t>учиться договариваться и приходить к общему решению;</w:t>
      </w:r>
    </w:p>
    <w:p w:rsidR="00CE78F0" w:rsidRPr="00266C90" w:rsidRDefault="00CE78F0" w:rsidP="003F1E76">
      <w:pPr>
        <w:numPr>
          <w:ilvl w:val="0"/>
          <w:numId w:val="45"/>
        </w:numPr>
        <w:tabs>
          <w:tab w:val="left" w:pos="1179"/>
        </w:tabs>
        <w:autoSpaceDE w:val="0"/>
        <w:autoSpaceDN w:val="0"/>
        <w:adjustRightInd w:val="0"/>
        <w:spacing w:before="1"/>
        <w:ind w:left="819" w:hanging="357"/>
        <w:jc w:val="both"/>
        <w:rPr>
          <w:rFonts w:ascii="Times New Roman" w:hAnsi="Times New Roman" w:cs="Times New Roman"/>
          <w:sz w:val="20"/>
          <w:szCs w:val="20"/>
        </w:rPr>
      </w:pPr>
      <w:r w:rsidRPr="00266C90">
        <w:rPr>
          <w:rFonts w:ascii="Times New Roman" w:hAnsi="Times New Roman" w:cs="Times New Roman"/>
          <w:sz w:val="20"/>
          <w:szCs w:val="20"/>
        </w:rPr>
        <w:t>учиться понимать эмоции и поступки других людей;</w:t>
      </w:r>
    </w:p>
    <w:p w:rsidR="00CE78F0" w:rsidRPr="00266C90" w:rsidRDefault="00CE78F0" w:rsidP="003F1E76">
      <w:pPr>
        <w:numPr>
          <w:ilvl w:val="0"/>
          <w:numId w:val="45"/>
        </w:numPr>
        <w:tabs>
          <w:tab w:val="left" w:pos="1179"/>
        </w:tabs>
        <w:autoSpaceDE w:val="0"/>
        <w:autoSpaceDN w:val="0"/>
        <w:adjustRightInd w:val="0"/>
        <w:ind w:left="819" w:hanging="357"/>
        <w:jc w:val="both"/>
        <w:rPr>
          <w:rFonts w:ascii="Times New Roman" w:hAnsi="Times New Roman" w:cs="Times New Roman"/>
          <w:sz w:val="20"/>
          <w:szCs w:val="20"/>
        </w:rPr>
      </w:pPr>
      <w:r w:rsidRPr="00266C90">
        <w:rPr>
          <w:rFonts w:ascii="Times New Roman" w:hAnsi="Times New Roman" w:cs="Times New Roman"/>
          <w:sz w:val="20"/>
          <w:szCs w:val="20"/>
        </w:rPr>
        <w:t>овладевать способами позитивного разрешения конфликтов.</w:t>
      </w:r>
    </w:p>
    <w:p w:rsidR="00CE78F0" w:rsidRPr="00266C90" w:rsidRDefault="00CE78F0" w:rsidP="00CE78F0">
      <w:pPr>
        <w:tabs>
          <w:tab w:val="left" w:pos="1182"/>
        </w:tabs>
        <w:autoSpaceDE w:val="0"/>
        <w:autoSpaceDN w:val="0"/>
        <w:adjustRightInd w:val="0"/>
        <w:ind w:left="708"/>
        <w:jc w:val="both"/>
        <w:rPr>
          <w:rFonts w:ascii="Times New Roman" w:hAnsi="Times New Roman" w:cs="Times New Roman"/>
          <w:b/>
          <w:bCs/>
          <w:sz w:val="20"/>
          <w:szCs w:val="20"/>
        </w:rPr>
      </w:pPr>
      <w:r w:rsidRPr="00266C90">
        <w:rPr>
          <w:rFonts w:ascii="Times New Roman" w:hAnsi="Times New Roman" w:cs="Times New Roman"/>
          <w:b/>
          <w:bCs/>
          <w:sz w:val="20"/>
          <w:szCs w:val="20"/>
        </w:rPr>
        <w:t>3 - 4 класс</w:t>
      </w:r>
    </w:p>
    <w:p w:rsidR="00CE78F0" w:rsidRPr="00266C90" w:rsidRDefault="00CE78F0" w:rsidP="003F1E76">
      <w:pPr>
        <w:numPr>
          <w:ilvl w:val="0"/>
          <w:numId w:val="45"/>
        </w:numPr>
        <w:tabs>
          <w:tab w:val="left" w:pos="114"/>
        </w:tabs>
        <w:autoSpaceDE w:val="0"/>
        <w:autoSpaceDN w:val="0"/>
        <w:adjustRightInd w:val="0"/>
        <w:spacing w:before="2"/>
        <w:ind w:left="708"/>
        <w:jc w:val="both"/>
        <w:rPr>
          <w:rFonts w:ascii="Times New Roman" w:hAnsi="Times New Roman" w:cs="Times New Roman"/>
          <w:sz w:val="20"/>
          <w:szCs w:val="20"/>
        </w:rPr>
      </w:pPr>
      <w:r w:rsidRPr="00266C90">
        <w:rPr>
          <w:rFonts w:ascii="Times New Roman" w:hAnsi="Times New Roman" w:cs="Times New Roman"/>
          <w:sz w:val="20"/>
          <w:szCs w:val="20"/>
        </w:rPr>
        <w:t>ориентироваться на позицию партнёра в общении и взаимодействии</w:t>
      </w:r>
    </w:p>
    <w:p w:rsidR="00CE78F0" w:rsidRPr="00266C90" w:rsidRDefault="00CE78F0" w:rsidP="003F1E76">
      <w:pPr>
        <w:numPr>
          <w:ilvl w:val="0"/>
          <w:numId w:val="45"/>
        </w:numPr>
        <w:tabs>
          <w:tab w:val="left" w:pos="114"/>
        </w:tabs>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учиться контролировать свою речь и поступки</w:t>
      </w:r>
    </w:p>
    <w:p w:rsidR="00CE78F0" w:rsidRPr="00266C90" w:rsidRDefault="00CE78F0" w:rsidP="003F1E76">
      <w:pPr>
        <w:numPr>
          <w:ilvl w:val="0"/>
          <w:numId w:val="45"/>
        </w:numPr>
        <w:tabs>
          <w:tab w:val="left" w:pos="114"/>
        </w:tabs>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учиться толерантному отношению к другому мнению</w:t>
      </w:r>
    </w:p>
    <w:p w:rsidR="00CE78F0" w:rsidRPr="00266C90" w:rsidRDefault="00CE78F0" w:rsidP="003F1E76">
      <w:pPr>
        <w:numPr>
          <w:ilvl w:val="0"/>
          <w:numId w:val="45"/>
        </w:numPr>
        <w:tabs>
          <w:tab w:val="left" w:pos="114"/>
        </w:tabs>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учиться самостоятельно решать проблемы в общении</w:t>
      </w:r>
    </w:p>
    <w:p w:rsidR="00CE78F0" w:rsidRPr="00266C90" w:rsidRDefault="00CE78F0" w:rsidP="003F1E76">
      <w:pPr>
        <w:numPr>
          <w:ilvl w:val="0"/>
          <w:numId w:val="45"/>
        </w:numPr>
        <w:tabs>
          <w:tab w:val="left" w:pos="114"/>
        </w:tabs>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lastRenderedPageBreak/>
        <w:t>осознавать необходимость признания и уважения прав других людей</w:t>
      </w:r>
    </w:p>
    <w:p w:rsidR="00CE78F0" w:rsidRPr="00266C90" w:rsidRDefault="00CE78F0" w:rsidP="003F1E76">
      <w:pPr>
        <w:numPr>
          <w:ilvl w:val="0"/>
          <w:numId w:val="45"/>
        </w:numPr>
        <w:tabs>
          <w:tab w:val="left" w:pos="114"/>
        </w:tabs>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формулировать своё собственное мнение и позицию</w:t>
      </w:r>
    </w:p>
    <w:p w:rsidR="00CE78F0" w:rsidRPr="00266C90" w:rsidRDefault="00CE78F0" w:rsidP="00CE78F0">
      <w:pPr>
        <w:tabs>
          <w:tab w:val="left" w:pos="1182"/>
        </w:tabs>
        <w:autoSpaceDE w:val="0"/>
        <w:autoSpaceDN w:val="0"/>
        <w:adjustRightInd w:val="0"/>
        <w:spacing w:before="2"/>
        <w:ind w:left="708"/>
        <w:jc w:val="both"/>
        <w:rPr>
          <w:rFonts w:ascii="Times New Roman" w:hAnsi="Times New Roman" w:cs="Times New Roman"/>
          <w:b/>
          <w:bCs/>
          <w:sz w:val="20"/>
          <w:szCs w:val="20"/>
        </w:rPr>
      </w:pPr>
      <w:r w:rsidRPr="00266C90">
        <w:rPr>
          <w:rFonts w:ascii="Times New Roman" w:hAnsi="Times New Roman" w:cs="Times New Roman"/>
          <w:b/>
          <w:bCs/>
          <w:sz w:val="20"/>
          <w:szCs w:val="20"/>
        </w:rPr>
        <w:t xml:space="preserve">учиться </w:t>
      </w:r>
      <w:proofErr w:type="gramStart"/>
      <w:r w:rsidRPr="00266C90">
        <w:rPr>
          <w:rFonts w:ascii="Times New Roman" w:hAnsi="Times New Roman" w:cs="Times New Roman"/>
          <w:b/>
          <w:bCs/>
          <w:sz w:val="20"/>
          <w:szCs w:val="20"/>
        </w:rPr>
        <w:t>грамотно</w:t>
      </w:r>
      <w:proofErr w:type="gramEnd"/>
      <w:r w:rsidRPr="00266C90">
        <w:rPr>
          <w:rFonts w:ascii="Times New Roman" w:hAnsi="Times New Roman" w:cs="Times New Roman"/>
          <w:b/>
          <w:bCs/>
          <w:sz w:val="20"/>
          <w:szCs w:val="20"/>
        </w:rPr>
        <w:t xml:space="preserve"> задавать вопросы и участвовать в диалоге.</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Регулятивные УУД</w:t>
      </w:r>
    </w:p>
    <w:p w:rsidR="00CE78F0" w:rsidRPr="00266C90" w:rsidRDefault="00CE78F0" w:rsidP="00CE78F0">
      <w:pPr>
        <w:tabs>
          <w:tab w:val="left" w:pos="2283"/>
        </w:tabs>
        <w:autoSpaceDE w:val="0"/>
        <w:autoSpaceDN w:val="0"/>
        <w:adjustRightInd w:val="0"/>
        <w:spacing w:before="4"/>
        <w:ind w:left="1290"/>
        <w:jc w:val="both"/>
        <w:rPr>
          <w:rFonts w:ascii="Times New Roman" w:hAnsi="Times New Roman" w:cs="Times New Roman"/>
          <w:b/>
          <w:bCs/>
          <w:sz w:val="20"/>
          <w:szCs w:val="20"/>
        </w:rPr>
      </w:pPr>
      <w:r w:rsidRPr="00266C90">
        <w:rPr>
          <w:rFonts w:ascii="Times New Roman" w:hAnsi="Times New Roman" w:cs="Times New Roman"/>
          <w:b/>
          <w:bCs/>
          <w:sz w:val="20"/>
          <w:szCs w:val="20"/>
        </w:rPr>
        <w:t>2 класс</w:t>
      </w:r>
    </w:p>
    <w:p w:rsidR="00CE78F0" w:rsidRPr="00266C90" w:rsidRDefault="00CE78F0" w:rsidP="003F1E76">
      <w:pPr>
        <w:numPr>
          <w:ilvl w:val="0"/>
          <w:numId w:val="45"/>
        </w:numPr>
        <w:tabs>
          <w:tab w:val="left" w:pos="114"/>
        </w:tabs>
        <w:autoSpaceDE w:val="0"/>
        <w:autoSpaceDN w:val="0"/>
        <w:adjustRightInd w:val="0"/>
        <w:spacing w:before="4"/>
        <w:ind w:left="708"/>
        <w:jc w:val="both"/>
        <w:rPr>
          <w:rFonts w:ascii="Times New Roman" w:hAnsi="Times New Roman" w:cs="Times New Roman"/>
          <w:sz w:val="20"/>
          <w:szCs w:val="20"/>
        </w:rPr>
      </w:pPr>
      <w:r w:rsidRPr="00266C90">
        <w:rPr>
          <w:rFonts w:ascii="Times New Roman" w:hAnsi="Times New Roman" w:cs="Times New Roman"/>
          <w:sz w:val="20"/>
          <w:szCs w:val="20"/>
        </w:rPr>
        <w:t>учиться отреагировать свои чувства в отношении учителя и одноклассников;</w:t>
      </w:r>
    </w:p>
    <w:p w:rsidR="00CE78F0" w:rsidRPr="00266C90" w:rsidRDefault="00CE78F0" w:rsidP="003F1E76">
      <w:pPr>
        <w:numPr>
          <w:ilvl w:val="0"/>
          <w:numId w:val="45"/>
        </w:numPr>
        <w:tabs>
          <w:tab w:val="left" w:pos="114"/>
        </w:tabs>
        <w:autoSpaceDE w:val="0"/>
        <w:autoSpaceDN w:val="0"/>
        <w:adjustRightInd w:val="0"/>
        <w:spacing w:before="2"/>
        <w:ind w:left="708"/>
        <w:jc w:val="both"/>
        <w:rPr>
          <w:rFonts w:ascii="Times New Roman" w:hAnsi="Times New Roman" w:cs="Times New Roman"/>
          <w:sz w:val="20"/>
          <w:szCs w:val="20"/>
        </w:rPr>
      </w:pPr>
      <w:r w:rsidRPr="00266C90">
        <w:rPr>
          <w:rFonts w:ascii="Times New Roman" w:hAnsi="Times New Roman" w:cs="Times New Roman"/>
          <w:sz w:val="20"/>
          <w:szCs w:val="20"/>
        </w:rPr>
        <w:t>учиться прогнозировать последствия своих поступков;</w:t>
      </w:r>
    </w:p>
    <w:p w:rsidR="00CE78F0" w:rsidRPr="00266C90" w:rsidRDefault="00CE78F0" w:rsidP="003F1E76">
      <w:pPr>
        <w:numPr>
          <w:ilvl w:val="0"/>
          <w:numId w:val="45"/>
        </w:numPr>
        <w:tabs>
          <w:tab w:val="left" w:pos="114"/>
        </w:tabs>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определять и формулировать цель в совместной работе с помощью учителя;</w:t>
      </w:r>
    </w:p>
    <w:p w:rsidR="00CE78F0" w:rsidRPr="00266C90" w:rsidRDefault="00CE78F0" w:rsidP="003F1E76">
      <w:pPr>
        <w:numPr>
          <w:ilvl w:val="0"/>
          <w:numId w:val="45"/>
        </w:numPr>
        <w:tabs>
          <w:tab w:val="left" w:pos="114"/>
          <w:tab w:val="left" w:pos="1137"/>
          <w:tab w:val="left" w:pos="2657"/>
          <w:tab w:val="left" w:pos="3326"/>
          <w:tab w:val="left" w:pos="5154"/>
          <w:tab w:val="left" w:pos="5492"/>
          <w:tab w:val="left" w:pos="6188"/>
          <w:tab w:val="left" w:pos="7147"/>
          <w:tab w:val="left" w:pos="7480"/>
        </w:tabs>
        <w:autoSpaceDE w:val="0"/>
        <w:autoSpaceDN w:val="0"/>
        <w:adjustRightInd w:val="0"/>
        <w:spacing w:before="2"/>
        <w:ind w:left="708"/>
        <w:jc w:val="both"/>
        <w:rPr>
          <w:rFonts w:ascii="Times New Roman" w:hAnsi="Times New Roman" w:cs="Times New Roman"/>
          <w:sz w:val="20"/>
          <w:szCs w:val="20"/>
        </w:rPr>
      </w:pPr>
      <w:r w:rsidRPr="00266C90">
        <w:rPr>
          <w:rFonts w:ascii="Times New Roman" w:hAnsi="Times New Roman" w:cs="Times New Roman"/>
          <w:sz w:val="20"/>
          <w:szCs w:val="20"/>
        </w:rPr>
        <w:t>учиться высказывать своё предположение в ходе работы с различными источниками информации;</w:t>
      </w:r>
    </w:p>
    <w:p w:rsidR="00CE78F0" w:rsidRPr="00266C90" w:rsidRDefault="00CE78F0" w:rsidP="00CE78F0">
      <w:pPr>
        <w:tabs>
          <w:tab w:val="left" w:pos="2001"/>
        </w:tabs>
        <w:autoSpaceDE w:val="0"/>
        <w:autoSpaceDN w:val="0"/>
        <w:adjustRightInd w:val="0"/>
        <w:ind w:left="819" w:hanging="357"/>
        <w:jc w:val="both"/>
        <w:rPr>
          <w:rFonts w:ascii="Times New Roman" w:hAnsi="Times New Roman" w:cs="Times New Roman"/>
          <w:b/>
          <w:bCs/>
          <w:sz w:val="20"/>
          <w:szCs w:val="20"/>
        </w:rPr>
      </w:pPr>
      <w:r w:rsidRPr="00266C90">
        <w:rPr>
          <w:rFonts w:ascii="Times New Roman" w:hAnsi="Times New Roman" w:cs="Times New Roman"/>
          <w:b/>
          <w:bCs/>
          <w:sz w:val="20"/>
          <w:szCs w:val="20"/>
        </w:rPr>
        <w:t>3 - 4 класс</w:t>
      </w:r>
    </w:p>
    <w:p w:rsidR="00CE78F0" w:rsidRPr="00266C90" w:rsidRDefault="00CE78F0" w:rsidP="003F1E76">
      <w:pPr>
        <w:numPr>
          <w:ilvl w:val="0"/>
          <w:numId w:val="45"/>
        </w:numPr>
        <w:tabs>
          <w:tab w:val="left" w:pos="114"/>
        </w:tabs>
        <w:autoSpaceDE w:val="0"/>
        <w:autoSpaceDN w:val="0"/>
        <w:adjustRightInd w:val="0"/>
        <w:spacing w:before="2"/>
        <w:ind w:left="708"/>
        <w:jc w:val="both"/>
        <w:rPr>
          <w:rFonts w:ascii="Times New Roman" w:hAnsi="Times New Roman" w:cs="Times New Roman"/>
          <w:sz w:val="20"/>
          <w:szCs w:val="20"/>
        </w:rPr>
      </w:pPr>
      <w:r w:rsidRPr="00266C90">
        <w:rPr>
          <w:rFonts w:ascii="Times New Roman" w:hAnsi="Times New Roman" w:cs="Times New Roman"/>
          <w:sz w:val="20"/>
          <w:szCs w:val="20"/>
        </w:rPr>
        <w:t>осознавать свои телесные ощущения, связанные с напряжением и расслаблением;</w:t>
      </w:r>
    </w:p>
    <w:p w:rsidR="00CE78F0" w:rsidRPr="00266C90" w:rsidRDefault="00CE78F0" w:rsidP="003F1E76">
      <w:pPr>
        <w:numPr>
          <w:ilvl w:val="0"/>
          <w:numId w:val="45"/>
        </w:numPr>
        <w:tabs>
          <w:tab w:val="left" w:pos="114"/>
        </w:tabs>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извлекать необходимую информацию из текста;</w:t>
      </w:r>
    </w:p>
    <w:p w:rsidR="00CE78F0" w:rsidRPr="00266C90" w:rsidRDefault="00CE78F0" w:rsidP="003F1E76">
      <w:pPr>
        <w:numPr>
          <w:ilvl w:val="0"/>
          <w:numId w:val="45"/>
        </w:numPr>
        <w:tabs>
          <w:tab w:val="left" w:pos="114"/>
        </w:tabs>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определять и формулировать цель в совместной работе;</w:t>
      </w:r>
    </w:p>
    <w:p w:rsidR="00CE78F0" w:rsidRPr="00266C90" w:rsidRDefault="00CE78F0" w:rsidP="003F1E76">
      <w:pPr>
        <w:numPr>
          <w:ilvl w:val="0"/>
          <w:numId w:val="45"/>
        </w:numPr>
        <w:tabs>
          <w:tab w:val="left" w:pos="114"/>
        </w:tabs>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учиться делать осознанный выбор в сложных ситуациях;</w:t>
      </w:r>
    </w:p>
    <w:p w:rsidR="00CE78F0" w:rsidRPr="00266C90" w:rsidRDefault="00CE78F0" w:rsidP="003F1E76">
      <w:pPr>
        <w:numPr>
          <w:ilvl w:val="0"/>
          <w:numId w:val="45"/>
        </w:numPr>
        <w:tabs>
          <w:tab w:val="left" w:pos="114"/>
        </w:tabs>
        <w:autoSpaceDE w:val="0"/>
        <w:autoSpaceDN w:val="0"/>
        <w:adjustRightInd w:val="0"/>
        <w:spacing w:before="2"/>
        <w:ind w:left="708"/>
        <w:jc w:val="both"/>
        <w:rPr>
          <w:rFonts w:ascii="Times New Roman" w:hAnsi="Times New Roman" w:cs="Times New Roman"/>
          <w:sz w:val="20"/>
          <w:szCs w:val="20"/>
        </w:rPr>
      </w:pPr>
      <w:r w:rsidRPr="00266C90">
        <w:rPr>
          <w:rFonts w:ascii="Times New Roman" w:hAnsi="Times New Roman" w:cs="Times New Roman"/>
          <w:sz w:val="20"/>
          <w:szCs w:val="20"/>
        </w:rPr>
        <w:t>осознавать свою долю ответственности за всё, что с ним происходит;</w:t>
      </w:r>
    </w:p>
    <w:p w:rsidR="00CE78F0" w:rsidRPr="00266C90" w:rsidRDefault="00CE78F0" w:rsidP="003F1E76">
      <w:pPr>
        <w:numPr>
          <w:ilvl w:val="0"/>
          <w:numId w:val="45"/>
        </w:numPr>
        <w:tabs>
          <w:tab w:val="left" w:pos="114"/>
        </w:tabs>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реалистично строить свои взаимоотношения друг с другом и взрослыми;</w:t>
      </w:r>
    </w:p>
    <w:p w:rsidR="00CE78F0" w:rsidRPr="00266C90" w:rsidRDefault="00CE78F0" w:rsidP="003F1E76">
      <w:pPr>
        <w:numPr>
          <w:ilvl w:val="0"/>
          <w:numId w:val="45"/>
        </w:numPr>
        <w:tabs>
          <w:tab w:val="left" w:pos="114"/>
        </w:tabs>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планировать цели и пути самоизменения с помощью взрослого</w:t>
      </w:r>
    </w:p>
    <w:p w:rsidR="00CE78F0" w:rsidRPr="00266C90" w:rsidRDefault="00CE78F0" w:rsidP="003F1E76">
      <w:pPr>
        <w:numPr>
          <w:ilvl w:val="0"/>
          <w:numId w:val="45"/>
        </w:numPr>
        <w:tabs>
          <w:tab w:val="left" w:pos="114"/>
        </w:tabs>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соотносить результат с целью и оценивать его.</w:t>
      </w:r>
    </w:p>
    <w:p w:rsidR="00CE78F0" w:rsidRPr="00266C90" w:rsidRDefault="00CE78F0" w:rsidP="00CE78F0">
      <w:pPr>
        <w:tabs>
          <w:tab w:val="left" w:pos="993"/>
        </w:tabs>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 xml:space="preserve"> Познавательные УУД</w:t>
      </w:r>
    </w:p>
    <w:p w:rsidR="00CE78F0" w:rsidRPr="00266C90" w:rsidRDefault="00CE78F0" w:rsidP="00CE78F0">
      <w:pPr>
        <w:tabs>
          <w:tab w:val="left" w:pos="2283"/>
        </w:tabs>
        <w:autoSpaceDE w:val="0"/>
        <w:autoSpaceDN w:val="0"/>
        <w:adjustRightInd w:val="0"/>
        <w:spacing w:before="4"/>
        <w:ind w:left="1290"/>
        <w:jc w:val="both"/>
        <w:rPr>
          <w:rFonts w:ascii="Times New Roman" w:hAnsi="Times New Roman" w:cs="Times New Roman"/>
          <w:b/>
          <w:bCs/>
          <w:sz w:val="20"/>
          <w:szCs w:val="20"/>
        </w:rPr>
      </w:pPr>
      <w:r w:rsidRPr="00266C90">
        <w:rPr>
          <w:rFonts w:ascii="Times New Roman" w:hAnsi="Times New Roman" w:cs="Times New Roman"/>
          <w:b/>
          <w:bCs/>
          <w:sz w:val="20"/>
          <w:szCs w:val="20"/>
        </w:rPr>
        <w:t>2 класс</w:t>
      </w:r>
    </w:p>
    <w:p w:rsidR="00CE78F0" w:rsidRPr="00266C90" w:rsidRDefault="00CE78F0" w:rsidP="003F1E76">
      <w:pPr>
        <w:numPr>
          <w:ilvl w:val="0"/>
          <w:numId w:val="45"/>
        </w:numPr>
        <w:tabs>
          <w:tab w:val="left" w:pos="1179"/>
        </w:tabs>
        <w:autoSpaceDE w:val="0"/>
        <w:autoSpaceDN w:val="0"/>
        <w:adjustRightInd w:val="0"/>
        <w:spacing w:before="2"/>
        <w:ind w:left="819" w:right="117" w:hanging="357"/>
        <w:jc w:val="both"/>
        <w:rPr>
          <w:rFonts w:ascii="Times New Roman" w:hAnsi="Times New Roman" w:cs="Times New Roman"/>
          <w:sz w:val="20"/>
          <w:szCs w:val="20"/>
        </w:rPr>
      </w:pPr>
      <w:r w:rsidRPr="00266C90">
        <w:rPr>
          <w:rFonts w:ascii="Times New Roman" w:hAnsi="Times New Roman" w:cs="Times New Roman"/>
          <w:sz w:val="20"/>
          <w:szCs w:val="20"/>
        </w:rPr>
        <w:t>находить ответы на вопросы в различных источниках информации (текст, рисунок</w:t>
      </w:r>
      <w:proofErr w:type="gramStart"/>
      <w:r w:rsidRPr="00266C90">
        <w:rPr>
          <w:rFonts w:ascii="Times New Roman" w:hAnsi="Times New Roman" w:cs="Times New Roman"/>
          <w:sz w:val="20"/>
          <w:szCs w:val="20"/>
        </w:rPr>
        <w:t>.ф</w:t>
      </w:r>
      <w:proofErr w:type="gramEnd"/>
      <w:r w:rsidRPr="00266C90">
        <w:rPr>
          <w:rFonts w:ascii="Times New Roman" w:hAnsi="Times New Roman" w:cs="Times New Roman"/>
          <w:sz w:val="20"/>
          <w:szCs w:val="20"/>
        </w:rPr>
        <w:t>ото);</w:t>
      </w:r>
    </w:p>
    <w:p w:rsidR="00CE78F0" w:rsidRPr="00266C90" w:rsidRDefault="00CE78F0" w:rsidP="003F1E76">
      <w:pPr>
        <w:numPr>
          <w:ilvl w:val="0"/>
          <w:numId w:val="45"/>
        </w:numPr>
        <w:tabs>
          <w:tab w:val="left" w:pos="1179"/>
        </w:tabs>
        <w:autoSpaceDE w:val="0"/>
        <w:autoSpaceDN w:val="0"/>
        <w:adjustRightInd w:val="0"/>
        <w:spacing w:before="2"/>
        <w:ind w:left="819" w:hanging="357"/>
        <w:jc w:val="both"/>
        <w:rPr>
          <w:rFonts w:ascii="Times New Roman" w:hAnsi="Times New Roman" w:cs="Times New Roman"/>
          <w:sz w:val="20"/>
          <w:szCs w:val="20"/>
        </w:rPr>
      </w:pPr>
      <w:r w:rsidRPr="00266C90">
        <w:rPr>
          <w:rFonts w:ascii="Times New Roman" w:hAnsi="Times New Roman" w:cs="Times New Roman"/>
          <w:sz w:val="20"/>
          <w:szCs w:val="20"/>
        </w:rPr>
        <w:t>делать выводы в результате совместной работы в группе;</w:t>
      </w:r>
    </w:p>
    <w:p w:rsidR="00CE78F0" w:rsidRPr="00266C90" w:rsidRDefault="00CE78F0" w:rsidP="003F1E76">
      <w:pPr>
        <w:numPr>
          <w:ilvl w:val="0"/>
          <w:numId w:val="45"/>
        </w:numPr>
        <w:tabs>
          <w:tab w:val="left" w:pos="1179"/>
        </w:tabs>
        <w:autoSpaceDE w:val="0"/>
        <w:autoSpaceDN w:val="0"/>
        <w:adjustRightInd w:val="0"/>
        <w:ind w:left="819" w:hanging="357"/>
        <w:jc w:val="both"/>
        <w:rPr>
          <w:rFonts w:ascii="Times New Roman" w:hAnsi="Times New Roman" w:cs="Times New Roman"/>
          <w:sz w:val="20"/>
          <w:szCs w:val="20"/>
        </w:rPr>
      </w:pPr>
      <w:r w:rsidRPr="00266C90">
        <w:rPr>
          <w:rFonts w:ascii="Times New Roman" w:hAnsi="Times New Roman" w:cs="Times New Roman"/>
          <w:sz w:val="20"/>
          <w:szCs w:val="20"/>
        </w:rPr>
        <w:t xml:space="preserve">учиться </w:t>
      </w:r>
      <w:proofErr w:type="gramStart"/>
      <w:r w:rsidRPr="00266C90">
        <w:rPr>
          <w:rFonts w:ascii="Times New Roman" w:hAnsi="Times New Roman" w:cs="Times New Roman"/>
          <w:sz w:val="20"/>
          <w:szCs w:val="20"/>
        </w:rPr>
        <w:t>графически</w:t>
      </w:r>
      <w:proofErr w:type="gramEnd"/>
      <w:r w:rsidRPr="00266C90">
        <w:rPr>
          <w:rFonts w:ascii="Times New Roman" w:hAnsi="Times New Roman" w:cs="Times New Roman"/>
          <w:sz w:val="20"/>
          <w:szCs w:val="20"/>
        </w:rPr>
        <w:t xml:space="preserve"> оформлять изучаемый материал;</w:t>
      </w:r>
    </w:p>
    <w:p w:rsidR="00CE78F0" w:rsidRPr="00266C90" w:rsidRDefault="00CE78F0" w:rsidP="003F1E76">
      <w:pPr>
        <w:numPr>
          <w:ilvl w:val="0"/>
          <w:numId w:val="45"/>
        </w:numPr>
        <w:tabs>
          <w:tab w:val="left" w:pos="1179"/>
        </w:tabs>
        <w:autoSpaceDE w:val="0"/>
        <w:autoSpaceDN w:val="0"/>
        <w:adjustRightInd w:val="0"/>
        <w:ind w:left="819" w:hanging="357"/>
        <w:jc w:val="both"/>
        <w:rPr>
          <w:rFonts w:ascii="Times New Roman" w:hAnsi="Times New Roman" w:cs="Times New Roman"/>
          <w:sz w:val="20"/>
          <w:szCs w:val="20"/>
        </w:rPr>
      </w:pPr>
      <w:r w:rsidRPr="00266C90">
        <w:rPr>
          <w:rFonts w:ascii="Times New Roman" w:hAnsi="Times New Roman" w:cs="Times New Roman"/>
          <w:sz w:val="20"/>
          <w:szCs w:val="20"/>
        </w:rPr>
        <w:t>моделировать различные ситуации;</w:t>
      </w:r>
    </w:p>
    <w:p w:rsidR="00CE78F0" w:rsidRPr="00266C90" w:rsidRDefault="00CE78F0" w:rsidP="003F1E76">
      <w:pPr>
        <w:numPr>
          <w:ilvl w:val="0"/>
          <w:numId w:val="45"/>
        </w:numPr>
        <w:tabs>
          <w:tab w:val="left" w:pos="1179"/>
        </w:tabs>
        <w:autoSpaceDE w:val="0"/>
        <w:autoSpaceDN w:val="0"/>
        <w:adjustRightInd w:val="0"/>
        <w:ind w:left="819" w:hanging="357"/>
        <w:jc w:val="both"/>
        <w:rPr>
          <w:rFonts w:ascii="Times New Roman" w:hAnsi="Times New Roman" w:cs="Times New Roman"/>
          <w:sz w:val="20"/>
          <w:szCs w:val="20"/>
        </w:rPr>
      </w:pPr>
      <w:r w:rsidRPr="00266C90">
        <w:rPr>
          <w:rFonts w:ascii="Times New Roman" w:hAnsi="Times New Roman" w:cs="Times New Roman"/>
          <w:sz w:val="20"/>
          <w:szCs w:val="20"/>
        </w:rPr>
        <w:t>усваивать разные способы запоминания информации;</w:t>
      </w:r>
    </w:p>
    <w:p w:rsidR="00CE78F0" w:rsidRPr="00266C90" w:rsidRDefault="00CE78F0" w:rsidP="00CE78F0">
      <w:pPr>
        <w:tabs>
          <w:tab w:val="left" w:pos="993"/>
        </w:tabs>
        <w:autoSpaceDE w:val="0"/>
        <w:autoSpaceDN w:val="0"/>
        <w:adjustRightInd w:val="0"/>
        <w:jc w:val="both"/>
        <w:rPr>
          <w:rFonts w:ascii="Times New Roman" w:hAnsi="Times New Roman" w:cs="Times New Roman"/>
          <w:sz w:val="20"/>
          <w:szCs w:val="20"/>
        </w:rPr>
      </w:pPr>
    </w:p>
    <w:p w:rsidR="00CE78F0" w:rsidRPr="00266C90" w:rsidRDefault="00CE78F0" w:rsidP="00CE78F0">
      <w:pPr>
        <w:tabs>
          <w:tab w:val="left" w:pos="2001"/>
        </w:tabs>
        <w:autoSpaceDE w:val="0"/>
        <w:autoSpaceDN w:val="0"/>
        <w:adjustRightInd w:val="0"/>
        <w:ind w:left="819" w:hanging="357"/>
        <w:jc w:val="both"/>
        <w:rPr>
          <w:rFonts w:ascii="Times New Roman" w:hAnsi="Times New Roman" w:cs="Times New Roman"/>
          <w:b/>
          <w:bCs/>
          <w:sz w:val="20"/>
          <w:szCs w:val="20"/>
        </w:rPr>
      </w:pPr>
      <w:r w:rsidRPr="00266C90">
        <w:rPr>
          <w:rFonts w:ascii="Times New Roman" w:hAnsi="Times New Roman" w:cs="Times New Roman"/>
          <w:b/>
          <w:bCs/>
          <w:sz w:val="20"/>
          <w:szCs w:val="20"/>
        </w:rPr>
        <w:t>3 - 4 класс</w:t>
      </w:r>
    </w:p>
    <w:p w:rsidR="00CE78F0" w:rsidRPr="00266C90" w:rsidRDefault="00CE78F0" w:rsidP="003F1E76">
      <w:pPr>
        <w:numPr>
          <w:ilvl w:val="0"/>
          <w:numId w:val="45"/>
        </w:numPr>
        <w:tabs>
          <w:tab w:val="left" w:pos="114"/>
        </w:tabs>
        <w:autoSpaceDE w:val="0"/>
        <w:autoSpaceDN w:val="0"/>
        <w:adjustRightInd w:val="0"/>
        <w:spacing w:before="88"/>
        <w:ind w:left="708"/>
        <w:jc w:val="both"/>
        <w:rPr>
          <w:rFonts w:ascii="Times New Roman" w:hAnsi="Times New Roman" w:cs="Times New Roman"/>
          <w:sz w:val="20"/>
          <w:szCs w:val="20"/>
        </w:rPr>
      </w:pPr>
      <w:r w:rsidRPr="00266C90">
        <w:rPr>
          <w:rFonts w:ascii="Times New Roman" w:hAnsi="Times New Roman" w:cs="Times New Roman"/>
          <w:sz w:val="20"/>
          <w:szCs w:val="20"/>
        </w:rPr>
        <w:t>планировать свои действия в соответствии с поставленной задачей наблюдать, сравнивать по признакам, сопоставлять</w:t>
      </w:r>
    </w:p>
    <w:p w:rsidR="00CE78F0" w:rsidRPr="00266C90" w:rsidRDefault="00CE78F0" w:rsidP="003F1E76">
      <w:pPr>
        <w:numPr>
          <w:ilvl w:val="0"/>
          <w:numId w:val="45"/>
        </w:numPr>
        <w:tabs>
          <w:tab w:val="left" w:pos="114"/>
        </w:tabs>
        <w:autoSpaceDE w:val="0"/>
        <w:autoSpaceDN w:val="0"/>
        <w:adjustRightInd w:val="0"/>
        <w:spacing w:before="2"/>
        <w:ind w:left="708"/>
        <w:jc w:val="both"/>
        <w:rPr>
          <w:rFonts w:ascii="Times New Roman" w:hAnsi="Times New Roman" w:cs="Times New Roman"/>
          <w:sz w:val="20"/>
          <w:szCs w:val="20"/>
        </w:rPr>
      </w:pPr>
      <w:r w:rsidRPr="00266C90">
        <w:rPr>
          <w:rFonts w:ascii="Times New Roman" w:hAnsi="Times New Roman" w:cs="Times New Roman"/>
          <w:sz w:val="20"/>
          <w:szCs w:val="20"/>
        </w:rPr>
        <w:t>обогатить представление о собственных возможностях и способностях</w:t>
      </w:r>
    </w:p>
    <w:p w:rsidR="00CE78F0" w:rsidRPr="00266C90" w:rsidRDefault="00CE78F0" w:rsidP="003F1E76">
      <w:pPr>
        <w:numPr>
          <w:ilvl w:val="0"/>
          <w:numId w:val="45"/>
        </w:numPr>
        <w:tabs>
          <w:tab w:val="left" w:pos="114"/>
        </w:tabs>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учиться наблюдать и осознавать происходящие в самом себе изменения</w:t>
      </w:r>
    </w:p>
    <w:p w:rsidR="00CE78F0" w:rsidRPr="00266C90" w:rsidRDefault="00CE78F0" w:rsidP="003F1E76">
      <w:pPr>
        <w:numPr>
          <w:ilvl w:val="0"/>
          <w:numId w:val="45"/>
        </w:numPr>
        <w:tabs>
          <w:tab w:val="left" w:pos="114"/>
          <w:tab w:val="left" w:pos="1475"/>
          <w:tab w:val="left" w:pos="3185"/>
          <w:tab w:val="left" w:pos="4746"/>
          <w:tab w:val="left" w:pos="5998"/>
          <w:tab w:val="left" w:pos="6444"/>
          <w:tab w:val="left" w:pos="8365"/>
        </w:tabs>
        <w:autoSpaceDE w:val="0"/>
        <w:autoSpaceDN w:val="0"/>
        <w:adjustRightInd w:val="0"/>
        <w:spacing w:before="1"/>
        <w:ind w:left="708"/>
        <w:jc w:val="both"/>
        <w:rPr>
          <w:rFonts w:ascii="Times New Roman" w:hAnsi="Times New Roman" w:cs="Times New Roman"/>
          <w:sz w:val="20"/>
          <w:szCs w:val="20"/>
        </w:rPr>
      </w:pPr>
      <w:r w:rsidRPr="00266C90">
        <w:rPr>
          <w:rFonts w:ascii="Times New Roman" w:hAnsi="Times New Roman" w:cs="Times New Roman"/>
          <w:sz w:val="20"/>
          <w:szCs w:val="20"/>
        </w:rPr>
        <w:t>оценивать</w:t>
      </w:r>
      <w:r w:rsidRPr="00266C90">
        <w:rPr>
          <w:rFonts w:ascii="Times New Roman" w:hAnsi="Times New Roman" w:cs="Times New Roman"/>
          <w:sz w:val="20"/>
          <w:szCs w:val="20"/>
        </w:rPr>
        <w:tab/>
        <w:t>правильность</w:t>
      </w:r>
      <w:r w:rsidRPr="00266C90">
        <w:rPr>
          <w:rFonts w:ascii="Times New Roman" w:hAnsi="Times New Roman" w:cs="Times New Roman"/>
          <w:sz w:val="20"/>
          <w:szCs w:val="20"/>
        </w:rPr>
        <w:tab/>
        <w:t>выполнения</w:t>
      </w:r>
      <w:r w:rsidRPr="00266C90">
        <w:rPr>
          <w:rFonts w:ascii="Times New Roman" w:hAnsi="Times New Roman" w:cs="Times New Roman"/>
          <w:sz w:val="20"/>
          <w:szCs w:val="20"/>
        </w:rPr>
        <w:tab/>
        <w:t>действий</w:t>
      </w:r>
      <w:r w:rsidRPr="00266C90">
        <w:rPr>
          <w:rFonts w:ascii="Times New Roman" w:hAnsi="Times New Roman" w:cs="Times New Roman"/>
          <w:sz w:val="20"/>
          <w:szCs w:val="20"/>
        </w:rPr>
        <w:tab/>
        <w:t>и</w:t>
      </w:r>
      <w:r w:rsidRPr="00266C90">
        <w:rPr>
          <w:rFonts w:ascii="Times New Roman" w:hAnsi="Times New Roman" w:cs="Times New Roman"/>
          <w:sz w:val="20"/>
          <w:szCs w:val="20"/>
        </w:rPr>
        <w:tab/>
        <w:t>корректировать</w:t>
      </w:r>
      <w:r w:rsidRPr="00266C90">
        <w:rPr>
          <w:rFonts w:ascii="Times New Roman" w:hAnsi="Times New Roman" w:cs="Times New Roman"/>
          <w:sz w:val="20"/>
          <w:szCs w:val="20"/>
        </w:rPr>
        <w:tab/>
        <w:t>при необходимости</w:t>
      </w:r>
    </w:p>
    <w:p w:rsidR="00CE78F0" w:rsidRPr="00266C90" w:rsidRDefault="00CE78F0" w:rsidP="003F1E76">
      <w:pPr>
        <w:numPr>
          <w:ilvl w:val="0"/>
          <w:numId w:val="45"/>
        </w:numPr>
        <w:tabs>
          <w:tab w:val="left" w:pos="114"/>
        </w:tabs>
        <w:autoSpaceDE w:val="0"/>
        <w:autoSpaceDN w:val="0"/>
        <w:adjustRightInd w:val="0"/>
        <w:spacing w:before="2"/>
        <w:ind w:left="708"/>
        <w:jc w:val="both"/>
        <w:rPr>
          <w:rFonts w:ascii="Times New Roman" w:hAnsi="Times New Roman" w:cs="Times New Roman"/>
          <w:sz w:val="20"/>
          <w:szCs w:val="20"/>
        </w:rPr>
      </w:pPr>
      <w:r w:rsidRPr="00266C90">
        <w:rPr>
          <w:rFonts w:ascii="Times New Roman" w:hAnsi="Times New Roman" w:cs="Times New Roman"/>
          <w:sz w:val="20"/>
          <w:szCs w:val="20"/>
        </w:rPr>
        <w:t>учиться моделировать новый образ на основе личного жизненного опыта</w:t>
      </w:r>
    </w:p>
    <w:p w:rsidR="00CE78F0" w:rsidRPr="00266C90" w:rsidRDefault="00CE78F0" w:rsidP="003F1E76">
      <w:pPr>
        <w:numPr>
          <w:ilvl w:val="0"/>
          <w:numId w:val="45"/>
        </w:numPr>
        <w:tabs>
          <w:tab w:val="left" w:pos="114"/>
        </w:tabs>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находить ответы на вопросы в тексте, перерабатывать информацию</w:t>
      </w:r>
    </w:p>
    <w:p w:rsidR="00CE78F0" w:rsidRPr="00266C90" w:rsidRDefault="00CE78F0" w:rsidP="003F1E76">
      <w:pPr>
        <w:numPr>
          <w:ilvl w:val="0"/>
          <w:numId w:val="45"/>
        </w:numPr>
        <w:tabs>
          <w:tab w:val="left" w:pos="114"/>
        </w:tabs>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адекватно воспринимать оценку учителя</w:t>
      </w:r>
    </w:p>
    <w:p w:rsidR="00CE78F0" w:rsidRPr="00266C90" w:rsidRDefault="00CE78F0" w:rsidP="00CE78F0">
      <w:pPr>
        <w:tabs>
          <w:tab w:val="left" w:pos="993"/>
        </w:tabs>
        <w:autoSpaceDE w:val="0"/>
        <w:autoSpaceDN w:val="0"/>
        <w:adjustRightInd w:val="0"/>
        <w:jc w:val="both"/>
        <w:rPr>
          <w:rFonts w:ascii="Times New Roman" w:hAnsi="Times New Roman" w:cs="Times New Roman"/>
          <w:b/>
          <w:bCs/>
          <w:i/>
          <w:iCs/>
          <w:sz w:val="20"/>
          <w:szCs w:val="20"/>
        </w:rPr>
      </w:pPr>
      <w:r w:rsidRPr="00266C90">
        <w:rPr>
          <w:rFonts w:ascii="Times New Roman" w:hAnsi="Times New Roman" w:cs="Times New Roman"/>
          <w:b/>
          <w:bCs/>
          <w:i/>
          <w:iCs/>
          <w:sz w:val="20"/>
          <w:szCs w:val="20"/>
        </w:rPr>
        <w:t xml:space="preserve">         Предметные результаты освоения обучающимися содержания данной программы (основы системы научных знаний, опыт «предметной» деятельности по получению, преобразованию, применению нового знания, предметные и метапредметные действия с учебным материалом):</w:t>
      </w:r>
    </w:p>
    <w:p w:rsidR="00CE78F0" w:rsidRPr="00266C90" w:rsidRDefault="00CE78F0" w:rsidP="00CE78F0">
      <w:pPr>
        <w:tabs>
          <w:tab w:val="left" w:pos="671"/>
        </w:tabs>
        <w:autoSpaceDE w:val="0"/>
        <w:autoSpaceDN w:val="0"/>
        <w:adjustRightInd w:val="0"/>
        <w:ind w:left="-20" w:right="512" w:firstLine="455"/>
        <w:jc w:val="both"/>
        <w:rPr>
          <w:rFonts w:ascii="Times New Roman" w:hAnsi="Times New Roman" w:cs="Times New Roman"/>
          <w:sz w:val="20"/>
          <w:szCs w:val="20"/>
        </w:rPr>
      </w:pPr>
      <w:r w:rsidRPr="00266C90">
        <w:rPr>
          <w:rFonts w:ascii="Times New Roman" w:hAnsi="Times New Roman" w:cs="Times New Roman"/>
          <w:sz w:val="20"/>
          <w:szCs w:val="20"/>
        </w:rPr>
        <w:t>Средства формирования УУД: словесные методы, методы проблемного обучения, метод погружения, метод проектов, метод наблюдения, метод экспериментальной психологии, анализ продуктов деятельности, анкетирование и др.</w:t>
      </w:r>
    </w:p>
    <w:p w:rsidR="00CE78F0" w:rsidRPr="00266C90" w:rsidRDefault="00CE78F0" w:rsidP="00CE78F0">
      <w:pPr>
        <w:autoSpaceDE w:val="0"/>
        <w:autoSpaceDN w:val="0"/>
        <w:adjustRightInd w:val="0"/>
        <w:ind w:left="-285" w:right="-45"/>
        <w:jc w:val="both"/>
        <w:rPr>
          <w:rFonts w:ascii="Times New Roman" w:hAnsi="Times New Roman" w:cs="Times New Roman"/>
          <w:sz w:val="20"/>
          <w:szCs w:val="20"/>
        </w:rPr>
      </w:pPr>
      <w:r w:rsidRPr="00266C90">
        <w:rPr>
          <w:rFonts w:ascii="Times New Roman" w:hAnsi="Times New Roman" w:cs="Times New Roman"/>
          <w:sz w:val="20"/>
          <w:szCs w:val="20"/>
        </w:rPr>
        <w:t xml:space="preserve">     А также методы, адаптированные к условиям школьного обучения. </w:t>
      </w:r>
      <w:proofErr w:type="gramStart"/>
      <w:r w:rsidRPr="00266C90">
        <w:rPr>
          <w:rFonts w:ascii="Times New Roman" w:hAnsi="Times New Roman" w:cs="Times New Roman"/>
          <w:sz w:val="20"/>
          <w:szCs w:val="20"/>
        </w:rPr>
        <w:t>К ним относятся: игровые методы (дидактические, ролевые, дискуссионные и творческие игры), метод творческого самовыражения (литературное, художественное и др. виды творчества), методы психической саморегуляции и тренировки психических функций (аутогенная тренировка, психофизическая гимнастика, приемы эмоциональной разгрузки), когнитивные методы.</w:t>
      </w:r>
      <w:proofErr w:type="gramEnd"/>
    </w:p>
    <w:p w:rsidR="00CE78F0" w:rsidRPr="00266C90" w:rsidRDefault="00CE78F0" w:rsidP="00CE78F0">
      <w:pPr>
        <w:tabs>
          <w:tab w:val="left" w:pos="70"/>
          <w:tab w:val="left" w:pos="395"/>
        </w:tabs>
        <w:autoSpaceDE w:val="0"/>
        <w:autoSpaceDN w:val="0"/>
        <w:adjustRightInd w:val="0"/>
        <w:ind w:left="35"/>
        <w:jc w:val="both"/>
        <w:rPr>
          <w:rFonts w:ascii="Times New Roman" w:hAnsi="Times New Roman" w:cs="Times New Roman"/>
          <w:sz w:val="20"/>
          <w:szCs w:val="20"/>
        </w:rPr>
      </w:pPr>
    </w:p>
    <w:p w:rsidR="00CE78F0" w:rsidRPr="00266C90" w:rsidRDefault="00CE78F0" w:rsidP="00CE78F0">
      <w:pPr>
        <w:autoSpaceDE w:val="0"/>
        <w:autoSpaceDN w:val="0"/>
        <w:adjustRightInd w:val="0"/>
        <w:jc w:val="both"/>
        <w:rPr>
          <w:rFonts w:ascii="Times New Roman" w:hAnsi="Times New Roman" w:cs="Times New Roman"/>
          <w:sz w:val="20"/>
          <w:szCs w:val="20"/>
        </w:rPr>
      </w:pPr>
    </w:p>
    <w:p w:rsidR="00CE78F0" w:rsidRPr="00266C90" w:rsidRDefault="00CE78F0" w:rsidP="00CE78F0">
      <w:pPr>
        <w:autoSpaceDE w:val="0"/>
        <w:autoSpaceDN w:val="0"/>
        <w:adjustRightInd w:val="0"/>
        <w:spacing w:after="120"/>
        <w:ind w:left="-49" w:right="115" w:firstLine="701"/>
        <w:jc w:val="both"/>
        <w:rPr>
          <w:rFonts w:ascii="Times New Roman" w:hAnsi="Times New Roman" w:cs="Times New Roman"/>
          <w:sz w:val="20"/>
          <w:szCs w:val="20"/>
        </w:rPr>
      </w:pPr>
      <w:r w:rsidRPr="00266C90">
        <w:rPr>
          <w:rFonts w:ascii="Times New Roman" w:hAnsi="Times New Roman" w:cs="Times New Roman"/>
          <w:sz w:val="20"/>
          <w:szCs w:val="20"/>
        </w:rPr>
        <w:t>В основе реализации программы лежит теоретическая модель групповой работы с младшими школьниками, которая включает три основных компонента:</w:t>
      </w:r>
    </w:p>
    <w:p w:rsidR="00CE78F0" w:rsidRPr="00266C90" w:rsidRDefault="00CE78F0" w:rsidP="00CE78F0">
      <w:pPr>
        <w:autoSpaceDE w:val="0"/>
        <w:autoSpaceDN w:val="0"/>
        <w:adjustRightInd w:val="0"/>
        <w:ind w:left="-39" w:right="106"/>
        <w:jc w:val="both"/>
        <w:rPr>
          <w:rFonts w:ascii="Times New Roman" w:hAnsi="Times New Roman" w:cs="Times New Roman"/>
          <w:b/>
          <w:bCs/>
          <w:i/>
          <w:iCs/>
          <w:sz w:val="20"/>
          <w:szCs w:val="20"/>
        </w:rPr>
      </w:pPr>
      <w:r w:rsidRPr="00266C90">
        <w:rPr>
          <w:rFonts w:ascii="Times New Roman" w:hAnsi="Times New Roman" w:cs="Times New Roman"/>
          <w:b/>
          <w:bCs/>
          <w:i/>
          <w:iCs/>
          <w:sz w:val="20"/>
          <w:szCs w:val="20"/>
        </w:rPr>
        <w:t xml:space="preserve">аксиологический </w:t>
      </w:r>
      <w:r w:rsidRPr="00266C90">
        <w:rPr>
          <w:rFonts w:ascii="Times New Roman" w:hAnsi="Times New Roman" w:cs="Times New Roman"/>
          <w:i/>
          <w:iCs/>
          <w:sz w:val="20"/>
          <w:szCs w:val="20"/>
        </w:rPr>
        <w:t>(</w:t>
      </w:r>
      <w:proofErr w:type="gramStart"/>
      <w:r w:rsidRPr="00266C90">
        <w:rPr>
          <w:rFonts w:ascii="Times New Roman" w:hAnsi="Times New Roman" w:cs="Times New Roman"/>
          <w:i/>
          <w:iCs/>
          <w:sz w:val="20"/>
          <w:szCs w:val="20"/>
        </w:rPr>
        <w:t>связанный</w:t>
      </w:r>
      <w:proofErr w:type="gramEnd"/>
      <w:r w:rsidRPr="00266C90">
        <w:rPr>
          <w:rFonts w:ascii="Times New Roman" w:hAnsi="Times New Roman" w:cs="Times New Roman"/>
          <w:i/>
          <w:iCs/>
          <w:sz w:val="20"/>
          <w:szCs w:val="20"/>
        </w:rPr>
        <w:t xml:space="preserve"> с сознанием)</w:t>
      </w:r>
      <w:r w:rsidRPr="00266C90">
        <w:rPr>
          <w:rFonts w:ascii="Times New Roman" w:hAnsi="Times New Roman" w:cs="Times New Roman"/>
          <w:b/>
          <w:bCs/>
          <w:i/>
          <w:iCs/>
          <w:sz w:val="20"/>
          <w:szCs w:val="20"/>
        </w:rPr>
        <w:t>, инструментально-технологический и потребностно-мотивационный.</w:t>
      </w:r>
    </w:p>
    <w:p w:rsidR="00CE78F0" w:rsidRPr="00266C90" w:rsidRDefault="00CE78F0" w:rsidP="00CE78F0">
      <w:pPr>
        <w:autoSpaceDE w:val="0"/>
        <w:autoSpaceDN w:val="0"/>
        <w:adjustRightInd w:val="0"/>
        <w:spacing w:after="120"/>
        <w:ind w:right="110"/>
        <w:jc w:val="both"/>
        <w:rPr>
          <w:rFonts w:ascii="Times New Roman" w:hAnsi="Times New Roman" w:cs="Times New Roman"/>
          <w:sz w:val="20"/>
          <w:szCs w:val="20"/>
        </w:rPr>
      </w:pPr>
      <w:r w:rsidRPr="00266C90">
        <w:rPr>
          <w:rFonts w:ascii="Times New Roman" w:hAnsi="Times New Roman" w:cs="Times New Roman"/>
          <w:b/>
          <w:bCs/>
          <w:sz w:val="20"/>
          <w:szCs w:val="20"/>
        </w:rPr>
        <w:t xml:space="preserve">            Аксиологический </w:t>
      </w:r>
      <w:r w:rsidRPr="00266C90">
        <w:rPr>
          <w:rFonts w:ascii="Times New Roman" w:hAnsi="Times New Roman" w:cs="Times New Roman"/>
          <w:sz w:val="20"/>
          <w:szCs w:val="20"/>
        </w:rPr>
        <w:t xml:space="preserve">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w:t>
      </w:r>
      <w:proofErr w:type="gramStart"/>
      <w:r w:rsidRPr="00266C90">
        <w:rPr>
          <w:rFonts w:ascii="Times New Roman" w:hAnsi="Times New Roman" w:cs="Times New Roman"/>
          <w:sz w:val="20"/>
          <w:szCs w:val="20"/>
        </w:rPr>
        <w:t>идентификацию</w:t>
      </w:r>
      <w:proofErr w:type="gramEnd"/>
      <w:r w:rsidRPr="00266C90">
        <w:rPr>
          <w:rFonts w:ascii="Times New Roman" w:hAnsi="Times New Roman" w:cs="Times New Roman"/>
          <w:sz w:val="20"/>
          <w:szCs w:val="20"/>
        </w:rPr>
        <w:t xml:space="preserve"> как с живыми, так и неживыми объектами, осознание единства с миром во всей его полноте.</w:t>
      </w:r>
    </w:p>
    <w:p w:rsidR="00CE78F0" w:rsidRPr="00266C90" w:rsidRDefault="00CE78F0" w:rsidP="00CE78F0">
      <w:pPr>
        <w:autoSpaceDE w:val="0"/>
        <w:autoSpaceDN w:val="0"/>
        <w:adjustRightInd w:val="0"/>
        <w:spacing w:after="120"/>
        <w:ind w:left="20" w:right="110" w:firstLine="701"/>
        <w:jc w:val="both"/>
        <w:rPr>
          <w:rFonts w:ascii="Times New Roman" w:hAnsi="Times New Roman" w:cs="Times New Roman"/>
          <w:sz w:val="20"/>
          <w:szCs w:val="20"/>
        </w:rPr>
      </w:pPr>
      <w:r w:rsidRPr="00266C90">
        <w:rPr>
          <w:rFonts w:ascii="Times New Roman" w:hAnsi="Times New Roman" w:cs="Times New Roman"/>
          <w:b/>
          <w:bCs/>
          <w:sz w:val="20"/>
          <w:szCs w:val="20"/>
        </w:rPr>
        <w:t xml:space="preserve">Инструментальный </w:t>
      </w:r>
      <w:r w:rsidRPr="00266C90">
        <w:rPr>
          <w:rFonts w:ascii="Times New Roman" w:hAnsi="Times New Roman" w:cs="Times New Roman"/>
          <w:sz w:val="20"/>
          <w:szCs w:val="20"/>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CE78F0" w:rsidRPr="00266C90" w:rsidRDefault="00CE78F0" w:rsidP="00CE78F0">
      <w:pPr>
        <w:autoSpaceDE w:val="0"/>
        <w:autoSpaceDN w:val="0"/>
        <w:adjustRightInd w:val="0"/>
        <w:ind w:left="-20" w:right="112" w:firstLine="701"/>
        <w:jc w:val="both"/>
        <w:rPr>
          <w:rFonts w:ascii="Times New Roman" w:hAnsi="Times New Roman" w:cs="Times New Roman"/>
          <w:sz w:val="20"/>
          <w:szCs w:val="20"/>
        </w:rPr>
      </w:pPr>
      <w:r w:rsidRPr="00266C90">
        <w:rPr>
          <w:rFonts w:ascii="Times New Roman" w:hAnsi="Times New Roman" w:cs="Times New Roman"/>
          <w:b/>
          <w:bCs/>
          <w:i/>
          <w:iCs/>
          <w:sz w:val="20"/>
          <w:szCs w:val="20"/>
        </w:rPr>
        <w:lastRenderedPageBreak/>
        <w:t xml:space="preserve">Потребностно-мотивационный </w:t>
      </w:r>
      <w:r w:rsidRPr="00266C90">
        <w:rPr>
          <w:rFonts w:ascii="Times New Roman" w:hAnsi="Times New Roman" w:cs="Times New Roman"/>
          <w:sz w:val="20"/>
          <w:szCs w:val="20"/>
        </w:rPr>
        <w:t>компонент обеспечивает появление у ребёнка потребности в саморазвитии, самоизменении, побуждает к последующей самореализации.</w:t>
      </w:r>
    </w:p>
    <w:p w:rsidR="00CE78F0" w:rsidRPr="00266C90" w:rsidRDefault="00CE78F0" w:rsidP="00CE78F0">
      <w:pPr>
        <w:autoSpaceDE w:val="0"/>
        <w:autoSpaceDN w:val="0"/>
        <w:adjustRightInd w:val="0"/>
        <w:jc w:val="both"/>
        <w:rPr>
          <w:rFonts w:ascii="Times New Roman" w:hAnsi="Times New Roman" w:cs="Times New Roman"/>
          <w:sz w:val="20"/>
          <w:szCs w:val="20"/>
        </w:rPr>
      </w:pPr>
    </w:p>
    <w:p w:rsidR="00CE78F0" w:rsidRPr="00266C90" w:rsidRDefault="00CE78F0" w:rsidP="00CE78F0">
      <w:pPr>
        <w:autoSpaceDE w:val="0"/>
        <w:autoSpaceDN w:val="0"/>
        <w:adjustRightInd w:val="0"/>
        <w:jc w:val="both"/>
        <w:rPr>
          <w:rFonts w:ascii="Times New Roman" w:hAnsi="Times New Roman" w:cs="Times New Roman"/>
          <w:sz w:val="20"/>
          <w:szCs w:val="20"/>
        </w:rPr>
      </w:pPr>
    </w:p>
    <w:p w:rsidR="00CE78F0" w:rsidRPr="00266C90" w:rsidRDefault="00CE78F0" w:rsidP="00CE78F0">
      <w:pPr>
        <w:autoSpaceDE w:val="0"/>
        <w:autoSpaceDN w:val="0"/>
        <w:adjustRightInd w:val="0"/>
        <w:jc w:val="both"/>
        <w:rPr>
          <w:rFonts w:ascii="Times New Roman" w:hAnsi="Times New Roman" w:cs="Times New Roman"/>
          <w:b/>
          <w:bCs/>
          <w:i/>
          <w:iCs/>
          <w:sz w:val="20"/>
          <w:szCs w:val="20"/>
        </w:rPr>
      </w:pPr>
      <w:r w:rsidRPr="00266C90">
        <w:rPr>
          <w:rFonts w:ascii="Times New Roman" w:hAnsi="Times New Roman" w:cs="Times New Roman"/>
          <w:b/>
          <w:bCs/>
          <w:i/>
          <w:iCs/>
          <w:sz w:val="20"/>
          <w:szCs w:val="20"/>
        </w:rPr>
        <w:t xml:space="preserve">              :</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осознавать себя с позиции школьника;</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научиться адекватно вести себя в различных ситуациях;</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научиться различать и описывать различные эмоциональные состояния;</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научиться  справляться со страхами, обидами, гневом;</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научиться  отстаивать свою позицию в коллективе, но в то же время дружески относиться к одноклассникам;</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научиться справляться с негативными эмоциями;</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стремиться к изучению своих возможностей и способностей;</w:t>
      </w:r>
    </w:p>
    <w:p w:rsidR="00CE78F0" w:rsidRPr="00266C90" w:rsidRDefault="00CE78F0" w:rsidP="003F1E76">
      <w:pPr>
        <w:numPr>
          <w:ilvl w:val="0"/>
          <w:numId w:val="45"/>
        </w:numPr>
        <w:autoSpaceDE w:val="0"/>
        <w:autoSpaceDN w:val="0"/>
        <w:adjustRightInd w:val="0"/>
        <w:ind w:left="708"/>
        <w:jc w:val="both"/>
        <w:rPr>
          <w:rFonts w:ascii="Times New Roman" w:hAnsi="Times New Roman" w:cs="Times New Roman"/>
          <w:sz w:val="20"/>
          <w:szCs w:val="20"/>
        </w:rPr>
      </w:pPr>
      <w:r w:rsidRPr="00266C90">
        <w:rPr>
          <w:rFonts w:ascii="Times New Roman" w:hAnsi="Times New Roman" w:cs="Times New Roman"/>
          <w:sz w:val="20"/>
          <w:szCs w:val="20"/>
        </w:rPr>
        <w:t>успешная адаптация в социуме.</w:t>
      </w:r>
    </w:p>
    <w:p w:rsidR="00CE78F0" w:rsidRPr="00266C90" w:rsidRDefault="00CE78F0" w:rsidP="00CE78F0">
      <w:pPr>
        <w:jc w:val="center"/>
        <w:rPr>
          <w:rFonts w:ascii="Times New Roman" w:hAnsi="Times New Roman" w:cs="Times New Roman"/>
          <w:b/>
          <w:sz w:val="20"/>
          <w:szCs w:val="20"/>
        </w:rPr>
      </w:pPr>
    </w:p>
    <w:p w:rsidR="00CE78F0" w:rsidRPr="00266C90" w:rsidRDefault="00CE78F0" w:rsidP="00CE78F0">
      <w:pPr>
        <w:jc w:val="center"/>
        <w:rPr>
          <w:rFonts w:ascii="Times New Roman" w:hAnsi="Times New Roman" w:cs="Times New Roman"/>
          <w:b/>
          <w:sz w:val="20"/>
          <w:szCs w:val="20"/>
        </w:rPr>
      </w:pPr>
      <w:r w:rsidRPr="00266C90">
        <w:rPr>
          <w:rFonts w:ascii="Times New Roman" w:hAnsi="Times New Roman" w:cs="Times New Roman"/>
          <w:b/>
          <w:sz w:val="20"/>
          <w:szCs w:val="20"/>
        </w:rPr>
        <w:t>Курс внеурочной деятельности «</w:t>
      </w:r>
      <w:proofErr w:type="gramStart"/>
      <w:r w:rsidRPr="00266C90">
        <w:rPr>
          <w:rFonts w:ascii="Times New Roman" w:hAnsi="Times New Roman" w:cs="Times New Roman"/>
          <w:b/>
          <w:sz w:val="20"/>
          <w:szCs w:val="20"/>
        </w:rPr>
        <w:t>Я-исследователь</w:t>
      </w:r>
      <w:proofErr w:type="gramEnd"/>
      <w:r w:rsidRPr="00266C90">
        <w:rPr>
          <w:rFonts w:ascii="Times New Roman" w:hAnsi="Times New Roman" w:cs="Times New Roman"/>
          <w:b/>
          <w:sz w:val="20"/>
          <w:szCs w:val="20"/>
        </w:rPr>
        <w:t>»</w:t>
      </w:r>
    </w:p>
    <w:p w:rsidR="00CE78F0" w:rsidRPr="00266C90" w:rsidRDefault="00CE78F0" w:rsidP="00CE78F0">
      <w:pPr>
        <w:ind w:firstLine="709"/>
        <w:contextualSpacing/>
        <w:jc w:val="both"/>
        <w:rPr>
          <w:rFonts w:ascii="Times New Roman" w:hAnsi="Times New Roman" w:cs="Times New Roman"/>
          <w:b/>
          <w:sz w:val="20"/>
          <w:szCs w:val="20"/>
        </w:rPr>
      </w:pPr>
    </w:p>
    <w:p w:rsidR="00CE78F0" w:rsidRPr="00266C90" w:rsidRDefault="00CE78F0" w:rsidP="00CE78F0">
      <w:pPr>
        <w:ind w:firstLine="709"/>
        <w:contextualSpacing/>
        <w:jc w:val="both"/>
        <w:rPr>
          <w:rFonts w:ascii="Times New Roman" w:hAnsi="Times New Roman" w:cs="Times New Roman"/>
          <w:b/>
          <w:sz w:val="20"/>
          <w:szCs w:val="20"/>
        </w:rPr>
      </w:pPr>
      <w:r w:rsidRPr="00266C90">
        <w:rPr>
          <w:rFonts w:ascii="Times New Roman" w:hAnsi="Times New Roman" w:cs="Times New Roman"/>
          <w:b/>
          <w:sz w:val="20"/>
          <w:szCs w:val="20"/>
        </w:rPr>
        <w:t>СОДЕРЖАНИЕ КУРСА ВНЕУРОЧНОЙ ДЕЯТЕЛЬНОСТИ</w:t>
      </w:r>
    </w:p>
    <w:p w:rsidR="00CE78F0" w:rsidRPr="00266C90" w:rsidRDefault="00CE78F0" w:rsidP="00CE78F0">
      <w:pPr>
        <w:jc w:val="both"/>
        <w:rPr>
          <w:rFonts w:ascii="Times New Roman" w:hAnsi="Times New Roman" w:cs="Times New Roman"/>
          <w:sz w:val="20"/>
          <w:szCs w:val="20"/>
        </w:rPr>
      </w:pP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iCs/>
          <w:sz w:val="20"/>
          <w:szCs w:val="20"/>
        </w:rPr>
        <w:t>Содержание программы внеурочной деятельности.</w:t>
      </w:r>
    </w:p>
    <w:p w:rsidR="00CE78F0" w:rsidRPr="00266C90" w:rsidRDefault="00CE78F0" w:rsidP="00CE78F0">
      <w:pPr>
        <w:autoSpaceDE w:val="0"/>
        <w:autoSpaceDN w:val="0"/>
        <w:adjustRightInd w:val="0"/>
        <w:ind w:firstLine="708"/>
        <w:jc w:val="both"/>
        <w:rPr>
          <w:rFonts w:ascii="Times New Roman" w:hAnsi="Times New Roman" w:cs="Times New Roman"/>
          <w:sz w:val="20"/>
          <w:szCs w:val="20"/>
        </w:rPr>
      </w:pPr>
      <w:r w:rsidRPr="00266C90">
        <w:rPr>
          <w:rFonts w:ascii="Times New Roman" w:hAnsi="Times New Roman" w:cs="Times New Roman"/>
          <w:sz w:val="20"/>
          <w:szCs w:val="20"/>
        </w:rPr>
        <w:t xml:space="preserve">Во втором классе программа тренинговых занятий делится на две самостоятельные части – два цикла, одна часть реализуется в первой четверти, втора в третьей </w:t>
      </w:r>
      <w:proofErr w:type="gramStart"/>
      <w:r w:rsidRPr="00266C90">
        <w:rPr>
          <w:rFonts w:ascii="Times New Roman" w:hAnsi="Times New Roman" w:cs="Times New Roman"/>
          <w:sz w:val="20"/>
          <w:szCs w:val="20"/>
        </w:rPr>
        <w:t xml:space="preserve">( </w:t>
      </w:r>
      <w:proofErr w:type="gramEnd"/>
      <w:r w:rsidRPr="00266C90">
        <w:rPr>
          <w:rFonts w:ascii="Times New Roman" w:hAnsi="Times New Roman" w:cs="Times New Roman"/>
          <w:sz w:val="20"/>
          <w:szCs w:val="20"/>
        </w:rPr>
        <w:t xml:space="preserve">во второй и четвёртой четвертях делаются перерывы). Каждая из этих частей планируется как относительно автономная и цельная. Во втором классе все дети (не только одарённые), должны быть включены в самостоятельную исследовательскую практику. Каждый ребёнок получает тетрадь «Я - исследователь», где  подробно описан каждый шаг пути проведения собственного исследования, и начинает работу. Результаты собственной исследовательской работы второклассники впервые будут представлять на специально организованных «конкурсных» защитах исследовательских работ и творческих проектов. Очень важно учесть, что дети в силу разности темпераментов и характеров, особенностей когнитивного развития и специфики темы будут работать с разной скоростью. </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iCs/>
          <w:sz w:val="20"/>
          <w:szCs w:val="20"/>
        </w:rPr>
        <w:t>Подпрограмма «Тренинг».</w:t>
      </w:r>
    </w:p>
    <w:p w:rsidR="00CE78F0" w:rsidRPr="00266C90" w:rsidRDefault="00CE78F0" w:rsidP="00CE78F0">
      <w:pPr>
        <w:autoSpaceDE w:val="0"/>
        <w:autoSpaceDN w:val="0"/>
        <w:adjustRightInd w:val="0"/>
        <w:jc w:val="both"/>
        <w:rPr>
          <w:rFonts w:ascii="Times New Roman" w:hAnsi="Times New Roman" w:cs="Times New Roman"/>
          <w:iCs/>
          <w:sz w:val="20"/>
          <w:szCs w:val="20"/>
        </w:rPr>
      </w:pPr>
      <w:r w:rsidRPr="00266C90">
        <w:rPr>
          <w:rFonts w:ascii="Times New Roman" w:hAnsi="Times New Roman" w:cs="Times New Roman"/>
          <w:iCs/>
          <w:sz w:val="20"/>
          <w:szCs w:val="20"/>
        </w:rPr>
        <w:t xml:space="preserve">Подпрограмма «Исследовательская практика» </w:t>
      </w:r>
    </w:p>
    <w:p w:rsidR="00CE78F0" w:rsidRPr="00266C90" w:rsidRDefault="00CE78F0" w:rsidP="00CE78F0">
      <w:pPr>
        <w:autoSpaceDE w:val="0"/>
        <w:autoSpaceDN w:val="0"/>
        <w:adjustRightInd w:val="0"/>
        <w:jc w:val="both"/>
        <w:rPr>
          <w:rFonts w:ascii="Times New Roman" w:hAnsi="Times New Roman" w:cs="Times New Roman"/>
          <w:iCs/>
          <w:sz w:val="20"/>
          <w:szCs w:val="20"/>
        </w:rPr>
      </w:pPr>
      <w:r w:rsidRPr="00266C90">
        <w:rPr>
          <w:rFonts w:ascii="Times New Roman" w:hAnsi="Times New Roman" w:cs="Times New Roman"/>
          <w:iCs/>
          <w:sz w:val="20"/>
          <w:szCs w:val="20"/>
        </w:rPr>
        <w:t xml:space="preserve">Подпрограмма «Мониторинг» </w:t>
      </w:r>
    </w:p>
    <w:p w:rsidR="00CE78F0" w:rsidRPr="00266C90" w:rsidRDefault="00CE78F0" w:rsidP="00CE78F0">
      <w:pPr>
        <w:autoSpaceDE w:val="0"/>
        <w:autoSpaceDN w:val="0"/>
        <w:adjustRightInd w:val="0"/>
        <w:jc w:val="both"/>
        <w:rPr>
          <w:rFonts w:ascii="Times New Roman" w:hAnsi="Times New Roman" w:cs="Times New Roman"/>
          <w:iCs/>
          <w:sz w:val="20"/>
          <w:szCs w:val="20"/>
        </w:rPr>
      </w:pP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 xml:space="preserve">Содержание занятий. </w:t>
      </w:r>
    </w:p>
    <w:p w:rsidR="00CE78F0" w:rsidRPr="00266C90" w:rsidRDefault="00CE78F0" w:rsidP="00CE78F0">
      <w:pPr>
        <w:autoSpaceDE w:val="0"/>
        <w:autoSpaceDN w:val="0"/>
        <w:adjustRightInd w:val="0"/>
        <w:jc w:val="both"/>
        <w:rPr>
          <w:rFonts w:ascii="Times New Roman" w:hAnsi="Times New Roman" w:cs="Times New Roman"/>
          <w:b/>
          <w:bCs/>
          <w:i/>
          <w:iCs/>
          <w:sz w:val="20"/>
          <w:szCs w:val="20"/>
        </w:rPr>
      </w:pPr>
      <w:r w:rsidRPr="00266C90">
        <w:rPr>
          <w:rFonts w:ascii="Times New Roman" w:hAnsi="Times New Roman" w:cs="Times New Roman"/>
          <w:b/>
          <w:bCs/>
          <w:i/>
          <w:iCs/>
          <w:sz w:val="20"/>
          <w:szCs w:val="20"/>
        </w:rPr>
        <w:t>Тренинг исследовательских способностей</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1 «Научные исследования и наша жизнь»</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Уточнение и корректировка детских представлений об исследовании и исследователях. Коллективное обсуждение вопроса о том, какие науки и какие области исследований им известны. Коллективное обсуждение вопросов о наиболее заинтересовавших детей исследованиях и открытиях, о возможностях применения их результатов. Беседа о самых интересных научных открытиях, использующихся в нашей жизни.</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2 «Методы исследования»</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Совершенствование владения основными доступными нам методами исследования (подумать самостоятельно, спросить у другого человека, понаблюдать, провести эксперимент и др.). Практические задания - тренировка в использовании методов исследования в ходе изучения доступных объектов (вода, свет, комнатные растения, животные, люди и т.п.).</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3 «Наблюдение и наблюдательность»</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Сфера применения наблюдения в научных исследованиях. Информация об открытиях, сделанных преимущественно на основе наблюдений. Знакомство с приборами, созданными для наблюдения (телескопы, микроскопы и др.). Практические задания на развитие наблюдательности.</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 xml:space="preserve">Тема 4 «Эксперимент </w:t>
      </w:r>
      <w:r w:rsidRPr="00266C90">
        <w:rPr>
          <w:rFonts w:ascii="Times New Roman" w:hAnsi="Times New Roman" w:cs="Times New Roman"/>
          <w:sz w:val="20"/>
          <w:szCs w:val="20"/>
        </w:rPr>
        <w:t xml:space="preserve">_ </w:t>
      </w:r>
      <w:r w:rsidRPr="00266C90">
        <w:rPr>
          <w:rFonts w:ascii="Times New Roman" w:hAnsi="Times New Roman" w:cs="Times New Roman"/>
          <w:b/>
          <w:bCs/>
          <w:sz w:val="20"/>
          <w:szCs w:val="20"/>
        </w:rPr>
        <w:t>познание в действии»</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Что мы знаем об экспериментировании? Как узнавать новое с помощью экспериментов. Планирование и проведение экспериментов с доступными объектами (вода, бумага и др.).</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5 «Гипотезы и провокационные идеи»</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Что такое гипотеза и что такое провокационная идея. Чем они похожи и чем отличаются. Практические задания на продуцирование гипотез и провокационных идей.</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6 «Анализ и синтез»</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Что значит проанализировать объект или явление. Что такое синтез. Практические задания на анализ и синтез. Практические задания «Как делать обобщения».</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7 «Как давать определения понятиям»</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Практическое использование приемов, сходных с определением понятий. Загадки как определения понятий. Составление кроссвордов.</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8 «Планирование и проведение наблюдений и экспериментов»</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lastRenderedPageBreak/>
        <w:t>Коллективная беседа «Нужен ли исследователю план работы». Практическая работа «Планируем и проводим собственные наблюдения». Практическая работа «Планируем и проводим собственные эксперименты».</w:t>
      </w:r>
    </w:p>
    <w:p w:rsidR="00CE78F0" w:rsidRPr="00266C90" w:rsidRDefault="00CE78F0" w:rsidP="00CE78F0">
      <w:pPr>
        <w:autoSpaceDE w:val="0"/>
        <w:autoSpaceDN w:val="0"/>
        <w:adjustRightInd w:val="0"/>
        <w:jc w:val="both"/>
        <w:rPr>
          <w:rFonts w:ascii="Times New Roman" w:hAnsi="Times New Roman" w:cs="Times New Roman"/>
          <w:i/>
          <w:iCs/>
          <w:sz w:val="20"/>
          <w:szCs w:val="20"/>
        </w:rPr>
      </w:pPr>
      <w:r w:rsidRPr="00266C90">
        <w:rPr>
          <w:rFonts w:ascii="Times New Roman" w:hAnsi="Times New Roman" w:cs="Times New Roman"/>
          <w:i/>
          <w:iCs/>
          <w:sz w:val="20"/>
          <w:szCs w:val="20"/>
        </w:rPr>
        <w:t>Второй цикл (третья четверть)</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1 «Наблюдение и экспериментирование»</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Практические задания на развитие умений наблюдать и экспериментировать.</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2 «Основные логические операции»</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Практические задания по темам: как давать определения понятиям, проводить анализ, синтезировать, обобщать, классифицировать, делать умозаключения.</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3 «Гипотезы и способы их конструирования»</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Беседа на тему «Как рождаются гипотезы». Какими бывают гипотезы. Как подтвердить или опровергнуть гипотезу. Практические задания по теме «Конструирование гипотез».</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4 «Искусство задавать вопросы»</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Коллективная беседа о том, какими бывают вопросы. Как правильно задавать вопросы. Как узнавать новое с помощью вопросов. Бывают ли вопросы глупыми. Практические занятия по тренировке умений задавать вопросы.</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5 «Учимся оценивать идеи, выделять главное и второстепенное»</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Что такое оценка научных идей, кто и как может оценить идею. Знакомство с «матрицей по оценке идей». Практическая работа «Выявление логической структуры текста». Практические задания типа «Что сначала, что потом».</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6 «Ассоциации и аналогии»</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Знакомство с понятиями «ассоциация» и «аналогия».</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Практические задания на выявление уровня сформированности и развитие ассоциативного мышления. Коллективная беседа «Использование аналогий в науке» (бионика, биоархитектура и др.). Практическое задание на создание аналогий.</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7 «Суждения, умозаключения, выводы»</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Знакомство с логикой и правилами делать суждения, умозаключения и выводы. Практические задания по развитию умений высказывать суждения и делать умозаключения.</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8 «Искусство делать сообщения»</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Как правильно спланировать сообщение о своем исследовании. Как выделить главное и второстепенное. Практические задания «Что сначала, что потом», «Составление рассказов по заданному алгоритму» и т.п.</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9 «Как подготовиться к защите собственной исследовательской работы»</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Коллективное обсуждение проблем: «Что такое защита», «Как правильно делать доклад», «Как отвечать на вопросы» и т.п. Практические задания «Вопросы и ответы», «Как доказывать идеи» и т.п.</w:t>
      </w:r>
    </w:p>
    <w:p w:rsidR="00CE78F0" w:rsidRPr="00266C90" w:rsidRDefault="00CE78F0" w:rsidP="00CE78F0">
      <w:pPr>
        <w:autoSpaceDE w:val="0"/>
        <w:autoSpaceDN w:val="0"/>
        <w:adjustRightInd w:val="0"/>
        <w:jc w:val="both"/>
        <w:rPr>
          <w:rFonts w:ascii="Times New Roman" w:hAnsi="Times New Roman" w:cs="Times New Roman"/>
          <w:b/>
          <w:bCs/>
          <w:i/>
          <w:iCs/>
          <w:sz w:val="20"/>
          <w:szCs w:val="20"/>
        </w:rPr>
      </w:pPr>
      <w:r w:rsidRPr="00266C90">
        <w:rPr>
          <w:rFonts w:ascii="Times New Roman" w:hAnsi="Times New Roman" w:cs="Times New Roman"/>
          <w:b/>
          <w:bCs/>
          <w:i/>
          <w:iCs/>
          <w:sz w:val="20"/>
          <w:szCs w:val="20"/>
        </w:rPr>
        <w:t>Самостоятельная исследовательская практика</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Общий объем занятий 22 часа</w:t>
      </w:r>
      <w:proofErr w:type="gramStart"/>
      <w:r w:rsidRPr="00266C90">
        <w:rPr>
          <w:rFonts w:ascii="Times New Roman" w:hAnsi="Times New Roman" w:cs="Times New Roman"/>
          <w:sz w:val="20"/>
          <w:szCs w:val="20"/>
        </w:rPr>
        <w:t xml:space="preserve">.. </w:t>
      </w:r>
      <w:proofErr w:type="gramEnd"/>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1 «Как выбрать тему собственного исследования»</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Коллективное обсуждение задачи выбора темы собственного исследования. Индивидуальная работа с учащимися (методика и правила выбора темы подробно описаны в методических рекомендациях к программе).</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2 «Индивидуальная работа по планированию и проведению самостоятельных исследований»</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Каждый ребенок должен иметь рабочую тетрадь «Я _ исследователь». В ней последовательно изложено, какие задачи он должен решать.</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3 «Коллективная игра-исследование»</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 xml:space="preserve">Методика проведения игр-исследований описана в методических рекомендациях. Предлагается выбрать любой из </w:t>
      </w:r>
      <w:proofErr w:type="gramStart"/>
      <w:r w:rsidRPr="00266C90">
        <w:rPr>
          <w:rFonts w:ascii="Times New Roman" w:hAnsi="Times New Roman" w:cs="Times New Roman"/>
          <w:sz w:val="20"/>
          <w:szCs w:val="20"/>
        </w:rPr>
        <w:t>описанных</w:t>
      </w:r>
      <w:proofErr w:type="gramEnd"/>
      <w:r w:rsidRPr="00266C90">
        <w:rPr>
          <w:rFonts w:ascii="Times New Roman" w:hAnsi="Times New Roman" w:cs="Times New Roman"/>
          <w:sz w:val="20"/>
          <w:szCs w:val="20"/>
        </w:rPr>
        <w:t xml:space="preserve"> или разработать собственный сценарий.</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4 «Индивидуальная консультационная работа по проведению самостоятельных исследований»</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Подготовка детских работ к публичной защите. Педагог проводит индивидуальную работу с учащимися, работающими в микрогруппах или индивидуально. Индивидуальное консультирование необходимо потому, что тематика работ очень разнообразна. Кроме того, большая часть ребят склонна хранить в секрете от других результаты собственных изысканий до момента их завершения.</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5 «Семинар»</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Занятие, на котором желающие могут представить результаты собственных изысканий и провести предварительную защиту собственных работ.</w:t>
      </w:r>
    </w:p>
    <w:p w:rsidR="00CE78F0" w:rsidRPr="00266C90" w:rsidRDefault="00CE78F0" w:rsidP="00CE78F0">
      <w:pPr>
        <w:autoSpaceDE w:val="0"/>
        <w:autoSpaceDN w:val="0"/>
        <w:adjustRightInd w:val="0"/>
        <w:jc w:val="both"/>
        <w:rPr>
          <w:rFonts w:ascii="Times New Roman" w:hAnsi="Times New Roman" w:cs="Times New Roman"/>
          <w:b/>
          <w:bCs/>
          <w:i/>
          <w:iCs/>
          <w:sz w:val="20"/>
          <w:szCs w:val="20"/>
        </w:rPr>
      </w:pPr>
      <w:r w:rsidRPr="00266C90">
        <w:rPr>
          <w:rFonts w:ascii="Times New Roman" w:hAnsi="Times New Roman" w:cs="Times New Roman"/>
          <w:b/>
          <w:bCs/>
          <w:i/>
          <w:iCs/>
          <w:sz w:val="20"/>
          <w:szCs w:val="20"/>
        </w:rPr>
        <w:t>Мониторинг исследовательской деятельности</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1 «Участие в защитах исследовательских работ и творческих проектов учащихся»</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Участие предполагает заслушивание всех докладов об итогах проведенных исследований и выполненных проектах, вопросы авторам, высказывание собственных суждений.</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2 «Подготовка собственных работ к защите»</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Планирование собственного выступления. Подготовка</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текста доклада, схем, графиков, рисунков, чертежей, макетов.</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Подготовка к ответам на вопросы.</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Тема 3 «Собственная защита исследовательских работ</w:t>
      </w: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и творческих проектов»</w:t>
      </w:r>
    </w:p>
    <w:p w:rsidR="00CE78F0" w:rsidRPr="00266C90" w:rsidRDefault="00CE78F0" w:rsidP="00CE78F0">
      <w:pPr>
        <w:jc w:val="center"/>
        <w:rPr>
          <w:rFonts w:ascii="Times New Roman" w:hAnsi="Times New Roman" w:cs="Times New Roman"/>
          <w:b/>
          <w:sz w:val="20"/>
          <w:szCs w:val="20"/>
        </w:rPr>
      </w:pPr>
      <w:r w:rsidRPr="00266C90">
        <w:rPr>
          <w:rFonts w:ascii="Times New Roman" w:hAnsi="Times New Roman" w:cs="Times New Roman"/>
          <w:b/>
          <w:sz w:val="20"/>
          <w:szCs w:val="20"/>
        </w:rPr>
        <w:t>Планируемые результаты освоения курса внеурочной деятельности «</w:t>
      </w:r>
      <w:proofErr w:type="gramStart"/>
      <w:r w:rsidRPr="00266C90">
        <w:rPr>
          <w:rFonts w:ascii="Times New Roman" w:hAnsi="Times New Roman" w:cs="Times New Roman"/>
          <w:b/>
          <w:sz w:val="20"/>
          <w:szCs w:val="20"/>
        </w:rPr>
        <w:t>Я-исследователь</w:t>
      </w:r>
      <w:proofErr w:type="gramEnd"/>
      <w:r w:rsidRPr="00266C90">
        <w:rPr>
          <w:rFonts w:ascii="Times New Roman" w:hAnsi="Times New Roman" w:cs="Times New Roman"/>
          <w:b/>
          <w:sz w:val="20"/>
          <w:szCs w:val="20"/>
        </w:rPr>
        <w:t>»</w:t>
      </w:r>
    </w:p>
    <w:p w:rsidR="00CE78F0" w:rsidRPr="00266C90" w:rsidRDefault="00CE78F0" w:rsidP="00CE78F0">
      <w:pPr>
        <w:ind w:firstLine="709"/>
        <w:contextualSpacing/>
        <w:jc w:val="center"/>
        <w:rPr>
          <w:rFonts w:ascii="Times New Roman" w:hAnsi="Times New Roman" w:cs="Times New Roman"/>
          <w:sz w:val="20"/>
          <w:szCs w:val="20"/>
        </w:rPr>
      </w:pPr>
      <w:r w:rsidRPr="00266C90">
        <w:rPr>
          <w:rFonts w:ascii="Times New Roman" w:hAnsi="Times New Roman" w:cs="Times New Roman"/>
          <w:sz w:val="20"/>
          <w:szCs w:val="20"/>
        </w:rPr>
        <w:t>Планируемые результаты освоения курса внеурочной деятельности</w:t>
      </w:r>
    </w:p>
    <w:p w:rsidR="00CE78F0" w:rsidRPr="00266C90" w:rsidRDefault="00CE78F0" w:rsidP="00CE78F0">
      <w:pPr>
        <w:ind w:firstLine="709"/>
        <w:jc w:val="both"/>
        <w:rPr>
          <w:rFonts w:ascii="Times New Roman" w:hAnsi="Times New Roman" w:cs="Times New Roman"/>
          <w:b/>
          <w:sz w:val="20"/>
          <w:szCs w:val="20"/>
        </w:rPr>
      </w:pPr>
      <w:r w:rsidRPr="00266C90">
        <w:rPr>
          <w:rFonts w:ascii="Times New Roman" w:hAnsi="Times New Roman" w:cs="Times New Roman"/>
          <w:sz w:val="20"/>
          <w:szCs w:val="20"/>
        </w:rPr>
        <w:lastRenderedPageBreak/>
        <w:t> </w:t>
      </w:r>
    </w:p>
    <w:p w:rsidR="00CE78F0" w:rsidRPr="00266C90" w:rsidRDefault="00CE78F0" w:rsidP="00CE78F0">
      <w:pPr>
        <w:ind w:left="360"/>
        <w:jc w:val="both"/>
        <w:rPr>
          <w:rFonts w:ascii="Times New Roman" w:hAnsi="Times New Roman" w:cs="Times New Roman"/>
          <w:b/>
          <w:sz w:val="20"/>
          <w:szCs w:val="20"/>
        </w:rPr>
      </w:pPr>
      <w:r w:rsidRPr="00266C90">
        <w:rPr>
          <w:rFonts w:ascii="Times New Roman" w:hAnsi="Times New Roman" w:cs="Times New Roman"/>
          <w:b/>
          <w:sz w:val="20"/>
          <w:szCs w:val="20"/>
        </w:rPr>
        <w:t xml:space="preserve">Личностные </w:t>
      </w:r>
    </w:p>
    <w:p w:rsidR="00CE78F0" w:rsidRPr="00266C90" w:rsidRDefault="00CE78F0" w:rsidP="00CE78F0">
      <w:pPr>
        <w:shd w:val="clear" w:color="auto" w:fill="FFFFFF"/>
        <w:ind w:left="360"/>
        <w:jc w:val="both"/>
        <w:rPr>
          <w:rFonts w:ascii="Times New Roman" w:hAnsi="Times New Roman" w:cs="Times New Roman"/>
          <w:sz w:val="20"/>
          <w:szCs w:val="20"/>
        </w:rPr>
      </w:pPr>
      <w:r w:rsidRPr="00266C90">
        <w:rPr>
          <w:rFonts w:ascii="Times New Roman" w:hAnsi="Times New Roman" w:cs="Times New Roman"/>
          <w:sz w:val="20"/>
          <w:szCs w:val="20"/>
        </w:rPr>
        <w:t>-положительное отношение к проектно-исследовательской деятельности;</w:t>
      </w:r>
    </w:p>
    <w:p w:rsidR="00CE78F0" w:rsidRPr="00266C90" w:rsidRDefault="00CE78F0" w:rsidP="00CE78F0">
      <w:pPr>
        <w:shd w:val="clear" w:color="auto" w:fill="FFFFFF"/>
        <w:ind w:left="360"/>
        <w:jc w:val="both"/>
        <w:rPr>
          <w:rFonts w:ascii="Times New Roman" w:hAnsi="Times New Roman" w:cs="Times New Roman"/>
          <w:sz w:val="20"/>
          <w:szCs w:val="20"/>
        </w:rPr>
      </w:pPr>
      <w:r w:rsidRPr="00266C90">
        <w:rPr>
          <w:rFonts w:ascii="Times New Roman" w:hAnsi="Times New Roman" w:cs="Times New Roman"/>
          <w:sz w:val="20"/>
          <w:szCs w:val="20"/>
        </w:rPr>
        <w:t>-интерес к новому содержанию и новым способам познания;</w:t>
      </w:r>
    </w:p>
    <w:p w:rsidR="00CE78F0" w:rsidRPr="00266C90" w:rsidRDefault="00CE78F0" w:rsidP="00CE78F0">
      <w:pPr>
        <w:jc w:val="both"/>
        <w:rPr>
          <w:rFonts w:ascii="Times New Roman" w:hAnsi="Times New Roman" w:cs="Times New Roman"/>
          <w:sz w:val="20"/>
          <w:szCs w:val="20"/>
        </w:rPr>
      </w:pPr>
      <w:r w:rsidRPr="00266C90">
        <w:rPr>
          <w:rFonts w:ascii="Times New Roman" w:hAnsi="Times New Roman" w:cs="Times New Roman"/>
          <w:sz w:val="20"/>
          <w:szCs w:val="20"/>
        </w:rPr>
        <w:t xml:space="preserve">       -учебно-познавательный интерес к новому учебному материалу и способам решения новой задачи; </w:t>
      </w:r>
    </w:p>
    <w:p w:rsidR="00CE78F0" w:rsidRPr="00266C90" w:rsidRDefault="00CE78F0" w:rsidP="00CE78F0">
      <w:pPr>
        <w:tabs>
          <w:tab w:val="left" w:pos="426"/>
        </w:tabs>
        <w:ind w:left="426"/>
        <w:jc w:val="both"/>
        <w:rPr>
          <w:rFonts w:ascii="Times New Roman" w:hAnsi="Times New Roman" w:cs="Times New Roman"/>
          <w:sz w:val="20"/>
          <w:szCs w:val="20"/>
        </w:rPr>
      </w:pPr>
      <w:r w:rsidRPr="00266C90">
        <w:rPr>
          <w:rFonts w:ascii="Times New Roman" w:hAnsi="Times New Roman" w:cs="Times New Roman"/>
          <w:sz w:val="20"/>
          <w:szCs w:val="20"/>
        </w:rPr>
        <w:t xml:space="preserve">-ориентация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 </w:t>
      </w:r>
    </w:p>
    <w:p w:rsidR="00CE78F0" w:rsidRPr="00266C90" w:rsidRDefault="00CE78F0" w:rsidP="00CE78F0">
      <w:pPr>
        <w:jc w:val="both"/>
        <w:rPr>
          <w:rFonts w:ascii="Times New Roman" w:hAnsi="Times New Roman" w:cs="Times New Roman"/>
          <w:sz w:val="20"/>
          <w:szCs w:val="20"/>
        </w:rPr>
      </w:pPr>
      <w:r w:rsidRPr="00266C90">
        <w:rPr>
          <w:rFonts w:ascii="Times New Roman" w:hAnsi="Times New Roman" w:cs="Times New Roman"/>
          <w:sz w:val="20"/>
          <w:szCs w:val="20"/>
        </w:rPr>
        <w:t xml:space="preserve">       -способность к самооценке на основе критериев успешности  внеучебной  деятельности; </w:t>
      </w:r>
    </w:p>
    <w:p w:rsidR="00CE78F0" w:rsidRPr="00266C90" w:rsidRDefault="00CE78F0" w:rsidP="00CE78F0">
      <w:pPr>
        <w:ind w:left="426" w:hanging="142"/>
        <w:jc w:val="both"/>
        <w:rPr>
          <w:rFonts w:ascii="Times New Roman" w:hAnsi="Times New Roman" w:cs="Times New Roman"/>
          <w:sz w:val="20"/>
          <w:szCs w:val="20"/>
        </w:rPr>
      </w:pPr>
      <w:r w:rsidRPr="00266C90">
        <w:rPr>
          <w:rFonts w:ascii="Times New Roman" w:hAnsi="Times New Roman" w:cs="Times New Roman"/>
          <w:sz w:val="20"/>
          <w:szCs w:val="20"/>
        </w:rPr>
        <w:t xml:space="preserve">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CE78F0" w:rsidRPr="00266C90" w:rsidRDefault="00CE78F0" w:rsidP="00CE78F0">
      <w:pPr>
        <w:jc w:val="both"/>
        <w:rPr>
          <w:rFonts w:ascii="Times New Roman" w:hAnsi="Times New Roman" w:cs="Times New Roman"/>
          <w:sz w:val="20"/>
          <w:szCs w:val="20"/>
        </w:rPr>
      </w:pPr>
      <w:r w:rsidRPr="00266C90">
        <w:rPr>
          <w:rFonts w:ascii="Times New Roman" w:hAnsi="Times New Roman" w:cs="Times New Roman"/>
          <w:sz w:val="20"/>
          <w:szCs w:val="20"/>
        </w:rPr>
        <w:t xml:space="preserve">      -чувство прекрасного и эстетические чувства на основе знакомства с мировой и отечественной художественной культурой;</w:t>
      </w:r>
    </w:p>
    <w:p w:rsidR="00CE78F0" w:rsidRPr="00266C90" w:rsidRDefault="00CE78F0" w:rsidP="00CE78F0">
      <w:pPr>
        <w:shd w:val="clear" w:color="auto" w:fill="FFFFFF"/>
        <w:ind w:left="360"/>
        <w:jc w:val="both"/>
        <w:rPr>
          <w:rFonts w:ascii="Times New Roman" w:hAnsi="Times New Roman" w:cs="Times New Roman"/>
          <w:sz w:val="20"/>
          <w:szCs w:val="20"/>
        </w:rPr>
      </w:pPr>
      <w:r w:rsidRPr="00266C90">
        <w:rPr>
          <w:rFonts w:ascii="Times New Roman" w:hAnsi="Times New Roman" w:cs="Times New Roman"/>
          <w:sz w:val="20"/>
          <w:szCs w:val="20"/>
        </w:rPr>
        <w:t>- ориентация на понимание причин успеха в проектно-исследовательской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roofErr w:type="gramStart"/>
      <w:r w:rsidRPr="00266C90">
        <w:rPr>
          <w:rFonts w:ascii="Times New Roman" w:hAnsi="Times New Roman" w:cs="Times New Roman"/>
          <w:sz w:val="20"/>
          <w:szCs w:val="20"/>
        </w:rPr>
        <w:t>;-</w:t>
      </w:r>
      <w:proofErr w:type="gramEnd"/>
      <w:r w:rsidRPr="00266C90">
        <w:rPr>
          <w:rFonts w:ascii="Times New Roman" w:hAnsi="Times New Roman" w:cs="Times New Roman"/>
          <w:sz w:val="20"/>
          <w:szCs w:val="20"/>
        </w:rPr>
        <w:t>способность к самооценке на основе критериев успешности проектно-исследовательской деятельности.</w:t>
      </w:r>
    </w:p>
    <w:p w:rsidR="00CE78F0" w:rsidRPr="00266C90" w:rsidRDefault="00CE78F0" w:rsidP="00CE78F0">
      <w:pPr>
        <w:shd w:val="clear" w:color="auto" w:fill="FFFFFF"/>
        <w:ind w:left="360"/>
        <w:jc w:val="both"/>
        <w:rPr>
          <w:rFonts w:ascii="Times New Roman" w:hAnsi="Times New Roman" w:cs="Times New Roman"/>
          <w:sz w:val="20"/>
          <w:szCs w:val="20"/>
        </w:rPr>
      </w:pPr>
    </w:p>
    <w:p w:rsidR="00CE78F0" w:rsidRPr="00266C90" w:rsidRDefault="00CE78F0" w:rsidP="00CE78F0">
      <w:pPr>
        <w:ind w:firstLine="709"/>
        <w:contextualSpacing/>
        <w:jc w:val="both"/>
        <w:rPr>
          <w:rFonts w:ascii="Times New Roman" w:hAnsi="Times New Roman" w:cs="Times New Roman"/>
          <w:sz w:val="20"/>
          <w:szCs w:val="20"/>
        </w:rPr>
      </w:pPr>
      <w:r w:rsidRPr="00266C90">
        <w:rPr>
          <w:rFonts w:ascii="Times New Roman" w:hAnsi="Times New Roman" w:cs="Times New Roman"/>
          <w:b/>
          <w:bCs/>
          <w:sz w:val="20"/>
          <w:szCs w:val="20"/>
        </w:rPr>
        <w:t>Предметными результатами</w:t>
      </w:r>
      <w:r w:rsidRPr="00266C90">
        <w:rPr>
          <w:rFonts w:ascii="Times New Roman" w:hAnsi="Times New Roman" w:cs="Times New Roman"/>
          <w:sz w:val="20"/>
          <w:szCs w:val="20"/>
        </w:rPr>
        <w:t xml:space="preserve"> являются формирование следующих знаний и  умений</w:t>
      </w:r>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sz w:val="20"/>
          <w:szCs w:val="20"/>
        </w:rPr>
        <w:t>- умению выделить проблему</w:t>
      </w:r>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sz w:val="20"/>
          <w:szCs w:val="20"/>
        </w:rPr>
        <w:t>- умению поставить цель исследования</w:t>
      </w:r>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sz w:val="20"/>
          <w:szCs w:val="20"/>
        </w:rPr>
        <w:t>- умению сформулировать гипотезу</w:t>
      </w:r>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sz w:val="20"/>
          <w:szCs w:val="20"/>
        </w:rPr>
        <w:t>- умению выделить объект исследования</w:t>
      </w:r>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sz w:val="20"/>
          <w:szCs w:val="20"/>
        </w:rPr>
        <w:t>- умению определить предмет исследования</w:t>
      </w:r>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sz w:val="20"/>
          <w:szCs w:val="20"/>
        </w:rPr>
        <w:t>- умение описать параметры и критерии предмета исследования</w:t>
      </w:r>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sz w:val="20"/>
          <w:szCs w:val="20"/>
        </w:rPr>
        <w:t>- умению подобрать соответствующие методы исследования</w:t>
      </w:r>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sz w:val="20"/>
          <w:szCs w:val="20"/>
        </w:rPr>
        <w:t>- умению подобрать инструментарий</w:t>
      </w:r>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sz w:val="20"/>
          <w:szCs w:val="20"/>
        </w:rPr>
        <w:t>- умению осуществить анализ результатов</w:t>
      </w:r>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sz w:val="20"/>
          <w:szCs w:val="20"/>
        </w:rPr>
        <w:t>- умению оценивать промежуточные и конечные результаты</w:t>
      </w:r>
    </w:p>
    <w:p w:rsidR="00CE78F0" w:rsidRPr="00266C90" w:rsidRDefault="00CE78F0" w:rsidP="00CE78F0">
      <w:pPr>
        <w:ind w:firstLine="360"/>
        <w:jc w:val="both"/>
        <w:rPr>
          <w:rFonts w:ascii="Times New Roman" w:hAnsi="Times New Roman" w:cs="Times New Roman"/>
          <w:i/>
          <w:sz w:val="20"/>
          <w:szCs w:val="20"/>
        </w:rPr>
      </w:pPr>
    </w:p>
    <w:p w:rsidR="00CE78F0" w:rsidRPr="00266C90" w:rsidRDefault="00CE78F0" w:rsidP="00CE78F0">
      <w:pPr>
        <w:shd w:val="clear" w:color="auto" w:fill="FFFFFF"/>
        <w:ind w:firstLine="360"/>
        <w:jc w:val="both"/>
        <w:rPr>
          <w:rStyle w:val="af"/>
          <w:rFonts w:ascii="Times New Roman" w:hAnsi="Times New Roman" w:cs="Times New Roman"/>
          <w:b/>
          <w:bCs/>
          <w:i w:val="0"/>
          <w:sz w:val="20"/>
          <w:szCs w:val="20"/>
        </w:rPr>
      </w:pPr>
      <w:r w:rsidRPr="00266C90">
        <w:rPr>
          <w:rFonts w:ascii="Times New Roman" w:hAnsi="Times New Roman" w:cs="Times New Roman"/>
          <w:sz w:val="20"/>
          <w:szCs w:val="20"/>
        </w:rPr>
        <w:t> </w:t>
      </w:r>
      <w:r w:rsidRPr="00266C90">
        <w:rPr>
          <w:rStyle w:val="af"/>
          <w:rFonts w:ascii="Times New Roman" w:hAnsi="Times New Roman" w:cs="Times New Roman"/>
          <w:sz w:val="20"/>
          <w:szCs w:val="20"/>
        </w:rPr>
        <w:t xml:space="preserve">Регулятивные </w:t>
      </w:r>
    </w:p>
    <w:p w:rsidR="00CE78F0" w:rsidRPr="00266C90" w:rsidRDefault="00CE78F0" w:rsidP="00CE78F0">
      <w:pPr>
        <w:shd w:val="clear" w:color="auto" w:fill="FFFFFF"/>
        <w:ind w:firstLine="360"/>
        <w:jc w:val="both"/>
        <w:rPr>
          <w:rFonts w:ascii="Times New Roman" w:hAnsi="Times New Roman" w:cs="Times New Roman"/>
          <w:sz w:val="20"/>
          <w:szCs w:val="20"/>
        </w:rPr>
      </w:pPr>
      <w:r w:rsidRPr="00266C90">
        <w:rPr>
          <w:rFonts w:ascii="Times New Roman" w:hAnsi="Times New Roman" w:cs="Times New Roman"/>
          <w:sz w:val="20"/>
          <w:szCs w:val="20"/>
        </w:rPr>
        <w:t>-принимать и сохранять учебную задачу;</w:t>
      </w:r>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sz w:val="20"/>
          <w:szCs w:val="20"/>
        </w:rPr>
        <w:t>-учитывать выделенные учителем ориентиры действия.</w:t>
      </w:r>
    </w:p>
    <w:p w:rsidR="00CE78F0" w:rsidRPr="00266C90" w:rsidRDefault="00CE78F0" w:rsidP="00CE78F0">
      <w:pPr>
        <w:ind w:firstLine="360"/>
        <w:jc w:val="both"/>
        <w:rPr>
          <w:rFonts w:ascii="Times New Roman" w:hAnsi="Times New Roman" w:cs="Times New Roman"/>
          <w:sz w:val="20"/>
          <w:szCs w:val="20"/>
        </w:rPr>
      </w:pPr>
      <w:proofErr w:type="gramStart"/>
      <w:r w:rsidRPr="00266C90">
        <w:rPr>
          <w:rFonts w:ascii="Times New Roman" w:hAnsi="Times New Roman" w:cs="Times New Roman"/>
          <w:iCs/>
          <w:sz w:val="20"/>
          <w:szCs w:val="20"/>
        </w:rPr>
        <w:t xml:space="preserve">В ходе решения системы проектных задач </w:t>
      </w:r>
      <w:r w:rsidRPr="00266C90">
        <w:rPr>
          <w:rFonts w:ascii="Times New Roman" w:hAnsi="Times New Roman" w:cs="Times New Roman"/>
          <w:b/>
          <w:iCs/>
          <w:sz w:val="20"/>
          <w:szCs w:val="20"/>
        </w:rPr>
        <w:t xml:space="preserve">у </w:t>
      </w:r>
      <w:r w:rsidRPr="00266C90">
        <w:rPr>
          <w:rFonts w:ascii="Times New Roman" w:hAnsi="Times New Roman" w:cs="Times New Roman"/>
          <w:b/>
          <w:i/>
          <w:iCs/>
          <w:sz w:val="20"/>
          <w:szCs w:val="20"/>
        </w:rPr>
        <w:t>формируются</w:t>
      </w:r>
      <w:r w:rsidRPr="00266C90">
        <w:rPr>
          <w:rFonts w:ascii="Times New Roman" w:hAnsi="Times New Roman" w:cs="Times New Roman"/>
          <w:i/>
          <w:iCs/>
          <w:sz w:val="20"/>
          <w:szCs w:val="20"/>
        </w:rPr>
        <w:t xml:space="preserve"> следующие способности:</w:t>
      </w:r>
      <w:proofErr w:type="gramEnd"/>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b/>
          <w:i/>
          <w:iCs/>
          <w:sz w:val="20"/>
          <w:szCs w:val="20"/>
        </w:rPr>
        <w:t>Рефлексироват</w:t>
      </w:r>
      <w:proofErr w:type="gramStart"/>
      <w:r w:rsidRPr="00266C90">
        <w:rPr>
          <w:rFonts w:ascii="Times New Roman" w:hAnsi="Times New Roman" w:cs="Times New Roman"/>
          <w:b/>
          <w:i/>
          <w:iCs/>
          <w:sz w:val="20"/>
          <w:szCs w:val="20"/>
        </w:rPr>
        <w:t>ь</w:t>
      </w:r>
      <w:r w:rsidRPr="00266C90">
        <w:rPr>
          <w:rFonts w:ascii="Times New Roman" w:hAnsi="Times New Roman" w:cs="Times New Roman"/>
          <w:sz w:val="20"/>
          <w:szCs w:val="20"/>
        </w:rPr>
        <w:t>(</w:t>
      </w:r>
      <w:proofErr w:type="gramEnd"/>
      <w:r w:rsidRPr="00266C90">
        <w:rPr>
          <w:rFonts w:ascii="Times New Roman" w:hAnsi="Times New Roman" w:cs="Times New Roman"/>
          <w:sz w:val="20"/>
          <w:szCs w:val="20"/>
        </w:rPr>
        <w:t>видеть проблему; анализировать сделанное – почему получилось, почему не получилось, видеть трудности, ошибки);</w:t>
      </w:r>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b/>
          <w:i/>
          <w:iCs/>
          <w:sz w:val="20"/>
          <w:szCs w:val="20"/>
        </w:rPr>
        <w:t>Целеполагать</w:t>
      </w:r>
      <w:r w:rsidRPr="00266C90">
        <w:rPr>
          <w:rFonts w:ascii="Times New Roman" w:hAnsi="Times New Roman" w:cs="Times New Roman"/>
          <w:sz w:val="20"/>
          <w:szCs w:val="20"/>
        </w:rPr>
        <w:t xml:space="preserve"> (ставить и удерживать цели);</w:t>
      </w:r>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b/>
          <w:i/>
          <w:iCs/>
          <w:sz w:val="20"/>
          <w:szCs w:val="20"/>
        </w:rPr>
        <w:t xml:space="preserve">Планировать </w:t>
      </w:r>
      <w:r w:rsidRPr="00266C90">
        <w:rPr>
          <w:rFonts w:ascii="Times New Roman" w:hAnsi="Times New Roman" w:cs="Times New Roman"/>
          <w:i/>
          <w:iCs/>
          <w:sz w:val="20"/>
          <w:szCs w:val="20"/>
        </w:rPr>
        <w:t>(составлять план своей деятельности);</w:t>
      </w:r>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b/>
          <w:i/>
          <w:iCs/>
          <w:sz w:val="20"/>
          <w:szCs w:val="20"/>
        </w:rPr>
        <w:t>Моделировать</w:t>
      </w:r>
      <w:r w:rsidRPr="00266C90">
        <w:rPr>
          <w:rFonts w:ascii="Times New Roman" w:hAnsi="Times New Roman" w:cs="Times New Roman"/>
          <w:i/>
          <w:iCs/>
          <w:sz w:val="20"/>
          <w:szCs w:val="20"/>
        </w:rPr>
        <w:t xml:space="preserve"> (представлять способ действия в виде модели-схемы, выделяя все существенное и главное);</w:t>
      </w:r>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b/>
          <w:i/>
          <w:iCs/>
          <w:sz w:val="20"/>
          <w:szCs w:val="20"/>
        </w:rPr>
        <w:t>Проявлять инициативу</w:t>
      </w:r>
      <w:r w:rsidRPr="00266C90">
        <w:rPr>
          <w:rFonts w:ascii="Times New Roman" w:hAnsi="Times New Roman" w:cs="Times New Roman"/>
          <w:i/>
          <w:iCs/>
          <w:sz w:val="20"/>
          <w:szCs w:val="20"/>
        </w:rPr>
        <w:t xml:space="preserve"> при поиске способа (способов) решения задачи;</w:t>
      </w:r>
    </w:p>
    <w:p w:rsidR="00CE78F0" w:rsidRPr="00266C90" w:rsidRDefault="00CE78F0" w:rsidP="00CE78F0">
      <w:pPr>
        <w:ind w:firstLine="360"/>
        <w:jc w:val="both"/>
        <w:rPr>
          <w:rFonts w:ascii="Times New Roman" w:hAnsi="Times New Roman" w:cs="Times New Roman"/>
          <w:i/>
          <w:iCs/>
          <w:sz w:val="20"/>
          <w:szCs w:val="20"/>
        </w:rPr>
      </w:pPr>
      <w:r w:rsidRPr="00266C90">
        <w:rPr>
          <w:rFonts w:ascii="Times New Roman" w:hAnsi="Times New Roman" w:cs="Times New Roman"/>
          <w:b/>
          <w:i/>
          <w:iCs/>
          <w:sz w:val="20"/>
          <w:szCs w:val="20"/>
        </w:rPr>
        <w:t>Вступать в коммуникацию</w:t>
      </w:r>
      <w:r w:rsidRPr="00266C90">
        <w:rPr>
          <w:rFonts w:ascii="Times New Roman" w:hAnsi="Times New Roman" w:cs="Times New Roman"/>
          <w:i/>
          <w:iCs/>
          <w:sz w:val="20"/>
          <w:szCs w:val="20"/>
        </w:rPr>
        <w:t xml:space="preserve"> (взаимодействовать при решении задачи, отстаивать свою позицию, принимать или аргументировано отклонять точки зрения других).</w:t>
      </w:r>
    </w:p>
    <w:p w:rsidR="00CE78F0" w:rsidRPr="00266C90" w:rsidRDefault="00CE78F0" w:rsidP="00CE78F0">
      <w:pPr>
        <w:shd w:val="clear" w:color="auto" w:fill="FFFFFF"/>
        <w:ind w:firstLine="360"/>
        <w:jc w:val="both"/>
        <w:rPr>
          <w:rFonts w:ascii="Times New Roman" w:hAnsi="Times New Roman" w:cs="Times New Roman"/>
          <w:sz w:val="20"/>
          <w:szCs w:val="20"/>
        </w:rPr>
      </w:pPr>
    </w:p>
    <w:p w:rsidR="00CE78F0" w:rsidRPr="00266C90" w:rsidRDefault="00CE78F0" w:rsidP="00CE78F0">
      <w:pPr>
        <w:shd w:val="clear" w:color="auto" w:fill="FFFFFF"/>
        <w:ind w:firstLine="360"/>
        <w:jc w:val="both"/>
        <w:rPr>
          <w:rFonts w:ascii="Times New Roman" w:hAnsi="Times New Roman" w:cs="Times New Roman"/>
          <w:b/>
          <w:sz w:val="20"/>
          <w:szCs w:val="20"/>
        </w:rPr>
      </w:pPr>
      <w:r w:rsidRPr="00266C90">
        <w:rPr>
          <w:rFonts w:ascii="Times New Roman" w:hAnsi="Times New Roman" w:cs="Times New Roman"/>
          <w:b/>
          <w:sz w:val="20"/>
          <w:szCs w:val="20"/>
        </w:rPr>
        <w:t>Коммуникативные</w:t>
      </w:r>
    </w:p>
    <w:p w:rsidR="00CE78F0" w:rsidRPr="00266C90" w:rsidRDefault="00CE78F0" w:rsidP="003F1E76">
      <w:pPr>
        <w:widowControl/>
        <w:numPr>
          <w:ilvl w:val="0"/>
          <w:numId w:val="46"/>
        </w:numPr>
        <w:jc w:val="both"/>
        <w:rPr>
          <w:rFonts w:ascii="Times New Roman" w:hAnsi="Times New Roman" w:cs="Times New Roman"/>
          <w:sz w:val="20"/>
          <w:szCs w:val="20"/>
        </w:rPr>
      </w:pPr>
      <w:r w:rsidRPr="00266C90">
        <w:rPr>
          <w:rFonts w:ascii="Times New Roman" w:hAnsi="Times New Roman" w:cs="Times New Roman"/>
          <w:sz w:val="20"/>
          <w:szCs w:val="20"/>
        </w:rPr>
        <w:t>оценивать  помощь, которую оказывает взрослый при выполнении проекта</w:t>
      </w:r>
    </w:p>
    <w:p w:rsidR="00CE78F0" w:rsidRPr="00266C90" w:rsidRDefault="00CE78F0" w:rsidP="003F1E76">
      <w:pPr>
        <w:widowControl/>
        <w:numPr>
          <w:ilvl w:val="0"/>
          <w:numId w:val="46"/>
        </w:numPr>
        <w:jc w:val="both"/>
        <w:rPr>
          <w:rFonts w:ascii="Times New Roman" w:hAnsi="Times New Roman" w:cs="Times New Roman"/>
          <w:sz w:val="20"/>
          <w:szCs w:val="20"/>
        </w:rPr>
      </w:pPr>
      <w:r w:rsidRPr="00266C90">
        <w:rPr>
          <w:rFonts w:ascii="Times New Roman" w:hAnsi="Times New Roman" w:cs="Times New Roman"/>
          <w:sz w:val="20"/>
          <w:szCs w:val="20"/>
        </w:rPr>
        <w:t>оценивать поведение учащихся на занятиях: живость, активность, заинтересованность;</w:t>
      </w:r>
    </w:p>
    <w:p w:rsidR="00CE78F0" w:rsidRPr="00266C90" w:rsidRDefault="00CE78F0" w:rsidP="00CE78F0">
      <w:pPr>
        <w:ind w:firstLine="360"/>
        <w:jc w:val="both"/>
        <w:rPr>
          <w:rFonts w:ascii="Times New Roman" w:hAnsi="Times New Roman" w:cs="Times New Roman"/>
          <w:sz w:val="20"/>
          <w:szCs w:val="20"/>
        </w:rPr>
      </w:pPr>
      <w:r w:rsidRPr="00266C90">
        <w:rPr>
          <w:rFonts w:ascii="Times New Roman" w:hAnsi="Times New Roman" w:cs="Times New Roman"/>
          <w:sz w:val="20"/>
          <w:szCs w:val="20"/>
        </w:rPr>
        <w:t xml:space="preserve"> -оцениватьрезультаты выполнения тестовых заданий, при выполнении которых выявляется степень самостоятельности выполнения</w:t>
      </w:r>
    </w:p>
    <w:p w:rsidR="00CE78F0" w:rsidRPr="00266C90" w:rsidRDefault="00CE78F0" w:rsidP="00CE78F0">
      <w:pPr>
        <w:autoSpaceDE w:val="0"/>
        <w:autoSpaceDN w:val="0"/>
        <w:adjustRightInd w:val="0"/>
        <w:jc w:val="both"/>
        <w:rPr>
          <w:rFonts w:ascii="Times New Roman" w:hAnsi="Times New Roman" w:cs="Times New Roman"/>
          <w:b/>
          <w:bCs/>
          <w:sz w:val="20"/>
          <w:szCs w:val="20"/>
        </w:rPr>
      </w:pPr>
    </w:p>
    <w:p w:rsidR="00CE78F0" w:rsidRPr="00266C90" w:rsidRDefault="00CE78F0" w:rsidP="00CE78F0">
      <w:pPr>
        <w:jc w:val="center"/>
        <w:rPr>
          <w:rFonts w:ascii="Times New Roman" w:hAnsi="Times New Roman" w:cs="Times New Roman"/>
          <w:b/>
          <w:sz w:val="20"/>
          <w:szCs w:val="20"/>
        </w:rPr>
      </w:pPr>
    </w:p>
    <w:p w:rsidR="00CE78F0" w:rsidRPr="00266C90" w:rsidRDefault="00CE78F0" w:rsidP="00CE78F0">
      <w:pPr>
        <w:jc w:val="center"/>
        <w:rPr>
          <w:rFonts w:ascii="Times New Roman" w:hAnsi="Times New Roman" w:cs="Times New Roman"/>
          <w:b/>
          <w:sz w:val="20"/>
          <w:szCs w:val="20"/>
        </w:rPr>
      </w:pPr>
      <w:r w:rsidRPr="00266C90">
        <w:rPr>
          <w:rFonts w:ascii="Times New Roman" w:hAnsi="Times New Roman" w:cs="Times New Roman"/>
          <w:b/>
          <w:sz w:val="20"/>
          <w:szCs w:val="20"/>
        </w:rPr>
        <w:t>Курс внеурочной деятельности «Учись владеть собой»</w:t>
      </w:r>
    </w:p>
    <w:p w:rsidR="00CE78F0" w:rsidRPr="00266C90" w:rsidRDefault="00CE78F0" w:rsidP="00CE78F0">
      <w:pPr>
        <w:pStyle w:val="a7"/>
        <w:spacing w:line="360" w:lineRule="auto"/>
        <w:jc w:val="both"/>
        <w:rPr>
          <w:sz w:val="20"/>
          <w:szCs w:val="20"/>
        </w:rPr>
      </w:pPr>
      <w:r w:rsidRPr="00266C90">
        <w:rPr>
          <w:sz w:val="20"/>
          <w:szCs w:val="20"/>
        </w:rPr>
        <w:t xml:space="preserve">Программа включает </w:t>
      </w:r>
      <w:r w:rsidRPr="00266C90">
        <w:rPr>
          <w:b/>
          <w:sz w:val="20"/>
          <w:szCs w:val="20"/>
        </w:rPr>
        <w:t>2 раздела</w:t>
      </w:r>
      <w:r w:rsidRPr="00266C90">
        <w:rPr>
          <w:sz w:val="20"/>
          <w:szCs w:val="20"/>
        </w:rPr>
        <w:t>:</w:t>
      </w:r>
    </w:p>
    <w:p w:rsidR="00CE78F0" w:rsidRPr="00266C90" w:rsidRDefault="00CE78F0" w:rsidP="003F1E76">
      <w:pPr>
        <w:pStyle w:val="a7"/>
        <w:numPr>
          <w:ilvl w:val="0"/>
          <w:numId w:val="50"/>
        </w:numPr>
        <w:spacing w:after="200" w:line="360" w:lineRule="auto"/>
        <w:jc w:val="both"/>
        <w:rPr>
          <w:sz w:val="20"/>
          <w:szCs w:val="20"/>
        </w:rPr>
      </w:pPr>
      <w:r w:rsidRPr="00266C90">
        <w:rPr>
          <w:b/>
          <w:sz w:val="20"/>
          <w:szCs w:val="20"/>
        </w:rPr>
        <w:t xml:space="preserve">Раздел 1. Я и мой мир. </w:t>
      </w:r>
      <w:r w:rsidRPr="00266C90">
        <w:rPr>
          <w:sz w:val="20"/>
          <w:szCs w:val="20"/>
        </w:rPr>
        <w:t xml:space="preserve">Раздел обращает ребенка к пониманию своего внутреннего мира — к духовному «Я». Ребенок знакомится со своими чувствами, переживаниями, особенностями поведения, составляющими его индивидуальность. </w:t>
      </w:r>
    </w:p>
    <w:p w:rsidR="00CE78F0" w:rsidRPr="00266C90" w:rsidRDefault="00CE78F0" w:rsidP="003F1E76">
      <w:pPr>
        <w:pStyle w:val="a7"/>
        <w:numPr>
          <w:ilvl w:val="0"/>
          <w:numId w:val="50"/>
        </w:numPr>
        <w:spacing w:after="200" w:line="360" w:lineRule="auto"/>
        <w:jc w:val="both"/>
        <w:rPr>
          <w:sz w:val="20"/>
          <w:szCs w:val="20"/>
        </w:rPr>
      </w:pPr>
      <w:r w:rsidRPr="00266C90">
        <w:rPr>
          <w:b/>
          <w:sz w:val="20"/>
          <w:szCs w:val="20"/>
        </w:rPr>
        <w:t xml:space="preserve">Раздел 2. Я и другие. </w:t>
      </w:r>
      <w:r w:rsidRPr="00266C90">
        <w:rPr>
          <w:sz w:val="20"/>
          <w:szCs w:val="20"/>
        </w:rPr>
        <w:t>Раздел направлен на познание социального Я ребенком, оно происходит на основе познания ближайшего окружения — семьи, сверстников, друзей, соседей, что помогает ребенку понять свои отношения, свое место среди окружающих его людей.</w:t>
      </w:r>
    </w:p>
    <w:p w:rsidR="00CE78F0" w:rsidRPr="00266C90" w:rsidRDefault="00CE78F0" w:rsidP="003F1E76">
      <w:pPr>
        <w:pStyle w:val="a7"/>
        <w:numPr>
          <w:ilvl w:val="0"/>
          <w:numId w:val="50"/>
        </w:numPr>
        <w:spacing w:after="200" w:line="360" w:lineRule="auto"/>
        <w:jc w:val="both"/>
        <w:rPr>
          <w:sz w:val="20"/>
          <w:szCs w:val="20"/>
        </w:rPr>
      </w:pPr>
      <w:r w:rsidRPr="00266C90">
        <w:rPr>
          <w:b/>
          <w:sz w:val="20"/>
          <w:szCs w:val="20"/>
        </w:rPr>
        <w:lastRenderedPageBreak/>
        <w:t>Содержание раздела «Я и мой мир» (15 ч.)</w:t>
      </w:r>
      <w:r w:rsidRPr="00266C90">
        <w:rPr>
          <w:sz w:val="20"/>
          <w:szCs w:val="20"/>
        </w:rPr>
        <w:t>: «Введение в программу. Что такое психология? Знакомство», Самооценка», «Я люблю…», «Тайны моего Я», «Мои сильные и слабые стороны», «Мои чувства и эмоции», «Развитие эмоционально-волевой сферы», «Учимся регулировать свои эмоции», «Учимся регулировать свои мысли», «Самоконтроль в поведении, общении».</w:t>
      </w:r>
    </w:p>
    <w:p w:rsidR="00CE78F0" w:rsidRPr="00266C90" w:rsidRDefault="00CE78F0" w:rsidP="003F1E76">
      <w:pPr>
        <w:pStyle w:val="a7"/>
        <w:numPr>
          <w:ilvl w:val="0"/>
          <w:numId w:val="50"/>
        </w:numPr>
        <w:spacing w:after="200" w:line="360" w:lineRule="auto"/>
        <w:jc w:val="both"/>
        <w:rPr>
          <w:sz w:val="20"/>
          <w:szCs w:val="20"/>
        </w:rPr>
      </w:pPr>
      <w:r w:rsidRPr="00266C90">
        <w:rPr>
          <w:b/>
          <w:sz w:val="20"/>
          <w:szCs w:val="20"/>
        </w:rPr>
        <w:t>Содержание раздела «Я и другие»  (19 ч.)</w:t>
      </w:r>
      <w:r w:rsidRPr="00266C90">
        <w:rPr>
          <w:sz w:val="20"/>
          <w:szCs w:val="20"/>
        </w:rPr>
        <w:t>: «Основные способы общения», «Я в глазах других», «Внимание к окружающим людям», «Вежливое отношение к людям», «Понимать и договариваться», «Способы выхода из конфликтных ситуаций», «Что делать со злостью и агрессией», «Избавляемся от скованности в  общении», «Мы – единая команда», «Что такое дружба», «Вместе уютно».</w:t>
      </w:r>
    </w:p>
    <w:p w:rsidR="00CE78F0" w:rsidRPr="00266C90" w:rsidRDefault="00CE78F0" w:rsidP="00CE78F0">
      <w:pPr>
        <w:jc w:val="center"/>
        <w:rPr>
          <w:rFonts w:ascii="Times New Roman" w:hAnsi="Times New Roman" w:cs="Times New Roman"/>
          <w:b/>
          <w:sz w:val="20"/>
          <w:szCs w:val="20"/>
        </w:rPr>
      </w:pPr>
      <w:r w:rsidRPr="00266C90">
        <w:rPr>
          <w:rFonts w:ascii="Times New Roman" w:hAnsi="Times New Roman" w:cs="Times New Roman"/>
          <w:b/>
          <w:sz w:val="20"/>
          <w:szCs w:val="20"/>
        </w:rPr>
        <w:t>Планируемые результаты освоения курса внеурочной деятельности «Учись владеть собой»</w:t>
      </w:r>
    </w:p>
    <w:p w:rsidR="00CE78F0" w:rsidRPr="00266C90" w:rsidRDefault="00CE78F0" w:rsidP="00CE78F0">
      <w:pPr>
        <w:spacing w:line="360" w:lineRule="auto"/>
        <w:jc w:val="both"/>
        <w:rPr>
          <w:rFonts w:ascii="Times New Roman" w:hAnsi="Times New Roman" w:cs="Times New Roman"/>
          <w:sz w:val="20"/>
          <w:szCs w:val="20"/>
        </w:rPr>
      </w:pPr>
      <w:r w:rsidRPr="00266C90">
        <w:rPr>
          <w:rFonts w:ascii="Times New Roman" w:hAnsi="Times New Roman" w:cs="Times New Roman"/>
          <w:sz w:val="20"/>
          <w:szCs w:val="20"/>
        </w:rPr>
        <w:t xml:space="preserve">Программа способствует достижению следующих </w:t>
      </w:r>
      <w:r w:rsidRPr="00266C90">
        <w:rPr>
          <w:rFonts w:ascii="Times New Roman" w:hAnsi="Times New Roman" w:cs="Times New Roman"/>
          <w:b/>
          <w:sz w:val="20"/>
          <w:szCs w:val="20"/>
        </w:rPr>
        <w:t>личностных результатов</w:t>
      </w:r>
      <w:r w:rsidRPr="00266C90">
        <w:rPr>
          <w:rFonts w:ascii="Times New Roman" w:hAnsi="Times New Roman" w:cs="Times New Roman"/>
          <w:sz w:val="20"/>
          <w:szCs w:val="20"/>
        </w:rPr>
        <w:t>:</w:t>
      </w:r>
    </w:p>
    <w:p w:rsidR="00CE78F0" w:rsidRPr="00266C90" w:rsidRDefault="00CE78F0" w:rsidP="003F1E76">
      <w:pPr>
        <w:widowControl/>
        <w:numPr>
          <w:ilvl w:val="0"/>
          <w:numId w:val="47"/>
        </w:numPr>
        <w:spacing w:line="360" w:lineRule="auto"/>
        <w:jc w:val="both"/>
        <w:rPr>
          <w:rFonts w:ascii="Times New Roman" w:hAnsi="Times New Roman" w:cs="Times New Roman"/>
          <w:sz w:val="20"/>
          <w:szCs w:val="20"/>
        </w:rPr>
      </w:pPr>
      <w:r w:rsidRPr="00266C90">
        <w:rPr>
          <w:rFonts w:ascii="Times New Roman" w:hAnsi="Times New Roman" w:cs="Times New Roman"/>
          <w:sz w:val="20"/>
          <w:szCs w:val="20"/>
        </w:rPr>
        <w:t>формирование у учащегося готовности и способности  к саморазвитию, саморегуляции</w:t>
      </w:r>
      <w:proofErr w:type="gramStart"/>
      <w:r w:rsidRPr="00266C90">
        <w:rPr>
          <w:rFonts w:ascii="Times New Roman" w:hAnsi="Times New Roman" w:cs="Times New Roman"/>
          <w:sz w:val="20"/>
          <w:szCs w:val="20"/>
        </w:rPr>
        <w:t xml:space="preserve"> ,</w:t>
      </w:r>
      <w:proofErr w:type="gramEnd"/>
      <w:r w:rsidRPr="00266C90">
        <w:rPr>
          <w:rFonts w:ascii="Times New Roman" w:hAnsi="Times New Roman" w:cs="Times New Roman"/>
          <w:sz w:val="20"/>
          <w:szCs w:val="20"/>
        </w:rPr>
        <w:t xml:space="preserve"> самоконтролю;</w:t>
      </w:r>
    </w:p>
    <w:p w:rsidR="00CE78F0" w:rsidRPr="00266C90" w:rsidRDefault="00CE78F0" w:rsidP="003F1E76">
      <w:pPr>
        <w:widowControl/>
        <w:numPr>
          <w:ilvl w:val="0"/>
          <w:numId w:val="47"/>
        </w:numPr>
        <w:spacing w:line="360" w:lineRule="auto"/>
        <w:jc w:val="both"/>
        <w:rPr>
          <w:rFonts w:ascii="Times New Roman" w:hAnsi="Times New Roman" w:cs="Times New Roman"/>
          <w:sz w:val="20"/>
          <w:szCs w:val="20"/>
        </w:rPr>
      </w:pPr>
      <w:r w:rsidRPr="00266C90">
        <w:rPr>
          <w:rFonts w:ascii="Times New Roman" w:hAnsi="Times New Roman" w:cs="Times New Roman"/>
          <w:sz w:val="20"/>
          <w:szCs w:val="20"/>
        </w:rPr>
        <w:t xml:space="preserve">развитие самостоятельности и личной ответственности за свои поступки; </w:t>
      </w:r>
    </w:p>
    <w:p w:rsidR="00CE78F0" w:rsidRPr="00266C90" w:rsidRDefault="00CE78F0" w:rsidP="003F1E76">
      <w:pPr>
        <w:widowControl/>
        <w:numPr>
          <w:ilvl w:val="0"/>
          <w:numId w:val="47"/>
        </w:numPr>
        <w:spacing w:line="360" w:lineRule="auto"/>
        <w:jc w:val="both"/>
        <w:rPr>
          <w:rFonts w:ascii="Times New Roman" w:hAnsi="Times New Roman" w:cs="Times New Roman"/>
          <w:sz w:val="20"/>
          <w:szCs w:val="20"/>
        </w:rPr>
      </w:pPr>
      <w:r w:rsidRPr="00266C90">
        <w:rPr>
          <w:rFonts w:ascii="Times New Roman" w:hAnsi="Times New Roman" w:cs="Times New Roman"/>
          <w:sz w:val="20"/>
          <w:szCs w:val="20"/>
        </w:rPr>
        <w:t>развитие  эмоционально-волевой сферы, в том числе доброжелательности, эмоционально-нравственной отзывчивости и сопереживания чувствам других людей;</w:t>
      </w:r>
    </w:p>
    <w:p w:rsidR="00CE78F0" w:rsidRPr="00266C90" w:rsidRDefault="00CE78F0" w:rsidP="003F1E76">
      <w:pPr>
        <w:widowControl/>
        <w:numPr>
          <w:ilvl w:val="0"/>
          <w:numId w:val="47"/>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овладение начальными навыками адаптации в социуме.</w:t>
      </w:r>
    </w:p>
    <w:p w:rsidR="00CE78F0" w:rsidRPr="00266C90" w:rsidRDefault="00CE78F0" w:rsidP="00CE78F0">
      <w:pPr>
        <w:spacing w:line="360" w:lineRule="auto"/>
        <w:jc w:val="both"/>
        <w:rPr>
          <w:rFonts w:ascii="Times New Roman" w:hAnsi="Times New Roman" w:cs="Times New Roman"/>
          <w:sz w:val="20"/>
          <w:szCs w:val="20"/>
        </w:rPr>
      </w:pPr>
      <w:r w:rsidRPr="00266C90">
        <w:rPr>
          <w:rFonts w:ascii="Times New Roman" w:hAnsi="Times New Roman" w:cs="Times New Roman"/>
          <w:sz w:val="20"/>
          <w:szCs w:val="20"/>
        </w:rPr>
        <w:t>А также помогает формированию</w:t>
      </w:r>
      <w:r w:rsidRPr="00266C90">
        <w:rPr>
          <w:rFonts w:ascii="Times New Roman" w:hAnsi="Times New Roman" w:cs="Times New Roman"/>
          <w:sz w:val="20"/>
          <w:szCs w:val="20"/>
          <w:u w:val="single"/>
        </w:rPr>
        <w:t xml:space="preserve"> метапредметных достижений</w:t>
      </w:r>
      <w:r w:rsidRPr="00266C90">
        <w:rPr>
          <w:rFonts w:ascii="Times New Roman" w:hAnsi="Times New Roman" w:cs="Times New Roman"/>
          <w:sz w:val="20"/>
          <w:szCs w:val="20"/>
        </w:rPr>
        <w:t>, включающих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w:t>
      </w:r>
    </w:p>
    <w:p w:rsidR="00CE78F0" w:rsidRPr="00266C90" w:rsidRDefault="00CE78F0" w:rsidP="00CE78F0">
      <w:pPr>
        <w:spacing w:line="360" w:lineRule="auto"/>
        <w:jc w:val="both"/>
        <w:rPr>
          <w:rFonts w:ascii="Times New Roman" w:hAnsi="Times New Roman" w:cs="Times New Roman"/>
          <w:b/>
          <w:sz w:val="20"/>
          <w:szCs w:val="20"/>
        </w:rPr>
      </w:pPr>
      <w:r w:rsidRPr="00266C90">
        <w:rPr>
          <w:rStyle w:val="c2c1c3"/>
          <w:rFonts w:ascii="Times New Roman" w:hAnsi="Times New Roman" w:cs="Times New Roman"/>
          <w:b/>
          <w:sz w:val="20"/>
          <w:szCs w:val="20"/>
        </w:rPr>
        <w:t>Регулятивные УУД:</w:t>
      </w:r>
    </w:p>
    <w:p w:rsidR="00CE78F0" w:rsidRPr="00266C90" w:rsidRDefault="00CE78F0" w:rsidP="00CE78F0">
      <w:p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-овладение способностью принимать и сохранять цели деятельности;</w:t>
      </w:r>
    </w:p>
    <w:p w:rsidR="00CE78F0" w:rsidRPr="00266C90" w:rsidRDefault="00CE78F0" w:rsidP="00CE78F0">
      <w:p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-освоение способов решения проблем творческого характера.</w:t>
      </w:r>
    </w:p>
    <w:p w:rsidR="00CE78F0" w:rsidRPr="00266C90" w:rsidRDefault="00CE78F0" w:rsidP="00CE78F0">
      <w:pPr>
        <w:spacing w:line="360" w:lineRule="auto"/>
        <w:jc w:val="both"/>
        <w:rPr>
          <w:rFonts w:ascii="Times New Roman" w:hAnsi="Times New Roman" w:cs="Times New Roman"/>
          <w:b/>
          <w:sz w:val="20"/>
          <w:szCs w:val="20"/>
        </w:rPr>
      </w:pPr>
      <w:r w:rsidRPr="00266C90">
        <w:rPr>
          <w:rStyle w:val="c2c1c3"/>
          <w:rFonts w:ascii="Times New Roman" w:hAnsi="Times New Roman" w:cs="Times New Roman"/>
          <w:b/>
          <w:sz w:val="20"/>
          <w:szCs w:val="20"/>
        </w:rPr>
        <w:t>Познавательные УУД:</w:t>
      </w:r>
    </w:p>
    <w:p w:rsidR="00CE78F0" w:rsidRPr="00266C90" w:rsidRDefault="00CE78F0" w:rsidP="00CE78F0">
      <w:p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-овладение логическими операциями сравнения, анализа, синтеза, обобщения, классификации, установления аналогий, простых причинно-следственных связей.</w:t>
      </w:r>
    </w:p>
    <w:p w:rsidR="00CE78F0" w:rsidRPr="00266C90" w:rsidRDefault="00CE78F0" w:rsidP="00CE78F0">
      <w:pPr>
        <w:spacing w:line="360" w:lineRule="auto"/>
        <w:jc w:val="both"/>
        <w:rPr>
          <w:rFonts w:ascii="Times New Roman" w:hAnsi="Times New Roman" w:cs="Times New Roman"/>
          <w:b/>
          <w:sz w:val="20"/>
          <w:szCs w:val="20"/>
        </w:rPr>
      </w:pPr>
      <w:r w:rsidRPr="00266C90">
        <w:rPr>
          <w:rStyle w:val="c2c1c3"/>
          <w:rFonts w:ascii="Times New Roman" w:hAnsi="Times New Roman" w:cs="Times New Roman"/>
          <w:b/>
          <w:sz w:val="20"/>
          <w:szCs w:val="20"/>
        </w:rPr>
        <w:t>Коммуникативные УУД:</w:t>
      </w:r>
    </w:p>
    <w:p w:rsidR="00CE78F0" w:rsidRPr="00266C90" w:rsidRDefault="00CE78F0" w:rsidP="003F1E76">
      <w:pPr>
        <w:widowControl/>
        <w:numPr>
          <w:ilvl w:val="0"/>
          <w:numId w:val="48"/>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задавать вопросы;</w:t>
      </w:r>
    </w:p>
    <w:p w:rsidR="00CE78F0" w:rsidRPr="00266C90" w:rsidRDefault="00CE78F0" w:rsidP="003F1E76">
      <w:pPr>
        <w:widowControl/>
        <w:numPr>
          <w:ilvl w:val="0"/>
          <w:numId w:val="48"/>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излагать свое мнение и оценку событий;</w:t>
      </w:r>
    </w:p>
    <w:p w:rsidR="00CE78F0" w:rsidRPr="00266C90" w:rsidRDefault="00CE78F0" w:rsidP="003F1E76">
      <w:pPr>
        <w:widowControl/>
        <w:numPr>
          <w:ilvl w:val="0"/>
          <w:numId w:val="48"/>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признавать возможность существования различных точек зрения;</w:t>
      </w:r>
    </w:p>
    <w:p w:rsidR="00CE78F0" w:rsidRPr="00266C90" w:rsidRDefault="00CE78F0" w:rsidP="003F1E76">
      <w:pPr>
        <w:widowControl/>
        <w:numPr>
          <w:ilvl w:val="0"/>
          <w:numId w:val="48"/>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знакомиться, присоединяться к группе;</w:t>
      </w:r>
    </w:p>
    <w:p w:rsidR="00CE78F0" w:rsidRPr="00266C90" w:rsidRDefault="00CE78F0" w:rsidP="003F1E76">
      <w:pPr>
        <w:widowControl/>
        <w:numPr>
          <w:ilvl w:val="0"/>
          <w:numId w:val="48"/>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благодарить;</w:t>
      </w:r>
    </w:p>
    <w:p w:rsidR="00CE78F0" w:rsidRPr="00266C90" w:rsidRDefault="00CE78F0" w:rsidP="003F1E76">
      <w:pPr>
        <w:widowControl/>
        <w:numPr>
          <w:ilvl w:val="0"/>
          <w:numId w:val="48"/>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 xml:space="preserve">выразить свои теплые чувства к </w:t>
      </w:r>
      <w:proofErr w:type="gramStart"/>
      <w:r w:rsidRPr="00266C90">
        <w:rPr>
          <w:rStyle w:val="c2c1"/>
          <w:rFonts w:ascii="Times New Roman" w:hAnsi="Times New Roman" w:cs="Times New Roman"/>
          <w:sz w:val="20"/>
          <w:szCs w:val="20"/>
        </w:rPr>
        <w:t>другому</w:t>
      </w:r>
      <w:proofErr w:type="gramEnd"/>
      <w:r w:rsidRPr="00266C90">
        <w:rPr>
          <w:rStyle w:val="c2c1"/>
          <w:rFonts w:ascii="Times New Roman" w:hAnsi="Times New Roman" w:cs="Times New Roman"/>
          <w:sz w:val="20"/>
          <w:szCs w:val="20"/>
        </w:rPr>
        <w:t>;</w:t>
      </w:r>
    </w:p>
    <w:p w:rsidR="00CE78F0" w:rsidRPr="00266C90" w:rsidRDefault="00CE78F0" w:rsidP="003F1E76">
      <w:pPr>
        <w:widowControl/>
        <w:numPr>
          <w:ilvl w:val="0"/>
          <w:numId w:val="48"/>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принимать комплименты;</w:t>
      </w:r>
    </w:p>
    <w:p w:rsidR="00CE78F0" w:rsidRPr="00266C90" w:rsidRDefault="00CE78F0" w:rsidP="003F1E76">
      <w:pPr>
        <w:widowControl/>
        <w:numPr>
          <w:ilvl w:val="0"/>
          <w:numId w:val="48"/>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извиняться;</w:t>
      </w:r>
    </w:p>
    <w:p w:rsidR="00CE78F0" w:rsidRPr="00266C90" w:rsidRDefault="00CE78F0" w:rsidP="003F1E76">
      <w:pPr>
        <w:widowControl/>
        <w:numPr>
          <w:ilvl w:val="0"/>
          <w:numId w:val="48"/>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предложить помощь другу, проявить заботу;</w:t>
      </w:r>
    </w:p>
    <w:p w:rsidR="00CE78F0" w:rsidRPr="00266C90" w:rsidRDefault="00CE78F0" w:rsidP="003F1E76">
      <w:pPr>
        <w:widowControl/>
        <w:numPr>
          <w:ilvl w:val="0"/>
          <w:numId w:val="48"/>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просить помощи;</w:t>
      </w:r>
    </w:p>
    <w:p w:rsidR="00CE78F0" w:rsidRPr="00266C90" w:rsidRDefault="00CE78F0" w:rsidP="003F1E76">
      <w:pPr>
        <w:widowControl/>
        <w:numPr>
          <w:ilvl w:val="0"/>
          <w:numId w:val="48"/>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справляться со своими эмоциями;</w:t>
      </w:r>
    </w:p>
    <w:p w:rsidR="00CE78F0" w:rsidRPr="00266C90" w:rsidRDefault="00CE78F0" w:rsidP="003F1E76">
      <w:pPr>
        <w:widowControl/>
        <w:numPr>
          <w:ilvl w:val="0"/>
          <w:numId w:val="48"/>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соблюдать правила игры;</w:t>
      </w:r>
    </w:p>
    <w:p w:rsidR="00CE78F0" w:rsidRPr="00266C90" w:rsidRDefault="00CE78F0" w:rsidP="003F1E76">
      <w:pPr>
        <w:widowControl/>
        <w:numPr>
          <w:ilvl w:val="0"/>
          <w:numId w:val="48"/>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слушать и слышать собеседника;</w:t>
      </w:r>
    </w:p>
    <w:p w:rsidR="00CE78F0" w:rsidRPr="00266C90" w:rsidRDefault="00CE78F0" w:rsidP="003F1E76">
      <w:pPr>
        <w:widowControl/>
        <w:numPr>
          <w:ilvl w:val="0"/>
          <w:numId w:val="48"/>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осознавать свои чувства и выражать их;</w:t>
      </w:r>
    </w:p>
    <w:p w:rsidR="00CE78F0" w:rsidRPr="00266C90" w:rsidRDefault="00CE78F0" w:rsidP="003F1E76">
      <w:pPr>
        <w:widowControl/>
        <w:numPr>
          <w:ilvl w:val="0"/>
          <w:numId w:val="48"/>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договариваться о распределении ролей в совместной деятельности;</w:t>
      </w:r>
    </w:p>
    <w:p w:rsidR="00CE78F0" w:rsidRPr="00266C90" w:rsidRDefault="00CE78F0" w:rsidP="003F1E76">
      <w:pPr>
        <w:widowControl/>
        <w:numPr>
          <w:ilvl w:val="0"/>
          <w:numId w:val="48"/>
        </w:numPr>
        <w:spacing w:line="360" w:lineRule="auto"/>
        <w:jc w:val="both"/>
        <w:rPr>
          <w:rFonts w:ascii="Times New Roman" w:hAnsi="Times New Roman" w:cs="Times New Roman"/>
          <w:sz w:val="20"/>
          <w:szCs w:val="20"/>
        </w:rPr>
      </w:pPr>
      <w:r w:rsidRPr="00266C90">
        <w:rPr>
          <w:rStyle w:val="c2c1"/>
          <w:rFonts w:ascii="Times New Roman" w:hAnsi="Times New Roman" w:cs="Times New Roman"/>
          <w:sz w:val="20"/>
          <w:szCs w:val="20"/>
        </w:rPr>
        <w:t>находить «нравится» в «нужно»;</w:t>
      </w:r>
    </w:p>
    <w:p w:rsidR="00CE78F0" w:rsidRPr="00266C90" w:rsidRDefault="00CE78F0" w:rsidP="00CE78F0">
      <w:pPr>
        <w:spacing w:line="360" w:lineRule="auto"/>
        <w:jc w:val="both"/>
        <w:rPr>
          <w:rFonts w:ascii="Times New Roman" w:hAnsi="Times New Roman" w:cs="Times New Roman"/>
          <w:spacing w:val="-5"/>
          <w:sz w:val="20"/>
          <w:szCs w:val="20"/>
        </w:rPr>
      </w:pPr>
      <w:r w:rsidRPr="00266C90">
        <w:rPr>
          <w:rStyle w:val="c2c1"/>
          <w:rFonts w:ascii="Times New Roman" w:hAnsi="Times New Roman" w:cs="Times New Roman"/>
          <w:sz w:val="20"/>
          <w:szCs w:val="20"/>
        </w:rPr>
        <w:lastRenderedPageBreak/>
        <w:t>доводить задание до конца.</w:t>
      </w:r>
    </w:p>
    <w:p w:rsidR="00CE78F0" w:rsidRPr="00266C90" w:rsidRDefault="00CE78F0" w:rsidP="00CE78F0">
      <w:pPr>
        <w:pStyle w:val="14"/>
        <w:spacing w:line="360" w:lineRule="auto"/>
        <w:ind w:right="54" w:firstLine="426"/>
        <w:jc w:val="both"/>
        <w:rPr>
          <w:rFonts w:ascii="Times New Roman" w:hAnsi="Times New Roman"/>
          <w:b/>
          <w:sz w:val="20"/>
          <w:szCs w:val="20"/>
        </w:rPr>
      </w:pPr>
      <w:r w:rsidRPr="00266C90">
        <w:rPr>
          <w:rFonts w:ascii="Times New Roman" w:hAnsi="Times New Roman"/>
          <w:b/>
          <w:sz w:val="20"/>
          <w:szCs w:val="20"/>
        </w:rPr>
        <w:t>Формы учета оценки планируемых результатов:</w:t>
      </w:r>
    </w:p>
    <w:p w:rsidR="00CE78F0" w:rsidRPr="00266C90" w:rsidRDefault="00CE78F0" w:rsidP="003F1E76">
      <w:pPr>
        <w:pStyle w:val="14"/>
        <w:numPr>
          <w:ilvl w:val="0"/>
          <w:numId w:val="49"/>
        </w:numPr>
        <w:suppressAutoHyphens w:val="0"/>
        <w:spacing w:line="360" w:lineRule="auto"/>
        <w:ind w:left="0" w:right="54" w:firstLine="426"/>
        <w:jc w:val="both"/>
        <w:rPr>
          <w:rFonts w:ascii="Times New Roman" w:hAnsi="Times New Roman"/>
          <w:sz w:val="20"/>
          <w:szCs w:val="20"/>
        </w:rPr>
      </w:pPr>
      <w:r w:rsidRPr="00266C90">
        <w:rPr>
          <w:rFonts w:ascii="Times New Roman" w:hAnsi="Times New Roman"/>
          <w:sz w:val="20"/>
          <w:szCs w:val="20"/>
        </w:rPr>
        <w:t>Опрос</w:t>
      </w:r>
    </w:p>
    <w:p w:rsidR="00CE78F0" w:rsidRPr="00266C90" w:rsidRDefault="00CE78F0" w:rsidP="003F1E76">
      <w:pPr>
        <w:pStyle w:val="14"/>
        <w:numPr>
          <w:ilvl w:val="0"/>
          <w:numId w:val="49"/>
        </w:numPr>
        <w:suppressAutoHyphens w:val="0"/>
        <w:spacing w:line="360" w:lineRule="auto"/>
        <w:ind w:left="0" w:right="54" w:firstLine="426"/>
        <w:jc w:val="both"/>
        <w:rPr>
          <w:rFonts w:ascii="Times New Roman" w:hAnsi="Times New Roman"/>
          <w:sz w:val="20"/>
          <w:szCs w:val="20"/>
        </w:rPr>
      </w:pPr>
      <w:r w:rsidRPr="00266C90">
        <w:rPr>
          <w:rFonts w:ascii="Times New Roman" w:hAnsi="Times New Roman"/>
          <w:sz w:val="20"/>
          <w:szCs w:val="20"/>
        </w:rPr>
        <w:t>Наблюдение</w:t>
      </w:r>
    </w:p>
    <w:p w:rsidR="00CE78F0" w:rsidRPr="00266C90" w:rsidRDefault="00CE78F0" w:rsidP="003F1E76">
      <w:pPr>
        <w:pStyle w:val="14"/>
        <w:numPr>
          <w:ilvl w:val="0"/>
          <w:numId w:val="49"/>
        </w:numPr>
        <w:suppressAutoHyphens w:val="0"/>
        <w:spacing w:line="360" w:lineRule="auto"/>
        <w:ind w:left="0" w:right="54" w:firstLine="426"/>
        <w:jc w:val="both"/>
        <w:rPr>
          <w:rFonts w:ascii="Times New Roman" w:hAnsi="Times New Roman"/>
          <w:sz w:val="20"/>
          <w:szCs w:val="20"/>
        </w:rPr>
      </w:pPr>
      <w:r w:rsidRPr="00266C90">
        <w:rPr>
          <w:rFonts w:ascii="Times New Roman" w:hAnsi="Times New Roman"/>
          <w:sz w:val="20"/>
          <w:szCs w:val="20"/>
        </w:rPr>
        <w:t>Диагностика:</w:t>
      </w:r>
    </w:p>
    <w:p w:rsidR="00CE78F0" w:rsidRPr="00266C90" w:rsidRDefault="00CE78F0" w:rsidP="003F1E76">
      <w:pPr>
        <w:pStyle w:val="14"/>
        <w:numPr>
          <w:ilvl w:val="0"/>
          <w:numId w:val="50"/>
        </w:numPr>
        <w:suppressAutoHyphens w:val="0"/>
        <w:spacing w:line="360" w:lineRule="auto"/>
        <w:ind w:left="0" w:right="54" w:firstLine="426"/>
        <w:jc w:val="both"/>
        <w:rPr>
          <w:rFonts w:ascii="Times New Roman" w:hAnsi="Times New Roman"/>
          <w:sz w:val="20"/>
          <w:szCs w:val="20"/>
        </w:rPr>
      </w:pPr>
      <w:r w:rsidRPr="00266C90">
        <w:rPr>
          <w:rFonts w:ascii="Times New Roman" w:hAnsi="Times New Roman"/>
          <w:sz w:val="20"/>
          <w:szCs w:val="20"/>
        </w:rPr>
        <w:t>нравственной самооценки;</w:t>
      </w:r>
    </w:p>
    <w:p w:rsidR="00CE78F0" w:rsidRPr="00266C90" w:rsidRDefault="00CE78F0" w:rsidP="003F1E76">
      <w:pPr>
        <w:pStyle w:val="14"/>
        <w:numPr>
          <w:ilvl w:val="0"/>
          <w:numId w:val="50"/>
        </w:numPr>
        <w:suppressAutoHyphens w:val="0"/>
        <w:spacing w:line="360" w:lineRule="auto"/>
        <w:ind w:left="0" w:right="54" w:firstLine="426"/>
        <w:jc w:val="both"/>
        <w:rPr>
          <w:rFonts w:ascii="Times New Roman" w:hAnsi="Times New Roman"/>
          <w:sz w:val="20"/>
          <w:szCs w:val="20"/>
        </w:rPr>
      </w:pPr>
      <w:r w:rsidRPr="00266C90">
        <w:rPr>
          <w:rFonts w:ascii="Times New Roman" w:hAnsi="Times New Roman"/>
          <w:sz w:val="20"/>
          <w:szCs w:val="20"/>
        </w:rPr>
        <w:t>этики поведения;</w:t>
      </w:r>
    </w:p>
    <w:p w:rsidR="00CE78F0" w:rsidRPr="00266C90" w:rsidRDefault="00CE78F0" w:rsidP="003F1E76">
      <w:pPr>
        <w:pStyle w:val="14"/>
        <w:numPr>
          <w:ilvl w:val="0"/>
          <w:numId w:val="50"/>
        </w:numPr>
        <w:suppressAutoHyphens w:val="0"/>
        <w:spacing w:line="360" w:lineRule="auto"/>
        <w:ind w:left="0" w:right="54" w:firstLine="426"/>
        <w:jc w:val="both"/>
        <w:rPr>
          <w:rFonts w:ascii="Times New Roman" w:hAnsi="Times New Roman"/>
          <w:sz w:val="20"/>
          <w:szCs w:val="20"/>
        </w:rPr>
      </w:pPr>
      <w:r w:rsidRPr="00266C90">
        <w:rPr>
          <w:rFonts w:ascii="Times New Roman" w:hAnsi="Times New Roman"/>
          <w:sz w:val="20"/>
          <w:szCs w:val="20"/>
        </w:rPr>
        <w:t>отношения к жизненным ценностям;</w:t>
      </w:r>
    </w:p>
    <w:p w:rsidR="00CE78F0" w:rsidRPr="00266C90" w:rsidRDefault="00CE78F0" w:rsidP="003F1E76">
      <w:pPr>
        <w:pStyle w:val="14"/>
        <w:numPr>
          <w:ilvl w:val="0"/>
          <w:numId w:val="50"/>
        </w:numPr>
        <w:suppressAutoHyphens w:val="0"/>
        <w:spacing w:line="360" w:lineRule="auto"/>
        <w:ind w:left="0" w:right="54" w:firstLine="426"/>
        <w:jc w:val="both"/>
        <w:rPr>
          <w:rFonts w:ascii="Times New Roman" w:hAnsi="Times New Roman"/>
          <w:sz w:val="20"/>
          <w:szCs w:val="20"/>
        </w:rPr>
      </w:pPr>
      <w:r w:rsidRPr="00266C90">
        <w:rPr>
          <w:rFonts w:ascii="Times New Roman" w:hAnsi="Times New Roman"/>
          <w:sz w:val="20"/>
          <w:szCs w:val="20"/>
        </w:rPr>
        <w:t xml:space="preserve">нравственной мотивации. </w:t>
      </w:r>
    </w:p>
    <w:p w:rsidR="00CE78F0" w:rsidRPr="00266C90" w:rsidRDefault="00CE78F0" w:rsidP="00CE78F0">
      <w:pPr>
        <w:pStyle w:val="a7"/>
        <w:spacing w:after="200" w:line="360" w:lineRule="auto"/>
        <w:jc w:val="both"/>
        <w:rPr>
          <w:sz w:val="20"/>
          <w:szCs w:val="20"/>
        </w:rPr>
      </w:pPr>
    </w:p>
    <w:p w:rsidR="00CE78F0" w:rsidRPr="00266C90" w:rsidRDefault="00CE78F0" w:rsidP="00CE78F0">
      <w:pPr>
        <w:pStyle w:val="a7"/>
        <w:rPr>
          <w:b/>
          <w:sz w:val="20"/>
          <w:szCs w:val="20"/>
        </w:rPr>
      </w:pPr>
      <w:r w:rsidRPr="00266C90">
        <w:rPr>
          <w:b/>
          <w:sz w:val="20"/>
          <w:szCs w:val="20"/>
        </w:rPr>
        <w:t xml:space="preserve">           Курс внеурочной деятельности «Изучение языка, культуры и традиций чувашского народа»</w:t>
      </w:r>
    </w:p>
    <w:p w:rsidR="00CE78F0" w:rsidRPr="00266C90" w:rsidRDefault="00CE78F0" w:rsidP="003F1E76">
      <w:pPr>
        <w:pStyle w:val="a7"/>
        <w:numPr>
          <w:ilvl w:val="0"/>
          <w:numId w:val="50"/>
        </w:numPr>
        <w:spacing w:line="360" w:lineRule="auto"/>
        <w:jc w:val="center"/>
        <w:rPr>
          <w:b/>
          <w:sz w:val="20"/>
          <w:szCs w:val="20"/>
        </w:rPr>
      </w:pPr>
      <w:r w:rsidRPr="00266C90">
        <w:rPr>
          <w:b/>
          <w:sz w:val="20"/>
          <w:szCs w:val="20"/>
        </w:rPr>
        <w:t xml:space="preserve">Структура и содержание курса </w:t>
      </w:r>
    </w:p>
    <w:p w:rsidR="00CE78F0" w:rsidRPr="00266C90" w:rsidRDefault="00CE78F0" w:rsidP="003F1E76">
      <w:pPr>
        <w:pStyle w:val="a7"/>
        <w:numPr>
          <w:ilvl w:val="0"/>
          <w:numId w:val="50"/>
        </w:numPr>
        <w:spacing w:line="360" w:lineRule="auto"/>
        <w:jc w:val="both"/>
        <w:rPr>
          <w:b/>
          <w:sz w:val="20"/>
          <w:szCs w:val="20"/>
        </w:rPr>
      </w:pPr>
      <w:r w:rsidRPr="00266C90">
        <w:rPr>
          <w:b/>
          <w:sz w:val="20"/>
          <w:szCs w:val="20"/>
        </w:rPr>
        <w:t>1. Введение.</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xml:space="preserve">Во вводном занятии необходимо озвучить цели и задачи курса, дать понятия </w:t>
      </w:r>
      <w:r w:rsidRPr="00266C90">
        <w:rPr>
          <w:i/>
          <w:sz w:val="20"/>
          <w:szCs w:val="20"/>
        </w:rPr>
        <w:t>«народ», «народность</w:t>
      </w:r>
      <w:r w:rsidRPr="00266C90">
        <w:rPr>
          <w:sz w:val="20"/>
          <w:szCs w:val="20"/>
        </w:rPr>
        <w:t xml:space="preserve">», а также  общие сведения о Поволжском регионе. </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Необходимо отметить, что история, современное состояние и основные тенденции развития Поволжья являются органичной составной частью судьбы России с древнейших времен до нынешних дней.  Указать, что Поволжье является одним из самых полиэтничных регионов России, где проживают татары,  мордва, чуваши, марийцы и другие народы. Рассказать о народах Ульяновской области, их возникновении и расселении. Ознакомить учащихся с картой Поволжья и Ульяновской области и указать места расположения населенных пунктов с компактным проживанием представителей разных национальностей.</w:t>
      </w:r>
    </w:p>
    <w:p w:rsidR="00CE78F0" w:rsidRPr="00266C90" w:rsidRDefault="00CE78F0" w:rsidP="003F1E76">
      <w:pPr>
        <w:pStyle w:val="a7"/>
        <w:numPr>
          <w:ilvl w:val="0"/>
          <w:numId w:val="50"/>
        </w:numPr>
        <w:spacing w:line="360" w:lineRule="auto"/>
        <w:jc w:val="both"/>
        <w:rPr>
          <w:b/>
          <w:sz w:val="20"/>
          <w:szCs w:val="20"/>
        </w:rPr>
      </w:pPr>
      <w:r w:rsidRPr="00266C90">
        <w:rPr>
          <w:b/>
          <w:sz w:val="20"/>
          <w:szCs w:val="20"/>
        </w:rPr>
        <w:t>2.Хозяйство и быт народов Поволжья</w:t>
      </w:r>
    </w:p>
    <w:p w:rsidR="00CE78F0" w:rsidRPr="00266C90" w:rsidRDefault="00CE78F0" w:rsidP="003F1E76">
      <w:pPr>
        <w:pStyle w:val="a7"/>
        <w:numPr>
          <w:ilvl w:val="0"/>
          <w:numId w:val="50"/>
        </w:numPr>
        <w:spacing w:line="360" w:lineRule="auto"/>
        <w:jc w:val="both"/>
        <w:rPr>
          <w:b/>
          <w:sz w:val="20"/>
          <w:szCs w:val="20"/>
        </w:rPr>
      </w:pPr>
      <w:r w:rsidRPr="00266C90">
        <w:rPr>
          <w:i/>
          <w:sz w:val="20"/>
          <w:szCs w:val="20"/>
        </w:rPr>
        <w:t>Жилище –</w:t>
      </w:r>
      <w:r w:rsidRPr="00266C90">
        <w:rPr>
          <w:sz w:val="20"/>
          <w:szCs w:val="20"/>
        </w:rPr>
        <w:t xml:space="preserve"> сложный культурно-бытовой комплекс, который выражает природные условия, направления хозяйства, формы семейного быта, традиции и обычаи, уровень развития производительных сил.</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xml:space="preserve">Познакомить детей с национальными  усадьбами татарского, чувашского и мордовского народов.  Дворы (жилой дом, надворные постройки, бани, сараи), улицы, селения. Особенности планировки двора и хозяйственных  построек. Система расположения жилого дома и надворных построек. Типы жилищ и интерьер жилища. Архитектура жилища, особенности украшения наличников, крыльца. </w:t>
      </w:r>
    </w:p>
    <w:p w:rsidR="00CE78F0" w:rsidRPr="00266C90" w:rsidRDefault="00CE78F0" w:rsidP="003F1E76">
      <w:pPr>
        <w:pStyle w:val="a7"/>
        <w:numPr>
          <w:ilvl w:val="0"/>
          <w:numId w:val="50"/>
        </w:numPr>
        <w:autoSpaceDE w:val="0"/>
        <w:autoSpaceDN w:val="0"/>
        <w:adjustRightInd w:val="0"/>
        <w:spacing w:line="360" w:lineRule="auto"/>
        <w:jc w:val="both"/>
        <w:rPr>
          <w:sz w:val="20"/>
          <w:szCs w:val="20"/>
        </w:rPr>
      </w:pPr>
      <w:r w:rsidRPr="00266C90">
        <w:rPr>
          <w:i/>
          <w:sz w:val="20"/>
          <w:szCs w:val="20"/>
        </w:rPr>
        <w:t>Традиционное хозяйство  народов Поволжья</w:t>
      </w:r>
      <w:r w:rsidRPr="00266C90">
        <w:rPr>
          <w:sz w:val="20"/>
          <w:szCs w:val="20"/>
        </w:rPr>
        <w:t xml:space="preserve">.  Скотоводство,  земледелие, охота, деревообработка, обработка  кожи  и меха. </w:t>
      </w:r>
    </w:p>
    <w:p w:rsidR="00CE78F0" w:rsidRPr="00266C90" w:rsidRDefault="00CE78F0" w:rsidP="003F1E76">
      <w:pPr>
        <w:pStyle w:val="a7"/>
        <w:numPr>
          <w:ilvl w:val="0"/>
          <w:numId w:val="50"/>
        </w:numPr>
        <w:autoSpaceDE w:val="0"/>
        <w:autoSpaceDN w:val="0"/>
        <w:adjustRightInd w:val="0"/>
        <w:spacing w:line="360" w:lineRule="auto"/>
        <w:jc w:val="both"/>
        <w:rPr>
          <w:sz w:val="20"/>
          <w:szCs w:val="20"/>
        </w:rPr>
      </w:pPr>
      <w:r w:rsidRPr="00266C90">
        <w:rPr>
          <w:sz w:val="20"/>
          <w:szCs w:val="20"/>
        </w:rPr>
        <w:t>Декоративная резьба по дереву – традиционный вид художественного творчества мужчин.  Прялка, ее значение в жизни крестьянской семьи, ее конструкция и символика орнамента. Ковши в форме птицы, утицы. Деревянные резные и расписные ложки, бочонки, солонки и др. Выделка шкур и кожи для шитья обуви, плетение корзин, мебели.</w:t>
      </w:r>
    </w:p>
    <w:p w:rsidR="00CE78F0" w:rsidRPr="00266C90" w:rsidRDefault="00CE78F0" w:rsidP="003F1E76">
      <w:pPr>
        <w:pStyle w:val="a7"/>
        <w:numPr>
          <w:ilvl w:val="0"/>
          <w:numId w:val="50"/>
        </w:numPr>
        <w:spacing w:line="360" w:lineRule="auto"/>
        <w:jc w:val="both"/>
        <w:rPr>
          <w:sz w:val="20"/>
          <w:szCs w:val="20"/>
        </w:rPr>
      </w:pPr>
      <w:r w:rsidRPr="00266C90">
        <w:rPr>
          <w:i/>
          <w:sz w:val="20"/>
          <w:szCs w:val="20"/>
        </w:rPr>
        <w:t>Ткачество.</w:t>
      </w:r>
      <w:r w:rsidRPr="00266C90">
        <w:rPr>
          <w:sz w:val="20"/>
          <w:szCs w:val="20"/>
        </w:rPr>
        <w:t xml:space="preserve"> Подготовка холста для ткачества, обработка волокна, прядение. Виды  волокна для  пряжи. Способы  прядения изделий. Виды нитей  для получения холста. Техника узорного тканья. Ткацкий  станок, его  устройство.</w:t>
      </w:r>
    </w:p>
    <w:p w:rsidR="00CE78F0" w:rsidRPr="00266C90" w:rsidRDefault="00CE78F0" w:rsidP="003F1E76">
      <w:pPr>
        <w:pStyle w:val="a7"/>
        <w:numPr>
          <w:ilvl w:val="0"/>
          <w:numId w:val="50"/>
        </w:numPr>
        <w:spacing w:line="360" w:lineRule="auto"/>
        <w:jc w:val="both"/>
        <w:rPr>
          <w:sz w:val="20"/>
          <w:szCs w:val="20"/>
        </w:rPr>
      </w:pPr>
      <w:r w:rsidRPr="00266C90">
        <w:rPr>
          <w:bCs/>
          <w:i/>
          <w:sz w:val="20"/>
          <w:szCs w:val="20"/>
        </w:rPr>
        <w:t xml:space="preserve">Вышивка. </w:t>
      </w:r>
      <w:r w:rsidRPr="00266C90">
        <w:rPr>
          <w:sz w:val="20"/>
          <w:szCs w:val="20"/>
        </w:rPr>
        <w:t>Основные  цвета татарского, чувашского, мордовского орнамента и вышивки. Особенности геометрического орнамента. Связь его с древним письмом. Отличительные особенности орнамента и вышивки разных народов. Узоры головных уборов. Женские украшения. Изготовление украшений «зирканчимек».</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Рисование национального орнамента и  вышивки.</w:t>
      </w:r>
    </w:p>
    <w:p w:rsidR="00CE78F0" w:rsidRPr="00266C90" w:rsidRDefault="00CE78F0" w:rsidP="003F1E76">
      <w:pPr>
        <w:pStyle w:val="a7"/>
        <w:numPr>
          <w:ilvl w:val="0"/>
          <w:numId w:val="50"/>
        </w:numPr>
        <w:spacing w:line="360" w:lineRule="auto"/>
        <w:rPr>
          <w:sz w:val="20"/>
          <w:szCs w:val="20"/>
        </w:rPr>
      </w:pPr>
      <w:r w:rsidRPr="00266C90">
        <w:rPr>
          <w:i/>
          <w:sz w:val="20"/>
          <w:szCs w:val="20"/>
        </w:rPr>
        <w:lastRenderedPageBreak/>
        <w:t>Традиционная кухня народов Поволжья</w:t>
      </w:r>
      <w:r w:rsidRPr="00266C90">
        <w:rPr>
          <w:sz w:val="20"/>
          <w:szCs w:val="20"/>
        </w:rPr>
        <w:t xml:space="preserve">. </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Важнейшие виды продуктов питания. Отдельные рецепты блюд татарской, чувашской и мордовской кухни. Сходства и различия в сервировке стола и культуре поведения за столом у разных народов Поволжья.</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Повседневная и праздничная кухня мордвы, татар, чуваш. Растительная  и животная пища, составляющая меню семей народов Поволжья, праздничный стол народов Поволжья.</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Многовековая  история татарской, чувашской и мордовской кухни.</w:t>
      </w:r>
    </w:p>
    <w:p w:rsidR="00CE78F0" w:rsidRPr="00266C90" w:rsidRDefault="00CE78F0" w:rsidP="003F1E76">
      <w:pPr>
        <w:pStyle w:val="a7"/>
        <w:numPr>
          <w:ilvl w:val="0"/>
          <w:numId w:val="50"/>
        </w:numPr>
        <w:spacing w:line="360" w:lineRule="auto"/>
        <w:jc w:val="both"/>
        <w:rPr>
          <w:b/>
          <w:bCs/>
          <w:i/>
          <w:iCs/>
          <w:sz w:val="20"/>
          <w:szCs w:val="20"/>
        </w:rPr>
      </w:pPr>
      <w:r w:rsidRPr="00266C90">
        <w:rPr>
          <w:sz w:val="20"/>
          <w:szCs w:val="20"/>
        </w:rPr>
        <w:t>Подготовка альбома с рецептами национальной кухни.</w:t>
      </w:r>
    </w:p>
    <w:p w:rsidR="00CE78F0" w:rsidRPr="00266C90" w:rsidRDefault="00CE78F0" w:rsidP="003F1E76">
      <w:pPr>
        <w:pStyle w:val="a7"/>
        <w:numPr>
          <w:ilvl w:val="0"/>
          <w:numId w:val="50"/>
        </w:numPr>
        <w:spacing w:line="360" w:lineRule="auto"/>
        <w:jc w:val="both"/>
        <w:rPr>
          <w:b/>
          <w:sz w:val="20"/>
          <w:szCs w:val="20"/>
        </w:rPr>
      </w:pPr>
      <w:r w:rsidRPr="00266C90">
        <w:rPr>
          <w:b/>
          <w:sz w:val="20"/>
          <w:szCs w:val="20"/>
        </w:rPr>
        <w:t>3. Устное народное творчество чувашского народа</w:t>
      </w:r>
    </w:p>
    <w:p w:rsidR="00CE78F0" w:rsidRPr="00266C90" w:rsidRDefault="00CE78F0" w:rsidP="003F1E76">
      <w:pPr>
        <w:pStyle w:val="a7"/>
        <w:numPr>
          <w:ilvl w:val="0"/>
          <w:numId w:val="50"/>
        </w:numPr>
        <w:shd w:val="clear" w:color="auto" w:fill="FFFFFF"/>
        <w:spacing w:line="360" w:lineRule="auto"/>
        <w:rPr>
          <w:sz w:val="20"/>
          <w:szCs w:val="20"/>
        </w:rPr>
      </w:pPr>
      <w:r w:rsidRPr="00266C90">
        <w:rPr>
          <w:i/>
          <w:sz w:val="20"/>
          <w:szCs w:val="20"/>
        </w:rPr>
        <w:t>Заклички, приговорки, дразнилки, считалки</w:t>
      </w:r>
      <w:r w:rsidRPr="00266C90">
        <w:rPr>
          <w:sz w:val="20"/>
          <w:szCs w:val="20"/>
        </w:rPr>
        <w:t>. Знакомство с терминами, умение  употреблять их в речи, выделять виды считалок, приговорок.</w:t>
      </w:r>
    </w:p>
    <w:p w:rsidR="00CE78F0" w:rsidRPr="00266C90" w:rsidRDefault="00CE78F0" w:rsidP="003F1E76">
      <w:pPr>
        <w:pStyle w:val="a7"/>
        <w:numPr>
          <w:ilvl w:val="0"/>
          <w:numId w:val="50"/>
        </w:numPr>
        <w:shd w:val="clear" w:color="auto" w:fill="FFFFFF"/>
        <w:spacing w:line="360" w:lineRule="auto"/>
        <w:rPr>
          <w:sz w:val="20"/>
          <w:szCs w:val="20"/>
        </w:rPr>
      </w:pPr>
      <w:r w:rsidRPr="00266C90">
        <w:rPr>
          <w:sz w:val="20"/>
          <w:szCs w:val="20"/>
        </w:rPr>
        <w:t>Развитие чувства юмора, открытости.  Дразнилки высмеивают недостаточно хорошее  поведение, неблаговидные дела.</w:t>
      </w:r>
    </w:p>
    <w:p w:rsidR="00CE78F0" w:rsidRPr="00266C90" w:rsidRDefault="00CE78F0" w:rsidP="003F1E76">
      <w:pPr>
        <w:pStyle w:val="a7"/>
        <w:numPr>
          <w:ilvl w:val="0"/>
          <w:numId w:val="50"/>
        </w:numPr>
        <w:shd w:val="clear" w:color="auto" w:fill="FFFFFF"/>
        <w:spacing w:line="360" w:lineRule="auto"/>
        <w:rPr>
          <w:sz w:val="20"/>
          <w:szCs w:val="20"/>
        </w:rPr>
      </w:pPr>
      <w:r w:rsidRPr="00266C90">
        <w:rPr>
          <w:sz w:val="20"/>
          <w:szCs w:val="20"/>
        </w:rPr>
        <w:t>Считалки - короткие стишки, применяемые для определения ведущего или для распределения ролей в игре. Виды считалок: считалки-числовки, заумные считалки, считалки-заменки.</w:t>
      </w:r>
    </w:p>
    <w:p w:rsidR="00CE78F0" w:rsidRPr="00266C90" w:rsidRDefault="00CE78F0" w:rsidP="003F1E76">
      <w:pPr>
        <w:pStyle w:val="a7"/>
        <w:numPr>
          <w:ilvl w:val="0"/>
          <w:numId w:val="50"/>
        </w:numPr>
        <w:spacing w:line="360" w:lineRule="auto"/>
        <w:jc w:val="both"/>
        <w:rPr>
          <w:sz w:val="20"/>
          <w:szCs w:val="20"/>
        </w:rPr>
      </w:pPr>
      <w:r w:rsidRPr="00266C90">
        <w:rPr>
          <w:i/>
          <w:sz w:val="20"/>
          <w:szCs w:val="20"/>
        </w:rPr>
        <w:t xml:space="preserve">Пословицы,  поговорки и загадки   </w:t>
      </w:r>
      <w:r w:rsidRPr="00266C90">
        <w:rPr>
          <w:sz w:val="20"/>
          <w:szCs w:val="20"/>
        </w:rPr>
        <w:t>составляют большую часть устно-поэтического творчества, носят преимущественно наставительный или воспитательный характер и, как правило, состоят из одного или двух логически завершенных предложений. В них выражается оценка народом действительности, какая она есть или какой бы ее хотелось видеть.</w:t>
      </w:r>
    </w:p>
    <w:p w:rsidR="00CE78F0" w:rsidRPr="00266C90" w:rsidRDefault="00CE78F0" w:rsidP="003F1E76">
      <w:pPr>
        <w:pStyle w:val="a7"/>
        <w:numPr>
          <w:ilvl w:val="0"/>
          <w:numId w:val="50"/>
        </w:numPr>
        <w:shd w:val="clear" w:color="auto" w:fill="FFFFFF"/>
        <w:spacing w:line="360" w:lineRule="auto"/>
        <w:rPr>
          <w:sz w:val="20"/>
          <w:szCs w:val="20"/>
        </w:rPr>
      </w:pPr>
      <w:proofErr w:type="gramStart"/>
      <w:r w:rsidRPr="00266C90">
        <w:rPr>
          <w:sz w:val="20"/>
          <w:szCs w:val="20"/>
        </w:rPr>
        <w:t>Сочинение и сбор дразнилок, считалок, пословиц, поговорок и др.. Выпуск книжек-альбомов с дразнилками, считалками, закличками,  приговорками, пословицами, поговорками и загадками «Малые фольклорные жанры».</w:t>
      </w:r>
      <w:proofErr w:type="gramEnd"/>
    </w:p>
    <w:p w:rsidR="00CE78F0" w:rsidRPr="00266C90" w:rsidRDefault="00CE78F0" w:rsidP="003F1E76">
      <w:pPr>
        <w:pStyle w:val="a7"/>
        <w:numPr>
          <w:ilvl w:val="0"/>
          <w:numId w:val="50"/>
        </w:numPr>
        <w:shd w:val="clear" w:color="auto" w:fill="FFFFFF"/>
        <w:spacing w:line="360" w:lineRule="auto"/>
        <w:rPr>
          <w:sz w:val="20"/>
          <w:szCs w:val="20"/>
        </w:rPr>
      </w:pPr>
      <w:r w:rsidRPr="00266C90">
        <w:rPr>
          <w:i/>
          <w:sz w:val="20"/>
          <w:szCs w:val="20"/>
        </w:rPr>
        <w:t xml:space="preserve">Сказки, легенды, былины. </w:t>
      </w:r>
      <w:r w:rsidRPr="00266C90">
        <w:rPr>
          <w:sz w:val="20"/>
          <w:szCs w:val="20"/>
        </w:rPr>
        <w:t>Знакомство с терминами, их употребление.</w:t>
      </w:r>
    </w:p>
    <w:p w:rsidR="00CE78F0" w:rsidRPr="00266C90" w:rsidRDefault="00CE78F0" w:rsidP="003F1E76">
      <w:pPr>
        <w:pStyle w:val="a7"/>
        <w:numPr>
          <w:ilvl w:val="0"/>
          <w:numId w:val="50"/>
        </w:numPr>
        <w:autoSpaceDE w:val="0"/>
        <w:autoSpaceDN w:val="0"/>
        <w:adjustRightInd w:val="0"/>
        <w:spacing w:line="360" w:lineRule="auto"/>
        <w:jc w:val="both"/>
        <w:rPr>
          <w:sz w:val="20"/>
          <w:szCs w:val="20"/>
        </w:rPr>
      </w:pPr>
      <w:r w:rsidRPr="00266C90">
        <w:rPr>
          <w:sz w:val="20"/>
          <w:szCs w:val="20"/>
        </w:rPr>
        <w:t>Сказка как первый опыт знакомства с прошлым, мировосприятием далеких предков, форма передачи опыта поколений. Роль сказок в формировании картины мира ребенка.</w:t>
      </w:r>
    </w:p>
    <w:p w:rsidR="00CE78F0" w:rsidRPr="00266C90" w:rsidRDefault="00CE78F0" w:rsidP="003F1E76">
      <w:pPr>
        <w:pStyle w:val="a7"/>
        <w:numPr>
          <w:ilvl w:val="0"/>
          <w:numId w:val="50"/>
        </w:numPr>
        <w:shd w:val="clear" w:color="auto" w:fill="FFFFFF"/>
        <w:spacing w:line="360" w:lineRule="auto"/>
        <w:rPr>
          <w:sz w:val="20"/>
          <w:szCs w:val="20"/>
        </w:rPr>
      </w:pPr>
      <w:r w:rsidRPr="00266C90">
        <w:rPr>
          <w:sz w:val="20"/>
          <w:szCs w:val="20"/>
        </w:rPr>
        <w:t>Определение жанров сказок и их разновидности; сказки народные и авторские; социально-бытовые, волшебные сказки и сказки о животных.  Отношение вымысла к реальности. Темы и  смысл наиболее распространённых сказок.</w:t>
      </w:r>
    </w:p>
    <w:p w:rsidR="00CE78F0" w:rsidRPr="00266C90" w:rsidRDefault="00CE78F0" w:rsidP="003F1E76">
      <w:pPr>
        <w:pStyle w:val="a7"/>
        <w:numPr>
          <w:ilvl w:val="0"/>
          <w:numId w:val="50"/>
        </w:numPr>
        <w:shd w:val="clear" w:color="auto" w:fill="FFFFFF"/>
        <w:spacing w:line="360" w:lineRule="auto"/>
        <w:rPr>
          <w:sz w:val="20"/>
          <w:szCs w:val="20"/>
        </w:rPr>
      </w:pPr>
      <w:r w:rsidRPr="00266C90">
        <w:rPr>
          <w:sz w:val="20"/>
          <w:szCs w:val="20"/>
        </w:rPr>
        <w:t xml:space="preserve">История татарского, чувашского и мордовского народов в сказках, легендах и былинах. </w:t>
      </w:r>
    </w:p>
    <w:p w:rsidR="00CE78F0" w:rsidRPr="00266C90" w:rsidRDefault="00CE78F0" w:rsidP="003F1E76">
      <w:pPr>
        <w:pStyle w:val="a7"/>
        <w:numPr>
          <w:ilvl w:val="0"/>
          <w:numId w:val="50"/>
        </w:numPr>
        <w:shd w:val="clear" w:color="auto" w:fill="FFFFFF"/>
        <w:spacing w:line="360" w:lineRule="auto"/>
        <w:rPr>
          <w:sz w:val="20"/>
          <w:szCs w:val="20"/>
        </w:rPr>
      </w:pPr>
      <w:r w:rsidRPr="00266C90">
        <w:rPr>
          <w:sz w:val="20"/>
          <w:szCs w:val="20"/>
        </w:rPr>
        <w:t>Легенды и былины о национальных  богатырях и героях.  Добро и зло в жизни, вера людей в силы природы и человека.</w:t>
      </w:r>
    </w:p>
    <w:p w:rsidR="00CE78F0" w:rsidRPr="00266C90" w:rsidRDefault="00CE78F0" w:rsidP="003F1E76">
      <w:pPr>
        <w:pStyle w:val="a7"/>
        <w:numPr>
          <w:ilvl w:val="0"/>
          <w:numId w:val="50"/>
        </w:numPr>
        <w:shd w:val="clear" w:color="auto" w:fill="FFFFFF"/>
        <w:spacing w:line="360" w:lineRule="auto"/>
        <w:rPr>
          <w:sz w:val="20"/>
          <w:szCs w:val="20"/>
        </w:rPr>
      </w:pPr>
      <w:r w:rsidRPr="00266C90">
        <w:rPr>
          <w:sz w:val="20"/>
          <w:szCs w:val="20"/>
        </w:rPr>
        <w:t>Сравнительная характеристика легенд, былин  и сказок.</w:t>
      </w:r>
    </w:p>
    <w:p w:rsidR="00CE78F0" w:rsidRPr="00266C90" w:rsidRDefault="00CE78F0" w:rsidP="003F1E76">
      <w:pPr>
        <w:pStyle w:val="a7"/>
        <w:numPr>
          <w:ilvl w:val="0"/>
          <w:numId w:val="50"/>
        </w:numPr>
        <w:shd w:val="clear" w:color="auto" w:fill="FFFFFF"/>
        <w:spacing w:line="360" w:lineRule="auto"/>
        <w:jc w:val="both"/>
        <w:rPr>
          <w:sz w:val="20"/>
          <w:szCs w:val="20"/>
        </w:rPr>
      </w:pPr>
      <w:r w:rsidRPr="00266C90">
        <w:rPr>
          <w:sz w:val="20"/>
          <w:szCs w:val="20"/>
        </w:rPr>
        <w:t>Чтение сказок и легенд об истории своего края и народа. Сочинение и инсценирование сказок. Изготовление альбома «Мои любимые сказки».</w:t>
      </w:r>
    </w:p>
    <w:p w:rsidR="00CE78F0" w:rsidRPr="00266C90" w:rsidRDefault="00CE78F0" w:rsidP="003F1E76">
      <w:pPr>
        <w:pStyle w:val="a7"/>
        <w:numPr>
          <w:ilvl w:val="0"/>
          <w:numId w:val="50"/>
        </w:numPr>
        <w:shd w:val="clear" w:color="auto" w:fill="FFFFFF"/>
        <w:spacing w:line="360" w:lineRule="auto"/>
        <w:jc w:val="both"/>
        <w:rPr>
          <w:sz w:val="20"/>
          <w:szCs w:val="20"/>
        </w:rPr>
      </w:pPr>
      <w:r w:rsidRPr="00266C90">
        <w:rPr>
          <w:i/>
          <w:sz w:val="20"/>
          <w:szCs w:val="20"/>
        </w:rPr>
        <w:t>Песни.</w:t>
      </w:r>
      <w:r w:rsidRPr="00266C90">
        <w:rPr>
          <w:sz w:val="20"/>
          <w:szCs w:val="20"/>
        </w:rPr>
        <w:t xml:space="preserve"> Знакомство с термином «национальные песни», умение употреблять его в речи. Раскрыть специфику жанра, жизненную и поэтическую функция. Показать отражение истории и культуры народов в песнях.</w:t>
      </w:r>
    </w:p>
    <w:p w:rsidR="00CE78F0" w:rsidRPr="00266C90" w:rsidRDefault="00CE78F0" w:rsidP="003F1E76">
      <w:pPr>
        <w:pStyle w:val="af1"/>
        <w:numPr>
          <w:ilvl w:val="0"/>
          <w:numId w:val="50"/>
        </w:numPr>
        <w:spacing w:line="360" w:lineRule="auto"/>
        <w:jc w:val="both"/>
        <w:rPr>
          <w:rFonts w:cs="Times New Roman"/>
          <w:sz w:val="20"/>
          <w:szCs w:val="20"/>
        </w:rPr>
      </w:pPr>
      <w:proofErr w:type="gramStart"/>
      <w:r w:rsidRPr="00266C90">
        <w:rPr>
          <w:rFonts w:cs="Times New Roman"/>
          <w:sz w:val="20"/>
          <w:szCs w:val="20"/>
        </w:rPr>
        <w:t>Песни эпические (мифологические, балладные, исторические),  лирические (о молодёжи,  семейной  жизни,  любви).</w:t>
      </w:r>
      <w:proofErr w:type="gramEnd"/>
      <w:r w:rsidRPr="00266C90">
        <w:rPr>
          <w:rFonts w:cs="Times New Roman"/>
          <w:sz w:val="20"/>
          <w:szCs w:val="20"/>
        </w:rPr>
        <w:t xml:space="preserve"> Частушки.  Детский  фольклор (творчество   взрослых для  детей и  детское  творчество).</w:t>
      </w:r>
    </w:p>
    <w:p w:rsidR="00CE78F0" w:rsidRPr="00266C90" w:rsidRDefault="00CE78F0" w:rsidP="003F1E76">
      <w:pPr>
        <w:pStyle w:val="a7"/>
        <w:numPr>
          <w:ilvl w:val="0"/>
          <w:numId w:val="50"/>
        </w:numPr>
        <w:shd w:val="clear" w:color="auto" w:fill="FFFFFF"/>
        <w:spacing w:line="360" w:lineRule="auto"/>
        <w:jc w:val="both"/>
        <w:rPr>
          <w:sz w:val="20"/>
          <w:szCs w:val="20"/>
        </w:rPr>
      </w:pPr>
      <w:r w:rsidRPr="00266C90">
        <w:rPr>
          <w:sz w:val="20"/>
          <w:szCs w:val="20"/>
        </w:rPr>
        <w:lastRenderedPageBreak/>
        <w:t>Колыбельная песня – отражение мира, мыслей и чувств матери,  поглощенной уходом за ребенком. Цикл колыбельных песен: за едой, когда засыпает или просыпается ребенок, игровые колыбельные, купальные песни.</w:t>
      </w:r>
    </w:p>
    <w:p w:rsidR="00CE78F0" w:rsidRPr="00266C90" w:rsidRDefault="00CE78F0" w:rsidP="003F1E76">
      <w:pPr>
        <w:pStyle w:val="a7"/>
        <w:numPr>
          <w:ilvl w:val="0"/>
          <w:numId w:val="50"/>
        </w:numPr>
        <w:shd w:val="clear" w:color="auto" w:fill="FFFFFF"/>
        <w:spacing w:line="360" w:lineRule="auto"/>
        <w:rPr>
          <w:sz w:val="20"/>
          <w:szCs w:val="20"/>
        </w:rPr>
      </w:pPr>
      <w:r w:rsidRPr="00266C90">
        <w:rPr>
          <w:sz w:val="20"/>
          <w:szCs w:val="20"/>
        </w:rPr>
        <w:t>Разучивание  колыбельных и плясовых песен, инсценирование песен.</w:t>
      </w:r>
    </w:p>
    <w:p w:rsidR="00CE78F0" w:rsidRPr="00266C90" w:rsidRDefault="00CE78F0" w:rsidP="003F1E76">
      <w:pPr>
        <w:pStyle w:val="a7"/>
        <w:numPr>
          <w:ilvl w:val="0"/>
          <w:numId w:val="50"/>
        </w:numPr>
        <w:spacing w:line="360" w:lineRule="auto"/>
        <w:jc w:val="both"/>
        <w:rPr>
          <w:b/>
          <w:sz w:val="20"/>
          <w:szCs w:val="20"/>
        </w:rPr>
      </w:pPr>
      <w:r w:rsidRPr="00266C90">
        <w:rPr>
          <w:b/>
          <w:sz w:val="20"/>
          <w:szCs w:val="20"/>
        </w:rPr>
        <w:t>4. Народные игры и праздники</w:t>
      </w:r>
    </w:p>
    <w:p w:rsidR="00CE78F0" w:rsidRPr="00266C90" w:rsidRDefault="00CE78F0" w:rsidP="003F1E76">
      <w:pPr>
        <w:pStyle w:val="a7"/>
        <w:numPr>
          <w:ilvl w:val="0"/>
          <w:numId w:val="50"/>
        </w:numPr>
        <w:spacing w:line="360" w:lineRule="auto"/>
        <w:jc w:val="both"/>
        <w:rPr>
          <w:sz w:val="20"/>
          <w:szCs w:val="20"/>
        </w:rPr>
      </w:pPr>
      <w:r w:rsidRPr="00266C90">
        <w:rPr>
          <w:i/>
          <w:sz w:val="20"/>
          <w:szCs w:val="20"/>
        </w:rPr>
        <w:t>Детский игровой фольклор народов Поволжья</w:t>
      </w:r>
      <w:r w:rsidRPr="00266C90">
        <w:rPr>
          <w:sz w:val="20"/>
          <w:szCs w:val="20"/>
        </w:rPr>
        <w:t>. Игры – своеобразная школа развития активности, сообразительности, инициативы. Показать детям богатство и разнообразие национальных игр, их значение  в формировании жизненно важных навыков, совершенствовании физического развития, самовоспитания. Виды игр. Ролевые игры, хороводные игры, игры на улице и помещении.</w:t>
      </w:r>
    </w:p>
    <w:p w:rsidR="00CE78F0" w:rsidRPr="00266C90" w:rsidRDefault="00CE78F0" w:rsidP="003F1E76">
      <w:pPr>
        <w:pStyle w:val="a7"/>
        <w:numPr>
          <w:ilvl w:val="0"/>
          <w:numId w:val="50"/>
        </w:numPr>
        <w:spacing w:line="360" w:lineRule="auto"/>
        <w:jc w:val="both"/>
        <w:rPr>
          <w:sz w:val="20"/>
          <w:szCs w:val="20"/>
        </w:rPr>
      </w:pPr>
      <w:r w:rsidRPr="00266C90">
        <w:rPr>
          <w:i/>
          <w:sz w:val="20"/>
          <w:szCs w:val="20"/>
        </w:rPr>
        <w:t xml:space="preserve">Традиционные календарные и семейные обряды и праздники  </w:t>
      </w:r>
      <w:r w:rsidRPr="00266C90">
        <w:rPr>
          <w:sz w:val="20"/>
          <w:szCs w:val="20"/>
        </w:rPr>
        <w:t>– неотъемлемая часть духовной культуры любого народа.</w:t>
      </w:r>
    </w:p>
    <w:p w:rsidR="00CE78F0" w:rsidRPr="00266C90" w:rsidRDefault="00CE78F0" w:rsidP="003F1E76">
      <w:pPr>
        <w:pStyle w:val="a7"/>
        <w:numPr>
          <w:ilvl w:val="0"/>
          <w:numId w:val="50"/>
        </w:numPr>
        <w:shd w:val="clear" w:color="auto" w:fill="FFFFFF"/>
        <w:tabs>
          <w:tab w:val="left" w:pos="206"/>
        </w:tabs>
        <w:spacing w:line="360" w:lineRule="auto"/>
        <w:jc w:val="both"/>
        <w:rPr>
          <w:sz w:val="20"/>
          <w:szCs w:val="20"/>
        </w:rPr>
      </w:pPr>
      <w:r w:rsidRPr="00266C90">
        <w:rPr>
          <w:sz w:val="20"/>
          <w:szCs w:val="20"/>
        </w:rPr>
        <w:t xml:space="preserve">Познакомить детей  с термином «обряд», дать характеристику календарным и семейным праздникам. </w:t>
      </w:r>
    </w:p>
    <w:p w:rsidR="00CE78F0" w:rsidRPr="00266C90" w:rsidRDefault="00CE78F0" w:rsidP="003F1E76">
      <w:pPr>
        <w:pStyle w:val="a7"/>
        <w:numPr>
          <w:ilvl w:val="0"/>
          <w:numId w:val="50"/>
        </w:numPr>
        <w:shd w:val="clear" w:color="auto" w:fill="FFFFFF"/>
        <w:tabs>
          <w:tab w:val="left" w:pos="206"/>
        </w:tabs>
        <w:spacing w:line="360" w:lineRule="auto"/>
        <w:jc w:val="both"/>
        <w:rPr>
          <w:sz w:val="20"/>
          <w:szCs w:val="20"/>
        </w:rPr>
      </w:pPr>
      <w:r w:rsidRPr="00266C90">
        <w:rPr>
          <w:sz w:val="20"/>
          <w:szCs w:val="20"/>
        </w:rPr>
        <w:t xml:space="preserve">Возникновение обычаев, традиций. Указать роль праздников в жизни народа. Данные о происхождении основных праздников. Народные приметы.  Обрядность </w:t>
      </w:r>
      <w:proofErr w:type="gramStart"/>
      <w:r w:rsidRPr="00266C90">
        <w:rPr>
          <w:sz w:val="20"/>
          <w:szCs w:val="20"/>
        </w:rPr>
        <w:t>зимнего</w:t>
      </w:r>
      <w:proofErr w:type="gramEnd"/>
      <w:r w:rsidRPr="00266C90">
        <w:rPr>
          <w:sz w:val="20"/>
          <w:szCs w:val="20"/>
        </w:rPr>
        <w:t xml:space="preserve"> и весеннего циклов,  летнего и осеннего.</w:t>
      </w:r>
    </w:p>
    <w:p w:rsidR="00CE78F0" w:rsidRPr="00266C90" w:rsidRDefault="00CE78F0" w:rsidP="003F1E76">
      <w:pPr>
        <w:pStyle w:val="a7"/>
        <w:numPr>
          <w:ilvl w:val="0"/>
          <w:numId w:val="50"/>
        </w:numPr>
        <w:shd w:val="clear" w:color="auto" w:fill="FFFFFF"/>
        <w:spacing w:line="360" w:lineRule="auto"/>
        <w:rPr>
          <w:sz w:val="20"/>
          <w:szCs w:val="20"/>
        </w:rPr>
      </w:pPr>
      <w:r w:rsidRPr="00266C90">
        <w:rPr>
          <w:sz w:val="20"/>
          <w:szCs w:val="20"/>
        </w:rPr>
        <w:t>Семейные праздники, обряды жизненного цикла. Обряд рождения и крещения ребенка, имянаречение.  Свадебная обрядность.</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Разучивание обрядового фольклора, подготовка и инсценирование традиционного праздника.</w:t>
      </w:r>
    </w:p>
    <w:p w:rsidR="00CE78F0" w:rsidRPr="00266C90" w:rsidRDefault="00CE78F0" w:rsidP="00CE78F0">
      <w:pPr>
        <w:pStyle w:val="a7"/>
        <w:spacing w:line="360" w:lineRule="auto"/>
        <w:jc w:val="both"/>
        <w:rPr>
          <w:b/>
          <w:sz w:val="20"/>
          <w:szCs w:val="20"/>
          <w:u w:val="single"/>
        </w:rPr>
      </w:pPr>
      <w:r w:rsidRPr="00266C90">
        <w:rPr>
          <w:b/>
          <w:sz w:val="20"/>
          <w:szCs w:val="20"/>
          <w:u w:val="single"/>
        </w:rPr>
        <w:t xml:space="preserve">       Планируемые результаты освоения программы внеурочной деятельности</w:t>
      </w:r>
    </w:p>
    <w:p w:rsidR="00CE78F0" w:rsidRPr="00266C90" w:rsidRDefault="00CE78F0" w:rsidP="003F1E76">
      <w:pPr>
        <w:pStyle w:val="a7"/>
        <w:numPr>
          <w:ilvl w:val="0"/>
          <w:numId w:val="50"/>
        </w:numPr>
        <w:shd w:val="clear" w:color="auto" w:fill="FFFFFF"/>
        <w:spacing w:line="360" w:lineRule="auto"/>
        <w:ind w:right="5"/>
        <w:jc w:val="both"/>
        <w:rPr>
          <w:sz w:val="20"/>
          <w:szCs w:val="20"/>
        </w:rPr>
      </w:pPr>
      <w:r w:rsidRPr="00266C90">
        <w:rPr>
          <w:sz w:val="20"/>
          <w:szCs w:val="20"/>
        </w:rPr>
        <w:t xml:space="preserve">В результате изучения факультативного  курса «Культура, быт и традиции народов Поволжья» учащимися должны быть достигнуты определенные результаты. </w:t>
      </w:r>
    </w:p>
    <w:p w:rsidR="00CE78F0" w:rsidRPr="00266C90" w:rsidRDefault="00CE78F0" w:rsidP="003F1E76">
      <w:pPr>
        <w:pStyle w:val="a7"/>
        <w:numPr>
          <w:ilvl w:val="0"/>
          <w:numId w:val="50"/>
        </w:numPr>
        <w:spacing w:line="360" w:lineRule="auto"/>
        <w:jc w:val="both"/>
        <w:rPr>
          <w:b/>
          <w:i/>
          <w:sz w:val="20"/>
          <w:szCs w:val="20"/>
        </w:rPr>
      </w:pPr>
      <w:r w:rsidRPr="00266C90">
        <w:rPr>
          <w:b/>
          <w:i/>
          <w:sz w:val="20"/>
          <w:szCs w:val="20"/>
        </w:rPr>
        <w:t>Личностные результаты освоения программы:</w:t>
      </w:r>
    </w:p>
    <w:p w:rsidR="00CE78F0" w:rsidRPr="00266C90" w:rsidRDefault="00CE78F0" w:rsidP="003F1E76">
      <w:pPr>
        <w:pStyle w:val="af1"/>
        <w:numPr>
          <w:ilvl w:val="0"/>
          <w:numId w:val="50"/>
        </w:numPr>
        <w:spacing w:line="360" w:lineRule="auto"/>
        <w:jc w:val="both"/>
        <w:rPr>
          <w:rFonts w:cs="Times New Roman"/>
          <w:sz w:val="20"/>
          <w:szCs w:val="20"/>
        </w:rPr>
      </w:pPr>
      <w:r w:rsidRPr="00266C90">
        <w:rPr>
          <w:rFonts w:cs="Times New Roman"/>
          <w:sz w:val="20"/>
          <w:szCs w:val="20"/>
        </w:rPr>
        <w:t>– воспитание чувства гордости и уважения по отношению к традиционной культуре народов, проживающих на территории Ульяновской области;</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формирование уважения к другим  народам, заложение основ толерантности и  нравственности;</w:t>
      </w:r>
    </w:p>
    <w:p w:rsidR="00CE78F0" w:rsidRPr="00266C90" w:rsidRDefault="00CE78F0" w:rsidP="003F1E76">
      <w:pPr>
        <w:pStyle w:val="af1"/>
        <w:numPr>
          <w:ilvl w:val="0"/>
          <w:numId w:val="50"/>
        </w:numPr>
        <w:spacing w:line="360" w:lineRule="auto"/>
        <w:jc w:val="both"/>
        <w:rPr>
          <w:rFonts w:cs="Times New Roman"/>
          <w:sz w:val="20"/>
          <w:szCs w:val="20"/>
        </w:rPr>
      </w:pPr>
      <w:r w:rsidRPr="00266C90">
        <w:rPr>
          <w:rFonts w:cs="Times New Roman"/>
          <w:sz w:val="20"/>
          <w:szCs w:val="20"/>
        </w:rPr>
        <w:t>– воспитание  чувства  гражданственности и патриотизма  к своей малой родине, стране;</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способствовать формированию художественного вкуса, эстетического отношения к красоте окружающего мира;</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формирование положительного отношения к труду и здоровому образу жизни.</w:t>
      </w:r>
    </w:p>
    <w:p w:rsidR="00CE78F0" w:rsidRPr="00266C90" w:rsidRDefault="00CE78F0" w:rsidP="003F1E76">
      <w:pPr>
        <w:pStyle w:val="a7"/>
        <w:numPr>
          <w:ilvl w:val="0"/>
          <w:numId w:val="50"/>
        </w:numPr>
        <w:shd w:val="clear" w:color="auto" w:fill="FFFFFF"/>
        <w:spacing w:line="360" w:lineRule="auto"/>
        <w:jc w:val="both"/>
        <w:rPr>
          <w:sz w:val="20"/>
          <w:szCs w:val="20"/>
        </w:rPr>
      </w:pPr>
      <w:r w:rsidRPr="00266C90">
        <w:rPr>
          <w:b/>
          <w:sz w:val="20"/>
          <w:szCs w:val="20"/>
        </w:rPr>
        <w:t>Личностные результаты</w:t>
      </w:r>
      <w:r w:rsidRPr="00266C90">
        <w:rPr>
          <w:sz w:val="20"/>
          <w:szCs w:val="20"/>
        </w:rPr>
        <w:t xml:space="preserve"> отражаются в индивидуальных качественных свойствах учащихся, которые они должны приобрести в процессе освоения:</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понимание учащимися национальной  культуры как одной из основных ценностей народа, её значения в дальнейшем обучении и всей жизни;</w:t>
      </w:r>
    </w:p>
    <w:p w:rsidR="00CE78F0" w:rsidRPr="00266C90" w:rsidRDefault="00CE78F0" w:rsidP="003F1E76">
      <w:pPr>
        <w:pStyle w:val="af1"/>
        <w:numPr>
          <w:ilvl w:val="0"/>
          <w:numId w:val="50"/>
        </w:numPr>
        <w:spacing w:line="360" w:lineRule="auto"/>
        <w:jc w:val="both"/>
        <w:rPr>
          <w:rFonts w:cs="Times New Roman"/>
          <w:sz w:val="20"/>
          <w:szCs w:val="20"/>
        </w:rPr>
      </w:pPr>
      <w:r w:rsidRPr="00266C90">
        <w:rPr>
          <w:rFonts w:cs="Times New Roman"/>
          <w:sz w:val="20"/>
          <w:szCs w:val="20"/>
        </w:rPr>
        <w:t>– осознание  эстетической ценности народной культуры, уважительное отношение к своей культуре, гордость за нее;</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потребность сохранить самобытность культуры своего народа;</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почтительное  отношение к своей семье, своей малой родине, стране;</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доброжелательное отношение к представителям разных национальностей, их культурным особенностям;</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осознание ценности физического и нравственного здоровья и стремление к здоровому образу жизни.</w:t>
      </w:r>
    </w:p>
    <w:p w:rsidR="00CE78F0" w:rsidRPr="00266C90" w:rsidRDefault="00CE78F0" w:rsidP="003F1E76">
      <w:pPr>
        <w:pStyle w:val="a7"/>
        <w:numPr>
          <w:ilvl w:val="0"/>
          <w:numId w:val="50"/>
        </w:numPr>
        <w:spacing w:line="360" w:lineRule="auto"/>
        <w:jc w:val="both"/>
        <w:rPr>
          <w:b/>
          <w:i/>
          <w:sz w:val="20"/>
          <w:szCs w:val="20"/>
        </w:rPr>
      </w:pPr>
      <w:r w:rsidRPr="00266C90">
        <w:rPr>
          <w:b/>
          <w:i/>
          <w:sz w:val="20"/>
          <w:szCs w:val="20"/>
        </w:rPr>
        <w:t>Метапредметные результаты освоения программы:</w:t>
      </w:r>
    </w:p>
    <w:p w:rsidR="00CE78F0" w:rsidRPr="00266C90" w:rsidRDefault="00CE78F0" w:rsidP="003F1E76">
      <w:pPr>
        <w:pStyle w:val="af1"/>
        <w:numPr>
          <w:ilvl w:val="0"/>
          <w:numId w:val="50"/>
        </w:numPr>
        <w:spacing w:line="360" w:lineRule="auto"/>
        <w:jc w:val="both"/>
        <w:rPr>
          <w:rFonts w:cs="Times New Roman"/>
          <w:sz w:val="20"/>
          <w:szCs w:val="20"/>
        </w:rPr>
      </w:pPr>
      <w:r w:rsidRPr="00266C90">
        <w:rPr>
          <w:rFonts w:cs="Times New Roman"/>
          <w:sz w:val="20"/>
          <w:szCs w:val="20"/>
        </w:rPr>
        <w:lastRenderedPageBreak/>
        <w:t>Главным результатом реализации  программы внеурочной деятельности является формирование универсальных учебных действий, направленных на способность воспитанников самостоятельно успешно усваивать новые знания, формировать умения и компетентности.</w:t>
      </w:r>
    </w:p>
    <w:p w:rsidR="00CE78F0" w:rsidRPr="00266C90" w:rsidRDefault="00CE78F0" w:rsidP="003F1E76">
      <w:pPr>
        <w:pStyle w:val="af1"/>
        <w:numPr>
          <w:ilvl w:val="0"/>
          <w:numId w:val="50"/>
        </w:numPr>
        <w:spacing w:line="360" w:lineRule="auto"/>
        <w:jc w:val="both"/>
        <w:rPr>
          <w:rFonts w:cs="Times New Roman"/>
          <w:sz w:val="20"/>
          <w:szCs w:val="20"/>
        </w:rPr>
      </w:pPr>
      <w:r w:rsidRPr="00266C90">
        <w:rPr>
          <w:rFonts w:cs="Times New Roman"/>
          <w:sz w:val="20"/>
          <w:szCs w:val="20"/>
        </w:rPr>
        <w:t>В связи с этим, дети должны овладеть:</w:t>
      </w:r>
    </w:p>
    <w:p w:rsidR="00CE78F0" w:rsidRPr="00266C90" w:rsidRDefault="00CE78F0" w:rsidP="003F1E76">
      <w:pPr>
        <w:pStyle w:val="af1"/>
        <w:numPr>
          <w:ilvl w:val="0"/>
          <w:numId w:val="50"/>
        </w:numPr>
        <w:spacing w:line="360" w:lineRule="auto"/>
        <w:jc w:val="both"/>
        <w:rPr>
          <w:rFonts w:cs="Times New Roman"/>
          <w:sz w:val="20"/>
          <w:szCs w:val="20"/>
        </w:rPr>
      </w:pPr>
      <w:r w:rsidRPr="00266C90">
        <w:rPr>
          <w:rFonts w:cs="Times New Roman"/>
          <w:sz w:val="20"/>
          <w:szCs w:val="20"/>
        </w:rPr>
        <w:t xml:space="preserve">– умением вести диалог, распределять функции и роли в процессе выполнения коллективной творческой работы; </w:t>
      </w:r>
    </w:p>
    <w:p w:rsidR="00CE78F0" w:rsidRPr="00266C90" w:rsidRDefault="00CE78F0" w:rsidP="003F1E76">
      <w:pPr>
        <w:pStyle w:val="af1"/>
        <w:numPr>
          <w:ilvl w:val="0"/>
          <w:numId w:val="50"/>
        </w:numPr>
        <w:spacing w:line="360" w:lineRule="auto"/>
        <w:jc w:val="both"/>
        <w:rPr>
          <w:rFonts w:cs="Times New Roman"/>
          <w:sz w:val="20"/>
          <w:szCs w:val="20"/>
        </w:rPr>
      </w:pPr>
      <w:r w:rsidRPr="00266C90">
        <w:rPr>
          <w:rFonts w:cs="Times New Roman"/>
          <w:sz w:val="20"/>
          <w:szCs w:val="20"/>
        </w:rPr>
        <w:t>– навыками использования средств информационных технологий для решения различных учебно-творческих задач в процессе поиска дополнительного материала, выполнения творческих проектов;</w:t>
      </w:r>
    </w:p>
    <w:p w:rsidR="00CE78F0" w:rsidRPr="00266C90" w:rsidRDefault="00CE78F0" w:rsidP="003F1E76">
      <w:pPr>
        <w:pStyle w:val="af1"/>
        <w:numPr>
          <w:ilvl w:val="0"/>
          <w:numId w:val="50"/>
        </w:numPr>
        <w:spacing w:line="360" w:lineRule="auto"/>
        <w:jc w:val="both"/>
        <w:rPr>
          <w:rFonts w:cs="Times New Roman"/>
          <w:sz w:val="20"/>
          <w:szCs w:val="20"/>
        </w:rPr>
      </w:pPr>
      <w:r w:rsidRPr="00266C90">
        <w:rPr>
          <w:rFonts w:cs="Times New Roman"/>
          <w:sz w:val="20"/>
          <w:szCs w:val="20"/>
        </w:rPr>
        <w:t xml:space="preserve">– умением планировать и грамотно осуществлять учебные действия в соответствии с поставленной задачей, находить варианты решения различных творческих задач; </w:t>
      </w:r>
    </w:p>
    <w:p w:rsidR="00CE78F0" w:rsidRPr="00266C90" w:rsidRDefault="00CE78F0" w:rsidP="003F1E76">
      <w:pPr>
        <w:pStyle w:val="af1"/>
        <w:numPr>
          <w:ilvl w:val="0"/>
          <w:numId w:val="50"/>
        </w:numPr>
        <w:spacing w:line="360" w:lineRule="auto"/>
        <w:jc w:val="both"/>
        <w:rPr>
          <w:rFonts w:cs="Times New Roman"/>
          <w:sz w:val="20"/>
          <w:szCs w:val="20"/>
        </w:rPr>
      </w:pPr>
      <w:r w:rsidRPr="00266C90">
        <w:rPr>
          <w:rFonts w:cs="Times New Roman"/>
          <w:sz w:val="20"/>
          <w:szCs w:val="20"/>
        </w:rPr>
        <w:t>– навыками смыслового чтения текста, осознанного построения речевых высказываний в соответствии с задачами коммуникации;</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видами речевой деятельности, пониманием информации устного и письменного сообщения;</w:t>
      </w:r>
    </w:p>
    <w:p w:rsidR="00CE78F0" w:rsidRPr="00266C90" w:rsidRDefault="00CE78F0" w:rsidP="003F1E76">
      <w:pPr>
        <w:pStyle w:val="af1"/>
        <w:numPr>
          <w:ilvl w:val="0"/>
          <w:numId w:val="50"/>
        </w:numPr>
        <w:spacing w:line="360" w:lineRule="auto"/>
        <w:jc w:val="both"/>
        <w:rPr>
          <w:rFonts w:cs="Times New Roman"/>
          <w:sz w:val="20"/>
          <w:szCs w:val="20"/>
        </w:rPr>
      </w:pPr>
      <w:r w:rsidRPr="00266C90">
        <w:rPr>
          <w:rFonts w:cs="Times New Roman"/>
          <w:sz w:val="20"/>
          <w:szCs w:val="20"/>
        </w:rPr>
        <w:t>– умением оценивать свои результаты, адекватно формулируя ответы (оценивать качество изделий, рисунков, исполнения песен, стихов);</w:t>
      </w:r>
    </w:p>
    <w:p w:rsidR="00CE78F0" w:rsidRPr="00266C90" w:rsidRDefault="00CE78F0" w:rsidP="003F1E76">
      <w:pPr>
        <w:pStyle w:val="af1"/>
        <w:numPr>
          <w:ilvl w:val="0"/>
          <w:numId w:val="50"/>
        </w:numPr>
        <w:spacing w:line="360" w:lineRule="auto"/>
        <w:jc w:val="both"/>
        <w:rPr>
          <w:rFonts w:cs="Times New Roman"/>
          <w:sz w:val="20"/>
          <w:szCs w:val="20"/>
        </w:rPr>
      </w:pPr>
      <w:r w:rsidRPr="00266C90">
        <w:rPr>
          <w:rFonts w:cs="Times New Roman"/>
          <w:sz w:val="20"/>
          <w:szCs w:val="20"/>
        </w:rPr>
        <w:t>– навыками применения приобретенных знаний, умений при выполнении творческих заданий;</w:t>
      </w:r>
    </w:p>
    <w:p w:rsidR="00CE78F0" w:rsidRPr="00266C90" w:rsidRDefault="00CE78F0" w:rsidP="003F1E76">
      <w:pPr>
        <w:pStyle w:val="af1"/>
        <w:numPr>
          <w:ilvl w:val="0"/>
          <w:numId w:val="50"/>
        </w:numPr>
        <w:spacing w:line="360" w:lineRule="auto"/>
        <w:jc w:val="both"/>
        <w:rPr>
          <w:rFonts w:cs="Times New Roman"/>
          <w:sz w:val="20"/>
          <w:szCs w:val="20"/>
        </w:rPr>
      </w:pPr>
      <w:r w:rsidRPr="00266C90">
        <w:rPr>
          <w:rFonts w:cs="Times New Roman"/>
          <w:sz w:val="20"/>
          <w:szCs w:val="20"/>
        </w:rPr>
        <w:t>– приемами отбора и систематизации материала на определенную тему;</w:t>
      </w:r>
    </w:p>
    <w:p w:rsidR="00CE78F0" w:rsidRPr="00266C90" w:rsidRDefault="00CE78F0" w:rsidP="003F1E76">
      <w:pPr>
        <w:pStyle w:val="af1"/>
        <w:numPr>
          <w:ilvl w:val="0"/>
          <w:numId w:val="50"/>
        </w:numPr>
        <w:spacing w:line="360" w:lineRule="auto"/>
        <w:jc w:val="both"/>
        <w:rPr>
          <w:rFonts w:cs="Times New Roman"/>
          <w:sz w:val="20"/>
          <w:szCs w:val="20"/>
        </w:rPr>
      </w:pPr>
      <w:r w:rsidRPr="00266C90">
        <w:rPr>
          <w:rFonts w:cs="Times New Roman"/>
          <w:sz w:val="20"/>
          <w:szCs w:val="20"/>
        </w:rPr>
        <w:t>– первичными навыками в художественной деятельности (рисование орнамента, чтение стихов на родном языке, исполнение песен);</w:t>
      </w:r>
    </w:p>
    <w:p w:rsidR="00CE78F0" w:rsidRPr="00266C90" w:rsidRDefault="00CE78F0" w:rsidP="003F1E76">
      <w:pPr>
        <w:pStyle w:val="af1"/>
        <w:numPr>
          <w:ilvl w:val="0"/>
          <w:numId w:val="50"/>
        </w:numPr>
        <w:spacing w:line="360" w:lineRule="auto"/>
        <w:jc w:val="both"/>
        <w:rPr>
          <w:rFonts w:cs="Times New Roman"/>
          <w:sz w:val="20"/>
          <w:szCs w:val="20"/>
        </w:rPr>
      </w:pPr>
      <w:r w:rsidRPr="00266C90">
        <w:rPr>
          <w:rFonts w:cs="Times New Roman"/>
          <w:sz w:val="20"/>
          <w:szCs w:val="20"/>
        </w:rPr>
        <w:t>– способами извлечения необходимой информации из прослушанных текстов;</w:t>
      </w:r>
    </w:p>
    <w:p w:rsidR="00CE78F0" w:rsidRPr="00266C90" w:rsidRDefault="00CE78F0" w:rsidP="003F1E76">
      <w:pPr>
        <w:pStyle w:val="af1"/>
        <w:numPr>
          <w:ilvl w:val="0"/>
          <w:numId w:val="50"/>
        </w:numPr>
        <w:spacing w:line="360" w:lineRule="auto"/>
        <w:jc w:val="both"/>
        <w:rPr>
          <w:rFonts w:cs="Times New Roman"/>
          <w:sz w:val="20"/>
          <w:szCs w:val="20"/>
        </w:rPr>
      </w:pPr>
      <w:r w:rsidRPr="00266C90">
        <w:rPr>
          <w:rFonts w:cs="Times New Roman"/>
          <w:sz w:val="20"/>
          <w:szCs w:val="20"/>
        </w:rPr>
        <w:t>– навыками активного включения в процесс восприятия и в практическую деятельность, связанную с созданием разнообразных «продуктов» с учетом особенностей народного творчества.</w:t>
      </w:r>
    </w:p>
    <w:p w:rsidR="00CE78F0" w:rsidRPr="00266C90" w:rsidRDefault="00CE78F0" w:rsidP="003F1E76">
      <w:pPr>
        <w:pStyle w:val="a7"/>
        <w:numPr>
          <w:ilvl w:val="0"/>
          <w:numId w:val="50"/>
        </w:numPr>
        <w:spacing w:line="360" w:lineRule="auto"/>
        <w:jc w:val="both"/>
        <w:rPr>
          <w:b/>
          <w:i/>
          <w:sz w:val="20"/>
          <w:szCs w:val="20"/>
        </w:rPr>
      </w:pPr>
      <w:r w:rsidRPr="00266C90">
        <w:rPr>
          <w:b/>
          <w:i/>
          <w:sz w:val="20"/>
          <w:szCs w:val="20"/>
        </w:rPr>
        <w:t>Предметные результаты освоения программы:</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В процессе овладения социокультурным и учебным аспектами результатами будут:</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общие представления об Ульяновском Поволжье как организме географического, духовного, и культурного единства;</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xml:space="preserve">– первичные знания о национальностях, населяющих край, истории становления и развития народов, особенностях их расселения; </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xml:space="preserve">– формирование представления о важнейших элементах материальной  и духовной культуры разных народов; </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расширение знаний о культуре, религии, национальных традициях и  интересах народов Поволжья;</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знакомство с национальной музыкальной культурой народов Поволжья;</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проявление интереса к национальному устному народному творчеству;</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знакомство с композицией национальной одежды, умение выделять особенности цветовой гаммы орнамента, вышивки;</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знакомство с традиционными календарными и семейно-обрядовыми праздниками, особенностями их празднования;</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умение различать признаки национального музыкального и художественного творчества;</w:t>
      </w:r>
    </w:p>
    <w:p w:rsidR="00CE78F0" w:rsidRPr="00266C90" w:rsidRDefault="00CE78F0" w:rsidP="003F1E76">
      <w:pPr>
        <w:pStyle w:val="a7"/>
        <w:numPr>
          <w:ilvl w:val="0"/>
          <w:numId w:val="50"/>
        </w:numPr>
        <w:spacing w:line="360" w:lineRule="auto"/>
        <w:jc w:val="both"/>
        <w:rPr>
          <w:sz w:val="20"/>
          <w:szCs w:val="20"/>
        </w:rPr>
      </w:pPr>
      <w:r w:rsidRPr="00266C90">
        <w:rPr>
          <w:sz w:val="20"/>
          <w:szCs w:val="20"/>
        </w:rPr>
        <w:t>– умение видеть черты национального своеобразия в произведениях народного искусства: в декоре традиционного жилища, предметах быта, орнаментах вышивки, одежды.</w:t>
      </w:r>
    </w:p>
    <w:p w:rsidR="00CE78F0" w:rsidRPr="00266C90" w:rsidRDefault="00CE78F0" w:rsidP="00CE78F0">
      <w:pPr>
        <w:pStyle w:val="a7"/>
        <w:spacing w:line="360" w:lineRule="auto"/>
        <w:jc w:val="both"/>
        <w:rPr>
          <w:sz w:val="20"/>
          <w:szCs w:val="20"/>
        </w:rPr>
      </w:pPr>
    </w:p>
    <w:p w:rsidR="00CE78F0" w:rsidRPr="00266C90" w:rsidRDefault="00CE78F0" w:rsidP="00CE78F0">
      <w:pPr>
        <w:pStyle w:val="a7"/>
        <w:keepNext/>
        <w:ind w:left="0"/>
        <w:jc w:val="center"/>
        <w:rPr>
          <w:b/>
          <w:sz w:val="20"/>
          <w:szCs w:val="20"/>
        </w:rPr>
      </w:pPr>
      <w:r w:rsidRPr="00266C90">
        <w:rPr>
          <w:b/>
          <w:sz w:val="20"/>
          <w:szCs w:val="20"/>
        </w:rPr>
        <w:lastRenderedPageBreak/>
        <w:t>Курс внеурочной деятельности «Спортивные бальные танцы»</w:t>
      </w:r>
    </w:p>
    <w:p w:rsidR="00CE78F0" w:rsidRPr="00266C90" w:rsidRDefault="00CE78F0" w:rsidP="00CE78F0">
      <w:pPr>
        <w:keepNext/>
        <w:widowControl/>
        <w:contextualSpacing/>
        <w:rPr>
          <w:rFonts w:ascii="Times New Roman" w:hAnsi="Times New Roman" w:cs="Times New Roman"/>
          <w:b/>
          <w:sz w:val="20"/>
          <w:szCs w:val="20"/>
        </w:rPr>
      </w:pPr>
      <w:r w:rsidRPr="00266C90">
        <w:rPr>
          <w:rFonts w:ascii="Times New Roman" w:hAnsi="Times New Roman" w:cs="Times New Roman"/>
          <w:b/>
          <w:sz w:val="20"/>
          <w:szCs w:val="20"/>
        </w:rPr>
        <w:t xml:space="preserve">                                                    Содержание изучаемого курса.</w:t>
      </w:r>
    </w:p>
    <w:p w:rsidR="00CE78F0" w:rsidRPr="00266C90" w:rsidRDefault="00CE78F0" w:rsidP="00CE78F0">
      <w:pPr>
        <w:keepNext/>
        <w:widowControl/>
        <w:ind w:left="360"/>
        <w:contextualSpacing/>
        <w:jc w:val="both"/>
        <w:rPr>
          <w:rFonts w:ascii="Times New Roman" w:hAnsi="Times New Roman" w:cs="Times New Roman"/>
          <w:b/>
          <w:sz w:val="20"/>
          <w:szCs w:val="20"/>
        </w:rPr>
      </w:pPr>
      <w:r w:rsidRPr="00266C90">
        <w:rPr>
          <w:rFonts w:ascii="Times New Roman" w:hAnsi="Times New Roman" w:cs="Times New Roman"/>
          <w:b/>
          <w:sz w:val="20"/>
          <w:szCs w:val="20"/>
        </w:rPr>
        <w:t xml:space="preserve">                                 Первый год обучения. 1, 2 модуль</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1 раздел: Беседа.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Теория: Знакомство с объединением и педагогом. Понятия «бальный танец» и «спортивный танец». План работы группы 1 года обучения. Информация о танцевальной форме и обуви. Правила сценического костюма.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 Показательные выступления старших учебных групп. Демонстрация танцевальной формы, обуви и костюмов.</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2 раздел: Музыкально-ритмические занятия.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Теория: </w:t>
      </w:r>
      <w:proofErr w:type="gramStart"/>
      <w:r w:rsidRPr="00266C90">
        <w:rPr>
          <w:rFonts w:ascii="Times New Roman" w:hAnsi="Times New Roman" w:cs="Times New Roman"/>
          <w:sz w:val="20"/>
          <w:szCs w:val="20"/>
        </w:rPr>
        <w:t>Изучение понятий «постановка корпуса», «интервалы», «направления движений», «диагональ», «шахматный порядок», «ряд», «линия».</w:t>
      </w:r>
      <w:proofErr w:type="gramEnd"/>
      <w:r w:rsidRPr="00266C90">
        <w:rPr>
          <w:rFonts w:ascii="Times New Roman" w:hAnsi="Times New Roman" w:cs="Times New Roman"/>
          <w:sz w:val="20"/>
          <w:szCs w:val="20"/>
        </w:rPr>
        <w:t xml:space="preserve"> Знакомство со своим телом и его возможностями. Правила исполнения простейших хореографических элементов на месте и в движении по кругу и диагоналям.</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Практика: Упражнения по кругу: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шаг с носка;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шаг на полу пальцах;</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шаг на пяточках;</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шаг на внутренней и внешней части стопы;</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марш;</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подскоки;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галоп;</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бег.</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Стационарные упражнения: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наклоны головы;</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работа плеч;</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движения кистей, локтевых суставов, махи руками;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наклоны корпуса;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вращение бедер;</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w:t>
      </w:r>
      <w:r w:rsidRPr="00266C90">
        <w:rPr>
          <w:rFonts w:ascii="Times New Roman" w:hAnsi="Times New Roman" w:cs="Times New Roman"/>
          <w:sz w:val="20"/>
          <w:szCs w:val="20"/>
          <w:lang w:val="en-US"/>
        </w:rPr>
        <w:t>pli</w:t>
      </w:r>
      <w:r w:rsidRPr="00266C90">
        <w:rPr>
          <w:rFonts w:ascii="Times New Roman" w:hAnsi="Times New Roman" w:cs="Times New Roman"/>
          <w:sz w:val="20"/>
          <w:szCs w:val="20"/>
        </w:rPr>
        <w:t xml:space="preserve">é – </w:t>
      </w:r>
      <w:r w:rsidRPr="00266C90">
        <w:rPr>
          <w:rFonts w:ascii="Times New Roman" w:hAnsi="Times New Roman" w:cs="Times New Roman"/>
          <w:sz w:val="20"/>
          <w:szCs w:val="20"/>
          <w:lang w:val="en-US"/>
        </w:rPr>
        <w:t>releve</w:t>
      </w:r>
      <w:r w:rsidRPr="00266C90">
        <w:rPr>
          <w:rFonts w:ascii="Times New Roman" w:hAnsi="Times New Roman" w:cs="Times New Roman"/>
          <w:sz w:val="20"/>
          <w:szCs w:val="20"/>
        </w:rPr>
        <w:t>»;</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w:t>
      </w:r>
      <w:r w:rsidRPr="00266C90">
        <w:rPr>
          <w:rFonts w:ascii="Times New Roman" w:hAnsi="Times New Roman" w:cs="Times New Roman"/>
          <w:sz w:val="20"/>
          <w:szCs w:val="20"/>
          <w:lang w:val="en-US"/>
        </w:rPr>
        <w:t>tempslevesautee</w:t>
      </w:r>
      <w:r w:rsidRPr="00266C90">
        <w:rPr>
          <w:rFonts w:ascii="Times New Roman" w:hAnsi="Times New Roman" w:cs="Times New Roman"/>
          <w:sz w:val="20"/>
          <w:szCs w:val="20"/>
        </w:rPr>
        <w:t>».</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Упражнения по диагонали: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танцевальный шаг;</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шаг польки;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бег с поднятием колен;</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галоп в повороте.</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3 раздел: Упражнения на согласование движений с музыкой.</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Теория: </w:t>
      </w:r>
      <w:proofErr w:type="gramStart"/>
      <w:r w:rsidRPr="00266C90">
        <w:rPr>
          <w:rFonts w:ascii="Times New Roman" w:hAnsi="Times New Roman" w:cs="Times New Roman"/>
          <w:sz w:val="20"/>
          <w:szCs w:val="20"/>
        </w:rPr>
        <w:t>Изучение понятия «музыкальный счет, ритм, темп», «такт», «музыкальный размер», понятие «музыкально-двигательный образ».</w:t>
      </w:r>
      <w:proofErr w:type="gramEnd"/>
      <w:r w:rsidRPr="00266C90">
        <w:rPr>
          <w:rFonts w:ascii="Times New Roman" w:hAnsi="Times New Roman" w:cs="Times New Roman"/>
          <w:sz w:val="20"/>
          <w:szCs w:val="20"/>
        </w:rPr>
        <w:t xml:space="preserve"> Детям предлагается, прослушав музыкальный материал, воспроизвести настроение музыки с помощью движений, используя разученную хореографию, а также своего собственного сочинения. Придумать образ, в котором участник продемонстрирует задание.</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 Игра «море волнуется».</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4 раздел: Партерная гимнастика.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Теория: Понятия о частях тела, суставах. Правила исполнения движений.</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Практика: Упражнения на развитие мышц стоп, выворотности, гибкости, пластичности тела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«складка»;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«книжечка»;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«лягушка»;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«рыбка»;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«кошечка»;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«лодочка».</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5 раздел: Музыкально-хореографические игры.</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Теория: Закрепление пройденных хореографических элементов в игровой форме. Объяснение правил игры.</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 музыкально-хореографические игры</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«танцуем сидя»;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«стоп кадр»;</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«ищем друга»;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«танцуют все»;</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«реверансы»;</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«знакомство».</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6 раздел: Дыхательная гимнастика.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Теория: Объяснение детям о правилах дыхания во время исполнения хореографических элементов.</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 упражнения:</w:t>
      </w:r>
    </w:p>
    <w:p w:rsidR="00CE78F0" w:rsidRPr="00CE78F0" w:rsidRDefault="00CE78F0" w:rsidP="00CE78F0">
      <w:pPr>
        <w:keepNext/>
        <w:contextualSpacing/>
        <w:jc w:val="both"/>
        <w:rPr>
          <w:rFonts w:ascii="Times New Roman" w:hAnsi="Times New Roman" w:cs="Times New Roman"/>
          <w:sz w:val="20"/>
          <w:szCs w:val="20"/>
        </w:rPr>
      </w:pPr>
      <w:r w:rsidRPr="00CE78F0">
        <w:rPr>
          <w:rFonts w:ascii="Times New Roman" w:hAnsi="Times New Roman" w:cs="Times New Roman"/>
          <w:sz w:val="20"/>
          <w:szCs w:val="20"/>
        </w:rPr>
        <w:t>- «</w:t>
      </w:r>
      <w:r w:rsidRPr="00266C90">
        <w:rPr>
          <w:rFonts w:ascii="Times New Roman" w:hAnsi="Times New Roman" w:cs="Times New Roman"/>
          <w:sz w:val="20"/>
          <w:szCs w:val="20"/>
          <w:lang w:val="en-US"/>
        </w:rPr>
        <w:t>portdebras</w:t>
      </w:r>
      <w:r w:rsidRPr="00CE78F0">
        <w:rPr>
          <w:rFonts w:ascii="Times New Roman" w:hAnsi="Times New Roman" w:cs="Times New Roman"/>
          <w:sz w:val="20"/>
          <w:szCs w:val="20"/>
        </w:rPr>
        <w:t>»;</w:t>
      </w:r>
    </w:p>
    <w:p w:rsidR="00CE78F0" w:rsidRPr="00CE78F0" w:rsidRDefault="00CE78F0" w:rsidP="00CE78F0">
      <w:pPr>
        <w:keepNext/>
        <w:contextualSpacing/>
        <w:jc w:val="both"/>
        <w:rPr>
          <w:rFonts w:ascii="Times New Roman" w:hAnsi="Times New Roman" w:cs="Times New Roman"/>
          <w:sz w:val="20"/>
          <w:szCs w:val="20"/>
        </w:rPr>
      </w:pPr>
      <w:r w:rsidRPr="00CE78F0">
        <w:rPr>
          <w:rFonts w:ascii="Times New Roman" w:hAnsi="Times New Roman" w:cs="Times New Roman"/>
          <w:sz w:val="20"/>
          <w:szCs w:val="20"/>
        </w:rPr>
        <w:t>- «</w:t>
      </w:r>
      <w:proofErr w:type="gramStart"/>
      <w:r w:rsidRPr="00266C90">
        <w:rPr>
          <w:rFonts w:ascii="Times New Roman" w:hAnsi="Times New Roman" w:cs="Times New Roman"/>
          <w:sz w:val="20"/>
          <w:szCs w:val="20"/>
        </w:rPr>
        <w:t>хап</w:t>
      </w:r>
      <w:proofErr w:type="gramEnd"/>
      <w:r w:rsidRPr="00CE78F0">
        <w:rPr>
          <w:rFonts w:ascii="Times New Roman" w:hAnsi="Times New Roman" w:cs="Times New Roman"/>
          <w:sz w:val="20"/>
          <w:szCs w:val="20"/>
        </w:rPr>
        <w:t>»;</w:t>
      </w:r>
    </w:p>
    <w:p w:rsidR="00CE78F0" w:rsidRPr="00CE78F0" w:rsidRDefault="00CE78F0" w:rsidP="00CE78F0">
      <w:pPr>
        <w:keepNext/>
        <w:contextualSpacing/>
        <w:jc w:val="both"/>
        <w:rPr>
          <w:rFonts w:ascii="Times New Roman" w:hAnsi="Times New Roman" w:cs="Times New Roman"/>
          <w:sz w:val="20"/>
          <w:szCs w:val="20"/>
        </w:rPr>
      </w:pPr>
      <w:r w:rsidRPr="00CE78F0">
        <w:rPr>
          <w:rFonts w:ascii="Times New Roman" w:hAnsi="Times New Roman" w:cs="Times New Roman"/>
          <w:sz w:val="20"/>
          <w:szCs w:val="20"/>
        </w:rPr>
        <w:lastRenderedPageBreak/>
        <w:t>- «</w:t>
      </w:r>
      <w:r w:rsidRPr="00266C90">
        <w:rPr>
          <w:rFonts w:ascii="Times New Roman" w:hAnsi="Times New Roman" w:cs="Times New Roman"/>
          <w:sz w:val="20"/>
          <w:szCs w:val="20"/>
        </w:rPr>
        <w:t>крылья</w:t>
      </w:r>
      <w:r w:rsidRPr="00CE78F0">
        <w:rPr>
          <w:rFonts w:ascii="Times New Roman" w:hAnsi="Times New Roman" w:cs="Times New Roman"/>
          <w:sz w:val="20"/>
          <w:szCs w:val="20"/>
        </w:rPr>
        <w:t>»;</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«сон».</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7 раздел: Силовые упражнения.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Теория: Изучение понятий «физическое строение тела», «мышечный корсет».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 упражнения: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приседания;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 планочка. </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8 раздел: Детский танец.</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Теория: Формирование умений быстро сочетать различные хореографические движения, удерживая рисунок танца, интервалы, постановку корпуса, позиций ног, рук, головы. Объяснение исполнений тех или иных танцевальных элементов, хореографических перестроений, перевоплощение в различных героев танцев.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 танцы:</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«Раз ладошка, два ладошка»;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«Зайки»;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«Мишка косолапый»;</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w:t>
      </w:r>
      <w:proofErr w:type="gramStart"/>
      <w:r w:rsidRPr="00266C90">
        <w:rPr>
          <w:rFonts w:ascii="Times New Roman" w:hAnsi="Times New Roman" w:cs="Times New Roman"/>
          <w:sz w:val="20"/>
          <w:szCs w:val="20"/>
        </w:rPr>
        <w:t>Буги вуги</w:t>
      </w:r>
      <w:proofErr w:type="gramEnd"/>
      <w:r w:rsidRPr="00266C90">
        <w:rPr>
          <w:rFonts w:ascii="Times New Roman" w:hAnsi="Times New Roman" w:cs="Times New Roman"/>
          <w:sz w:val="20"/>
          <w:szCs w:val="20"/>
        </w:rPr>
        <w:t>»;</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«Смени пару»;</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«Прогулка».</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9 раздел: Историко-бытовой танец.</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Теория: Изучение формирования и развития хореографии. Рассказы о нашей истории. Знакомство с костюмом, изучаемых эпох, манерами исполнения танцев.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«Полечка»;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«Сударушка»;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«Полонез».</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10 раздел: Бальный танец.</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Теория: Изучение понятий «бальный спортивный танец», «европейская программа», «латиноамериканская программа». Изучение названий и истории танцев, правил их исполнения. Правила постановки корпуса в каждой из программ. Направление движений.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Практика: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Европейская программа: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Медленный вальс</w:t>
      </w:r>
    </w:p>
    <w:p w:rsidR="00CE78F0" w:rsidRPr="00266C90" w:rsidRDefault="00CE78F0" w:rsidP="003F1E76">
      <w:pPr>
        <w:pStyle w:val="a7"/>
        <w:keepNext/>
        <w:numPr>
          <w:ilvl w:val="0"/>
          <w:numId w:val="61"/>
        </w:numPr>
        <w:jc w:val="both"/>
        <w:rPr>
          <w:sz w:val="20"/>
          <w:szCs w:val="20"/>
        </w:rPr>
      </w:pPr>
      <w:r w:rsidRPr="00266C90">
        <w:rPr>
          <w:sz w:val="20"/>
          <w:szCs w:val="20"/>
        </w:rPr>
        <w:t xml:space="preserve">Малый квадрат </w:t>
      </w:r>
    </w:p>
    <w:p w:rsidR="00CE78F0" w:rsidRPr="00266C90" w:rsidRDefault="00CE78F0" w:rsidP="003F1E76">
      <w:pPr>
        <w:pStyle w:val="a7"/>
        <w:keepNext/>
        <w:numPr>
          <w:ilvl w:val="0"/>
          <w:numId w:val="61"/>
        </w:numPr>
        <w:jc w:val="both"/>
        <w:rPr>
          <w:sz w:val="20"/>
          <w:szCs w:val="20"/>
        </w:rPr>
      </w:pPr>
      <w:r w:rsidRPr="00266C90">
        <w:rPr>
          <w:sz w:val="20"/>
          <w:szCs w:val="20"/>
        </w:rPr>
        <w:t>Закрытая перемена</w:t>
      </w:r>
    </w:p>
    <w:p w:rsidR="00CE78F0" w:rsidRPr="00266C90" w:rsidRDefault="00CE78F0" w:rsidP="003F1E76">
      <w:pPr>
        <w:pStyle w:val="a7"/>
        <w:keepNext/>
        <w:numPr>
          <w:ilvl w:val="0"/>
          <w:numId w:val="61"/>
        </w:numPr>
        <w:jc w:val="both"/>
        <w:rPr>
          <w:sz w:val="20"/>
          <w:szCs w:val="20"/>
        </w:rPr>
      </w:pPr>
      <w:r w:rsidRPr="00266C90">
        <w:rPr>
          <w:sz w:val="20"/>
          <w:szCs w:val="20"/>
        </w:rPr>
        <w:t>Большой квадрат</w:t>
      </w:r>
    </w:p>
    <w:p w:rsidR="00CE78F0" w:rsidRPr="00266C90" w:rsidRDefault="00CE78F0" w:rsidP="003F1E76">
      <w:pPr>
        <w:pStyle w:val="a7"/>
        <w:keepNext/>
        <w:numPr>
          <w:ilvl w:val="0"/>
          <w:numId w:val="61"/>
        </w:numPr>
        <w:jc w:val="both"/>
        <w:rPr>
          <w:sz w:val="20"/>
          <w:szCs w:val="20"/>
        </w:rPr>
      </w:pPr>
      <w:r w:rsidRPr="00266C90">
        <w:rPr>
          <w:sz w:val="20"/>
          <w:szCs w:val="20"/>
        </w:rPr>
        <w:t>Правый поворот</w:t>
      </w:r>
    </w:p>
    <w:p w:rsidR="00CE78F0" w:rsidRPr="00266C90" w:rsidRDefault="00CE78F0" w:rsidP="003F1E76">
      <w:pPr>
        <w:pStyle w:val="a7"/>
        <w:keepNext/>
        <w:numPr>
          <w:ilvl w:val="0"/>
          <w:numId w:val="61"/>
        </w:numPr>
        <w:jc w:val="both"/>
        <w:rPr>
          <w:sz w:val="20"/>
          <w:szCs w:val="20"/>
        </w:rPr>
      </w:pPr>
      <w:r w:rsidRPr="00266C90">
        <w:rPr>
          <w:sz w:val="20"/>
          <w:szCs w:val="20"/>
        </w:rPr>
        <w:t>Левый поворот</w:t>
      </w:r>
    </w:p>
    <w:p w:rsidR="00CE78F0" w:rsidRPr="00266C90" w:rsidRDefault="00CE78F0" w:rsidP="003F1E76">
      <w:pPr>
        <w:pStyle w:val="a7"/>
        <w:keepNext/>
        <w:numPr>
          <w:ilvl w:val="0"/>
          <w:numId w:val="61"/>
        </w:numPr>
        <w:jc w:val="both"/>
        <w:rPr>
          <w:sz w:val="20"/>
          <w:szCs w:val="20"/>
        </w:rPr>
      </w:pPr>
      <w:r w:rsidRPr="00266C90">
        <w:rPr>
          <w:sz w:val="20"/>
          <w:szCs w:val="20"/>
        </w:rPr>
        <w:t>Лок степ</w:t>
      </w:r>
    </w:p>
    <w:p w:rsidR="00CE78F0" w:rsidRPr="00266C90" w:rsidRDefault="00CE78F0" w:rsidP="00CE78F0">
      <w:pPr>
        <w:pStyle w:val="a7"/>
        <w:keepNext/>
        <w:ind w:left="0"/>
        <w:jc w:val="both"/>
        <w:rPr>
          <w:sz w:val="20"/>
          <w:szCs w:val="20"/>
        </w:rPr>
      </w:pPr>
      <w:r w:rsidRPr="00266C90">
        <w:rPr>
          <w:sz w:val="20"/>
          <w:szCs w:val="20"/>
        </w:rPr>
        <w:t>Венский вальс</w:t>
      </w:r>
    </w:p>
    <w:p w:rsidR="00CE78F0" w:rsidRPr="00266C90" w:rsidRDefault="00CE78F0" w:rsidP="003F1E76">
      <w:pPr>
        <w:pStyle w:val="a7"/>
        <w:keepNext/>
        <w:numPr>
          <w:ilvl w:val="0"/>
          <w:numId w:val="62"/>
        </w:numPr>
        <w:jc w:val="both"/>
        <w:rPr>
          <w:sz w:val="20"/>
          <w:szCs w:val="20"/>
        </w:rPr>
      </w:pPr>
      <w:r w:rsidRPr="00266C90">
        <w:rPr>
          <w:sz w:val="20"/>
          <w:szCs w:val="20"/>
        </w:rPr>
        <w:t>Правый поворот</w:t>
      </w:r>
    </w:p>
    <w:p w:rsidR="00CE78F0" w:rsidRPr="00266C90" w:rsidRDefault="00CE78F0" w:rsidP="00CE78F0">
      <w:pPr>
        <w:keepNext/>
        <w:jc w:val="both"/>
        <w:rPr>
          <w:rFonts w:ascii="Times New Roman" w:hAnsi="Times New Roman" w:cs="Times New Roman"/>
          <w:sz w:val="20"/>
          <w:szCs w:val="20"/>
        </w:rPr>
      </w:pPr>
      <w:proofErr w:type="gramStart"/>
      <w:r w:rsidRPr="00266C90">
        <w:rPr>
          <w:rFonts w:ascii="Times New Roman" w:hAnsi="Times New Roman" w:cs="Times New Roman"/>
          <w:sz w:val="20"/>
          <w:szCs w:val="20"/>
        </w:rPr>
        <w:t>Квик степ</w:t>
      </w:r>
      <w:proofErr w:type="gramEnd"/>
    </w:p>
    <w:p w:rsidR="00CE78F0" w:rsidRPr="00266C90" w:rsidRDefault="00CE78F0" w:rsidP="003F1E76">
      <w:pPr>
        <w:pStyle w:val="a7"/>
        <w:keepNext/>
        <w:numPr>
          <w:ilvl w:val="0"/>
          <w:numId w:val="63"/>
        </w:numPr>
        <w:jc w:val="both"/>
        <w:rPr>
          <w:sz w:val="20"/>
          <w:szCs w:val="20"/>
        </w:rPr>
      </w:pPr>
      <w:r w:rsidRPr="00266C90">
        <w:rPr>
          <w:sz w:val="20"/>
          <w:szCs w:val="20"/>
        </w:rPr>
        <w:t>Четвертной поворот</w:t>
      </w:r>
    </w:p>
    <w:p w:rsidR="00CE78F0" w:rsidRPr="00266C90" w:rsidRDefault="00CE78F0" w:rsidP="003F1E76">
      <w:pPr>
        <w:pStyle w:val="a7"/>
        <w:keepNext/>
        <w:numPr>
          <w:ilvl w:val="0"/>
          <w:numId w:val="63"/>
        </w:numPr>
        <w:jc w:val="both"/>
        <w:rPr>
          <w:sz w:val="20"/>
          <w:szCs w:val="20"/>
        </w:rPr>
      </w:pPr>
      <w:r w:rsidRPr="00266C90">
        <w:rPr>
          <w:sz w:val="20"/>
          <w:szCs w:val="20"/>
        </w:rPr>
        <w:t>Прогрессивное шассе</w:t>
      </w:r>
    </w:p>
    <w:p w:rsidR="00CE78F0" w:rsidRPr="00266C90" w:rsidRDefault="00CE78F0" w:rsidP="003F1E76">
      <w:pPr>
        <w:pStyle w:val="a7"/>
        <w:keepNext/>
        <w:numPr>
          <w:ilvl w:val="0"/>
          <w:numId w:val="63"/>
        </w:numPr>
        <w:jc w:val="both"/>
        <w:rPr>
          <w:sz w:val="20"/>
          <w:szCs w:val="20"/>
        </w:rPr>
      </w:pPr>
      <w:r w:rsidRPr="00266C90">
        <w:rPr>
          <w:sz w:val="20"/>
          <w:szCs w:val="20"/>
        </w:rPr>
        <w:t>Правый поворт</w:t>
      </w:r>
    </w:p>
    <w:p w:rsidR="00CE78F0" w:rsidRPr="00266C90" w:rsidRDefault="00CE78F0" w:rsidP="003F1E76">
      <w:pPr>
        <w:pStyle w:val="a7"/>
        <w:keepNext/>
        <w:numPr>
          <w:ilvl w:val="0"/>
          <w:numId w:val="63"/>
        </w:numPr>
        <w:jc w:val="both"/>
        <w:rPr>
          <w:sz w:val="20"/>
          <w:szCs w:val="20"/>
        </w:rPr>
      </w:pPr>
      <w:r w:rsidRPr="00266C90">
        <w:rPr>
          <w:sz w:val="20"/>
          <w:szCs w:val="20"/>
        </w:rPr>
        <w:t>Типпль шассе</w:t>
      </w:r>
    </w:p>
    <w:p w:rsidR="00CE78F0" w:rsidRPr="00266C90" w:rsidRDefault="00CE78F0" w:rsidP="003F1E76">
      <w:pPr>
        <w:pStyle w:val="a7"/>
        <w:keepNext/>
        <w:numPr>
          <w:ilvl w:val="0"/>
          <w:numId w:val="63"/>
        </w:numPr>
        <w:jc w:val="both"/>
        <w:rPr>
          <w:sz w:val="20"/>
          <w:szCs w:val="20"/>
        </w:rPr>
      </w:pPr>
      <w:r w:rsidRPr="00266C90">
        <w:rPr>
          <w:sz w:val="20"/>
          <w:szCs w:val="20"/>
        </w:rPr>
        <w:t>Лок степ</w:t>
      </w:r>
    </w:p>
    <w:p w:rsidR="00CE78F0" w:rsidRPr="00266C90" w:rsidRDefault="00CE78F0" w:rsidP="00CE78F0">
      <w:pPr>
        <w:pStyle w:val="a7"/>
        <w:keepNext/>
        <w:jc w:val="both"/>
        <w:rPr>
          <w:sz w:val="20"/>
          <w:szCs w:val="20"/>
        </w:rPr>
      </w:pPr>
      <w:r w:rsidRPr="00266C90">
        <w:rPr>
          <w:sz w:val="20"/>
          <w:szCs w:val="20"/>
        </w:rPr>
        <w:t>Латиноамериканская программа:</w:t>
      </w:r>
    </w:p>
    <w:p w:rsidR="00CE78F0" w:rsidRPr="00266C90" w:rsidRDefault="00CE78F0" w:rsidP="00CE78F0">
      <w:pPr>
        <w:pStyle w:val="a7"/>
        <w:keepNext/>
        <w:jc w:val="both"/>
        <w:rPr>
          <w:sz w:val="20"/>
          <w:szCs w:val="20"/>
        </w:rPr>
      </w:pPr>
      <w:r w:rsidRPr="00266C90">
        <w:rPr>
          <w:sz w:val="20"/>
          <w:szCs w:val="20"/>
        </w:rPr>
        <w:t>Самба</w:t>
      </w:r>
    </w:p>
    <w:p w:rsidR="00CE78F0" w:rsidRPr="00266C90" w:rsidRDefault="00CE78F0" w:rsidP="003F1E76">
      <w:pPr>
        <w:pStyle w:val="a7"/>
        <w:keepNext/>
        <w:numPr>
          <w:ilvl w:val="0"/>
          <w:numId w:val="64"/>
        </w:numPr>
        <w:jc w:val="both"/>
        <w:rPr>
          <w:sz w:val="20"/>
          <w:szCs w:val="20"/>
        </w:rPr>
      </w:pPr>
      <w:r w:rsidRPr="00266C90">
        <w:rPr>
          <w:sz w:val="20"/>
          <w:szCs w:val="20"/>
        </w:rPr>
        <w:t>Виск</w:t>
      </w:r>
    </w:p>
    <w:p w:rsidR="00CE78F0" w:rsidRPr="00266C90" w:rsidRDefault="00CE78F0" w:rsidP="003F1E76">
      <w:pPr>
        <w:pStyle w:val="a7"/>
        <w:keepNext/>
        <w:numPr>
          <w:ilvl w:val="0"/>
          <w:numId w:val="64"/>
        </w:numPr>
        <w:jc w:val="both"/>
        <w:rPr>
          <w:sz w:val="20"/>
          <w:szCs w:val="20"/>
        </w:rPr>
      </w:pPr>
      <w:r w:rsidRPr="00266C90">
        <w:rPr>
          <w:sz w:val="20"/>
          <w:szCs w:val="20"/>
        </w:rPr>
        <w:t>Самба ход на месте</w:t>
      </w:r>
    </w:p>
    <w:p w:rsidR="00CE78F0" w:rsidRPr="00266C90" w:rsidRDefault="00CE78F0" w:rsidP="003F1E76">
      <w:pPr>
        <w:pStyle w:val="a7"/>
        <w:keepNext/>
        <w:numPr>
          <w:ilvl w:val="0"/>
          <w:numId w:val="64"/>
        </w:numPr>
        <w:jc w:val="both"/>
        <w:rPr>
          <w:sz w:val="20"/>
          <w:szCs w:val="20"/>
        </w:rPr>
      </w:pPr>
      <w:r w:rsidRPr="00266C90">
        <w:rPr>
          <w:sz w:val="20"/>
          <w:szCs w:val="20"/>
        </w:rPr>
        <w:t>Бота фого</w:t>
      </w:r>
    </w:p>
    <w:p w:rsidR="00CE78F0" w:rsidRPr="00266C90" w:rsidRDefault="00CE78F0" w:rsidP="003F1E76">
      <w:pPr>
        <w:pStyle w:val="a7"/>
        <w:keepNext/>
        <w:numPr>
          <w:ilvl w:val="0"/>
          <w:numId w:val="64"/>
        </w:numPr>
        <w:jc w:val="both"/>
        <w:rPr>
          <w:sz w:val="20"/>
          <w:szCs w:val="20"/>
        </w:rPr>
      </w:pPr>
      <w:r w:rsidRPr="00266C90">
        <w:rPr>
          <w:sz w:val="20"/>
          <w:szCs w:val="20"/>
        </w:rPr>
        <w:t>Вольта</w:t>
      </w:r>
    </w:p>
    <w:p w:rsidR="00CE78F0" w:rsidRPr="00266C90" w:rsidRDefault="00CE78F0" w:rsidP="00CE78F0">
      <w:pPr>
        <w:pStyle w:val="a7"/>
        <w:keepNext/>
        <w:ind w:left="1080"/>
        <w:jc w:val="both"/>
        <w:rPr>
          <w:sz w:val="20"/>
          <w:szCs w:val="20"/>
        </w:rPr>
      </w:pPr>
      <w:r w:rsidRPr="00266C90">
        <w:rPr>
          <w:sz w:val="20"/>
          <w:szCs w:val="20"/>
        </w:rPr>
        <w:t>Ча-ча-ча</w:t>
      </w:r>
    </w:p>
    <w:p w:rsidR="00CE78F0" w:rsidRPr="00266C90" w:rsidRDefault="00CE78F0" w:rsidP="003F1E76">
      <w:pPr>
        <w:pStyle w:val="a7"/>
        <w:keepNext/>
        <w:numPr>
          <w:ilvl w:val="0"/>
          <w:numId w:val="65"/>
        </w:numPr>
        <w:jc w:val="both"/>
        <w:rPr>
          <w:sz w:val="20"/>
          <w:szCs w:val="20"/>
        </w:rPr>
      </w:pPr>
      <w:r w:rsidRPr="00266C90">
        <w:rPr>
          <w:sz w:val="20"/>
          <w:szCs w:val="20"/>
        </w:rPr>
        <w:t>Тайм степ</w:t>
      </w:r>
    </w:p>
    <w:p w:rsidR="00CE78F0" w:rsidRPr="00266C90" w:rsidRDefault="00CE78F0" w:rsidP="003F1E76">
      <w:pPr>
        <w:pStyle w:val="a7"/>
        <w:keepNext/>
        <w:numPr>
          <w:ilvl w:val="0"/>
          <w:numId w:val="65"/>
        </w:numPr>
        <w:jc w:val="both"/>
        <w:rPr>
          <w:sz w:val="20"/>
          <w:szCs w:val="20"/>
        </w:rPr>
      </w:pPr>
      <w:r w:rsidRPr="00266C90">
        <w:rPr>
          <w:sz w:val="20"/>
          <w:szCs w:val="20"/>
        </w:rPr>
        <w:t>Боковое шассе</w:t>
      </w:r>
    </w:p>
    <w:p w:rsidR="00CE78F0" w:rsidRPr="00266C90" w:rsidRDefault="00CE78F0" w:rsidP="003F1E76">
      <w:pPr>
        <w:pStyle w:val="a7"/>
        <w:keepNext/>
        <w:numPr>
          <w:ilvl w:val="0"/>
          <w:numId w:val="65"/>
        </w:numPr>
        <w:jc w:val="both"/>
        <w:rPr>
          <w:sz w:val="20"/>
          <w:szCs w:val="20"/>
        </w:rPr>
      </w:pPr>
      <w:r w:rsidRPr="00266C90">
        <w:rPr>
          <w:sz w:val="20"/>
          <w:szCs w:val="20"/>
        </w:rPr>
        <w:t>Нью-йорк</w:t>
      </w:r>
    </w:p>
    <w:p w:rsidR="00CE78F0" w:rsidRPr="00266C90" w:rsidRDefault="00CE78F0" w:rsidP="003F1E76">
      <w:pPr>
        <w:pStyle w:val="a7"/>
        <w:keepNext/>
        <w:numPr>
          <w:ilvl w:val="0"/>
          <w:numId w:val="65"/>
        </w:numPr>
        <w:jc w:val="both"/>
        <w:rPr>
          <w:sz w:val="20"/>
          <w:szCs w:val="20"/>
        </w:rPr>
      </w:pPr>
      <w:r w:rsidRPr="00266C90">
        <w:rPr>
          <w:sz w:val="20"/>
          <w:szCs w:val="20"/>
        </w:rPr>
        <w:t>Спот поворот</w:t>
      </w:r>
    </w:p>
    <w:p w:rsidR="00CE78F0" w:rsidRPr="00266C90" w:rsidRDefault="00CE78F0" w:rsidP="003F1E76">
      <w:pPr>
        <w:pStyle w:val="a7"/>
        <w:keepNext/>
        <w:numPr>
          <w:ilvl w:val="0"/>
          <w:numId w:val="65"/>
        </w:numPr>
        <w:jc w:val="both"/>
        <w:rPr>
          <w:sz w:val="20"/>
          <w:szCs w:val="20"/>
        </w:rPr>
      </w:pPr>
      <w:r w:rsidRPr="00266C90">
        <w:rPr>
          <w:sz w:val="20"/>
          <w:szCs w:val="20"/>
        </w:rPr>
        <w:t>Три ча-ча-ча в сторону</w:t>
      </w:r>
    </w:p>
    <w:p w:rsidR="00CE78F0" w:rsidRPr="00266C90" w:rsidRDefault="00CE78F0" w:rsidP="003F1E76">
      <w:pPr>
        <w:pStyle w:val="a7"/>
        <w:keepNext/>
        <w:numPr>
          <w:ilvl w:val="0"/>
          <w:numId w:val="65"/>
        </w:numPr>
        <w:jc w:val="both"/>
        <w:rPr>
          <w:sz w:val="20"/>
          <w:szCs w:val="20"/>
        </w:rPr>
      </w:pPr>
      <w:r w:rsidRPr="00266C90">
        <w:rPr>
          <w:sz w:val="20"/>
          <w:szCs w:val="20"/>
        </w:rPr>
        <w:t>Лок степ</w:t>
      </w:r>
    </w:p>
    <w:p w:rsidR="00CE78F0" w:rsidRPr="00266C90" w:rsidRDefault="00CE78F0" w:rsidP="00CE78F0">
      <w:pPr>
        <w:pStyle w:val="a7"/>
        <w:keepNext/>
        <w:ind w:left="1440"/>
        <w:jc w:val="both"/>
        <w:rPr>
          <w:sz w:val="20"/>
          <w:szCs w:val="20"/>
        </w:rPr>
      </w:pPr>
      <w:r w:rsidRPr="00266C90">
        <w:rPr>
          <w:sz w:val="20"/>
          <w:szCs w:val="20"/>
        </w:rPr>
        <w:t>Джайв</w:t>
      </w:r>
    </w:p>
    <w:p w:rsidR="00CE78F0" w:rsidRPr="00266C90" w:rsidRDefault="00CE78F0" w:rsidP="003F1E76">
      <w:pPr>
        <w:pStyle w:val="a7"/>
        <w:keepNext/>
        <w:numPr>
          <w:ilvl w:val="0"/>
          <w:numId w:val="66"/>
        </w:numPr>
        <w:jc w:val="both"/>
        <w:rPr>
          <w:sz w:val="20"/>
          <w:szCs w:val="20"/>
        </w:rPr>
      </w:pPr>
      <w:r w:rsidRPr="00266C90">
        <w:rPr>
          <w:sz w:val="20"/>
          <w:szCs w:val="20"/>
        </w:rPr>
        <w:t xml:space="preserve">Основное движение </w:t>
      </w:r>
    </w:p>
    <w:p w:rsidR="00CE78F0" w:rsidRPr="00266C90" w:rsidRDefault="00CE78F0" w:rsidP="003F1E76">
      <w:pPr>
        <w:pStyle w:val="a7"/>
        <w:keepNext/>
        <w:numPr>
          <w:ilvl w:val="0"/>
          <w:numId w:val="66"/>
        </w:numPr>
        <w:jc w:val="both"/>
        <w:rPr>
          <w:sz w:val="20"/>
          <w:szCs w:val="20"/>
        </w:rPr>
      </w:pPr>
      <w:r w:rsidRPr="00266C90">
        <w:rPr>
          <w:sz w:val="20"/>
          <w:szCs w:val="20"/>
        </w:rPr>
        <w:t>Смена мест</w:t>
      </w:r>
    </w:p>
    <w:p w:rsidR="00CE78F0" w:rsidRPr="00266C90" w:rsidRDefault="00CE78F0" w:rsidP="003F1E76">
      <w:pPr>
        <w:pStyle w:val="a7"/>
        <w:keepNext/>
        <w:numPr>
          <w:ilvl w:val="0"/>
          <w:numId w:val="66"/>
        </w:numPr>
        <w:jc w:val="both"/>
        <w:rPr>
          <w:sz w:val="20"/>
          <w:szCs w:val="20"/>
        </w:rPr>
      </w:pPr>
      <w:r w:rsidRPr="00266C90">
        <w:rPr>
          <w:sz w:val="20"/>
          <w:szCs w:val="20"/>
        </w:rPr>
        <w:t>Удар бедром</w:t>
      </w:r>
    </w:p>
    <w:p w:rsidR="00CE78F0" w:rsidRPr="00266C90" w:rsidRDefault="00CE78F0" w:rsidP="003F1E76">
      <w:pPr>
        <w:pStyle w:val="a7"/>
        <w:keepNext/>
        <w:numPr>
          <w:ilvl w:val="0"/>
          <w:numId w:val="66"/>
        </w:numPr>
        <w:jc w:val="both"/>
        <w:rPr>
          <w:sz w:val="20"/>
          <w:szCs w:val="20"/>
        </w:rPr>
      </w:pPr>
      <w:r w:rsidRPr="00266C90">
        <w:rPr>
          <w:sz w:val="20"/>
          <w:szCs w:val="20"/>
        </w:rPr>
        <w:lastRenderedPageBreak/>
        <w:t>Американский спин поворот</w:t>
      </w:r>
    </w:p>
    <w:p w:rsidR="00CE78F0" w:rsidRPr="00266C90" w:rsidRDefault="00CE78F0" w:rsidP="003F1E76">
      <w:pPr>
        <w:pStyle w:val="a7"/>
        <w:keepNext/>
        <w:numPr>
          <w:ilvl w:val="0"/>
          <w:numId w:val="66"/>
        </w:numPr>
        <w:jc w:val="both"/>
        <w:rPr>
          <w:sz w:val="20"/>
          <w:szCs w:val="20"/>
        </w:rPr>
      </w:pPr>
      <w:r w:rsidRPr="00266C90">
        <w:rPr>
          <w:sz w:val="20"/>
          <w:szCs w:val="20"/>
        </w:rPr>
        <w:t xml:space="preserve">Стоп энд гоу. </w:t>
      </w:r>
    </w:p>
    <w:p w:rsidR="00CE78F0" w:rsidRPr="00266C90" w:rsidRDefault="00CE78F0" w:rsidP="00CE78F0">
      <w:pPr>
        <w:pStyle w:val="a7"/>
        <w:keepNext/>
        <w:ind w:left="0"/>
        <w:jc w:val="both"/>
        <w:rPr>
          <w:sz w:val="20"/>
          <w:szCs w:val="20"/>
        </w:rPr>
      </w:pPr>
      <w:r w:rsidRPr="00266C90">
        <w:rPr>
          <w:sz w:val="20"/>
          <w:szCs w:val="20"/>
        </w:rPr>
        <w:t>Форма контроля: турнир по спортивным танцам.</w:t>
      </w:r>
    </w:p>
    <w:p w:rsidR="00CE78F0" w:rsidRPr="00266C90" w:rsidRDefault="00CE78F0" w:rsidP="00CE78F0">
      <w:pPr>
        <w:keepNext/>
        <w:contextualSpacing/>
        <w:jc w:val="center"/>
        <w:rPr>
          <w:rFonts w:ascii="Times New Roman" w:hAnsi="Times New Roman" w:cs="Times New Roman"/>
          <w:b/>
          <w:sz w:val="20"/>
          <w:szCs w:val="20"/>
          <w:u w:val="single"/>
        </w:rPr>
      </w:pPr>
      <w:r w:rsidRPr="00266C90">
        <w:rPr>
          <w:rFonts w:ascii="Times New Roman" w:hAnsi="Times New Roman" w:cs="Times New Roman"/>
          <w:b/>
          <w:sz w:val="20"/>
          <w:szCs w:val="20"/>
          <w:u w:val="single"/>
        </w:rPr>
        <w:t>Второй год обучения. 3, 4 модуль</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1 раздел: Беседа.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Теория: Знакомство с турнирной деятельностью коллектива. Объяснение правил участия в спортивных соревнованиях, процедура регистрации, программа турнира. Информация о рейтинговых платьях, мужских костюмах и танцевальной обуви.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 Показ турнирных танцев, план перестроений и выходов. Демонстрация турнирных костюмов.</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2 раздел: Музыкально-ритмические занятия.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Теория: </w:t>
      </w:r>
      <w:proofErr w:type="gramStart"/>
      <w:r w:rsidRPr="00266C90">
        <w:rPr>
          <w:rFonts w:ascii="Times New Roman" w:hAnsi="Times New Roman" w:cs="Times New Roman"/>
          <w:sz w:val="20"/>
          <w:szCs w:val="20"/>
        </w:rPr>
        <w:t>Изучение понятий «постановка корпуса», «интервалы», «направления движений», «диагональ», «шахматный порядок», «ряд», «линия».</w:t>
      </w:r>
      <w:proofErr w:type="gramEnd"/>
      <w:r w:rsidRPr="00266C90">
        <w:rPr>
          <w:rFonts w:ascii="Times New Roman" w:hAnsi="Times New Roman" w:cs="Times New Roman"/>
          <w:sz w:val="20"/>
          <w:szCs w:val="20"/>
        </w:rPr>
        <w:t xml:space="preserve"> Знакомство со своим телом и его возможностями. Правила исполнения простейших хореографических элементов на месте и в движении по кругу и диагоналям.</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Практика: Упражнения по кругу: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шаг с носка;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шаг от бедра;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шаг локк;</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бег с откидыванием пяточек.</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Стационарные упражнения: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наклоны головы;</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работа плеч;</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движения кистей, локтевых суставов, махи руками;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наклоны корпуса;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вращение бедер;</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w:t>
      </w:r>
      <w:r w:rsidRPr="00266C90">
        <w:rPr>
          <w:rFonts w:ascii="Times New Roman" w:hAnsi="Times New Roman" w:cs="Times New Roman"/>
          <w:sz w:val="20"/>
          <w:szCs w:val="20"/>
          <w:lang w:val="en-US"/>
        </w:rPr>
        <w:t>pli</w:t>
      </w:r>
      <w:r w:rsidRPr="00266C90">
        <w:rPr>
          <w:rFonts w:ascii="Times New Roman" w:hAnsi="Times New Roman" w:cs="Times New Roman"/>
          <w:sz w:val="20"/>
          <w:szCs w:val="20"/>
        </w:rPr>
        <w:t xml:space="preserve">é – </w:t>
      </w:r>
      <w:r w:rsidRPr="00266C90">
        <w:rPr>
          <w:rFonts w:ascii="Times New Roman" w:hAnsi="Times New Roman" w:cs="Times New Roman"/>
          <w:sz w:val="20"/>
          <w:szCs w:val="20"/>
          <w:lang w:val="en-US"/>
        </w:rPr>
        <w:t>releve</w:t>
      </w:r>
      <w:r w:rsidRPr="00266C90">
        <w:rPr>
          <w:rFonts w:ascii="Times New Roman" w:hAnsi="Times New Roman" w:cs="Times New Roman"/>
          <w:sz w:val="20"/>
          <w:szCs w:val="20"/>
        </w:rPr>
        <w:t>»;</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w:t>
      </w:r>
      <w:r w:rsidRPr="00266C90">
        <w:rPr>
          <w:rFonts w:ascii="Times New Roman" w:hAnsi="Times New Roman" w:cs="Times New Roman"/>
          <w:sz w:val="20"/>
          <w:szCs w:val="20"/>
          <w:lang w:val="en-US"/>
        </w:rPr>
        <w:t>tempslevesautee</w:t>
      </w:r>
      <w:r w:rsidRPr="00266C90">
        <w:rPr>
          <w:rFonts w:ascii="Times New Roman" w:hAnsi="Times New Roman" w:cs="Times New Roman"/>
          <w:sz w:val="20"/>
          <w:szCs w:val="20"/>
        </w:rPr>
        <w:t>».</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Упражнения по диагонали: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танцевальный шаг;</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шаг польки;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бег с поднятием колен;</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галоп в повороте.</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3 раздел: Упражнения на согласование движений с музыкой.</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Теория: </w:t>
      </w:r>
      <w:proofErr w:type="gramStart"/>
      <w:r w:rsidRPr="00266C90">
        <w:rPr>
          <w:rFonts w:ascii="Times New Roman" w:hAnsi="Times New Roman" w:cs="Times New Roman"/>
          <w:sz w:val="20"/>
          <w:szCs w:val="20"/>
        </w:rPr>
        <w:t>Изучение понятия «музыкальный счет, ритм, темп», «такт», «музыкальный размер», понятие «музыкально-двигательный образ».</w:t>
      </w:r>
      <w:proofErr w:type="gramEnd"/>
      <w:r w:rsidRPr="00266C90">
        <w:rPr>
          <w:rFonts w:ascii="Times New Roman" w:hAnsi="Times New Roman" w:cs="Times New Roman"/>
          <w:sz w:val="20"/>
          <w:szCs w:val="20"/>
        </w:rPr>
        <w:t xml:space="preserve"> Детям предлагается, прослушав музыкальный материал, воспроизвести настроение музыки с помощью движений, используя разученную хореографию, а также своего собственного сочинения. Придумать образ, в котором участник продемонстрирует задание.</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 Игра «море волнуется».</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4 раздел: Партерная гимнастика.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Теория: Понятия о частях тела, суставах. Правила исполнения движений.</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Практика: Упражнения на развитие мышц стоп, выворотности, гибкости, пластичности тела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«складка»;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«книжечка»;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«лягушка»;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«рыбка»;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«кошечка»;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«лодочка».</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5 раздел: Музыкально-хореографические игры.</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Теория: Закрепление пройденного материала в игровой форме. Объяснение правил игры.</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 музыкально-хореографические игры</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«танцуем сидя»;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«стоп кадр»;</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«ищем друга»;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«танцуют все»;</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«реверансы»;</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«знакомство».</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6 раздел: Дыхательная гимнастика.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Теория: Объяснение детям о правилах дыхания во время исполнения хореографических элементов.</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 упражнения: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w:t>
      </w:r>
      <w:r w:rsidRPr="00266C90">
        <w:rPr>
          <w:rFonts w:ascii="Times New Roman" w:hAnsi="Times New Roman" w:cs="Times New Roman"/>
          <w:sz w:val="20"/>
          <w:szCs w:val="20"/>
          <w:lang w:val="en-US"/>
        </w:rPr>
        <w:t>portdebras</w:t>
      </w:r>
      <w:r w:rsidRPr="00266C90">
        <w:rPr>
          <w:rFonts w:ascii="Times New Roman" w:hAnsi="Times New Roman" w:cs="Times New Roman"/>
          <w:sz w:val="20"/>
          <w:szCs w:val="20"/>
        </w:rPr>
        <w:t>»;</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w:t>
      </w:r>
      <w:proofErr w:type="gramStart"/>
      <w:r w:rsidRPr="00266C90">
        <w:rPr>
          <w:rFonts w:ascii="Times New Roman" w:hAnsi="Times New Roman" w:cs="Times New Roman"/>
          <w:sz w:val="20"/>
          <w:szCs w:val="20"/>
        </w:rPr>
        <w:t>хап</w:t>
      </w:r>
      <w:proofErr w:type="gramEnd"/>
      <w:r w:rsidRPr="00266C90">
        <w:rPr>
          <w:rFonts w:ascii="Times New Roman" w:hAnsi="Times New Roman" w:cs="Times New Roman"/>
          <w:sz w:val="20"/>
          <w:szCs w:val="20"/>
        </w:rPr>
        <w:t>»;</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«крылья»;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«сон».</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7 раздел: Силовые упражнения.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lastRenderedPageBreak/>
        <w:t xml:space="preserve">Теория: Изучение понятий «физическое строение тела», «мышечный корсет».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 упражнения: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приседания;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планочка;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пресс.</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8 раздел: Детский танец.</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Теория: Формирование умений быстро сочетать различные хореографические движения, удерживая рисунок танца, интервалы, постановку корпуса, позиций ног, рук, головы. Объяснение исполнений тех или иных танцевальных элементов, хореографических перестроений, перевоплощение в различных героев танцев.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Практика: танцы: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«Макарена»;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«Кот Леопольд»;</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9 раздел: Историко-бытовой танец.</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Теория: Изучение формирования и развития хореографии. Рассказы о нашей истории. Знакомство с костюмом, изучаемых эпох, манерами исполнения танцев.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«Полька»;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«Падеграс»;</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«Менуэт»;</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«Полонез».</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10 раздел: Бальный танец.</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Теория: Изучение понятий «бальный спортивный танец», «европейская программа», «латиноамериканская программа». Изучение названий и истории танцев, правил их исполнения. Правила постановки корпуса в каждой из программ. Направление движений.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Практика: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Европейская программа: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Медленный вальс</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 – большой квадрат:</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Половина поворота вперед и назад.</w:t>
      </w:r>
    </w:p>
    <w:p w:rsidR="00CE78F0" w:rsidRPr="00266C90" w:rsidRDefault="00CE78F0" w:rsidP="00CE78F0">
      <w:pPr>
        <w:keepNext/>
        <w:jc w:val="both"/>
        <w:rPr>
          <w:rFonts w:ascii="Times New Roman" w:hAnsi="Times New Roman" w:cs="Times New Roman"/>
          <w:sz w:val="20"/>
          <w:szCs w:val="20"/>
        </w:rPr>
      </w:pPr>
      <w:r w:rsidRPr="00266C90">
        <w:rPr>
          <w:rFonts w:ascii="Times New Roman" w:hAnsi="Times New Roman" w:cs="Times New Roman"/>
          <w:sz w:val="20"/>
          <w:szCs w:val="20"/>
        </w:rPr>
        <w:t xml:space="preserve"> – лок степ вперед и назад. </w:t>
      </w:r>
    </w:p>
    <w:p w:rsidR="00CE78F0" w:rsidRPr="00266C90" w:rsidRDefault="00CE78F0" w:rsidP="00CE78F0">
      <w:pPr>
        <w:keepNext/>
        <w:jc w:val="both"/>
        <w:rPr>
          <w:rFonts w:ascii="Times New Roman" w:hAnsi="Times New Roman" w:cs="Times New Roman"/>
          <w:sz w:val="20"/>
          <w:szCs w:val="20"/>
        </w:rPr>
      </w:pPr>
      <w:proofErr w:type="gramStart"/>
      <w:r w:rsidRPr="00266C90">
        <w:rPr>
          <w:rFonts w:ascii="Times New Roman" w:hAnsi="Times New Roman" w:cs="Times New Roman"/>
          <w:sz w:val="20"/>
          <w:szCs w:val="20"/>
        </w:rPr>
        <w:t>Квик степ</w:t>
      </w:r>
      <w:proofErr w:type="gramEnd"/>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типпль шассе вправо и влево</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четвертной поворот</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прогрессивное шассе</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Латиноамериканская программа: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Самба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баунс экшн</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виски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самба ход на месте</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самба ход в променадной позиции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Ча-ча-ча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 – боковое шассе;</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 – три ча-ча-ча в сторону.</w:t>
      </w:r>
    </w:p>
    <w:p w:rsidR="00CE78F0" w:rsidRPr="00266C90" w:rsidRDefault="00CE78F0" w:rsidP="00CE78F0">
      <w:pPr>
        <w:keepNext/>
        <w:contextualSpacing/>
        <w:jc w:val="center"/>
        <w:rPr>
          <w:rFonts w:ascii="Times New Roman" w:hAnsi="Times New Roman" w:cs="Times New Roman"/>
          <w:b/>
          <w:sz w:val="20"/>
          <w:szCs w:val="20"/>
          <w:u w:val="single"/>
        </w:rPr>
      </w:pPr>
      <w:r w:rsidRPr="00266C90">
        <w:rPr>
          <w:rFonts w:ascii="Times New Roman" w:hAnsi="Times New Roman" w:cs="Times New Roman"/>
          <w:b/>
          <w:sz w:val="20"/>
          <w:szCs w:val="20"/>
          <w:u w:val="single"/>
        </w:rPr>
        <w:t>Третий год обучения. 5, 6 модуль</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1 раздел: Беседа.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С детьми третьего года обучения проводятся беседы на тему  «Концертная деятельность коллектива», её значение для профессионального роста танцующего. Так же рассматриваются такие важные вопросы, как создание костюмов, концертный грим, которые имеют свои особенности.   Раскрывается понятие концертная группа,  работа в команде, от которой зависит успех выступления.</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2 раздел: Музыкально-ритмические занятия.</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Теория: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Повторение и закрепление пройденного материала на 1-м и 2-м годах обучения. Усовершенствование полученных навыков.   Разбор и изучение нового материала.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Упражнения по кругу:</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локк степ,</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самба локк,</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крузадо шаг</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Стационарные упражнения: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наклоны головы;</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работа плеч;</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движения кистей, локтевых суставов, махи руками;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наклоны корпуса;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lastRenderedPageBreak/>
        <w:t>- вращение бедер;</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«plié – releve»;</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«temps leve sautee»</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Упражнения по диагонали: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танцевальный шаг;</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шаг польки;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бег с поднятием колен;</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галоп в повороте,</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поворот шене.</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3 раздел:  Партерная гимнастика.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Теория: Понятия о частях тела, суставах. Правила исполнения движений.</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Практика: Упражнения на развитие мышц стоп, выворотности, гибкости, пластичности тела.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«складка»;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«книжечка»;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«лягушка»;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«рыбка»;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«кошечка»;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«лодочка».</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4 раздел: Силовые упражнения.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Теория: знакомство с правилами проведения силовых упражнений, их классификацией, воздействием и значением на организм спортсмена.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Практика: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приседания из положения стойка ноги вместе,</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«планка» из позиции на ладонях,</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 поднимание туловища из </w:t>
      </w:r>
      <w:proofErr w:type="gramStart"/>
      <w:r w:rsidRPr="00266C90">
        <w:rPr>
          <w:rFonts w:ascii="Times New Roman" w:hAnsi="Times New Roman" w:cs="Times New Roman"/>
          <w:sz w:val="20"/>
          <w:szCs w:val="20"/>
        </w:rPr>
        <w:t>положения</w:t>
      </w:r>
      <w:proofErr w:type="gramEnd"/>
      <w:r w:rsidRPr="00266C90">
        <w:rPr>
          <w:rFonts w:ascii="Times New Roman" w:hAnsi="Times New Roman" w:cs="Times New Roman"/>
          <w:sz w:val="20"/>
          <w:szCs w:val="20"/>
        </w:rPr>
        <w:t xml:space="preserve"> лёжа на спине с фиксированными ногами,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отжимания из упора лёжа.</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5 раздел: Дыхательная гимнастика.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Теория: Объяснение детям о правилах дыхания во время исполнения хореографических элементов.</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 упражнения: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w:t>
      </w:r>
      <w:r w:rsidRPr="00266C90">
        <w:rPr>
          <w:rFonts w:ascii="Times New Roman" w:hAnsi="Times New Roman" w:cs="Times New Roman"/>
          <w:sz w:val="20"/>
          <w:szCs w:val="20"/>
          <w:lang w:val="en-US"/>
        </w:rPr>
        <w:t>portdebras</w:t>
      </w:r>
      <w:r w:rsidRPr="00266C90">
        <w:rPr>
          <w:rFonts w:ascii="Times New Roman" w:hAnsi="Times New Roman" w:cs="Times New Roman"/>
          <w:sz w:val="20"/>
          <w:szCs w:val="20"/>
        </w:rPr>
        <w:t>»;</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w:t>
      </w:r>
      <w:proofErr w:type="gramStart"/>
      <w:r w:rsidRPr="00266C90">
        <w:rPr>
          <w:rFonts w:ascii="Times New Roman" w:hAnsi="Times New Roman" w:cs="Times New Roman"/>
          <w:sz w:val="20"/>
          <w:szCs w:val="20"/>
        </w:rPr>
        <w:t>хап</w:t>
      </w:r>
      <w:proofErr w:type="gramEnd"/>
      <w:r w:rsidRPr="00266C90">
        <w:rPr>
          <w:rFonts w:ascii="Times New Roman" w:hAnsi="Times New Roman" w:cs="Times New Roman"/>
          <w:sz w:val="20"/>
          <w:szCs w:val="20"/>
        </w:rPr>
        <w:t>»;</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«крылья»;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«сон».</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6 раздел: Музыкально-хореографические игры.</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Теория: Закрепление пройденного материала в игровой форме. Сочинение собственных хореографических элементов под разнохарактерную и ритмическую музыку.</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 музыкально-хореографические игры</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«танцуем сидя»;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«стоп кадр»;</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«ищем друга»;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«танцуют все»;</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«реверансы»;</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«знакомство»,</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«море волнуется…»</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7 раздел: Постановка концертных номеров.</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Теория: рассматриваются такие понятия как интервалы, одновременное исполнение элементов, рисунок танца, общий характер танца, эмоциональная подача, которые имеют не маловажное значение в успешной и слаженной работе всего коллектива.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Практика: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«латиноамериканские нотки»,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«фигурный вальс».</w:t>
      </w:r>
    </w:p>
    <w:p w:rsidR="00CE78F0" w:rsidRPr="00266C90" w:rsidRDefault="00CE78F0" w:rsidP="00CE78F0">
      <w:pPr>
        <w:keepNext/>
        <w:contextualSpacing/>
        <w:jc w:val="both"/>
        <w:rPr>
          <w:rFonts w:ascii="Times New Roman" w:hAnsi="Times New Roman" w:cs="Times New Roman"/>
          <w:b/>
          <w:i/>
          <w:sz w:val="20"/>
          <w:szCs w:val="20"/>
        </w:rPr>
      </w:pPr>
      <w:r w:rsidRPr="00266C90">
        <w:rPr>
          <w:rFonts w:ascii="Times New Roman" w:hAnsi="Times New Roman" w:cs="Times New Roman"/>
          <w:b/>
          <w:i/>
          <w:sz w:val="20"/>
          <w:szCs w:val="20"/>
        </w:rPr>
        <w:t>8 раздел: Бальный танец:</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Теория: «Европейский танец». Особенности исполнения танцевальных композиций. Танцевальные фигуры «Е класса».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«Латиноамериканский танец». Танцевальные фигуры, связки и композиции «Е класса». Особенности исполнения композиций.</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Практика: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Европейская программа: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Медленный вальс.</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Фигуры класса «Е»</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1. Закрытая перемена с </w:t>
      </w:r>
      <w:proofErr w:type="gramStart"/>
      <w:r w:rsidRPr="00266C90">
        <w:rPr>
          <w:rFonts w:ascii="Times New Roman" w:hAnsi="Times New Roman" w:cs="Times New Roman"/>
          <w:sz w:val="20"/>
          <w:szCs w:val="20"/>
        </w:rPr>
        <w:t>ПН</w:t>
      </w:r>
      <w:proofErr w:type="gramEnd"/>
      <w:r w:rsidRPr="00266C90">
        <w:rPr>
          <w:rFonts w:ascii="Times New Roman" w:hAnsi="Times New Roman" w:cs="Times New Roman"/>
          <w:sz w:val="20"/>
          <w:szCs w:val="20"/>
        </w:rPr>
        <w:t xml:space="preserve"> (из правого поворота в левый)</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2. Закрытая перемена с ЛН (из левого поворота </w:t>
      </w:r>
      <w:proofErr w:type="gramStart"/>
      <w:r w:rsidRPr="00266C90">
        <w:rPr>
          <w:rFonts w:ascii="Times New Roman" w:hAnsi="Times New Roman" w:cs="Times New Roman"/>
          <w:sz w:val="20"/>
          <w:szCs w:val="20"/>
        </w:rPr>
        <w:t>в</w:t>
      </w:r>
      <w:proofErr w:type="gramEnd"/>
      <w:r w:rsidRPr="00266C90">
        <w:rPr>
          <w:rFonts w:ascii="Times New Roman" w:hAnsi="Times New Roman" w:cs="Times New Roman"/>
          <w:sz w:val="20"/>
          <w:szCs w:val="20"/>
        </w:rPr>
        <w:t xml:space="preserve"> правый)</w:t>
      </w:r>
    </w:p>
    <w:p w:rsidR="00CE78F0" w:rsidRPr="00266C90" w:rsidRDefault="00CE78F0" w:rsidP="00CE78F0">
      <w:pPr>
        <w:pStyle w:val="a7"/>
        <w:keepNext/>
        <w:ind w:left="0"/>
        <w:jc w:val="both"/>
        <w:rPr>
          <w:sz w:val="20"/>
          <w:szCs w:val="20"/>
        </w:rPr>
      </w:pPr>
      <w:r w:rsidRPr="00266C90">
        <w:rPr>
          <w:sz w:val="20"/>
          <w:szCs w:val="20"/>
        </w:rPr>
        <w:t>3. Правый поворот</w:t>
      </w:r>
    </w:p>
    <w:p w:rsidR="00CE78F0" w:rsidRPr="00266C90" w:rsidRDefault="00CE78F0" w:rsidP="00CE78F0">
      <w:pPr>
        <w:pStyle w:val="a7"/>
        <w:keepNext/>
        <w:ind w:left="0"/>
        <w:jc w:val="both"/>
        <w:rPr>
          <w:sz w:val="20"/>
          <w:szCs w:val="20"/>
        </w:rPr>
      </w:pPr>
      <w:r w:rsidRPr="00266C90">
        <w:rPr>
          <w:sz w:val="20"/>
          <w:szCs w:val="20"/>
        </w:rPr>
        <w:lastRenderedPageBreak/>
        <w:t>4. Левый поворот</w:t>
      </w:r>
    </w:p>
    <w:p w:rsidR="00CE78F0" w:rsidRPr="00266C90" w:rsidRDefault="00CE78F0" w:rsidP="00CE78F0">
      <w:pPr>
        <w:pStyle w:val="a7"/>
        <w:keepNext/>
        <w:ind w:left="0"/>
        <w:jc w:val="both"/>
        <w:rPr>
          <w:sz w:val="20"/>
          <w:szCs w:val="20"/>
        </w:rPr>
      </w:pPr>
      <w:r w:rsidRPr="00266C90">
        <w:rPr>
          <w:sz w:val="20"/>
          <w:szCs w:val="20"/>
        </w:rPr>
        <w:t>5. Виск</w:t>
      </w:r>
    </w:p>
    <w:p w:rsidR="00CE78F0" w:rsidRPr="00266C90" w:rsidRDefault="00CE78F0" w:rsidP="00CE78F0">
      <w:pPr>
        <w:pStyle w:val="a7"/>
        <w:keepNext/>
        <w:ind w:left="0"/>
        <w:jc w:val="both"/>
        <w:rPr>
          <w:sz w:val="20"/>
          <w:szCs w:val="20"/>
        </w:rPr>
      </w:pPr>
      <w:r w:rsidRPr="00266C90">
        <w:rPr>
          <w:sz w:val="20"/>
          <w:szCs w:val="20"/>
        </w:rPr>
        <w:t>6. Шассе из ПП</w:t>
      </w:r>
    </w:p>
    <w:p w:rsidR="00CE78F0" w:rsidRPr="00266C90" w:rsidRDefault="00CE78F0" w:rsidP="00CE78F0">
      <w:pPr>
        <w:pStyle w:val="a7"/>
        <w:keepNext/>
        <w:ind w:left="0"/>
        <w:jc w:val="both"/>
        <w:rPr>
          <w:sz w:val="20"/>
          <w:szCs w:val="20"/>
        </w:rPr>
      </w:pPr>
      <w:r w:rsidRPr="00266C90">
        <w:rPr>
          <w:sz w:val="20"/>
          <w:szCs w:val="20"/>
        </w:rPr>
        <w:t>7. Правый спин поворот</w:t>
      </w:r>
    </w:p>
    <w:p w:rsidR="00CE78F0" w:rsidRPr="00266C90" w:rsidRDefault="00CE78F0" w:rsidP="00CE78F0">
      <w:pPr>
        <w:pStyle w:val="a7"/>
        <w:keepNext/>
        <w:ind w:left="0"/>
        <w:jc w:val="both"/>
        <w:rPr>
          <w:sz w:val="20"/>
          <w:szCs w:val="20"/>
        </w:rPr>
      </w:pPr>
      <w:r w:rsidRPr="00266C90">
        <w:rPr>
          <w:sz w:val="20"/>
          <w:szCs w:val="20"/>
        </w:rPr>
        <w:t>8. Правый поворот с хэзитэйшн (Перемена хэзитэйшн)</w:t>
      </w:r>
    </w:p>
    <w:p w:rsidR="00CE78F0" w:rsidRPr="00266C90" w:rsidRDefault="00CE78F0" w:rsidP="00CE78F0">
      <w:pPr>
        <w:pStyle w:val="a7"/>
        <w:keepNext/>
        <w:ind w:left="0"/>
        <w:jc w:val="both"/>
        <w:rPr>
          <w:sz w:val="20"/>
          <w:szCs w:val="20"/>
        </w:rPr>
      </w:pPr>
      <w:r w:rsidRPr="00266C90">
        <w:rPr>
          <w:sz w:val="20"/>
          <w:szCs w:val="20"/>
        </w:rPr>
        <w:t xml:space="preserve">Венский вальс. </w:t>
      </w:r>
    </w:p>
    <w:p w:rsidR="00CE78F0" w:rsidRPr="00266C90" w:rsidRDefault="00CE78F0" w:rsidP="00CE78F0">
      <w:pPr>
        <w:pStyle w:val="a7"/>
        <w:keepNext/>
        <w:ind w:left="0"/>
        <w:jc w:val="both"/>
        <w:rPr>
          <w:sz w:val="20"/>
          <w:szCs w:val="20"/>
        </w:rPr>
      </w:pPr>
      <w:r w:rsidRPr="00266C90">
        <w:rPr>
          <w:sz w:val="20"/>
          <w:szCs w:val="20"/>
        </w:rPr>
        <w:t>Фигуры класса «Е»</w:t>
      </w:r>
    </w:p>
    <w:p w:rsidR="00CE78F0" w:rsidRPr="00266C90" w:rsidRDefault="00CE78F0" w:rsidP="00CE78F0">
      <w:pPr>
        <w:pStyle w:val="a7"/>
        <w:keepNext/>
        <w:ind w:left="0"/>
        <w:jc w:val="both"/>
        <w:rPr>
          <w:sz w:val="20"/>
          <w:szCs w:val="20"/>
        </w:rPr>
      </w:pPr>
      <w:r w:rsidRPr="00266C90">
        <w:rPr>
          <w:bCs/>
          <w:sz w:val="20"/>
          <w:szCs w:val="20"/>
        </w:rPr>
        <w:t>1.</w:t>
      </w:r>
      <w:r w:rsidRPr="00266C90">
        <w:rPr>
          <w:sz w:val="20"/>
          <w:szCs w:val="20"/>
        </w:rPr>
        <w:t>Правый поворот</w:t>
      </w:r>
    </w:p>
    <w:p w:rsidR="00CE78F0" w:rsidRPr="00266C90" w:rsidRDefault="00CE78F0" w:rsidP="00CE78F0">
      <w:pPr>
        <w:pStyle w:val="a7"/>
        <w:keepNext/>
        <w:ind w:left="0"/>
        <w:jc w:val="both"/>
        <w:rPr>
          <w:sz w:val="20"/>
          <w:szCs w:val="20"/>
        </w:rPr>
      </w:pPr>
      <w:proofErr w:type="gramStart"/>
      <w:r w:rsidRPr="00266C90">
        <w:rPr>
          <w:sz w:val="20"/>
          <w:szCs w:val="20"/>
        </w:rPr>
        <w:t>Квик степ</w:t>
      </w:r>
      <w:proofErr w:type="gramEnd"/>
      <w:r w:rsidRPr="00266C90">
        <w:rPr>
          <w:sz w:val="20"/>
          <w:szCs w:val="20"/>
        </w:rPr>
        <w:t>.</w:t>
      </w:r>
    </w:p>
    <w:p w:rsidR="00CE78F0" w:rsidRPr="00266C90" w:rsidRDefault="00CE78F0" w:rsidP="00CE78F0">
      <w:pPr>
        <w:pStyle w:val="a7"/>
        <w:keepNext/>
        <w:ind w:left="0"/>
        <w:jc w:val="both"/>
        <w:rPr>
          <w:sz w:val="20"/>
          <w:szCs w:val="20"/>
        </w:rPr>
      </w:pPr>
      <w:r w:rsidRPr="00266C90">
        <w:rPr>
          <w:sz w:val="20"/>
          <w:szCs w:val="20"/>
        </w:rPr>
        <w:t>Фигуры класса «Е»</w:t>
      </w:r>
    </w:p>
    <w:p w:rsidR="00CE78F0" w:rsidRPr="00266C90" w:rsidRDefault="00CE78F0" w:rsidP="00CE78F0">
      <w:pPr>
        <w:pStyle w:val="a7"/>
        <w:keepNext/>
        <w:ind w:left="0"/>
        <w:jc w:val="both"/>
        <w:rPr>
          <w:sz w:val="20"/>
          <w:szCs w:val="20"/>
        </w:rPr>
      </w:pPr>
      <w:r w:rsidRPr="00266C90">
        <w:rPr>
          <w:sz w:val="20"/>
          <w:szCs w:val="20"/>
        </w:rPr>
        <w:t>1. Четвертной поворот вправо</w:t>
      </w:r>
    </w:p>
    <w:p w:rsidR="00CE78F0" w:rsidRPr="00266C90" w:rsidRDefault="00CE78F0" w:rsidP="00CE78F0">
      <w:pPr>
        <w:pStyle w:val="a7"/>
        <w:keepNext/>
        <w:ind w:left="0"/>
        <w:jc w:val="both"/>
        <w:rPr>
          <w:sz w:val="20"/>
          <w:szCs w:val="20"/>
        </w:rPr>
      </w:pPr>
      <w:r w:rsidRPr="00266C90">
        <w:rPr>
          <w:sz w:val="20"/>
          <w:szCs w:val="20"/>
        </w:rPr>
        <w:t>2. Четвертной поворот влево (Каблучный пивот)</w:t>
      </w:r>
    </w:p>
    <w:p w:rsidR="00CE78F0" w:rsidRPr="00266C90" w:rsidRDefault="00CE78F0" w:rsidP="00CE78F0">
      <w:pPr>
        <w:pStyle w:val="a7"/>
        <w:keepNext/>
        <w:ind w:left="0"/>
        <w:jc w:val="both"/>
        <w:rPr>
          <w:sz w:val="20"/>
          <w:szCs w:val="20"/>
        </w:rPr>
      </w:pPr>
      <w:r w:rsidRPr="00266C90">
        <w:rPr>
          <w:sz w:val="20"/>
          <w:szCs w:val="20"/>
        </w:rPr>
        <w:t xml:space="preserve">3. Правый поворот на углу зала (Правый поворот) </w:t>
      </w:r>
    </w:p>
    <w:p w:rsidR="00CE78F0" w:rsidRPr="00266C90" w:rsidRDefault="00CE78F0" w:rsidP="00CE78F0">
      <w:pPr>
        <w:pStyle w:val="a7"/>
        <w:keepNext/>
        <w:ind w:left="0"/>
        <w:jc w:val="both"/>
        <w:rPr>
          <w:sz w:val="20"/>
          <w:szCs w:val="20"/>
        </w:rPr>
      </w:pPr>
      <w:r w:rsidRPr="00266C90">
        <w:rPr>
          <w:sz w:val="20"/>
          <w:szCs w:val="20"/>
        </w:rPr>
        <w:t>4. Правый пивот поворот</w:t>
      </w:r>
    </w:p>
    <w:p w:rsidR="00CE78F0" w:rsidRPr="00266C90" w:rsidRDefault="00CE78F0" w:rsidP="00CE78F0">
      <w:pPr>
        <w:pStyle w:val="a7"/>
        <w:keepNext/>
        <w:ind w:left="0"/>
        <w:jc w:val="both"/>
        <w:rPr>
          <w:sz w:val="20"/>
          <w:szCs w:val="20"/>
        </w:rPr>
      </w:pPr>
      <w:r w:rsidRPr="00266C90">
        <w:rPr>
          <w:sz w:val="20"/>
          <w:szCs w:val="20"/>
        </w:rPr>
        <w:t>5. Правый спин поворот</w:t>
      </w:r>
    </w:p>
    <w:p w:rsidR="00CE78F0" w:rsidRPr="00266C90" w:rsidRDefault="00CE78F0" w:rsidP="00CE78F0">
      <w:pPr>
        <w:pStyle w:val="a7"/>
        <w:keepNext/>
        <w:ind w:left="0"/>
        <w:jc w:val="both"/>
        <w:rPr>
          <w:sz w:val="20"/>
          <w:szCs w:val="20"/>
        </w:rPr>
      </w:pPr>
      <w:r w:rsidRPr="00266C90">
        <w:rPr>
          <w:sz w:val="20"/>
          <w:szCs w:val="20"/>
        </w:rPr>
        <w:t>6. Правый поворот с хэзитэйшн</w:t>
      </w:r>
    </w:p>
    <w:p w:rsidR="00CE78F0" w:rsidRPr="00266C90" w:rsidRDefault="00CE78F0" w:rsidP="00CE78F0">
      <w:pPr>
        <w:pStyle w:val="a7"/>
        <w:keepNext/>
        <w:ind w:left="0"/>
        <w:jc w:val="both"/>
        <w:rPr>
          <w:sz w:val="20"/>
          <w:szCs w:val="20"/>
        </w:rPr>
      </w:pPr>
      <w:r w:rsidRPr="00266C90">
        <w:rPr>
          <w:sz w:val="20"/>
          <w:szCs w:val="20"/>
        </w:rPr>
        <w:t>7. Поступательное шассе</w:t>
      </w:r>
    </w:p>
    <w:p w:rsidR="00CE78F0" w:rsidRPr="00266C90" w:rsidRDefault="00CE78F0" w:rsidP="00CE78F0">
      <w:pPr>
        <w:pStyle w:val="a7"/>
        <w:keepNext/>
        <w:ind w:left="0"/>
        <w:jc w:val="both"/>
        <w:rPr>
          <w:sz w:val="20"/>
          <w:szCs w:val="20"/>
        </w:rPr>
      </w:pPr>
      <w:r w:rsidRPr="00266C90">
        <w:rPr>
          <w:sz w:val="20"/>
          <w:szCs w:val="20"/>
        </w:rPr>
        <w:t>8. Лок степ вперед (Лок вперед)</w:t>
      </w:r>
    </w:p>
    <w:p w:rsidR="00CE78F0" w:rsidRPr="00266C90" w:rsidRDefault="00CE78F0" w:rsidP="00CE78F0">
      <w:pPr>
        <w:pStyle w:val="a7"/>
        <w:keepNext/>
        <w:ind w:left="0"/>
        <w:jc w:val="both"/>
        <w:rPr>
          <w:sz w:val="20"/>
          <w:szCs w:val="20"/>
        </w:rPr>
      </w:pPr>
      <w:r w:rsidRPr="00266C90">
        <w:rPr>
          <w:sz w:val="20"/>
          <w:szCs w:val="20"/>
        </w:rPr>
        <w:t>9. Лок степ назад (Лок назад)</w:t>
      </w:r>
    </w:p>
    <w:p w:rsidR="00CE78F0" w:rsidRPr="00266C90" w:rsidRDefault="00CE78F0" w:rsidP="00CE78F0">
      <w:pPr>
        <w:pStyle w:val="a7"/>
        <w:keepNext/>
        <w:ind w:left="0"/>
        <w:jc w:val="both"/>
        <w:rPr>
          <w:sz w:val="20"/>
          <w:szCs w:val="20"/>
        </w:rPr>
      </w:pPr>
      <w:r w:rsidRPr="00266C90">
        <w:rPr>
          <w:sz w:val="20"/>
          <w:szCs w:val="20"/>
        </w:rPr>
        <w:t>10. Поступательное шассе вправо</w:t>
      </w:r>
    </w:p>
    <w:p w:rsidR="00CE78F0" w:rsidRPr="00266C90" w:rsidRDefault="00CE78F0" w:rsidP="00CE78F0">
      <w:pPr>
        <w:pStyle w:val="a7"/>
        <w:keepNext/>
        <w:ind w:left="0"/>
        <w:jc w:val="both"/>
        <w:rPr>
          <w:sz w:val="20"/>
          <w:szCs w:val="20"/>
        </w:rPr>
      </w:pPr>
      <w:r w:rsidRPr="00266C90">
        <w:rPr>
          <w:sz w:val="20"/>
          <w:szCs w:val="20"/>
        </w:rPr>
        <w:t xml:space="preserve">Самба. </w:t>
      </w:r>
    </w:p>
    <w:p w:rsidR="00CE78F0" w:rsidRPr="00266C90" w:rsidRDefault="00CE78F0" w:rsidP="00CE78F0">
      <w:pPr>
        <w:pStyle w:val="a7"/>
        <w:keepNext/>
        <w:ind w:left="0"/>
        <w:jc w:val="both"/>
        <w:rPr>
          <w:sz w:val="20"/>
          <w:szCs w:val="20"/>
        </w:rPr>
      </w:pPr>
      <w:r w:rsidRPr="00266C90">
        <w:rPr>
          <w:sz w:val="20"/>
          <w:szCs w:val="20"/>
        </w:rPr>
        <w:t>Фигуры класса «Е»</w:t>
      </w:r>
    </w:p>
    <w:p w:rsidR="00CE78F0" w:rsidRPr="00266C90" w:rsidRDefault="00CE78F0" w:rsidP="003F1E76">
      <w:pPr>
        <w:pStyle w:val="a7"/>
        <w:keepNext/>
        <w:numPr>
          <w:ilvl w:val="0"/>
          <w:numId w:val="60"/>
        </w:numPr>
        <w:ind w:left="0"/>
        <w:jc w:val="both"/>
        <w:rPr>
          <w:sz w:val="20"/>
          <w:szCs w:val="20"/>
        </w:rPr>
      </w:pPr>
      <w:r w:rsidRPr="00266C90">
        <w:rPr>
          <w:sz w:val="20"/>
          <w:szCs w:val="20"/>
        </w:rPr>
        <w:t>Основные движения:</w:t>
      </w:r>
    </w:p>
    <w:p w:rsidR="00CE78F0" w:rsidRPr="00266C90" w:rsidRDefault="00CE78F0" w:rsidP="00CE78F0">
      <w:pPr>
        <w:pStyle w:val="a7"/>
        <w:keepNext/>
        <w:ind w:left="0"/>
        <w:jc w:val="both"/>
        <w:rPr>
          <w:sz w:val="20"/>
          <w:szCs w:val="20"/>
        </w:rPr>
      </w:pPr>
      <w:r w:rsidRPr="00266C90">
        <w:rPr>
          <w:sz w:val="20"/>
          <w:szCs w:val="20"/>
        </w:rPr>
        <w:t xml:space="preserve">– с </w:t>
      </w:r>
      <w:proofErr w:type="gramStart"/>
      <w:r w:rsidRPr="00266C90">
        <w:rPr>
          <w:sz w:val="20"/>
          <w:szCs w:val="20"/>
        </w:rPr>
        <w:t>ПН</w:t>
      </w:r>
      <w:proofErr w:type="gramEnd"/>
    </w:p>
    <w:p w:rsidR="00CE78F0" w:rsidRPr="00266C90" w:rsidRDefault="00CE78F0" w:rsidP="00CE78F0">
      <w:pPr>
        <w:pStyle w:val="a7"/>
        <w:keepNext/>
        <w:ind w:left="0"/>
        <w:jc w:val="both"/>
        <w:rPr>
          <w:sz w:val="20"/>
          <w:szCs w:val="20"/>
        </w:rPr>
      </w:pPr>
      <w:r w:rsidRPr="00266C90">
        <w:rPr>
          <w:sz w:val="20"/>
          <w:szCs w:val="20"/>
        </w:rPr>
        <w:t>– с ЛН</w:t>
      </w:r>
    </w:p>
    <w:p w:rsidR="00CE78F0" w:rsidRPr="00266C90" w:rsidRDefault="00CE78F0" w:rsidP="00CE78F0">
      <w:pPr>
        <w:pStyle w:val="a7"/>
        <w:keepNext/>
        <w:ind w:left="0"/>
        <w:jc w:val="both"/>
        <w:rPr>
          <w:sz w:val="20"/>
          <w:szCs w:val="20"/>
        </w:rPr>
      </w:pPr>
      <w:r w:rsidRPr="00266C90">
        <w:rPr>
          <w:sz w:val="20"/>
          <w:szCs w:val="20"/>
        </w:rPr>
        <w:t>– поступательное</w:t>
      </w:r>
    </w:p>
    <w:p w:rsidR="00CE78F0" w:rsidRPr="00266C90" w:rsidRDefault="00CE78F0" w:rsidP="00CE78F0">
      <w:pPr>
        <w:pStyle w:val="a7"/>
        <w:keepNext/>
        <w:ind w:left="0"/>
        <w:jc w:val="both"/>
        <w:rPr>
          <w:sz w:val="20"/>
          <w:szCs w:val="20"/>
        </w:rPr>
      </w:pPr>
      <w:r w:rsidRPr="00266C90">
        <w:rPr>
          <w:sz w:val="20"/>
          <w:szCs w:val="20"/>
        </w:rPr>
        <w:t>– в сторону</w:t>
      </w:r>
    </w:p>
    <w:p w:rsidR="00CE78F0" w:rsidRPr="00266C90" w:rsidRDefault="00CE78F0" w:rsidP="00CE78F0">
      <w:pPr>
        <w:pStyle w:val="a7"/>
        <w:keepNext/>
        <w:ind w:left="0"/>
        <w:jc w:val="both"/>
        <w:rPr>
          <w:sz w:val="20"/>
          <w:szCs w:val="20"/>
        </w:rPr>
      </w:pPr>
      <w:r w:rsidRPr="00266C90">
        <w:rPr>
          <w:sz w:val="20"/>
          <w:szCs w:val="20"/>
        </w:rPr>
        <w:t>– наружное</w:t>
      </w:r>
    </w:p>
    <w:p w:rsidR="00CE78F0" w:rsidRPr="00266C90" w:rsidRDefault="00CE78F0" w:rsidP="00CE78F0">
      <w:pPr>
        <w:pStyle w:val="a7"/>
        <w:keepNext/>
        <w:ind w:left="0"/>
        <w:jc w:val="both"/>
        <w:rPr>
          <w:sz w:val="20"/>
          <w:szCs w:val="20"/>
        </w:rPr>
      </w:pPr>
      <w:r w:rsidRPr="00266C90">
        <w:rPr>
          <w:sz w:val="20"/>
          <w:szCs w:val="20"/>
        </w:rPr>
        <w:t>2. Ритм баунс</w:t>
      </w:r>
    </w:p>
    <w:p w:rsidR="00CE78F0" w:rsidRPr="00266C90" w:rsidRDefault="00CE78F0" w:rsidP="00CE78F0">
      <w:pPr>
        <w:pStyle w:val="a7"/>
        <w:keepNext/>
        <w:ind w:left="0"/>
        <w:jc w:val="both"/>
        <w:rPr>
          <w:sz w:val="20"/>
          <w:szCs w:val="20"/>
        </w:rPr>
      </w:pPr>
      <w:r w:rsidRPr="00266C90">
        <w:rPr>
          <w:sz w:val="20"/>
          <w:szCs w:val="20"/>
        </w:rPr>
        <w:t>3. Самба виски влево или вправо (Виски)</w:t>
      </w:r>
    </w:p>
    <w:p w:rsidR="00CE78F0" w:rsidRPr="00266C90" w:rsidRDefault="00CE78F0" w:rsidP="00CE78F0">
      <w:pPr>
        <w:pStyle w:val="a7"/>
        <w:keepNext/>
        <w:ind w:left="0"/>
        <w:jc w:val="both"/>
        <w:rPr>
          <w:sz w:val="20"/>
          <w:szCs w:val="20"/>
        </w:rPr>
      </w:pPr>
      <w:r w:rsidRPr="00266C90">
        <w:rPr>
          <w:sz w:val="20"/>
          <w:szCs w:val="20"/>
        </w:rPr>
        <w:t>4. Вольта поворот дамы на месте вправо или влево (Виски с поворотом дамы под рукой)</w:t>
      </w:r>
    </w:p>
    <w:p w:rsidR="00CE78F0" w:rsidRPr="00266C90" w:rsidRDefault="00CE78F0" w:rsidP="00CE78F0">
      <w:pPr>
        <w:pStyle w:val="a7"/>
        <w:keepNext/>
        <w:ind w:left="0"/>
        <w:jc w:val="both"/>
        <w:rPr>
          <w:sz w:val="20"/>
          <w:szCs w:val="20"/>
        </w:rPr>
      </w:pPr>
      <w:r w:rsidRPr="00266C90">
        <w:rPr>
          <w:sz w:val="20"/>
          <w:szCs w:val="20"/>
        </w:rPr>
        <w:t>5. Променадный самба ход (Самба ход в ПП)</w:t>
      </w:r>
    </w:p>
    <w:p w:rsidR="00CE78F0" w:rsidRPr="00266C90" w:rsidRDefault="00CE78F0" w:rsidP="00CE78F0">
      <w:pPr>
        <w:pStyle w:val="a7"/>
        <w:keepNext/>
        <w:ind w:left="0"/>
        <w:jc w:val="both"/>
        <w:rPr>
          <w:sz w:val="20"/>
          <w:szCs w:val="20"/>
        </w:rPr>
      </w:pPr>
      <w:r w:rsidRPr="00266C90">
        <w:rPr>
          <w:sz w:val="20"/>
          <w:szCs w:val="20"/>
        </w:rPr>
        <w:t>6. Самба ход в сторону</w:t>
      </w:r>
    </w:p>
    <w:p w:rsidR="00CE78F0" w:rsidRPr="00266C90" w:rsidRDefault="00CE78F0" w:rsidP="00CE78F0">
      <w:pPr>
        <w:pStyle w:val="a7"/>
        <w:keepNext/>
        <w:ind w:left="0"/>
        <w:jc w:val="both"/>
        <w:rPr>
          <w:sz w:val="20"/>
          <w:szCs w:val="20"/>
        </w:rPr>
      </w:pPr>
      <w:r w:rsidRPr="00266C90">
        <w:rPr>
          <w:sz w:val="20"/>
          <w:szCs w:val="20"/>
        </w:rPr>
        <w:t>7. Самба ход на месте</w:t>
      </w:r>
    </w:p>
    <w:p w:rsidR="00CE78F0" w:rsidRPr="00266C90" w:rsidRDefault="00CE78F0" w:rsidP="00CE78F0">
      <w:pPr>
        <w:pStyle w:val="a7"/>
        <w:keepNext/>
        <w:ind w:left="0"/>
        <w:jc w:val="both"/>
        <w:rPr>
          <w:sz w:val="20"/>
          <w:szCs w:val="20"/>
        </w:rPr>
      </w:pPr>
      <w:r w:rsidRPr="00266C90">
        <w:rPr>
          <w:sz w:val="20"/>
          <w:szCs w:val="20"/>
        </w:rPr>
        <w:t>8. Ботафого в продвижении вперед</w:t>
      </w:r>
    </w:p>
    <w:p w:rsidR="00CE78F0" w:rsidRPr="00266C90" w:rsidRDefault="00CE78F0" w:rsidP="00CE78F0">
      <w:pPr>
        <w:pStyle w:val="a7"/>
        <w:keepNext/>
        <w:ind w:left="0"/>
        <w:jc w:val="both"/>
        <w:rPr>
          <w:sz w:val="20"/>
          <w:szCs w:val="20"/>
        </w:rPr>
      </w:pPr>
      <w:r w:rsidRPr="00266C90">
        <w:rPr>
          <w:sz w:val="20"/>
          <w:szCs w:val="20"/>
        </w:rPr>
        <w:t xml:space="preserve">Ча-ча-ча </w:t>
      </w:r>
    </w:p>
    <w:p w:rsidR="00CE78F0" w:rsidRPr="00266C90" w:rsidRDefault="00CE78F0" w:rsidP="00CE78F0">
      <w:pPr>
        <w:pStyle w:val="a7"/>
        <w:keepNext/>
        <w:ind w:left="0"/>
        <w:jc w:val="both"/>
        <w:rPr>
          <w:sz w:val="20"/>
          <w:szCs w:val="20"/>
        </w:rPr>
      </w:pPr>
      <w:r w:rsidRPr="00266C90">
        <w:rPr>
          <w:sz w:val="20"/>
          <w:szCs w:val="20"/>
        </w:rPr>
        <w:t>Фигуры класса «E»</w:t>
      </w:r>
    </w:p>
    <w:p w:rsidR="00CE78F0" w:rsidRPr="00266C90" w:rsidRDefault="00CE78F0" w:rsidP="00CE78F0">
      <w:pPr>
        <w:pStyle w:val="a7"/>
        <w:keepNext/>
        <w:ind w:left="0"/>
        <w:jc w:val="both"/>
        <w:rPr>
          <w:sz w:val="20"/>
          <w:szCs w:val="20"/>
        </w:rPr>
      </w:pPr>
      <w:r w:rsidRPr="00266C90">
        <w:rPr>
          <w:sz w:val="20"/>
          <w:szCs w:val="20"/>
        </w:rPr>
        <w:t>1. Ча-ча-ча шассе и альтернативные движения:</w:t>
      </w:r>
    </w:p>
    <w:p w:rsidR="00CE78F0" w:rsidRPr="00266C90" w:rsidRDefault="00CE78F0" w:rsidP="00CE78F0">
      <w:pPr>
        <w:pStyle w:val="a7"/>
        <w:keepNext/>
        <w:ind w:left="0"/>
        <w:jc w:val="both"/>
        <w:rPr>
          <w:sz w:val="20"/>
          <w:szCs w:val="20"/>
        </w:rPr>
      </w:pPr>
      <w:r w:rsidRPr="00266C90">
        <w:rPr>
          <w:sz w:val="20"/>
          <w:szCs w:val="20"/>
        </w:rPr>
        <w:t>- Шассе вправо и влево</w:t>
      </w:r>
    </w:p>
    <w:p w:rsidR="00CE78F0" w:rsidRPr="00266C90" w:rsidRDefault="00CE78F0" w:rsidP="00CE78F0">
      <w:pPr>
        <w:pStyle w:val="a7"/>
        <w:keepNext/>
        <w:ind w:left="0"/>
        <w:jc w:val="both"/>
        <w:rPr>
          <w:sz w:val="20"/>
          <w:szCs w:val="20"/>
        </w:rPr>
      </w:pPr>
      <w:r w:rsidRPr="00266C90">
        <w:rPr>
          <w:sz w:val="20"/>
          <w:szCs w:val="20"/>
        </w:rPr>
        <w:t>- Компактное шассе,</w:t>
      </w:r>
    </w:p>
    <w:p w:rsidR="00CE78F0" w:rsidRPr="00266C90" w:rsidRDefault="00CE78F0" w:rsidP="00CE78F0">
      <w:pPr>
        <w:pStyle w:val="a7"/>
        <w:keepNext/>
        <w:ind w:left="0"/>
        <w:jc w:val="both"/>
        <w:rPr>
          <w:sz w:val="20"/>
          <w:szCs w:val="20"/>
        </w:rPr>
      </w:pPr>
      <w:r w:rsidRPr="00266C90">
        <w:rPr>
          <w:sz w:val="20"/>
          <w:szCs w:val="20"/>
        </w:rPr>
        <w:t>- Лок вперед и назад,</w:t>
      </w:r>
    </w:p>
    <w:p w:rsidR="00CE78F0" w:rsidRPr="00266C90" w:rsidRDefault="00CE78F0" w:rsidP="00CE78F0">
      <w:pPr>
        <w:pStyle w:val="a7"/>
        <w:keepNext/>
        <w:ind w:left="0"/>
        <w:jc w:val="both"/>
        <w:rPr>
          <w:sz w:val="20"/>
          <w:szCs w:val="20"/>
        </w:rPr>
      </w:pPr>
      <w:r w:rsidRPr="00266C90">
        <w:rPr>
          <w:sz w:val="20"/>
          <w:szCs w:val="20"/>
        </w:rPr>
        <w:t>- Ронд шассе,</w:t>
      </w:r>
    </w:p>
    <w:p w:rsidR="00CE78F0" w:rsidRPr="00266C90" w:rsidRDefault="00CE78F0" w:rsidP="00CE78F0">
      <w:pPr>
        <w:pStyle w:val="a7"/>
        <w:keepNext/>
        <w:ind w:left="0"/>
        <w:jc w:val="both"/>
        <w:rPr>
          <w:sz w:val="20"/>
          <w:szCs w:val="20"/>
        </w:rPr>
      </w:pPr>
      <w:r w:rsidRPr="00266C90">
        <w:rPr>
          <w:sz w:val="20"/>
          <w:szCs w:val="20"/>
        </w:rPr>
        <w:t>- Хип твист шассе (Твист шассе),</w:t>
      </w:r>
    </w:p>
    <w:p w:rsidR="00CE78F0" w:rsidRPr="00266C90" w:rsidRDefault="00CE78F0" w:rsidP="00CE78F0">
      <w:pPr>
        <w:pStyle w:val="a7"/>
        <w:keepNext/>
        <w:ind w:left="0"/>
        <w:jc w:val="both"/>
        <w:rPr>
          <w:sz w:val="20"/>
          <w:szCs w:val="20"/>
        </w:rPr>
      </w:pPr>
      <w:r w:rsidRPr="00266C90">
        <w:rPr>
          <w:sz w:val="20"/>
          <w:szCs w:val="20"/>
        </w:rPr>
        <w:t>- Слип клоус шассе (Слип шассе),</w:t>
      </w:r>
    </w:p>
    <w:p w:rsidR="00CE78F0" w:rsidRPr="00266C90" w:rsidRDefault="00CE78F0" w:rsidP="00CE78F0">
      <w:pPr>
        <w:pStyle w:val="a7"/>
        <w:keepNext/>
        <w:ind w:left="0"/>
        <w:jc w:val="both"/>
        <w:rPr>
          <w:sz w:val="20"/>
          <w:szCs w:val="20"/>
        </w:rPr>
      </w:pPr>
      <w:r w:rsidRPr="00266C90">
        <w:rPr>
          <w:sz w:val="20"/>
          <w:szCs w:val="20"/>
        </w:rPr>
        <w:t>- Сплит кьюбэн брэйк шассе</w:t>
      </w:r>
    </w:p>
    <w:p w:rsidR="00CE78F0" w:rsidRPr="00266C90" w:rsidRDefault="00CE78F0" w:rsidP="00CE78F0">
      <w:pPr>
        <w:pStyle w:val="a7"/>
        <w:keepNext/>
        <w:ind w:left="0"/>
        <w:jc w:val="both"/>
        <w:rPr>
          <w:sz w:val="20"/>
          <w:szCs w:val="20"/>
        </w:rPr>
      </w:pPr>
      <w:r w:rsidRPr="00266C90">
        <w:rPr>
          <w:sz w:val="20"/>
          <w:szCs w:val="20"/>
        </w:rPr>
        <w:t>2. Тайм степ</w:t>
      </w:r>
    </w:p>
    <w:p w:rsidR="00CE78F0" w:rsidRPr="00266C90" w:rsidRDefault="00CE78F0" w:rsidP="00CE78F0">
      <w:pPr>
        <w:pStyle w:val="a7"/>
        <w:keepNext/>
        <w:ind w:left="0"/>
        <w:jc w:val="both"/>
        <w:rPr>
          <w:sz w:val="20"/>
          <w:szCs w:val="20"/>
        </w:rPr>
      </w:pPr>
      <w:r w:rsidRPr="00266C90">
        <w:rPr>
          <w:sz w:val="20"/>
          <w:szCs w:val="20"/>
        </w:rPr>
        <w:t>3. Основное движение в закрытой позиции</w:t>
      </w:r>
    </w:p>
    <w:p w:rsidR="00CE78F0" w:rsidRPr="00266C90" w:rsidRDefault="00CE78F0" w:rsidP="00CE78F0">
      <w:pPr>
        <w:pStyle w:val="a7"/>
        <w:keepNext/>
        <w:ind w:left="0"/>
        <w:jc w:val="both"/>
        <w:rPr>
          <w:sz w:val="20"/>
          <w:szCs w:val="20"/>
        </w:rPr>
      </w:pPr>
      <w:r w:rsidRPr="00266C90">
        <w:rPr>
          <w:sz w:val="20"/>
          <w:szCs w:val="20"/>
        </w:rPr>
        <w:t>4. Основное движение в открытой позиции</w:t>
      </w:r>
    </w:p>
    <w:p w:rsidR="00CE78F0" w:rsidRPr="00266C90" w:rsidRDefault="00CE78F0" w:rsidP="00CE78F0">
      <w:pPr>
        <w:pStyle w:val="a7"/>
        <w:keepNext/>
        <w:ind w:left="0"/>
        <w:jc w:val="both"/>
        <w:rPr>
          <w:sz w:val="20"/>
          <w:szCs w:val="20"/>
        </w:rPr>
      </w:pPr>
      <w:r w:rsidRPr="00266C90">
        <w:rPr>
          <w:sz w:val="20"/>
          <w:szCs w:val="20"/>
        </w:rPr>
        <w:t xml:space="preserve">5. </w:t>
      </w:r>
      <w:r w:rsidRPr="00266C90">
        <w:rPr>
          <w:sz w:val="20"/>
          <w:szCs w:val="20"/>
          <w:lang w:val="en-US"/>
        </w:rPr>
        <w:t>Beep</w:t>
      </w:r>
    </w:p>
    <w:p w:rsidR="00CE78F0" w:rsidRPr="00266C90" w:rsidRDefault="00CE78F0" w:rsidP="00CE78F0">
      <w:pPr>
        <w:pStyle w:val="a7"/>
        <w:keepNext/>
        <w:ind w:left="0"/>
        <w:jc w:val="both"/>
        <w:rPr>
          <w:sz w:val="20"/>
          <w:szCs w:val="20"/>
        </w:rPr>
      </w:pPr>
      <w:r w:rsidRPr="00266C90">
        <w:rPr>
          <w:sz w:val="20"/>
          <w:szCs w:val="20"/>
        </w:rPr>
        <w:t>6. Хоккейная клюшка</w:t>
      </w:r>
    </w:p>
    <w:p w:rsidR="00CE78F0" w:rsidRPr="00266C90" w:rsidRDefault="00CE78F0" w:rsidP="00CE78F0">
      <w:pPr>
        <w:pStyle w:val="a7"/>
        <w:keepNext/>
        <w:ind w:left="0"/>
        <w:jc w:val="both"/>
        <w:rPr>
          <w:sz w:val="20"/>
          <w:szCs w:val="20"/>
        </w:rPr>
      </w:pPr>
      <w:r w:rsidRPr="00266C90">
        <w:rPr>
          <w:sz w:val="20"/>
          <w:szCs w:val="20"/>
        </w:rPr>
        <w:t>7. Поворот на месте влево или вправо</w:t>
      </w:r>
    </w:p>
    <w:p w:rsidR="00CE78F0" w:rsidRPr="00266C90" w:rsidRDefault="00CE78F0" w:rsidP="00CE78F0">
      <w:pPr>
        <w:pStyle w:val="a7"/>
        <w:keepNext/>
        <w:ind w:left="0"/>
        <w:jc w:val="both"/>
        <w:rPr>
          <w:sz w:val="20"/>
          <w:szCs w:val="20"/>
        </w:rPr>
      </w:pPr>
      <w:r w:rsidRPr="00266C90">
        <w:rPr>
          <w:sz w:val="20"/>
          <w:szCs w:val="20"/>
        </w:rPr>
        <w:t>8. Поворот-переключатель влево или вправо</w:t>
      </w:r>
    </w:p>
    <w:p w:rsidR="00CE78F0" w:rsidRPr="00266C90" w:rsidRDefault="00CE78F0" w:rsidP="00CE78F0">
      <w:pPr>
        <w:pStyle w:val="a7"/>
        <w:keepNext/>
        <w:ind w:left="0"/>
        <w:jc w:val="both"/>
        <w:rPr>
          <w:sz w:val="20"/>
          <w:szCs w:val="20"/>
        </w:rPr>
      </w:pPr>
      <w:r w:rsidRPr="00266C90">
        <w:rPr>
          <w:sz w:val="20"/>
          <w:szCs w:val="20"/>
        </w:rPr>
        <w:t>9. Поворот под рукой влево и вправо</w:t>
      </w:r>
    </w:p>
    <w:p w:rsidR="00CE78F0" w:rsidRPr="00266C90" w:rsidRDefault="00CE78F0" w:rsidP="00CE78F0">
      <w:pPr>
        <w:pStyle w:val="a7"/>
        <w:keepNext/>
        <w:ind w:left="0"/>
        <w:jc w:val="both"/>
        <w:rPr>
          <w:sz w:val="20"/>
          <w:szCs w:val="20"/>
        </w:rPr>
      </w:pPr>
      <w:r w:rsidRPr="00266C90">
        <w:rPr>
          <w:sz w:val="20"/>
          <w:szCs w:val="20"/>
        </w:rPr>
        <w:t>Джайв.</w:t>
      </w:r>
    </w:p>
    <w:p w:rsidR="00CE78F0" w:rsidRPr="00266C90" w:rsidRDefault="00CE78F0" w:rsidP="00CE78F0">
      <w:pPr>
        <w:pStyle w:val="a7"/>
        <w:keepNext/>
        <w:ind w:left="0"/>
        <w:jc w:val="both"/>
        <w:rPr>
          <w:sz w:val="20"/>
          <w:szCs w:val="20"/>
        </w:rPr>
      </w:pPr>
      <w:r w:rsidRPr="00266C90">
        <w:rPr>
          <w:sz w:val="20"/>
          <w:szCs w:val="20"/>
        </w:rPr>
        <w:t>Фигуры класса «</w:t>
      </w:r>
      <w:r w:rsidRPr="00266C90">
        <w:rPr>
          <w:sz w:val="20"/>
          <w:szCs w:val="20"/>
          <w:lang w:val="en-US"/>
        </w:rPr>
        <w:t>E</w:t>
      </w:r>
      <w:r w:rsidRPr="00266C90">
        <w:rPr>
          <w:sz w:val="20"/>
          <w:szCs w:val="20"/>
        </w:rPr>
        <w:t xml:space="preserve">» </w:t>
      </w:r>
    </w:p>
    <w:p w:rsidR="00CE78F0" w:rsidRPr="00266C90" w:rsidRDefault="00CE78F0" w:rsidP="00CE78F0">
      <w:pPr>
        <w:pStyle w:val="a7"/>
        <w:keepNext/>
        <w:ind w:left="0"/>
        <w:jc w:val="both"/>
        <w:rPr>
          <w:sz w:val="20"/>
          <w:szCs w:val="20"/>
        </w:rPr>
      </w:pPr>
      <w:r w:rsidRPr="00266C90">
        <w:rPr>
          <w:sz w:val="20"/>
          <w:szCs w:val="20"/>
        </w:rPr>
        <w:t>1. Альтернативные методы исполнения «Шассе» «Джайва»:</w:t>
      </w:r>
    </w:p>
    <w:p w:rsidR="00CE78F0" w:rsidRPr="00266C90" w:rsidRDefault="00CE78F0" w:rsidP="00CE78F0">
      <w:pPr>
        <w:pStyle w:val="a7"/>
        <w:keepNext/>
        <w:ind w:left="0"/>
        <w:jc w:val="both"/>
        <w:rPr>
          <w:sz w:val="20"/>
          <w:szCs w:val="20"/>
        </w:rPr>
      </w:pPr>
      <w:r w:rsidRPr="00266C90">
        <w:rPr>
          <w:sz w:val="20"/>
          <w:szCs w:val="20"/>
        </w:rPr>
        <w:t>- Лок вперед;</w:t>
      </w:r>
    </w:p>
    <w:p w:rsidR="00CE78F0" w:rsidRPr="00266C90" w:rsidRDefault="00CE78F0" w:rsidP="00CE78F0">
      <w:pPr>
        <w:pStyle w:val="a7"/>
        <w:keepNext/>
        <w:ind w:left="0"/>
        <w:jc w:val="both"/>
        <w:rPr>
          <w:sz w:val="20"/>
          <w:szCs w:val="20"/>
        </w:rPr>
      </w:pPr>
      <w:r w:rsidRPr="00266C90">
        <w:rPr>
          <w:sz w:val="20"/>
          <w:szCs w:val="20"/>
        </w:rPr>
        <w:t>- Лок назад;</w:t>
      </w:r>
    </w:p>
    <w:p w:rsidR="00CE78F0" w:rsidRPr="00266C90" w:rsidRDefault="00CE78F0" w:rsidP="00CE78F0">
      <w:pPr>
        <w:pStyle w:val="a7"/>
        <w:keepNext/>
        <w:ind w:left="0"/>
        <w:jc w:val="both"/>
        <w:rPr>
          <w:sz w:val="20"/>
          <w:szCs w:val="20"/>
        </w:rPr>
      </w:pPr>
      <w:r w:rsidRPr="00266C90">
        <w:rPr>
          <w:sz w:val="20"/>
          <w:szCs w:val="20"/>
        </w:rPr>
        <w:t>- Один шаг, счет «М»</w:t>
      </w:r>
    </w:p>
    <w:p w:rsidR="00CE78F0" w:rsidRPr="00266C90" w:rsidRDefault="00CE78F0" w:rsidP="00CE78F0">
      <w:pPr>
        <w:pStyle w:val="a7"/>
        <w:keepNext/>
        <w:ind w:left="0"/>
        <w:jc w:val="both"/>
        <w:rPr>
          <w:sz w:val="20"/>
          <w:szCs w:val="20"/>
        </w:rPr>
      </w:pPr>
      <w:r w:rsidRPr="00266C90">
        <w:rPr>
          <w:sz w:val="20"/>
          <w:szCs w:val="20"/>
        </w:rPr>
        <w:t>- «Тэп-степ» («Удар-шаг»), счет «ББ»</w:t>
      </w:r>
    </w:p>
    <w:p w:rsidR="00CE78F0" w:rsidRPr="00266C90" w:rsidRDefault="00CE78F0" w:rsidP="00CE78F0">
      <w:pPr>
        <w:pStyle w:val="a7"/>
        <w:keepNext/>
        <w:ind w:left="0"/>
        <w:jc w:val="both"/>
        <w:rPr>
          <w:sz w:val="20"/>
          <w:szCs w:val="20"/>
        </w:rPr>
      </w:pPr>
      <w:r w:rsidRPr="00266C90">
        <w:rPr>
          <w:sz w:val="20"/>
          <w:szCs w:val="20"/>
        </w:rPr>
        <w:t>- «Флик-приставка», счет «ББ»</w:t>
      </w:r>
    </w:p>
    <w:p w:rsidR="00CE78F0" w:rsidRPr="00266C90" w:rsidRDefault="00CE78F0" w:rsidP="00CE78F0">
      <w:pPr>
        <w:pStyle w:val="a7"/>
        <w:keepNext/>
        <w:ind w:left="0"/>
        <w:jc w:val="both"/>
        <w:rPr>
          <w:sz w:val="20"/>
          <w:szCs w:val="20"/>
        </w:rPr>
      </w:pPr>
      <w:r w:rsidRPr="00266C90">
        <w:rPr>
          <w:sz w:val="20"/>
          <w:szCs w:val="20"/>
        </w:rPr>
        <w:t>2. Основное движение на месте</w:t>
      </w:r>
    </w:p>
    <w:p w:rsidR="00CE78F0" w:rsidRPr="00266C90" w:rsidRDefault="00CE78F0" w:rsidP="00CE78F0">
      <w:pPr>
        <w:pStyle w:val="a7"/>
        <w:keepNext/>
        <w:ind w:left="0"/>
        <w:jc w:val="both"/>
        <w:rPr>
          <w:sz w:val="20"/>
          <w:szCs w:val="20"/>
        </w:rPr>
      </w:pPr>
      <w:r w:rsidRPr="00266C90">
        <w:rPr>
          <w:sz w:val="20"/>
          <w:szCs w:val="20"/>
        </w:rPr>
        <w:t>3. Основное движение из позиции фоллэвэй (Фоллэвэй рок)</w:t>
      </w:r>
    </w:p>
    <w:p w:rsidR="00CE78F0" w:rsidRPr="00266C90" w:rsidRDefault="00CE78F0" w:rsidP="00CE78F0">
      <w:pPr>
        <w:pStyle w:val="a7"/>
        <w:keepNext/>
        <w:ind w:left="0"/>
        <w:jc w:val="both"/>
        <w:rPr>
          <w:sz w:val="20"/>
          <w:szCs w:val="20"/>
        </w:rPr>
      </w:pPr>
      <w:r w:rsidRPr="00266C90">
        <w:rPr>
          <w:sz w:val="20"/>
          <w:szCs w:val="20"/>
        </w:rPr>
        <w:lastRenderedPageBreak/>
        <w:t>4. Смена ме</w:t>
      </w:r>
      <w:proofErr w:type="gramStart"/>
      <w:r w:rsidRPr="00266C90">
        <w:rPr>
          <w:sz w:val="20"/>
          <w:szCs w:val="20"/>
        </w:rPr>
        <w:t>ст спр</w:t>
      </w:r>
      <w:proofErr w:type="gramEnd"/>
      <w:r w:rsidRPr="00266C90">
        <w:rPr>
          <w:sz w:val="20"/>
          <w:szCs w:val="20"/>
        </w:rPr>
        <w:t>ава налево</w:t>
      </w:r>
    </w:p>
    <w:p w:rsidR="00CE78F0" w:rsidRPr="00266C90" w:rsidRDefault="00CE78F0" w:rsidP="00CE78F0">
      <w:pPr>
        <w:pStyle w:val="a7"/>
        <w:keepNext/>
        <w:ind w:left="0"/>
        <w:jc w:val="both"/>
        <w:rPr>
          <w:sz w:val="20"/>
          <w:szCs w:val="20"/>
        </w:rPr>
      </w:pPr>
      <w:r w:rsidRPr="00266C90">
        <w:rPr>
          <w:sz w:val="20"/>
          <w:szCs w:val="20"/>
        </w:rPr>
        <w:t>5. Смена ме</w:t>
      </w:r>
      <w:proofErr w:type="gramStart"/>
      <w:r w:rsidRPr="00266C90">
        <w:rPr>
          <w:sz w:val="20"/>
          <w:szCs w:val="20"/>
        </w:rPr>
        <w:t>ст спр</w:t>
      </w:r>
      <w:proofErr w:type="gramEnd"/>
      <w:r w:rsidRPr="00266C90">
        <w:rPr>
          <w:sz w:val="20"/>
          <w:szCs w:val="20"/>
        </w:rPr>
        <w:t>ава налево со сменой рук</w:t>
      </w:r>
    </w:p>
    <w:p w:rsidR="00CE78F0" w:rsidRPr="00266C90" w:rsidRDefault="00CE78F0" w:rsidP="00CE78F0">
      <w:pPr>
        <w:pStyle w:val="a7"/>
        <w:keepNext/>
        <w:ind w:left="0"/>
        <w:jc w:val="both"/>
        <w:rPr>
          <w:sz w:val="20"/>
          <w:szCs w:val="20"/>
        </w:rPr>
      </w:pPr>
      <w:r w:rsidRPr="00266C90">
        <w:rPr>
          <w:sz w:val="20"/>
          <w:szCs w:val="20"/>
        </w:rPr>
        <w:t>6. Смена мест слева направо</w:t>
      </w:r>
    </w:p>
    <w:p w:rsidR="00CE78F0" w:rsidRPr="00266C90" w:rsidRDefault="00CE78F0" w:rsidP="00CE78F0">
      <w:pPr>
        <w:pStyle w:val="a7"/>
        <w:keepNext/>
        <w:ind w:left="0"/>
        <w:jc w:val="both"/>
        <w:rPr>
          <w:sz w:val="20"/>
          <w:szCs w:val="20"/>
        </w:rPr>
      </w:pPr>
      <w:r w:rsidRPr="00266C90">
        <w:rPr>
          <w:sz w:val="20"/>
          <w:szCs w:val="20"/>
        </w:rPr>
        <w:t>7. Смена мест слева направо со сменой рук</w:t>
      </w:r>
    </w:p>
    <w:p w:rsidR="00CE78F0" w:rsidRPr="00266C90" w:rsidRDefault="00CE78F0" w:rsidP="00CE78F0">
      <w:pPr>
        <w:pStyle w:val="a7"/>
        <w:keepNext/>
        <w:ind w:left="0"/>
        <w:jc w:val="both"/>
        <w:rPr>
          <w:sz w:val="20"/>
          <w:szCs w:val="20"/>
        </w:rPr>
      </w:pPr>
      <w:r w:rsidRPr="00266C90">
        <w:rPr>
          <w:sz w:val="20"/>
          <w:szCs w:val="20"/>
        </w:rPr>
        <w:t>8. Смена рук за спиной</w:t>
      </w:r>
    </w:p>
    <w:p w:rsidR="00CE78F0" w:rsidRPr="00266C90" w:rsidRDefault="00CE78F0" w:rsidP="00CE78F0">
      <w:pPr>
        <w:pStyle w:val="a7"/>
        <w:keepNext/>
        <w:ind w:left="0"/>
        <w:jc w:val="both"/>
        <w:rPr>
          <w:sz w:val="20"/>
          <w:szCs w:val="20"/>
        </w:rPr>
      </w:pPr>
      <w:r w:rsidRPr="00266C90">
        <w:rPr>
          <w:sz w:val="20"/>
          <w:szCs w:val="20"/>
        </w:rPr>
        <w:t>9. Звено</w:t>
      </w:r>
    </w:p>
    <w:p w:rsidR="00CE78F0" w:rsidRPr="00266C90" w:rsidRDefault="00CE78F0" w:rsidP="00CE78F0">
      <w:pPr>
        <w:pStyle w:val="a7"/>
        <w:keepNext/>
        <w:ind w:left="0"/>
        <w:jc w:val="center"/>
        <w:rPr>
          <w:b/>
          <w:sz w:val="20"/>
          <w:szCs w:val="20"/>
        </w:rPr>
      </w:pPr>
      <w:r w:rsidRPr="00266C90">
        <w:rPr>
          <w:b/>
          <w:sz w:val="20"/>
          <w:szCs w:val="20"/>
        </w:rPr>
        <w:t>ПЛАНИРУЕМЫЕ РЕЗУЛЬТАТЫ.</w:t>
      </w:r>
    </w:p>
    <w:p w:rsidR="00CE78F0" w:rsidRPr="00266C90" w:rsidRDefault="00CE78F0" w:rsidP="00CE78F0">
      <w:pPr>
        <w:keepNext/>
        <w:ind w:firstLine="709"/>
        <w:jc w:val="center"/>
        <w:rPr>
          <w:rFonts w:ascii="Times New Roman" w:hAnsi="Times New Roman" w:cs="Times New Roman"/>
          <w:b/>
          <w:sz w:val="20"/>
          <w:szCs w:val="20"/>
        </w:rPr>
      </w:pPr>
      <w:r w:rsidRPr="00266C90">
        <w:rPr>
          <w:rFonts w:ascii="Times New Roman" w:hAnsi="Times New Roman" w:cs="Times New Roman"/>
          <w:b/>
          <w:sz w:val="20"/>
          <w:szCs w:val="20"/>
        </w:rPr>
        <w:t>1 год обучения:</w:t>
      </w:r>
    </w:p>
    <w:p w:rsidR="00CE78F0" w:rsidRPr="00266C90" w:rsidRDefault="00CE78F0" w:rsidP="00CE78F0">
      <w:pPr>
        <w:keepNext/>
        <w:ind w:firstLine="709"/>
        <w:jc w:val="both"/>
        <w:rPr>
          <w:rFonts w:ascii="Times New Roman" w:hAnsi="Times New Roman" w:cs="Times New Roman"/>
          <w:b/>
          <w:i/>
          <w:sz w:val="20"/>
          <w:szCs w:val="20"/>
        </w:rPr>
      </w:pPr>
      <w:r w:rsidRPr="00266C90">
        <w:rPr>
          <w:rFonts w:ascii="Times New Roman" w:hAnsi="Times New Roman" w:cs="Times New Roman"/>
          <w:b/>
          <w:i/>
          <w:sz w:val="20"/>
          <w:szCs w:val="20"/>
        </w:rPr>
        <w:t xml:space="preserve">Личностные: </w:t>
      </w:r>
    </w:p>
    <w:p w:rsidR="00CE78F0" w:rsidRPr="00266C90" w:rsidRDefault="00CE78F0" w:rsidP="003F1E76">
      <w:pPr>
        <w:pStyle w:val="a7"/>
        <w:keepNext/>
        <w:numPr>
          <w:ilvl w:val="0"/>
          <w:numId w:val="51"/>
        </w:numPr>
        <w:jc w:val="both"/>
        <w:rPr>
          <w:sz w:val="20"/>
          <w:szCs w:val="20"/>
        </w:rPr>
      </w:pPr>
      <w:r w:rsidRPr="00266C90">
        <w:rPr>
          <w:sz w:val="20"/>
          <w:szCs w:val="20"/>
        </w:rPr>
        <w:t>демонстрация учащимися ответственности, целеустремленности, проявление командного духа;</w:t>
      </w:r>
    </w:p>
    <w:p w:rsidR="00CE78F0" w:rsidRPr="00266C90" w:rsidRDefault="00CE78F0" w:rsidP="003F1E76">
      <w:pPr>
        <w:pStyle w:val="a7"/>
        <w:keepNext/>
        <w:numPr>
          <w:ilvl w:val="0"/>
          <w:numId w:val="51"/>
        </w:numPr>
        <w:jc w:val="both"/>
        <w:rPr>
          <w:sz w:val="20"/>
          <w:szCs w:val="20"/>
        </w:rPr>
      </w:pPr>
      <w:r w:rsidRPr="00266C90">
        <w:rPr>
          <w:sz w:val="20"/>
          <w:szCs w:val="20"/>
        </w:rPr>
        <w:t>развитие интереса к спортивному образу жизни;</w:t>
      </w:r>
    </w:p>
    <w:p w:rsidR="00CE78F0" w:rsidRPr="00266C90" w:rsidRDefault="00CE78F0" w:rsidP="003F1E76">
      <w:pPr>
        <w:pStyle w:val="a7"/>
        <w:keepNext/>
        <w:numPr>
          <w:ilvl w:val="0"/>
          <w:numId w:val="51"/>
        </w:numPr>
        <w:jc w:val="both"/>
        <w:rPr>
          <w:sz w:val="20"/>
          <w:szCs w:val="20"/>
        </w:rPr>
      </w:pPr>
      <w:r w:rsidRPr="00266C90">
        <w:rPr>
          <w:sz w:val="20"/>
          <w:szCs w:val="20"/>
        </w:rPr>
        <w:t>развитие и формирование у детей эстетических вкусов через хореографию;</w:t>
      </w:r>
    </w:p>
    <w:p w:rsidR="00CE78F0" w:rsidRPr="00266C90" w:rsidRDefault="00CE78F0" w:rsidP="003F1E76">
      <w:pPr>
        <w:pStyle w:val="a7"/>
        <w:keepNext/>
        <w:numPr>
          <w:ilvl w:val="0"/>
          <w:numId w:val="51"/>
        </w:numPr>
        <w:jc w:val="both"/>
        <w:rPr>
          <w:sz w:val="20"/>
          <w:szCs w:val="20"/>
        </w:rPr>
      </w:pPr>
      <w:r w:rsidRPr="00266C90">
        <w:rPr>
          <w:sz w:val="20"/>
          <w:szCs w:val="20"/>
        </w:rPr>
        <w:t>развитие у детей силы воли, умения преодолевать трудности.</w:t>
      </w:r>
    </w:p>
    <w:p w:rsidR="00CE78F0" w:rsidRPr="00266C90" w:rsidRDefault="00CE78F0" w:rsidP="003F1E76">
      <w:pPr>
        <w:pStyle w:val="a7"/>
        <w:keepNext/>
        <w:numPr>
          <w:ilvl w:val="0"/>
          <w:numId w:val="51"/>
        </w:numPr>
        <w:jc w:val="both"/>
        <w:rPr>
          <w:sz w:val="20"/>
          <w:szCs w:val="20"/>
        </w:rPr>
      </w:pPr>
      <w:r w:rsidRPr="00266C90">
        <w:rPr>
          <w:sz w:val="20"/>
          <w:szCs w:val="20"/>
        </w:rPr>
        <w:t xml:space="preserve">развитие умения взаимодействовать </w:t>
      </w:r>
      <w:proofErr w:type="gramStart"/>
      <w:r w:rsidRPr="00266C90">
        <w:rPr>
          <w:sz w:val="20"/>
          <w:szCs w:val="20"/>
        </w:rPr>
        <w:t>со</w:t>
      </w:r>
      <w:proofErr w:type="gramEnd"/>
      <w:r w:rsidRPr="00266C90">
        <w:rPr>
          <w:sz w:val="20"/>
          <w:szCs w:val="20"/>
        </w:rPr>
        <w:t xml:space="preserve"> взрослыми, сверстниками и противоположным полом;</w:t>
      </w:r>
    </w:p>
    <w:p w:rsidR="00CE78F0" w:rsidRPr="00266C90" w:rsidRDefault="00CE78F0" w:rsidP="00CE78F0">
      <w:pPr>
        <w:keepNext/>
        <w:ind w:left="708"/>
        <w:jc w:val="both"/>
        <w:rPr>
          <w:rFonts w:ascii="Times New Roman" w:hAnsi="Times New Roman" w:cs="Times New Roman"/>
          <w:sz w:val="20"/>
          <w:szCs w:val="20"/>
        </w:rPr>
      </w:pPr>
      <w:r w:rsidRPr="00266C90">
        <w:rPr>
          <w:rFonts w:ascii="Times New Roman" w:hAnsi="Times New Roman" w:cs="Times New Roman"/>
          <w:b/>
          <w:i/>
          <w:sz w:val="20"/>
          <w:szCs w:val="20"/>
        </w:rPr>
        <w:t>Метапредметные:</w:t>
      </w:r>
    </w:p>
    <w:p w:rsidR="00CE78F0" w:rsidRPr="00266C90" w:rsidRDefault="00CE78F0" w:rsidP="003F1E76">
      <w:pPr>
        <w:pStyle w:val="a7"/>
        <w:keepNext/>
        <w:numPr>
          <w:ilvl w:val="0"/>
          <w:numId w:val="52"/>
        </w:numPr>
        <w:jc w:val="both"/>
        <w:rPr>
          <w:sz w:val="20"/>
          <w:szCs w:val="20"/>
        </w:rPr>
      </w:pPr>
      <w:r w:rsidRPr="00266C90">
        <w:rPr>
          <w:sz w:val="20"/>
          <w:szCs w:val="20"/>
        </w:rPr>
        <w:t>демонстрация умения наблюдать, сравнивать, анализировать;</w:t>
      </w:r>
    </w:p>
    <w:p w:rsidR="00CE78F0" w:rsidRPr="00266C90" w:rsidRDefault="00CE78F0" w:rsidP="003F1E76">
      <w:pPr>
        <w:pStyle w:val="a7"/>
        <w:keepNext/>
        <w:numPr>
          <w:ilvl w:val="0"/>
          <w:numId w:val="52"/>
        </w:numPr>
        <w:jc w:val="both"/>
        <w:rPr>
          <w:sz w:val="20"/>
          <w:szCs w:val="20"/>
        </w:rPr>
      </w:pPr>
      <w:r w:rsidRPr="00266C90">
        <w:rPr>
          <w:sz w:val="20"/>
          <w:szCs w:val="20"/>
        </w:rPr>
        <w:t>повышение мотивации к обучению бальным танцам, участию в концертах, турнирах;</w:t>
      </w:r>
    </w:p>
    <w:p w:rsidR="00CE78F0" w:rsidRPr="00266C90" w:rsidRDefault="00CE78F0" w:rsidP="003F1E76">
      <w:pPr>
        <w:pStyle w:val="a7"/>
        <w:keepNext/>
        <w:numPr>
          <w:ilvl w:val="0"/>
          <w:numId w:val="52"/>
        </w:numPr>
        <w:jc w:val="both"/>
        <w:rPr>
          <w:sz w:val="20"/>
          <w:szCs w:val="20"/>
        </w:rPr>
      </w:pPr>
      <w:r w:rsidRPr="00266C90">
        <w:rPr>
          <w:sz w:val="20"/>
          <w:szCs w:val="20"/>
        </w:rPr>
        <w:t xml:space="preserve">развитие у детей силы, выносливости, ловкости, гибкости, координационных способностей; </w:t>
      </w:r>
    </w:p>
    <w:p w:rsidR="00CE78F0" w:rsidRPr="00266C90" w:rsidRDefault="00CE78F0" w:rsidP="003F1E76">
      <w:pPr>
        <w:pStyle w:val="a7"/>
        <w:keepNext/>
        <w:numPr>
          <w:ilvl w:val="0"/>
          <w:numId w:val="52"/>
        </w:numPr>
        <w:jc w:val="both"/>
        <w:rPr>
          <w:sz w:val="20"/>
          <w:szCs w:val="20"/>
        </w:rPr>
      </w:pPr>
      <w:r w:rsidRPr="00266C90">
        <w:rPr>
          <w:sz w:val="20"/>
          <w:szCs w:val="20"/>
        </w:rPr>
        <w:t>развитие художественно-творческих способностей и художественного вкуса;</w:t>
      </w:r>
    </w:p>
    <w:p w:rsidR="00CE78F0" w:rsidRPr="00266C90" w:rsidRDefault="00CE78F0" w:rsidP="00CE78F0">
      <w:pPr>
        <w:keepNext/>
        <w:ind w:firstLine="709"/>
        <w:jc w:val="both"/>
        <w:rPr>
          <w:rFonts w:ascii="Times New Roman" w:hAnsi="Times New Roman" w:cs="Times New Roman"/>
          <w:sz w:val="20"/>
          <w:szCs w:val="20"/>
        </w:rPr>
      </w:pPr>
      <w:r w:rsidRPr="00266C90">
        <w:rPr>
          <w:rFonts w:ascii="Times New Roman" w:hAnsi="Times New Roman" w:cs="Times New Roman"/>
          <w:b/>
          <w:bCs/>
          <w:i/>
          <w:sz w:val="20"/>
          <w:szCs w:val="20"/>
        </w:rPr>
        <w:t>Предметные</w:t>
      </w:r>
      <w:r w:rsidRPr="00266C90">
        <w:rPr>
          <w:rFonts w:ascii="Times New Roman" w:hAnsi="Times New Roman" w:cs="Times New Roman"/>
          <w:sz w:val="20"/>
          <w:szCs w:val="20"/>
        </w:rPr>
        <w:t xml:space="preserve">: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xml:space="preserve">Обучающиеся 1 года обучения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Должны знать:</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правила постановки корпуса;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понятия «интервалы», «шахматный порядок», «направление движений»;</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названия основных хореографических элементов.</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Должны уметь:</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самостоятельно по команде педагога перестраиваться в хореографические рисунки, свободно ориентироваться в учебном зале;</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при исполнении основных элементов иметь навыки ровного корпуса;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владеть ритмическим слухом;</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активно взаимодействовать с взрослыми, сверстниками и противоположным полом.</w:t>
      </w:r>
    </w:p>
    <w:p w:rsidR="00CE78F0" w:rsidRPr="00266C90" w:rsidRDefault="00CE78F0" w:rsidP="00CE78F0">
      <w:pPr>
        <w:keepNext/>
        <w:jc w:val="both"/>
        <w:rPr>
          <w:rFonts w:ascii="Times New Roman" w:hAnsi="Times New Roman" w:cs="Times New Roman"/>
          <w:sz w:val="20"/>
          <w:szCs w:val="20"/>
        </w:rPr>
      </w:pPr>
      <w:r w:rsidRPr="00266C90">
        <w:rPr>
          <w:rFonts w:ascii="Times New Roman" w:hAnsi="Times New Roman" w:cs="Times New Roman"/>
          <w:sz w:val="20"/>
          <w:szCs w:val="20"/>
        </w:rPr>
        <w:t>- использовать полученные знания и опыт при исполнении хореографических элементов</w:t>
      </w:r>
    </w:p>
    <w:p w:rsidR="00CE78F0" w:rsidRPr="00266C90" w:rsidRDefault="00CE78F0" w:rsidP="00CE78F0">
      <w:pPr>
        <w:keepNext/>
        <w:ind w:firstLine="709"/>
        <w:jc w:val="center"/>
        <w:rPr>
          <w:rFonts w:ascii="Times New Roman" w:hAnsi="Times New Roman" w:cs="Times New Roman"/>
          <w:sz w:val="20"/>
          <w:szCs w:val="20"/>
        </w:rPr>
      </w:pPr>
      <w:r w:rsidRPr="00266C90">
        <w:rPr>
          <w:rFonts w:ascii="Times New Roman" w:hAnsi="Times New Roman" w:cs="Times New Roman"/>
          <w:b/>
          <w:sz w:val="20"/>
          <w:szCs w:val="20"/>
        </w:rPr>
        <w:t>2 год обучения:</w:t>
      </w:r>
    </w:p>
    <w:p w:rsidR="00CE78F0" w:rsidRPr="00266C90" w:rsidRDefault="00CE78F0" w:rsidP="00CE78F0">
      <w:pPr>
        <w:keepNext/>
        <w:ind w:firstLine="709"/>
        <w:jc w:val="both"/>
        <w:rPr>
          <w:rFonts w:ascii="Times New Roman" w:hAnsi="Times New Roman" w:cs="Times New Roman"/>
          <w:b/>
          <w:i/>
          <w:sz w:val="20"/>
          <w:szCs w:val="20"/>
        </w:rPr>
      </w:pPr>
      <w:r w:rsidRPr="00266C90">
        <w:rPr>
          <w:rFonts w:ascii="Times New Roman" w:hAnsi="Times New Roman" w:cs="Times New Roman"/>
          <w:b/>
          <w:i/>
          <w:sz w:val="20"/>
          <w:szCs w:val="20"/>
        </w:rPr>
        <w:t xml:space="preserve">Личностные: </w:t>
      </w:r>
    </w:p>
    <w:p w:rsidR="00CE78F0" w:rsidRPr="00266C90" w:rsidRDefault="00CE78F0" w:rsidP="003F1E76">
      <w:pPr>
        <w:pStyle w:val="a7"/>
        <w:keepNext/>
        <w:numPr>
          <w:ilvl w:val="0"/>
          <w:numId w:val="54"/>
        </w:numPr>
        <w:jc w:val="both"/>
        <w:rPr>
          <w:sz w:val="20"/>
          <w:szCs w:val="20"/>
        </w:rPr>
      </w:pPr>
      <w:r w:rsidRPr="00266C90">
        <w:rPr>
          <w:sz w:val="20"/>
          <w:szCs w:val="20"/>
        </w:rPr>
        <w:t>демонстрация учащимися ответственности, целеустремленности, проявление командного духа;</w:t>
      </w:r>
    </w:p>
    <w:p w:rsidR="00CE78F0" w:rsidRPr="00266C90" w:rsidRDefault="00CE78F0" w:rsidP="003F1E76">
      <w:pPr>
        <w:pStyle w:val="a7"/>
        <w:keepNext/>
        <w:numPr>
          <w:ilvl w:val="0"/>
          <w:numId w:val="54"/>
        </w:numPr>
        <w:jc w:val="both"/>
        <w:rPr>
          <w:sz w:val="20"/>
          <w:szCs w:val="20"/>
        </w:rPr>
      </w:pPr>
      <w:r w:rsidRPr="00266C90">
        <w:rPr>
          <w:sz w:val="20"/>
          <w:szCs w:val="20"/>
        </w:rPr>
        <w:t>развитие интереса к спортивному образу жизни;</w:t>
      </w:r>
    </w:p>
    <w:p w:rsidR="00CE78F0" w:rsidRPr="00266C90" w:rsidRDefault="00CE78F0" w:rsidP="003F1E76">
      <w:pPr>
        <w:pStyle w:val="a7"/>
        <w:keepNext/>
        <w:numPr>
          <w:ilvl w:val="0"/>
          <w:numId w:val="54"/>
        </w:numPr>
        <w:jc w:val="both"/>
        <w:rPr>
          <w:sz w:val="20"/>
          <w:szCs w:val="20"/>
        </w:rPr>
      </w:pPr>
      <w:r w:rsidRPr="00266C90">
        <w:rPr>
          <w:sz w:val="20"/>
          <w:szCs w:val="20"/>
        </w:rPr>
        <w:t>развитие и формирование у детей эстетических вкусов через хореографию;</w:t>
      </w:r>
    </w:p>
    <w:p w:rsidR="00CE78F0" w:rsidRPr="00266C90" w:rsidRDefault="00CE78F0" w:rsidP="003F1E76">
      <w:pPr>
        <w:pStyle w:val="a7"/>
        <w:keepNext/>
        <w:numPr>
          <w:ilvl w:val="0"/>
          <w:numId w:val="54"/>
        </w:numPr>
        <w:jc w:val="both"/>
        <w:rPr>
          <w:sz w:val="20"/>
          <w:szCs w:val="20"/>
        </w:rPr>
      </w:pPr>
      <w:r w:rsidRPr="00266C90">
        <w:rPr>
          <w:sz w:val="20"/>
          <w:szCs w:val="20"/>
        </w:rPr>
        <w:t>развитие у детей силы воли, умения преодолевать трудности.</w:t>
      </w:r>
    </w:p>
    <w:p w:rsidR="00CE78F0" w:rsidRPr="00266C90" w:rsidRDefault="00CE78F0" w:rsidP="003F1E76">
      <w:pPr>
        <w:pStyle w:val="a7"/>
        <w:keepNext/>
        <w:numPr>
          <w:ilvl w:val="0"/>
          <w:numId w:val="54"/>
        </w:numPr>
        <w:jc w:val="both"/>
        <w:rPr>
          <w:sz w:val="20"/>
          <w:szCs w:val="20"/>
        </w:rPr>
      </w:pPr>
      <w:r w:rsidRPr="00266C90">
        <w:rPr>
          <w:sz w:val="20"/>
          <w:szCs w:val="20"/>
        </w:rPr>
        <w:t xml:space="preserve">развитие умения взаимодействовать </w:t>
      </w:r>
      <w:proofErr w:type="gramStart"/>
      <w:r w:rsidRPr="00266C90">
        <w:rPr>
          <w:sz w:val="20"/>
          <w:szCs w:val="20"/>
        </w:rPr>
        <w:t>со</w:t>
      </w:r>
      <w:proofErr w:type="gramEnd"/>
      <w:r w:rsidRPr="00266C90">
        <w:rPr>
          <w:sz w:val="20"/>
          <w:szCs w:val="20"/>
        </w:rPr>
        <w:t xml:space="preserve"> взрослыми, сверстниками и противоположным полом;</w:t>
      </w:r>
    </w:p>
    <w:p w:rsidR="00CE78F0" w:rsidRPr="00266C90" w:rsidRDefault="00CE78F0" w:rsidP="00CE78F0">
      <w:pPr>
        <w:pStyle w:val="a7"/>
        <w:keepNext/>
        <w:ind w:left="1069"/>
        <w:jc w:val="both"/>
        <w:rPr>
          <w:sz w:val="20"/>
          <w:szCs w:val="20"/>
        </w:rPr>
      </w:pPr>
      <w:r w:rsidRPr="00266C90">
        <w:rPr>
          <w:b/>
          <w:i/>
          <w:sz w:val="20"/>
          <w:szCs w:val="20"/>
        </w:rPr>
        <w:t>Метапредметные:</w:t>
      </w:r>
    </w:p>
    <w:p w:rsidR="00CE78F0" w:rsidRPr="00266C90" w:rsidRDefault="00CE78F0" w:rsidP="003F1E76">
      <w:pPr>
        <w:pStyle w:val="a7"/>
        <w:keepNext/>
        <w:numPr>
          <w:ilvl w:val="0"/>
          <w:numId w:val="55"/>
        </w:numPr>
        <w:jc w:val="both"/>
        <w:rPr>
          <w:sz w:val="20"/>
          <w:szCs w:val="20"/>
        </w:rPr>
      </w:pPr>
      <w:r w:rsidRPr="00266C90">
        <w:rPr>
          <w:sz w:val="20"/>
          <w:szCs w:val="20"/>
        </w:rPr>
        <w:t>демонстрация умения наблюдать, сравнивать, анализировать;</w:t>
      </w:r>
    </w:p>
    <w:p w:rsidR="00CE78F0" w:rsidRPr="00266C90" w:rsidRDefault="00CE78F0" w:rsidP="003F1E76">
      <w:pPr>
        <w:pStyle w:val="a7"/>
        <w:keepNext/>
        <w:numPr>
          <w:ilvl w:val="0"/>
          <w:numId w:val="55"/>
        </w:numPr>
        <w:jc w:val="both"/>
        <w:rPr>
          <w:sz w:val="20"/>
          <w:szCs w:val="20"/>
        </w:rPr>
      </w:pPr>
      <w:r w:rsidRPr="00266C90">
        <w:rPr>
          <w:sz w:val="20"/>
          <w:szCs w:val="20"/>
        </w:rPr>
        <w:t>повышение мотивации к обучению бальным танцам, участию в концертах, турнирах;</w:t>
      </w:r>
    </w:p>
    <w:p w:rsidR="00CE78F0" w:rsidRPr="00266C90" w:rsidRDefault="00CE78F0" w:rsidP="003F1E76">
      <w:pPr>
        <w:pStyle w:val="a7"/>
        <w:keepNext/>
        <w:numPr>
          <w:ilvl w:val="0"/>
          <w:numId w:val="55"/>
        </w:numPr>
        <w:jc w:val="both"/>
        <w:rPr>
          <w:sz w:val="20"/>
          <w:szCs w:val="20"/>
        </w:rPr>
      </w:pPr>
      <w:r w:rsidRPr="00266C90">
        <w:rPr>
          <w:sz w:val="20"/>
          <w:szCs w:val="20"/>
        </w:rPr>
        <w:t xml:space="preserve">проявление самостоятельности, инициативы; </w:t>
      </w:r>
    </w:p>
    <w:p w:rsidR="00CE78F0" w:rsidRPr="00266C90" w:rsidRDefault="00CE78F0" w:rsidP="003F1E76">
      <w:pPr>
        <w:pStyle w:val="a7"/>
        <w:keepNext/>
        <w:numPr>
          <w:ilvl w:val="0"/>
          <w:numId w:val="55"/>
        </w:numPr>
        <w:jc w:val="both"/>
        <w:rPr>
          <w:sz w:val="20"/>
          <w:szCs w:val="20"/>
        </w:rPr>
      </w:pPr>
      <w:r w:rsidRPr="00266C90">
        <w:rPr>
          <w:sz w:val="20"/>
          <w:szCs w:val="20"/>
        </w:rPr>
        <w:t xml:space="preserve">развитие у детей силы, выносливости, ловкости, гибкости, координационных способностей; </w:t>
      </w:r>
    </w:p>
    <w:p w:rsidR="00CE78F0" w:rsidRPr="00266C90" w:rsidRDefault="00CE78F0" w:rsidP="003F1E76">
      <w:pPr>
        <w:pStyle w:val="a7"/>
        <w:keepNext/>
        <w:numPr>
          <w:ilvl w:val="0"/>
          <w:numId w:val="55"/>
        </w:numPr>
        <w:jc w:val="both"/>
        <w:rPr>
          <w:sz w:val="20"/>
          <w:szCs w:val="20"/>
        </w:rPr>
      </w:pPr>
      <w:r w:rsidRPr="00266C90">
        <w:rPr>
          <w:sz w:val="20"/>
          <w:szCs w:val="20"/>
        </w:rPr>
        <w:t>развитие художественно-творческих способностей и художественного вкуса;</w:t>
      </w:r>
    </w:p>
    <w:p w:rsidR="00CE78F0" w:rsidRPr="00266C90" w:rsidRDefault="00CE78F0" w:rsidP="00CE78F0">
      <w:pPr>
        <w:keepNext/>
        <w:ind w:firstLine="709"/>
        <w:jc w:val="both"/>
        <w:rPr>
          <w:rFonts w:ascii="Times New Roman" w:hAnsi="Times New Roman" w:cs="Times New Roman"/>
          <w:sz w:val="20"/>
          <w:szCs w:val="20"/>
        </w:rPr>
      </w:pPr>
      <w:r w:rsidRPr="00266C90">
        <w:rPr>
          <w:rFonts w:ascii="Times New Roman" w:hAnsi="Times New Roman" w:cs="Times New Roman"/>
          <w:b/>
          <w:bCs/>
          <w:i/>
          <w:sz w:val="20"/>
          <w:szCs w:val="20"/>
        </w:rPr>
        <w:t>Предметные</w:t>
      </w:r>
      <w:r w:rsidRPr="00266C90">
        <w:rPr>
          <w:rFonts w:ascii="Times New Roman" w:hAnsi="Times New Roman" w:cs="Times New Roman"/>
          <w:sz w:val="20"/>
          <w:szCs w:val="20"/>
        </w:rPr>
        <w:t xml:space="preserve">: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Обучающиеся 2 года обучения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Должны знать:</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понятия «музыкальный счет, ритм, темп», «такт», «музыкальный размер», «музыкально-двигательный образ»</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понятия «диагональ, линия, ряд»</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Должны уметь:</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владеть навыками исполнения 4 танцев бальной хореографии</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правильно исполнять элементы музыкально-ритмического занятия</w:t>
      </w:r>
    </w:p>
    <w:p w:rsidR="00CE78F0" w:rsidRPr="00266C90" w:rsidRDefault="00CE78F0" w:rsidP="00CE78F0">
      <w:pPr>
        <w:keepNext/>
        <w:ind w:firstLine="709"/>
        <w:jc w:val="center"/>
        <w:rPr>
          <w:rFonts w:ascii="Times New Roman" w:hAnsi="Times New Roman" w:cs="Times New Roman"/>
          <w:b/>
          <w:sz w:val="20"/>
          <w:szCs w:val="20"/>
        </w:rPr>
      </w:pPr>
      <w:r w:rsidRPr="00266C90">
        <w:rPr>
          <w:rFonts w:ascii="Times New Roman" w:hAnsi="Times New Roman" w:cs="Times New Roman"/>
          <w:b/>
          <w:sz w:val="20"/>
          <w:szCs w:val="20"/>
        </w:rPr>
        <w:t>3 год обучения:</w:t>
      </w:r>
    </w:p>
    <w:p w:rsidR="00CE78F0" w:rsidRPr="00266C90" w:rsidRDefault="00CE78F0" w:rsidP="00CE78F0">
      <w:pPr>
        <w:keepNext/>
        <w:ind w:firstLine="709"/>
        <w:jc w:val="both"/>
        <w:rPr>
          <w:rFonts w:ascii="Times New Roman" w:hAnsi="Times New Roman" w:cs="Times New Roman"/>
          <w:b/>
          <w:i/>
          <w:sz w:val="20"/>
          <w:szCs w:val="20"/>
        </w:rPr>
      </w:pPr>
      <w:r w:rsidRPr="00266C90">
        <w:rPr>
          <w:rFonts w:ascii="Times New Roman" w:hAnsi="Times New Roman" w:cs="Times New Roman"/>
          <w:b/>
          <w:i/>
          <w:sz w:val="20"/>
          <w:szCs w:val="20"/>
        </w:rPr>
        <w:t xml:space="preserve">Личностные: </w:t>
      </w:r>
    </w:p>
    <w:p w:rsidR="00CE78F0" w:rsidRPr="00266C90" w:rsidRDefault="00CE78F0" w:rsidP="003F1E76">
      <w:pPr>
        <w:pStyle w:val="a7"/>
        <w:keepNext/>
        <w:numPr>
          <w:ilvl w:val="0"/>
          <w:numId w:val="53"/>
        </w:numPr>
        <w:jc w:val="both"/>
        <w:rPr>
          <w:sz w:val="20"/>
          <w:szCs w:val="20"/>
        </w:rPr>
      </w:pPr>
      <w:r w:rsidRPr="00266C90">
        <w:rPr>
          <w:sz w:val="20"/>
          <w:szCs w:val="20"/>
        </w:rPr>
        <w:t>демонстрация учащимися ответственности, целеустремленности, проявление командного духа;</w:t>
      </w:r>
    </w:p>
    <w:p w:rsidR="00CE78F0" w:rsidRPr="00266C90" w:rsidRDefault="00CE78F0" w:rsidP="003F1E76">
      <w:pPr>
        <w:pStyle w:val="a7"/>
        <w:keepNext/>
        <w:numPr>
          <w:ilvl w:val="0"/>
          <w:numId w:val="53"/>
        </w:numPr>
        <w:jc w:val="both"/>
        <w:rPr>
          <w:sz w:val="20"/>
          <w:szCs w:val="20"/>
        </w:rPr>
      </w:pPr>
      <w:r w:rsidRPr="00266C90">
        <w:rPr>
          <w:sz w:val="20"/>
          <w:szCs w:val="20"/>
        </w:rPr>
        <w:t>развитие интереса к спортивному образу жизни;</w:t>
      </w:r>
    </w:p>
    <w:p w:rsidR="00CE78F0" w:rsidRPr="00266C90" w:rsidRDefault="00CE78F0" w:rsidP="003F1E76">
      <w:pPr>
        <w:pStyle w:val="a7"/>
        <w:keepNext/>
        <w:numPr>
          <w:ilvl w:val="0"/>
          <w:numId w:val="53"/>
        </w:numPr>
        <w:jc w:val="both"/>
        <w:rPr>
          <w:sz w:val="20"/>
          <w:szCs w:val="20"/>
        </w:rPr>
      </w:pPr>
      <w:r w:rsidRPr="00266C90">
        <w:rPr>
          <w:sz w:val="20"/>
          <w:szCs w:val="20"/>
        </w:rPr>
        <w:t>развитие и формирование у детей эстетических вкусов через хореографию;</w:t>
      </w:r>
    </w:p>
    <w:p w:rsidR="00CE78F0" w:rsidRPr="00266C90" w:rsidRDefault="00CE78F0" w:rsidP="003F1E76">
      <w:pPr>
        <w:pStyle w:val="a7"/>
        <w:keepNext/>
        <w:numPr>
          <w:ilvl w:val="0"/>
          <w:numId w:val="53"/>
        </w:numPr>
        <w:jc w:val="both"/>
        <w:rPr>
          <w:sz w:val="20"/>
          <w:szCs w:val="20"/>
        </w:rPr>
      </w:pPr>
      <w:r w:rsidRPr="00266C90">
        <w:rPr>
          <w:sz w:val="20"/>
          <w:szCs w:val="20"/>
        </w:rPr>
        <w:t>развитие умения уверенно держать себя на сцене перед зрителями.</w:t>
      </w:r>
    </w:p>
    <w:p w:rsidR="00CE78F0" w:rsidRPr="00266C90" w:rsidRDefault="00CE78F0" w:rsidP="003F1E76">
      <w:pPr>
        <w:pStyle w:val="a7"/>
        <w:keepNext/>
        <w:numPr>
          <w:ilvl w:val="0"/>
          <w:numId w:val="53"/>
        </w:numPr>
        <w:jc w:val="both"/>
        <w:rPr>
          <w:sz w:val="20"/>
          <w:szCs w:val="20"/>
        </w:rPr>
      </w:pPr>
      <w:r w:rsidRPr="00266C90">
        <w:rPr>
          <w:sz w:val="20"/>
          <w:szCs w:val="20"/>
        </w:rPr>
        <w:t xml:space="preserve">развитие умения взаимодействовать </w:t>
      </w:r>
      <w:proofErr w:type="gramStart"/>
      <w:r w:rsidRPr="00266C90">
        <w:rPr>
          <w:sz w:val="20"/>
          <w:szCs w:val="20"/>
        </w:rPr>
        <w:t>со</w:t>
      </w:r>
      <w:proofErr w:type="gramEnd"/>
      <w:r w:rsidRPr="00266C90">
        <w:rPr>
          <w:sz w:val="20"/>
          <w:szCs w:val="20"/>
        </w:rPr>
        <w:t xml:space="preserve"> взрослыми, сверстниками и противоположным полом;</w:t>
      </w:r>
    </w:p>
    <w:p w:rsidR="00CE78F0" w:rsidRPr="00266C90" w:rsidRDefault="00CE78F0" w:rsidP="00CE78F0">
      <w:pPr>
        <w:keepNext/>
        <w:ind w:left="708"/>
        <w:jc w:val="both"/>
        <w:rPr>
          <w:rFonts w:ascii="Times New Roman" w:hAnsi="Times New Roman" w:cs="Times New Roman"/>
          <w:sz w:val="20"/>
          <w:szCs w:val="20"/>
        </w:rPr>
      </w:pPr>
      <w:r w:rsidRPr="00266C90">
        <w:rPr>
          <w:rFonts w:ascii="Times New Roman" w:hAnsi="Times New Roman" w:cs="Times New Roman"/>
          <w:b/>
          <w:i/>
          <w:sz w:val="20"/>
          <w:szCs w:val="20"/>
        </w:rPr>
        <w:t>Метапредметные:</w:t>
      </w:r>
    </w:p>
    <w:p w:rsidR="00CE78F0" w:rsidRPr="00266C90" w:rsidRDefault="00CE78F0" w:rsidP="003F1E76">
      <w:pPr>
        <w:pStyle w:val="a7"/>
        <w:keepNext/>
        <w:numPr>
          <w:ilvl w:val="0"/>
          <w:numId w:val="56"/>
        </w:numPr>
        <w:jc w:val="both"/>
        <w:rPr>
          <w:sz w:val="20"/>
          <w:szCs w:val="20"/>
        </w:rPr>
      </w:pPr>
      <w:r w:rsidRPr="00266C90">
        <w:rPr>
          <w:sz w:val="20"/>
          <w:szCs w:val="20"/>
        </w:rPr>
        <w:t>демонстрация умения наблюдать, сравнивать, анализировать;</w:t>
      </w:r>
    </w:p>
    <w:p w:rsidR="00CE78F0" w:rsidRPr="00266C90" w:rsidRDefault="00CE78F0" w:rsidP="003F1E76">
      <w:pPr>
        <w:pStyle w:val="a7"/>
        <w:keepNext/>
        <w:numPr>
          <w:ilvl w:val="0"/>
          <w:numId w:val="56"/>
        </w:numPr>
        <w:jc w:val="both"/>
        <w:rPr>
          <w:sz w:val="20"/>
          <w:szCs w:val="20"/>
        </w:rPr>
      </w:pPr>
      <w:r w:rsidRPr="00266C90">
        <w:rPr>
          <w:sz w:val="20"/>
          <w:szCs w:val="20"/>
        </w:rPr>
        <w:t>повышение мотивации к обучению бальным танцам, участию в концертах, турнирах;</w:t>
      </w:r>
    </w:p>
    <w:p w:rsidR="00CE78F0" w:rsidRPr="00266C90" w:rsidRDefault="00CE78F0" w:rsidP="003F1E76">
      <w:pPr>
        <w:pStyle w:val="a7"/>
        <w:keepNext/>
        <w:numPr>
          <w:ilvl w:val="0"/>
          <w:numId w:val="56"/>
        </w:numPr>
        <w:jc w:val="both"/>
        <w:rPr>
          <w:sz w:val="20"/>
          <w:szCs w:val="20"/>
        </w:rPr>
      </w:pPr>
      <w:r w:rsidRPr="00266C90">
        <w:rPr>
          <w:sz w:val="20"/>
          <w:szCs w:val="20"/>
        </w:rPr>
        <w:lastRenderedPageBreak/>
        <w:t xml:space="preserve">проявление самостоятельности, инициативы; </w:t>
      </w:r>
    </w:p>
    <w:p w:rsidR="00CE78F0" w:rsidRPr="00266C90" w:rsidRDefault="00CE78F0" w:rsidP="003F1E76">
      <w:pPr>
        <w:pStyle w:val="a7"/>
        <w:keepNext/>
        <w:numPr>
          <w:ilvl w:val="0"/>
          <w:numId w:val="56"/>
        </w:numPr>
        <w:jc w:val="both"/>
        <w:rPr>
          <w:sz w:val="20"/>
          <w:szCs w:val="20"/>
        </w:rPr>
      </w:pPr>
      <w:r w:rsidRPr="00266C90">
        <w:rPr>
          <w:sz w:val="20"/>
          <w:szCs w:val="20"/>
        </w:rPr>
        <w:t xml:space="preserve">развитие у детей силы, выносливости, ловкости, гибкости, координационных способностей; </w:t>
      </w:r>
    </w:p>
    <w:p w:rsidR="00CE78F0" w:rsidRPr="00266C90" w:rsidRDefault="00CE78F0" w:rsidP="003F1E76">
      <w:pPr>
        <w:pStyle w:val="a7"/>
        <w:keepNext/>
        <w:numPr>
          <w:ilvl w:val="0"/>
          <w:numId w:val="56"/>
        </w:numPr>
        <w:jc w:val="both"/>
        <w:rPr>
          <w:sz w:val="20"/>
          <w:szCs w:val="20"/>
        </w:rPr>
      </w:pPr>
      <w:r w:rsidRPr="00266C90">
        <w:rPr>
          <w:sz w:val="20"/>
          <w:szCs w:val="20"/>
        </w:rPr>
        <w:t>развитие художественно-творческих способностей и художественного вкуса;</w:t>
      </w:r>
    </w:p>
    <w:p w:rsidR="00CE78F0" w:rsidRPr="00266C90" w:rsidRDefault="00CE78F0" w:rsidP="00CE78F0">
      <w:pPr>
        <w:keepNext/>
        <w:ind w:firstLine="709"/>
        <w:jc w:val="both"/>
        <w:rPr>
          <w:rFonts w:ascii="Times New Roman" w:hAnsi="Times New Roman" w:cs="Times New Roman"/>
          <w:sz w:val="20"/>
          <w:szCs w:val="20"/>
        </w:rPr>
      </w:pPr>
      <w:r w:rsidRPr="00266C90">
        <w:rPr>
          <w:rFonts w:ascii="Times New Roman" w:hAnsi="Times New Roman" w:cs="Times New Roman"/>
          <w:b/>
          <w:bCs/>
          <w:i/>
          <w:sz w:val="20"/>
          <w:szCs w:val="20"/>
        </w:rPr>
        <w:t>Предметные</w:t>
      </w:r>
      <w:r w:rsidRPr="00266C90">
        <w:rPr>
          <w:rFonts w:ascii="Times New Roman" w:hAnsi="Times New Roman" w:cs="Times New Roman"/>
          <w:sz w:val="20"/>
          <w:szCs w:val="20"/>
        </w:rPr>
        <w:t xml:space="preserve">: </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Обучающиеся 3 года обучения</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Должны знать:</w:t>
      </w:r>
    </w:p>
    <w:p w:rsidR="00CE78F0" w:rsidRPr="00266C90" w:rsidRDefault="00CE78F0" w:rsidP="003F1E76">
      <w:pPr>
        <w:pStyle w:val="a7"/>
        <w:keepNext/>
        <w:numPr>
          <w:ilvl w:val="0"/>
          <w:numId w:val="57"/>
        </w:numPr>
        <w:jc w:val="both"/>
        <w:rPr>
          <w:sz w:val="20"/>
          <w:szCs w:val="20"/>
        </w:rPr>
      </w:pPr>
      <w:r w:rsidRPr="00266C90">
        <w:rPr>
          <w:sz w:val="20"/>
          <w:szCs w:val="20"/>
        </w:rPr>
        <w:t>правила исполнения упражнений на стрейчинг;</w:t>
      </w:r>
    </w:p>
    <w:p w:rsidR="00CE78F0" w:rsidRPr="00266C90" w:rsidRDefault="00CE78F0" w:rsidP="003F1E76">
      <w:pPr>
        <w:pStyle w:val="a7"/>
        <w:keepNext/>
        <w:numPr>
          <w:ilvl w:val="0"/>
          <w:numId w:val="57"/>
        </w:numPr>
        <w:jc w:val="both"/>
        <w:rPr>
          <w:sz w:val="20"/>
          <w:szCs w:val="20"/>
        </w:rPr>
      </w:pPr>
      <w:r w:rsidRPr="00266C90">
        <w:rPr>
          <w:sz w:val="20"/>
          <w:szCs w:val="20"/>
        </w:rPr>
        <w:t>правила использования дыхания во время исполнения хореографического элемента;</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Должны уметь:</w:t>
      </w:r>
    </w:p>
    <w:p w:rsidR="00CE78F0" w:rsidRPr="00266C90" w:rsidRDefault="00CE78F0" w:rsidP="00CE78F0">
      <w:pPr>
        <w:keepNext/>
        <w:contextualSpacing/>
        <w:jc w:val="both"/>
        <w:rPr>
          <w:rFonts w:ascii="Times New Roman" w:hAnsi="Times New Roman" w:cs="Times New Roman"/>
          <w:sz w:val="20"/>
          <w:szCs w:val="20"/>
        </w:rPr>
      </w:pPr>
      <w:r w:rsidRPr="00266C90">
        <w:rPr>
          <w:rFonts w:ascii="Times New Roman" w:hAnsi="Times New Roman" w:cs="Times New Roman"/>
          <w:sz w:val="20"/>
          <w:szCs w:val="20"/>
        </w:rPr>
        <w:t>- технически грамотно и в различных темпах и характерах выполнять хореографические упражнения;</w:t>
      </w:r>
    </w:p>
    <w:p w:rsidR="00CE78F0" w:rsidRPr="00266C90" w:rsidRDefault="00CE78F0" w:rsidP="003F1E76">
      <w:pPr>
        <w:pStyle w:val="a7"/>
        <w:keepNext/>
        <w:numPr>
          <w:ilvl w:val="0"/>
          <w:numId w:val="59"/>
        </w:numPr>
        <w:jc w:val="both"/>
        <w:rPr>
          <w:sz w:val="20"/>
          <w:szCs w:val="20"/>
        </w:rPr>
      </w:pPr>
      <w:r w:rsidRPr="00266C90">
        <w:rPr>
          <w:sz w:val="20"/>
          <w:szCs w:val="20"/>
        </w:rPr>
        <w:t>владеть навыками по разучиванию концертных номеров, организации концертной деятельности;</w:t>
      </w:r>
    </w:p>
    <w:p w:rsidR="00CE78F0" w:rsidRPr="00266C90" w:rsidRDefault="00CE78F0" w:rsidP="003F1E76">
      <w:pPr>
        <w:pStyle w:val="a7"/>
        <w:keepNext/>
        <w:numPr>
          <w:ilvl w:val="0"/>
          <w:numId w:val="58"/>
        </w:numPr>
        <w:jc w:val="both"/>
        <w:rPr>
          <w:sz w:val="20"/>
          <w:szCs w:val="20"/>
        </w:rPr>
      </w:pPr>
      <w:r w:rsidRPr="00266C90">
        <w:rPr>
          <w:sz w:val="20"/>
          <w:szCs w:val="20"/>
        </w:rPr>
        <w:t xml:space="preserve">владеть навыками четкой отработки техники движений, </w:t>
      </w:r>
    </w:p>
    <w:p w:rsidR="00CE78F0" w:rsidRPr="00266C90" w:rsidRDefault="00CE78F0" w:rsidP="003F1E76">
      <w:pPr>
        <w:pStyle w:val="a7"/>
        <w:keepNext/>
        <w:numPr>
          <w:ilvl w:val="0"/>
          <w:numId w:val="58"/>
        </w:numPr>
        <w:jc w:val="both"/>
        <w:rPr>
          <w:sz w:val="20"/>
          <w:szCs w:val="20"/>
        </w:rPr>
      </w:pPr>
      <w:r w:rsidRPr="00266C90">
        <w:rPr>
          <w:sz w:val="20"/>
          <w:szCs w:val="20"/>
        </w:rPr>
        <w:t>демонстрировать выразительность телодвижений и поз.</w:t>
      </w:r>
    </w:p>
    <w:p w:rsidR="00CE78F0" w:rsidRPr="00266C90" w:rsidRDefault="00CE78F0" w:rsidP="003F1E76">
      <w:pPr>
        <w:pStyle w:val="a7"/>
        <w:keepNext/>
        <w:numPr>
          <w:ilvl w:val="0"/>
          <w:numId w:val="58"/>
        </w:numPr>
        <w:jc w:val="both"/>
        <w:rPr>
          <w:sz w:val="20"/>
          <w:szCs w:val="20"/>
        </w:rPr>
      </w:pPr>
      <w:r w:rsidRPr="00266C90">
        <w:rPr>
          <w:sz w:val="20"/>
          <w:szCs w:val="20"/>
        </w:rPr>
        <w:t>владеть навыками исполнения 6 танцев бальной хореографии;</w:t>
      </w:r>
    </w:p>
    <w:p w:rsidR="00CE78F0" w:rsidRPr="00266C90" w:rsidRDefault="00CE78F0" w:rsidP="00CE78F0">
      <w:pPr>
        <w:pStyle w:val="a7"/>
        <w:ind w:left="360"/>
        <w:rPr>
          <w:b/>
          <w:sz w:val="20"/>
          <w:szCs w:val="20"/>
        </w:rPr>
      </w:pPr>
    </w:p>
    <w:p w:rsidR="00CE78F0" w:rsidRPr="00266C90" w:rsidRDefault="00CE78F0" w:rsidP="00CE78F0">
      <w:pPr>
        <w:spacing w:line="360" w:lineRule="auto"/>
        <w:jc w:val="both"/>
        <w:rPr>
          <w:rFonts w:ascii="Times New Roman" w:hAnsi="Times New Roman" w:cs="Times New Roman"/>
          <w:sz w:val="20"/>
          <w:szCs w:val="20"/>
        </w:rPr>
      </w:pPr>
    </w:p>
    <w:p w:rsidR="00CE78F0" w:rsidRPr="00266C90" w:rsidRDefault="00CE78F0" w:rsidP="00CE78F0">
      <w:pPr>
        <w:jc w:val="center"/>
        <w:rPr>
          <w:rFonts w:ascii="Times New Roman" w:hAnsi="Times New Roman" w:cs="Times New Roman"/>
          <w:b/>
          <w:sz w:val="20"/>
          <w:szCs w:val="20"/>
        </w:rPr>
      </w:pPr>
      <w:r w:rsidRPr="00266C90">
        <w:rPr>
          <w:rFonts w:ascii="Times New Roman" w:hAnsi="Times New Roman" w:cs="Times New Roman"/>
          <w:b/>
          <w:sz w:val="20"/>
          <w:szCs w:val="20"/>
        </w:rPr>
        <w:t>Курс внеурочной деятельности «Подвижные игры»</w:t>
      </w:r>
    </w:p>
    <w:p w:rsidR="00CE78F0" w:rsidRPr="00266C90" w:rsidRDefault="00CE78F0" w:rsidP="00CE78F0">
      <w:pPr>
        <w:pStyle w:val="a6"/>
        <w:shd w:val="clear" w:color="auto" w:fill="FFFFFF"/>
        <w:spacing w:before="0" w:after="150"/>
        <w:jc w:val="center"/>
        <w:rPr>
          <w:color w:val="000000"/>
          <w:sz w:val="20"/>
          <w:szCs w:val="20"/>
        </w:rPr>
      </w:pPr>
      <w:r w:rsidRPr="00266C90">
        <w:rPr>
          <w:b/>
          <w:bCs/>
          <w:color w:val="000000"/>
          <w:sz w:val="20"/>
          <w:szCs w:val="20"/>
        </w:rPr>
        <w:t>Содержание рабочей программы</w:t>
      </w:r>
    </w:p>
    <w:p w:rsidR="00CE78F0" w:rsidRPr="00266C90" w:rsidRDefault="00CE78F0" w:rsidP="00CE78F0">
      <w:pPr>
        <w:pStyle w:val="a6"/>
        <w:shd w:val="clear" w:color="auto" w:fill="FFFFFF"/>
        <w:spacing w:before="0" w:after="150"/>
        <w:jc w:val="center"/>
        <w:rPr>
          <w:color w:val="000000"/>
          <w:sz w:val="20"/>
          <w:szCs w:val="20"/>
        </w:rPr>
      </w:pPr>
      <w:r w:rsidRPr="00266C90">
        <w:rPr>
          <w:b/>
          <w:bCs/>
          <w:color w:val="000000"/>
          <w:sz w:val="20"/>
          <w:szCs w:val="20"/>
        </w:rPr>
        <w:t>Народные игры.</w:t>
      </w:r>
    </w:p>
    <w:p w:rsidR="00CE78F0" w:rsidRPr="00266C90" w:rsidRDefault="00CE78F0" w:rsidP="00CE78F0">
      <w:pPr>
        <w:pStyle w:val="a6"/>
        <w:shd w:val="clear" w:color="auto" w:fill="FFFFFF"/>
        <w:spacing w:before="0" w:after="150"/>
        <w:rPr>
          <w:color w:val="000000"/>
          <w:sz w:val="20"/>
          <w:szCs w:val="20"/>
        </w:rPr>
      </w:pPr>
      <w:r w:rsidRPr="00266C90">
        <w:rPr>
          <w:color w:val="000000"/>
          <w:sz w:val="20"/>
          <w:szCs w:val="20"/>
        </w:rPr>
        <w:t xml:space="preserve">Русская народная игра «У медведя </w:t>
      </w:r>
      <w:proofErr w:type="gramStart"/>
      <w:r w:rsidRPr="00266C90">
        <w:rPr>
          <w:color w:val="000000"/>
          <w:sz w:val="20"/>
          <w:szCs w:val="20"/>
        </w:rPr>
        <w:t>во</w:t>
      </w:r>
      <w:proofErr w:type="gramEnd"/>
      <w:r w:rsidRPr="00266C90">
        <w:rPr>
          <w:color w:val="000000"/>
          <w:sz w:val="20"/>
          <w:szCs w:val="20"/>
        </w:rPr>
        <w:t xml:space="preserve"> бору», Русская народная игра «Филин и пташка». Русская народная игра «Горелки». Русская народная игра «Кот и мышь». Русская народная игра «Блуждающий мяч». Русская народная игра «Зарница»</w:t>
      </w:r>
    </w:p>
    <w:p w:rsidR="00CE78F0" w:rsidRPr="00266C90" w:rsidRDefault="00CE78F0" w:rsidP="00CE78F0">
      <w:pPr>
        <w:pStyle w:val="a6"/>
        <w:shd w:val="clear" w:color="auto" w:fill="FFFFFF"/>
        <w:spacing w:before="0" w:after="150"/>
        <w:jc w:val="center"/>
        <w:rPr>
          <w:color w:val="000000"/>
          <w:sz w:val="20"/>
          <w:szCs w:val="20"/>
        </w:rPr>
      </w:pPr>
      <w:r w:rsidRPr="00266C90">
        <w:rPr>
          <w:b/>
          <w:bCs/>
          <w:color w:val="000000"/>
          <w:sz w:val="20"/>
          <w:szCs w:val="20"/>
        </w:rPr>
        <w:t>Игры на развитие психических процессов.</w:t>
      </w:r>
    </w:p>
    <w:p w:rsidR="00CE78F0" w:rsidRPr="00266C90" w:rsidRDefault="00CE78F0" w:rsidP="00CE78F0">
      <w:pPr>
        <w:pStyle w:val="a6"/>
        <w:shd w:val="clear" w:color="auto" w:fill="FFFFFF"/>
        <w:spacing w:before="0" w:after="150"/>
        <w:rPr>
          <w:color w:val="000000"/>
          <w:sz w:val="20"/>
          <w:szCs w:val="20"/>
        </w:rPr>
      </w:pPr>
      <w:r w:rsidRPr="00266C90">
        <w:rPr>
          <w:color w:val="000000"/>
          <w:sz w:val="20"/>
          <w:szCs w:val="20"/>
        </w:rPr>
        <w:t xml:space="preserve">Игры на развитие восприятия. «Выложи сам», «Магазин ковров», «Волшебная палитра». Упражнение «Ладонь – кулак», игры «Ищи безостановочно», «Заметь всё», «Запомни порядок». Упражнение «Ладонь – кулак», игры «Ищи безостановочно», «Заметь всё», «Запомни порядок». Игры «Повтори за мной», «Запомни </w:t>
      </w:r>
      <w:proofErr w:type="gramStart"/>
      <w:r w:rsidRPr="00266C90">
        <w:rPr>
          <w:color w:val="000000"/>
          <w:sz w:val="20"/>
          <w:szCs w:val="20"/>
        </w:rPr>
        <w:t>движе-ния</w:t>
      </w:r>
      <w:proofErr w:type="gramEnd"/>
      <w:r w:rsidRPr="00266C90">
        <w:rPr>
          <w:color w:val="000000"/>
          <w:sz w:val="20"/>
          <w:szCs w:val="20"/>
        </w:rPr>
        <w:t>», «Художник». Игры «Волшебное яйцо», «Узнай, кто я?», «Возьми и передай». Игры «Ну-ка, отгадай», «определим игрушку». Игры «Баба Яга», «Три характера». Игра «Белки, волки, лисы».</w:t>
      </w:r>
    </w:p>
    <w:p w:rsidR="00CE78F0" w:rsidRPr="00266C90" w:rsidRDefault="00CE78F0" w:rsidP="00CE78F0">
      <w:pPr>
        <w:pStyle w:val="a6"/>
        <w:shd w:val="clear" w:color="auto" w:fill="FFFFFF"/>
        <w:spacing w:before="0" w:after="150"/>
        <w:jc w:val="center"/>
        <w:rPr>
          <w:color w:val="000000"/>
          <w:sz w:val="20"/>
          <w:szCs w:val="20"/>
        </w:rPr>
      </w:pPr>
      <w:r w:rsidRPr="00266C90">
        <w:rPr>
          <w:b/>
          <w:bCs/>
          <w:color w:val="000000"/>
          <w:sz w:val="20"/>
          <w:szCs w:val="20"/>
        </w:rPr>
        <w:t xml:space="preserve">Подвижные игры </w:t>
      </w:r>
    </w:p>
    <w:p w:rsidR="00CE78F0" w:rsidRPr="00266C90" w:rsidRDefault="00CE78F0" w:rsidP="00CE78F0">
      <w:pPr>
        <w:pStyle w:val="a6"/>
        <w:shd w:val="clear" w:color="auto" w:fill="FFFFFF"/>
        <w:spacing w:before="0" w:after="150"/>
        <w:rPr>
          <w:color w:val="000000"/>
          <w:sz w:val="20"/>
          <w:szCs w:val="20"/>
        </w:rPr>
      </w:pPr>
      <w:r w:rsidRPr="00266C90">
        <w:rPr>
          <w:color w:val="000000"/>
          <w:sz w:val="20"/>
          <w:szCs w:val="20"/>
        </w:rPr>
        <w:t>Игры на внимание «Класс, смирно», «За флажками». Игра с элементами ОРУ «Море волнуется – раз. » Игра с мячом «Охотники и утки». Весёлые старты с мячом. Игра «Волк во рву» Игра с прыжками «Попрыгунчики-воробушки» Игры на свежем воздухе «Два Деда Мороза», «Метко в цель». Игра «Белки, волки, лисы». Игра «Перемена мест» Игра «Прыгай через ров»</w:t>
      </w:r>
    </w:p>
    <w:p w:rsidR="00CE78F0" w:rsidRPr="00266C90" w:rsidRDefault="00CE78F0" w:rsidP="00CE78F0">
      <w:pPr>
        <w:pStyle w:val="a6"/>
        <w:shd w:val="clear" w:color="auto" w:fill="FFFFFF"/>
        <w:spacing w:before="0" w:after="150"/>
        <w:jc w:val="center"/>
        <w:rPr>
          <w:color w:val="000000"/>
          <w:sz w:val="20"/>
          <w:szCs w:val="20"/>
        </w:rPr>
      </w:pPr>
      <w:r w:rsidRPr="00266C90">
        <w:rPr>
          <w:b/>
          <w:bCs/>
          <w:color w:val="000000"/>
          <w:sz w:val="20"/>
          <w:szCs w:val="20"/>
        </w:rPr>
        <w:t xml:space="preserve">Спортивные игры. </w:t>
      </w:r>
    </w:p>
    <w:p w:rsidR="00CE78F0" w:rsidRPr="00266C90" w:rsidRDefault="00CE78F0" w:rsidP="00CE78F0">
      <w:pPr>
        <w:pStyle w:val="a6"/>
        <w:shd w:val="clear" w:color="auto" w:fill="FFFFFF"/>
        <w:spacing w:before="0" w:after="150"/>
        <w:rPr>
          <w:color w:val="000000"/>
          <w:sz w:val="20"/>
          <w:szCs w:val="20"/>
        </w:rPr>
      </w:pPr>
      <w:r w:rsidRPr="00266C90">
        <w:rPr>
          <w:color w:val="000000"/>
          <w:sz w:val="20"/>
          <w:szCs w:val="20"/>
        </w:rPr>
        <w:t>Футбол, Баскетбол, Спортивный праздник.</w:t>
      </w:r>
    </w:p>
    <w:p w:rsidR="00CE78F0" w:rsidRPr="00266C90" w:rsidRDefault="00CE78F0" w:rsidP="00CE78F0">
      <w:pPr>
        <w:pStyle w:val="a7"/>
        <w:ind w:left="360"/>
        <w:rPr>
          <w:b/>
          <w:sz w:val="20"/>
          <w:szCs w:val="20"/>
        </w:rPr>
      </w:pPr>
    </w:p>
    <w:p w:rsidR="00CE78F0" w:rsidRPr="00266C90" w:rsidRDefault="00CE78F0" w:rsidP="00CE78F0">
      <w:pPr>
        <w:pStyle w:val="a6"/>
        <w:shd w:val="clear" w:color="auto" w:fill="FFFFFF"/>
        <w:spacing w:before="0" w:after="150"/>
        <w:ind w:left="360"/>
        <w:jc w:val="center"/>
        <w:rPr>
          <w:color w:val="000000"/>
          <w:sz w:val="20"/>
          <w:szCs w:val="20"/>
        </w:rPr>
      </w:pPr>
      <w:r w:rsidRPr="00266C90">
        <w:rPr>
          <w:b/>
          <w:bCs/>
          <w:color w:val="000000"/>
          <w:sz w:val="20"/>
          <w:szCs w:val="20"/>
        </w:rPr>
        <w:t>Планируемые результаты освоения курса внеурочной деятельности «Подвижные игры»</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b/>
          <w:bCs/>
          <w:color w:val="000000"/>
          <w:sz w:val="20"/>
          <w:szCs w:val="20"/>
        </w:rPr>
        <w:t>Личностные результаты:</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проявление положительных качеств личности и управление своими эмоциями в различных (нестандартных) ситуациях и условиях;</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проявление дисциплинированности, трудолюбие и упорство в достижении поставленных целей;</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оказание бескорыстной помощи своим сверстникам, нахождение с ними общего языка и общих интересов.</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b/>
          <w:bCs/>
          <w:color w:val="000000"/>
          <w:sz w:val="20"/>
          <w:szCs w:val="20"/>
        </w:rPr>
        <w:t>Метапредметные результаты:</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характеристика явления (действия и поступков), их объективная оценка на основе освоенных знаний и имеющегося опыта;</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обнаружение ошибок при выполнении учебных заданий, отбор способов их исправления;</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общение и взаимодействие со сверстниками на принципах взаимоуважения и взаимопомощи, дружбы и толерантности;</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lastRenderedPageBreak/>
        <w:t>• обеспечение защиты и сохранности природы во время активного отдыха и занятий физической культурой;</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планирование собственной деятельности, распределение нагрузки и организация отдыха в процессе её выполнения;</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анализ и объективная оценка результатов собственного труда, поиск возможностей и способов их улучшения;</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видение красоты движений, выделение и обоснование эстетических признаков в движениях и передвижениях человека;</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оценка красоты телосложения и осанки, сравнение их с эталонными образцами;</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управление эмоциями при общении со сверстниками и взрослыми, хладнокровие, сдержанность, рассудительность;</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b/>
          <w:bCs/>
          <w:color w:val="000000"/>
          <w:sz w:val="20"/>
          <w:szCs w:val="20"/>
        </w:rPr>
        <w:t>Предметные результаты:</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планирование занятий физическими упражнениями</w:t>
      </w:r>
      <w:proofErr w:type="gramStart"/>
      <w:r w:rsidRPr="00266C90">
        <w:rPr>
          <w:color w:val="000000"/>
          <w:sz w:val="20"/>
          <w:szCs w:val="20"/>
        </w:rPr>
        <w:t xml:space="preserve"> В</w:t>
      </w:r>
      <w:proofErr w:type="gramEnd"/>
      <w:r w:rsidRPr="00266C90">
        <w:rPr>
          <w:color w:val="000000"/>
          <w:sz w:val="20"/>
          <w:szCs w:val="20"/>
        </w:rPr>
        <w:t xml:space="preserve"> режиме дня, организация отдыха и досуга с использованием средств физической культуры;</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представление физической культуры как средства укрепления здоровья, физического развития и физической подготовки человека;</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измерение (познавание) индивидуальных показателей физического развития (длины и массы тела), развитие основных физических качеств;</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организация и проведение со сверстниками подвижных игр и элементов соревнований, осуществление их объективного судейства;</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бережное обращение с инвентарём и оборудованием, соблюдение требований техники безопасности к местам проведения;</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характеристика физической нагрузки по показателю частоты пульса, регулирование её напряжённости во время занятий по развитию физических качеств;</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взаимодействие со сверстниками по правилам проведения подвижных игр и соревнований;</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объяснение в доступной форме правил (техники) выполнения двигательных действий, анализ и поиск ошибок, исправление их;</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подача строевых команд, подсчёт при выполнении общеразвивающих упражнений;</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xml:space="preserve">• выполнение акробатических и гимнастических комбинаций на высоком </w:t>
      </w:r>
      <w:proofErr w:type="gramStart"/>
      <w:r w:rsidRPr="00266C90">
        <w:rPr>
          <w:color w:val="000000"/>
          <w:sz w:val="20"/>
          <w:szCs w:val="20"/>
        </w:rPr>
        <w:t>техничном уровне</w:t>
      </w:r>
      <w:proofErr w:type="gramEnd"/>
      <w:r w:rsidRPr="00266C90">
        <w:rPr>
          <w:color w:val="000000"/>
          <w:sz w:val="20"/>
          <w:szCs w:val="20"/>
        </w:rPr>
        <w:t>, характеристика признаков техничного исполнения;</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выполнение технических действий из базовых видов спорта, применение их в игровой и соревновательной деятельности;</w:t>
      </w:r>
    </w:p>
    <w:p w:rsidR="00CE78F0" w:rsidRPr="00266C90" w:rsidRDefault="00CE78F0" w:rsidP="003F1E76">
      <w:pPr>
        <w:pStyle w:val="a6"/>
        <w:numPr>
          <w:ilvl w:val="0"/>
          <w:numId w:val="58"/>
        </w:numPr>
        <w:shd w:val="clear" w:color="auto" w:fill="FFFFFF"/>
        <w:spacing w:before="0" w:after="150"/>
        <w:rPr>
          <w:color w:val="000000"/>
          <w:sz w:val="20"/>
          <w:szCs w:val="20"/>
        </w:rPr>
      </w:pPr>
      <w:r w:rsidRPr="00266C90">
        <w:rPr>
          <w:color w:val="000000"/>
          <w:sz w:val="20"/>
          <w:szCs w:val="20"/>
        </w:rPr>
        <w:t>• выполнение жизненно важных двигательных навыков и умений различными способами, в различных условиях.</w:t>
      </w:r>
    </w:p>
    <w:p w:rsidR="00CE78F0" w:rsidRPr="00266C90" w:rsidRDefault="00CE78F0" w:rsidP="00CE78F0">
      <w:pPr>
        <w:pStyle w:val="a6"/>
        <w:shd w:val="clear" w:color="auto" w:fill="FFFFFF"/>
        <w:spacing w:before="0" w:after="150"/>
        <w:rPr>
          <w:color w:val="000000"/>
          <w:sz w:val="20"/>
          <w:szCs w:val="20"/>
        </w:rPr>
      </w:pPr>
    </w:p>
    <w:p w:rsidR="00CE78F0" w:rsidRPr="00266C90" w:rsidRDefault="00CE78F0" w:rsidP="00CE78F0">
      <w:pPr>
        <w:pStyle w:val="210"/>
        <w:shd w:val="clear" w:color="auto" w:fill="auto"/>
        <w:spacing w:before="0" w:after="154"/>
        <w:ind w:left="380" w:right="420" w:firstLine="460"/>
        <w:jc w:val="center"/>
        <w:rPr>
          <w:b/>
          <w:sz w:val="20"/>
          <w:szCs w:val="20"/>
        </w:rPr>
      </w:pPr>
      <w:r w:rsidRPr="00266C90">
        <w:rPr>
          <w:b/>
          <w:sz w:val="20"/>
          <w:szCs w:val="20"/>
        </w:rPr>
        <w:lastRenderedPageBreak/>
        <w:t>Курс внеурочной деятельности «Свирелька»</w:t>
      </w:r>
    </w:p>
    <w:p w:rsidR="00CE78F0" w:rsidRPr="00266C90" w:rsidRDefault="00CE78F0" w:rsidP="00CE78F0">
      <w:pPr>
        <w:shd w:val="clear" w:color="auto" w:fill="FFFFFF"/>
        <w:rPr>
          <w:rFonts w:ascii="Times New Roman" w:hAnsi="Times New Roman" w:cs="Times New Roman"/>
          <w:sz w:val="20"/>
          <w:szCs w:val="20"/>
        </w:rPr>
      </w:pPr>
      <w:r w:rsidRPr="00266C90">
        <w:rPr>
          <w:rFonts w:ascii="Times New Roman" w:hAnsi="Times New Roman" w:cs="Times New Roman"/>
          <w:b/>
          <w:bCs/>
          <w:sz w:val="20"/>
          <w:szCs w:val="20"/>
        </w:rPr>
        <w:t>Содержание программы</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Тема I. Пение как вид музыкальной деятельности.</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1.1. Понятие о сольном и ансамблевом пении.</w:t>
      </w:r>
      <w:r w:rsidRPr="00266C90">
        <w:rPr>
          <w:rFonts w:ascii="Times New Roman" w:hAnsi="Times New Roman" w:cs="Times New Roman"/>
          <w:sz w:val="20"/>
          <w:szCs w:val="20"/>
        </w:rPr>
        <w:t xml:space="preserve"> Пение как вид музыкально-исполнительской деятельности. </w:t>
      </w:r>
      <w:proofErr w:type="gramStart"/>
      <w:r w:rsidRPr="00266C90">
        <w:rPr>
          <w:rFonts w:ascii="Times New Roman" w:hAnsi="Times New Roman" w:cs="Times New Roman"/>
          <w:sz w:val="20"/>
          <w:szCs w:val="20"/>
        </w:rPr>
        <w:t>Общее понятие о солистах, вокальных ансамблях (дуэте, трио, квартете, квинтете, сикстете, октете), хоровом пении.</w:t>
      </w:r>
      <w:proofErr w:type="gramEnd"/>
      <w:r w:rsidRPr="00266C90">
        <w:rPr>
          <w:rFonts w:ascii="Times New Roman" w:hAnsi="Times New Roman" w:cs="Times New Roman"/>
          <w:sz w:val="20"/>
          <w:szCs w:val="20"/>
        </w:rPr>
        <w:t xml:space="preserve"> Ансамбль в одноголосном и многоголосном изложении.</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1.2. Диагностика. Прослушивание детских голосов</w:t>
      </w:r>
      <w:r w:rsidRPr="00266C90">
        <w:rPr>
          <w:rFonts w:ascii="Times New Roman" w:hAnsi="Times New Roman" w:cs="Times New Roman"/>
          <w:sz w:val="20"/>
          <w:szCs w:val="20"/>
        </w:rPr>
        <w:t> Предварительное ознакомление с голосовыми и музыкальными данными учеников. Строение голосового аппарата, техника безопасности, включающая в себя профилактику перегрузки и заболевания голосовых связок.</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1.3. Строение голосового аппарата. </w:t>
      </w:r>
      <w:r w:rsidRPr="00266C90">
        <w:rPr>
          <w:rFonts w:ascii="Times New Roman" w:hAnsi="Times New Roman" w:cs="Times New Roman"/>
          <w:sz w:val="20"/>
          <w:szCs w:val="20"/>
        </w:rPr>
        <w:t>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1.4. Правила охраны детского голоса. </w:t>
      </w:r>
      <w:r w:rsidRPr="00266C90">
        <w:rPr>
          <w:rFonts w:ascii="Times New Roman" w:hAnsi="Times New Roman" w:cs="Times New Roman"/>
          <w:sz w:val="20"/>
          <w:szCs w:val="20"/>
        </w:rPr>
        <w:t xml:space="preserve">Характеристика детских голосов и возрастные особенности состояния голосового аппарата. Мутация голоса. </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1.5. Вокально-певческая установка.</w:t>
      </w:r>
      <w:r w:rsidRPr="00266C90">
        <w:rPr>
          <w:rFonts w:ascii="Times New Roman" w:hAnsi="Times New Roman" w:cs="Times New Roman"/>
          <w:sz w:val="20"/>
          <w:szCs w:val="20"/>
        </w:rPr>
        <w:t> Понятие о певческой установке.</w:t>
      </w:r>
      <w:r w:rsidRPr="00266C90">
        <w:rPr>
          <w:rFonts w:ascii="Times New Roman" w:hAnsi="Times New Roman" w:cs="Times New Roman"/>
          <w:b/>
          <w:bCs/>
          <w:sz w:val="20"/>
          <w:szCs w:val="20"/>
        </w:rPr>
        <w:t> </w:t>
      </w:r>
      <w:r w:rsidRPr="00266C90">
        <w:rPr>
          <w:rFonts w:ascii="Times New Roman" w:hAnsi="Times New Roman" w:cs="Times New Roman"/>
          <w:sz w:val="20"/>
          <w:szCs w:val="20"/>
        </w:rPr>
        <w:t xml:space="preserve">Правильное положение корпуса, шеи и головы. Пение в положении «стоя» и «сидя». Мимика лица при пении. Положение рук и ног в процессе пения. </w:t>
      </w:r>
    </w:p>
    <w:p w:rsidR="00CE78F0" w:rsidRPr="00266C90" w:rsidRDefault="00CE78F0" w:rsidP="003F1E76">
      <w:pPr>
        <w:numPr>
          <w:ilvl w:val="0"/>
          <w:numId w:val="45"/>
        </w:numPr>
        <w:shd w:val="clear" w:color="auto" w:fill="FFFFFF"/>
        <w:ind w:firstLine="720"/>
        <w:jc w:val="both"/>
        <w:rPr>
          <w:rFonts w:ascii="Times New Roman" w:hAnsi="Times New Roman" w:cs="Times New Roman"/>
          <w:sz w:val="20"/>
          <w:szCs w:val="20"/>
        </w:rPr>
      </w:pPr>
      <w:r w:rsidRPr="00266C90">
        <w:rPr>
          <w:rFonts w:ascii="Times New Roman" w:hAnsi="Times New Roman" w:cs="Times New Roman"/>
          <w:b/>
          <w:bCs/>
          <w:sz w:val="20"/>
          <w:szCs w:val="20"/>
        </w:rPr>
        <w:t>1.6. Упражнения на дыхание по методике А.Н. Стрельниковой.</w:t>
      </w:r>
      <w:r w:rsidRPr="00266C90">
        <w:rPr>
          <w:rFonts w:ascii="Times New Roman" w:hAnsi="Times New Roman" w:cs="Times New Roman"/>
          <w:sz w:val="20"/>
          <w:szCs w:val="20"/>
        </w:rPr>
        <w:t> </w:t>
      </w:r>
    </w:p>
    <w:p w:rsidR="00CE78F0" w:rsidRPr="00266C90" w:rsidRDefault="00CE78F0" w:rsidP="003F1E76">
      <w:pPr>
        <w:numPr>
          <w:ilvl w:val="0"/>
          <w:numId w:val="45"/>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Тема II. Формирование детского голоса.</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2.1. Звукообразование.</w:t>
      </w:r>
      <w:r w:rsidRPr="00266C90">
        <w:rPr>
          <w:rFonts w:ascii="Times New Roman" w:hAnsi="Times New Roman" w:cs="Times New Roman"/>
          <w:sz w:val="20"/>
          <w:szCs w:val="20"/>
        </w:rPr>
        <w:t xml:space="preserve"> Образование голоса в гортани; атака звука (твёрдая, мягкая, придыхательная); движение звучащей струи воздуха; образование тембра. Интонирование. </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2.2. Певческое дыхание.</w:t>
      </w:r>
      <w:r w:rsidRPr="00266C90">
        <w:rPr>
          <w:rFonts w:ascii="Times New Roman" w:hAnsi="Times New Roman" w:cs="Times New Roman"/>
          <w:sz w:val="20"/>
          <w:szCs w:val="20"/>
        </w:rPr>
        <w:t xml:space="preserve"> Основные типы дыхания: ключичный, брюшной, грудной, смешанный (косто-абдоминальный).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2.3. Дикция и артикуляция.</w:t>
      </w:r>
      <w:r w:rsidRPr="00266C90">
        <w:rPr>
          <w:rFonts w:ascii="Times New Roman" w:hAnsi="Times New Roman" w:cs="Times New Roman"/>
          <w:sz w:val="20"/>
          <w:szCs w:val="20"/>
        </w:rPr>
        <w:t>  Положение языка и челюстей при пении; раскрытие рта. Соотношение положения гортани и артикуляционных движений голосового аппарата. Формирование гласных и согласных звуков. Правила орфоэпии.</w:t>
      </w:r>
    </w:p>
    <w:p w:rsidR="00CE78F0" w:rsidRPr="00266C90" w:rsidRDefault="00CE78F0" w:rsidP="003F1E76">
      <w:pPr>
        <w:numPr>
          <w:ilvl w:val="0"/>
          <w:numId w:val="45"/>
        </w:numPr>
        <w:shd w:val="clear" w:color="auto" w:fill="FFFFFF"/>
        <w:ind w:firstLine="708"/>
        <w:rPr>
          <w:rFonts w:ascii="Times New Roman" w:hAnsi="Times New Roman" w:cs="Times New Roman"/>
          <w:sz w:val="20"/>
          <w:szCs w:val="20"/>
        </w:rPr>
      </w:pPr>
      <w:r w:rsidRPr="00266C90">
        <w:rPr>
          <w:rFonts w:ascii="Times New Roman" w:hAnsi="Times New Roman" w:cs="Times New Roman"/>
          <w:b/>
          <w:bCs/>
          <w:sz w:val="20"/>
          <w:szCs w:val="20"/>
        </w:rPr>
        <w:t>2.4. Речевые игры и упражнения</w:t>
      </w:r>
      <w:r w:rsidRPr="00266C90">
        <w:rPr>
          <w:rFonts w:ascii="Times New Roman" w:hAnsi="Times New Roman" w:cs="Times New Roman"/>
          <w:sz w:val="20"/>
          <w:szCs w:val="20"/>
        </w:rPr>
        <w:t> (по принципу педагогической концепции Карла Орфа). Развитие чувства ритма, дикции, артикуляцию, динамических оттенков. Знакомство с музыкальными формами.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2.5. Комплекс вокальных упражнений для развития певческого голоса.</w:t>
      </w:r>
      <w:r w:rsidRPr="00266C90">
        <w:rPr>
          <w:rFonts w:ascii="Times New Roman" w:hAnsi="Times New Roman" w:cs="Times New Roman"/>
          <w:sz w:val="20"/>
          <w:szCs w:val="20"/>
        </w:rPr>
        <w:t> 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 пение в нюансе mf для избежания форсирования звука.</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Тема III. Слушание музыкальных произведений, разучивание и исполнение песен.</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3.1. Работа с народной песней. </w:t>
      </w:r>
      <w:r w:rsidRPr="00266C90">
        <w:rPr>
          <w:rFonts w:ascii="Times New Roman" w:hAnsi="Times New Roman" w:cs="Times New Roman"/>
          <w:sz w:val="20"/>
          <w:szCs w:val="20"/>
        </w:rPr>
        <w:t>Освоение жанра народной песни, её особенностей: слоговой распевности, своеобразия ладовой окрашенности, ритма и исполнительского стиля в зависимости от жанра песни. Пение обработок народных песен с сопровождением музыкального инструмента. Исполнение народной песни сольно и вокальным ансамблем.</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3.2. Работа с произведениями русских композиторов-классиков</w:t>
      </w:r>
      <w:r w:rsidRPr="00266C90">
        <w:rPr>
          <w:rFonts w:ascii="Times New Roman" w:hAnsi="Times New Roman" w:cs="Times New Roman"/>
          <w:sz w:val="20"/>
          <w:szCs w:val="20"/>
        </w:rPr>
        <w:t>. Освоение классического вокального репертуара для детей. Освоение средств исполнительской выразительности: динамики, темпа, фразировки, различных типов звуковедения и т.д.</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3.3. Работа с произведениями современных отечественных композиторов.</w:t>
      </w:r>
      <w:r w:rsidRPr="00266C90">
        <w:rPr>
          <w:rFonts w:ascii="Times New Roman" w:hAnsi="Times New Roman" w:cs="Times New Roman"/>
          <w:sz w:val="20"/>
          <w:szCs w:val="20"/>
        </w:rPr>
        <w:t xml:space="preserve"> Работа над сложностями интонирования, строя и ансамбля в произведениях современных композиторов. Исполнение произведений с сопровождением музыкальных инструментов. </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3.4. Работа с солистами.</w:t>
      </w:r>
      <w:r w:rsidRPr="00266C90">
        <w:rPr>
          <w:rFonts w:ascii="Times New Roman" w:hAnsi="Times New Roman" w:cs="Times New Roman"/>
          <w:color w:val="003300"/>
          <w:sz w:val="20"/>
          <w:szCs w:val="20"/>
        </w:rPr>
        <w:t> </w:t>
      </w:r>
      <w:r w:rsidRPr="00266C90">
        <w:rPr>
          <w:rFonts w:ascii="Times New Roman" w:hAnsi="Times New Roman" w:cs="Times New Roman"/>
          <w:sz w:val="20"/>
          <w:szCs w:val="20"/>
        </w:rPr>
        <w:t>Устранение неравномерности развития голосового аппарата и голосовой функции, развитие интонационного эмоционального и звуковысотного слуха, способности эмоционального и звуковысотного интонирования, освоение элементов музыки.</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Тема IV. Игровая деятельность, театрализация песни</w:t>
      </w:r>
      <w:r w:rsidRPr="00266C90">
        <w:rPr>
          <w:rFonts w:ascii="Times New Roman" w:hAnsi="Times New Roman" w:cs="Times New Roman"/>
          <w:sz w:val="20"/>
          <w:szCs w:val="20"/>
        </w:rPr>
        <w:t>.</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sz w:val="20"/>
          <w:szCs w:val="20"/>
        </w:rPr>
        <w:t>Разучивание движений, создание игровых и театрализованных моментов для создания образа песни</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Тема V. Расширение музыкального кругозора и формирование музыкальной культуры.</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5.1. Прослушивание аудио- и видеозаписей. </w:t>
      </w:r>
      <w:r w:rsidRPr="00266C90">
        <w:rPr>
          <w:rFonts w:ascii="Times New Roman" w:hAnsi="Times New Roman" w:cs="Times New Roman"/>
          <w:sz w:val="20"/>
          <w:szCs w:val="20"/>
        </w:rPr>
        <w:t xml:space="preserve">Формирование вокального слуха учащихся, их способности слышать достоинства и недостатки звучания голоса; </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5.2. Посещение театров, концертов, музеев и выставочных залов. </w:t>
      </w:r>
      <w:r w:rsidRPr="00266C90">
        <w:rPr>
          <w:rFonts w:ascii="Times New Roman" w:hAnsi="Times New Roman" w:cs="Times New Roman"/>
          <w:sz w:val="20"/>
          <w:szCs w:val="20"/>
        </w:rPr>
        <w:t>Обсуждение своих впечатлений, подготовка альбомов, стендов с фотографиями, афишами. Сбор материалов для архива студии.</w:t>
      </w:r>
    </w:p>
    <w:p w:rsidR="00CE78F0" w:rsidRPr="00266C90" w:rsidRDefault="00CE78F0" w:rsidP="003F1E76">
      <w:pPr>
        <w:numPr>
          <w:ilvl w:val="0"/>
          <w:numId w:val="45"/>
        </w:numPr>
        <w:shd w:val="clear" w:color="auto" w:fill="FFFFFF"/>
        <w:ind w:firstLine="708"/>
        <w:jc w:val="both"/>
        <w:rPr>
          <w:rFonts w:ascii="Times New Roman" w:hAnsi="Times New Roman" w:cs="Times New Roman"/>
          <w:sz w:val="20"/>
          <w:szCs w:val="20"/>
        </w:rPr>
      </w:pPr>
      <w:r w:rsidRPr="00266C90">
        <w:rPr>
          <w:rFonts w:ascii="Times New Roman" w:hAnsi="Times New Roman" w:cs="Times New Roman"/>
          <w:b/>
          <w:bCs/>
          <w:sz w:val="20"/>
          <w:szCs w:val="20"/>
        </w:rPr>
        <w:t>Тема VI. Концертная деятельность</w:t>
      </w:r>
      <w:r w:rsidRPr="00266C90">
        <w:rPr>
          <w:rFonts w:ascii="Times New Roman" w:hAnsi="Times New Roman" w:cs="Times New Roman"/>
          <w:sz w:val="20"/>
          <w:szCs w:val="20"/>
        </w:rPr>
        <w:t>. Выступление солистов и группы (дуэт).</w:t>
      </w:r>
    </w:p>
    <w:p w:rsidR="00CE78F0" w:rsidRPr="00266C90" w:rsidRDefault="00CE78F0" w:rsidP="003F1E76">
      <w:pPr>
        <w:numPr>
          <w:ilvl w:val="0"/>
          <w:numId w:val="45"/>
        </w:numPr>
        <w:shd w:val="clear" w:color="auto" w:fill="FFFFFF"/>
        <w:jc w:val="both"/>
        <w:rPr>
          <w:rFonts w:ascii="Times New Roman" w:hAnsi="Times New Roman" w:cs="Times New Roman"/>
          <w:sz w:val="20"/>
          <w:szCs w:val="20"/>
        </w:rPr>
      </w:pPr>
      <w:r w:rsidRPr="00266C90">
        <w:rPr>
          <w:rFonts w:ascii="Times New Roman" w:hAnsi="Times New Roman" w:cs="Times New Roman"/>
          <w:sz w:val="20"/>
          <w:szCs w:val="20"/>
        </w:rPr>
        <w:t xml:space="preserve">В связи с целями и задачами, поставленными на данный учебный год, а также с характером творческих </w:t>
      </w:r>
      <w:r w:rsidRPr="00266C90">
        <w:rPr>
          <w:rFonts w:ascii="Times New Roman" w:hAnsi="Times New Roman" w:cs="Times New Roman"/>
          <w:sz w:val="20"/>
          <w:szCs w:val="20"/>
        </w:rPr>
        <w:lastRenderedPageBreak/>
        <w:t>мероприятий и конкурсов, содержание тематического планирования может видоизменяться.</w:t>
      </w:r>
    </w:p>
    <w:p w:rsidR="00CE78F0" w:rsidRPr="00266C90" w:rsidRDefault="00CE78F0" w:rsidP="00CE78F0">
      <w:pPr>
        <w:pStyle w:val="210"/>
        <w:shd w:val="clear" w:color="auto" w:fill="auto"/>
        <w:spacing w:before="0" w:after="154"/>
        <w:ind w:left="380" w:right="420" w:firstLine="460"/>
        <w:jc w:val="center"/>
        <w:rPr>
          <w:b/>
          <w:sz w:val="20"/>
          <w:szCs w:val="20"/>
        </w:rPr>
      </w:pPr>
    </w:p>
    <w:p w:rsidR="00CE78F0" w:rsidRPr="00266C90" w:rsidRDefault="00CE78F0" w:rsidP="00CE78F0">
      <w:pPr>
        <w:autoSpaceDE w:val="0"/>
        <w:autoSpaceDN w:val="0"/>
        <w:adjustRightInd w:val="0"/>
        <w:jc w:val="both"/>
        <w:rPr>
          <w:rFonts w:ascii="Times New Roman" w:hAnsi="Times New Roman" w:cs="Times New Roman"/>
          <w:b/>
          <w:bCs/>
          <w:sz w:val="20"/>
          <w:szCs w:val="20"/>
        </w:rPr>
      </w:pPr>
      <w:r w:rsidRPr="00266C90">
        <w:rPr>
          <w:rFonts w:ascii="Times New Roman" w:hAnsi="Times New Roman" w:cs="Times New Roman"/>
          <w:b/>
          <w:bCs/>
          <w:sz w:val="20"/>
          <w:szCs w:val="20"/>
        </w:rPr>
        <w:t xml:space="preserve">       Планируемые результаты освоения курса внеурочной деятельности «Свирелька»</w:t>
      </w:r>
    </w:p>
    <w:p w:rsidR="00CE78F0" w:rsidRPr="00266C90" w:rsidRDefault="00CE78F0" w:rsidP="00CE78F0">
      <w:pPr>
        <w:autoSpaceDE w:val="0"/>
        <w:autoSpaceDN w:val="0"/>
        <w:adjustRightInd w:val="0"/>
        <w:jc w:val="both"/>
        <w:rPr>
          <w:rFonts w:ascii="Times New Roman" w:hAnsi="Times New Roman" w:cs="Times New Roman"/>
          <w:sz w:val="20"/>
          <w:szCs w:val="20"/>
        </w:rPr>
      </w:pPr>
      <w:r w:rsidRPr="00266C90">
        <w:rPr>
          <w:rFonts w:ascii="Times New Roman" w:hAnsi="Times New Roman" w:cs="Times New Roman"/>
          <w:sz w:val="20"/>
          <w:szCs w:val="20"/>
        </w:rPr>
        <w:t>Реализация программы обеспечивает достижения учащимися следующих результатов:</w:t>
      </w:r>
    </w:p>
    <w:p w:rsidR="00CE78F0" w:rsidRPr="00266C90" w:rsidRDefault="00CE78F0" w:rsidP="00CE78F0">
      <w:pPr>
        <w:autoSpaceDE w:val="0"/>
        <w:autoSpaceDN w:val="0"/>
        <w:adjustRightInd w:val="0"/>
        <w:jc w:val="both"/>
        <w:rPr>
          <w:rFonts w:ascii="Times New Roman" w:hAnsi="Times New Roman" w:cs="Times New Roman"/>
          <w:b/>
          <w:sz w:val="20"/>
          <w:szCs w:val="20"/>
        </w:rPr>
      </w:pPr>
      <w:r w:rsidRPr="00266C90">
        <w:rPr>
          <w:rFonts w:ascii="Times New Roman" w:hAnsi="Times New Roman" w:cs="Times New Roman"/>
          <w:b/>
          <w:sz w:val="20"/>
          <w:szCs w:val="20"/>
        </w:rPr>
        <w:t>Личностные результаты</w:t>
      </w:r>
    </w:p>
    <w:p w:rsidR="00CE78F0" w:rsidRPr="00266C90" w:rsidRDefault="00CE78F0" w:rsidP="003F1E76">
      <w:pPr>
        <w:widowControl/>
        <w:numPr>
          <w:ilvl w:val="0"/>
          <w:numId w:val="45"/>
        </w:numPr>
        <w:tabs>
          <w:tab w:val="left" w:pos="1418"/>
        </w:tabs>
        <w:autoSpaceDE w:val="0"/>
        <w:autoSpaceDN w:val="0"/>
        <w:adjustRightInd w:val="0"/>
        <w:ind w:firstLine="709"/>
        <w:jc w:val="both"/>
        <w:rPr>
          <w:rFonts w:ascii="Times New Roman" w:hAnsi="Times New Roman" w:cs="Times New Roman"/>
          <w:sz w:val="20"/>
          <w:szCs w:val="20"/>
        </w:rPr>
      </w:pPr>
      <w:r w:rsidRPr="00266C90">
        <w:rPr>
          <w:rFonts w:ascii="Times New Roman" w:hAnsi="Times New Roman" w:cs="Times New Roman"/>
          <w:sz w:val="20"/>
          <w:szCs w:val="20"/>
        </w:rPr>
        <w:t xml:space="preserve">      формирование  у учащихся чувство прекрасного и эстетическое чувство на основе знакомства с музыкальной культурой;</w:t>
      </w:r>
    </w:p>
    <w:p w:rsidR="00CE78F0" w:rsidRPr="00266C90" w:rsidRDefault="00CE78F0" w:rsidP="003F1E76">
      <w:pPr>
        <w:pStyle w:val="a7"/>
        <w:numPr>
          <w:ilvl w:val="0"/>
          <w:numId w:val="67"/>
        </w:numPr>
        <w:ind w:left="0" w:firstLine="709"/>
        <w:contextualSpacing w:val="0"/>
        <w:jc w:val="both"/>
        <w:rPr>
          <w:sz w:val="20"/>
          <w:szCs w:val="20"/>
        </w:rPr>
      </w:pPr>
      <w:r w:rsidRPr="00266C90">
        <w:rPr>
          <w:sz w:val="20"/>
          <w:szCs w:val="20"/>
        </w:rPr>
        <w:t>становление музыкальной культуры как неотъемлемой части духовной культуры;</w:t>
      </w:r>
    </w:p>
    <w:p w:rsidR="00CE78F0" w:rsidRPr="00266C90" w:rsidRDefault="00CE78F0" w:rsidP="003F1E76">
      <w:pPr>
        <w:pStyle w:val="a7"/>
        <w:numPr>
          <w:ilvl w:val="0"/>
          <w:numId w:val="67"/>
        </w:numPr>
        <w:ind w:left="0" w:firstLine="709"/>
        <w:contextualSpacing w:val="0"/>
        <w:jc w:val="both"/>
        <w:rPr>
          <w:sz w:val="20"/>
          <w:szCs w:val="20"/>
        </w:rPr>
      </w:pPr>
      <w:r w:rsidRPr="00266C90">
        <w:rPr>
          <w:sz w:val="20"/>
          <w:szCs w:val="20"/>
        </w:rPr>
        <w:t>установка на здоровый образ жизни.</w:t>
      </w:r>
    </w:p>
    <w:p w:rsidR="00CE78F0" w:rsidRPr="00266C90" w:rsidRDefault="00CE78F0" w:rsidP="00CE78F0">
      <w:pPr>
        <w:tabs>
          <w:tab w:val="left" w:pos="1276"/>
          <w:tab w:val="left" w:pos="1560"/>
        </w:tabs>
        <w:autoSpaceDE w:val="0"/>
        <w:autoSpaceDN w:val="0"/>
        <w:adjustRightInd w:val="0"/>
        <w:jc w:val="both"/>
        <w:rPr>
          <w:rFonts w:ascii="Times New Roman" w:hAnsi="Times New Roman" w:cs="Times New Roman"/>
          <w:b/>
          <w:sz w:val="20"/>
          <w:szCs w:val="20"/>
        </w:rPr>
      </w:pPr>
      <w:r w:rsidRPr="00266C90">
        <w:rPr>
          <w:rFonts w:ascii="Times New Roman" w:hAnsi="Times New Roman" w:cs="Times New Roman"/>
          <w:b/>
          <w:sz w:val="20"/>
          <w:szCs w:val="20"/>
        </w:rPr>
        <w:t>Метапредметные результаты</w:t>
      </w:r>
    </w:p>
    <w:p w:rsidR="00CE78F0" w:rsidRPr="00266C90" w:rsidRDefault="00CE78F0" w:rsidP="003F1E76">
      <w:pPr>
        <w:pStyle w:val="a7"/>
        <w:numPr>
          <w:ilvl w:val="0"/>
          <w:numId w:val="68"/>
        </w:numPr>
        <w:ind w:left="0" w:firstLine="709"/>
        <w:contextualSpacing w:val="0"/>
        <w:jc w:val="both"/>
        <w:rPr>
          <w:sz w:val="20"/>
          <w:szCs w:val="20"/>
        </w:rPr>
      </w:pPr>
      <w:r w:rsidRPr="00266C90">
        <w:rPr>
          <w:sz w:val="20"/>
          <w:szCs w:val="20"/>
        </w:rPr>
        <w:t>планирование своих действий в соответствии с поставленной задачей;</w:t>
      </w:r>
    </w:p>
    <w:p w:rsidR="00CE78F0" w:rsidRPr="00266C90" w:rsidRDefault="00CE78F0" w:rsidP="003F1E76">
      <w:pPr>
        <w:pStyle w:val="a7"/>
        <w:numPr>
          <w:ilvl w:val="0"/>
          <w:numId w:val="68"/>
        </w:numPr>
        <w:ind w:left="0" w:firstLine="709"/>
        <w:contextualSpacing w:val="0"/>
        <w:jc w:val="both"/>
        <w:rPr>
          <w:sz w:val="20"/>
          <w:szCs w:val="20"/>
        </w:rPr>
      </w:pPr>
      <w:r w:rsidRPr="00266C90">
        <w:rPr>
          <w:sz w:val="20"/>
          <w:szCs w:val="20"/>
        </w:rPr>
        <w:t>осваивание способов решения проблем творческого и поискового характера;</w:t>
      </w:r>
    </w:p>
    <w:p w:rsidR="00CE78F0" w:rsidRPr="00266C90" w:rsidRDefault="00CE78F0" w:rsidP="003F1E76">
      <w:pPr>
        <w:pStyle w:val="a7"/>
        <w:numPr>
          <w:ilvl w:val="0"/>
          <w:numId w:val="68"/>
        </w:numPr>
        <w:ind w:left="0" w:firstLine="709"/>
        <w:contextualSpacing w:val="0"/>
        <w:jc w:val="both"/>
        <w:rPr>
          <w:sz w:val="20"/>
          <w:szCs w:val="20"/>
        </w:rPr>
      </w:pPr>
      <w:r w:rsidRPr="00266C90">
        <w:rPr>
          <w:sz w:val="20"/>
          <w:szCs w:val="20"/>
        </w:rPr>
        <w:t>осуществление поиска необходимой информации для выполнения творческих заданий;</w:t>
      </w:r>
    </w:p>
    <w:p w:rsidR="00CE78F0" w:rsidRPr="00266C90" w:rsidRDefault="00CE78F0" w:rsidP="003F1E76">
      <w:pPr>
        <w:pStyle w:val="a7"/>
        <w:numPr>
          <w:ilvl w:val="0"/>
          <w:numId w:val="68"/>
        </w:numPr>
        <w:ind w:left="0" w:firstLine="709"/>
        <w:contextualSpacing w:val="0"/>
        <w:jc w:val="both"/>
        <w:rPr>
          <w:sz w:val="20"/>
          <w:szCs w:val="20"/>
        </w:rPr>
      </w:pPr>
      <w:r w:rsidRPr="00266C90">
        <w:rPr>
          <w:sz w:val="20"/>
          <w:szCs w:val="20"/>
        </w:rPr>
        <w:t>построение сообщений в устной и письменной формах;</w:t>
      </w:r>
    </w:p>
    <w:p w:rsidR="00CE78F0" w:rsidRPr="00266C90" w:rsidRDefault="00CE78F0" w:rsidP="003F1E76">
      <w:pPr>
        <w:pStyle w:val="a7"/>
        <w:numPr>
          <w:ilvl w:val="0"/>
          <w:numId w:val="68"/>
        </w:numPr>
        <w:ind w:left="0" w:firstLine="709"/>
        <w:contextualSpacing w:val="0"/>
        <w:jc w:val="both"/>
        <w:rPr>
          <w:sz w:val="20"/>
          <w:szCs w:val="20"/>
        </w:rPr>
      </w:pPr>
      <w:r w:rsidRPr="00266C90">
        <w:rPr>
          <w:sz w:val="20"/>
          <w:szCs w:val="20"/>
        </w:rPr>
        <w:t>проведение наблюдений, высказывание суждений, подведение итогов;</w:t>
      </w:r>
    </w:p>
    <w:p w:rsidR="00CE78F0" w:rsidRPr="00266C90" w:rsidRDefault="00CE78F0" w:rsidP="003F1E76">
      <w:pPr>
        <w:pStyle w:val="a7"/>
        <w:numPr>
          <w:ilvl w:val="0"/>
          <w:numId w:val="68"/>
        </w:numPr>
        <w:ind w:left="0" w:firstLine="709"/>
        <w:contextualSpacing w:val="0"/>
        <w:jc w:val="both"/>
        <w:rPr>
          <w:sz w:val="20"/>
          <w:szCs w:val="20"/>
        </w:rPr>
      </w:pPr>
      <w:r w:rsidRPr="00266C90">
        <w:rPr>
          <w:sz w:val="20"/>
          <w:szCs w:val="20"/>
        </w:rPr>
        <w:t>осваивание диалоговых форм общения с произведениями музыкального искусства;</w:t>
      </w:r>
    </w:p>
    <w:p w:rsidR="00CE78F0" w:rsidRPr="00266C90" w:rsidRDefault="00CE78F0" w:rsidP="003F1E76">
      <w:pPr>
        <w:pStyle w:val="a7"/>
        <w:numPr>
          <w:ilvl w:val="0"/>
          <w:numId w:val="68"/>
        </w:numPr>
        <w:ind w:left="0" w:firstLine="709"/>
        <w:contextualSpacing w:val="0"/>
        <w:jc w:val="both"/>
        <w:rPr>
          <w:sz w:val="20"/>
          <w:szCs w:val="20"/>
        </w:rPr>
      </w:pPr>
      <w:r w:rsidRPr="00266C90">
        <w:rPr>
          <w:sz w:val="20"/>
          <w:szCs w:val="20"/>
        </w:rPr>
        <w:t>формирование и закрепление умения задавать вопросы по существу.</w:t>
      </w:r>
    </w:p>
    <w:p w:rsidR="00CE78F0" w:rsidRPr="00266C90" w:rsidRDefault="00CE78F0" w:rsidP="00CE78F0">
      <w:pPr>
        <w:autoSpaceDE w:val="0"/>
        <w:autoSpaceDN w:val="0"/>
        <w:adjustRightInd w:val="0"/>
        <w:jc w:val="both"/>
        <w:rPr>
          <w:rFonts w:ascii="Times New Roman" w:hAnsi="Times New Roman" w:cs="Times New Roman"/>
          <w:b/>
          <w:sz w:val="20"/>
          <w:szCs w:val="20"/>
        </w:rPr>
      </w:pPr>
      <w:r w:rsidRPr="00266C90">
        <w:rPr>
          <w:rFonts w:ascii="Times New Roman" w:hAnsi="Times New Roman" w:cs="Times New Roman"/>
          <w:b/>
          <w:sz w:val="20"/>
          <w:szCs w:val="20"/>
        </w:rPr>
        <w:t>Предметные результаты</w:t>
      </w:r>
    </w:p>
    <w:p w:rsidR="00CE78F0" w:rsidRPr="00266C90" w:rsidRDefault="00CE78F0" w:rsidP="00CE78F0">
      <w:pPr>
        <w:autoSpaceDE w:val="0"/>
        <w:autoSpaceDN w:val="0"/>
        <w:adjustRightInd w:val="0"/>
        <w:ind w:firstLine="709"/>
        <w:jc w:val="both"/>
        <w:rPr>
          <w:rFonts w:ascii="Times New Roman" w:hAnsi="Times New Roman" w:cs="Times New Roman"/>
          <w:sz w:val="20"/>
          <w:szCs w:val="20"/>
        </w:rPr>
      </w:pPr>
      <w:r w:rsidRPr="00266C90">
        <w:rPr>
          <w:rFonts w:ascii="Times New Roman" w:hAnsi="Times New Roman" w:cs="Times New Roman"/>
          <w:b/>
          <w:bCs/>
          <w:sz w:val="20"/>
          <w:szCs w:val="20"/>
        </w:rPr>
        <w:t>Обучающийся научится:</w:t>
      </w:r>
    </w:p>
    <w:p w:rsidR="00CE78F0" w:rsidRPr="00266C90" w:rsidRDefault="00CE78F0" w:rsidP="003F1E76">
      <w:pPr>
        <w:widowControl/>
        <w:numPr>
          <w:ilvl w:val="0"/>
          <w:numId w:val="45"/>
        </w:numPr>
        <w:tabs>
          <w:tab w:val="left" w:pos="1134"/>
          <w:tab w:val="left" w:pos="1418"/>
        </w:tabs>
        <w:autoSpaceDE w:val="0"/>
        <w:autoSpaceDN w:val="0"/>
        <w:adjustRightInd w:val="0"/>
        <w:ind w:firstLine="709"/>
        <w:jc w:val="both"/>
        <w:rPr>
          <w:rFonts w:ascii="Times New Roman" w:hAnsi="Times New Roman" w:cs="Times New Roman"/>
          <w:sz w:val="20"/>
          <w:szCs w:val="20"/>
        </w:rPr>
      </w:pPr>
      <w:r w:rsidRPr="00266C90">
        <w:rPr>
          <w:rFonts w:ascii="Times New Roman" w:hAnsi="Times New Roman" w:cs="Times New Roman"/>
          <w:sz w:val="20"/>
          <w:szCs w:val="20"/>
        </w:rPr>
        <w:t xml:space="preserve">     Исполнять музыкальные произведения разных форм и жанров;</w:t>
      </w:r>
    </w:p>
    <w:p w:rsidR="00CE78F0" w:rsidRPr="00266C90" w:rsidRDefault="00CE78F0" w:rsidP="003F1E76">
      <w:pPr>
        <w:pStyle w:val="a7"/>
        <w:numPr>
          <w:ilvl w:val="0"/>
          <w:numId w:val="45"/>
        </w:numPr>
        <w:shd w:val="clear" w:color="auto" w:fill="FFFFFF"/>
        <w:tabs>
          <w:tab w:val="left" w:pos="9781"/>
        </w:tabs>
        <w:ind w:left="0" w:firstLineChars="295" w:firstLine="590"/>
        <w:contextualSpacing w:val="0"/>
        <w:jc w:val="both"/>
        <w:rPr>
          <w:sz w:val="20"/>
          <w:szCs w:val="20"/>
        </w:rPr>
      </w:pPr>
      <w:r w:rsidRPr="00266C90">
        <w:rPr>
          <w:sz w:val="20"/>
          <w:szCs w:val="20"/>
        </w:rPr>
        <w:t xml:space="preserve">     сопоставлять музыкальные образы в звучании различных музыкальных инструментов;</w:t>
      </w:r>
    </w:p>
    <w:p w:rsidR="00CE78F0" w:rsidRPr="00266C90" w:rsidRDefault="00CE78F0" w:rsidP="003F1E76">
      <w:pPr>
        <w:pStyle w:val="a7"/>
        <w:numPr>
          <w:ilvl w:val="0"/>
          <w:numId w:val="45"/>
        </w:numPr>
        <w:shd w:val="clear" w:color="auto" w:fill="FFFFFF"/>
        <w:tabs>
          <w:tab w:val="left" w:pos="9781"/>
        </w:tabs>
        <w:ind w:left="0" w:firstLineChars="295" w:firstLine="590"/>
        <w:contextualSpacing w:val="0"/>
        <w:jc w:val="both"/>
        <w:rPr>
          <w:sz w:val="20"/>
          <w:szCs w:val="20"/>
        </w:rPr>
      </w:pPr>
      <w:r w:rsidRPr="00266C90">
        <w:rPr>
          <w:sz w:val="20"/>
          <w:szCs w:val="20"/>
        </w:rPr>
        <w:t xml:space="preserve">     оценивать и соотносить содержание и музыкальный язык вокального произведения;</w:t>
      </w:r>
    </w:p>
    <w:p w:rsidR="00CE78F0" w:rsidRPr="00266C90" w:rsidRDefault="00CE78F0" w:rsidP="003F1E76">
      <w:pPr>
        <w:pStyle w:val="a7"/>
        <w:numPr>
          <w:ilvl w:val="0"/>
          <w:numId w:val="45"/>
        </w:numPr>
        <w:shd w:val="clear" w:color="auto" w:fill="FFFFFF"/>
        <w:tabs>
          <w:tab w:val="left" w:pos="1418"/>
          <w:tab w:val="left" w:pos="9781"/>
        </w:tabs>
        <w:ind w:left="0" w:firstLineChars="295" w:firstLine="590"/>
        <w:contextualSpacing w:val="0"/>
        <w:jc w:val="both"/>
        <w:rPr>
          <w:sz w:val="20"/>
          <w:szCs w:val="20"/>
        </w:rPr>
      </w:pPr>
      <w:r w:rsidRPr="00266C90">
        <w:rPr>
          <w:sz w:val="20"/>
          <w:szCs w:val="20"/>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E78F0" w:rsidRPr="00266C90" w:rsidRDefault="00CE78F0" w:rsidP="003F1E76">
      <w:pPr>
        <w:pStyle w:val="a7"/>
        <w:numPr>
          <w:ilvl w:val="0"/>
          <w:numId w:val="45"/>
        </w:numPr>
        <w:shd w:val="clear" w:color="auto" w:fill="FFFFFF"/>
        <w:tabs>
          <w:tab w:val="left" w:pos="9781"/>
        </w:tabs>
        <w:ind w:left="0" w:firstLineChars="295" w:firstLine="590"/>
        <w:contextualSpacing w:val="0"/>
        <w:jc w:val="both"/>
        <w:rPr>
          <w:sz w:val="20"/>
          <w:szCs w:val="20"/>
        </w:rPr>
      </w:pPr>
      <w:r w:rsidRPr="00266C90">
        <w:rPr>
          <w:sz w:val="20"/>
          <w:szCs w:val="20"/>
        </w:rPr>
        <w:t xml:space="preserve">     реализовывать творческий потенциал, осуществляя собственные музыкально-исполнительские замыслы в различных видах деятельности.</w:t>
      </w:r>
    </w:p>
    <w:p w:rsidR="00CE78F0" w:rsidRPr="00266C90" w:rsidRDefault="00CE78F0" w:rsidP="003F1E76">
      <w:pPr>
        <w:widowControl/>
        <w:numPr>
          <w:ilvl w:val="0"/>
          <w:numId w:val="45"/>
        </w:numPr>
        <w:tabs>
          <w:tab w:val="left" w:pos="1134"/>
        </w:tabs>
        <w:autoSpaceDE w:val="0"/>
        <w:autoSpaceDN w:val="0"/>
        <w:adjustRightInd w:val="0"/>
        <w:ind w:firstLine="709"/>
        <w:jc w:val="both"/>
        <w:rPr>
          <w:rFonts w:ascii="Times New Roman" w:hAnsi="Times New Roman" w:cs="Times New Roman"/>
          <w:i/>
          <w:iCs/>
          <w:sz w:val="20"/>
          <w:szCs w:val="20"/>
        </w:rPr>
      </w:pPr>
      <w:r w:rsidRPr="00266C90">
        <w:rPr>
          <w:rFonts w:ascii="Times New Roman" w:hAnsi="Times New Roman" w:cs="Times New Roman"/>
          <w:i/>
          <w:iCs/>
          <w:sz w:val="20"/>
          <w:szCs w:val="20"/>
        </w:rPr>
        <w:t xml:space="preserve">     Формированию осознанных устойчивых эстетических предпочтений в музыке;</w:t>
      </w:r>
    </w:p>
    <w:p w:rsidR="00CE78F0" w:rsidRPr="00266C90" w:rsidRDefault="00CE78F0" w:rsidP="003F1E76">
      <w:pPr>
        <w:pStyle w:val="a7"/>
        <w:numPr>
          <w:ilvl w:val="0"/>
          <w:numId w:val="45"/>
        </w:numPr>
        <w:shd w:val="clear" w:color="auto" w:fill="FFFFFF"/>
        <w:tabs>
          <w:tab w:val="left" w:pos="1418"/>
          <w:tab w:val="left" w:pos="9781"/>
        </w:tabs>
        <w:ind w:left="0" w:firstLine="709"/>
        <w:contextualSpacing w:val="0"/>
        <w:jc w:val="both"/>
        <w:rPr>
          <w:i/>
          <w:sz w:val="20"/>
          <w:szCs w:val="20"/>
        </w:rPr>
      </w:pPr>
      <w:r w:rsidRPr="00266C90">
        <w:rPr>
          <w:i/>
          <w:sz w:val="20"/>
          <w:szCs w:val="20"/>
        </w:rPr>
        <w:t xml:space="preserve">     формированию ориентации на искусство как значимую сферу человеческой жизни,</w:t>
      </w:r>
    </w:p>
    <w:p w:rsidR="00CE78F0" w:rsidRPr="00266C90" w:rsidRDefault="00CE78F0" w:rsidP="003F1E76">
      <w:pPr>
        <w:pStyle w:val="a7"/>
        <w:numPr>
          <w:ilvl w:val="0"/>
          <w:numId w:val="45"/>
        </w:numPr>
        <w:shd w:val="clear" w:color="auto" w:fill="FFFFFF"/>
        <w:tabs>
          <w:tab w:val="left" w:pos="1418"/>
          <w:tab w:val="left" w:pos="1560"/>
          <w:tab w:val="left" w:pos="9781"/>
        </w:tabs>
        <w:ind w:left="0" w:firstLine="709"/>
        <w:contextualSpacing w:val="0"/>
        <w:jc w:val="both"/>
        <w:rPr>
          <w:i/>
          <w:sz w:val="20"/>
          <w:szCs w:val="20"/>
        </w:rPr>
      </w:pPr>
      <w:r w:rsidRPr="00266C90">
        <w:rPr>
          <w:i/>
          <w:sz w:val="20"/>
          <w:szCs w:val="20"/>
        </w:rPr>
        <w:t xml:space="preserve">     формированию установки на здоровый образ жизни и реализации ее в реальном поведении,</w:t>
      </w:r>
    </w:p>
    <w:p w:rsidR="00CE78F0" w:rsidRPr="00266C90" w:rsidRDefault="00CE78F0" w:rsidP="003F1E76">
      <w:pPr>
        <w:pStyle w:val="a7"/>
        <w:numPr>
          <w:ilvl w:val="0"/>
          <w:numId w:val="45"/>
        </w:numPr>
        <w:shd w:val="clear" w:color="auto" w:fill="FFFFFF"/>
        <w:tabs>
          <w:tab w:val="left" w:pos="1418"/>
          <w:tab w:val="left" w:pos="9781"/>
        </w:tabs>
        <w:ind w:left="1134" w:hanging="425"/>
        <w:contextualSpacing w:val="0"/>
        <w:jc w:val="both"/>
        <w:rPr>
          <w:i/>
          <w:sz w:val="20"/>
          <w:szCs w:val="20"/>
        </w:rPr>
      </w:pPr>
      <w:r w:rsidRPr="00266C90">
        <w:rPr>
          <w:i/>
          <w:sz w:val="20"/>
          <w:szCs w:val="20"/>
        </w:rPr>
        <w:t xml:space="preserve">    в сотрудничестве с учителем ставить новые учебные задачи,</w:t>
      </w:r>
    </w:p>
    <w:p w:rsidR="00CE78F0" w:rsidRPr="00266C90" w:rsidRDefault="00CE78F0" w:rsidP="003F1E76">
      <w:pPr>
        <w:pStyle w:val="a7"/>
        <w:numPr>
          <w:ilvl w:val="0"/>
          <w:numId w:val="45"/>
        </w:numPr>
        <w:shd w:val="clear" w:color="auto" w:fill="FFFFFF"/>
        <w:tabs>
          <w:tab w:val="left" w:pos="9781"/>
        </w:tabs>
        <w:ind w:left="1134" w:hanging="425"/>
        <w:contextualSpacing w:val="0"/>
        <w:jc w:val="both"/>
        <w:rPr>
          <w:i/>
          <w:sz w:val="20"/>
          <w:szCs w:val="20"/>
        </w:rPr>
      </w:pPr>
      <w:r w:rsidRPr="00266C90">
        <w:rPr>
          <w:i/>
          <w:sz w:val="20"/>
          <w:szCs w:val="20"/>
        </w:rPr>
        <w:t xml:space="preserve">    проявлять познавательную инициативу,</w:t>
      </w:r>
    </w:p>
    <w:p w:rsidR="00CE78F0" w:rsidRPr="00266C90" w:rsidRDefault="00CE78F0" w:rsidP="003F1E76">
      <w:pPr>
        <w:pStyle w:val="a7"/>
        <w:numPr>
          <w:ilvl w:val="0"/>
          <w:numId w:val="45"/>
        </w:numPr>
        <w:shd w:val="clear" w:color="auto" w:fill="FFFFFF"/>
        <w:tabs>
          <w:tab w:val="left" w:pos="9781"/>
        </w:tabs>
        <w:ind w:left="1134" w:hanging="425"/>
        <w:contextualSpacing w:val="0"/>
        <w:jc w:val="both"/>
        <w:rPr>
          <w:i/>
          <w:sz w:val="20"/>
          <w:szCs w:val="20"/>
        </w:rPr>
      </w:pPr>
      <w:r w:rsidRPr="00266C90">
        <w:rPr>
          <w:i/>
          <w:sz w:val="20"/>
          <w:szCs w:val="20"/>
        </w:rPr>
        <w:t xml:space="preserve">    осознанно и произвольно строить сообщения в устной форме,</w:t>
      </w:r>
    </w:p>
    <w:p w:rsidR="00CE78F0" w:rsidRPr="00266C90" w:rsidRDefault="00CE78F0" w:rsidP="003F1E76">
      <w:pPr>
        <w:pStyle w:val="a7"/>
        <w:numPr>
          <w:ilvl w:val="0"/>
          <w:numId w:val="45"/>
        </w:numPr>
        <w:shd w:val="clear" w:color="auto" w:fill="FFFFFF"/>
        <w:tabs>
          <w:tab w:val="left" w:pos="9781"/>
        </w:tabs>
        <w:ind w:left="1134" w:hanging="425"/>
        <w:contextualSpacing w:val="0"/>
        <w:jc w:val="both"/>
        <w:rPr>
          <w:i/>
          <w:sz w:val="20"/>
          <w:szCs w:val="20"/>
        </w:rPr>
      </w:pPr>
      <w:r w:rsidRPr="00266C90">
        <w:rPr>
          <w:i/>
          <w:sz w:val="20"/>
          <w:szCs w:val="20"/>
        </w:rPr>
        <w:t xml:space="preserve">    учитывать разные мнения и интересы и обосновывать собственную позицию,</w:t>
      </w:r>
    </w:p>
    <w:p w:rsidR="00CE78F0" w:rsidRPr="00266C90" w:rsidRDefault="00CE78F0" w:rsidP="003F1E76">
      <w:pPr>
        <w:pStyle w:val="a7"/>
        <w:numPr>
          <w:ilvl w:val="0"/>
          <w:numId w:val="45"/>
        </w:numPr>
        <w:shd w:val="clear" w:color="auto" w:fill="FFFFFF"/>
        <w:tabs>
          <w:tab w:val="left" w:pos="1418"/>
          <w:tab w:val="left" w:pos="9781"/>
        </w:tabs>
        <w:ind w:left="1134" w:hanging="425"/>
        <w:contextualSpacing w:val="0"/>
        <w:jc w:val="both"/>
        <w:rPr>
          <w:i/>
          <w:sz w:val="20"/>
          <w:szCs w:val="20"/>
        </w:rPr>
      </w:pPr>
      <w:r w:rsidRPr="00266C90">
        <w:rPr>
          <w:i/>
          <w:sz w:val="20"/>
          <w:szCs w:val="20"/>
        </w:rPr>
        <w:t xml:space="preserve">    владеть монологической и диалогической формами речи.</w:t>
      </w:r>
    </w:p>
    <w:p w:rsidR="00CE78F0" w:rsidRPr="00266C90" w:rsidRDefault="00CE78F0" w:rsidP="00CE78F0">
      <w:pPr>
        <w:pStyle w:val="210"/>
        <w:shd w:val="clear" w:color="auto" w:fill="auto"/>
        <w:spacing w:before="0" w:after="154"/>
        <w:ind w:left="840" w:right="420" w:firstLine="0"/>
        <w:rPr>
          <w:b/>
          <w:sz w:val="20"/>
          <w:szCs w:val="20"/>
        </w:rPr>
      </w:pPr>
    </w:p>
    <w:p w:rsidR="00CE78F0" w:rsidRPr="00266C90" w:rsidRDefault="00CE78F0" w:rsidP="00CE78F0">
      <w:pPr>
        <w:pStyle w:val="210"/>
        <w:shd w:val="clear" w:color="auto" w:fill="auto"/>
        <w:spacing w:before="0" w:after="154"/>
        <w:ind w:left="840" w:right="420" w:firstLine="0"/>
        <w:rPr>
          <w:b/>
          <w:sz w:val="20"/>
          <w:szCs w:val="20"/>
        </w:rPr>
      </w:pPr>
      <w:r w:rsidRPr="00266C90">
        <w:rPr>
          <w:b/>
          <w:sz w:val="20"/>
          <w:szCs w:val="20"/>
        </w:rPr>
        <w:t>Курс внеурочной деятельности «Финансовая грамотность»</w:t>
      </w:r>
    </w:p>
    <w:p w:rsidR="00CE78F0" w:rsidRPr="00266C90" w:rsidRDefault="00CE78F0" w:rsidP="00CE78F0">
      <w:pPr>
        <w:pStyle w:val="a7"/>
        <w:rPr>
          <w:b/>
          <w:sz w:val="20"/>
          <w:szCs w:val="20"/>
        </w:rPr>
      </w:pPr>
      <w:r w:rsidRPr="00266C90">
        <w:rPr>
          <w:b/>
          <w:sz w:val="20"/>
          <w:szCs w:val="20"/>
        </w:rPr>
        <w:t xml:space="preserve">   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50"/>
        <w:gridCol w:w="787"/>
        <w:gridCol w:w="6628"/>
      </w:tblGrid>
      <w:tr w:rsidR="00CE78F0" w:rsidRPr="00266C90" w:rsidTr="00CE78F0">
        <w:tc>
          <w:tcPr>
            <w:tcW w:w="534" w:type="dxa"/>
          </w:tcPr>
          <w:p w:rsidR="00CE78F0" w:rsidRPr="00266C90" w:rsidRDefault="00CE78F0" w:rsidP="00CE78F0">
            <w:pPr>
              <w:rPr>
                <w:rFonts w:ascii="Times New Roman" w:hAnsi="Times New Roman" w:cs="Times New Roman"/>
                <w:sz w:val="20"/>
                <w:szCs w:val="20"/>
              </w:rPr>
            </w:pPr>
            <w:r w:rsidRPr="00266C90">
              <w:rPr>
                <w:rFonts w:ascii="Times New Roman" w:hAnsi="Times New Roman" w:cs="Times New Roman"/>
                <w:sz w:val="20"/>
                <w:szCs w:val="20"/>
              </w:rPr>
              <w:t>№</w:t>
            </w:r>
          </w:p>
        </w:tc>
        <w:tc>
          <w:tcPr>
            <w:tcW w:w="1750" w:type="dxa"/>
          </w:tcPr>
          <w:p w:rsidR="00CE78F0" w:rsidRPr="00266C90" w:rsidRDefault="00CE78F0" w:rsidP="00CE78F0">
            <w:pPr>
              <w:rPr>
                <w:rFonts w:ascii="Times New Roman" w:hAnsi="Times New Roman" w:cs="Times New Roman"/>
                <w:sz w:val="20"/>
                <w:szCs w:val="20"/>
              </w:rPr>
            </w:pPr>
            <w:r w:rsidRPr="00266C90">
              <w:rPr>
                <w:rFonts w:ascii="Times New Roman" w:hAnsi="Times New Roman" w:cs="Times New Roman"/>
                <w:sz w:val="20"/>
                <w:szCs w:val="20"/>
              </w:rPr>
              <w:t>Разделы/Блоки</w:t>
            </w:r>
          </w:p>
        </w:tc>
        <w:tc>
          <w:tcPr>
            <w:tcW w:w="787" w:type="dxa"/>
          </w:tcPr>
          <w:p w:rsidR="00CE78F0" w:rsidRPr="00266C90" w:rsidRDefault="00CE78F0" w:rsidP="00CE78F0">
            <w:pPr>
              <w:rPr>
                <w:rFonts w:ascii="Times New Roman" w:hAnsi="Times New Roman" w:cs="Times New Roman"/>
                <w:sz w:val="20"/>
                <w:szCs w:val="20"/>
              </w:rPr>
            </w:pPr>
            <w:r w:rsidRPr="00266C90">
              <w:rPr>
                <w:rFonts w:ascii="Times New Roman" w:hAnsi="Times New Roman" w:cs="Times New Roman"/>
                <w:sz w:val="20"/>
                <w:szCs w:val="20"/>
              </w:rPr>
              <w:t>Кол-во</w:t>
            </w:r>
          </w:p>
          <w:p w:rsidR="00CE78F0" w:rsidRPr="00266C90" w:rsidRDefault="00CE78F0" w:rsidP="00CE78F0">
            <w:pPr>
              <w:rPr>
                <w:rFonts w:ascii="Times New Roman" w:hAnsi="Times New Roman" w:cs="Times New Roman"/>
                <w:sz w:val="20"/>
                <w:szCs w:val="20"/>
              </w:rPr>
            </w:pPr>
            <w:r w:rsidRPr="00266C90">
              <w:rPr>
                <w:rFonts w:ascii="Times New Roman" w:hAnsi="Times New Roman" w:cs="Times New Roman"/>
                <w:sz w:val="20"/>
                <w:szCs w:val="20"/>
              </w:rPr>
              <w:t>часов</w:t>
            </w:r>
          </w:p>
        </w:tc>
        <w:tc>
          <w:tcPr>
            <w:tcW w:w="6628" w:type="dxa"/>
          </w:tcPr>
          <w:p w:rsidR="00CE78F0" w:rsidRPr="00266C90" w:rsidRDefault="00CE78F0" w:rsidP="00CE78F0">
            <w:pPr>
              <w:rPr>
                <w:rFonts w:ascii="Times New Roman" w:hAnsi="Times New Roman" w:cs="Times New Roman"/>
                <w:sz w:val="20"/>
                <w:szCs w:val="20"/>
              </w:rPr>
            </w:pPr>
            <w:r w:rsidRPr="00266C90">
              <w:rPr>
                <w:rFonts w:ascii="Times New Roman" w:hAnsi="Times New Roman" w:cs="Times New Roman"/>
                <w:sz w:val="20"/>
                <w:szCs w:val="20"/>
              </w:rPr>
              <w:t xml:space="preserve">          основные изучаемые понятия:</w:t>
            </w:r>
          </w:p>
        </w:tc>
      </w:tr>
      <w:tr w:rsidR="00CE78F0" w:rsidRPr="00266C90" w:rsidTr="00CE78F0">
        <w:tc>
          <w:tcPr>
            <w:tcW w:w="534" w:type="dxa"/>
          </w:tcPr>
          <w:p w:rsidR="00CE78F0" w:rsidRPr="00266C90" w:rsidRDefault="00CE78F0" w:rsidP="00CE78F0">
            <w:pPr>
              <w:rPr>
                <w:rFonts w:ascii="Times New Roman" w:hAnsi="Times New Roman" w:cs="Times New Roman"/>
                <w:sz w:val="20"/>
                <w:szCs w:val="20"/>
              </w:rPr>
            </w:pPr>
          </w:p>
          <w:p w:rsidR="00CE78F0" w:rsidRPr="00266C90" w:rsidRDefault="00CE78F0" w:rsidP="00CE78F0">
            <w:pPr>
              <w:rPr>
                <w:rFonts w:ascii="Times New Roman" w:hAnsi="Times New Roman" w:cs="Times New Roman"/>
                <w:sz w:val="20"/>
                <w:szCs w:val="20"/>
              </w:rPr>
            </w:pPr>
            <w:r w:rsidRPr="00266C90">
              <w:rPr>
                <w:rFonts w:ascii="Times New Roman" w:hAnsi="Times New Roman" w:cs="Times New Roman"/>
                <w:sz w:val="20"/>
                <w:szCs w:val="20"/>
              </w:rPr>
              <w:t>1</w:t>
            </w:r>
          </w:p>
        </w:tc>
        <w:tc>
          <w:tcPr>
            <w:tcW w:w="1750" w:type="dxa"/>
          </w:tcPr>
          <w:p w:rsidR="00CE78F0" w:rsidRPr="00266C90" w:rsidRDefault="00CE78F0" w:rsidP="00CE78F0">
            <w:pPr>
              <w:autoSpaceDE w:val="0"/>
              <w:autoSpaceDN w:val="0"/>
              <w:adjustRightInd w:val="0"/>
              <w:rPr>
                <w:rFonts w:ascii="Times New Roman" w:hAnsi="Times New Roman" w:cs="Times New Roman"/>
                <w:b/>
                <w:bCs/>
                <w:sz w:val="20"/>
                <w:szCs w:val="20"/>
              </w:rPr>
            </w:pPr>
            <w:r w:rsidRPr="00266C90">
              <w:rPr>
                <w:rFonts w:ascii="Times New Roman" w:hAnsi="Times New Roman" w:cs="Times New Roman"/>
                <w:b/>
                <w:bCs/>
                <w:sz w:val="20"/>
                <w:szCs w:val="20"/>
              </w:rPr>
              <w:t>Модуль 1. Деньги и что мы знаем о них.</w:t>
            </w:r>
          </w:p>
          <w:p w:rsidR="00CE78F0" w:rsidRPr="00266C90" w:rsidRDefault="00CE78F0" w:rsidP="00CE78F0">
            <w:pPr>
              <w:rPr>
                <w:rFonts w:ascii="Times New Roman" w:hAnsi="Times New Roman" w:cs="Times New Roman"/>
                <w:b/>
                <w:bCs/>
                <w:sz w:val="20"/>
                <w:szCs w:val="20"/>
              </w:rPr>
            </w:pPr>
          </w:p>
        </w:tc>
        <w:tc>
          <w:tcPr>
            <w:tcW w:w="787" w:type="dxa"/>
          </w:tcPr>
          <w:p w:rsidR="00CE78F0" w:rsidRPr="00266C90" w:rsidRDefault="00CE78F0" w:rsidP="00CE78F0">
            <w:pPr>
              <w:rPr>
                <w:rFonts w:ascii="Times New Roman" w:hAnsi="Times New Roman" w:cs="Times New Roman"/>
                <w:b/>
                <w:sz w:val="20"/>
                <w:szCs w:val="20"/>
              </w:rPr>
            </w:pPr>
            <w:r w:rsidRPr="00266C90">
              <w:rPr>
                <w:rFonts w:ascii="Times New Roman" w:hAnsi="Times New Roman" w:cs="Times New Roman"/>
                <w:b/>
                <w:sz w:val="20"/>
                <w:szCs w:val="20"/>
              </w:rPr>
              <w:t>14</w:t>
            </w:r>
          </w:p>
        </w:tc>
        <w:tc>
          <w:tcPr>
            <w:tcW w:w="6628" w:type="dxa"/>
          </w:tcPr>
          <w:p w:rsidR="00CE78F0" w:rsidRPr="00266C90" w:rsidRDefault="00CE78F0" w:rsidP="00CE78F0">
            <w:pPr>
              <w:shd w:val="clear" w:color="auto" w:fill="FFFFFF"/>
              <w:jc w:val="both"/>
              <w:rPr>
                <w:rFonts w:ascii="Times New Roman" w:hAnsi="Times New Roman" w:cs="Times New Roman"/>
                <w:sz w:val="20"/>
                <w:szCs w:val="20"/>
              </w:rPr>
            </w:pPr>
            <w:r w:rsidRPr="00266C90">
              <w:rPr>
                <w:rFonts w:ascii="Times New Roman" w:hAnsi="Times New Roman" w:cs="Times New Roman"/>
                <w:b/>
                <w:bCs/>
                <w:sz w:val="20"/>
                <w:szCs w:val="20"/>
              </w:rPr>
              <w:t>«Что такое деньги и откуда они взялись»</w:t>
            </w:r>
            <w:proofErr w:type="gramStart"/>
            <w:r w:rsidRPr="00266C90">
              <w:rPr>
                <w:rFonts w:ascii="Times New Roman" w:hAnsi="Times New Roman" w:cs="Times New Roman"/>
                <w:b/>
                <w:bCs/>
                <w:sz w:val="20"/>
                <w:szCs w:val="20"/>
              </w:rPr>
              <w:t>:</w:t>
            </w:r>
            <w:r w:rsidRPr="00266C90">
              <w:rPr>
                <w:rFonts w:ascii="Times New Roman" w:hAnsi="Times New Roman" w:cs="Times New Roman"/>
                <w:sz w:val="20"/>
                <w:szCs w:val="20"/>
              </w:rPr>
              <w:t>с</w:t>
            </w:r>
            <w:proofErr w:type="gramEnd"/>
            <w:r w:rsidRPr="00266C90">
              <w:rPr>
                <w:rFonts w:ascii="Times New Roman" w:hAnsi="Times New Roman" w:cs="Times New Roman"/>
                <w:sz w:val="20"/>
                <w:szCs w:val="20"/>
              </w:rPr>
              <w:t>ведения о появлении  обмена товарами, о проблемах товарного обмена, о появлении первых денег – товаров с высокой ликвидностью. При этом дети в общих чертах прослеживают, что  свойства драгоценных металлов (ценность, прочность, делимость) делают их удобными товарными деньгами.  Дети узнают о появлении первых монет и о монетах разных государств.</w:t>
            </w:r>
            <w:r w:rsidRPr="00266C90">
              <w:rPr>
                <w:rFonts w:ascii="Times New Roman" w:hAnsi="Times New Roman" w:cs="Times New Roman"/>
                <w:b/>
                <w:bCs/>
                <w:sz w:val="20"/>
                <w:szCs w:val="20"/>
              </w:rPr>
              <w:t xml:space="preserve"> «Рассмотрим деньги поближе. Защита от подделок»  </w:t>
            </w:r>
            <w:r w:rsidRPr="00266C90">
              <w:rPr>
                <w:rFonts w:ascii="Times New Roman" w:hAnsi="Times New Roman" w:cs="Times New Roman"/>
                <w:sz w:val="20"/>
                <w:szCs w:val="20"/>
              </w:rPr>
              <w:t xml:space="preserve"> знакомит детей с устройством монет, изобретением бумажных денег, со способами защиты от подделок бумажных денег.</w:t>
            </w:r>
            <w:r w:rsidRPr="00266C90">
              <w:rPr>
                <w:rFonts w:ascii="Times New Roman" w:hAnsi="Times New Roman" w:cs="Times New Roman"/>
                <w:b/>
                <w:bCs/>
                <w:sz w:val="20"/>
                <w:szCs w:val="20"/>
              </w:rPr>
              <w:t xml:space="preserve"> «Какие деньги были раньше в России»  - </w:t>
            </w:r>
            <w:r w:rsidRPr="00266C90">
              <w:rPr>
                <w:rFonts w:ascii="Times New Roman" w:hAnsi="Times New Roman" w:cs="Times New Roman"/>
                <w:sz w:val="20"/>
                <w:szCs w:val="20"/>
              </w:rPr>
              <w:t>формирует у учащихся представление о древнерусских товарных деньгах, о происхождении слов «деньги», «рубль», «копейка», о первых русских монетах.</w:t>
            </w:r>
            <w:r w:rsidRPr="00266C90">
              <w:rPr>
                <w:rFonts w:ascii="Times New Roman" w:hAnsi="Times New Roman" w:cs="Times New Roman"/>
                <w:b/>
                <w:bCs/>
                <w:sz w:val="20"/>
                <w:szCs w:val="20"/>
              </w:rPr>
              <w:t xml:space="preserve"> «Современные деньги России и других стран»:</w:t>
            </w:r>
            <w:r w:rsidRPr="00266C90">
              <w:rPr>
                <w:rFonts w:ascii="Times New Roman" w:hAnsi="Times New Roman" w:cs="Times New Roman"/>
                <w:sz w:val="20"/>
                <w:szCs w:val="20"/>
              </w:rPr>
              <w:t xml:space="preserve"> дети знакомятся с современными деньгами России, современными деньгами мира, появлением безналичных денег, безналичные деньги как информация на банковских счетах, проведение безналичных расчетов, с функциями банкоматов.</w:t>
            </w:r>
          </w:p>
        </w:tc>
      </w:tr>
      <w:tr w:rsidR="00CE78F0" w:rsidRPr="00266C90" w:rsidTr="00CE78F0">
        <w:trPr>
          <w:trHeight w:val="5650"/>
        </w:trPr>
        <w:tc>
          <w:tcPr>
            <w:tcW w:w="534" w:type="dxa"/>
          </w:tcPr>
          <w:p w:rsidR="00CE78F0" w:rsidRPr="00266C90" w:rsidRDefault="00CE78F0" w:rsidP="00CE78F0">
            <w:pPr>
              <w:rPr>
                <w:rFonts w:ascii="Times New Roman" w:hAnsi="Times New Roman" w:cs="Times New Roman"/>
                <w:sz w:val="20"/>
                <w:szCs w:val="20"/>
              </w:rPr>
            </w:pPr>
            <w:r w:rsidRPr="00266C90">
              <w:rPr>
                <w:rFonts w:ascii="Times New Roman" w:hAnsi="Times New Roman" w:cs="Times New Roman"/>
                <w:sz w:val="20"/>
                <w:szCs w:val="20"/>
              </w:rPr>
              <w:lastRenderedPageBreak/>
              <w:t>2</w:t>
            </w:r>
          </w:p>
        </w:tc>
        <w:tc>
          <w:tcPr>
            <w:tcW w:w="1750" w:type="dxa"/>
          </w:tcPr>
          <w:p w:rsidR="00CE78F0" w:rsidRPr="00266C90" w:rsidRDefault="00CE78F0" w:rsidP="00CE78F0">
            <w:pPr>
              <w:autoSpaceDE w:val="0"/>
              <w:autoSpaceDN w:val="0"/>
              <w:adjustRightInd w:val="0"/>
              <w:rPr>
                <w:rFonts w:ascii="Times New Roman" w:hAnsi="Times New Roman" w:cs="Times New Roman"/>
                <w:b/>
                <w:bCs/>
                <w:sz w:val="20"/>
                <w:szCs w:val="20"/>
              </w:rPr>
            </w:pPr>
            <w:r w:rsidRPr="00266C90">
              <w:rPr>
                <w:rFonts w:ascii="Times New Roman" w:hAnsi="Times New Roman" w:cs="Times New Roman"/>
                <w:b/>
                <w:bCs/>
                <w:sz w:val="20"/>
                <w:szCs w:val="20"/>
              </w:rPr>
              <w:t>Модуль 2.</w:t>
            </w:r>
          </w:p>
          <w:p w:rsidR="00CE78F0" w:rsidRPr="00266C90" w:rsidRDefault="00CE78F0" w:rsidP="00CE78F0">
            <w:pPr>
              <w:autoSpaceDE w:val="0"/>
              <w:autoSpaceDN w:val="0"/>
              <w:adjustRightInd w:val="0"/>
              <w:rPr>
                <w:rFonts w:ascii="Times New Roman" w:hAnsi="Times New Roman" w:cs="Times New Roman"/>
                <w:b/>
                <w:bCs/>
                <w:sz w:val="20"/>
                <w:szCs w:val="20"/>
              </w:rPr>
            </w:pPr>
            <w:r w:rsidRPr="00266C90">
              <w:rPr>
                <w:rFonts w:ascii="Times New Roman" w:hAnsi="Times New Roman" w:cs="Times New Roman"/>
                <w:b/>
                <w:bCs/>
                <w:sz w:val="20"/>
                <w:szCs w:val="20"/>
              </w:rPr>
              <w:t>Семейный бюджет.</w:t>
            </w:r>
          </w:p>
        </w:tc>
        <w:tc>
          <w:tcPr>
            <w:tcW w:w="787" w:type="dxa"/>
          </w:tcPr>
          <w:p w:rsidR="00CE78F0" w:rsidRPr="00266C90" w:rsidRDefault="00CE78F0" w:rsidP="00CE78F0">
            <w:pPr>
              <w:rPr>
                <w:rFonts w:ascii="Times New Roman" w:hAnsi="Times New Roman" w:cs="Times New Roman"/>
                <w:b/>
                <w:sz w:val="20"/>
                <w:szCs w:val="20"/>
              </w:rPr>
            </w:pPr>
            <w:r w:rsidRPr="00266C90">
              <w:rPr>
                <w:rFonts w:ascii="Times New Roman" w:hAnsi="Times New Roman" w:cs="Times New Roman"/>
                <w:b/>
                <w:sz w:val="20"/>
                <w:szCs w:val="20"/>
              </w:rPr>
              <w:t>20</w:t>
            </w:r>
          </w:p>
        </w:tc>
        <w:tc>
          <w:tcPr>
            <w:tcW w:w="6628" w:type="dxa"/>
          </w:tcPr>
          <w:p w:rsidR="00CE78F0" w:rsidRPr="00266C90" w:rsidRDefault="00CE78F0" w:rsidP="00CE78F0">
            <w:pPr>
              <w:shd w:val="clear" w:color="auto" w:fill="FFFFFF"/>
              <w:jc w:val="both"/>
              <w:rPr>
                <w:rFonts w:ascii="Times New Roman" w:hAnsi="Times New Roman" w:cs="Times New Roman"/>
                <w:sz w:val="20"/>
                <w:szCs w:val="20"/>
              </w:rPr>
            </w:pPr>
            <w:r w:rsidRPr="00266C90">
              <w:rPr>
                <w:rFonts w:ascii="Times New Roman" w:hAnsi="Times New Roman" w:cs="Times New Roman"/>
                <w:b/>
                <w:bCs/>
                <w:sz w:val="20"/>
                <w:szCs w:val="20"/>
              </w:rPr>
              <w:t>«Откуда в семье деньги». </w:t>
            </w:r>
            <w:r w:rsidRPr="00266C90">
              <w:rPr>
                <w:rFonts w:ascii="Times New Roman" w:hAnsi="Times New Roman" w:cs="Times New Roman"/>
                <w:sz w:val="20"/>
                <w:szCs w:val="20"/>
              </w:rPr>
              <w:t> В ней рассматриваются следующие  понятия: деньги можно получить в наследство, выиграть в лотерею или найти клад, основным источником дохода современного человека является заработная плата, размер заработной платы зависит от профессии. Дети получают элементарные сведения о том, что собственник может получать арендную плату и проценты, государство помогает пожилым людям, инвалидам, студентам, семьям с детьми и безработным. Дети также знакомятся с тем, что при нехватке денег их можно взять взаймы, существуют мошенники, которые обманом отбирают у людей деньги.</w:t>
            </w:r>
            <w:r w:rsidRPr="00266C90">
              <w:rPr>
                <w:rFonts w:ascii="Times New Roman" w:hAnsi="Times New Roman" w:cs="Times New Roman"/>
                <w:b/>
                <w:bCs/>
                <w:sz w:val="20"/>
                <w:szCs w:val="20"/>
              </w:rPr>
              <w:t xml:space="preserve"> «На что тратятся деньги»: </w:t>
            </w:r>
            <w:r w:rsidRPr="00266C90">
              <w:rPr>
                <w:rFonts w:ascii="Times New Roman" w:hAnsi="Times New Roman" w:cs="Times New Roman"/>
                <w:bCs/>
                <w:sz w:val="20"/>
                <w:szCs w:val="20"/>
              </w:rPr>
              <w:t>л</w:t>
            </w:r>
            <w:r w:rsidRPr="00266C90">
              <w:rPr>
                <w:rFonts w:ascii="Times New Roman" w:hAnsi="Times New Roman" w:cs="Times New Roman"/>
                <w:sz w:val="20"/>
                <w:szCs w:val="20"/>
              </w:rPr>
              <w:t>юди постоянно тратят</w:t>
            </w:r>
            <w:r w:rsidRPr="00266C90">
              <w:rPr>
                <w:rFonts w:ascii="Times New Roman" w:hAnsi="Times New Roman" w:cs="Times New Roman"/>
                <w:b/>
                <w:bCs/>
                <w:sz w:val="20"/>
                <w:szCs w:val="20"/>
              </w:rPr>
              <w:t> </w:t>
            </w:r>
            <w:r w:rsidRPr="00266C90">
              <w:rPr>
                <w:rFonts w:ascii="Times New Roman" w:hAnsi="Times New Roman" w:cs="Times New Roman"/>
                <w:sz w:val="20"/>
                <w:szCs w:val="20"/>
              </w:rPr>
              <w:t>деньги на товары и услуги. Расходы бывают обязательными и необязательными. Для покупки мебели, бытовой техники, автомобиля чаще всего приходится делать сбережения. Если сбережений не хватает или появляются непредвиденные расходы, деньги можно взять в долг. Многие люди тратят деньги на хобби, а иногда и на вредные привычки.</w:t>
            </w:r>
            <w:r w:rsidRPr="00266C90">
              <w:rPr>
                <w:rFonts w:ascii="Times New Roman" w:hAnsi="Times New Roman" w:cs="Times New Roman"/>
                <w:b/>
                <w:bCs/>
                <w:sz w:val="20"/>
                <w:szCs w:val="20"/>
              </w:rPr>
              <w:t xml:space="preserve"> «Как умно управлять своими деньгами» </w:t>
            </w:r>
            <w:r w:rsidRPr="00266C90">
              <w:rPr>
                <w:rFonts w:ascii="Times New Roman" w:hAnsi="Times New Roman" w:cs="Times New Roman"/>
                <w:sz w:val="20"/>
                <w:szCs w:val="20"/>
              </w:rPr>
              <w:t> даются понятия: бюджет – план доходов и расходов. Люди ведут учет доходов и расходов, чтобы избежать финансовых проблем.</w:t>
            </w:r>
            <w:r w:rsidRPr="00266C90">
              <w:rPr>
                <w:rFonts w:ascii="Times New Roman" w:hAnsi="Times New Roman" w:cs="Times New Roman"/>
                <w:b/>
                <w:bCs/>
                <w:sz w:val="20"/>
                <w:szCs w:val="20"/>
              </w:rPr>
              <w:t xml:space="preserve"> «Как делать сбережения»: </w:t>
            </w:r>
            <w:r w:rsidRPr="00266C90">
              <w:rPr>
                <w:rFonts w:ascii="Times New Roman" w:hAnsi="Times New Roman" w:cs="Times New Roman"/>
                <w:sz w:val="20"/>
                <w:szCs w:val="20"/>
              </w:rPr>
              <w:t>учащиеся узнают, что если доходы превышают расходы, образуются сбережения. Сбережения, вложенные в банк или ценные бумаги, могут принести доход.</w:t>
            </w:r>
          </w:p>
        </w:tc>
      </w:tr>
    </w:tbl>
    <w:p w:rsidR="00CE78F0" w:rsidRPr="00266C90" w:rsidRDefault="00CE78F0" w:rsidP="00CE78F0">
      <w:pPr>
        <w:pStyle w:val="a7"/>
        <w:rPr>
          <w:b/>
          <w:sz w:val="20"/>
          <w:szCs w:val="20"/>
        </w:rPr>
      </w:pPr>
    </w:p>
    <w:p w:rsidR="00CE78F0" w:rsidRPr="00266C90" w:rsidRDefault="00CE78F0" w:rsidP="00CE78F0">
      <w:pPr>
        <w:pStyle w:val="a7"/>
        <w:rPr>
          <w:b/>
          <w:sz w:val="20"/>
          <w:szCs w:val="20"/>
        </w:rPr>
      </w:pPr>
      <w:r w:rsidRPr="00266C90">
        <w:rPr>
          <w:b/>
          <w:sz w:val="20"/>
          <w:szCs w:val="20"/>
        </w:rPr>
        <w:t>Планируемые результаты курса  внеурочной деятельности «Финансовая грамотность»</w:t>
      </w:r>
    </w:p>
    <w:p w:rsidR="00CE78F0" w:rsidRPr="00266C90" w:rsidRDefault="00CE78F0" w:rsidP="00CE78F0">
      <w:pPr>
        <w:pStyle w:val="a7"/>
        <w:jc w:val="both"/>
        <w:rPr>
          <w:sz w:val="20"/>
          <w:szCs w:val="20"/>
        </w:rPr>
      </w:pPr>
      <w:r w:rsidRPr="00266C90">
        <w:rPr>
          <w:b/>
          <w:sz w:val="20"/>
          <w:szCs w:val="20"/>
        </w:rPr>
        <w:t>Результатами</w:t>
      </w:r>
      <w:r w:rsidRPr="00266C90">
        <w:rPr>
          <w:sz w:val="20"/>
          <w:szCs w:val="20"/>
        </w:rPr>
        <w:t xml:space="preserve"> изучения курса являются:</w:t>
      </w:r>
    </w:p>
    <w:p w:rsidR="00CE78F0" w:rsidRPr="00266C90" w:rsidRDefault="00CE78F0" w:rsidP="00CE78F0">
      <w:pPr>
        <w:pStyle w:val="a7"/>
        <w:rPr>
          <w:sz w:val="20"/>
          <w:szCs w:val="20"/>
          <w:u w:val="single"/>
        </w:rPr>
      </w:pPr>
      <w:r w:rsidRPr="00266C90">
        <w:rPr>
          <w:sz w:val="20"/>
          <w:szCs w:val="20"/>
          <w:u w:val="single"/>
        </w:rPr>
        <w:t>Личностные:</w:t>
      </w:r>
    </w:p>
    <w:p w:rsidR="00CE78F0" w:rsidRPr="00266C90" w:rsidRDefault="00CE78F0" w:rsidP="003F1E76">
      <w:pPr>
        <w:pStyle w:val="a7"/>
        <w:numPr>
          <w:ilvl w:val="0"/>
          <w:numId w:val="45"/>
        </w:numPr>
        <w:shd w:val="clear" w:color="auto" w:fill="FFFFFF"/>
        <w:jc w:val="both"/>
        <w:rPr>
          <w:sz w:val="20"/>
          <w:szCs w:val="20"/>
        </w:rPr>
      </w:pPr>
      <w:r w:rsidRPr="00266C90">
        <w:rPr>
          <w:sz w:val="20"/>
          <w:szCs w:val="20"/>
        </w:rPr>
        <w:t>-овладение начальными навыками адаптации в мире финансовых отношений;</w:t>
      </w:r>
    </w:p>
    <w:p w:rsidR="00CE78F0" w:rsidRPr="00266C90" w:rsidRDefault="00CE78F0" w:rsidP="003F1E76">
      <w:pPr>
        <w:pStyle w:val="a7"/>
        <w:numPr>
          <w:ilvl w:val="0"/>
          <w:numId w:val="45"/>
        </w:numPr>
        <w:shd w:val="clear" w:color="auto" w:fill="FFFFFF"/>
        <w:jc w:val="both"/>
        <w:rPr>
          <w:sz w:val="20"/>
          <w:szCs w:val="20"/>
        </w:rPr>
      </w:pPr>
      <w:r w:rsidRPr="00266C90">
        <w:rPr>
          <w:sz w:val="20"/>
          <w:szCs w:val="20"/>
        </w:rPr>
        <w:t xml:space="preserve">-развитие навыков сотрудничества </w:t>
      </w:r>
      <w:proofErr w:type="gramStart"/>
      <w:r w:rsidRPr="00266C90">
        <w:rPr>
          <w:sz w:val="20"/>
          <w:szCs w:val="20"/>
        </w:rPr>
        <w:t>со</w:t>
      </w:r>
      <w:proofErr w:type="gramEnd"/>
      <w:r w:rsidRPr="00266C90">
        <w:rPr>
          <w:sz w:val="20"/>
          <w:szCs w:val="20"/>
        </w:rPr>
        <w:t xml:space="preserve"> взрослыми и сверстниками в разных (игровых и   реальных) экономических ситуациях, умение находить выходы из конфликтных ситуаций, в том числе при выполнении учебных проектов и в других видах внеурочной деятельности;</w:t>
      </w:r>
    </w:p>
    <w:p w:rsidR="00CE78F0" w:rsidRPr="00266C90" w:rsidRDefault="00CE78F0" w:rsidP="003F1E76">
      <w:pPr>
        <w:pStyle w:val="a7"/>
        <w:numPr>
          <w:ilvl w:val="0"/>
          <w:numId w:val="45"/>
        </w:numPr>
        <w:shd w:val="clear" w:color="auto" w:fill="FFFFFF"/>
        <w:jc w:val="both"/>
        <w:rPr>
          <w:sz w:val="20"/>
          <w:szCs w:val="20"/>
        </w:rPr>
      </w:pPr>
      <w:r w:rsidRPr="00266C90">
        <w:rPr>
          <w:sz w:val="20"/>
          <w:szCs w:val="20"/>
        </w:rPr>
        <w:t>-понимание, что ребенок – это  член семьи, общества и государства;</w:t>
      </w:r>
    </w:p>
    <w:p w:rsidR="00CE78F0" w:rsidRPr="00266C90" w:rsidRDefault="00CE78F0" w:rsidP="003F1E76">
      <w:pPr>
        <w:pStyle w:val="a7"/>
        <w:numPr>
          <w:ilvl w:val="0"/>
          <w:numId w:val="45"/>
        </w:numPr>
        <w:shd w:val="clear" w:color="auto" w:fill="FFFFFF"/>
        <w:jc w:val="both"/>
        <w:rPr>
          <w:sz w:val="20"/>
          <w:szCs w:val="20"/>
        </w:rPr>
      </w:pPr>
      <w:r w:rsidRPr="00266C90">
        <w:rPr>
          <w:sz w:val="20"/>
          <w:szCs w:val="20"/>
        </w:rPr>
        <w:t>-развитие самостоятельности и осознание  ответственности за свои поступки.</w:t>
      </w:r>
    </w:p>
    <w:p w:rsidR="00CE78F0" w:rsidRPr="00266C90" w:rsidRDefault="00CE78F0" w:rsidP="00CE78F0">
      <w:pPr>
        <w:pStyle w:val="a7"/>
        <w:rPr>
          <w:sz w:val="20"/>
          <w:szCs w:val="20"/>
          <w:u w:val="single"/>
        </w:rPr>
      </w:pPr>
      <w:r w:rsidRPr="00266C90">
        <w:rPr>
          <w:sz w:val="20"/>
          <w:szCs w:val="20"/>
          <w:u w:val="single"/>
        </w:rPr>
        <w:t>Метапредметные:</w:t>
      </w:r>
    </w:p>
    <w:p w:rsidR="00CE78F0" w:rsidRPr="00266C90" w:rsidRDefault="00CE78F0" w:rsidP="00CE78F0">
      <w:pPr>
        <w:pStyle w:val="a7"/>
        <w:jc w:val="both"/>
        <w:rPr>
          <w:sz w:val="20"/>
          <w:szCs w:val="20"/>
        </w:rPr>
      </w:pPr>
      <w:r w:rsidRPr="00266C90">
        <w:rPr>
          <w:b/>
          <w:sz w:val="20"/>
          <w:szCs w:val="20"/>
        </w:rPr>
        <w:t>Познавательные:</w:t>
      </w:r>
    </w:p>
    <w:p w:rsidR="00CE78F0" w:rsidRPr="00266C90" w:rsidRDefault="00CE78F0" w:rsidP="003F1E76">
      <w:pPr>
        <w:pStyle w:val="a7"/>
        <w:numPr>
          <w:ilvl w:val="0"/>
          <w:numId w:val="45"/>
        </w:numPr>
        <w:shd w:val="clear" w:color="auto" w:fill="FFFFFF"/>
        <w:rPr>
          <w:sz w:val="20"/>
          <w:szCs w:val="20"/>
        </w:rPr>
      </w:pPr>
      <w:r w:rsidRPr="00266C90">
        <w:rPr>
          <w:i/>
          <w:iCs/>
          <w:sz w:val="20"/>
          <w:szCs w:val="20"/>
        </w:rPr>
        <w:t>-</w:t>
      </w:r>
      <w:r w:rsidRPr="00266C90">
        <w:rPr>
          <w:sz w:val="20"/>
          <w:szCs w:val="20"/>
        </w:rPr>
        <w:t> решение проблем творческого и поискового характера;</w:t>
      </w:r>
    </w:p>
    <w:p w:rsidR="00CE78F0" w:rsidRPr="00266C90" w:rsidRDefault="00CE78F0" w:rsidP="003F1E76">
      <w:pPr>
        <w:pStyle w:val="a7"/>
        <w:numPr>
          <w:ilvl w:val="0"/>
          <w:numId w:val="45"/>
        </w:numPr>
        <w:shd w:val="clear" w:color="auto" w:fill="FFFFFF"/>
        <w:rPr>
          <w:sz w:val="20"/>
          <w:szCs w:val="20"/>
        </w:rPr>
      </w:pPr>
      <w:r w:rsidRPr="00266C90">
        <w:rPr>
          <w:sz w:val="20"/>
          <w:szCs w:val="20"/>
        </w:rPr>
        <w:t>-использование различных способов поиска, сбора, обработки, анализа и представления информации;</w:t>
      </w:r>
    </w:p>
    <w:p w:rsidR="00CE78F0" w:rsidRPr="00266C90" w:rsidRDefault="00CE78F0" w:rsidP="003F1E76">
      <w:pPr>
        <w:pStyle w:val="a7"/>
        <w:numPr>
          <w:ilvl w:val="0"/>
          <w:numId w:val="45"/>
        </w:numPr>
        <w:shd w:val="clear" w:color="auto" w:fill="FFFFFF"/>
        <w:rPr>
          <w:sz w:val="20"/>
          <w:szCs w:val="20"/>
        </w:rPr>
      </w:pPr>
      <w:r w:rsidRPr="00266C90">
        <w:rPr>
          <w:sz w:val="20"/>
          <w:szCs w:val="20"/>
        </w:rPr>
        <w:t>-умение сравнивать, обобщать, классифицировать, устанавливать аналогии и причинно-следственные связи, строить рассуждения;</w:t>
      </w:r>
    </w:p>
    <w:p w:rsidR="00CE78F0" w:rsidRPr="00266C90" w:rsidRDefault="00CE78F0" w:rsidP="003F1E76">
      <w:pPr>
        <w:pStyle w:val="a7"/>
        <w:numPr>
          <w:ilvl w:val="0"/>
          <w:numId w:val="45"/>
        </w:numPr>
        <w:rPr>
          <w:sz w:val="20"/>
          <w:szCs w:val="20"/>
        </w:rPr>
      </w:pPr>
      <w:r w:rsidRPr="00266C90">
        <w:rPr>
          <w:sz w:val="20"/>
          <w:szCs w:val="20"/>
        </w:rPr>
        <w:t>-овладение базовыми предметными и метапредметными понятиями.</w:t>
      </w:r>
    </w:p>
    <w:p w:rsidR="00CE78F0" w:rsidRPr="00266C90" w:rsidRDefault="00CE78F0" w:rsidP="00CE78F0">
      <w:pPr>
        <w:pStyle w:val="a7"/>
        <w:jc w:val="both"/>
        <w:rPr>
          <w:sz w:val="20"/>
          <w:szCs w:val="20"/>
        </w:rPr>
      </w:pPr>
      <w:r w:rsidRPr="00266C90">
        <w:rPr>
          <w:b/>
          <w:sz w:val="20"/>
          <w:szCs w:val="20"/>
        </w:rPr>
        <w:t>Регулятивные:</w:t>
      </w:r>
    </w:p>
    <w:p w:rsidR="00CE78F0" w:rsidRPr="00266C90" w:rsidRDefault="00CE78F0" w:rsidP="003F1E76">
      <w:pPr>
        <w:pStyle w:val="a7"/>
        <w:numPr>
          <w:ilvl w:val="0"/>
          <w:numId w:val="45"/>
        </w:numPr>
        <w:shd w:val="clear" w:color="auto" w:fill="FFFFFF"/>
        <w:jc w:val="both"/>
        <w:rPr>
          <w:sz w:val="20"/>
          <w:szCs w:val="20"/>
        </w:rPr>
      </w:pPr>
      <w:r w:rsidRPr="00266C90">
        <w:rPr>
          <w:sz w:val="20"/>
          <w:szCs w:val="20"/>
        </w:rPr>
        <w:t>-составлять простые планы;</w:t>
      </w:r>
    </w:p>
    <w:p w:rsidR="00CE78F0" w:rsidRPr="00266C90" w:rsidRDefault="00CE78F0" w:rsidP="003F1E76">
      <w:pPr>
        <w:pStyle w:val="a7"/>
        <w:numPr>
          <w:ilvl w:val="0"/>
          <w:numId w:val="45"/>
        </w:numPr>
        <w:shd w:val="clear" w:color="auto" w:fill="FFFFFF"/>
        <w:jc w:val="both"/>
        <w:rPr>
          <w:sz w:val="20"/>
          <w:szCs w:val="20"/>
        </w:rPr>
      </w:pPr>
      <w:r w:rsidRPr="00266C90">
        <w:rPr>
          <w:sz w:val="20"/>
          <w:szCs w:val="20"/>
        </w:rPr>
        <w:t>-проявлять инициативу;</w:t>
      </w:r>
    </w:p>
    <w:p w:rsidR="00CE78F0" w:rsidRPr="00266C90" w:rsidRDefault="00CE78F0" w:rsidP="003F1E76">
      <w:pPr>
        <w:pStyle w:val="a7"/>
        <w:numPr>
          <w:ilvl w:val="0"/>
          <w:numId w:val="45"/>
        </w:numPr>
        <w:shd w:val="clear" w:color="auto" w:fill="FFFFFF"/>
        <w:jc w:val="both"/>
        <w:rPr>
          <w:sz w:val="20"/>
          <w:szCs w:val="20"/>
        </w:rPr>
      </w:pPr>
      <w:r w:rsidRPr="00266C90">
        <w:rPr>
          <w:sz w:val="20"/>
          <w:szCs w:val="20"/>
        </w:rPr>
        <w:t>-оценивать правильность выполнения действий;</w:t>
      </w:r>
    </w:p>
    <w:p w:rsidR="00CE78F0" w:rsidRPr="00266C90" w:rsidRDefault="00CE78F0" w:rsidP="003F1E76">
      <w:pPr>
        <w:pStyle w:val="a7"/>
        <w:numPr>
          <w:ilvl w:val="0"/>
          <w:numId w:val="45"/>
        </w:numPr>
        <w:shd w:val="clear" w:color="auto" w:fill="FFFFFF"/>
        <w:jc w:val="both"/>
        <w:rPr>
          <w:sz w:val="20"/>
          <w:szCs w:val="20"/>
        </w:rPr>
      </w:pPr>
      <w:r w:rsidRPr="00266C90">
        <w:rPr>
          <w:sz w:val="20"/>
          <w:szCs w:val="20"/>
        </w:rPr>
        <w:t>-правильно воспринимать предложения друзей, знакомых, учителей, родителей.</w:t>
      </w:r>
    </w:p>
    <w:p w:rsidR="00CE78F0" w:rsidRPr="00266C90" w:rsidRDefault="00CE78F0" w:rsidP="00CE78F0">
      <w:pPr>
        <w:pStyle w:val="a7"/>
        <w:jc w:val="both"/>
        <w:rPr>
          <w:sz w:val="20"/>
          <w:szCs w:val="20"/>
        </w:rPr>
      </w:pPr>
      <w:r w:rsidRPr="00266C90">
        <w:rPr>
          <w:b/>
          <w:sz w:val="20"/>
          <w:szCs w:val="20"/>
        </w:rPr>
        <w:t>Коммуникативные:</w:t>
      </w:r>
    </w:p>
    <w:p w:rsidR="00CE78F0" w:rsidRPr="00266C90" w:rsidRDefault="00CE78F0" w:rsidP="003F1E76">
      <w:pPr>
        <w:pStyle w:val="a7"/>
        <w:numPr>
          <w:ilvl w:val="0"/>
          <w:numId w:val="45"/>
        </w:numPr>
        <w:shd w:val="clear" w:color="auto" w:fill="FFFFFF"/>
        <w:jc w:val="both"/>
        <w:rPr>
          <w:sz w:val="20"/>
          <w:szCs w:val="20"/>
        </w:rPr>
      </w:pPr>
      <w:r w:rsidRPr="00266C90">
        <w:rPr>
          <w:sz w:val="20"/>
          <w:szCs w:val="20"/>
        </w:rPr>
        <w:t>-составление  текста;</w:t>
      </w:r>
    </w:p>
    <w:p w:rsidR="00CE78F0" w:rsidRPr="00266C90" w:rsidRDefault="00CE78F0" w:rsidP="003F1E76">
      <w:pPr>
        <w:pStyle w:val="a7"/>
        <w:numPr>
          <w:ilvl w:val="0"/>
          <w:numId w:val="45"/>
        </w:numPr>
        <w:shd w:val="clear" w:color="auto" w:fill="FFFFFF"/>
        <w:jc w:val="both"/>
        <w:rPr>
          <w:sz w:val="20"/>
          <w:szCs w:val="20"/>
        </w:rPr>
      </w:pPr>
      <w:r w:rsidRPr="00266C90">
        <w:rPr>
          <w:sz w:val="20"/>
          <w:szCs w:val="20"/>
        </w:rPr>
        <w:t>- ведение  диалога;</w:t>
      </w:r>
    </w:p>
    <w:p w:rsidR="00CE78F0" w:rsidRPr="00266C90" w:rsidRDefault="00CE78F0" w:rsidP="003F1E76">
      <w:pPr>
        <w:pStyle w:val="a7"/>
        <w:numPr>
          <w:ilvl w:val="0"/>
          <w:numId w:val="45"/>
        </w:numPr>
        <w:shd w:val="clear" w:color="auto" w:fill="FFFFFF"/>
        <w:jc w:val="both"/>
        <w:rPr>
          <w:sz w:val="20"/>
          <w:szCs w:val="20"/>
        </w:rPr>
      </w:pPr>
      <w:r w:rsidRPr="00266C90">
        <w:rPr>
          <w:sz w:val="20"/>
          <w:szCs w:val="20"/>
        </w:rPr>
        <w:t>-умение излагать свое мнение;</w:t>
      </w:r>
    </w:p>
    <w:p w:rsidR="00CE78F0" w:rsidRPr="00266C90" w:rsidRDefault="00CE78F0" w:rsidP="003F1E76">
      <w:pPr>
        <w:pStyle w:val="a7"/>
        <w:numPr>
          <w:ilvl w:val="0"/>
          <w:numId w:val="45"/>
        </w:numPr>
        <w:shd w:val="clear" w:color="auto" w:fill="FFFFFF"/>
        <w:jc w:val="both"/>
        <w:rPr>
          <w:sz w:val="20"/>
          <w:szCs w:val="20"/>
        </w:rPr>
      </w:pPr>
      <w:r w:rsidRPr="00266C90">
        <w:rPr>
          <w:sz w:val="20"/>
          <w:szCs w:val="20"/>
        </w:rPr>
        <w:t>-умение договариваться о распределении функций и ролей в совместной деятельности; осуществлять взаимный контроль в совместной деятельности, оценивать собственное поведение и поведение окружающих.</w:t>
      </w:r>
    </w:p>
    <w:p w:rsidR="00CE78F0" w:rsidRPr="00266C90" w:rsidRDefault="00CE78F0" w:rsidP="00CE78F0">
      <w:pPr>
        <w:pStyle w:val="a7"/>
        <w:rPr>
          <w:sz w:val="20"/>
          <w:szCs w:val="20"/>
        </w:rPr>
      </w:pPr>
    </w:p>
    <w:p w:rsidR="00CE78F0" w:rsidRPr="00266C90" w:rsidRDefault="00CE78F0" w:rsidP="003F1E76">
      <w:pPr>
        <w:pStyle w:val="a7"/>
        <w:numPr>
          <w:ilvl w:val="0"/>
          <w:numId w:val="45"/>
        </w:numPr>
        <w:rPr>
          <w:sz w:val="20"/>
          <w:szCs w:val="20"/>
          <w:u w:val="single"/>
        </w:rPr>
      </w:pPr>
      <w:r w:rsidRPr="00266C90">
        <w:rPr>
          <w:sz w:val="20"/>
          <w:szCs w:val="20"/>
          <w:u w:val="single"/>
        </w:rPr>
        <w:t>Предметные</w:t>
      </w:r>
      <w:proofErr w:type="gramStart"/>
      <w:r w:rsidRPr="00266C90">
        <w:rPr>
          <w:sz w:val="20"/>
          <w:szCs w:val="20"/>
          <w:u w:val="single"/>
        </w:rPr>
        <w:t xml:space="preserve"> :</w:t>
      </w:r>
      <w:proofErr w:type="gramEnd"/>
    </w:p>
    <w:p w:rsidR="00CE78F0" w:rsidRPr="00266C90" w:rsidRDefault="00CE78F0" w:rsidP="003F1E76">
      <w:pPr>
        <w:pStyle w:val="a7"/>
        <w:numPr>
          <w:ilvl w:val="0"/>
          <w:numId w:val="45"/>
        </w:numPr>
        <w:rPr>
          <w:b/>
          <w:sz w:val="20"/>
          <w:szCs w:val="20"/>
        </w:rPr>
      </w:pPr>
      <w:r w:rsidRPr="00266C90">
        <w:rPr>
          <w:b/>
          <w:sz w:val="20"/>
          <w:szCs w:val="20"/>
        </w:rPr>
        <w:t>ученик научится:</w:t>
      </w:r>
    </w:p>
    <w:p w:rsidR="00CE78F0" w:rsidRPr="00266C90" w:rsidRDefault="00CE78F0" w:rsidP="003F1E76">
      <w:pPr>
        <w:pStyle w:val="a7"/>
        <w:numPr>
          <w:ilvl w:val="0"/>
          <w:numId w:val="45"/>
        </w:numPr>
        <w:shd w:val="clear" w:color="auto" w:fill="FFFFFF"/>
        <w:jc w:val="both"/>
        <w:rPr>
          <w:sz w:val="20"/>
          <w:szCs w:val="20"/>
        </w:rPr>
      </w:pPr>
      <w:r w:rsidRPr="00266C90">
        <w:rPr>
          <w:sz w:val="20"/>
          <w:szCs w:val="20"/>
        </w:rPr>
        <w:t xml:space="preserve"> -понимать экономические термины;</w:t>
      </w:r>
    </w:p>
    <w:p w:rsidR="00CE78F0" w:rsidRPr="00266C90" w:rsidRDefault="00CE78F0" w:rsidP="003F1E76">
      <w:pPr>
        <w:pStyle w:val="a7"/>
        <w:numPr>
          <w:ilvl w:val="0"/>
          <w:numId w:val="45"/>
        </w:numPr>
        <w:shd w:val="clear" w:color="auto" w:fill="FFFFFF"/>
        <w:jc w:val="both"/>
        <w:rPr>
          <w:sz w:val="20"/>
          <w:szCs w:val="20"/>
        </w:rPr>
      </w:pPr>
      <w:r w:rsidRPr="00266C90">
        <w:rPr>
          <w:sz w:val="20"/>
          <w:szCs w:val="20"/>
        </w:rPr>
        <w:t>-иметь представление о роли денег в семье и обществе;</w:t>
      </w:r>
    </w:p>
    <w:p w:rsidR="00CE78F0" w:rsidRPr="00266C90" w:rsidRDefault="00CE78F0" w:rsidP="003F1E76">
      <w:pPr>
        <w:pStyle w:val="a7"/>
        <w:numPr>
          <w:ilvl w:val="0"/>
          <w:numId w:val="45"/>
        </w:numPr>
        <w:spacing w:after="313"/>
        <w:jc w:val="both"/>
        <w:rPr>
          <w:sz w:val="20"/>
          <w:szCs w:val="20"/>
        </w:rPr>
      </w:pPr>
      <w:r w:rsidRPr="00266C90">
        <w:rPr>
          <w:sz w:val="20"/>
          <w:szCs w:val="20"/>
        </w:rPr>
        <w:t>-уметь рассчитывать доходы и расходы и составлять простой семейный бюджет;</w:t>
      </w:r>
    </w:p>
    <w:p w:rsidR="00CE78F0" w:rsidRDefault="00CE78F0" w:rsidP="003F1E76">
      <w:pPr>
        <w:pStyle w:val="a7"/>
        <w:numPr>
          <w:ilvl w:val="0"/>
          <w:numId w:val="45"/>
        </w:numPr>
        <w:spacing w:after="313"/>
        <w:jc w:val="both"/>
        <w:rPr>
          <w:sz w:val="20"/>
          <w:szCs w:val="20"/>
        </w:rPr>
      </w:pPr>
      <w:r w:rsidRPr="00266C90">
        <w:rPr>
          <w:sz w:val="20"/>
          <w:szCs w:val="20"/>
        </w:rPr>
        <w:t>-проводить элементарные финансовые расчеты</w:t>
      </w:r>
    </w:p>
    <w:p w:rsidR="008D1BB0" w:rsidRDefault="008D1BB0" w:rsidP="008D1BB0">
      <w:pPr>
        <w:spacing w:after="313"/>
        <w:jc w:val="center"/>
        <w:rPr>
          <w:rFonts w:ascii="Times New Roman" w:hAnsi="Times New Roman" w:cs="Times New Roman"/>
          <w:b/>
          <w:sz w:val="20"/>
          <w:szCs w:val="20"/>
        </w:rPr>
      </w:pPr>
      <w:r w:rsidRPr="008D1BB0">
        <w:rPr>
          <w:rFonts w:ascii="Times New Roman" w:hAnsi="Times New Roman" w:cs="Times New Roman"/>
          <w:b/>
          <w:sz w:val="20"/>
          <w:szCs w:val="20"/>
        </w:rPr>
        <w:lastRenderedPageBreak/>
        <w:t>Курс внеурочной деятельности «КолорКидс»</w:t>
      </w:r>
    </w:p>
    <w:p w:rsidR="008D1BB0" w:rsidRPr="008D1BB0" w:rsidRDefault="008D1BB0" w:rsidP="008D1BB0">
      <w:pPr>
        <w:pStyle w:val="Default"/>
        <w:ind w:firstLine="709"/>
        <w:contextualSpacing/>
        <w:jc w:val="both"/>
        <w:rPr>
          <w:color w:val="auto"/>
          <w:sz w:val="20"/>
          <w:szCs w:val="20"/>
        </w:rPr>
      </w:pPr>
      <w:r w:rsidRPr="008D1BB0">
        <w:rPr>
          <w:color w:val="auto"/>
          <w:sz w:val="20"/>
          <w:szCs w:val="20"/>
        </w:rPr>
        <w:t>Содержание программы «КолорКидс» полностью соответствует требованиям Федерального Государственного Образовательного Стандарта начального общего образования и уровнем образовательной программы по изобразительной деятельности и 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программы расширяет представления учащихся о видах изобразительного искусства, стилях, формирует чувство гармонии и эстетического вкуса. Темы занятий приурочены к государственным праздникам, знаменательным датам, традиционным праздникам.</w:t>
      </w:r>
    </w:p>
    <w:p w:rsidR="008D1BB0" w:rsidRPr="008D1BB0" w:rsidRDefault="008D1BB0" w:rsidP="008D1BB0">
      <w:pPr>
        <w:pStyle w:val="Default"/>
        <w:ind w:firstLine="709"/>
        <w:contextualSpacing/>
        <w:jc w:val="center"/>
        <w:rPr>
          <w:b/>
          <w:color w:val="auto"/>
          <w:sz w:val="20"/>
          <w:szCs w:val="20"/>
        </w:rPr>
      </w:pPr>
      <w:r w:rsidRPr="008D1BB0">
        <w:rPr>
          <w:b/>
          <w:color w:val="auto"/>
          <w:sz w:val="20"/>
          <w:szCs w:val="20"/>
        </w:rPr>
        <w:t>1-2 классы</w:t>
      </w:r>
    </w:p>
    <w:p w:rsidR="008D1BB0" w:rsidRPr="008D1BB0" w:rsidRDefault="008D1BB0" w:rsidP="008D1BB0">
      <w:pPr>
        <w:pStyle w:val="Default"/>
        <w:ind w:firstLine="709"/>
        <w:contextualSpacing/>
        <w:jc w:val="both"/>
        <w:rPr>
          <w:color w:val="auto"/>
          <w:sz w:val="20"/>
          <w:szCs w:val="20"/>
        </w:rPr>
      </w:pPr>
      <w:r w:rsidRPr="008D1BB0">
        <w:rPr>
          <w:b/>
          <w:color w:val="auto"/>
          <w:sz w:val="20"/>
          <w:szCs w:val="20"/>
        </w:rPr>
        <w:t xml:space="preserve">«Наш карандаш» (8ч) </w:t>
      </w:r>
      <w:r w:rsidRPr="008D1BB0">
        <w:rPr>
          <w:color w:val="auto"/>
          <w:sz w:val="20"/>
          <w:szCs w:val="20"/>
        </w:rPr>
        <w:t xml:space="preserve">Каждый художник, как работают художники. Простой карандаш и его друзья. Как появился карандаш. Цветоведение (основные цвета и их оттенки). </w:t>
      </w:r>
      <w:r w:rsidRPr="008D1BB0">
        <w:rPr>
          <w:bCs/>
          <w:color w:val="auto"/>
          <w:sz w:val="20"/>
          <w:szCs w:val="20"/>
        </w:rPr>
        <w:t xml:space="preserve">Изображать можно и пятном. Волшебные краски осеннего дерева. Изображать можно линией. </w:t>
      </w:r>
      <w:r w:rsidRPr="008D1BB0">
        <w:rPr>
          <w:color w:val="auto"/>
          <w:sz w:val="20"/>
          <w:szCs w:val="20"/>
        </w:rPr>
        <w:t>Разноцветные краски осени «Волшебный ковёр красок». Рисование цветными карандашами с элементами аппликации.</w:t>
      </w:r>
    </w:p>
    <w:p w:rsidR="008D1BB0" w:rsidRPr="008D1BB0" w:rsidRDefault="008D1BB0" w:rsidP="008D1BB0">
      <w:pPr>
        <w:pStyle w:val="Default"/>
        <w:ind w:firstLine="709"/>
        <w:contextualSpacing/>
        <w:jc w:val="both"/>
        <w:rPr>
          <w:color w:val="auto"/>
          <w:sz w:val="20"/>
          <w:szCs w:val="20"/>
        </w:rPr>
      </w:pPr>
      <w:r w:rsidRPr="008D1BB0">
        <w:rPr>
          <w:b/>
          <w:color w:val="auto"/>
          <w:sz w:val="20"/>
          <w:szCs w:val="20"/>
        </w:rPr>
        <w:t>«Наша гуашь» (25ч.)</w:t>
      </w:r>
      <w:r w:rsidRPr="008D1BB0">
        <w:rPr>
          <w:b/>
          <w:bCs/>
          <w:color w:val="auto"/>
          <w:sz w:val="20"/>
          <w:szCs w:val="20"/>
        </w:rPr>
        <w:t xml:space="preserve"> </w:t>
      </w:r>
      <w:r w:rsidRPr="008D1BB0">
        <w:rPr>
          <w:bCs/>
          <w:color w:val="auto"/>
          <w:sz w:val="20"/>
          <w:szCs w:val="20"/>
        </w:rPr>
        <w:t>Познай гуашь.</w:t>
      </w:r>
      <w:r w:rsidRPr="008D1BB0">
        <w:rPr>
          <w:color w:val="auto"/>
          <w:sz w:val="20"/>
          <w:szCs w:val="20"/>
        </w:rPr>
        <w:t xml:space="preserve"> Декоративное рисование гуашью, орнамент «Мамин день».</w:t>
      </w:r>
      <w:r w:rsidRPr="008D1BB0">
        <w:rPr>
          <w:bCs/>
          <w:color w:val="auto"/>
          <w:sz w:val="20"/>
          <w:szCs w:val="20"/>
        </w:rPr>
        <w:t xml:space="preserve"> Симметрия, симметричность «Птица счастья». Мир фантазий «Несуществующее животное». Как украшает себя человек. </w:t>
      </w:r>
      <w:r w:rsidRPr="008D1BB0">
        <w:rPr>
          <w:color w:val="auto"/>
          <w:sz w:val="20"/>
          <w:szCs w:val="20"/>
        </w:rPr>
        <w:t>Создаём карнавал сами. «Скоро, скоро новый год!» Абстрактное рисование гуашью через пленку.</w:t>
      </w:r>
      <w:r w:rsidRPr="008D1BB0">
        <w:rPr>
          <w:bCs/>
          <w:color w:val="auto"/>
          <w:sz w:val="20"/>
          <w:szCs w:val="20"/>
        </w:rPr>
        <w:t xml:space="preserve"> Правополушарное рисование, пингвины на восходе солнца. </w:t>
      </w:r>
      <w:r w:rsidRPr="008D1BB0">
        <w:rPr>
          <w:color w:val="auto"/>
          <w:sz w:val="20"/>
          <w:szCs w:val="20"/>
        </w:rPr>
        <w:t xml:space="preserve">Превращение камней, палочек, ракушек. Домики природы. Абстрактное рисование </w:t>
      </w:r>
      <w:r w:rsidRPr="008D1BB0">
        <w:rPr>
          <w:bCs/>
          <w:color w:val="auto"/>
          <w:sz w:val="20"/>
          <w:szCs w:val="20"/>
        </w:rPr>
        <w:t>«</w:t>
      </w:r>
      <w:r w:rsidRPr="008D1BB0">
        <w:rPr>
          <w:color w:val="auto"/>
          <w:sz w:val="20"/>
          <w:szCs w:val="20"/>
        </w:rPr>
        <w:t xml:space="preserve">Всё имеет своё настроение». </w:t>
      </w:r>
      <w:r w:rsidRPr="008D1BB0">
        <w:rPr>
          <w:bCs/>
          <w:color w:val="auto"/>
          <w:sz w:val="20"/>
          <w:szCs w:val="20"/>
        </w:rPr>
        <w:t xml:space="preserve">«Героями не рождаются». «Самые красивые». Рисование на сырой ткани «Сыро, но красиво». Создание панно «Сказочная страна». </w:t>
      </w:r>
      <w:r w:rsidRPr="008D1BB0">
        <w:rPr>
          <w:color w:val="auto"/>
          <w:sz w:val="20"/>
          <w:szCs w:val="20"/>
        </w:rPr>
        <w:t xml:space="preserve">Идём в музей (виртуальная экскурсия Третьяковская галерея). </w:t>
      </w:r>
      <w:r w:rsidRPr="008D1BB0">
        <w:rPr>
          <w:bCs/>
          <w:color w:val="auto"/>
          <w:sz w:val="20"/>
          <w:szCs w:val="20"/>
        </w:rPr>
        <w:t>«Ночное небо». «Радостная Пасха!» Урок любования, умение видеть. «Праздник со слезами на глазах». «Зайка-мозаика» «Мой сад». «Скоро лето!». «День бабочек».</w:t>
      </w:r>
    </w:p>
    <w:p w:rsidR="008D1BB0" w:rsidRPr="008D1BB0" w:rsidRDefault="008D1BB0" w:rsidP="008D1BB0">
      <w:pPr>
        <w:pStyle w:val="Default"/>
        <w:ind w:firstLine="709"/>
        <w:contextualSpacing/>
        <w:jc w:val="both"/>
        <w:rPr>
          <w:b/>
          <w:color w:val="auto"/>
          <w:sz w:val="20"/>
          <w:szCs w:val="20"/>
        </w:rPr>
      </w:pPr>
    </w:p>
    <w:p w:rsidR="008D1BB0" w:rsidRPr="008D1BB0" w:rsidRDefault="008D1BB0" w:rsidP="008D1BB0">
      <w:pPr>
        <w:pStyle w:val="Default"/>
        <w:ind w:firstLine="709"/>
        <w:contextualSpacing/>
        <w:jc w:val="center"/>
        <w:rPr>
          <w:caps/>
          <w:color w:val="auto"/>
          <w:sz w:val="20"/>
          <w:szCs w:val="20"/>
        </w:rPr>
      </w:pPr>
      <w:r w:rsidRPr="008D1BB0">
        <w:rPr>
          <w:b/>
          <w:caps/>
          <w:color w:val="auto"/>
          <w:sz w:val="20"/>
          <w:szCs w:val="20"/>
        </w:rPr>
        <w:t>Планируемые результаты</w:t>
      </w:r>
    </w:p>
    <w:p w:rsidR="008D1BB0" w:rsidRPr="008D1BB0" w:rsidRDefault="008D1BB0" w:rsidP="008D1BB0">
      <w:pPr>
        <w:ind w:firstLine="709"/>
        <w:contextualSpacing/>
        <w:jc w:val="both"/>
        <w:rPr>
          <w:rFonts w:ascii="Times New Roman" w:hAnsi="Times New Roman" w:cs="Times New Roman"/>
          <w:b/>
          <w:sz w:val="20"/>
          <w:szCs w:val="20"/>
        </w:rPr>
      </w:pPr>
      <w:r w:rsidRPr="008D1BB0">
        <w:rPr>
          <w:rFonts w:ascii="Times New Roman" w:hAnsi="Times New Roman" w:cs="Times New Roman"/>
          <w:b/>
          <w:sz w:val="20"/>
          <w:szCs w:val="20"/>
        </w:rPr>
        <w:t>Личностные:</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xml:space="preserve">- формирование эстетического отношения к красоте окружающего мира; </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xml:space="preserve">- развитие умения контактировать со сверстниками в творческой деятельности; </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xml:space="preserve">- формирование чувства радости от результатов индивидуальной и коллективной деятельности; </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b/>
          <w:sz w:val="20"/>
          <w:szCs w:val="20"/>
        </w:rPr>
        <w:t>Метапредметные:</w:t>
      </w:r>
      <w:r w:rsidRPr="008D1BB0">
        <w:rPr>
          <w:rFonts w:ascii="Times New Roman" w:hAnsi="Times New Roman" w:cs="Times New Roman"/>
          <w:sz w:val="20"/>
          <w:szCs w:val="20"/>
        </w:rPr>
        <w:t xml:space="preserve"> </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освоение основных правил изображения;</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xml:space="preserve">- овладение материалами и инструментами изобразительной деятельности; </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xml:space="preserve">- развитие стремления к общению с искусством; </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xml:space="preserve">- умение осознанно использовать образно – выразительные средства для решения творческой задачи; </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xml:space="preserve">- развитие стремления к творческой самореализации средствами художественной деятельности. </w:t>
      </w:r>
    </w:p>
    <w:p w:rsidR="008D1BB0" w:rsidRPr="008D1BB0" w:rsidRDefault="008D1BB0" w:rsidP="008D1BB0">
      <w:pPr>
        <w:ind w:firstLine="709"/>
        <w:contextualSpacing/>
        <w:jc w:val="both"/>
        <w:rPr>
          <w:rFonts w:ascii="Times New Roman" w:hAnsi="Times New Roman" w:cs="Times New Roman"/>
          <w:b/>
          <w:sz w:val="20"/>
          <w:szCs w:val="20"/>
        </w:rPr>
      </w:pPr>
      <w:r w:rsidRPr="008D1BB0">
        <w:rPr>
          <w:rFonts w:ascii="Times New Roman" w:hAnsi="Times New Roman" w:cs="Times New Roman"/>
          <w:b/>
          <w:sz w:val="20"/>
          <w:szCs w:val="20"/>
        </w:rPr>
        <w:t>Предметные:</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В познавательной сфере:</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xml:space="preserve"> - понимание значения искусства в жизни человека и общества; </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восприятие и характеристика художественных образов, представленных в произведениях искусства;</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умение различать основные виды и жанры пластических искусств, характеризовать их специфику;</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сформированность представлений о ведущих музеях России и художественных музеях своего региона.</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В ценностно-эстетической сфере:</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xml:space="preserve"> - умение различать и передавать в художественно-творческой деятельности характер,</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эмоциональное состояние и свое отношение к природе, человеку, обществу;</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осознание общечеловеческих ценностей, выраженных в главных темах искусства и отражение их в собственной деятельности;</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xml:space="preserve">- умение эмоционально оценивать шедевры русского и мирового искусства (в пределах изученного); </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проявление устойчивого интереса к художественным традициям своего народа и других народов.</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В коммуникативной сфере:</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xml:space="preserve">- способность высказывать суждения о художественных особенностях произведений, изображающих природу и человека в различных эмоциональных состояниях; </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умение обсуждать коллективные результаты.</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В трудовой сфере:</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xml:space="preserve">- умение использовать различные материалы и средства художественной выразительности для передачи замысла в собственной деятельности; </w:t>
      </w:r>
    </w:p>
    <w:p w:rsidR="008D1BB0" w:rsidRPr="008D1BB0" w:rsidRDefault="008D1BB0" w:rsidP="008D1BB0">
      <w:pPr>
        <w:ind w:firstLine="709"/>
        <w:contextualSpacing/>
        <w:jc w:val="both"/>
        <w:rPr>
          <w:rFonts w:ascii="Times New Roman" w:hAnsi="Times New Roman" w:cs="Times New Roman"/>
          <w:sz w:val="20"/>
          <w:szCs w:val="20"/>
        </w:rPr>
      </w:pPr>
      <w:r w:rsidRPr="008D1BB0">
        <w:rPr>
          <w:rFonts w:ascii="Times New Roman" w:hAnsi="Times New Roman" w:cs="Times New Roman"/>
          <w:sz w:val="20"/>
          <w:szCs w:val="20"/>
        </w:rPr>
        <w:t>- моделирование новых образов путем трансформации известных (с использованием средств изобразительного искусства и компьютерной графики).</w:t>
      </w:r>
    </w:p>
    <w:p w:rsidR="008D1BB0" w:rsidRDefault="008D1BB0" w:rsidP="008D1BB0">
      <w:pPr>
        <w:pStyle w:val="Default"/>
        <w:spacing w:line="360" w:lineRule="auto"/>
        <w:ind w:firstLine="709"/>
        <w:contextualSpacing/>
        <w:jc w:val="both"/>
        <w:rPr>
          <w:color w:val="auto"/>
        </w:rPr>
      </w:pPr>
      <w:r w:rsidRPr="007B1358">
        <w:rPr>
          <w:color w:val="auto"/>
        </w:rPr>
        <w:br w:type="page"/>
      </w:r>
    </w:p>
    <w:p w:rsidR="008D1BB0" w:rsidRDefault="008D1BB0" w:rsidP="008D1BB0">
      <w:pPr>
        <w:pStyle w:val="Default"/>
        <w:spacing w:line="360" w:lineRule="auto"/>
        <w:ind w:firstLine="709"/>
        <w:contextualSpacing/>
        <w:jc w:val="both"/>
        <w:rPr>
          <w:b/>
          <w:color w:val="auto"/>
          <w:sz w:val="20"/>
          <w:szCs w:val="20"/>
        </w:rPr>
      </w:pPr>
      <w:r>
        <w:rPr>
          <w:b/>
          <w:color w:val="auto"/>
          <w:sz w:val="20"/>
          <w:szCs w:val="20"/>
        </w:rPr>
        <w:lastRenderedPageBreak/>
        <w:t xml:space="preserve">             </w:t>
      </w:r>
      <w:r w:rsidRPr="008D1BB0">
        <w:rPr>
          <w:b/>
          <w:color w:val="auto"/>
          <w:sz w:val="20"/>
          <w:szCs w:val="20"/>
        </w:rPr>
        <w:t>Курс внеурочной деятельности Театральная студия «Фантазия»</w:t>
      </w:r>
    </w:p>
    <w:p w:rsidR="008D1BB0" w:rsidRPr="00782CD8" w:rsidRDefault="008D1BB0" w:rsidP="008D1BB0">
      <w:pPr>
        <w:pStyle w:val="a6"/>
        <w:spacing w:before="0" w:after="0" w:line="294" w:lineRule="atLeast"/>
        <w:rPr>
          <w:b/>
          <w:bCs/>
          <w:sz w:val="20"/>
          <w:szCs w:val="20"/>
        </w:rPr>
      </w:pPr>
      <w:r w:rsidRPr="00782CD8">
        <w:rPr>
          <w:b/>
          <w:bCs/>
          <w:sz w:val="20"/>
          <w:szCs w:val="20"/>
        </w:rPr>
        <w:t>Планируемые результаты</w:t>
      </w:r>
    </w:p>
    <w:p w:rsidR="008D1BB0" w:rsidRPr="00782CD8" w:rsidRDefault="008D1BB0" w:rsidP="008D1BB0">
      <w:pPr>
        <w:pStyle w:val="a6"/>
        <w:spacing w:before="0" w:after="0" w:line="294" w:lineRule="atLeast"/>
        <w:rPr>
          <w:b/>
          <w:bCs/>
          <w:sz w:val="20"/>
          <w:szCs w:val="20"/>
        </w:rPr>
      </w:pPr>
    </w:p>
    <w:p w:rsidR="008D1BB0" w:rsidRPr="00782CD8" w:rsidRDefault="008D1BB0" w:rsidP="008D1BB0">
      <w:pPr>
        <w:pStyle w:val="a6"/>
        <w:spacing w:before="0" w:after="0" w:line="294" w:lineRule="atLeast"/>
        <w:rPr>
          <w:sz w:val="20"/>
          <w:szCs w:val="20"/>
        </w:rPr>
      </w:pPr>
      <w:r w:rsidRPr="00782CD8">
        <w:rPr>
          <w:b/>
          <w:bCs/>
          <w:sz w:val="20"/>
          <w:szCs w:val="20"/>
        </w:rPr>
        <w:t>Личностные результаты:</w:t>
      </w:r>
    </w:p>
    <w:p w:rsidR="008D1BB0" w:rsidRPr="00782CD8" w:rsidRDefault="008D1BB0" w:rsidP="008D1BB0">
      <w:pPr>
        <w:pStyle w:val="a6"/>
        <w:spacing w:before="0" w:after="0" w:line="294" w:lineRule="atLeast"/>
        <w:rPr>
          <w:sz w:val="20"/>
          <w:szCs w:val="20"/>
        </w:rPr>
      </w:pPr>
      <w:r w:rsidRPr="00782CD8">
        <w:rPr>
          <w:sz w:val="20"/>
          <w:szCs w:val="20"/>
        </w:rPr>
        <w:t xml:space="preserve">1) формирование чувства гордости за свою Родину, её историю, российский народ, становление </w:t>
      </w:r>
      <w:proofErr w:type="gramStart"/>
      <w:r w:rsidRPr="00782CD8">
        <w:rPr>
          <w:sz w:val="20"/>
          <w:szCs w:val="20"/>
        </w:rPr>
        <w:t>гуманистических</w:t>
      </w:r>
      <w:proofErr w:type="gramEnd"/>
      <w:r w:rsidRPr="00782CD8">
        <w:rPr>
          <w:sz w:val="20"/>
          <w:szCs w:val="20"/>
        </w:rPr>
        <w:t xml:space="preserve"> и демократических ценностных ориентации многонационального российского общества;</w:t>
      </w:r>
    </w:p>
    <w:p w:rsidR="008D1BB0" w:rsidRPr="00782CD8" w:rsidRDefault="008D1BB0" w:rsidP="008D1BB0">
      <w:pPr>
        <w:pStyle w:val="a6"/>
        <w:spacing w:before="0" w:after="0" w:line="294" w:lineRule="atLeast"/>
        <w:rPr>
          <w:sz w:val="20"/>
          <w:szCs w:val="20"/>
        </w:rPr>
      </w:pPr>
      <w:r w:rsidRPr="00782CD8">
        <w:rPr>
          <w:sz w:val="20"/>
          <w:szCs w:val="20"/>
        </w:rPr>
        <w:t>2) формирование средствами театрального искусства целостного взгляда на мир в единстве и разнообразии природы, народов, культур и религий;</w:t>
      </w:r>
    </w:p>
    <w:p w:rsidR="008D1BB0" w:rsidRPr="00782CD8" w:rsidRDefault="008D1BB0" w:rsidP="008D1BB0">
      <w:pPr>
        <w:pStyle w:val="a6"/>
        <w:spacing w:before="0" w:after="0" w:line="294" w:lineRule="atLeast"/>
        <w:rPr>
          <w:sz w:val="20"/>
          <w:szCs w:val="20"/>
        </w:rPr>
      </w:pPr>
      <w:r w:rsidRPr="00782CD8">
        <w:rPr>
          <w:sz w:val="20"/>
          <w:szCs w:val="20"/>
        </w:rPr>
        <w:t>3) воспитание художественно-эстетического вкуса, эстетических потребностей, ценностей и чувств на основе опыта просмотра театральных спектаклей и публичных выступления;</w:t>
      </w:r>
    </w:p>
    <w:p w:rsidR="008D1BB0" w:rsidRPr="00782CD8" w:rsidRDefault="008D1BB0" w:rsidP="008D1BB0">
      <w:pPr>
        <w:pStyle w:val="a6"/>
        <w:spacing w:before="0" w:after="0" w:line="294" w:lineRule="atLeast"/>
        <w:rPr>
          <w:sz w:val="20"/>
          <w:szCs w:val="20"/>
        </w:rPr>
      </w:pPr>
      <w:r w:rsidRPr="00782CD8">
        <w:rPr>
          <w:sz w:val="20"/>
          <w:szCs w:val="20"/>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8D1BB0" w:rsidRPr="00782CD8" w:rsidRDefault="008D1BB0" w:rsidP="008D1BB0">
      <w:pPr>
        <w:pStyle w:val="a6"/>
        <w:spacing w:before="0" w:after="0" w:line="294" w:lineRule="atLeast"/>
        <w:rPr>
          <w:sz w:val="20"/>
          <w:szCs w:val="20"/>
        </w:rPr>
      </w:pPr>
      <w:r w:rsidRPr="00782CD8">
        <w:rPr>
          <w:sz w:val="20"/>
          <w:szCs w:val="20"/>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8D1BB0" w:rsidRPr="00782CD8" w:rsidRDefault="008D1BB0" w:rsidP="008D1BB0">
      <w:pPr>
        <w:pStyle w:val="a6"/>
        <w:spacing w:before="0" w:after="0" w:line="294" w:lineRule="atLeast"/>
        <w:rPr>
          <w:sz w:val="20"/>
          <w:szCs w:val="20"/>
        </w:rPr>
      </w:pPr>
      <w:r w:rsidRPr="00782CD8">
        <w:rPr>
          <w:sz w:val="20"/>
          <w:szCs w:val="20"/>
        </w:rPr>
        <w:t xml:space="preserve">6) овладение начальными навыками адаптации к школе, к школьному коллективу, развитие навыков сотрудничества </w:t>
      </w:r>
      <w:proofErr w:type="gramStart"/>
      <w:r w:rsidRPr="00782CD8">
        <w:rPr>
          <w:sz w:val="20"/>
          <w:szCs w:val="20"/>
        </w:rPr>
        <w:t>со</w:t>
      </w:r>
      <w:proofErr w:type="gramEnd"/>
      <w:r w:rsidRPr="00782CD8">
        <w:rPr>
          <w:sz w:val="20"/>
          <w:szCs w:val="20"/>
        </w:rPr>
        <w:t xml:space="preserve"> взрослыми и сверстниками в разных социальных и игровых ситуациях, умения избегать конфликтов и находить выходы из спорных ситуаций;</w:t>
      </w:r>
    </w:p>
    <w:p w:rsidR="008D1BB0" w:rsidRPr="00782CD8" w:rsidRDefault="008D1BB0" w:rsidP="008D1BB0">
      <w:pPr>
        <w:pStyle w:val="a6"/>
        <w:spacing w:before="0" w:after="0" w:line="294" w:lineRule="atLeast"/>
        <w:rPr>
          <w:sz w:val="20"/>
          <w:szCs w:val="20"/>
        </w:rPr>
      </w:pPr>
      <w:r w:rsidRPr="00782CD8">
        <w:rPr>
          <w:sz w:val="20"/>
          <w:szCs w:val="20"/>
        </w:rPr>
        <w:t>7) принятие и освоение социальной роли обучающегося, развитие мотивов учебной деятельности и формирование личностного смысла учения;</w:t>
      </w:r>
    </w:p>
    <w:p w:rsidR="008D1BB0" w:rsidRPr="00782CD8" w:rsidRDefault="008D1BB0" w:rsidP="008D1BB0">
      <w:pPr>
        <w:pStyle w:val="a6"/>
        <w:spacing w:before="0" w:after="0" w:line="294" w:lineRule="atLeast"/>
        <w:rPr>
          <w:sz w:val="20"/>
          <w:szCs w:val="20"/>
        </w:rPr>
      </w:pPr>
      <w:r w:rsidRPr="00782CD8">
        <w:rPr>
          <w:sz w:val="20"/>
          <w:szCs w:val="20"/>
        </w:rPr>
        <w:t>8) развитие самостоятельности и личной ответственности за свои поступки на основе представлений о нравственных нормах общения;</w:t>
      </w:r>
    </w:p>
    <w:p w:rsidR="008D1BB0" w:rsidRPr="00782CD8" w:rsidRDefault="008D1BB0" w:rsidP="008D1BB0">
      <w:pPr>
        <w:pStyle w:val="a6"/>
        <w:spacing w:before="0" w:after="0" w:line="294" w:lineRule="atLeast"/>
        <w:rPr>
          <w:sz w:val="20"/>
          <w:szCs w:val="20"/>
        </w:rPr>
      </w:pPr>
      <w:r w:rsidRPr="00782CD8">
        <w:rPr>
          <w:sz w:val="20"/>
          <w:szCs w:val="20"/>
        </w:rPr>
        <w:t xml:space="preserve">9) развитие навыков сотрудничества </w:t>
      </w:r>
      <w:proofErr w:type="gramStart"/>
      <w:r w:rsidRPr="00782CD8">
        <w:rPr>
          <w:sz w:val="20"/>
          <w:szCs w:val="20"/>
        </w:rPr>
        <w:t>со</w:t>
      </w:r>
      <w:proofErr w:type="gramEnd"/>
      <w:r w:rsidRPr="00782CD8">
        <w:rPr>
          <w:sz w:val="20"/>
          <w:szCs w:val="20"/>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8D1BB0" w:rsidRPr="00782CD8" w:rsidRDefault="008D1BB0" w:rsidP="008D1BB0">
      <w:pPr>
        <w:pStyle w:val="a6"/>
        <w:spacing w:before="0" w:after="0" w:line="294" w:lineRule="atLeast"/>
        <w:rPr>
          <w:sz w:val="20"/>
          <w:szCs w:val="20"/>
        </w:rPr>
      </w:pPr>
      <w:r w:rsidRPr="00782CD8">
        <w:rPr>
          <w:sz w:val="20"/>
          <w:szCs w:val="20"/>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8D1BB0" w:rsidRPr="00782CD8" w:rsidRDefault="008D1BB0" w:rsidP="008D1BB0">
      <w:pPr>
        <w:pStyle w:val="a6"/>
        <w:spacing w:before="0" w:after="0" w:line="294" w:lineRule="atLeast"/>
        <w:rPr>
          <w:sz w:val="20"/>
          <w:szCs w:val="20"/>
        </w:rPr>
      </w:pPr>
      <w:r w:rsidRPr="00782CD8">
        <w:rPr>
          <w:sz w:val="20"/>
          <w:szCs w:val="20"/>
        </w:rPr>
        <w:t>11) развивать интерес к истории театрального искусства, к театральным профессиям, творческому труду.</w:t>
      </w:r>
    </w:p>
    <w:p w:rsidR="008D1BB0" w:rsidRPr="00782CD8" w:rsidRDefault="008D1BB0" w:rsidP="008D1BB0">
      <w:pPr>
        <w:pStyle w:val="a6"/>
        <w:spacing w:before="0" w:after="0" w:line="294" w:lineRule="atLeast"/>
        <w:rPr>
          <w:sz w:val="20"/>
          <w:szCs w:val="20"/>
        </w:rPr>
      </w:pPr>
    </w:p>
    <w:p w:rsidR="008D1BB0" w:rsidRPr="00782CD8" w:rsidRDefault="008D1BB0" w:rsidP="008D1BB0">
      <w:pPr>
        <w:pStyle w:val="a6"/>
        <w:spacing w:before="0" w:after="0" w:line="294" w:lineRule="atLeast"/>
        <w:rPr>
          <w:sz w:val="20"/>
          <w:szCs w:val="20"/>
        </w:rPr>
      </w:pPr>
      <w:r w:rsidRPr="00782CD8">
        <w:rPr>
          <w:b/>
          <w:bCs/>
          <w:sz w:val="20"/>
          <w:szCs w:val="20"/>
        </w:rPr>
        <w:t>Метапредметные результаты:</w:t>
      </w:r>
    </w:p>
    <w:p w:rsidR="008D1BB0" w:rsidRPr="00782CD8" w:rsidRDefault="008D1BB0" w:rsidP="008D1BB0">
      <w:pPr>
        <w:pStyle w:val="a6"/>
        <w:spacing w:before="0" w:after="0" w:line="294" w:lineRule="atLeast"/>
        <w:rPr>
          <w:sz w:val="20"/>
          <w:szCs w:val="20"/>
        </w:rPr>
      </w:pPr>
      <w:r w:rsidRPr="00782CD8">
        <w:rPr>
          <w:sz w:val="20"/>
          <w:szCs w:val="20"/>
        </w:rPr>
        <w:t>1) овладение способностью принимать и сохранять цели и задачи учебной деятельности, поиска средств её осуществления;</w:t>
      </w:r>
    </w:p>
    <w:p w:rsidR="008D1BB0" w:rsidRPr="00782CD8" w:rsidRDefault="008D1BB0" w:rsidP="008D1BB0">
      <w:pPr>
        <w:pStyle w:val="a6"/>
        <w:spacing w:before="0" w:after="0" w:line="294" w:lineRule="atLeast"/>
        <w:rPr>
          <w:sz w:val="20"/>
          <w:szCs w:val="20"/>
        </w:rPr>
      </w:pPr>
      <w:r w:rsidRPr="00782CD8">
        <w:rPr>
          <w:sz w:val="20"/>
          <w:szCs w:val="20"/>
        </w:rPr>
        <w:t>2) освоение способами решения проблем творческого и поискового характера;</w:t>
      </w:r>
    </w:p>
    <w:p w:rsidR="008D1BB0" w:rsidRPr="00782CD8" w:rsidRDefault="008D1BB0" w:rsidP="008D1BB0">
      <w:pPr>
        <w:pStyle w:val="a6"/>
        <w:spacing w:before="0" w:after="0" w:line="294" w:lineRule="atLeast"/>
        <w:rPr>
          <w:sz w:val="20"/>
          <w:szCs w:val="20"/>
        </w:rPr>
      </w:pPr>
      <w:r w:rsidRPr="00782CD8">
        <w:rPr>
          <w:sz w:val="20"/>
          <w:szCs w:val="2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D1BB0" w:rsidRPr="00782CD8" w:rsidRDefault="008D1BB0" w:rsidP="008D1BB0">
      <w:pPr>
        <w:pStyle w:val="a6"/>
        <w:spacing w:before="0" w:after="0" w:line="294" w:lineRule="atLeast"/>
        <w:rPr>
          <w:sz w:val="20"/>
          <w:szCs w:val="20"/>
        </w:rPr>
      </w:pPr>
      <w:r w:rsidRPr="00782CD8">
        <w:rPr>
          <w:sz w:val="20"/>
          <w:szCs w:val="2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D1BB0" w:rsidRPr="00782CD8" w:rsidRDefault="008D1BB0" w:rsidP="008D1BB0">
      <w:pPr>
        <w:pStyle w:val="a6"/>
        <w:spacing w:before="0" w:after="0" w:line="294" w:lineRule="atLeast"/>
        <w:rPr>
          <w:sz w:val="20"/>
          <w:szCs w:val="20"/>
        </w:rPr>
      </w:pPr>
      <w:r w:rsidRPr="00782CD8">
        <w:rPr>
          <w:sz w:val="20"/>
          <w:szCs w:val="20"/>
        </w:rPr>
        <w:t>5) использование знаково-символических сре</w:t>
      </w:r>
      <w:proofErr w:type="gramStart"/>
      <w:r w:rsidRPr="00782CD8">
        <w:rPr>
          <w:sz w:val="20"/>
          <w:szCs w:val="20"/>
        </w:rPr>
        <w:t>дств пр</w:t>
      </w:r>
      <w:proofErr w:type="gramEnd"/>
      <w:r w:rsidRPr="00782CD8">
        <w:rPr>
          <w:sz w:val="20"/>
          <w:szCs w:val="20"/>
        </w:rPr>
        <w:t>едстав¬ления информации о книгах;</w:t>
      </w:r>
    </w:p>
    <w:p w:rsidR="008D1BB0" w:rsidRPr="00782CD8" w:rsidRDefault="008D1BB0" w:rsidP="008D1BB0">
      <w:pPr>
        <w:pStyle w:val="a6"/>
        <w:spacing w:before="0" w:after="0" w:line="294" w:lineRule="atLeast"/>
        <w:rPr>
          <w:sz w:val="20"/>
          <w:szCs w:val="20"/>
        </w:rPr>
      </w:pPr>
      <w:r w:rsidRPr="00782CD8">
        <w:rPr>
          <w:sz w:val="20"/>
          <w:szCs w:val="20"/>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8D1BB0" w:rsidRPr="00782CD8" w:rsidRDefault="008D1BB0" w:rsidP="008D1BB0">
      <w:pPr>
        <w:pStyle w:val="a6"/>
        <w:spacing w:before="0" w:after="0" w:line="294" w:lineRule="atLeast"/>
        <w:rPr>
          <w:sz w:val="20"/>
          <w:szCs w:val="20"/>
        </w:rPr>
      </w:pPr>
      <w:r w:rsidRPr="00782CD8">
        <w:rPr>
          <w:sz w:val="20"/>
          <w:szCs w:val="20"/>
        </w:rPr>
        <w:t>8)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8D1BB0" w:rsidRPr="00782CD8" w:rsidRDefault="008D1BB0" w:rsidP="008D1BB0">
      <w:pPr>
        <w:pStyle w:val="a6"/>
        <w:spacing w:before="0" w:after="0" w:line="294" w:lineRule="atLeast"/>
        <w:rPr>
          <w:sz w:val="20"/>
          <w:szCs w:val="20"/>
        </w:rPr>
      </w:pPr>
      <w:r w:rsidRPr="00782CD8">
        <w:rPr>
          <w:sz w:val="20"/>
          <w:szCs w:val="20"/>
        </w:rPr>
        <w:t>9)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8D1BB0" w:rsidRPr="00782CD8" w:rsidRDefault="008D1BB0" w:rsidP="008D1BB0">
      <w:pPr>
        <w:pStyle w:val="a6"/>
        <w:spacing w:before="0" w:after="0" w:line="294" w:lineRule="atLeast"/>
        <w:rPr>
          <w:sz w:val="20"/>
          <w:szCs w:val="20"/>
        </w:rPr>
      </w:pPr>
      <w:r w:rsidRPr="00782CD8">
        <w:rPr>
          <w:sz w:val="20"/>
          <w:szCs w:val="20"/>
        </w:rPr>
        <w:t>10)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8D1BB0" w:rsidRPr="00782CD8" w:rsidRDefault="008D1BB0" w:rsidP="008D1BB0">
      <w:pPr>
        <w:pStyle w:val="a6"/>
        <w:spacing w:before="0" w:after="0" w:line="294" w:lineRule="atLeast"/>
        <w:rPr>
          <w:sz w:val="20"/>
          <w:szCs w:val="20"/>
        </w:rPr>
      </w:pPr>
      <w:r w:rsidRPr="00782CD8">
        <w:rPr>
          <w:sz w:val="20"/>
          <w:szCs w:val="20"/>
        </w:rPr>
        <w:t>11) готовность конструктивно разрешать конфликты посредством учёта интересов сторон и сотрудничества.</w:t>
      </w:r>
    </w:p>
    <w:p w:rsidR="008D1BB0" w:rsidRPr="00782CD8" w:rsidRDefault="008D1BB0" w:rsidP="008D1BB0">
      <w:pPr>
        <w:pStyle w:val="a6"/>
        <w:spacing w:before="0" w:after="0" w:line="294" w:lineRule="atLeast"/>
        <w:rPr>
          <w:sz w:val="20"/>
          <w:szCs w:val="20"/>
        </w:rPr>
      </w:pPr>
    </w:p>
    <w:p w:rsidR="008D1BB0" w:rsidRPr="00782CD8" w:rsidRDefault="008D1BB0" w:rsidP="008D1BB0">
      <w:pPr>
        <w:pStyle w:val="a6"/>
        <w:spacing w:before="0" w:after="0" w:line="294" w:lineRule="atLeast"/>
        <w:rPr>
          <w:sz w:val="20"/>
          <w:szCs w:val="20"/>
        </w:rPr>
      </w:pPr>
      <w:r w:rsidRPr="00782CD8">
        <w:rPr>
          <w:b/>
          <w:bCs/>
          <w:sz w:val="20"/>
          <w:szCs w:val="20"/>
        </w:rPr>
        <w:lastRenderedPageBreak/>
        <w:t>Предметные результаты:</w:t>
      </w:r>
    </w:p>
    <w:p w:rsidR="008D1BB0" w:rsidRPr="00782CD8" w:rsidRDefault="008D1BB0" w:rsidP="008D1BB0">
      <w:pPr>
        <w:pStyle w:val="a6"/>
        <w:spacing w:before="0" w:after="0" w:line="294" w:lineRule="atLeast"/>
        <w:rPr>
          <w:sz w:val="20"/>
          <w:szCs w:val="20"/>
        </w:rPr>
      </w:pPr>
      <w:r w:rsidRPr="00782CD8">
        <w:rPr>
          <w:sz w:val="20"/>
          <w:szCs w:val="20"/>
        </w:rPr>
        <w:t>1) знакомиться с театральным искусством, расширять представления о профессии актера и режиссера, реквизитора, бутафора, гримера, художника-декоратора;</w:t>
      </w:r>
    </w:p>
    <w:p w:rsidR="008D1BB0" w:rsidRPr="00782CD8" w:rsidRDefault="008D1BB0" w:rsidP="008D1BB0">
      <w:pPr>
        <w:pStyle w:val="a6"/>
        <w:spacing w:before="0" w:after="0" w:line="294" w:lineRule="atLeast"/>
        <w:rPr>
          <w:sz w:val="20"/>
          <w:szCs w:val="20"/>
        </w:rPr>
      </w:pPr>
      <w:r w:rsidRPr="00782CD8">
        <w:rPr>
          <w:sz w:val="20"/>
          <w:szCs w:val="20"/>
        </w:rPr>
        <w:t>2) осознание значимости театрального творчества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знакомства с новыми спектаклями;</w:t>
      </w:r>
    </w:p>
    <w:p w:rsidR="008D1BB0" w:rsidRPr="00782CD8" w:rsidRDefault="008D1BB0" w:rsidP="008D1BB0">
      <w:pPr>
        <w:pStyle w:val="a6"/>
        <w:spacing w:before="0" w:after="0" w:line="294" w:lineRule="atLeast"/>
        <w:rPr>
          <w:sz w:val="20"/>
          <w:szCs w:val="20"/>
        </w:rPr>
      </w:pPr>
      <w:r w:rsidRPr="00782CD8">
        <w:rPr>
          <w:sz w:val="20"/>
          <w:szCs w:val="20"/>
        </w:rPr>
        <w:t>3) знать основные правила поведения в театре и применять их на практике. Иметь представление об устройстве театральной сцены, уметь объяснить почему «Театр начинается с вешалки». Расширить представление о правилах поведения в театре и уметь применять их на практике;</w:t>
      </w:r>
    </w:p>
    <w:p w:rsidR="008D1BB0" w:rsidRPr="00782CD8" w:rsidRDefault="008D1BB0" w:rsidP="008D1BB0">
      <w:pPr>
        <w:pStyle w:val="a6"/>
        <w:spacing w:before="0" w:after="0" w:line="294" w:lineRule="atLeast"/>
        <w:rPr>
          <w:sz w:val="20"/>
          <w:szCs w:val="20"/>
        </w:rPr>
      </w:pPr>
      <w:r w:rsidRPr="00782CD8">
        <w:rPr>
          <w:sz w:val="20"/>
          <w:szCs w:val="20"/>
        </w:rPr>
        <w:t>4) Углубить представление о различных видах театрального искусства; знать элементы оформления спектакля (декорация, цвет, свет, звук, шумы и т. п.). Изготовление плоскостных декораций (деревья, дома), макетов, эскизов декорации.</w:t>
      </w:r>
    </w:p>
    <w:p w:rsidR="008D1BB0" w:rsidRPr="00782CD8" w:rsidRDefault="008D1BB0" w:rsidP="008D1BB0">
      <w:pPr>
        <w:pStyle w:val="a6"/>
        <w:spacing w:before="0" w:after="0" w:line="294" w:lineRule="atLeast"/>
        <w:rPr>
          <w:sz w:val="20"/>
          <w:szCs w:val="20"/>
        </w:rPr>
      </w:pPr>
      <w:r w:rsidRPr="00782CD8">
        <w:rPr>
          <w:sz w:val="20"/>
          <w:szCs w:val="20"/>
        </w:rPr>
        <w:t>5) Уметь отличать пьесу от другого литературного материала, выделять в структуре пьесы действующих лиц.</w:t>
      </w:r>
    </w:p>
    <w:p w:rsidR="008D1BB0" w:rsidRPr="00782CD8" w:rsidRDefault="008D1BB0" w:rsidP="008D1BB0">
      <w:pPr>
        <w:pStyle w:val="a6"/>
        <w:spacing w:before="0" w:after="0" w:line="294" w:lineRule="atLeast"/>
        <w:rPr>
          <w:sz w:val="20"/>
          <w:szCs w:val="20"/>
        </w:rPr>
      </w:pPr>
      <w:r w:rsidRPr="00782CD8">
        <w:rPr>
          <w:sz w:val="20"/>
          <w:szCs w:val="20"/>
        </w:rPr>
        <w:t>6) Самостоятельно выбирать, организовывать небольшой творческий проект. Репетировать с использованием декораций, реквизита и самостоятельно подобранной музыки. Получить опыт публичных выступлений.</w:t>
      </w:r>
    </w:p>
    <w:p w:rsidR="008D1BB0" w:rsidRPr="00782CD8" w:rsidRDefault="008D1BB0" w:rsidP="008D1BB0">
      <w:pPr>
        <w:pStyle w:val="a6"/>
        <w:spacing w:before="0" w:after="0" w:line="294" w:lineRule="atLeast"/>
        <w:rPr>
          <w:sz w:val="20"/>
          <w:szCs w:val="20"/>
        </w:rPr>
      </w:pPr>
      <w:r w:rsidRPr="00782CD8">
        <w:rPr>
          <w:color w:val="000000"/>
          <w:sz w:val="20"/>
          <w:szCs w:val="20"/>
        </w:rPr>
        <w:t>7) Знать историю создания театра «Глобус», видеть и понимать отличия в устройстве современного театра от театра Шекспира; знать историю появления первого театра под крышей. Уметь анализировать отличия в устройстве современного театра от театра под крышей; знать современных актеров и режиссеров, уметь анализировать особенности этих профессий.</w:t>
      </w:r>
    </w:p>
    <w:p w:rsidR="008D1BB0" w:rsidRPr="00782CD8" w:rsidRDefault="008D1BB0" w:rsidP="008D1BB0">
      <w:pPr>
        <w:pStyle w:val="a6"/>
        <w:spacing w:before="0" w:after="0" w:line="294" w:lineRule="atLeast"/>
        <w:rPr>
          <w:sz w:val="20"/>
          <w:szCs w:val="20"/>
        </w:rPr>
      </w:pPr>
      <w:r w:rsidRPr="00782CD8">
        <w:rPr>
          <w:color w:val="000000"/>
          <w:sz w:val="20"/>
          <w:szCs w:val="20"/>
        </w:rPr>
        <w:t>8) Знать устройство зрительного зала. Уметь пользоваться схемой устройства зрительного зала. Понимать свое местонахождение в зрительном зале в зависимости от места в билете. Получить представление о театральном билете как источнике информации о спектакле.</w:t>
      </w:r>
    </w:p>
    <w:p w:rsidR="008D1BB0" w:rsidRPr="00782CD8" w:rsidRDefault="008D1BB0" w:rsidP="008D1BB0">
      <w:pPr>
        <w:pStyle w:val="a6"/>
        <w:spacing w:before="0" w:after="0" w:line="294" w:lineRule="atLeast"/>
        <w:rPr>
          <w:sz w:val="20"/>
          <w:szCs w:val="20"/>
        </w:rPr>
      </w:pPr>
      <w:r w:rsidRPr="00782CD8">
        <w:rPr>
          <w:color w:val="000000"/>
          <w:sz w:val="20"/>
          <w:szCs w:val="20"/>
        </w:rPr>
        <w:t>9) Познакомиться с различными видами кукол, уметь отличать один вид кукол от других.</w:t>
      </w:r>
    </w:p>
    <w:p w:rsidR="008D1BB0" w:rsidRPr="00782CD8" w:rsidRDefault="008D1BB0" w:rsidP="008D1BB0">
      <w:pPr>
        <w:rPr>
          <w:sz w:val="20"/>
          <w:szCs w:val="20"/>
        </w:rPr>
      </w:pPr>
    </w:p>
    <w:p w:rsidR="008D1BB0" w:rsidRPr="00782CD8" w:rsidRDefault="008D1BB0" w:rsidP="008D1BB0">
      <w:pPr>
        <w:rPr>
          <w:rFonts w:ascii="Times New Roman" w:hAnsi="Times New Roman" w:cs="Times New Roman"/>
          <w:sz w:val="20"/>
          <w:szCs w:val="20"/>
        </w:rPr>
      </w:pPr>
      <w:r w:rsidRPr="00782CD8">
        <w:rPr>
          <w:b/>
          <w:bCs/>
          <w:sz w:val="20"/>
          <w:szCs w:val="20"/>
        </w:rPr>
        <w:br/>
      </w:r>
      <w:r w:rsidRPr="00782CD8">
        <w:rPr>
          <w:rFonts w:ascii="Times New Roman" w:hAnsi="Times New Roman" w:cs="Times New Roman"/>
          <w:b/>
          <w:bCs/>
          <w:sz w:val="20"/>
          <w:szCs w:val="20"/>
        </w:rPr>
        <w:t>Содержание изучаемого курса</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Раздел №1:</w:t>
      </w:r>
      <w:r w:rsidRPr="00782CD8">
        <w:rPr>
          <w:rFonts w:ascii="Times New Roman" w:hAnsi="Times New Roman" w:cs="Times New Roman"/>
          <w:b/>
          <w:bCs/>
          <w:sz w:val="20"/>
          <w:szCs w:val="20"/>
        </w:rPr>
        <w:t> «Знакомство» (1 час)</w:t>
      </w:r>
    </w:p>
    <w:p w:rsidR="008D1BB0" w:rsidRPr="00782CD8" w:rsidRDefault="008D1BB0" w:rsidP="008D1BB0">
      <w:pPr>
        <w:rPr>
          <w:rFonts w:ascii="Times New Roman" w:hAnsi="Times New Roman" w:cs="Times New Roman"/>
          <w:sz w:val="20"/>
          <w:szCs w:val="20"/>
        </w:rPr>
      </w:pPr>
      <w:proofErr w:type="gramStart"/>
      <w:r w:rsidRPr="00782CD8">
        <w:rPr>
          <w:rFonts w:ascii="Times New Roman" w:hAnsi="Times New Roman" w:cs="Times New Roman"/>
          <w:sz w:val="20"/>
          <w:szCs w:val="20"/>
        </w:rPr>
        <w:t>Знакомство друг с другом «Я, Он, Она», «Я - Мы», с учителем, со школой.</w:t>
      </w:r>
      <w:proofErr w:type="gramEnd"/>
      <w:r w:rsidRPr="00782CD8">
        <w:rPr>
          <w:rFonts w:ascii="Times New Roman" w:hAnsi="Times New Roman" w:cs="Times New Roman"/>
          <w:sz w:val="20"/>
          <w:szCs w:val="20"/>
        </w:rPr>
        <w:t xml:space="preserve"> Школа-театр. Сравнительная характеристика: учитель-актер; ученик – актер. Знакомство с книгой. «Расскажи мне о себе». Что такое искусство. Театр как вид искусства.</w:t>
      </w:r>
      <w:r w:rsidRPr="00782CD8">
        <w:rPr>
          <w:rFonts w:ascii="Times New Roman" w:hAnsi="Times New Roman" w:cs="Times New Roman"/>
          <w:b/>
          <w:bCs/>
          <w:i/>
          <w:iCs/>
          <w:sz w:val="20"/>
          <w:szCs w:val="20"/>
        </w:rPr>
        <w:t> Театр – старейшее зрелищное искусство. </w:t>
      </w:r>
      <w:r w:rsidRPr="00782CD8">
        <w:rPr>
          <w:rFonts w:ascii="Times New Roman" w:hAnsi="Times New Roman" w:cs="Times New Roman"/>
          <w:sz w:val="20"/>
          <w:szCs w:val="20"/>
        </w:rPr>
        <w:t>Театр – особый мир, «волшебный край». Первобытный ритуал как самое древнее театральное представление. Общность и отличие театра от ритуала. Отражение в театре жизни человека. Как часто мы встречаемся с ним? Какое оно место занимает в нашей жизни. Зачем надо уметь играть. Что значит понимать искусство. Игра. Игровой тренинг.</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Раздел №2:</w:t>
      </w:r>
      <w:r w:rsidRPr="00782CD8">
        <w:rPr>
          <w:rFonts w:ascii="Times New Roman" w:hAnsi="Times New Roman" w:cs="Times New Roman"/>
          <w:b/>
          <w:bCs/>
          <w:sz w:val="20"/>
          <w:szCs w:val="20"/>
        </w:rPr>
        <w:t> «Дорога в театр» (4 часа)</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Театр как здание. Театральный словарь: «премьера». Путешествие в театр на спектакль «Приключения Буратино». «Запутанные картинки» «Лабиринт», «Чемодан», «Превращения квадрата», «Дорога из чисел», «Площадь часов», «Исчезнувшие цвета». Игровой тренинг.</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Раздел №3:</w:t>
      </w:r>
      <w:r w:rsidRPr="00782CD8">
        <w:rPr>
          <w:rFonts w:ascii="Times New Roman" w:hAnsi="Times New Roman" w:cs="Times New Roman"/>
          <w:b/>
          <w:bCs/>
          <w:sz w:val="20"/>
          <w:szCs w:val="20"/>
        </w:rPr>
        <w:t> «В театре» (4 часа)</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Этика поведения в театре. «Театр начинается с вешалки» К.С.Станиславский. Обсуждение «Что значит это выражение известного режиссера». Зрительный зал и сцена. Театральный словарик: «антракт», «авансцена», «инсценировка», «аплодисменты», «бис».</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Раздел №:4</w:t>
      </w:r>
      <w:r w:rsidRPr="00782CD8">
        <w:rPr>
          <w:rFonts w:ascii="Times New Roman" w:hAnsi="Times New Roman" w:cs="Times New Roman"/>
          <w:b/>
          <w:bCs/>
          <w:sz w:val="20"/>
          <w:szCs w:val="20"/>
        </w:rPr>
        <w:t> «Как создается спектакль» (3 часа)</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Путешествие по театральным мастерским. Бутафорская и гримерная. Театральный словарик: «грим». В мастерской художника и костюмера. Мастерская актера и режиссера. Актер и режиссер. Актёр – творец, материал и инструмент. Музыка в театре. Основные отличия театра от других видов искусства – «здесь и сейчас». История театра: выдающиеся актеры и режиссеры. «Мои любимые актеры». Задание «Наклеить фотографии актеров и режиссеров в тетрадь по театру».</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Раздел №:5</w:t>
      </w:r>
      <w:r w:rsidRPr="00782CD8">
        <w:rPr>
          <w:rFonts w:ascii="Times New Roman" w:hAnsi="Times New Roman" w:cs="Times New Roman"/>
          <w:b/>
          <w:bCs/>
          <w:sz w:val="20"/>
          <w:szCs w:val="20"/>
        </w:rPr>
        <w:t> «Гномы играют в театр» (2 часа)</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Сочинение «</w:t>
      </w:r>
      <w:proofErr w:type="gramStart"/>
      <w:r w:rsidRPr="00782CD8">
        <w:rPr>
          <w:rFonts w:ascii="Times New Roman" w:hAnsi="Times New Roman" w:cs="Times New Roman"/>
          <w:sz w:val="20"/>
          <w:szCs w:val="20"/>
        </w:rPr>
        <w:t>Сказки про Дракона</w:t>
      </w:r>
      <w:proofErr w:type="gramEnd"/>
      <w:r w:rsidRPr="00782CD8">
        <w:rPr>
          <w:rFonts w:ascii="Times New Roman" w:hAnsi="Times New Roman" w:cs="Times New Roman"/>
          <w:sz w:val="20"/>
          <w:szCs w:val="20"/>
        </w:rPr>
        <w:t>». Описание героев будущего спектакля. Передача образа доброго или злого героя. Выражение своего восхищения мужеством, стойкостью героев. Отражение отрицательного отношения к жадности, злости, трусости.</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Раздел №:6</w:t>
      </w:r>
      <w:r w:rsidRPr="00782CD8">
        <w:rPr>
          <w:rFonts w:ascii="Times New Roman" w:hAnsi="Times New Roman" w:cs="Times New Roman"/>
          <w:b/>
          <w:bCs/>
          <w:sz w:val="20"/>
          <w:szCs w:val="20"/>
        </w:rPr>
        <w:t> «Учимся актерскому мастерству» (8 часов)</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 xml:space="preserve">Актёр – творец, материал и инструмент. Выражение настроения, характера через мимику и жесты. Театральный словарик: «мимика», «пантомима», «мим». Знакомство с театром пантомимы и балета. Стихотворения Д.Хармса и С.Черного. Что умеет актер и что необходимо каждому человеку. Средства образной выразительности. Расскажи сказку «Цыпленок», используя жесты, мимику и голос. Возможности человеческого тела и использование его в </w:t>
      </w:r>
      <w:r w:rsidRPr="00782CD8">
        <w:rPr>
          <w:rFonts w:ascii="Times New Roman" w:hAnsi="Times New Roman" w:cs="Times New Roman"/>
          <w:sz w:val="20"/>
          <w:szCs w:val="20"/>
        </w:rPr>
        <w:lastRenderedPageBreak/>
        <w:t xml:space="preserve">разных видах искусства. Знакомство с возможностями собственного тела. Роль воображения в литературе, живописи и </w:t>
      </w:r>
      <w:proofErr w:type="gramStart"/>
      <w:r w:rsidRPr="00782CD8">
        <w:rPr>
          <w:rFonts w:ascii="Times New Roman" w:hAnsi="Times New Roman" w:cs="Times New Roman"/>
          <w:sz w:val="20"/>
          <w:szCs w:val="20"/>
        </w:rPr>
        <w:t>театральном</w:t>
      </w:r>
      <w:proofErr w:type="gramEnd"/>
      <w:r w:rsidRPr="00782CD8">
        <w:rPr>
          <w:rFonts w:ascii="Times New Roman" w:hAnsi="Times New Roman" w:cs="Times New Roman"/>
          <w:sz w:val="20"/>
          <w:szCs w:val="20"/>
        </w:rPr>
        <w:t xml:space="preserve"> искусствах. «Фантазёр» чтение стихотворения в предлагаемых обстоятельствах. «Одушевление неодушевлённых предметов». Стих «Про девочку, которая нашла своего мишку». Беседа. «Игрушка на сцене и значение игрушки в жизни человека».</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Раздел №:7</w:t>
      </w:r>
      <w:r w:rsidRPr="00782CD8">
        <w:rPr>
          <w:rFonts w:ascii="Times New Roman" w:hAnsi="Times New Roman" w:cs="Times New Roman"/>
          <w:b/>
          <w:bCs/>
          <w:sz w:val="20"/>
          <w:szCs w:val="20"/>
        </w:rPr>
        <w:t> «Делаем декорации» (3 часа)</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Что такое декорация. Зачем нужны декорации. Художники – декораторы. Выражение настроения, отношения художника к событию или герою с помощью цвета.</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Создание своих декораций.</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Раздел №8:</w:t>
      </w:r>
      <w:r w:rsidRPr="00782CD8">
        <w:rPr>
          <w:rFonts w:ascii="Times New Roman" w:hAnsi="Times New Roman" w:cs="Times New Roman"/>
          <w:b/>
          <w:bCs/>
          <w:sz w:val="20"/>
          <w:szCs w:val="20"/>
        </w:rPr>
        <w:t> «Придумываем и делаем костюмы» </w:t>
      </w:r>
      <w:r w:rsidRPr="00782CD8">
        <w:rPr>
          <w:rFonts w:ascii="Times New Roman" w:hAnsi="Times New Roman" w:cs="Times New Roman"/>
          <w:i/>
          <w:iCs/>
          <w:sz w:val="20"/>
          <w:szCs w:val="20"/>
        </w:rPr>
        <w:t>(3 часа).</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Стихотворение В.Берестова как сценическая история. Репетиция и показ. Внешний вид сказочного героя, его одежда (костюм). Костюм – важное средство характеристики персонажа. Эскиз костюма Зайца. Назначение театральных масок. Изготовление маски Дракона и Льва.</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Раздел №9:</w:t>
      </w:r>
      <w:r w:rsidRPr="00782CD8">
        <w:rPr>
          <w:rFonts w:ascii="Times New Roman" w:hAnsi="Times New Roman" w:cs="Times New Roman"/>
          <w:b/>
          <w:bCs/>
          <w:sz w:val="20"/>
          <w:szCs w:val="20"/>
        </w:rPr>
        <w:t> «В мастерской бутафора» </w:t>
      </w:r>
      <w:r w:rsidRPr="00782CD8">
        <w:rPr>
          <w:rFonts w:ascii="Times New Roman" w:hAnsi="Times New Roman" w:cs="Times New Roman"/>
          <w:i/>
          <w:iCs/>
          <w:sz w:val="20"/>
          <w:szCs w:val="20"/>
        </w:rPr>
        <w:t>(3 часа).</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Театральный словарик: «бутафория». Для чего нужна бутафория и из чего ее изготовляют. Изготовление пальчиковых кукол. Пальчиковая гимнастика. Импровизация из рук. Игра с пальчиковыми куклами. Разыгрывание сценических историй «Про Дракона».</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Раздел №10:</w:t>
      </w:r>
      <w:r w:rsidRPr="00782CD8">
        <w:rPr>
          <w:rFonts w:ascii="Times New Roman" w:hAnsi="Times New Roman" w:cs="Times New Roman"/>
          <w:b/>
          <w:bCs/>
          <w:sz w:val="20"/>
          <w:szCs w:val="20"/>
        </w:rPr>
        <w:t> «Делаем афишу и программку» </w:t>
      </w:r>
      <w:r w:rsidRPr="00782CD8">
        <w:rPr>
          <w:rFonts w:ascii="Times New Roman" w:hAnsi="Times New Roman" w:cs="Times New Roman"/>
          <w:i/>
          <w:iCs/>
          <w:sz w:val="20"/>
          <w:szCs w:val="20"/>
        </w:rPr>
        <w:t>(1 час).</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Театральный словарик: «афиша». Назначение афиши и театральной программки. Изготовление афиши. Заполнение программки. Задание «Лишняя профессия»</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Раздел №11:</w:t>
      </w:r>
      <w:r w:rsidRPr="00782CD8">
        <w:rPr>
          <w:rFonts w:ascii="Times New Roman" w:hAnsi="Times New Roman" w:cs="Times New Roman"/>
          <w:b/>
          <w:bCs/>
          <w:sz w:val="20"/>
          <w:szCs w:val="20"/>
        </w:rPr>
        <w:t> «Урок-концерт» </w:t>
      </w:r>
      <w:r w:rsidRPr="00782CD8">
        <w:rPr>
          <w:rFonts w:ascii="Times New Roman" w:hAnsi="Times New Roman" w:cs="Times New Roman"/>
          <w:i/>
          <w:iCs/>
          <w:sz w:val="20"/>
          <w:szCs w:val="20"/>
        </w:rPr>
        <w:t>(1 час).</w:t>
      </w:r>
    </w:p>
    <w:p w:rsidR="008D1BB0" w:rsidRPr="00782CD8" w:rsidRDefault="008D1BB0" w:rsidP="008D1BB0">
      <w:pPr>
        <w:rPr>
          <w:rFonts w:ascii="Times New Roman" w:hAnsi="Times New Roman" w:cs="Times New Roman"/>
          <w:sz w:val="20"/>
          <w:szCs w:val="20"/>
        </w:rPr>
      </w:pPr>
      <w:r w:rsidRPr="00782CD8">
        <w:rPr>
          <w:rFonts w:ascii="Times New Roman" w:hAnsi="Times New Roman" w:cs="Times New Roman"/>
          <w:sz w:val="20"/>
          <w:szCs w:val="20"/>
        </w:rPr>
        <w:t xml:space="preserve">Репетиция пальчикового спектакля «Про Дракона и волшебницу», сценических историй с пальчиковыми куклами, отдельными номерами. Открытый урок </w:t>
      </w:r>
      <w:proofErr w:type="gramStart"/>
      <w:r w:rsidRPr="00782CD8">
        <w:rPr>
          <w:rFonts w:ascii="Times New Roman" w:hAnsi="Times New Roman" w:cs="Times New Roman"/>
          <w:sz w:val="20"/>
          <w:szCs w:val="20"/>
        </w:rPr>
        <w:t>–к</w:t>
      </w:r>
      <w:proofErr w:type="gramEnd"/>
      <w:r w:rsidRPr="00782CD8">
        <w:rPr>
          <w:rFonts w:ascii="Times New Roman" w:hAnsi="Times New Roman" w:cs="Times New Roman"/>
          <w:sz w:val="20"/>
          <w:szCs w:val="20"/>
        </w:rPr>
        <w:t>онцерт: выступления детей с разученными играми и упражнениями.</w:t>
      </w:r>
    </w:p>
    <w:p w:rsidR="00E252C9" w:rsidRPr="00266C90" w:rsidRDefault="00E252C9" w:rsidP="00E252C9">
      <w:pPr>
        <w:pStyle w:val="a7"/>
        <w:spacing w:after="313"/>
        <w:jc w:val="both"/>
        <w:rPr>
          <w:sz w:val="20"/>
          <w:szCs w:val="20"/>
        </w:rPr>
      </w:pPr>
    </w:p>
    <w:p w:rsidR="00CE78F0" w:rsidRPr="002A29B5" w:rsidRDefault="00CE78F0" w:rsidP="00CE78F0">
      <w:pPr>
        <w:pStyle w:val="23"/>
        <w:keepNext/>
        <w:keepLines/>
        <w:shd w:val="clear" w:color="auto" w:fill="auto"/>
        <w:tabs>
          <w:tab w:val="left" w:pos="2316"/>
        </w:tabs>
        <w:ind w:left="1580" w:firstLine="0"/>
        <w:jc w:val="both"/>
        <w:rPr>
          <w:sz w:val="20"/>
          <w:szCs w:val="20"/>
        </w:rPr>
      </w:pPr>
      <w:bookmarkStart w:id="13" w:name="bookmark25"/>
      <w:r w:rsidRPr="002A29B5">
        <w:rPr>
          <w:sz w:val="20"/>
          <w:szCs w:val="20"/>
        </w:rPr>
        <w:t>2.2</w:t>
      </w:r>
      <w:r w:rsidRPr="002A29B5">
        <w:rPr>
          <w:sz w:val="20"/>
          <w:szCs w:val="20"/>
        </w:rPr>
        <w:tab/>
        <w:t>Программа формирования универсальных учебных действий</w:t>
      </w:r>
      <w:bookmarkEnd w:id="13"/>
    </w:p>
    <w:p w:rsidR="00CE78F0" w:rsidRPr="002A29B5" w:rsidRDefault="00CE78F0" w:rsidP="00CE78F0">
      <w:pPr>
        <w:pStyle w:val="body"/>
        <w:rPr>
          <w:rFonts w:cs="Times New Roman"/>
        </w:rPr>
      </w:pPr>
      <w:r w:rsidRPr="002A29B5">
        <w:rPr>
          <w:rFonts w:cs="Times New Roman"/>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CE78F0" w:rsidRPr="002A29B5" w:rsidRDefault="00CE78F0" w:rsidP="00CE78F0">
      <w:pPr>
        <w:pStyle w:val="list-bullet0"/>
        <w:rPr>
          <w:rFonts w:cs="Times New Roman"/>
        </w:rPr>
      </w:pPr>
      <w:r w:rsidRPr="002A29B5">
        <w:rPr>
          <w:rFonts w:cs="Times New Roman"/>
        </w:rPr>
        <w:t xml:space="preserve">описание взаимосвязи универсальных учебных действий с содержанием учебных предметов; </w:t>
      </w:r>
    </w:p>
    <w:p w:rsidR="00CE78F0" w:rsidRPr="002A29B5" w:rsidRDefault="00CE78F0" w:rsidP="00CE78F0">
      <w:pPr>
        <w:pStyle w:val="list-bullet0"/>
        <w:rPr>
          <w:rFonts w:cs="Times New Roman"/>
        </w:rPr>
      </w:pPr>
      <w:r w:rsidRPr="002A29B5">
        <w:rPr>
          <w:rFonts w:cs="Times New Roman"/>
        </w:rPr>
        <w:t>характеристика познавательных, коммуникативных и регулятивных универсальных действий.</w:t>
      </w:r>
    </w:p>
    <w:p w:rsidR="00CE78F0" w:rsidRPr="002A29B5" w:rsidRDefault="00CE78F0" w:rsidP="00CE78F0">
      <w:pPr>
        <w:pStyle w:val="h3"/>
        <w:rPr>
          <w:rFonts w:cs="Times New Roman"/>
          <w:sz w:val="20"/>
          <w:szCs w:val="20"/>
        </w:rPr>
      </w:pPr>
      <w:r w:rsidRPr="002A29B5">
        <w:rPr>
          <w:rFonts w:cs="Times New Roman"/>
          <w:sz w:val="20"/>
          <w:szCs w:val="20"/>
        </w:rPr>
        <w:t xml:space="preserve"> Значение сформированных универсальных учебных действий для успешного обучения </w:t>
      </w:r>
      <w:r w:rsidRPr="002A29B5">
        <w:rPr>
          <w:rFonts w:cs="Times New Roman"/>
          <w:sz w:val="20"/>
          <w:szCs w:val="20"/>
        </w:rPr>
        <w:br/>
        <w:t xml:space="preserve">   и развития младшего школьника</w:t>
      </w:r>
    </w:p>
    <w:p w:rsidR="00CE78F0" w:rsidRPr="002A29B5" w:rsidRDefault="00CE78F0" w:rsidP="00CE78F0">
      <w:pPr>
        <w:pStyle w:val="body"/>
        <w:rPr>
          <w:rFonts w:cs="Times New Roman"/>
        </w:rPr>
      </w:pPr>
      <w:proofErr w:type="gramStart"/>
      <w:r w:rsidRPr="002A29B5">
        <w:rPr>
          <w:rFonts w:cs="Times New Roman"/>
        </w:rPr>
        <w:t>Создавая программу формирования УУД у обучающихся начальной школы, необходимо осознавать их значительное положительное влияние:</w:t>
      </w:r>
      <w:proofErr w:type="gramEnd"/>
    </w:p>
    <w:p w:rsidR="00CE78F0" w:rsidRPr="002A29B5" w:rsidRDefault="00CE78F0" w:rsidP="00CE78F0">
      <w:pPr>
        <w:pStyle w:val="list-bullet0"/>
        <w:rPr>
          <w:rFonts w:cs="Times New Roman"/>
        </w:rPr>
      </w:pPr>
      <w:r w:rsidRPr="002A29B5">
        <w:rPr>
          <w:rFonts w:cs="Times New Roman"/>
        </w:rPr>
        <w:t xml:space="preserve">во-первых, на успешное овладение младшими школьниками всеми учебными предметами; </w:t>
      </w:r>
    </w:p>
    <w:p w:rsidR="00CE78F0" w:rsidRPr="002A29B5" w:rsidRDefault="00CE78F0" w:rsidP="00CE78F0">
      <w:pPr>
        <w:pStyle w:val="list-bullet0"/>
        <w:rPr>
          <w:rFonts w:cs="Times New Roman"/>
        </w:rPr>
      </w:pPr>
      <w:r w:rsidRPr="002A29B5">
        <w:rPr>
          <w:rFonts w:cs="Times New Roman"/>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CE78F0" w:rsidRPr="002A29B5" w:rsidRDefault="00CE78F0" w:rsidP="00CE78F0">
      <w:pPr>
        <w:pStyle w:val="list-bullet0"/>
        <w:rPr>
          <w:rFonts w:cs="Times New Roman"/>
        </w:rPr>
      </w:pPr>
      <w:r w:rsidRPr="002A29B5">
        <w:rPr>
          <w:rFonts w:cs="Times New Roman"/>
        </w:rPr>
        <w:t>в-третьих, на расширение и углубление познавательных интересов обучающихся;</w:t>
      </w:r>
    </w:p>
    <w:p w:rsidR="00CE78F0" w:rsidRPr="002A29B5" w:rsidRDefault="00CE78F0" w:rsidP="00CE78F0">
      <w:pPr>
        <w:pStyle w:val="list-bullet0"/>
        <w:rPr>
          <w:rFonts w:cs="Times New Roman"/>
          <w:spacing w:val="1"/>
        </w:rPr>
      </w:pPr>
      <w:r w:rsidRPr="002A29B5">
        <w:rPr>
          <w:rFonts w:cs="Times New Roman"/>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CE78F0" w:rsidRPr="002A29B5" w:rsidRDefault="00CE78F0" w:rsidP="00CE78F0">
      <w:pPr>
        <w:pStyle w:val="list-bullet0"/>
        <w:rPr>
          <w:rFonts w:cs="Times New Roman"/>
          <w:spacing w:val="2"/>
        </w:rPr>
      </w:pPr>
      <w:r w:rsidRPr="002A29B5">
        <w:rPr>
          <w:rFonts w:cs="Times New Roman"/>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CE78F0" w:rsidRPr="002A29B5" w:rsidRDefault="00CE78F0" w:rsidP="00CE78F0">
      <w:pPr>
        <w:pStyle w:val="body"/>
        <w:rPr>
          <w:rFonts w:cs="Times New Roman"/>
        </w:rPr>
      </w:pPr>
      <w:r w:rsidRPr="002A29B5">
        <w:rPr>
          <w:rFonts w:cs="Times New Roman"/>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CE78F0" w:rsidRPr="002A29B5" w:rsidRDefault="00CE78F0" w:rsidP="00CE78F0">
      <w:pPr>
        <w:pStyle w:val="body"/>
        <w:rPr>
          <w:rFonts w:cs="Times New Roman"/>
        </w:rPr>
      </w:pPr>
      <w:r w:rsidRPr="002A29B5">
        <w:rPr>
          <w:rFonts w:cs="Times New Roman"/>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CE78F0" w:rsidRPr="002A29B5" w:rsidRDefault="00CE78F0" w:rsidP="00CE78F0">
      <w:pPr>
        <w:pStyle w:val="body"/>
        <w:rPr>
          <w:rFonts w:cs="Times New Roman"/>
        </w:rPr>
      </w:pPr>
      <w:r w:rsidRPr="002A29B5">
        <w:rPr>
          <w:rFonts w:cs="Times New Roman"/>
        </w:rPr>
        <w:t>1) предметные знания, умения и способы деятельности являются содержательной основой становления УУД;</w:t>
      </w:r>
    </w:p>
    <w:p w:rsidR="00CE78F0" w:rsidRPr="002A29B5" w:rsidRDefault="00CE78F0" w:rsidP="00CE78F0">
      <w:pPr>
        <w:pStyle w:val="body"/>
        <w:rPr>
          <w:rFonts w:cs="Times New Roman"/>
          <w:spacing w:val="1"/>
        </w:rPr>
      </w:pPr>
      <w:proofErr w:type="gramStart"/>
      <w:r w:rsidRPr="002A29B5">
        <w:rPr>
          <w:rFonts w:cs="Times New Roman"/>
          <w:spacing w:val="1"/>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CE78F0" w:rsidRPr="002A29B5" w:rsidRDefault="00CE78F0" w:rsidP="00CE78F0">
      <w:pPr>
        <w:pStyle w:val="body"/>
        <w:rPr>
          <w:rFonts w:cs="Times New Roman"/>
        </w:rPr>
      </w:pPr>
      <w:proofErr w:type="gramStart"/>
      <w:r w:rsidRPr="002A29B5">
        <w:rPr>
          <w:rFonts w:cs="Times New Roman"/>
        </w:rPr>
        <w:t xml:space="preserve">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w:t>
      </w:r>
      <w:r w:rsidRPr="002A29B5">
        <w:rPr>
          <w:rFonts w:cs="Times New Roman"/>
        </w:rPr>
        <w:lastRenderedPageBreak/>
        <w:t>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CE78F0" w:rsidRPr="002A29B5" w:rsidRDefault="00CE78F0" w:rsidP="00CE78F0">
      <w:pPr>
        <w:pStyle w:val="body"/>
        <w:rPr>
          <w:rFonts w:cs="Times New Roman"/>
        </w:rPr>
      </w:pPr>
      <w:r w:rsidRPr="002A29B5">
        <w:rPr>
          <w:rFonts w:cs="Times New Roman"/>
        </w:rPr>
        <w:t xml:space="preserve">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2A29B5">
        <w:rPr>
          <w:rFonts w:cs="Times New Roman"/>
        </w:rPr>
        <w:t>обучающегося</w:t>
      </w:r>
      <w:proofErr w:type="gramEnd"/>
      <w:r w:rsidRPr="002A29B5">
        <w:rPr>
          <w:rFonts w:cs="Times New Roman"/>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CE78F0" w:rsidRPr="002A29B5" w:rsidRDefault="00CE78F0" w:rsidP="00CE78F0">
      <w:pPr>
        <w:pStyle w:val="body"/>
        <w:rPr>
          <w:rFonts w:cs="Times New Roman"/>
        </w:rPr>
      </w:pPr>
      <w:r w:rsidRPr="002A29B5">
        <w:rPr>
          <w:rFonts w:cs="Times New Roman"/>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CE78F0" w:rsidRPr="002A29B5" w:rsidRDefault="00CE78F0" w:rsidP="00CE78F0">
      <w:pPr>
        <w:pStyle w:val="h3"/>
        <w:rPr>
          <w:rFonts w:cs="Times New Roman"/>
          <w:sz w:val="20"/>
          <w:szCs w:val="20"/>
        </w:rPr>
      </w:pPr>
      <w:r w:rsidRPr="002A29B5">
        <w:rPr>
          <w:rFonts w:cs="Times New Roman"/>
          <w:sz w:val="20"/>
          <w:szCs w:val="20"/>
        </w:rPr>
        <w:t>Характеристика универсальных учебных действий</w:t>
      </w:r>
    </w:p>
    <w:p w:rsidR="00CE78F0" w:rsidRPr="002A29B5" w:rsidRDefault="00CE78F0" w:rsidP="00CE78F0">
      <w:pPr>
        <w:pStyle w:val="body"/>
        <w:rPr>
          <w:rFonts w:cs="Times New Roman"/>
        </w:rPr>
      </w:pPr>
      <w:r w:rsidRPr="002A29B5">
        <w:rPr>
          <w:rFonts w:cs="Times New Roman"/>
        </w:rPr>
        <w:t>При создании образовательной организацией программы формирования УУД учитывается характеристика, которая даётся им во ФГОС НОО.</w:t>
      </w:r>
    </w:p>
    <w:p w:rsidR="00CE78F0" w:rsidRPr="002A29B5" w:rsidRDefault="00CE78F0" w:rsidP="00CE78F0">
      <w:pPr>
        <w:pStyle w:val="body"/>
        <w:rPr>
          <w:rFonts w:cs="Times New Roman"/>
        </w:rPr>
      </w:pPr>
      <w:r w:rsidRPr="002A29B5">
        <w:rPr>
          <w:rStyle w:val="Bold"/>
          <w:rFonts w:cs="Times New Roman"/>
          <w:bCs w:val="0"/>
        </w:rPr>
        <w:t>Познавательные</w:t>
      </w:r>
      <w:r w:rsidRPr="002A29B5">
        <w:rPr>
          <w:rFonts w:cs="Times New Roman"/>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CE78F0" w:rsidRPr="002A29B5" w:rsidRDefault="00CE78F0" w:rsidP="00CE78F0">
      <w:pPr>
        <w:pStyle w:val="list-dash"/>
        <w:rPr>
          <w:rFonts w:cs="Times New Roman"/>
        </w:rPr>
      </w:pPr>
      <w:r w:rsidRPr="002A29B5">
        <w:rPr>
          <w:rFonts w:cs="Times New Roman"/>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CE78F0" w:rsidRPr="002A29B5" w:rsidRDefault="00CE78F0" w:rsidP="00CE78F0">
      <w:pPr>
        <w:pStyle w:val="list-dash"/>
        <w:rPr>
          <w:rFonts w:cs="Times New Roman"/>
        </w:rPr>
      </w:pPr>
      <w:r w:rsidRPr="002A29B5">
        <w:rPr>
          <w:rFonts w:cs="Times New Roman"/>
        </w:rPr>
        <w:t>логические операции (сравнение, анализ, обобщение, классификация, сериация);</w:t>
      </w:r>
    </w:p>
    <w:p w:rsidR="00CE78F0" w:rsidRPr="002A29B5" w:rsidRDefault="00CE78F0" w:rsidP="00CE78F0">
      <w:pPr>
        <w:pStyle w:val="list-dash"/>
        <w:rPr>
          <w:rFonts w:cs="Times New Roman"/>
        </w:rPr>
      </w:pPr>
      <w:r w:rsidRPr="002A29B5">
        <w:rPr>
          <w:rFonts w:cs="Times New Roman"/>
        </w:rPr>
        <w:t>работа с информацией, представленной в разном виде и формах, в том числе графических (таблицы, диаграммы, инфограммы, схемы), ауди</w:t>
      </w:r>
      <w:proofErr w:type="gramStart"/>
      <w:r w:rsidRPr="002A29B5">
        <w:rPr>
          <w:rFonts w:cs="Times New Roman"/>
        </w:rPr>
        <w:t>о-</w:t>
      </w:r>
      <w:proofErr w:type="gramEnd"/>
      <w:r w:rsidRPr="002A29B5">
        <w:rPr>
          <w:rFonts w:cs="Times New Roman"/>
        </w:rPr>
        <w:t xml:space="preserve"> и видеоформатах (возможно на экране).</w:t>
      </w:r>
    </w:p>
    <w:p w:rsidR="00CE78F0" w:rsidRPr="002A29B5" w:rsidRDefault="00CE78F0" w:rsidP="00CE78F0">
      <w:pPr>
        <w:pStyle w:val="body"/>
        <w:rPr>
          <w:rFonts w:cs="Times New Roman"/>
        </w:rPr>
      </w:pPr>
      <w:r w:rsidRPr="002A29B5">
        <w:rPr>
          <w:rFonts w:cs="Times New Roman"/>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CE78F0" w:rsidRPr="002A29B5" w:rsidRDefault="00CE78F0" w:rsidP="00CE78F0">
      <w:pPr>
        <w:pStyle w:val="body"/>
        <w:rPr>
          <w:rFonts w:cs="Times New Roman"/>
        </w:rPr>
      </w:pPr>
      <w:r w:rsidRPr="002A29B5">
        <w:rPr>
          <w:rStyle w:val="Bold"/>
          <w:rFonts w:cs="Times New Roman"/>
          <w:bCs w:val="0"/>
        </w:rPr>
        <w:t>Коммуникативные</w:t>
      </w:r>
      <w:r w:rsidRPr="002A29B5">
        <w:rPr>
          <w:rFonts w:cs="Times New Roman"/>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w:t>
      </w:r>
      <w:proofErr w:type="gramStart"/>
      <w:r w:rsidRPr="002A29B5">
        <w:rPr>
          <w:rFonts w:cs="Times New Roman"/>
        </w:rPr>
        <w:t>коммуникативные</w:t>
      </w:r>
      <w:proofErr w:type="gramEnd"/>
      <w:r w:rsidRPr="002A29B5">
        <w:rPr>
          <w:rFonts w:cs="Times New Roman"/>
        </w:rPr>
        <w:t xml:space="preserve"> УУД характеризуются четырьмя группами учебных операций, обеспечивающих:</w:t>
      </w:r>
    </w:p>
    <w:p w:rsidR="00CE78F0" w:rsidRPr="002A29B5" w:rsidRDefault="00CE78F0" w:rsidP="00CE78F0">
      <w:pPr>
        <w:pStyle w:val="body"/>
        <w:rPr>
          <w:rFonts w:cs="Times New Roman"/>
        </w:rPr>
      </w:pPr>
      <w:r w:rsidRPr="002A29B5">
        <w:rPr>
          <w:rFonts w:cs="Times New Roman"/>
        </w:rPr>
        <w:t>1) смысловое чтение текстов разных жанров, типов, назначений; аналитическую текстовую деятельность с ними;</w:t>
      </w:r>
    </w:p>
    <w:p w:rsidR="00CE78F0" w:rsidRPr="002A29B5" w:rsidRDefault="00CE78F0" w:rsidP="00CE78F0">
      <w:pPr>
        <w:pStyle w:val="body"/>
        <w:rPr>
          <w:rFonts w:cs="Times New Roman"/>
        </w:rPr>
      </w:pPr>
      <w:r w:rsidRPr="002A29B5">
        <w:rPr>
          <w:rFonts w:cs="Times New Roman"/>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CE78F0" w:rsidRPr="002A29B5" w:rsidRDefault="00CE78F0" w:rsidP="00CE78F0">
      <w:pPr>
        <w:pStyle w:val="body"/>
        <w:rPr>
          <w:rFonts w:cs="Times New Roman"/>
        </w:rPr>
      </w:pPr>
      <w:proofErr w:type="gramStart"/>
      <w:r w:rsidRPr="002A29B5">
        <w:rPr>
          <w:rFonts w:cs="Times New Roman"/>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CE78F0" w:rsidRPr="002A29B5" w:rsidRDefault="00CE78F0" w:rsidP="00CE78F0">
      <w:pPr>
        <w:pStyle w:val="body"/>
        <w:rPr>
          <w:rFonts w:cs="Times New Roman"/>
        </w:rPr>
      </w:pPr>
      <w:r w:rsidRPr="002A29B5">
        <w:rPr>
          <w:rFonts w:cs="Times New Roman"/>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CE78F0" w:rsidRPr="002A29B5" w:rsidRDefault="00CE78F0" w:rsidP="00CE78F0">
      <w:pPr>
        <w:pStyle w:val="body"/>
        <w:rPr>
          <w:rFonts w:cs="Times New Roman"/>
        </w:rPr>
      </w:pPr>
      <w:r w:rsidRPr="002A29B5">
        <w:rPr>
          <w:rStyle w:val="Bold"/>
          <w:rFonts w:cs="Times New Roman"/>
          <w:bCs w:val="0"/>
        </w:rPr>
        <w:t>Регулятивные</w:t>
      </w:r>
      <w:r w:rsidRPr="002A29B5">
        <w:rPr>
          <w:rFonts w:cs="Times New Roman"/>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CE78F0" w:rsidRPr="002A29B5" w:rsidRDefault="00CE78F0" w:rsidP="00CE78F0">
      <w:pPr>
        <w:pStyle w:val="body"/>
        <w:rPr>
          <w:rFonts w:cs="Times New Roman"/>
        </w:rPr>
      </w:pPr>
      <w:r w:rsidRPr="002A29B5">
        <w:rPr>
          <w:rFonts w:cs="Times New Roman"/>
        </w:rPr>
        <w:t>1) принимать и удерживать учебную задачу;</w:t>
      </w:r>
    </w:p>
    <w:p w:rsidR="00CE78F0" w:rsidRPr="002A29B5" w:rsidRDefault="00CE78F0" w:rsidP="00CE78F0">
      <w:pPr>
        <w:pStyle w:val="body"/>
        <w:rPr>
          <w:rFonts w:cs="Times New Roman"/>
        </w:rPr>
      </w:pPr>
      <w:r w:rsidRPr="002A29B5">
        <w:rPr>
          <w:rFonts w:cs="Times New Roman"/>
        </w:rPr>
        <w:t>2) планировать её решение;</w:t>
      </w:r>
    </w:p>
    <w:p w:rsidR="00CE78F0" w:rsidRPr="002A29B5" w:rsidRDefault="00CE78F0" w:rsidP="00CE78F0">
      <w:pPr>
        <w:pStyle w:val="body"/>
        <w:rPr>
          <w:rFonts w:cs="Times New Roman"/>
        </w:rPr>
      </w:pPr>
      <w:r w:rsidRPr="002A29B5">
        <w:rPr>
          <w:rFonts w:cs="Times New Roman"/>
        </w:rPr>
        <w:t>3) контролировать полученный результат деятельности;</w:t>
      </w:r>
    </w:p>
    <w:p w:rsidR="00CE78F0" w:rsidRPr="002A29B5" w:rsidRDefault="00CE78F0" w:rsidP="00CE78F0">
      <w:pPr>
        <w:pStyle w:val="body"/>
        <w:rPr>
          <w:rFonts w:cs="Times New Roman"/>
        </w:rPr>
      </w:pPr>
      <w:r w:rsidRPr="002A29B5">
        <w:rPr>
          <w:rFonts w:cs="Times New Roman"/>
        </w:rPr>
        <w:t>4) контролировать процесс деятельности, его соответствие выбранному способу;</w:t>
      </w:r>
    </w:p>
    <w:p w:rsidR="00CE78F0" w:rsidRPr="002A29B5" w:rsidRDefault="00CE78F0" w:rsidP="00CE78F0">
      <w:pPr>
        <w:pStyle w:val="body"/>
        <w:rPr>
          <w:rFonts w:cs="Times New Roman"/>
        </w:rPr>
      </w:pPr>
      <w:r w:rsidRPr="002A29B5">
        <w:rPr>
          <w:rFonts w:cs="Times New Roman"/>
        </w:rPr>
        <w:t>5) предвидеть (прогнозировать) трудности и ошибки при решении данной учебной задачи;</w:t>
      </w:r>
    </w:p>
    <w:p w:rsidR="00CE78F0" w:rsidRPr="002A29B5" w:rsidRDefault="00CE78F0" w:rsidP="00CE78F0">
      <w:pPr>
        <w:pStyle w:val="body"/>
        <w:rPr>
          <w:rFonts w:cs="Times New Roman"/>
        </w:rPr>
      </w:pPr>
      <w:r w:rsidRPr="002A29B5">
        <w:rPr>
          <w:rFonts w:cs="Times New Roman"/>
        </w:rPr>
        <w:t>6) корректировать при необходимости процесс деятельности.</w:t>
      </w:r>
    </w:p>
    <w:p w:rsidR="00CE78F0" w:rsidRPr="002A29B5" w:rsidRDefault="00CE78F0" w:rsidP="00CE78F0">
      <w:pPr>
        <w:pStyle w:val="body"/>
        <w:rPr>
          <w:rFonts w:cs="Times New Roman"/>
          <w:spacing w:val="1"/>
        </w:rPr>
      </w:pPr>
      <w:r w:rsidRPr="002A29B5">
        <w:rPr>
          <w:rFonts w:cs="Times New Roman"/>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2A29B5">
        <w:rPr>
          <w:rFonts w:cs="Times New Roman"/>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CE78F0" w:rsidRPr="002A29B5" w:rsidRDefault="00CE78F0" w:rsidP="00CE78F0">
      <w:pPr>
        <w:pStyle w:val="body"/>
        <w:rPr>
          <w:rFonts w:cs="Times New Roman"/>
          <w:spacing w:val="1"/>
        </w:rPr>
      </w:pPr>
      <w:r w:rsidRPr="002A29B5">
        <w:rPr>
          <w:rFonts w:cs="Times New Roman"/>
          <w:spacing w:val="1"/>
        </w:rPr>
        <w:t xml:space="preserve">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w:t>
      </w:r>
      <w:r w:rsidRPr="002A29B5">
        <w:rPr>
          <w:rFonts w:cs="Times New Roman"/>
          <w:spacing w:val="1"/>
        </w:rPr>
        <w:lastRenderedPageBreak/>
        <w:t>регулятивные умения (подчиняться, уступать, объективно оценивать вклад свой и других в результат общего труда и др.).</w:t>
      </w:r>
    </w:p>
    <w:p w:rsidR="00CE78F0" w:rsidRPr="002A29B5" w:rsidRDefault="00CE78F0" w:rsidP="00CE78F0">
      <w:pPr>
        <w:pStyle w:val="h3"/>
        <w:rPr>
          <w:rFonts w:cs="Times New Roman"/>
          <w:sz w:val="20"/>
          <w:szCs w:val="20"/>
        </w:rPr>
      </w:pPr>
      <w:r w:rsidRPr="002A29B5">
        <w:rPr>
          <w:rFonts w:cs="Times New Roman"/>
          <w:sz w:val="20"/>
          <w:szCs w:val="20"/>
        </w:rPr>
        <w:t>Описание взаимосвязи универсальных учебных действий с содержанием учебных предметов.</w:t>
      </w:r>
    </w:p>
    <w:p w:rsidR="00CE78F0" w:rsidRPr="002A29B5" w:rsidRDefault="00CE78F0" w:rsidP="00CE78F0">
      <w:pPr>
        <w:pStyle w:val="body"/>
        <w:rPr>
          <w:rFonts w:cs="Times New Roman"/>
        </w:rPr>
      </w:pPr>
      <w:r w:rsidRPr="002A29B5">
        <w:rPr>
          <w:rFonts w:cs="Times New Roman"/>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CE78F0" w:rsidRPr="002A29B5" w:rsidRDefault="00CE78F0" w:rsidP="00CE78F0">
      <w:pPr>
        <w:pStyle w:val="body"/>
        <w:rPr>
          <w:rStyle w:val="Italic"/>
          <w:rFonts w:cs="Times New Roman"/>
          <w:iCs w:val="0"/>
        </w:rPr>
      </w:pPr>
      <w:r w:rsidRPr="002A29B5">
        <w:rPr>
          <w:rFonts w:cs="Times New Roman"/>
        </w:rPr>
        <w:t xml:space="preserve">Поскольку образование протекает в рамках изучения конкретных учебных предметов (курсов, модулей), то необходимо определение </w:t>
      </w:r>
      <w:r w:rsidRPr="002A29B5">
        <w:rPr>
          <w:rStyle w:val="Italic"/>
          <w:rFonts w:cs="Times New Roman"/>
        </w:rPr>
        <w:t xml:space="preserve">вклада каждого </w:t>
      </w:r>
      <w:r w:rsidRPr="002A29B5">
        <w:rPr>
          <w:rFonts w:cs="Times New Roman"/>
        </w:rPr>
        <w:t>из них</w:t>
      </w:r>
      <w:r w:rsidRPr="002A29B5">
        <w:rPr>
          <w:rStyle w:val="Italic"/>
          <w:rFonts w:cs="Times New Roman"/>
        </w:rPr>
        <w:t xml:space="preserve"> в становление </w:t>
      </w:r>
      <w:r w:rsidRPr="002A29B5">
        <w:rPr>
          <w:rFonts w:cs="Times New Roman"/>
        </w:rPr>
        <w:t>универсальных учебных действий и его</w:t>
      </w:r>
      <w:r w:rsidRPr="002A29B5">
        <w:rPr>
          <w:rStyle w:val="Italic"/>
          <w:rFonts w:cs="Times New Roman"/>
        </w:rPr>
        <w:t xml:space="preserve"> реализацию </w:t>
      </w:r>
      <w:r w:rsidRPr="002A29B5">
        <w:rPr>
          <w:rFonts w:cs="Times New Roman"/>
        </w:rPr>
        <w:t>на каждом уроке.</w:t>
      </w:r>
    </w:p>
    <w:p w:rsidR="00CE78F0" w:rsidRPr="002A29B5" w:rsidRDefault="00CE78F0" w:rsidP="00CE78F0">
      <w:pPr>
        <w:pStyle w:val="body"/>
        <w:rPr>
          <w:rFonts w:cs="Times New Roman"/>
        </w:rPr>
      </w:pPr>
      <w:r w:rsidRPr="002A29B5">
        <w:rPr>
          <w:rFonts w:cs="Times New Roman"/>
        </w:rPr>
        <w:t>В этом случае механизмом конструирования образовательного процесса будут следующие методические позиции:</w:t>
      </w:r>
    </w:p>
    <w:p w:rsidR="00CE78F0" w:rsidRPr="002A29B5" w:rsidRDefault="00CE78F0" w:rsidP="00CE78F0">
      <w:pPr>
        <w:pStyle w:val="body"/>
        <w:rPr>
          <w:rFonts w:cs="Times New Roman"/>
        </w:rPr>
      </w:pPr>
      <w:r w:rsidRPr="002A29B5">
        <w:rPr>
          <w:rFonts w:cs="Times New Roman"/>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CE78F0" w:rsidRPr="002A29B5" w:rsidRDefault="00CE78F0" w:rsidP="00CE78F0">
      <w:pPr>
        <w:pStyle w:val="body"/>
        <w:rPr>
          <w:rFonts w:cs="Times New Roman"/>
        </w:rPr>
      </w:pPr>
      <w:r w:rsidRPr="002A29B5">
        <w:rPr>
          <w:rFonts w:cs="Times New Roman"/>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2A29B5">
        <w:rPr>
          <w:rStyle w:val="Italic"/>
          <w:rFonts w:cs="Times New Roman"/>
        </w:rPr>
        <w:t>первом</w:t>
      </w:r>
      <w:r w:rsidRPr="002A29B5">
        <w:rPr>
          <w:rFonts w:cs="Times New Roman"/>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2A29B5">
        <w:rPr>
          <w:rStyle w:val="Italic"/>
          <w:rFonts w:cs="Times New Roman"/>
        </w:rPr>
        <w:t>втором</w:t>
      </w:r>
      <w:r w:rsidRPr="002A29B5">
        <w:rPr>
          <w:rFonts w:cs="Times New Roman"/>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2A29B5">
        <w:rPr>
          <w:rStyle w:val="Italic"/>
          <w:rFonts w:cs="Times New Roman"/>
        </w:rPr>
        <w:t>Третий</w:t>
      </w:r>
      <w:r w:rsidRPr="002A29B5">
        <w:rPr>
          <w:rFonts w:cs="Times New Roman"/>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roofErr w:type="gramStart"/>
      <w:r w:rsidRPr="002A29B5">
        <w:rPr>
          <w:rFonts w:cs="Times New Roman"/>
        </w:rPr>
        <w:t>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roofErr w:type="gramEnd"/>
    </w:p>
    <w:p w:rsidR="00CE78F0" w:rsidRPr="002A29B5" w:rsidRDefault="00CE78F0" w:rsidP="00CE78F0">
      <w:pPr>
        <w:pStyle w:val="body"/>
        <w:rPr>
          <w:rFonts w:cs="Times New Roman"/>
        </w:rPr>
      </w:pPr>
      <w:r w:rsidRPr="002A29B5">
        <w:rPr>
          <w:rFonts w:cs="Times New Roman"/>
        </w:rP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CE78F0" w:rsidRPr="002A29B5" w:rsidRDefault="00CE78F0" w:rsidP="00CE78F0">
      <w:pPr>
        <w:pStyle w:val="body"/>
        <w:rPr>
          <w:rFonts w:cs="Times New Roman"/>
        </w:rPr>
      </w:pPr>
      <w:r w:rsidRPr="002A29B5">
        <w:rPr>
          <w:rFonts w:cs="Times New Roman"/>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CE78F0" w:rsidRPr="002A29B5" w:rsidRDefault="00CE78F0" w:rsidP="00CE78F0">
      <w:pPr>
        <w:pStyle w:val="body"/>
        <w:rPr>
          <w:rFonts w:cs="Times New Roman"/>
        </w:rPr>
      </w:pPr>
      <w:r w:rsidRPr="002A29B5">
        <w:rPr>
          <w:rFonts w:cs="Times New Roman"/>
        </w:rPr>
        <w:t xml:space="preserve">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w:t>
      </w:r>
      <w:r w:rsidRPr="002A29B5">
        <w:rPr>
          <w:rFonts w:cs="Times New Roman"/>
        </w:rPr>
        <w:lastRenderedPageBreak/>
        <w:t xml:space="preserve">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CE78F0" w:rsidRPr="002A29B5" w:rsidRDefault="00CE78F0" w:rsidP="00CE78F0">
      <w:pPr>
        <w:pStyle w:val="body"/>
        <w:rPr>
          <w:rFonts w:cs="Times New Roman"/>
        </w:rPr>
      </w:pPr>
      <w:r w:rsidRPr="002A29B5">
        <w:rPr>
          <w:rFonts w:cs="Times New Roman"/>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CE78F0" w:rsidRPr="002A29B5" w:rsidRDefault="00CE78F0" w:rsidP="00CE78F0">
      <w:pPr>
        <w:pStyle w:val="body"/>
        <w:rPr>
          <w:rFonts w:cs="Times New Roman"/>
        </w:rPr>
      </w:pPr>
      <w:r w:rsidRPr="002A29B5">
        <w:rPr>
          <w:rFonts w:cs="Times New Roman"/>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CE78F0" w:rsidRPr="002A29B5" w:rsidRDefault="00CE78F0" w:rsidP="00CE78F0">
      <w:pPr>
        <w:pStyle w:val="body"/>
        <w:rPr>
          <w:rFonts w:cs="Times New Roman"/>
        </w:rPr>
      </w:pPr>
      <w:r w:rsidRPr="002A29B5">
        <w:rPr>
          <w:rFonts w:cs="Times New Roman"/>
        </w:rPr>
        <w:t xml:space="preserve">Например, </w:t>
      </w:r>
      <w:r w:rsidRPr="002A29B5">
        <w:rPr>
          <w:rStyle w:val="Italic"/>
          <w:rFonts w:cs="Times New Roman"/>
        </w:rPr>
        <w:t>сравнение</w:t>
      </w:r>
      <w:r w:rsidRPr="002A29B5">
        <w:rPr>
          <w:rFonts w:cs="Times New Roman"/>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2A29B5">
        <w:rPr>
          <w:rFonts w:cs="Times New Roman"/>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CE78F0" w:rsidRPr="002A29B5" w:rsidRDefault="00CE78F0" w:rsidP="00CE78F0">
      <w:pPr>
        <w:pStyle w:val="body"/>
        <w:rPr>
          <w:rFonts w:cs="Times New Roman"/>
        </w:rPr>
      </w:pPr>
      <w:r w:rsidRPr="002A29B5">
        <w:rPr>
          <w:rStyle w:val="Italic"/>
          <w:rFonts w:cs="Times New Roman"/>
        </w:rPr>
        <w:t>Классификация</w:t>
      </w:r>
      <w:r w:rsidRPr="002A29B5">
        <w:rPr>
          <w:rFonts w:cs="Times New Roman"/>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Start"/>
      <w:r w:rsidRPr="002A29B5">
        <w:rPr>
          <w:rFonts w:cs="Times New Roman"/>
        </w:rPr>
        <w:t>.О</w:t>
      </w:r>
      <w:proofErr w:type="gramEnd"/>
      <w:r w:rsidRPr="002A29B5">
        <w:rPr>
          <w:rFonts w:cs="Times New Roman"/>
        </w:rPr>
        <w:t xml:space="preserve">бучающемусяможно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2A29B5">
        <w:rPr>
          <w:rFonts w:cs="Times New Roman"/>
        </w:rPr>
        <w:t>При этом возможна фиксация деятельности обучающегося в электронном формате для рассмотрения педагогом итогов работы.</w:t>
      </w:r>
      <w:proofErr w:type="gramEnd"/>
    </w:p>
    <w:p w:rsidR="00CE78F0" w:rsidRPr="002A29B5" w:rsidRDefault="00CE78F0" w:rsidP="00CE78F0">
      <w:pPr>
        <w:pStyle w:val="body"/>
        <w:rPr>
          <w:rFonts w:cs="Times New Roman"/>
        </w:rPr>
      </w:pPr>
      <w:r w:rsidRPr="002A29B5">
        <w:rPr>
          <w:rStyle w:val="Italic"/>
          <w:rFonts w:cs="Times New Roman"/>
        </w:rPr>
        <w:t>Обобщение</w:t>
      </w:r>
      <w:r w:rsidRPr="002A29B5">
        <w:rPr>
          <w:rFonts w:cs="Times New Roman"/>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rsidRPr="002A29B5">
        <w:rPr>
          <w:rFonts w:cs="Times New Roman"/>
        </w:rPr>
        <w:t>Обучающемуся</w:t>
      </w:r>
      <w:proofErr w:type="gramEnd"/>
      <w:r w:rsidRPr="002A29B5">
        <w:rPr>
          <w:rFonts w:cs="Times New Roman"/>
        </w:rP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rsidRPr="002A29B5">
        <w:rPr>
          <w:rFonts w:cs="Times New Roman"/>
        </w:rPr>
        <w:t>При этом возможна фиксация деятельности обучающегося в электронном формате для рассмотрения учителем итогов работы.</w:t>
      </w:r>
      <w:proofErr w:type="gramEnd"/>
    </w:p>
    <w:p w:rsidR="00CE78F0" w:rsidRPr="002A29B5" w:rsidRDefault="00CE78F0" w:rsidP="00CE78F0">
      <w:pPr>
        <w:pStyle w:val="body"/>
        <w:rPr>
          <w:rFonts w:cs="Times New Roman"/>
          <w:spacing w:val="-1"/>
        </w:rPr>
      </w:pPr>
      <w:proofErr w:type="gramStart"/>
      <w:r w:rsidRPr="002A29B5">
        <w:rPr>
          <w:rFonts w:cs="Times New Roman"/>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roofErr w:type="gramEnd"/>
    </w:p>
    <w:p w:rsidR="00CE78F0" w:rsidRPr="002A29B5" w:rsidRDefault="00CE78F0" w:rsidP="00CE78F0">
      <w:pPr>
        <w:pStyle w:val="210"/>
        <w:shd w:val="clear" w:color="auto" w:fill="auto"/>
        <w:spacing w:before="0"/>
        <w:ind w:left="380" w:right="420" w:firstLine="440"/>
        <w:rPr>
          <w:sz w:val="20"/>
          <w:szCs w:val="20"/>
        </w:rPr>
      </w:pPr>
      <w:r w:rsidRPr="002A29B5">
        <w:rPr>
          <w:sz w:val="20"/>
          <w:szCs w:val="20"/>
        </w:rPr>
        <w:t>Формирование УУД, обеспечивающих решение задач общекультурного, ценностно</w:t>
      </w:r>
      <w:r w:rsidRPr="002A29B5">
        <w:rPr>
          <w:sz w:val="20"/>
          <w:szCs w:val="20"/>
        </w:rPr>
        <w:softHyphen/>
        <w:t>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CE78F0" w:rsidRPr="002A29B5" w:rsidRDefault="00CE78F0" w:rsidP="00CE78F0">
      <w:pPr>
        <w:pStyle w:val="210"/>
        <w:shd w:val="clear" w:color="auto" w:fill="auto"/>
        <w:spacing w:before="0"/>
        <w:ind w:left="380" w:right="420" w:firstLine="440"/>
        <w:rPr>
          <w:sz w:val="20"/>
          <w:szCs w:val="20"/>
        </w:rPr>
      </w:pPr>
      <w:r w:rsidRPr="002A29B5">
        <w:rPr>
          <w:sz w:val="20"/>
          <w:szCs w:val="20"/>
        </w:rPr>
        <w:t xml:space="preserve">На уровне начального общего образования особое значение имеет обеспечение при организации учебного процесса сбалансированного развития у </w:t>
      </w:r>
      <w:proofErr w:type="gramStart"/>
      <w:r w:rsidRPr="002A29B5">
        <w:rPr>
          <w:sz w:val="20"/>
          <w:szCs w:val="20"/>
        </w:rPr>
        <w:t>обучающихся</w:t>
      </w:r>
      <w:proofErr w:type="gramEnd"/>
      <w:r w:rsidRPr="002A29B5">
        <w:rPr>
          <w:sz w:val="20"/>
          <w:szCs w:val="20"/>
        </w:rPr>
        <w:t xml:space="preserve"> логического мышления и наглядно-образного, знаково-символического мышления.</w:t>
      </w:r>
    </w:p>
    <w:p w:rsidR="00CE78F0" w:rsidRPr="002A29B5" w:rsidRDefault="00CE78F0" w:rsidP="00CE78F0">
      <w:pPr>
        <w:pStyle w:val="210"/>
        <w:shd w:val="clear" w:color="auto" w:fill="auto"/>
        <w:spacing w:before="0"/>
        <w:ind w:left="380" w:right="420" w:firstLine="440"/>
        <w:rPr>
          <w:sz w:val="20"/>
          <w:szCs w:val="20"/>
        </w:rPr>
      </w:pPr>
      <w:r w:rsidRPr="002A29B5">
        <w:rPr>
          <w:sz w:val="20"/>
          <w:szCs w:val="20"/>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УУД.</w:t>
      </w:r>
    </w:p>
    <w:p w:rsidR="00CE78F0" w:rsidRPr="002A29B5" w:rsidRDefault="00CE78F0" w:rsidP="00CE78F0">
      <w:pPr>
        <w:pStyle w:val="210"/>
        <w:shd w:val="clear" w:color="auto" w:fill="auto"/>
        <w:spacing w:before="0"/>
        <w:ind w:left="380" w:right="420" w:firstLine="440"/>
        <w:rPr>
          <w:sz w:val="20"/>
          <w:szCs w:val="20"/>
        </w:rPr>
      </w:pPr>
      <w:r w:rsidRPr="002A29B5">
        <w:rPr>
          <w:sz w:val="20"/>
          <w:szCs w:val="20"/>
        </w:rPr>
        <w:t xml:space="preserve">Учебные предметы </w:t>
      </w:r>
      <w:r w:rsidRPr="002A29B5">
        <w:rPr>
          <w:rStyle w:val="220"/>
          <w:sz w:val="20"/>
          <w:szCs w:val="20"/>
        </w:rPr>
        <w:t>«Русский язык», «Окружающий мир</w:t>
      </w:r>
      <w:r w:rsidRPr="002A29B5">
        <w:rPr>
          <w:sz w:val="20"/>
          <w:szCs w:val="20"/>
        </w:rPr>
        <w:t>» обеспечивают формирование познавательных, коммуникативных и регулятивных действий. Работа с текстом и более общими видами сообщений (гипермедиа) открывает возможности для формирования логических действий анализа, сравнения, установления причинн</w:t>
      </w:r>
      <w:proofErr w:type="gramStart"/>
      <w:r w:rsidRPr="002A29B5">
        <w:rPr>
          <w:sz w:val="20"/>
          <w:szCs w:val="20"/>
        </w:rPr>
        <w:t>о-</w:t>
      </w:r>
      <w:proofErr w:type="gramEnd"/>
      <w:r w:rsidRPr="002A29B5">
        <w:rPr>
          <w:sz w:val="20"/>
          <w:szCs w:val="20"/>
        </w:rPr>
        <w:t xml:space="preserve"> следственных связей. Ориентация в морфологической и </w:t>
      </w:r>
      <w:r w:rsidRPr="002A29B5">
        <w:rPr>
          <w:sz w:val="20"/>
          <w:szCs w:val="20"/>
        </w:rPr>
        <w:lastRenderedPageBreak/>
        <w:t>синтаксической структуре языка (включая его гипермедиа-расширение) и усвоение правил строения слова и предложения, сообщений,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Развитие устной речи предполагает работу не только с текстами, но и с гипермедиа-сообщениями, формирует у учащегося умение подбирать и использовать адекватные для коммуникативной задачи средства аудио</w:t>
      </w:r>
      <w:r w:rsidRPr="002A29B5">
        <w:rPr>
          <w:sz w:val="20"/>
          <w:szCs w:val="20"/>
        </w:rPr>
        <w:softHyphen/>
        <w:t>видео сопровождения. Использование средств ИКТ на занятиях по развитию речи обеспечивает учащемуся возможность фиксации устной речи и работы над ее совершенствованием. Развитие письменных коммуникаций предполагает освоение учащимися клавиатурного письма, редактирования и полуавтоматической орфографической проверки текстов наряду с развитием традиционных навыков письма.</w:t>
      </w:r>
    </w:p>
    <w:p w:rsidR="00CE78F0" w:rsidRPr="002A29B5" w:rsidRDefault="00CE78F0" w:rsidP="00CE78F0">
      <w:pPr>
        <w:pStyle w:val="210"/>
        <w:shd w:val="clear" w:color="auto" w:fill="auto"/>
        <w:spacing w:before="0"/>
        <w:ind w:left="380" w:right="420" w:firstLine="400"/>
        <w:rPr>
          <w:sz w:val="20"/>
          <w:szCs w:val="20"/>
        </w:rPr>
      </w:pPr>
      <w:r w:rsidRPr="002A29B5">
        <w:rPr>
          <w:rStyle w:val="220"/>
          <w:sz w:val="20"/>
          <w:szCs w:val="20"/>
        </w:rPr>
        <w:t>«Литературное чтение».</w:t>
      </w:r>
      <w:r w:rsidRPr="002A29B5">
        <w:rPr>
          <w:sz w:val="20"/>
          <w:szCs w:val="20"/>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2A29B5">
        <w:rPr>
          <w:sz w:val="20"/>
          <w:szCs w:val="20"/>
        </w:rPr>
        <w:softHyphen/>
        <w:t>смысловой сферы и коммуникации).</w:t>
      </w:r>
    </w:p>
    <w:p w:rsidR="00CE78F0" w:rsidRPr="002A29B5" w:rsidRDefault="00CE78F0" w:rsidP="00CE78F0">
      <w:pPr>
        <w:pStyle w:val="210"/>
        <w:shd w:val="clear" w:color="auto" w:fill="auto"/>
        <w:spacing w:before="0"/>
        <w:ind w:left="380" w:right="420" w:firstLine="400"/>
        <w:rPr>
          <w:sz w:val="20"/>
          <w:szCs w:val="20"/>
        </w:rPr>
      </w:pPr>
      <w:r w:rsidRPr="002A29B5">
        <w:rPr>
          <w:sz w:val="20"/>
          <w:szCs w:val="20"/>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E78F0" w:rsidRPr="002A29B5" w:rsidRDefault="00CE78F0" w:rsidP="00CE78F0">
      <w:pPr>
        <w:pStyle w:val="210"/>
        <w:shd w:val="clear" w:color="auto" w:fill="auto"/>
        <w:spacing w:before="0"/>
        <w:ind w:left="380" w:right="420" w:firstLine="400"/>
        <w:rPr>
          <w:sz w:val="20"/>
          <w:szCs w:val="20"/>
        </w:rPr>
      </w:pPr>
      <w:r w:rsidRPr="002A29B5">
        <w:rPr>
          <w:sz w:val="20"/>
          <w:szCs w:val="20"/>
        </w:rPr>
        <w:t>Учебный предмет «Литературное чтение» обеспечивает формирование следующих универсальных учебных действий:</w:t>
      </w:r>
    </w:p>
    <w:p w:rsidR="00CE78F0" w:rsidRPr="002A29B5" w:rsidRDefault="00CE78F0" w:rsidP="003F1E76">
      <w:pPr>
        <w:pStyle w:val="210"/>
        <w:numPr>
          <w:ilvl w:val="0"/>
          <w:numId w:val="12"/>
        </w:numPr>
        <w:shd w:val="clear" w:color="auto" w:fill="auto"/>
        <w:tabs>
          <w:tab w:val="left" w:pos="959"/>
        </w:tabs>
        <w:spacing w:before="0" w:line="312" w:lineRule="exact"/>
        <w:ind w:left="940" w:right="420" w:hanging="340"/>
        <w:rPr>
          <w:sz w:val="20"/>
          <w:szCs w:val="20"/>
        </w:rPr>
      </w:pPr>
      <w:r w:rsidRPr="002A29B5">
        <w:rPr>
          <w:sz w:val="20"/>
          <w:szCs w:val="20"/>
        </w:rPr>
        <w:t>смыслообразования - через прослеживание «судьбы героя» и ориентацию учащегося в системе личностных смыслов;</w:t>
      </w:r>
    </w:p>
    <w:p w:rsidR="00CE78F0" w:rsidRPr="002A29B5" w:rsidRDefault="00CE78F0" w:rsidP="003F1E76">
      <w:pPr>
        <w:pStyle w:val="210"/>
        <w:numPr>
          <w:ilvl w:val="0"/>
          <w:numId w:val="12"/>
        </w:numPr>
        <w:shd w:val="clear" w:color="auto" w:fill="auto"/>
        <w:tabs>
          <w:tab w:val="left" w:pos="959"/>
        </w:tabs>
        <w:spacing w:before="0"/>
        <w:ind w:left="940" w:right="420" w:hanging="340"/>
        <w:rPr>
          <w:sz w:val="20"/>
          <w:szCs w:val="20"/>
        </w:rPr>
      </w:pPr>
      <w:r w:rsidRPr="002A29B5">
        <w:rPr>
          <w:sz w:val="20"/>
          <w:szCs w:val="20"/>
        </w:rPr>
        <w:t>самоопределения и самопознания - на основе сравнения «Я» с героями литературных произведений посредством эмоционально-действенной идентификации;</w:t>
      </w:r>
    </w:p>
    <w:p w:rsidR="00CE78F0" w:rsidRPr="002A29B5" w:rsidRDefault="00CE78F0" w:rsidP="003F1E76">
      <w:pPr>
        <w:pStyle w:val="210"/>
        <w:numPr>
          <w:ilvl w:val="0"/>
          <w:numId w:val="12"/>
        </w:numPr>
        <w:shd w:val="clear" w:color="auto" w:fill="auto"/>
        <w:tabs>
          <w:tab w:val="left" w:pos="959"/>
        </w:tabs>
        <w:spacing w:before="0"/>
        <w:ind w:left="940" w:right="420" w:hanging="340"/>
        <w:rPr>
          <w:sz w:val="20"/>
          <w:szCs w:val="20"/>
        </w:rPr>
      </w:pPr>
      <w:r w:rsidRPr="002A29B5">
        <w:rPr>
          <w:sz w:val="20"/>
          <w:szCs w:val="20"/>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CE78F0" w:rsidRPr="002A29B5" w:rsidRDefault="00CE78F0" w:rsidP="003F1E76">
      <w:pPr>
        <w:pStyle w:val="210"/>
        <w:numPr>
          <w:ilvl w:val="0"/>
          <w:numId w:val="12"/>
        </w:numPr>
        <w:shd w:val="clear" w:color="auto" w:fill="auto"/>
        <w:tabs>
          <w:tab w:val="left" w:pos="959"/>
        </w:tabs>
        <w:spacing w:before="0" w:line="322" w:lineRule="exact"/>
        <w:ind w:left="940" w:hanging="340"/>
        <w:jc w:val="left"/>
        <w:rPr>
          <w:sz w:val="20"/>
          <w:szCs w:val="20"/>
        </w:rPr>
      </w:pPr>
      <w:r w:rsidRPr="002A29B5">
        <w:rPr>
          <w:sz w:val="20"/>
          <w:szCs w:val="20"/>
        </w:rPr>
        <w:t>эстетических ценностей и на их основе эстетических критериев;</w:t>
      </w:r>
    </w:p>
    <w:p w:rsidR="00CE78F0" w:rsidRPr="002A29B5" w:rsidRDefault="00CE78F0" w:rsidP="003F1E76">
      <w:pPr>
        <w:pStyle w:val="210"/>
        <w:numPr>
          <w:ilvl w:val="0"/>
          <w:numId w:val="12"/>
        </w:numPr>
        <w:shd w:val="clear" w:color="auto" w:fill="auto"/>
        <w:tabs>
          <w:tab w:val="left" w:pos="959"/>
        </w:tabs>
        <w:spacing w:before="0" w:line="322" w:lineRule="exact"/>
        <w:ind w:left="940" w:right="420" w:hanging="340"/>
        <w:rPr>
          <w:sz w:val="20"/>
          <w:szCs w:val="20"/>
        </w:rPr>
      </w:pPr>
      <w:r w:rsidRPr="002A29B5">
        <w:rPr>
          <w:sz w:val="20"/>
          <w:szCs w:val="20"/>
        </w:rPr>
        <w:t>нравственно-этического оценивания через выявление морального содержания и нравственного значения действий персонажей;</w:t>
      </w:r>
    </w:p>
    <w:p w:rsidR="00CE78F0" w:rsidRPr="002A29B5" w:rsidRDefault="00CE78F0" w:rsidP="003F1E76">
      <w:pPr>
        <w:pStyle w:val="210"/>
        <w:numPr>
          <w:ilvl w:val="0"/>
          <w:numId w:val="12"/>
        </w:numPr>
        <w:shd w:val="clear" w:color="auto" w:fill="auto"/>
        <w:tabs>
          <w:tab w:val="left" w:pos="959"/>
        </w:tabs>
        <w:spacing w:before="0" w:line="307" w:lineRule="exact"/>
        <w:ind w:left="940" w:right="420" w:hanging="340"/>
        <w:rPr>
          <w:sz w:val="20"/>
          <w:szCs w:val="20"/>
        </w:rPr>
      </w:pPr>
      <w:r w:rsidRPr="002A29B5">
        <w:rPr>
          <w:sz w:val="20"/>
          <w:szCs w:val="20"/>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CE78F0" w:rsidRPr="002A29B5" w:rsidRDefault="00CE78F0" w:rsidP="003F1E76">
      <w:pPr>
        <w:pStyle w:val="210"/>
        <w:numPr>
          <w:ilvl w:val="0"/>
          <w:numId w:val="12"/>
        </w:numPr>
        <w:shd w:val="clear" w:color="auto" w:fill="auto"/>
        <w:tabs>
          <w:tab w:val="left" w:pos="959"/>
        </w:tabs>
        <w:spacing w:before="0" w:line="322" w:lineRule="exact"/>
        <w:ind w:left="940" w:right="420" w:hanging="340"/>
        <w:rPr>
          <w:sz w:val="20"/>
          <w:szCs w:val="20"/>
        </w:rPr>
      </w:pPr>
      <w:r w:rsidRPr="002A29B5">
        <w:rPr>
          <w:sz w:val="20"/>
          <w:szCs w:val="20"/>
        </w:rPr>
        <w:t>умения понимать контекстную речь на основе воссоздания картины событий и поступков персонажей;</w:t>
      </w:r>
    </w:p>
    <w:p w:rsidR="00CE78F0" w:rsidRPr="002A29B5" w:rsidRDefault="00CE78F0" w:rsidP="003F1E76">
      <w:pPr>
        <w:pStyle w:val="210"/>
        <w:numPr>
          <w:ilvl w:val="0"/>
          <w:numId w:val="12"/>
        </w:numPr>
        <w:shd w:val="clear" w:color="auto" w:fill="auto"/>
        <w:tabs>
          <w:tab w:val="left" w:pos="959"/>
        </w:tabs>
        <w:spacing w:before="0" w:line="322" w:lineRule="exact"/>
        <w:ind w:left="940" w:right="420" w:hanging="340"/>
        <w:rPr>
          <w:sz w:val="20"/>
          <w:szCs w:val="20"/>
        </w:rPr>
      </w:pPr>
      <w:r w:rsidRPr="002A29B5">
        <w:rPr>
          <w:sz w:val="20"/>
          <w:szCs w:val="20"/>
        </w:rPr>
        <w:t xml:space="preserve">умения произвольно и выразительно строить контекстную речь с учётом целей коммуникации, особенностей слушателя, используя </w:t>
      </w:r>
      <w:proofErr w:type="gramStart"/>
      <w:r w:rsidRPr="002A29B5">
        <w:rPr>
          <w:sz w:val="20"/>
          <w:szCs w:val="20"/>
        </w:rPr>
        <w:t>аудио-визуальные</w:t>
      </w:r>
      <w:proofErr w:type="gramEnd"/>
      <w:r w:rsidRPr="002A29B5">
        <w:rPr>
          <w:sz w:val="20"/>
          <w:szCs w:val="20"/>
        </w:rPr>
        <w:t xml:space="preserve"> средства;</w:t>
      </w:r>
    </w:p>
    <w:p w:rsidR="00CE78F0" w:rsidRPr="002A29B5" w:rsidRDefault="00CE78F0" w:rsidP="003F1E76">
      <w:pPr>
        <w:pStyle w:val="210"/>
        <w:numPr>
          <w:ilvl w:val="0"/>
          <w:numId w:val="12"/>
        </w:numPr>
        <w:shd w:val="clear" w:color="auto" w:fill="auto"/>
        <w:tabs>
          <w:tab w:val="left" w:pos="959"/>
        </w:tabs>
        <w:spacing w:before="0" w:line="322" w:lineRule="exact"/>
        <w:ind w:left="940" w:right="420" w:hanging="340"/>
        <w:rPr>
          <w:sz w:val="20"/>
          <w:szCs w:val="20"/>
        </w:rPr>
      </w:pPr>
      <w:r w:rsidRPr="002A29B5">
        <w:rPr>
          <w:sz w:val="20"/>
          <w:szCs w:val="20"/>
        </w:rPr>
        <w:t>умения устанавливать логическую причинно-следственную последовательность событий и действий героев произведения;</w:t>
      </w:r>
    </w:p>
    <w:p w:rsidR="00CE78F0" w:rsidRPr="002A29B5" w:rsidRDefault="00CE78F0" w:rsidP="003F1E76">
      <w:pPr>
        <w:pStyle w:val="210"/>
        <w:numPr>
          <w:ilvl w:val="0"/>
          <w:numId w:val="12"/>
        </w:numPr>
        <w:shd w:val="clear" w:color="auto" w:fill="auto"/>
        <w:tabs>
          <w:tab w:val="left" w:pos="959"/>
        </w:tabs>
        <w:spacing w:before="0"/>
        <w:ind w:left="940" w:hanging="340"/>
        <w:rPr>
          <w:sz w:val="20"/>
          <w:szCs w:val="20"/>
        </w:rPr>
      </w:pPr>
      <w:r w:rsidRPr="002A29B5">
        <w:rPr>
          <w:sz w:val="20"/>
          <w:szCs w:val="20"/>
        </w:rPr>
        <w:lastRenderedPageBreak/>
        <w:t>умения строить план с выделением существенной и дополнительной информации.</w:t>
      </w:r>
    </w:p>
    <w:p w:rsidR="00CE78F0" w:rsidRPr="002A29B5" w:rsidRDefault="00CE78F0" w:rsidP="00CE78F0">
      <w:pPr>
        <w:tabs>
          <w:tab w:val="left" w:leader="dot" w:pos="624"/>
        </w:tabs>
        <w:spacing w:line="360" w:lineRule="auto"/>
        <w:ind w:left="709"/>
        <w:jc w:val="both"/>
        <w:rPr>
          <w:rStyle w:val="Zag11"/>
          <w:rFonts w:ascii="Times New Roman" w:eastAsia="@Arial Unicode MS" w:hAnsi="Times New Roman" w:cs="Times New Roman"/>
          <w:sz w:val="20"/>
          <w:szCs w:val="20"/>
        </w:rPr>
      </w:pPr>
    </w:p>
    <w:p w:rsidR="00CE78F0" w:rsidRPr="002A29B5" w:rsidRDefault="00CE78F0" w:rsidP="00CE78F0">
      <w:pPr>
        <w:tabs>
          <w:tab w:val="left" w:leader="dot" w:pos="624"/>
        </w:tabs>
        <w:spacing w:line="360" w:lineRule="auto"/>
        <w:ind w:left="709"/>
        <w:jc w:val="both"/>
        <w:rPr>
          <w:rStyle w:val="Zag11"/>
          <w:rFonts w:ascii="Times New Roman" w:eastAsia="@Arial Unicode MS" w:hAnsi="Times New Roman" w:cs="Times New Roman"/>
          <w:sz w:val="20"/>
          <w:szCs w:val="20"/>
        </w:rPr>
      </w:pPr>
      <w:r w:rsidRPr="002A29B5">
        <w:rPr>
          <w:rStyle w:val="Zag11"/>
          <w:rFonts w:ascii="Times New Roman" w:eastAsia="@Arial Unicode MS" w:hAnsi="Times New Roman" w:cs="Times New Roman"/>
          <w:sz w:val="20"/>
          <w:szCs w:val="20"/>
        </w:rPr>
        <w:t xml:space="preserve">Учебный предмет </w:t>
      </w:r>
      <w:r w:rsidRPr="002A29B5">
        <w:rPr>
          <w:rStyle w:val="Zag11"/>
          <w:rFonts w:ascii="Times New Roman" w:eastAsia="@Arial Unicode MS" w:hAnsi="Times New Roman" w:cs="Times New Roman"/>
          <w:b/>
          <w:sz w:val="20"/>
          <w:szCs w:val="20"/>
        </w:rPr>
        <w:t>«Литературное чтение на родном языке»</w:t>
      </w:r>
      <w:r w:rsidRPr="002A29B5">
        <w:rPr>
          <w:rStyle w:val="Zag11"/>
          <w:rFonts w:ascii="Times New Roman" w:eastAsia="@Arial Unicode MS" w:hAnsi="Times New Roman" w:cs="Times New Roman"/>
          <w:sz w:val="20"/>
          <w:szCs w:val="20"/>
        </w:rPr>
        <w:t xml:space="preserve"> обеспечивают формирование следующих универсальных учебных действий:</w:t>
      </w:r>
    </w:p>
    <w:p w:rsidR="00CE78F0" w:rsidRPr="002A29B5" w:rsidRDefault="00CE78F0" w:rsidP="003F1E76">
      <w:pPr>
        <w:numPr>
          <w:ilvl w:val="0"/>
          <w:numId w:val="12"/>
        </w:numPr>
        <w:tabs>
          <w:tab w:val="left" w:leader="dot" w:pos="624"/>
        </w:tabs>
        <w:spacing w:line="360" w:lineRule="auto"/>
        <w:ind w:firstLine="709"/>
        <w:jc w:val="both"/>
        <w:rPr>
          <w:rStyle w:val="Zag11"/>
          <w:rFonts w:ascii="Times New Roman" w:eastAsia="@Arial Unicode MS" w:hAnsi="Times New Roman" w:cs="Times New Roman"/>
          <w:sz w:val="20"/>
          <w:szCs w:val="20"/>
        </w:rPr>
      </w:pPr>
      <w:r w:rsidRPr="002A29B5">
        <w:rPr>
          <w:rStyle w:val="Zag11"/>
          <w:rFonts w:ascii="Times New Roman" w:eastAsia="@Arial Unicode MS" w:hAnsi="Times New Roman" w:cs="Times New Roman"/>
          <w:sz w:val="20"/>
          <w:szCs w:val="20"/>
        </w:rPr>
        <w:t>·смыслообразования через прослеживание судьбы героя и ориентацию учащегося в системе личностных смыслов;</w:t>
      </w:r>
    </w:p>
    <w:p w:rsidR="00CE78F0" w:rsidRPr="002A29B5" w:rsidRDefault="00CE78F0" w:rsidP="003F1E76">
      <w:pPr>
        <w:numPr>
          <w:ilvl w:val="0"/>
          <w:numId w:val="12"/>
        </w:numPr>
        <w:tabs>
          <w:tab w:val="left" w:leader="dot" w:pos="624"/>
        </w:tabs>
        <w:spacing w:line="360" w:lineRule="auto"/>
        <w:ind w:firstLine="709"/>
        <w:jc w:val="both"/>
        <w:rPr>
          <w:rStyle w:val="Zag11"/>
          <w:rFonts w:ascii="Times New Roman" w:eastAsia="@Arial Unicode MS" w:hAnsi="Times New Roman" w:cs="Times New Roman"/>
          <w:sz w:val="20"/>
          <w:szCs w:val="20"/>
        </w:rPr>
      </w:pPr>
      <w:r w:rsidRPr="002A29B5">
        <w:rPr>
          <w:rStyle w:val="Zag11"/>
          <w:rFonts w:ascii="Times New Roman" w:eastAsia="@Arial Unicode MS" w:hAnsi="Times New Roman" w:cs="Times New Roman"/>
          <w:sz w:val="20"/>
          <w:szCs w:val="20"/>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CE78F0" w:rsidRPr="002A29B5" w:rsidRDefault="00CE78F0" w:rsidP="003F1E76">
      <w:pPr>
        <w:numPr>
          <w:ilvl w:val="0"/>
          <w:numId w:val="12"/>
        </w:numPr>
        <w:tabs>
          <w:tab w:val="left" w:leader="dot" w:pos="624"/>
        </w:tabs>
        <w:spacing w:line="360" w:lineRule="auto"/>
        <w:ind w:firstLine="709"/>
        <w:jc w:val="both"/>
        <w:rPr>
          <w:rStyle w:val="Zag11"/>
          <w:rFonts w:ascii="Times New Roman" w:eastAsia="@Arial Unicode MS" w:hAnsi="Times New Roman" w:cs="Times New Roman"/>
          <w:sz w:val="20"/>
          <w:szCs w:val="20"/>
        </w:rPr>
      </w:pPr>
      <w:r w:rsidRPr="002A29B5">
        <w:rPr>
          <w:rStyle w:val="Zag11"/>
          <w:rFonts w:ascii="Times New Roman" w:eastAsia="@Arial Unicode MS" w:hAnsi="Times New Roman" w:cs="Times New Roman"/>
          <w:sz w:val="20"/>
          <w:szCs w:val="20"/>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CE78F0" w:rsidRPr="002A29B5" w:rsidRDefault="00CE78F0" w:rsidP="003F1E76">
      <w:pPr>
        <w:numPr>
          <w:ilvl w:val="0"/>
          <w:numId w:val="12"/>
        </w:numPr>
        <w:tabs>
          <w:tab w:val="left" w:leader="dot" w:pos="624"/>
        </w:tabs>
        <w:spacing w:line="360" w:lineRule="auto"/>
        <w:ind w:firstLine="709"/>
        <w:jc w:val="both"/>
        <w:rPr>
          <w:rStyle w:val="Zag11"/>
          <w:rFonts w:ascii="Times New Roman" w:eastAsia="@Arial Unicode MS" w:hAnsi="Times New Roman" w:cs="Times New Roman"/>
          <w:sz w:val="20"/>
          <w:szCs w:val="20"/>
        </w:rPr>
      </w:pPr>
      <w:r w:rsidRPr="002A29B5">
        <w:rPr>
          <w:rStyle w:val="Zag11"/>
          <w:rFonts w:ascii="Times New Roman" w:eastAsia="@Arial Unicode MS" w:hAnsi="Times New Roman" w:cs="Times New Roman"/>
          <w:sz w:val="20"/>
          <w:szCs w:val="20"/>
        </w:rPr>
        <w:t>·эстетических ценностей и на их основе эстетических критериев;</w:t>
      </w:r>
    </w:p>
    <w:p w:rsidR="00CE78F0" w:rsidRPr="002A29B5" w:rsidRDefault="00CE78F0" w:rsidP="003F1E76">
      <w:pPr>
        <w:numPr>
          <w:ilvl w:val="0"/>
          <w:numId w:val="12"/>
        </w:numPr>
        <w:tabs>
          <w:tab w:val="left" w:leader="dot" w:pos="624"/>
        </w:tabs>
        <w:spacing w:line="360" w:lineRule="auto"/>
        <w:ind w:firstLine="709"/>
        <w:jc w:val="both"/>
        <w:rPr>
          <w:rStyle w:val="Zag11"/>
          <w:rFonts w:ascii="Times New Roman" w:eastAsia="@Arial Unicode MS" w:hAnsi="Times New Roman" w:cs="Times New Roman"/>
          <w:sz w:val="20"/>
          <w:szCs w:val="20"/>
        </w:rPr>
      </w:pPr>
      <w:r w:rsidRPr="002A29B5">
        <w:rPr>
          <w:rStyle w:val="Zag11"/>
          <w:rFonts w:ascii="Times New Roman" w:eastAsia="@Arial Unicode MS" w:hAnsi="Times New Roman" w:cs="Times New Roman"/>
          <w:sz w:val="20"/>
          <w:szCs w:val="20"/>
        </w:rPr>
        <w:t>·нравственно-этического оценивания через выявление морального содержания и нравственного значения действий персонажей;</w:t>
      </w:r>
    </w:p>
    <w:p w:rsidR="00CE78F0" w:rsidRPr="002A29B5" w:rsidRDefault="00CE78F0" w:rsidP="003F1E76">
      <w:pPr>
        <w:numPr>
          <w:ilvl w:val="0"/>
          <w:numId w:val="12"/>
        </w:numPr>
        <w:tabs>
          <w:tab w:val="left" w:leader="dot" w:pos="624"/>
        </w:tabs>
        <w:spacing w:line="360" w:lineRule="auto"/>
        <w:ind w:firstLine="709"/>
        <w:jc w:val="both"/>
        <w:rPr>
          <w:rStyle w:val="Zag11"/>
          <w:rFonts w:ascii="Times New Roman" w:eastAsia="@Arial Unicode MS" w:hAnsi="Times New Roman" w:cs="Times New Roman"/>
          <w:sz w:val="20"/>
          <w:szCs w:val="20"/>
        </w:rPr>
      </w:pPr>
      <w:r w:rsidRPr="002A29B5">
        <w:rPr>
          <w:rStyle w:val="Zag11"/>
          <w:rFonts w:ascii="Times New Roman" w:eastAsia="@Arial Unicode MS" w:hAnsi="Times New Roman" w:cs="Times New Roman"/>
          <w:sz w:val="20"/>
          <w:szCs w:val="20"/>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CE78F0" w:rsidRPr="002A29B5" w:rsidRDefault="00CE78F0" w:rsidP="003F1E76">
      <w:pPr>
        <w:numPr>
          <w:ilvl w:val="0"/>
          <w:numId w:val="12"/>
        </w:numPr>
        <w:tabs>
          <w:tab w:val="left" w:leader="dot" w:pos="624"/>
        </w:tabs>
        <w:spacing w:line="360" w:lineRule="auto"/>
        <w:ind w:firstLine="709"/>
        <w:jc w:val="both"/>
        <w:rPr>
          <w:rStyle w:val="Zag11"/>
          <w:rFonts w:ascii="Times New Roman" w:eastAsia="@Arial Unicode MS" w:hAnsi="Times New Roman" w:cs="Times New Roman"/>
          <w:sz w:val="20"/>
          <w:szCs w:val="20"/>
        </w:rPr>
      </w:pPr>
      <w:r w:rsidRPr="002A29B5">
        <w:rPr>
          <w:rStyle w:val="Zag11"/>
          <w:rFonts w:ascii="Times New Roman" w:eastAsia="@Arial Unicode MS" w:hAnsi="Times New Roman" w:cs="Times New Roman"/>
          <w:sz w:val="20"/>
          <w:szCs w:val="20"/>
        </w:rPr>
        <w:t>·умения понимать контекстную речь на основе воссоздания картины событий и поступков персонажей;</w:t>
      </w:r>
    </w:p>
    <w:p w:rsidR="00CE78F0" w:rsidRPr="002A29B5" w:rsidRDefault="00CE78F0" w:rsidP="003F1E76">
      <w:pPr>
        <w:numPr>
          <w:ilvl w:val="0"/>
          <w:numId w:val="12"/>
        </w:numPr>
        <w:tabs>
          <w:tab w:val="left" w:leader="dot" w:pos="624"/>
        </w:tabs>
        <w:spacing w:line="360" w:lineRule="auto"/>
        <w:ind w:firstLine="709"/>
        <w:jc w:val="both"/>
        <w:rPr>
          <w:rStyle w:val="Zag11"/>
          <w:rFonts w:ascii="Times New Roman" w:eastAsia="@Arial Unicode MS" w:hAnsi="Times New Roman" w:cs="Times New Roman"/>
          <w:sz w:val="20"/>
          <w:szCs w:val="20"/>
        </w:rPr>
      </w:pPr>
      <w:r w:rsidRPr="002A29B5">
        <w:rPr>
          <w:rStyle w:val="Zag11"/>
          <w:rFonts w:ascii="Times New Roman" w:eastAsia="@Arial Unicode MS" w:hAnsi="Times New Roman" w:cs="Times New Roman"/>
          <w:sz w:val="20"/>
          <w:szCs w:val="20"/>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CE78F0" w:rsidRPr="002A29B5" w:rsidRDefault="00CE78F0" w:rsidP="003F1E76">
      <w:pPr>
        <w:numPr>
          <w:ilvl w:val="0"/>
          <w:numId w:val="12"/>
        </w:numPr>
        <w:tabs>
          <w:tab w:val="left" w:leader="dot" w:pos="624"/>
        </w:tabs>
        <w:spacing w:line="360" w:lineRule="auto"/>
        <w:ind w:firstLine="709"/>
        <w:jc w:val="both"/>
        <w:rPr>
          <w:rStyle w:val="Zag11"/>
          <w:rFonts w:ascii="Times New Roman" w:eastAsia="@Arial Unicode MS" w:hAnsi="Times New Roman" w:cs="Times New Roman"/>
          <w:sz w:val="20"/>
          <w:szCs w:val="20"/>
        </w:rPr>
      </w:pPr>
      <w:r w:rsidRPr="002A29B5">
        <w:rPr>
          <w:rStyle w:val="Zag11"/>
          <w:rFonts w:ascii="Times New Roman" w:eastAsia="@Arial Unicode MS" w:hAnsi="Times New Roman" w:cs="Times New Roman"/>
          <w:sz w:val="20"/>
          <w:szCs w:val="20"/>
        </w:rPr>
        <w:t>·умения устанавливать логическую причинно-следственную последовательность событий и действий героев произведения;</w:t>
      </w:r>
    </w:p>
    <w:p w:rsidR="00CE78F0" w:rsidRPr="002A29B5" w:rsidRDefault="00CE78F0" w:rsidP="003F1E76">
      <w:pPr>
        <w:numPr>
          <w:ilvl w:val="0"/>
          <w:numId w:val="12"/>
        </w:numPr>
        <w:tabs>
          <w:tab w:val="left" w:leader="dot" w:pos="624"/>
        </w:tabs>
        <w:spacing w:line="360" w:lineRule="auto"/>
        <w:ind w:firstLine="709"/>
        <w:jc w:val="both"/>
        <w:rPr>
          <w:rStyle w:val="Zag11"/>
          <w:rFonts w:ascii="Times New Roman" w:eastAsia="@Arial Unicode MS" w:hAnsi="Times New Roman" w:cs="Times New Roman"/>
          <w:b/>
          <w:bCs/>
          <w:sz w:val="20"/>
          <w:szCs w:val="20"/>
        </w:rPr>
      </w:pPr>
      <w:r w:rsidRPr="002A29B5">
        <w:rPr>
          <w:rStyle w:val="Zag11"/>
          <w:rFonts w:ascii="Times New Roman" w:eastAsia="@Arial Unicode MS" w:hAnsi="Times New Roman" w:cs="Times New Roman"/>
          <w:sz w:val="20"/>
          <w:szCs w:val="20"/>
        </w:rPr>
        <w:t>·умения строить план с выделением существенной и дополнительной информации.</w:t>
      </w:r>
    </w:p>
    <w:p w:rsidR="00CE78F0" w:rsidRPr="002A29B5" w:rsidRDefault="00CE78F0" w:rsidP="00CE78F0">
      <w:pPr>
        <w:tabs>
          <w:tab w:val="left" w:leader="dot" w:pos="624"/>
        </w:tabs>
        <w:spacing w:line="360" w:lineRule="auto"/>
        <w:jc w:val="both"/>
        <w:rPr>
          <w:rStyle w:val="Zag11"/>
          <w:rFonts w:ascii="Times New Roman" w:eastAsia="@Arial Unicode MS" w:hAnsi="Times New Roman" w:cs="Times New Roman"/>
          <w:b/>
          <w:bCs/>
          <w:sz w:val="20"/>
          <w:szCs w:val="20"/>
        </w:rPr>
      </w:pPr>
      <w:r w:rsidRPr="002A29B5">
        <w:rPr>
          <w:rStyle w:val="Zag11"/>
          <w:rFonts w:ascii="Times New Roman" w:eastAsia="@Arial Unicode MS" w:hAnsi="Times New Roman" w:cs="Times New Roman"/>
          <w:b/>
          <w:bCs/>
          <w:sz w:val="20"/>
          <w:szCs w:val="20"/>
        </w:rPr>
        <w:t xml:space="preserve">«Родной язык» </w:t>
      </w:r>
      <w:r w:rsidRPr="002A29B5">
        <w:rPr>
          <w:rStyle w:val="Zag11"/>
          <w:rFonts w:ascii="Times New Roman" w:eastAsia="@Arial Unicode MS" w:hAnsi="Times New Roman" w:cs="Times New Roman"/>
          <w:sz w:val="20"/>
          <w:szCs w:val="20"/>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E78F0" w:rsidRPr="002A29B5" w:rsidRDefault="00CE78F0" w:rsidP="00CE78F0">
      <w:pPr>
        <w:pStyle w:val="210"/>
        <w:shd w:val="clear" w:color="auto" w:fill="auto"/>
        <w:tabs>
          <w:tab w:val="left" w:pos="959"/>
        </w:tabs>
        <w:spacing w:before="0"/>
        <w:ind w:left="940" w:firstLine="0"/>
        <w:rPr>
          <w:sz w:val="20"/>
          <w:szCs w:val="20"/>
        </w:rPr>
      </w:pPr>
    </w:p>
    <w:p w:rsidR="00CE78F0" w:rsidRPr="002A29B5" w:rsidRDefault="00CE78F0" w:rsidP="00CE78F0">
      <w:pPr>
        <w:pStyle w:val="210"/>
        <w:shd w:val="clear" w:color="auto" w:fill="auto"/>
        <w:spacing w:before="0"/>
        <w:ind w:left="940" w:firstLine="0"/>
        <w:jc w:val="left"/>
        <w:rPr>
          <w:sz w:val="20"/>
          <w:szCs w:val="20"/>
        </w:rPr>
      </w:pPr>
      <w:r w:rsidRPr="002A29B5">
        <w:rPr>
          <w:rStyle w:val="220"/>
          <w:sz w:val="20"/>
          <w:szCs w:val="20"/>
        </w:rPr>
        <w:t>«Иностранный язык»</w:t>
      </w:r>
      <w:r w:rsidRPr="002A29B5">
        <w:rPr>
          <w:sz w:val="20"/>
          <w:szCs w:val="20"/>
        </w:rPr>
        <w:t xml:space="preserve"> обеспечивает, прежде всего, развитие </w:t>
      </w:r>
      <w:proofErr w:type="gramStart"/>
      <w:r w:rsidRPr="002A29B5">
        <w:rPr>
          <w:sz w:val="20"/>
          <w:szCs w:val="20"/>
        </w:rPr>
        <w:t>коммуникативных</w:t>
      </w:r>
      <w:proofErr w:type="gramEnd"/>
    </w:p>
    <w:p w:rsidR="00CE78F0" w:rsidRPr="002A29B5" w:rsidRDefault="00CE78F0" w:rsidP="00CE78F0">
      <w:pPr>
        <w:pStyle w:val="210"/>
        <w:shd w:val="clear" w:color="auto" w:fill="auto"/>
        <w:spacing w:before="0"/>
        <w:ind w:left="380" w:right="420" w:firstLine="0"/>
        <w:rPr>
          <w:sz w:val="20"/>
          <w:szCs w:val="20"/>
        </w:rPr>
      </w:pPr>
      <w:r w:rsidRPr="002A29B5">
        <w:rPr>
          <w:sz w:val="20"/>
          <w:szCs w:val="20"/>
        </w:rPr>
        <w:t xml:space="preserve">действий, формируя коммуникативную культуру </w:t>
      </w:r>
      <w:proofErr w:type="gramStart"/>
      <w:r w:rsidRPr="002A29B5">
        <w:rPr>
          <w:sz w:val="20"/>
          <w:szCs w:val="20"/>
        </w:rPr>
        <w:t>обучающегося</w:t>
      </w:r>
      <w:proofErr w:type="gramEnd"/>
      <w:r w:rsidRPr="002A29B5">
        <w:rPr>
          <w:sz w:val="20"/>
          <w:szCs w:val="20"/>
        </w:rPr>
        <w:t>. Изучение иностранного языка способствует:</w:t>
      </w:r>
    </w:p>
    <w:p w:rsidR="00CE78F0" w:rsidRPr="002A29B5" w:rsidRDefault="00CE78F0" w:rsidP="003F1E76">
      <w:pPr>
        <w:pStyle w:val="210"/>
        <w:numPr>
          <w:ilvl w:val="0"/>
          <w:numId w:val="12"/>
        </w:numPr>
        <w:shd w:val="clear" w:color="auto" w:fill="auto"/>
        <w:tabs>
          <w:tab w:val="left" w:pos="1142"/>
        </w:tabs>
        <w:spacing w:before="0"/>
        <w:ind w:left="1100" w:right="420" w:hanging="320"/>
        <w:rPr>
          <w:sz w:val="20"/>
          <w:szCs w:val="20"/>
        </w:rPr>
      </w:pPr>
      <w:r w:rsidRPr="002A29B5">
        <w:rPr>
          <w:sz w:val="20"/>
          <w:szCs w:val="20"/>
        </w:rPr>
        <w:t>общему речевому развитию учащегося на основе формирования обобщённых лингвистических структур грамматики и синтаксиса;</w:t>
      </w:r>
    </w:p>
    <w:p w:rsidR="00CE78F0" w:rsidRPr="002A29B5" w:rsidRDefault="00CE78F0" w:rsidP="003F1E76">
      <w:pPr>
        <w:pStyle w:val="210"/>
        <w:numPr>
          <w:ilvl w:val="0"/>
          <w:numId w:val="12"/>
        </w:numPr>
        <w:shd w:val="clear" w:color="auto" w:fill="auto"/>
        <w:tabs>
          <w:tab w:val="left" w:pos="1142"/>
        </w:tabs>
        <w:spacing w:before="0" w:line="312" w:lineRule="exact"/>
        <w:ind w:left="1100" w:right="420" w:hanging="320"/>
        <w:rPr>
          <w:sz w:val="20"/>
          <w:szCs w:val="20"/>
        </w:rPr>
      </w:pPr>
      <w:r w:rsidRPr="002A29B5">
        <w:rPr>
          <w:sz w:val="20"/>
          <w:szCs w:val="20"/>
        </w:rPr>
        <w:t>развитию произвольности и осознанности монологической и диалогической речи (в том числе с возможностью фиксировать свою устную речь в цифровой форме и корректировать ее, сопровождать свое устное выступление аудио-видео поддержкой);</w:t>
      </w:r>
    </w:p>
    <w:p w:rsidR="00CE78F0" w:rsidRPr="002A29B5" w:rsidRDefault="00CE78F0" w:rsidP="003F1E76">
      <w:pPr>
        <w:pStyle w:val="210"/>
        <w:numPr>
          <w:ilvl w:val="0"/>
          <w:numId w:val="12"/>
        </w:numPr>
        <w:shd w:val="clear" w:color="auto" w:fill="auto"/>
        <w:tabs>
          <w:tab w:val="left" w:pos="1142"/>
        </w:tabs>
        <w:spacing w:before="0" w:line="312" w:lineRule="exact"/>
        <w:ind w:left="1100" w:right="420" w:hanging="320"/>
        <w:rPr>
          <w:sz w:val="20"/>
          <w:szCs w:val="20"/>
        </w:rPr>
      </w:pPr>
      <w:r w:rsidRPr="002A29B5">
        <w:rPr>
          <w:sz w:val="20"/>
          <w:szCs w:val="20"/>
        </w:rPr>
        <w:t xml:space="preserve">развитию письменной речи (в том числе клавиатурного письма с возможностью применения </w:t>
      </w:r>
      <w:r w:rsidRPr="002A29B5">
        <w:rPr>
          <w:sz w:val="20"/>
          <w:szCs w:val="20"/>
        </w:rPr>
        <w:lastRenderedPageBreak/>
        <w:t>полуавтоматической проверки орфографии);</w:t>
      </w:r>
    </w:p>
    <w:p w:rsidR="00CE78F0" w:rsidRPr="002A29B5" w:rsidRDefault="00CE78F0" w:rsidP="00CE78F0">
      <w:pPr>
        <w:pStyle w:val="210"/>
        <w:shd w:val="clear" w:color="auto" w:fill="auto"/>
        <w:spacing w:before="0" w:line="312" w:lineRule="exact"/>
        <w:ind w:left="1100" w:right="420" w:hanging="300"/>
        <w:rPr>
          <w:sz w:val="20"/>
          <w:szCs w:val="20"/>
        </w:rPr>
      </w:pPr>
      <w:r w:rsidRPr="002A29B5">
        <w:rPr>
          <w:sz w:val="20"/>
          <w:szCs w:val="20"/>
        </w:rPr>
        <w:t>- 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w:t>
      </w:r>
    </w:p>
    <w:p w:rsidR="00CE78F0" w:rsidRPr="002A29B5" w:rsidRDefault="00CE78F0" w:rsidP="00CE78F0">
      <w:pPr>
        <w:pStyle w:val="210"/>
        <w:shd w:val="clear" w:color="auto" w:fill="auto"/>
        <w:spacing w:before="0" w:line="312" w:lineRule="exact"/>
        <w:ind w:left="380" w:right="420" w:firstLine="420"/>
        <w:rPr>
          <w:sz w:val="20"/>
          <w:szCs w:val="20"/>
        </w:rPr>
      </w:pPr>
      <w:r w:rsidRPr="002A29B5">
        <w:rPr>
          <w:sz w:val="20"/>
          <w:szCs w:val="20"/>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E78F0" w:rsidRPr="002A29B5" w:rsidRDefault="00CE78F0" w:rsidP="00CE78F0">
      <w:pPr>
        <w:pStyle w:val="210"/>
        <w:shd w:val="clear" w:color="auto" w:fill="auto"/>
        <w:spacing w:before="0" w:line="312" w:lineRule="exact"/>
        <w:ind w:left="380" w:right="420" w:firstLine="420"/>
        <w:rPr>
          <w:sz w:val="20"/>
          <w:szCs w:val="20"/>
        </w:rPr>
      </w:pPr>
      <w:r w:rsidRPr="002A29B5">
        <w:rPr>
          <w:sz w:val="20"/>
          <w:szCs w:val="20"/>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E78F0" w:rsidRPr="002A29B5" w:rsidRDefault="00CE78F0" w:rsidP="00CE78F0">
      <w:pPr>
        <w:pStyle w:val="210"/>
        <w:shd w:val="clear" w:color="auto" w:fill="auto"/>
        <w:spacing w:before="0" w:line="312" w:lineRule="exact"/>
        <w:ind w:left="380" w:right="420" w:firstLine="420"/>
        <w:rPr>
          <w:sz w:val="20"/>
          <w:szCs w:val="20"/>
        </w:rPr>
      </w:pPr>
      <w:r w:rsidRPr="002A29B5">
        <w:rPr>
          <w:rStyle w:val="220"/>
          <w:sz w:val="20"/>
          <w:szCs w:val="20"/>
        </w:rPr>
        <w:t>«Математика»</w:t>
      </w:r>
      <w:proofErr w:type="gramStart"/>
      <w:r w:rsidRPr="002A29B5">
        <w:rPr>
          <w:rStyle w:val="220"/>
          <w:sz w:val="20"/>
          <w:szCs w:val="20"/>
        </w:rPr>
        <w:t>.</w:t>
      </w:r>
      <w:r w:rsidRPr="002A29B5">
        <w:rPr>
          <w:sz w:val="20"/>
          <w:szCs w:val="20"/>
        </w:rPr>
        <w:t>Н</w:t>
      </w:r>
      <w:proofErr w:type="gramEnd"/>
      <w:r w:rsidRPr="002A29B5">
        <w:rPr>
          <w:sz w:val="20"/>
          <w:szCs w:val="20"/>
        </w:rPr>
        <w:t>а уровне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и знаково-символические, а также планирование (последовательность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CE78F0" w:rsidRPr="002A29B5" w:rsidRDefault="00CE78F0" w:rsidP="00CE78F0">
      <w:pPr>
        <w:pStyle w:val="210"/>
        <w:shd w:val="clear" w:color="auto" w:fill="auto"/>
        <w:spacing w:before="0" w:line="312" w:lineRule="exact"/>
        <w:ind w:left="380" w:right="420" w:firstLine="420"/>
        <w:rPr>
          <w:sz w:val="20"/>
          <w:szCs w:val="20"/>
        </w:rPr>
      </w:pPr>
      <w:r w:rsidRPr="002A29B5">
        <w:rPr>
          <w:sz w:val="20"/>
          <w:szCs w:val="20"/>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CE78F0" w:rsidRPr="002A29B5" w:rsidRDefault="00CE78F0" w:rsidP="00CE78F0">
      <w:pPr>
        <w:pStyle w:val="210"/>
        <w:shd w:val="clear" w:color="auto" w:fill="auto"/>
        <w:spacing w:before="0" w:line="312" w:lineRule="exact"/>
        <w:ind w:left="380" w:right="420" w:firstLine="420"/>
        <w:rPr>
          <w:sz w:val="20"/>
          <w:szCs w:val="20"/>
        </w:rPr>
      </w:pPr>
      <w:r w:rsidRPr="002A29B5">
        <w:rPr>
          <w:rStyle w:val="220"/>
          <w:sz w:val="20"/>
          <w:szCs w:val="20"/>
        </w:rPr>
        <w:t>«Окружающий мир»</w:t>
      </w:r>
      <w:proofErr w:type="gramStart"/>
      <w:r w:rsidRPr="002A29B5">
        <w:rPr>
          <w:rStyle w:val="220"/>
          <w:sz w:val="20"/>
          <w:szCs w:val="20"/>
        </w:rPr>
        <w:t>.</w:t>
      </w:r>
      <w:r w:rsidRPr="002A29B5">
        <w:rPr>
          <w:sz w:val="20"/>
          <w:szCs w:val="20"/>
        </w:rPr>
        <w:t>Э</w:t>
      </w:r>
      <w:proofErr w:type="gramEnd"/>
      <w:r w:rsidRPr="002A29B5">
        <w:rPr>
          <w:sz w:val="20"/>
          <w:szCs w:val="20"/>
        </w:rPr>
        <w:t>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российской гражданской идентичности личности.</w:t>
      </w:r>
    </w:p>
    <w:p w:rsidR="00CE78F0" w:rsidRPr="002A29B5" w:rsidRDefault="00CE78F0" w:rsidP="00CE78F0">
      <w:pPr>
        <w:pStyle w:val="210"/>
        <w:shd w:val="clear" w:color="auto" w:fill="auto"/>
        <w:spacing w:before="0" w:line="312" w:lineRule="exact"/>
        <w:ind w:left="380" w:right="420" w:firstLine="420"/>
        <w:rPr>
          <w:sz w:val="20"/>
          <w:szCs w:val="20"/>
        </w:rPr>
      </w:pPr>
      <w:r w:rsidRPr="002A29B5">
        <w:rPr>
          <w:sz w:val="20"/>
          <w:szCs w:val="20"/>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CE78F0" w:rsidRPr="002A29B5" w:rsidRDefault="00CE78F0" w:rsidP="003F1E76">
      <w:pPr>
        <w:pStyle w:val="210"/>
        <w:numPr>
          <w:ilvl w:val="0"/>
          <w:numId w:val="12"/>
        </w:numPr>
        <w:shd w:val="clear" w:color="auto" w:fill="auto"/>
        <w:tabs>
          <w:tab w:val="left" w:pos="960"/>
        </w:tabs>
        <w:spacing w:before="0"/>
        <w:ind w:left="960" w:right="420" w:hanging="360"/>
        <w:rPr>
          <w:sz w:val="20"/>
          <w:szCs w:val="20"/>
        </w:rPr>
      </w:pPr>
      <w:r w:rsidRPr="002A29B5">
        <w:rPr>
          <w:sz w:val="20"/>
          <w:szCs w:val="20"/>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ознакомления с особенностями зарубежных стран;</w:t>
      </w:r>
    </w:p>
    <w:p w:rsidR="00CE78F0" w:rsidRPr="002A29B5" w:rsidRDefault="00CE78F0" w:rsidP="003F1E76">
      <w:pPr>
        <w:pStyle w:val="210"/>
        <w:numPr>
          <w:ilvl w:val="0"/>
          <w:numId w:val="12"/>
        </w:numPr>
        <w:shd w:val="clear" w:color="auto" w:fill="auto"/>
        <w:tabs>
          <w:tab w:val="left" w:pos="960"/>
        </w:tabs>
        <w:spacing w:before="0"/>
        <w:ind w:left="960" w:right="420" w:hanging="360"/>
        <w:rPr>
          <w:sz w:val="20"/>
          <w:szCs w:val="20"/>
        </w:rPr>
      </w:pPr>
      <w:r w:rsidRPr="002A29B5">
        <w:rPr>
          <w:sz w:val="20"/>
          <w:szCs w:val="20"/>
        </w:rPr>
        <w:t>формирование основ исторической памяти - умения различать в историческом времени прошлое, настоящее, будущее, ориентация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w:t>
      </w:r>
    </w:p>
    <w:p w:rsidR="00CE78F0" w:rsidRPr="002A29B5" w:rsidRDefault="00CE78F0" w:rsidP="00CE78F0">
      <w:pPr>
        <w:pStyle w:val="210"/>
        <w:shd w:val="clear" w:color="auto" w:fill="auto"/>
        <w:spacing w:before="0" w:line="266" w:lineRule="exact"/>
        <w:ind w:left="380" w:firstLine="540"/>
        <w:rPr>
          <w:sz w:val="20"/>
          <w:szCs w:val="20"/>
        </w:rPr>
      </w:pPr>
      <w:r w:rsidRPr="002A29B5">
        <w:rPr>
          <w:sz w:val="20"/>
          <w:szCs w:val="20"/>
        </w:rPr>
        <w:t>элементы истории семьи, ближайшего окружения, своего места жительства;</w:t>
      </w:r>
    </w:p>
    <w:p w:rsidR="00CE78F0" w:rsidRPr="002A29B5" w:rsidRDefault="00CE78F0" w:rsidP="003F1E76">
      <w:pPr>
        <w:pStyle w:val="210"/>
        <w:numPr>
          <w:ilvl w:val="0"/>
          <w:numId w:val="12"/>
        </w:numPr>
        <w:shd w:val="clear" w:color="auto" w:fill="auto"/>
        <w:tabs>
          <w:tab w:val="left" w:pos="964"/>
        </w:tabs>
        <w:spacing w:before="0"/>
        <w:ind w:left="920" w:right="420" w:hanging="320"/>
        <w:rPr>
          <w:sz w:val="20"/>
          <w:szCs w:val="20"/>
        </w:rPr>
      </w:pPr>
      <w:r w:rsidRPr="002A29B5">
        <w:rPr>
          <w:sz w:val="20"/>
          <w:szCs w:val="20"/>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CE78F0" w:rsidRPr="002A29B5" w:rsidRDefault="00CE78F0" w:rsidP="003F1E76">
      <w:pPr>
        <w:pStyle w:val="210"/>
        <w:numPr>
          <w:ilvl w:val="0"/>
          <w:numId w:val="12"/>
        </w:numPr>
        <w:shd w:val="clear" w:color="auto" w:fill="auto"/>
        <w:tabs>
          <w:tab w:val="left" w:pos="964"/>
        </w:tabs>
        <w:spacing w:before="0"/>
        <w:ind w:left="920" w:right="420" w:hanging="320"/>
        <w:rPr>
          <w:sz w:val="20"/>
          <w:szCs w:val="20"/>
        </w:rPr>
      </w:pPr>
      <w:r w:rsidRPr="002A29B5">
        <w:rPr>
          <w:sz w:val="20"/>
          <w:szCs w:val="20"/>
        </w:rPr>
        <w:t xml:space="preserve">развитие морально-этического сознания - норм и правил взаимоотношений человека с другими </w:t>
      </w:r>
      <w:r w:rsidRPr="002A29B5">
        <w:rPr>
          <w:sz w:val="20"/>
          <w:szCs w:val="20"/>
        </w:rPr>
        <w:lastRenderedPageBreak/>
        <w:t>людьми, социальными группами и сообществами.</w:t>
      </w:r>
    </w:p>
    <w:p w:rsidR="00CE78F0" w:rsidRPr="002A29B5" w:rsidRDefault="00CE78F0" w:rsidP="00CE78F0">
      <w:pPr>
        <w:pStyle w:val="210"/>
        <w:shd w:val="clear" w:color="auto" w:fill="auto"/>
        <w:spacing w:before="0"/>
        <w:ind w:left="380" w:right="420" w:firstLine="540"/>
        <w:rPr>
          <w:sz w:val="20"/>
          <w:szCs w:val="20"/>
        </w:rPr>
      </w:pPr>
      <w:r w:rsidRPr="002A29B5">
        <w:rPr>
          <w:sz w:val="20"/>
          <w:szCs w:val="20"/>
        </w:rPr>
        <w:t xml:space="preserve">В сфере личностных универсальных учебных действий изучение предмета способствует принятию </w:t>
      </w:r>
      <w:proofErr w:type="gramStart"/>
      <w:r w:rsidRPr="002A29B5">
        <w:rPr>
          <w:sz w:val="20"/>
          <w:szCs w:val="20"/>
        </w:rPr>
        <w:t>обучающимися</w:t>
      </w:r>
      <w:proofErr w:type="gramEnd"/>
      <w:r w:rsidRPr="002A29B5">
        <w:rPr>
          <w:sz w:val="20"/>
          <w:szCs w:val="20"/>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E78F0" w:rsidRPr="002A29B5" w:rsidRDefault="00CE78F0" w:rsidP="00CE78F0">
      <w:pPr>
        <w:pStyle w:val="210"/>
        <w:shd w:val="clear" w:color="auto" w:fill="auto"/>
        <w:tabs>
          <w:tab w:val="left" w:pos="2221"/>
          <w:tab w:val="left" w:pos="3608"/>
          <w:tab w:val="left" w:pos="6498"/>
        </w:tabs>
        <w:spacing w:before="0"/>
        <w:ind w:left="380" w:firstLine="540"/>
        <w:rPr>
          <w:sz w:val="20"/>
          <w:szCs w:val="20"/>
        </w:rPr>
      </w:pPr>
      <w:r w:rsidRPr="002A29B5">
        <w:rPr>
          <w:sz w:val="20"/>
          <w:szCs w:val="20"/>
        </w:rPr>
        <w:t>Изучение</w:t>
      </w:r>
      <w:r w:rsidRPr="002A29B5">
        <w:rPr>
          <w:sz w:val="20"/>
          <w:szCs w:val="20"/>
        </w:rPr>
        <w:tab/>
        <w:t>предмета</w:t>
      </w:r>
      <w:r w:rsidRPr="002A29B5">
        <w:rPr>
          <w:sz w:val="20"/>
          <w:szCs w:val="20"/>
        </w:rPr>
        <w:tab/>
        <w:t>«Окружающий мир»</w:t>
      </w:r>
      <w:r w:rsidRPr="002A29B5">
        <w:rPr>
          <w:sz w:val="20"/>
          <w:szCs w:val="20"/>
        </w:rPr>
        <w:tab/>
        <w:t>способствует формированию</w:t>
      </w:r>
    </w:p>
    <w:p w:rsidR="00CE78F0" w:rsidRPr="002A29B5" w:rsidRDefault="00CE78F0" w:rsidP="00CE78F0">
      <w:pPr>
        <w:pStyle w:val="210"/>
        <w:shd w:val="clear" w:color="auto" w:fill="auto"/>
        <w:spacing w:before="0"/>
        <w:ind w:left="380" w:firstLine="0"/>
        <w:jc w:val="left"/>
        <w:rPr>
          <w:sz w:val="20"/>
          <w:szCs w:val="20"/>
        </w:rPr>
      </w:pPr>
      <w:r w:rsidRPr="002A29B5">
        <w:rPr>
          <w:sz w:val="20"/>
          <w:szCs w:val="20"/>
        </w:rPr>
        <w:t>общепознавательных универсальных учебных действий:</w:t>
      </w:r>
    </w:p>
    <w:p w:rsidR="00CE78F0" w:rsidRPr="002A29B5" w:rsidRDefault="00CE78F0" w:rsidP="003F1E76">
      <w:pPr>
        <w:pStyle w:val="210"/>
        <w:numPr>
          <w:ilvl w:val="0"/>
          <w:numId w:val="12"/>
        </w:numPr>
        <w:shd w:val="clear" w:color="auto" w:fill="auto"/>
        <w:tabs>
          <w:tab w:val="left" w:pos="964"/>
        </w:tabs>
        <w:spacing w:before="0"/>
        <w:ind w:left="920" w:right="420" w:hanging="320"/>
        <w:rPr>
          <w:sz w:val="20"/>
          <w:szCs w:val="20"/>
        </w:rPr>
      </w:pPr>
      <w:r w:rsidRPr="002A29B5">
        <w:rPr>
          <w:sz w:val="20"/>
          <w:szCs w:val="20"/>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CE78F0" w:rsidRPr="002A29B5" w:rsidRDefault="00CE78F0" w:rsidP="003F1E76">
      <w:pPr>
        <w:pStyle w:val="210"/>
        <w:numPr>
          <w:ilvl w:val="0"/>
          <w:numId w:val="12"/>
        </w:numPr>
        <w:shd w:val="clear" w:color="auto" w:fill="auto"/>
        <w:tabs>
          <w:tab w:val="left" w:pos="964"/>
        </w:tabs>
        <w:spacing w:before="0"/>
        <w:ind w:left="920" w:right="420" w:hanging="320"/>
        <w:rPr>
          <w:sz w:val="20"/>
          <w:szCs w:val="20"/>
        </w:rPr>
      </w:pPr>
      <w:r w:rsidRPr="002A29B5">
        <w:rPr>
          <w:sz w:val="20"/>
          <w:szCs w:val="20"/>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CE78F0" w:rsidRPr="002A29B5" w:rsidRDefault="00CE78F0" w:rsidP="003F1E76">
      <w:pPr>
        <w:pStyle w:val="210"/>
        <w:numPr>
          <w:ilvl w:val="0"/>
          <w:numId w:val="12"/>
        </w:numPr>
        <w:shd w:val="clear" w:color="auto" w:fill="auto"/>
        <w:tabs>
          <w:tab w:val="left" w:pos="964"/>
        </w:tabs>
        <w:spacing w:before="0"/>
        <w:ind w:left="920" w:right="420" w:hanging="320"/>
        <w:rPr>
          <w:sz w:val="20"/>
          <w:szCs w:val="20"/>
        </w:rPr>
      </w:pPr>
      <w:r w:rsidRPr="002A29B5">
        <w:rPr>
          <w:sz w:val="20"/>
          <w:szCs w:val="2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E78F0" w:rsidRPr="002A29B5" w:rsidRDefault="00CE78F0" w:rsidP="00CE78F0">
      <w:pPr>
        <w:pStyle w:val="210"/>
        <w:shd w:val="clear" w:color="auto" w:fill="auto"/>
        <w:spacing w:before="0"/>
        <w:ind w:left="380" w:right="420" w:firstLine="540"/>
        <w:rPr>
          <w:sz w:val="20"/>
          <w:szCs w:val="20"/>
        </w:rPr>
      </w:pPr>
      <w:r w:rsidRPr="002A29B5">
        <w:rPr>
          <w:rStyle w:val="220"/>
          <w:sz w:val="20"/>
          <w:szCs w:val="20"/>
        </w:rPr>
        <w:t>«Музыка».</w:t>
      </w:r>
      <w:r w:rsidRPr="002A29B5">
        <w:rPr>
          <w:sz w:val="20"/>
          <w:szCs w:val="20"/>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2A29B5">
        <w:rPr>
          <w:sz w:val="20"/>
          <w:szCs w:val="20"/>
        </w:rPr>
        <w:soft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E78F0" w:rsidRPr="002A29B5" w:rsidRDefault="00CE78F0" w:rsidP="00CE78F0">
      <w:pPr>
        <w:pStyle w:val="210"/>
        <w:shd w:val="clear" w:color="auto" w:fill="auto"/>
        <w:spacing w:before="0"/>
        <w:ind w:left="380" w:right="420" w:firstLine="540"/>
        <w:rPr>
          <w:sz w:val="20"/>
          <w:szCs w:val="20"/>
        </w:rPr>
      </w:pPr>
      <w:r w:rsidRPr="002A29B5">
        <w:rPr>
          <w:sz w:val="20"/>
          <w:szCs w:val="20"/>
        </w:rPr>
        <w:t xml:space="preserve">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в том числе с использованием </w:t>
      </w:r>
      <w:proofErr w:type="gramStart"/>
      <w:r w:rsidRPr="002A29B5">
        <w:rPr>
          <w:sz w:val="20"/>
          <w:szCs w:val="20"/>
        </w:rPr>
        <w:t>ИКТ-инструментов</w:t>
      </w:r>
      <w:proofErr w:type="gramEnd"/>
      <w:r w:rsidRPr="002A29B5">
        <w:rPr>
          <w:sz w:val="20"/>
          <w:szCs w:val="20"/>
        </w:rPr>
        <w:t xml:space="preserve"> исполнения, записи, композиции.</w:t>
      </w:r>
    </w:p>
    <w:p w:rsidR="00CE78F0" w:rsidRPr="002A29B5" w:rsidRDefault="00CE78F0" w:rsidP="00CE78F0">
      <w:pPr>
        <w:pStyle w:val="210"/>
        <w:shd w:val="clear" w:color="auto" w:fill="auto"/>
        <w:spacing w:before="0"/>
        <w:ind w:left="380" w:right="420" w:firstLine="540"/>
        <w:rPr>
          <w:sz w:val="20"/>
          <w:szCs w:val="20"/>
        </w:rPr>
      </w:pPr>
      <w:r w:rsidRPr="002A29B5">
        <w:rPr>
          <w:sz w:val="20"/>
          <w:szCs w:val="20"/>
        </w:rPr>
        <w:t>В области развития общепознавательных действий изучение музыки будет способствовать формированию замещения и моделирования.</w:t>
      </w:r>
    </w:p>
    <w:p w:rsidR="00CE78F0" w:rsidRPr="002A29B5" w:rsidRDefault="00CE78F0" w:rsidP="00CE78F0">
      <w:pPr>
        <w:pStyle w:val="210"/>
        <w:shd w:val="clear" w:color="auto" w:fill="auto"/>
        <w:spacing w:before="0"/>
        <w:ind w:left="380" w:right="420" w:firstLine="540"/>
        <w:rPr>
          <w:sz w:val="20"/>
          <w:szCs w:val="20"/>
        </w:rPr>
      </w:pPr>
      <w:r w:rsidRPr="002A29B5">
        <w:rPr>
          <w:rStyle w:val="220"/>
          <w:sz w:val="20"/>
          <w:szCs w:val="20"/>
        </w:rPr>
        <w:t>«Изобразительное искусство».</w:t>
      </w:r>
      <w:r w:rsidRPr="002A29B5">
        <w:rPr>
          <w:sz w:val="20"/>
          <w:szCs w:val="20"/>
        </w:rPr>
        <w:t xml:space="preserve"> Развивающий потенциал этого предмета связан с формированием личностных, познавательных, регулятивных действий.</w:t>
      </w:r>
    </w:p>
    <w:p w:rsidR="00CE78F0" w:rsidRPr="002A29B5" w:rsidRDefault="00CE78F0" w:rsidP="00CE78F0">
      <w:pPr>
        <w:pStyle w:val="210"/>
        <w:shd w:val="clear" w:color="auto" w:fill="auto"/>
        <w:spacing w:before="0"/>
        <w:ind w:left="380" w:right="420" w:firstLine="540"/>
        <w:rPr>
          <w:sz w:val="20"/>
          <w:szCs w:val="20"/>
        </w:rPr>
      </w:pPr>
      <w:r w:rsidRPr="002A29B5">
        <w:rPr>
          <w:sz w:val="20"/>
          <w:szCs w:val="20"/>
        </w:rPr>
        <w:t>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действии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CE78F0" w:rsidRPr="002A29B5" w:rsidRDefault="00CE78F0" w:rsidP="00CE78F0">
      <w:pPr>
        <w:pStyle w:val="210"/>
        <w:shd w:val="clear" w:color="auto" w:fill="auto"/>
        <w:spacing w:before="0"/>
        <w:ind w:left="380" w:right="420" w:firstLine="560"/>
        <w:rPr>
          <w:sz w:val="20"/>
          <w:szCs w:val="20"/>
        </w:rPr>
      </w:pPr>
      <w:r w:rsidRPr="002A29B5">
        <w:rPr>
          <w:sz w:val="20"/>
          <w:szCs w:val="20"/>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CE78F0" w:rsidRPr="002A29B5" w:rsidRDefault="00CE78F0" w:rsidP="00CE78F0">
      <w:pPr>
        <w:pStyle w:val="210"/>
        <w:shd w:val="clear" w:color="auto" w:fill="auto"/>
        <w:spacing w:before="0"/>
        <w:ind w:left="380" w:right="420" w:firstLine="560"/>
        <w:rPr>
          <w:sz w:val="20"/>
          <w:szCs w:val="20"/>
        </w:rPr>
      </w:pPr>
      <w:r w:rsidRPr="002A29B5">
        <w:rPr>
          <w:rStyle w:val="220"/>
          <w:sz w:val="20"/>
          <w:szCs w:val="20"/>
        </w:rPr>
        <w:lastRenderedPageBreak/>
        <w:t>«Технология».</w:t>
      </w:r>
      <w:r w:rsidRPr="002A29B5">
        <w:rPr>
          <w:sz w:val="20"/>
          <w:szCs w:val="20"/>
        </w:rPr>
        <w:t xml:space="preserve"> Специфика этого предмета и его значимость для формирования универсальных учебных действий обусловлена:</w:t>
      </w:r>
    </w:p>
    <w:p w:rsidR="00CE78F0" w:rsidRPr="002A29B5" w:rsidRDefault="00CE78F0" w:rsidP="003F1E76">
      <w:pPr>
        <w:pStyle w:val="210"/>
        <w:numPr>
          <w:ilvl w:val="0"/>
          <w:numId w:val="12"/>
        </w:numPr>
        <w:shd w:val="clear" w:color="auto" w:fill="auto"/>
        <w:tabs>
          <w:tab w:val="left" w:pos="962"/>
          <w:tab w:val="left" w:pos="3312"/>
          <w:tab w:val="left" w:pos="8443"/>
        </w:tabs>
        <w:spacing w:before="0" w:line="307" w:lineRule="exact"/>
        <w:ind w:left="940" w:hanging="340"/>
        <w:rPr>
          <w:sz w:val="20"/>
          <w:szCs w:val="20"/>
        </w:rPr>
      </w:pPr>
      <w:r w:rsidRPr="002A29B5">
        <w:rPr>
          <w:sz w:val="20"/>
          <w:szCs w:val="20"/>
        </w:rPr>
        <w:t>ключевой ролью</w:t>
      </w:r>
      <w:r w:rsidRPr="002A29B5">
        <w:rPr>
          <w:sz w:val="20"/>
          <w:szCs w:val="20"/>
        </w:rPr>
        <w:tab/>
        <w:t>предметно-преобразовательной деятельности</w:t>
      </w:r>
      <w:r w:rsidRPr="002A29B5">
        <w:rPr>
          <w:sz w:val="20"/>
          <w:szCs w:val="20"/>
        </w:rPr>
        <w:tab/>
        <w:t>как основы</w:t>
      </w:r>
    </w:p>
    <w:p w:rsidR="00CE78F0" w:rsidRPr="002A29B5" w:rsidRDefault="00CE78F0" w:rsidP="00CE78F0">
      <w:pPr>
        <w:pStyle w:val="210"/>
        <w:shd w:val="clear" w:color="auto" w:fill="auto"/>
        <w:spacing w:before="0" w:line="307" w:lineRule="exact"/>
        <w:ind w:left="940" w:firstLine="0"/>
        <w:rPr>
          <w:sz w:val="20"/>
          <w:szCs w:val="20"/>
        </w:rPr>
      </w:pPr>
      <w:r w:rsidRPr="002A29B5">
        <w:rPr>
          <w:sz w:val="20"/>
          <w:szCs w:val="20"/>
        </w:rPr>
        <w:t>формирования системы универсальных учебных действий;</w:t>
      </w:r>
    </w:p>
    <w:p w:rsidR="00CE78F0" w:rsidRPr="002A29B5" w:rsidRDefault="00CE78F0" w:rsidP="003F1E76">
      <w:pPr>
        <w:pStyle w:val="210"/>
        <w:numPr>
          <w:ilvl w:val="0"/>
          <w:numId w:val="12"/>
        </w:numPr>
        <w:shd w:val="clear" w:color="auto" w:fill="auto"/>
        <w:tabs>
          <w:tab w:val="left" w:pos="962"/>
        </w:tabs>
        <w:spacing w:before="0" w:line="312" w:lineRule="exact"/>
        <w:ind w:left="940" w:right="420" w:hanging="340"/>
        <w:rPr>
          <w:sz w:val="20"/>
          <w:szCs w:val="20"/>
        </w:rPr>
      </w:pPr>
      <w:r w:rsidRPr="002A29B5">
        <w:rPr>
          <w:sz w:val="20"/>
          <w:szCs w:val="20"/>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2A29B5">
        <w:rPr>
          <w:sz w:val="20"/>
          <w:szCs w:val="20"/>
        </w:rPr>
        <w:t>задач</w:t>
      </w:r>
      <w:proofErr w:type="gramEnd"/>
      <w:r w:rsidRPr="002A29B5">
        <w:rPr>
          <w:sz w:val="20"/>
          <w:szCs w:val="20"/>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E78F0" w:rsidRPr="002A29B5" w:rsidRDefault="00CE78F0" w:rsidP="003F1E76">
      <w:pPr>
        <w:pStyle w:val="210"/>
        <w:numPr>
          <w:ilvl w:val="0"/>
          <w:numId w:val="12"/>
        </w:numPr>
        <w:shd w:val="clear" w:color="auto" w:fill="auto"/>
        <w:tabs>
          <w:tab w:val="left" w:pos="962"/>
          <w:tab w:val="left" w:pos="3312"/>
          <w:tab w:val="left" w:pos="6773"/>
          <w:tab w:val="left" w:pos="8443"/>
        </w:tabs>
        <w:spacing w:before="0" w:line="312" w:lineRule="exact"/>
        <w:ind w:left="940" w:right="420" w:hanging="340"/>
        <w:rPr>
          <w:sz w:val="20"/>
          <w:szCs w:val="20"/>
        </w:rPr>
      </w:pPr>
      <w:r w:rsidRPr="002A29B5">
        <w:rPr>
          <w:sz w:val="20"/>
          <w:szCs w:val="20"/>
        </w:rPr>
        <w:t>специальной организацией процесса планомерно-поэтапной отработки предметно</w:t>
      </w:r>
      <w:r w:rsidRPr="002A29B5">
        <w:rPr>
          <w:sz w:val="20"/>
          <w:szCs w:val="20"/>
        </w:rPr>
        <w:softHyphen/>
        <w:t>преобразовательной</w:t>
      </w:r>
      <w:r w:rsidRPr="002A29B5">
        <w:rPr>
          <w:sz w:val="20"/>
          <w:szCs w:val="20"/>
        </w:rPr>
        <w:tab/>
        <w:t xml:space="preserve">деятельности </w:t>
      </w:r>
      <w:proofErr w:type="gramStart"/>
      <w:r w:rsidRPr="002A29B5">
        <w:rPr>
          <w:sz w:val="20"/>
          <w:szCs w:val="20"/>
        </w:rPr>
        <w:t>обучающихся</w:t>
      </w:r>
      <w:proofErr w:type="gramEnd"/>
      <w:r w:rsidRPr="002A29B5">
        <w:rPr>
          <w:sz w:val="20"/>
          <w:szCs w:val="20"/>
        </w:rPr>
        <w:tab/>
        <w:t>в генезисе</w:t>
      </w:r>
      <w:r w:rsidRPr="002A29B5">
        <w:rPr>
          <w:sz w:val="20"/>
          <w:szCs w:val="20"/>
        </w:rPr>
        <w:tab/>
        <w:t>и развитии</w:t>
      </w:r>
    </w:p>
    <w:p w:rsidR="00CE78F0" w:rsidRPr="002A29B5" w:rsidRDefault="00CE78F0" w:rsidP="00CE78F0">
      <w:pPr>
        <w:pStyle w:val="210"/>
        <w:shd w:val="clear" w:color="auto" w:fill="auto"/>
        <w:spacing w:before="0" w:line="312" w:lineRule="exact"/>
        <w:ind w:left="940" w:right="420" w:firstLine="0"/>
        <w:rPr>
          <w:sz w:val="20"/>
          <w:szCs w:val="20"/>
        </w:rPr>
      </w:pPr>
      <w:r w:rsidRPr="002A29B5">
        <w:rPr>
          <w:sz w:val="20"/>
          <w:szCs w:val="20"/>
        </w:rPr>
        <w:t xml:space="preserve">психологических новообразований младшего школьного возраста - </w:t>
      </w:r>
      <w:proofErr w:type="gramStart"/>
      <w:r w:rsidRPr="002A29B5">
        <w:rPr>
          <w:sz w:val="20"/>
          <w:szCs w:val="20"/>
        </w:rPr>
        <w:t>умении</w:t>
      </w:r>
      <w:proofErr w:type="gramEnd"/>
      <w:r w:rsidRPr="002A29B5">
        <w:rPr>
          <w:sz w:val="20"/>
          <w:szCs w:val="20"/>
        </w:rPr>
        <w:t xml:space="preserve"> осуществлять анализ, действовать во внутреннем умственном плане; рефлексии как осознании содержания и оснований выполняемой деятельности;</w:t>
      </w:r>
    </w:p>
    <w:p w:rsidR="00CE78F0" w:rsidRPr="002A29B5" w:rsidRDefault="00CE78F0" w:rsidP="003F1E76">
      <w:pPr>
        <w:pStyle w:val="210"/>
        <w:numPr>
          <w:ilvl w:val="0"/>
          <w:numId w:val="12"/>
        </w:numPr>
        <w:shd w:val="clear" w:color="auto" w:fill="auto"/>
        <w:tabs>
          <w:tab w:val="left" w:pos="962"/>
        </w:tabs>
        <w:spacing w:before="0" w:line="322" w:lineRule="exact"/>
        <w:ind w:left="940" w:right="420" w:hanging="340"/>
        <w:rPr>
          <w:sz w:val="20"/>
          <w:szCs w:val="20"/>
        </w:rPr>
      </w:pPr>
      <w:r w:rsidRPr="002A29B5">
        <w:rPr>
          <w:sz w:val="20"/>
          <w:szCs w:val="20"/>
        </w:rPr>
        <w:t>широким использованием форм группового сотрудничества и проектных форм работы для реализации учебных целей курса;</w:t>
      </w:r>
    </w:p>
    <w:p w:rsidR="00CE78F0" w:rsidRPr="002A29B5" w:rsidRDefault="00CE78F0" w:rsidP="003F1E76">
      <w:pPr>
        <w:pStyle w:val="210"/>
        <w:numPr>
          <w:ilvl w:val="0"/>
          <w:numId w:val="12"/>
        </w:numPr>
        <w:shd w:val="clear" w:color="auto" w:fill="auto"/>
        <w:tabs>
          <w:tab w:val="left" w:pos="962"/>
        </w:tabs>
        <w:spacing w:before="0" w:line="322" w:lineRule="exact"/>
        <w:ind w:left="940" w:right="420" w:hanging="340"/>
        <w:rPr>
          <w:sz w:val="20"/>
          <w:szCs w:val="20"/>
        </w:rPr>
      </w:pPr>
      <w:r w:rsidRPr="002A29B5">
        <w:rPr>
          <w:sz w:val="20"/>
          <w:szCs w:val="20"/>
        </w:rPr>
        <w:t xml:space="preserve">формирование первоначальных элементов </w:t>
      </w:r>
      <w:proofErr w:type="gramStart"/>
      <w:r w:rsidRPr="002A29B5">
        <w:rPr>
          <w:sz w:val="20"/>
          <w:szCs w:val="20"/>
        </w:rPr>
        <w:t>ИКТ-квалификации</w:t>
      </w:r>
      <w:proofErr w:type="gramEnd"/>
      <w:r w:rsidRPr="002A29B5">
        <w:rPr>
          <w:sz w:val="20"/>
          <w:szCs w:val="20"/>
        </w:rPr>
        <w:t xml:space="preserve"> (важной части формирования ИКТ-компетентности) учащихся.</w:t>
      </w:r>
    </w:p>
    <w:p w:rsidR="00CE78F0" w:rsidRPr="002A29B5" w:rsidRDefault="00CE78F0" w:rsidP="00CE78F0">
      <w:pPr>
        <w:pStyle w:val="210"/>
        <w:shd w:val="clear" w:color="auto" w:fill="auto"/>
        <w:spacing w:before="0" w:line="322" w:lineRule="exact"/>
        <w:ind w:left="940" w:hanging="340"/>
        <w:rPr>
          <w:sz w:val="20"/>
          <w:szCs w:val="20"/>
        </w:rPr>
      </w:pPr>
      <w:r w:rsidRPr="002A29B5">
        <w:rPr>
          <w:sz w:val="20"/>
          <w:szCs w:val="20"/>
        </w:rPr>
        <w:t>Изучение «Технологии» обеспечивает реализацию следующих целей:</w:t>
      </w:r>
    </w:p>
    <w:p w:rsidR="00CE78F0" w:rsidRPr="002A29B5" w:rsidRDefault="00CE78F0" w:rsidP="003F1E76">
      <w:pPr>
        <w:pStyle w:val="210"/>
        <w:numPr>
          <w:ilvl w:val="0"/>
          <w:numId w:val="12"/>
        </w:numPr>
        <w:shd w:val="clear" w:color="auto" w:fill="auto"/>
        <w:tabs>
          <w:tab w:val="left" w:pos="962"/>
        </w:tabs>
        <w:spacing w:before="0" w:line="322" w:lineRule="exact"/>
        <w:ind w:left="940" w:right="420" w:hanging="340"/>
        <w:rPr>
          <w:sz w:val="20"/>
          <w:szCs w:val="20"/>
        </w:rPr>
      </w:pPr>
      <w:r w:rsidRPr="002A29B5">
        <w:rPr>
          <w:sz w:val="20"/>
          <w:szCs w:val="20"/>
        </w:rPr>
        <w:t>формирование картины мира материальной и духовной культуры как продукта творческой предметно-преобразующей деятельности человека;</w:t>
      </w:r>
    </w:p>
    <w:p w:rsidR="00CE78F0" w:rsidRPr="002A29B5" w:rsidRDefault="00CE78F0" w:rsidP="003F1E76">
      <w:pPr>
        <w:pStyle w:val="210"/>
        <w:numPr>
          <w:ilvl w:val="0"/>
          <w:numId w:val="12"/>
        </w:numPr>
        <w:shd w:val="clear" w:color="auto" w:fill="auto"/>
        <w:tabs>
          <w:tab w:val="left" w:pos="962"/>
        </w:tabs>
        <w:spacing w:before="0" w:line="322" w:lineRule="exact"/>
        <w:ind w:left="940" w:right="420" w:hanging="340"/>
        <w:rPr>
          <w:sz w:val="20"/>
          <w:szCs w:val="20"/>
        </w:rPr>
      </w:pPr>
      <w:r w:rsidRPr="002A29B5">
        <w:rPr>
          <w:sz w:val="20"/>
          <w:szCs w:val="20"/>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CE78F0" w:rsidRPr="002A29B5" w:rsidRDefault="00CE78F0" w:rsidP="003F1E76">
      <w:pPr>
        <w:pStyle w:val="210"/>
        <w:numPr>
          <w:ilvl w:val="0"/>
          <w:numId w:val="12"/>
        </w:numPr>
        <w:shd w:val="clear" w:color="auto" w:fill="auto"/>
        <w:tabs>
          <w:tab w:val="left" w:pos="962"/>
        </w:tabs>
        <w:spacing w:before="0" w:line="322" w:lineRule="exact"/>
        <w:ind w:left="940" w:right="420" w:hanging="340"/>
        <w:rPr>
          <w:sz w:val="20"/>
          <w:szCs w:val="20"/>
        </w:rPr>
      </w:pPr>
      <w:r w:rsidRPr="002A29B5">
        <w:rPr>
          <w:sz w:val="20"/>
          <w:szCs w:val="20"/>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CE78F0" w:rsidRPr="002A29B5" w:rsidRDefault="00CE78F0" w:rsidP="003F1E76">
      <w:pPr>
        <w:pStyle w:val="210"/>
        <w:numPr>
          <w:ilvl w:val="0"/>
          <w:numId w:val="12"/>
        </w:numPr>
        <w:shd w:val="clear" w:color="auto" w:fill="auto"/>
        <w:tabs>
          <w:tab w:val="left" w:pos="962"/>
        </w:tabs>
        <w:spacing w:before="0" w:line="322" w:lineRule="exact"/>
        <w:ind w:left="940" w:right="420" w:hanging="340"/>
        <w:rPr>
          <w:sz w:val="20"/>
          <w:szCs w:val="20"/>
        </w:rPr>
      </w:pPr>
      <w:r w:rsidRPr="002A29B5">
        <w:rPr>
          <w:sz w:val="20"/>
          <w:szCs w:val="20"/>
        </w:rPr>
        <w:t>формирование внутреннего плана на основе поэтапной отработки предметно</w:t>
      </w:r>
      <w:r w:rsidRPr="002A29B5">
        <w:rPr>
          <w:sz w:val="20"/>
          <w:szCs w:val="20"/>
        </w:rPr>
        <w:softHyphen/>
        <w:t>преобразовательных действий;</w:t>
      </w:r>
    </w:p>
    <w:p w:rsidR="00CE78F0" w:rsidRPr="002A29B5" w:rsidRDefault="00CE78F0" w:rsidP="003F1E76">
      <w:pPr>
        <w:pStyle w:val="210"/>
        <w:numPr>
          <w:ilvl w:val="0"/>
          <w:numId w:val="12"/>
        </w:numPr>
        <w:shd w:val="clear" w:color="auto" w:fill="auto"/>
        <w:tabs>
          <w:tab w:val="left" w:pos="962"/>
        </w:tabs>
        <w:spacing w:before="0" w:line="322" w:lineRule="exact"/>
        <w:ind w:left="940" w:hanging="340"/>
        <w:rPr>
          <w:sz w:val="20"/>
          <w:szCs w:val="20"/>
        </w:rPr>
      </w:pPr>
      <w:r w:rsidRPr="002A29B5">
        <w:rPr>
          <w:sz w:val="20"/>
          <w:szCs w:val="20"/>
        </w:rPr>
        <w:t>развитие планирующей и регулирующей функции речи;</w:t>
      </w:r>
    </w:p>
    <w:p w:rsidR="00CE78F0" w:rsidRPr="002A29B5" w:rsidRDefault="00CE78F0" w:rsidP="003F1E76">
      <w:pPr>
        <w:pStyle w:val="210"/>
        <w:numPr>
          <w:ilvl w:val="0"/>
          <w:numId w:val="12"/>
        </w:numPr>
        <w:shd w:val="clear" w:color="auto" w:fill="auto"/>
        <w:tabs>
          <w:tab w:val="left" w:pos="962"/>
        </w:tabs>
        <w:spacing w:before="0" w:line="322" w:lineRule="exact"/>
        <w:ind w:left="940" w:right="420" w:hanging="340"/>
        <w:rPr>
          <w:sz w:val="20"/>
          <w:szCs w:val="20"/>
        </w:rPr>
      </w:pPr>
      <w:r w:rsidRPr="002A29B5">
        <w:rPr>
          <w:sz w:val="20"/>
          <w:szCs w:val="20"/>
        </w:rPr>
        <w:t xml:space="preserve">развитие коммуникативной компетентности </w:t>
      </w:r>
      <w:proofErr w:type="gramStart"/>
      <w:r w:rsidRPr="002A29B5">
        <w:rPr>
          <w:sz w:val="20"/>
          <w:szCs w:val="20"/>
        </w:rPr>
        <w:t>обучающихся</w:t>
      </w:r>
      <w:proofErr w:type="gramEnd"/>
      <w:r w:rsidRPr="002A29B5">
        <w:rPr>
          <w:sz w:val="20"/>
          <w:szCs w:val="20"/>
        </w:rPr>
        <w:t xml:space="preserve"> на основе организации совместной продуктивной деятельности;</w:t>
      </w:r>
    </w:p>
    <w:p w:rsidR="00CE78F0" w:rsidRPr="002A29B5" w:rsidRDefault="00CE78F0" w:rsidP="003F1E76">
      <w:pPr>
        <w:pStyle w:val="210"/>
        <w:numPr>
          <w:ilvl w:val="0"/>
          <w:numId w:val="12"/>
        </w:numPr>
        <w:shd w:val="clear" w:color="auto" w:fill="auto"/>
        <w:tabs>
          <w:tab w:val="left" w:pos="962"/>
        </w:tabs>
        <w:spacing w:before="0" w:line="322" w:lineRule="exact"/>
        <w:ind w:left="940" w:right="420" w:hanging="340"/>
        <w:rPr>
          <w:sz w:val="20"/>
          <w:szCs w:val="20"/>
        </w:rPr>
      </w:pPr>
      <w:r w:rsidRPr="002A29B5">
        <w:rPr>
          <w:sz w:val="20"/>
          <w:szCs w:val="20"/>
        </w:rPr>
        <w:t>развитие эстетических представлений и критериев на основе изобразительной и художественной конструктивной деятельности;</w:t>
      </w:r>
    </w:p>
    <w:p w:rsidR="00CE78F0" w:rsidRPr="002A29B5" w:rsidRDefault="00CE78F0" w:rsidP="003F1E76">
      <w:pPr>
        <w:pStyle w:val="210"/>
        <w:numPr>
          <w:ilvl w:val="0"/>
          <w:numId w:val="12"/>
        </w:numPr>
        <w:shd w:val="clear" w:color="auto" w:fill="auto"/>
        <w:tabs>
          <w:tab w:val="left" w:pos="962"/>
        </w:tabs>
        <w:spacing w:before="0" w:line="322" w:lineRule="exact"/>
        <w:ind w:left="940" w:hanging="340"/>
        <w:rPr>
          <w:sz w:val="20"/>
          <w:szCs w:val="20"/>
        </w:rPr>
      </w:pPr>
      <w:r w:rsidRPr="002A29B5">
        <w:rPr>
          <w:sz w:val="20"/>
          <w:szCs w:val="20"/>
        </w:rPr>
        <w:t>формирование мотивации успеха и достижений младших школьников, творческой</w:t>
      </w:r>
    </w:p>
    <w:p w:rsidR="00CE78F0" w:rsidRPr="002A29B5" w:rsidRDefault="00CE78F0" w:rsidP="00CE78F0">
      <w:pPr>
        <w:pStyle w:val="210"/>
        <w:shd w:val="clear" w:color="auto" w:fill="auto"/>
        <w:spacing w:before="0"/>
        <w:ind w:left="960" w:right="420" w:firstLine="0"/>
        <w:jc w:val="left"/>
        <w:rPr>
          <w:sz w:val="20"/>
          <w:szCs w:val="20"/>
        </w:rPr>
      </w:pPr>
      <w:r w:rsidRPr="002A29B5">
        <w:rPr>
          <w:sz w:val="20"/>
          <w:szCs w:val="20"/>
        </w:rPr>
        <w:t>самореализации на основе эффективной организации предметно-преобразующей символико-моделирующей деятельности;</w:t>
      </w:r>
    </w:p>
    <w:p w:rsidR="00CE78F0" w:rsidRPr="002A29B5" w:rsidRDefault="00CE78F0" w:rsidP="003F1E76">
      <w:pPr>
        <w:pStyle w:val="210"/>
        <w:numPr>
          <w:ilvl w:val="0"/>
          <w:numId w:val="13"/>
        </w:numPr>
        <w:shd w:val="clear" w:color="auto" w:fill="auto"/>
        <w:tabs>
          <w:tab w:val="left" w:pos="964"/>
        </w:tabs>
        <w:spacing w:before="0"/>
        <w:ind w:left="960" w:right="420" w:hanging="360"/>
        <w:rPr>
          <w:sz w:val="20"/>
          <w:szCs w:val="20"/>
        </w:rPr>
      </w:pPr>
      <w:r w:rsidRPr="002A29B5">
        <w:rPr>
          <w:sz w:val="20"/>
          <w:szCs w:val="20"/>
        </w:rPr>
        <w:t>ознакомление обучающихся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 аспектам;</w:t>
      </w:r>
    </w:p>
    <w:p w:rsidR="00CE78F0" w:rsidRPr="002A29B5" w:rsidRDefault="00CE78F0" w:rsidP="003F1E76">
      <w:pPr>
        <w:pStyle w:val="210"/>
        <w:numPr>
          <w:ilvl w:val="0"/>
          <w:numId w:val="13"/>
        </w:numPr>
        <w:shd w:val="clear" w:color="auto" w:fill="auto"/>
        <w:tabs>
          <w:tab w:val="left" w:pos="964"/>
        </w:tabs>
        <w:spacing w:before="0"/>
        <w:ind w:left="960" w:right="420" w:hanging="360"/>
        <w:rPr>
          <w:sz w:val="20"/>
          <w:szCs w:val="20"/>
        </w:rPr>
      </w:pPr>
      <w:r w:rsidRPr="002A29B5">
        <w:rPr>
          <w:sz w:val="20"/>
          <w:szCs w:val="20"/>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CE78F0" w:rsidRPr="002A29B5" w:rsidRDefault="00CE78F0" w:rsidP="00CE78F0">
      <w:pPr>
        <w:pStyle w:val="210"/>
        <w:shd w:val="clear" w:color="auto" w:fill="auto"/>
        <w:spacing w:before="0"/>
        <w:ind w:left="400" w:right="420" w:firstLine="280"/>
        <w:jc w:val="left"/>
        <w:rPr>
          <w:sz w:val="20"/>
          <w:szCs w:val="20"/>
        </w:rPr>
      </w:pPr>
      <w:r w:rsidRPr="002A29B5">
        <w:rPr>
          <w:rStyle w:val="220"/>
          <w:sz w:val="20"/>
          <w:szCs w:val="20"/>
        </w:rPr>
        <w:t>«Физическая культура».</w:t>
      </w:r>
      <w:r w:rsidRPr="002A29B5">
        <w:rPr>
          <w:sz w:val="20"/>
          <w:szCs w:val="20"/>
        </w:rPr>
        <w:t xml:space="preserve"> Этот предмет обеспечивает формирование личностных универсальных действий:</w:t>
      </w:r>
    </w:p>
    <w:p w:rsidR="00CE78F0" w:rsidRPr="002A29B5" w:rsidRDefault="00CE78F0" w:rsidP="003F1E76">
      <w:pPr>
        <w:pStyle w:val="210"/>
        <w:numPr>
          <w:ilvl w:val="0"/>
          <w:numId w:val="13"/>
        </w:numPr>
        <w:shd w:val="clear" w:color="auto" w:fill="auto"/>
        <w:tabs>
          <w:tab w:val="left" w:pos="964"/>
        </w:tabs>
        <w:spacing w:before="0"/>
        <w:ind w:left="960" w:right="420" w:hanging="360"/>
        <w:rPr>
          <w:sz w:val="20"/>
          <w:szCs w:val="20"/>
        </w:rPr>
      </w:pPr>
      <w:r w:rsidRPr="002A29B5">
        <w:rPr>
          <w:sz w:val="20"/>
          <w:szCs w:val="20"/>
        </w:rPr>
        <w:lastRenderedPageBreak/>
        <w:t>основ общекультурной и российской гражданской идентичности как чувства гордости за достижения в мировом и отечественном спорте;</w:t>
      </w:r>
    </w:p>
    <w:p w:rsidR="00CE78F0" w:rsidRPr="002A29B5" w:rsidRDefault="00CE78F0" w:rsidP="003F1E76">
      <w:pPr>
        <w:pStyle w:val="210"/>
        <w:numPr>
          <w:ilvl w:val="0"/>
          <w:numId w:val="13"/>
        </w:numPr>
        <w:shd w:val="clear" w:color="auto" w:fill="auto"/>
        <w:tabs>
          <w:tab w:val="left" w:pos="964"/>
        </w:tabs>
        <w:spacing w:before="0" w:line="322" w:lineRule="exact"/>
        <w:ind w:left="960" w:right="420" w:hanging="360"/>
        <w:rPr>
          <w:sz w:val="20"/>
          <w:szCs w:val="20"/>
        </w:rPr>
      </w:pPr>
      <w:r w:rsidRPr="002A29B5">
        <w:rPr>
          <w:sz w:val="20"/>
          <w:szCs w:val="20"/>
        </w:rPr>
        <w:t>освоение моральных норм помощи тем, кто в ней нуждается, готовности принять на себя ответственность;</w:t>
      </w:r>
    </w:p>
    <w:p w:rsidR="00CE78F0" w:rsidRPr="002A29B5" w:rsidRDefault="00CE78F0" w:rsidP="003F1E76">
      <w:pPr>
        <w:pStyle w:val="210"/>
        <w:numPr>
          <w:ilvl w:val="0"/>
          <w:numId w:val="13"/>
        </w:numPr>
        <w:shd w:val="clear" w:color="auto" w:fill="auto"/>
        <w:tabs>
          <w:tab w:val="left" w:pos="964"/>
        </w:tabs>
        <w:spacing w:before="0" w:line="322" w:lineRule="exact"/>
        <w:ind w:left="960" w:right="420" w:hanging="360"/>
        <w:rPr>
          <w:sz w:val="20"/>
          <w:szCs w:val="20"/>
        </w:rPr>
      </w:pPr>
      <w:r w:rsidRPr="002A29B5">
        <w:rPr>
          <w:sz w:val="20"/>
          <w:szCs w:val="20"/>
        </w:rPr>
        <w:t>развитие мотивации достижения и готовности к преодолению трудностей на основе конструктивных стратегий овладения и умения мобилизовать свои личностные и физические ресурсы,</w:t>
      </w:r>
    </w:p>
    <w:p w:rsidR="00CE78F0" w:rsidRPr="002A29B5" w:rsidRDefault="00CE78F0" w:rsidP="003F1E76">
      <w:pPr>
        <w:pStyle w:val="210"/>
        <w:numPr>
          <w:ilvl w:val="0"/>
          <w:numId w:val="13"/>
        </w:numPr>
        <w:shd w:val="clear" w:color="auto" w:fill="auto"/>
        <w:tabs>
          <w:tab w:val="left" w:pos="964"/>
        </w:tabs>
        <w:spacing w:before="0" w:line="266" w:lineRule="exact"/>
        <w:ind w:left="960" w:hanging="360"/>
        <w:rPr>
          <w:sz w:val="20"/>
          <w:szCs w:val="20"/>
        </w:rPr>
      </w:pPr>
      <w:r w:rsidRPr="002A29B5">
        <w:rPr>
          <w:sz w:val="20"/>
          <w:szCs w:val="20"/>
        </w:rPr>
        <w:t>стрессоустойчивость;</w:t>
      </w:r>
    </w:p>
    <w:p w:rsidR="00CE78F0" w:rsidRPr="002A29B5" w:rsidRDefault="00CE78F0" w:rsidP="003F1E76">
      <w:pPr>
        <w:pStyle w:val="210"/>
        <w:numPr>
          <w:ilvl w:val="0"/>
          <w:numId w:val="13"/>
        </w:numPr>
        <w:shd w:val="clear" w:color="auto" w:fill="auto"/>
        <w:tabs>
          <w:tab w:val="left" w:pos="964"/>
        </w:tabs>
        <w:spacing w:before="0" w:line="266" w:lineRule="exact"/>
        <w:ind w:left="960" w:hanging="360"/>
        <w:rPr>
          <w:sz w:val="20"/>
          <w:szCs w:val="20"/>
        </w:rPr>
      </w:pPr>
      <w:r w:rsidRPr="002A29B5">
        <w:rPr>
          <w:sz w:val="20"/>
          <w:szCs w:val="20"/>
        </w:rPr>
        <w:t>освоение правил здорового и безопасного образа жизни.</w:t>
      </w:r>
    </w:p>
    <w:p w:rsidR="00CE78F0" w:rsidRPr="002A29B5" w:rsidRDefault="00CE78F0" w:rsidP="00CE78F0">
      <w:pPr>
        <w:pStyle w:val="210"/>
        <w:shd w:val="clear" w:color="auto" w:fill="auto"/>
        <w:spacing w:before="0"/>
        <w:ind w:left="400" w:right="420" w:firstLine="420"/>
        <w:rPr>
          <w:sz w:val="20"/>
          <w:szCs w:val="20"/>
        </w:rPr>
      </w:pPr>
      <w:r w:rsidRPr="002A29B5">
        <w:rPr>
          <w:sz w:val="20"/>
          <w:szCs w:val="20"/>
        </w:rPr>
        <w:t>«Физическая культура» как учебный предмет способствует: в области регулятивных действий развитию умений планировать, регулировать, контролировать и оценивать свои действия;</w:t>
      </w:r>
    </w:p>
    <w:p w:rsidR="00CE78F0" w:rsidRPr="002A29B5" w:rsidRDefault="00CE78F0" w:rsidP="003F1E76">
      <w:pPr>
        <w:pStyle w:val="210"/>
        <w:numPr>
          <w:ilvl w:val="0"/>
          <w:numId w:val="13"/>
        </w:numPr>
        <w:shd w:val="clear" w:color="auto" w:fill="auto"/>
        <w:tabs>
          <w:tab w:val="left" w:pos="964"/>
        </w:tabs>
        <w:spacing w:before="0" w:after="200"/>
        <w:ind w:left="960" w:right="420" w:hanging="360"/>
        <w:rPr>
          <w:sz w:val="20"/>
          <w:szCs w:val="20"/>
        </w:rPr>
      </w:pPr>
      <w:r w:rsidRPr="002A29B5">
        <w:rPr>
          <w:sz w:val="20"/>
          <w:szCs w:val="20"/>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CE78F0" w:rsidRDefault="00CE78F0" w:rsidP="00CE78F0">
      <w:pPr>
        <w:pStyle w:val="h3"/>
      </w:pPr>
      <w:r>
        <w:t xml:space="preserve">                             Место универсальных учебных действий в рабочих программах</w:t>
      </w:r>
    </w:p>
    <w:p w:rsidR="00CE78F0" w:rsidRDefault="00CE78F0" w:rsidP="003F1E76">
      <w:pPr>
        <w:pStyle w:val="body"/>
        <w:numPr>
          <w:ilvl w:val="0"/>
          <w:numId w:val="13"/>
        </w:numPr>
      </w:pPr>
      <w: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Start"/>
      <w:r>
        <w:t>.Э</w:t>
      </w:r>
      <w:proofErr w:type="gramEnd"/>
      <w:r>
        <w:t xml:space="preserve">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rPr>
        <w:t>результат</w:t>
      </w:r>
      <w:r>
        <w:t xml:space="preserve">, а не </w:t>
      </w:r>
      <w:r>
        <w:rPr>
          <w:rStyle w:val="Italic"/>
        </w:rPr>
        <w:t>процесс</w:t>
      </w:r>
      <w:r>
        <w:t xml:space="preserve"> деятельности. В задачу учителя входит проанализировать вместе с </w:t>
      </w:r>
      <w:proofErr w:type="gramStart"/>
      <w:r>
        <w:t>обучающимся</w:t>
      </w:r>
      <w:proofErr w:type="gramEnd"/>
      <w:r>
        <w:t xml:space="preserve">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CE78F0" w:rsidRDefault="00CE78F0" w:rsidP="003F1E76">
      <w:pPr>
        <w:pStyle w:val="body"/>
        <w:numPr>
          <w:ilvl w:val="0"/>
          <w:numId w:val="13"/>
        </w:numPr>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CE78F0" w:rsidRDefault="00CE78F0" w:rsidP="003F1E76">
      <w:pPr>
        <w:pStyle w:val="body"/>
        <w:numPr>
          <w:ilvl w:val="0"/>
          <w:numId w:val="13"/>
        </w:numPr>
      </w:pPr>
      <w: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CE78F0" w:rsidRDefault="00CE78F0" w:rsidP="003F1E76">
      <w:pPr>
        <w:pStyle w:val="body"/>
        <w:numPr>
          <w:ilvl w:val="0"/>
          <w:numId w:val="13"/>
        </w:numPr>
      </w:pPr>
      <w:r>
        <w:t>Это положение не реализовано в содержании предметов, построенных как модульные курсы (например, ОРКСЭ, искусство, физическая культура).</w:t>
      </w:r>
    </w:p>
    <w:p w:rsidR="00CE78F0" w:rsidRDefault="00CE78F0" w:rsidP="003F1E76">
      <w:pPr>
        <w:pStyle w:val="body"/>
        <w:numPr>
          <w:ilvl w:val="0"/>
          <w:numId w:val="13"/>
        </w:numPr>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CE78F0" w:rsidRDefault="00CE78F0" w:rsidP="003F1E76">
      <w:pPr>
        <w:pStyle w:val="body"/>
        <w:numPr>
          <w:ilvl w:val="0"/>
          <w:numId w:val="13"/>
        </w:numPr>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w:t>
      </w:r>
      <w:r>
        <w:lastRenderedPageBreak/>
        <w:t xml:space="preserve">объёма образовательной нагрузки, в том числе в условиях работы за компьютером или с другими электронными средствами обучения. </w:t>
      </w:r>
    </w:p>
    <w:p w:rsidR="00FF053F" w:rsidRDefault="00FF053F" w:rsidP="00F27C15">
      <w:pPr>
        <w:suppressAutoHyphens/>
        <w:spacing w:after="120"/>
        <w:jc w:val="both"/>
        <w:rPr>
          <w:rFonts w:ascii="Times New Roman" w:hAnsi="Times New Roman" w:cs="Times New Roman"/>
          <w:b/>
          <w:color w:val="FF0000"/>
          <w:sz w:val="20"/>
          <w:szCs w:val="20"/>
          <w:lang w:eastAsia="ar-SA"/>
        </w:rPr>
      </w:pPr>
    </w:p>
    <w:p w:rsidR="00CE78F0" w:rsidRDefault="00CE78F0" w:rsidP="00CE78F0">
      <w:pPr>
        <w:pStyle w:val="210"/>
        <w:shd w:val="clear" w:color="auto" w:fill="auto"/>
        <w:spacing w:before="0"/>
        <w:ind w:firstLine="440"/>
        <w:jc w:val="center"/>
        <w:rPr>
          <w:b/>
          <w:sz w:val="24"/>
          <w:szCs w:val="24"/>
        </w:rPr>
      </w:pPr>
      <w:r w:rsidRPr="00D90402">
        <w:rPr>
          <w:b/>
          <w:sz w:val="24"/>
          <w:szCs w:val="24"/>
        </w:rPr>
        <w:t>2.3.Программа воспитания МБОУ «Гимназия №30 им. Железной Дивизии»</w:t>
      </w:r>
    </w:p>
    <w:p w:rsidR="001A61C3" w:rsidRPr="007E460C" w:rsidRDefault="001A61C3" w:rsidP="001A61C3">
      <w:pPr>
        <w:pStyle w:val="112"/>
        <w:ind w:left="0" w:right="3"/>
        <w:jc w:val="center"/>
        <w:rPr>
          <w:rFonts w:ascii="PT Astra Serif" w:hAnsi="PT Astra Serif"/>
          <w:color w:val="000000" w:themeColor="text1"/>
          <w:w w:val="95"/>
        </w:rPr>
      </w:pPr>
      <w:r w:rsidRPr="007E460C">
        <w:rPr>
          <w:rFonts w:ascii="PT Astra Serif" w:hAnsi="PT Astra Serif"/>
          <w:color w:val="000000" w:themeColor="text1"/>
          <w:w w:val="95"/>
        </w:rPr>
        <w:t>ПОЯСНИТЕЛЬНАЯ ЗАПИСКА:</w:t>
      </w:r>
    </w:p>
    <w:p w:rsidR="001A61C3" w:rsidRPr="007E460C" w:rsidRDefault="001A61C3" w:rsidP="001A61C3">
      <w:pPr>
        <w:pStyle w:val="112"/>
        <w:ind w:left="0" w:right="3"/>
        <w:jc w:val="center"/>
        <w:rPr>
          <w:rFonts w:ascii="PT Astra Serif" w:hAnsi="PT Astra Serif"/>
          <w:color w:val="000000" w:themeColor="text1"/>
        </w:rPr>
      </w:pP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Рабочая</w:t>
      </w:r>
      <w:r w:rsidRPr="001A61C3">
        <w:rPr>
          <w:rFonts w:ascii="Times New Roman" w:hAnsi="Times New Roman" w:cs="Times New Roman"/>
          <w:color w:val="000000" w:themeColor="text1"/>
          <w:spacing w:val="66"/>
        </w:rPr>
        <w:t xml:space="preserve"> </w:t>
      </w:r>
      <w:r w:rsidRPr="001A61C3">
        <w:rPr>
          <w:rFonts w:ascii="Times New Roman" w:hAnsi="Times New Roman" w:cs="Times New Roman"/>
          <w:color w:val="000000" w:themeColor="text1"/>
        </w:rPr>
        <w:t>программа</w:t>
      </w:r>
      <w:r w:rsidRPr="001A61C3">
        <w:rPr>
          <w:rFonts w:ascii="Times New Roman" w:hAnsi="Times New Roman" w:cs="Times New Roman"/>
          <w:color w:val="000000" w:themeColor="text1"/>
          <w:spacing w:val="65"/>
        </w:rPr>
        <w:t xml:space="preserve"> </w:t>
      </w:r>
      <w:r w:rsidRPr="001A61C3">
        <w:rPr>
          <w:rFonts w:ascii="Times New Roman" w:hAnsi="Times New Roman" w:cs="Times New Roman"/>
          <w:color w:val="000000" w:themeColor="text1"/>
        </w:rPr>
        <w:t>воспитания</w:t>
      </w:r>
      <w:r w:rsidRPr="001A61C3">
        <w:rPr>
          <w:rFonts w:ascii="Times New Roman" w:hAnsi="Times New Roman" w:cs="Times New Roman"/>
          <w:color w:val="000000" w:themeColor="text1"/>
          <w:spacing w:val="66"/>
        </w:rPr>
        <w:t xml:space="preserve"> </w:t>
      </w:r>
      <w:r w:rsidRPr="001A61C3">
        <w:rPr>
          <w:rFonts w:ascii="Times New Roman" w:hAnsi="Times New Roman" w:cs="Times New Roman"/>
          <w:color w:val="000000" w:themeColor="text1"/>
        </w:rPr>
        <w:t>учащихся</w:t>
      </w:r>
      <w:r w:rsidRPr="001A61C3">
        <w:rPr>
          <w:rFonts w:ascii="Times New Roman" w:hAnsi="Times New Roman" w:cs="Times New Roman"/>
          <w:color w:val="000000" w:themeColor="text1"/>
          <w:spacing w:val="5"/>
        </w:rPr>
        <w:t xml:space="preserve"> </w:t>
      </w:r>
      <w:r w:rsidRPr="001A61C3">
        <w:rPr>
          <w:rFonts w:ascii="Times New Roman" w:hAnsi="Times New Roman" w:cs="Times New Roman"/>
          <w:color w:val="000000" w:themeColor="text1"/>
        </w:rPr>
        <w:t>МБОУ</w:t>
      </w:r>
      <w:r w:rsidRPr="001A61C3">
        <w:rPr>
          <w:rFonts w:ascii="Times New Roman" w:hAnsi="Times New Roman" w:cs="Times New Roman"/>
          <w:color w:val="000000" w:themeColor="text1"/>
          <w:spacing w:val="69"/>
        </w:rPr>
        <w:t xml:space="preserve"> </w:t>
      </w:r>
      <w:r w:rsidRPr="001A61C3">
        <w:rPr>
          <w:rFonts w:ascii="Times New Roman" w:hAnsi="Times New Roman" w:cs="Times New Roman"/>
          <w:color w:val="000000" w:themeColor="text1"/>
        </w:rPr>
        <w:t>«Гимназия №30 им. Железной Дивизии»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является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основой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для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разработки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различных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стратегических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документов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воспитанию,</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том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числе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подпрограмм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проектов,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предусматривающих конкретные шаги по реализации основных направлений</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воспитательной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деятельности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гимназии.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Программа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является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обязательным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нормативно-правовым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документом:</w:t>
      </w:r>
    </w:p>
    <w:p w:rsidR="001A61C3" w:rsidRPr="001A61C3" w:rsidRDefault="001A61C3" w:rsidP="003F1E76">
      <w:pPr>
        <w:pStyle w:val="a7"/>
        <w:widowControl w:val="0"/>
        <w:numPr>
          <w:ilvl w:val="0"/>
          <w:numId w:val="181"/>
        </w:numPr>
        <w:tabs>
          <w:tab w:val="left" w:pos="426"/>
        </w:tabs>
        <w:autoSpaceDE w:val="0"/>
        <w:autoSpaceDN w:val="0"/>
        <w:ind w:left="0" w:right="3" w:firstLine="0"/>
        <w:contextualSpacing w:val="0"/>
        <w:jc w:val="both"/>
        <w:rPr>
          <w:color w:val="000000" w:themeColor="text1"/>
          <w:sz w:val="20"/>
          <w:szCs w:val="20"/>
        </w:rPr>
      </w:pPr>
      <w:proofErr w:type="gramStart"/>
      <w:r w:rsidRPr="001A61C3">
        <w:rPr>
          <w:color w:val="000000" w:themeColor="text1"/>
          <w:sz w:val="20"/>
          <w:szCs w:val="20"/>
        </w:rPr>
        <w:t>определяющим</w:t>
      </w:r>
      <w:proofErr w:type="gramEnd"/>
      <w:r w:rsidRPr="001A61C3">
        <w:rPr>
          <w:color w:val="000000" w:themeColor="text1"/>
          <w:spacing w:val="1"/>
          <w:sz w:val="20"/>
          <w:szCs w:val="20"/>
        </w:rPr>
        <w:t xml:space="preserve"> </w:t>
      </w:r>
      <w:r w:rsidRPr="001A61C3">
        <w:rPr>
          <w:color w:val="000000" w:themeColor="text1"/>
          <w:sz w:val="20"/>
          <w:szCs w:val="20"/>
        </w:rPr>
        <w:t>стратегические</w:t>
      </w:r>
      <w:r w:rsidRPr="001A61C3">
        <w:rPr>
          <w:color w:val="000000" w:themeColor="text1"/>
          <w:spacing w:val="1"/>
          <w:sz w:val="20"/>
          <w:szCs w:val="20"/>
        </w:rPr>
        <w:t xml:space="preserve"> </w:t>
      </w:r>
      <w:r w:rsidRPr="001A61C3">
        <w:rPr>
          <w:color w:val="000000" w:themeColor="text1"/>
          <w:sz w:val="20"/>
          <w:szCs w:val="20"/>
        </w:rPr>
        <w:t>направления</w:t>
      </w:r>
      <w:r w:rsidRPr="001A61C3">
        <w:rPr>
          <w:color w:val="000000" w:themeColor="text1"/>
          <w:spacing w:val="1"/>
          <w:sz w:val="20"/>
          <w:szCs w:val="20"/>
        </w:rPr>
        <w:t xml:space="preserve"> </w:t>
      </w:r>
      <w:r w:rsidRPr="001A61C3">
        <w:rPr>
          <w:color w:val="000000" w:themeColor="text1"/>
          <w:sz w:val="20"/>
          <w:szCs w:val="20"/>
        </w:rPr>
        <w:t>развития</w:t>
      </w:r>
      <w:r w:rsidRPr="001A61C3">
        <w:rPr>
          <w:color w:val="000000" w:themeColor="text1"/>
          <w:spacing w:val="1"/>
          <w:sz w:val="20"/>
          <w:szCs w:val="20"/>
        </w:rPr>
        <w:t xml:space="preserve"> </w:t>
      </w:r>
      <w:r w:rsidRPr="001A61C3">
        <w:rPr>
          <w:color w:val="000000" w:themeColor="text1"/>
          <w:sz w:val="20"/>
          <w:szCs w:val="20"/>
        </w:rPr>
        <w:t>системы</w:t>
      </w:r>
      <w:r w:rsidRPr="001A61C3">
        <w:rPr>
          <w:color w:val="000000" w:themeColor="text1"/>
          <w:spacing w:val="1"/>
          <w:sz w:val="20"/>
          <w:szCs w:val="20"/>
        </w:rPr>
        <w:t xml:space="preserve"> </w:t>
      </w:r>
      <w:r w:rsidRPr="001A61C3">
        <w:rPr>
          <w:color w:val="000000" w:themeColor="text1"/>
          <w:sz w:val="20"/>
          <w:szCs w:val="20"/>
        </w:rPr>
        <w:t>воспитательной</w:t>
      </w:r>
      <w:r w:rsidRPr="001A61C3">
        <w:rPr>
          <w:color w:val="000000" w:themeColor="text1"/>
          <w:spacing w:val="1"/>
          <w:sz w:val="20"/>
          <w:szCs w:val="20"/>
        </w:rPr>
        <w:t xml:space="preserve"> </w:t>
      </w:r>
      <w:r w:rsidRPr="001A61C3">
        <w:rPr>
          <w:color w:val="000000" w:themeColor="text1"/>
          <w:sz w:val="20"/>
          <w:szCs w:val="20"/>
        </w:rPr>
        <w:t>работы</w:t>
      </w:r>
      <w:r w:rsidRPr="001A61C3">
        <w:rPr>
          <w:color w:val="000000" w:themeColor="text1"/>
          <w:spacing w:val="1"/>
          <w:sz w:val="20"/>
          <w:szCs w:val="20"/>
        </w:rPr>
        <w:t xml:space="preserve"> </w:t>
      </w:r>
      <w:r w:rsidRPr="001A61C3">
        <w:rPr>
          <w:color w:val="000000" w:themeColor="text1"/>
          <w:sz w:val="20"/>
          <w:szCs w:val="20"/>
        </w:rPr>
        <w:t>гимназии</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среднесрочную</w:t>
      </w:r>
      <w:r w:rsidRPr="001A61C3">
        <w:rPr>
          <w:color w:val="000000" w:themeColor="text1"/>
          <w:spacing w:val="1"/>
          <w:sz w:val="20"/>
          <w:szCs w:val="20"/>
        </w:rPr>
        <w:t xml:space="preserve"> </w:t>
      </w:r>
      <w:r w:rsidRPr="001A61C3">
        <w:rPr>
          <w:color w:val="000000" w:themeColor="text1"/>
          <w:sz w:val="20"/>
          <w:szCs w:val="20"/>
        </w:rPr>
        <w:t>перспективу:</w:t>
      </w:r>
      <w:r w:rsidRPr="001A61C3">
        <w:rPr>
          <w:color w:val="000000" w:themeColor="text1"/>
          <w:spacing w:val="1"/>
          <w:sz w:val="20"/>
          <w:szCs w:val="20"/>
        </w:rPr>
        <w:t xml:space="preserve"> </w:t>
      </w:r>
      <w:r w:rsidRPr="001A61C3">
        <w:rPr>
          <w:color w:val="000000" w:themeColor="text1"/>
          <w:sz w:val="20"/>
          <w:szCs w:val="20"/>
        </w:rPr>
        <w:t>ценностно-смысловые,</w:t>
      </w:r>
      <w:r w:rsidRPr="001A61C3">
        <w:rPr>
          <w:color w:val="000000" w:themeColor="text1"/>
          <w:spacing w:val="1"/>
          <w:sz w:val="20"/>
          <w:szCs w:val="20"/>
        </w:rPr>
        <w:t xml:space="preserve"> </w:t>
      </w:r>
      <w:r w:rsidRPr="001A61C3">
        <w:rPr>
          <w:color w:val="000000" w:themeColor="text1"/>
          <w:sz w:val="20"/>
          <w:szCs w:val="20"/>
        </w:rPr>
        <w:t>целевые,</w:t>
      </w:r>
      <w:r w:rsidRPr="001A61C3">
        <w:rPr>
          <w:color w:val="000000" w:themeColor="text1"/>
          <w:spacing w:val="1"/>
          <w:sz w:val="20"/>
          <w:szCs w:val="20"/>
        </w:rPr>
        <w:t xml:space="preserve"> </w:t>
      </w:r>
      <w:r w:rsidRPr="001A61C3">
        <w:rPr>
          <w:color w:val="000000" w:themeColor="text1"/>
          <w:sz w:val="20"/>
          <w:szCs w:val="20"/>
        </w:rPr>
        <w:t>содержательные</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результативные</w:t>
      </w:r>
      <w:r w:rsidRPr="001A61C3">
        <w:rPr>
          <w:color w:val="000000" w:themeColor="text1"/>
          <w:spacing w:val="1"/>
          <w:sz w:val="20"/>
          <w:szCs w:val="20"/>
        </w:rPr>
        <w:t xml:space="preserve"> </w:t>
      </w:r>
      <w:r w:rsidRPr="001A61C3">
        <w:rPr>
          <w:color w:val="000000" w:themeColor="text1"/>
          <w:sz w:val="20"/>
          <w:szCs w:val="20"/>
        </w:rPr>
        <w:t>приоритеты развития;</w:t>
      </w:r>
    </w:p>
    <w:p w:rsidR="001A61C3" w:rsidRPr="001A61C3" w:rsidRDefault="001A61C3" w:rsidP="003F1E76">
      <w:pPr>
        <w:pStyle w:val="a7"/>
        <w:widowControl w:val="0"/>
        <w:numPr>
          <w:ilvl w:val="0"/>
          <w:numId w:val="181"/>
        </w:numPr>
        <w:tabs>
          <w:tab w:val="left" w:pos="426"/>
        </w:tabs>
        <w:autoSpaceDE w:val="0"/>
        <w:autoSpaceDN w:val="0"/>
        <w:ind w:left="0" w:right="3" w:firstLine="0"/>
        <w:contextualSpacing w:val="0"/>
        <w:jc w:val="both"/>
        <w:rPr>
          <w:color w:val="000000" w:themeColor="text1"/>
          <w:sz w:val="20"/>
          <w:szCs w:val="20"/>
        </w:rPr>
      </w:pPr>
      <w:proofErr w:type="gramStart"/>
      <w:r w:rsidRPr="001A61C3">
        <w:rPr>
          <w:color w:val="000000" w:themeColor="text1"/>
          <w:sz w:val="20"/>
          <w:szCs w:val="20"/>
        </w:rPr>
        <w:t>предназначенным</w:t>
      </w:r>
      <w:proofErr w:type="gramEnd"/>
      <w:r w:rsidRPr="001A61C3">
        <w:rPr>
          <w:color w:val="000000" w:themeColor="text1"/>
          <w:spacing w:val="1"/>
          <w:sz w:val="20"/>
          <w:szCs w:val="20"/>
        </w:rPr>
        <w:t xml:space="preserve"> </w:t>
      </w:r>
      <w:r w:rsidRPr="001A61C3">
        <w:rPr>
          <w:color w:val="000000" w:themeColor="text1"/>
          <w:sz w:val="20"/>
          <w:szCs w:val="20"/>
        </w:rPr>
        <w:t>для</w:t>
      </w:r>
      <w:r w:rsidRPr="001A61C3">
        <w:rPr>
          <w:color w:val="000000" w:themeColor="text1"/>
          <w:spacing w:val="1"/>
          <w:sz w:val="20"/>
          <w:szCs w:val="20"/>
        </w:rPr>
        <w:t xml:space="preserve"> </w:t>
      </w:r>
      <w:r w:rsidRPr="001A61C3">
        <w:rPr>
          <w:color w:val="000000" w:themeColor="text1"/>
          <w:sz w:val="20"/>
          <w:szCs w:val="20"/>
        </w:rPr>
        <w:t>планирования</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организации</w:t>
      </w:r>
      <w:r w:rsidRPr="001A61C3">
        <w:rPr>
          <w:color w:val="000000" w:themeColor="text1"/>
          <w:spacing w:val="1"/>
          <w:sz w:val="20"/>
          <w:szCs w:val="20"/>
        </w:rPr>
        <w:t xml:space="preserve"> </w:t>
      </w:r>
      <w:r w:rsidRPr="001A61C3">
        <w:rPr>
          <w:color w:val="000000" w:themeColor="text1"/>
          <w:sz w:val="20"/>
          <w:szCs w:val="20"/>
        </w:rPr>
        <w:t>системной</w:t>
      </w:r>
      <w:r w:rsidRPr="001A61C3">
        <w:rPr>
          <w:color w:val="000000" w:themeColor="text1"/>
          <w:spacing w:val="1"/>
          <w:sz w:val="20"/>
          <w:szCs w:val="20"/>
        </w:rPr>
        <w:t xml:space="preserve"> </w:t>
      </w:r>
      <w:r w:rsidRPr="001A61C3">
        <w:rPr>
          <w:color w:val="000000" w:themeColor="text1"/>
          <w:sz w:val="20"/>
          <w:szCs w:val="20"/>
        </w:rPr>
        <w:t>воспитательной</w:t>
      </w:r>
      <w:r w:rsidRPr="001A61C3">
        <w:rPr>
          <w:color w:val="000000" w:themeColor="text1"/>
          <w:spacing w:val="1"/>
          <w:sz w:val="20"/>
          <w:szCs w:val="20"/>
        </w:rPr>
        <w:t xml:space="preserve"> </w:t>
      </w:r>
      <w:r w:rsidRPr="001A61C3">
        <w:rPr>
          <w:color w:val="000000" w:themeColor="text1"/>
          <w:sz w:val="20"/>
          <w:szCs w:val="20"/>
        </w:rPr>
        <w:t>деятельности</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гимназии</w:t>
      </w:r>
      <w:r w:rsidRPr="001A61C3">
        <w:rPr>
          <w:color w:val="000000" w:themeColor="text1"/>
          <w:spacing w:val="1"/>
          <w:sz w:val="20"/>
          <w:szCs w:val="20"/>
        </w:rPr>
        <w:t xml:space="preserve"> </w:t>
      </w:r>
      <w:r w:rsidRPr="001A61C3">
        <w:rPr>
          <w:color w:val="000000" w:themeColor="text1"/>
          <w:sz w:val="20"/>
          <w:szCs w:val="20"/>
        </w:rPr>
        <w:t>с</w:t>
      </w:r>
      <w:r w:rsidRPr="001A61C3">
        <w:rPr>
          <w:color w:val="000000" w:themeColor="text1"/>
          <w:spacing w:val="1"/>
          <w:sz w:val="20"/>
          <w:szCs w:val="20"/>
        </w:rPr>
        <w:t xml:space="preserve"> </w:t>
      </w:r>
      <w:r w:rsidRPr="001A61C3">
        <w:rPr>
          <w:color w:val="000000" w:themeColor="text1"/>
          <w:sz w:val="20"/>
          <w:szCs w:val="20"/>
        </w:rPr>
        <w:t>целью</w:t>
      </w:r>
      <w:r w:rsidRPr="001A61C3">
        <w:rPr>
          <w:color w:val="000000" w:themeColor="text1"/>
          <w:spacing w:val="1"/>
          <w:sz w:val="20"/>
          <w:szCs w:val="20"/>
        </w:rPr>
        <w:t xml:space="preserve"> </w:t>
      </w:r>
      <w:r w:rsidRPr="001A61C3">
        <w:rPr>
          <w:color w:val="000000" w:themeColor="text1"/>
          <w:sz w:val="20"/>
          <w:szCs w:val="20"/>
        </w:rPr>
        <w:t>достижения</w:t>
      </w:r>
      <w:r w:rsidRPr="001A61C3">
        <w:rPr>
          <w:color w:val="000000" w:themeColor="text1"/>
          <w:spacing w:val="1"/>
          <w:sz w:val="20"/>
          <w:szCs w:val="20"/>
        </w:rPr>
        <w:t xml:space="preserve"> </w:t>
      </w:r>
      <w:r w:rsidRPr="001A61C3">
        <w:rPr>
          <w:color w:val="000000" w:themeColor="text1"/>
          <w:sz w:val="20"/>
          <w:szCs w:val="20"/>
        </w:rPr>
        <w:t>обучающимися</w:t>
      </w:r>
      <w:r w:rsidRPr="001A61C3">
        <w:rPr>
          <w:color w:val="000000" w:themeColor="text1"/>
          <w:spacing w:val="1"/>
          <w:sz w:val="20"/>
          <w:szCs w:val="20"/>
        </w:rPr>
        <w:t xml:space="preserve"> </w:t>
      </w:r>
      <w:r w:rsidRPr="001A61C3">
        <w:rPr>
          <w:color w:val="000000" w:themeColor="text1"/>
          <w:sz w:val="20"/>
          <w:szCs w:val="20"/>
        </w:rPr>
        <w:t>личностных</w:t>
      </w:r>
      <w:r w:rsidRPr="001A61C3">
        <w:rPr>
          <w:color w:val="000000" w:themeColor="text1"/>
          <w:spacing w:val="1"/>
          <w:sz w:val="20"/>
          <w:szCs w:val="20"/>
        </w:rPr>
        <w:t xml:space="preserve"> </w:t>
      </w:r>
      <w:r w:rsidRPr="001A61C3">
        <w:rPr>
          <w:color w:val="000000" w:themeColor="text1"/>
          <w:sz w:val="20"/>
          <w:szCs w:val="20"/>
        </w:rPr>
        <w:t>результатов</w:t>
      </w:r>
      <w:r w:rsidRPr="001A61C3">
        <w:rPr>
          <w:color w:val="000000" w:themeColor="text1"/>
          <w:spacing w:val="1"/>
          <w:sz w:val="20"/>
          <w:szCs w:val="20"/>
        </w:rPr>
        <w:t xml:space="preserve"> </w:t>
      </w:r>
      <w:r w:rsidRPr="001A61C3">
        <w:rPr>
          <w:color w:val="000000" w:themeColor="text1"/>
          <w:sz w:val="20"/>
          <w:szCs w:val="20"/>
        </w:rPr>
        <w:t>образования,</w:t>
      </w:r>
      <w:r w:rsidRPr="001A61C3">
        <w:rPr>
          <w:color w:val="000000" w:themeColor="text1"/>
          <w:spacing w:val="1"/>
          <w:sz w:val="20"/>
          <w:szCs w:val="20"/>
        </w:rPr>
        <w:t xml:space="preserve"> </w:t>
      </w:r>
      <w:r w:rsidRPr="001A61C3">
        <w:rPr>
          <w:color w:val="000000" w:themeColor="text1"/>
          <w:sz w:val="20"/>
          <w:szCs w:val="20"/>
        </w:rPr>
        <w:t>определённых</w:t>
      </w:r>
      <w:r w:rsidRPr="001A61C3">
        <w:rPr>
          <w:color w:val="000000" w:themeColor="text1"/>
          <w:spacing w:val="1"/>
          <w:sz w:val="20"/>
          <w:szCs w:val="20"/>
        </w:rPr>
        <w:t xml:space="preserve"> </w:t>
      </w:r>
      <w:r w:rsidRPr="001A61C3">
        <w:rPr>
          <w:color w:val="000000" w:themeColor="text1"/>
          <w:sz w:val="20"/>
          <w:szCs w:val="20"/>
        </w:rPr>
        <w:t>ФГОС;</w:t>
      </w:r>
    </w:p>
    <w:p w:rsidR="001A61C3" w:rsidRPr="001A61C3" w:rsidRDefault="001A61C3" w:rsidP="003F1E76">
      <w:pPr>
        <w:pStyle w:val="a7"/>
        <w:widowControl w:val="0"/>
        <w:numPr>
          <w:ilvl w:val="0"/>
          <w:numId w:val="181"/>
        </w:numPr>
        <w:tabs>
          <w:tab w:val="left" w:pos="426"/>
        </w:tabs>
        <w:autoSpaceDE w:val="0"/>
        <w:autoSpaceDN w:val="0"/>
        <w:ind w:left="0" w:right="3" w:firstLine="0"/>
        <w:contextualSpacing w:val="0"/>
        <w:jc w:val="both"/>
        <w:rPr>
          <w:color w:val="000000" w:themeColor="text1"/>
          <w:sz w:val="20"/>
          <w:szCs w:val="20"/>
        </w:rPr>
      </w:pPr>
      <w:proofErr w:type="gramStart"/>
      <w:r w:rsidRPr="001A61C3">
        <w:rPr>
          <w:color w:val="000000" w:themeColor="text1"/>
          <w:sz w:val="20"/>
          <w:szCs w:val="20"/>
        </w:rPr>
        <w:t>разработанным</w:t>
      </w:r>
      <w:r w:rsidRPr="001A61C3">
        <w:rPr>
          <w:color w:val="000000" w:themeColor="text1"/>
          <w:spacing w:val="1"/>
          <w:sz w:val="20"/>
          <w:szCs w:val="20"/>
        </w:rPr>
        <w:t xml:space="preserve"> </w:t>
      </w:r>
      <w:r w:rsidRPr="001A61C3">
        <w:rPr>
          <w:color w:val="000000" w:themeColor="text1"/>
          <w:sz w:val="20"/>
          <w:szCs w:val="20"/>
        </w:rPr>
        <w:t>с</w:t>
      </w:r>
      <w:r w:rsidRPr="001A61C3">
        <w:rPr>
          <w:color w:val="000000" w:themeColor="text1"/>
          <w:spacing w:val="1"/>
          <w:sz w:val="20"/>
          <w:szCs w:val="20"/>
        </w:rPr>
        <w:t xml:space="preserve"> </w:t>
      </w:r>
      <w:r w:rsidRPr="001A61C3">
        <w:rPr>
          <w:color w:val="000000" w:themeColor="text1"/>
          <w:sz w:val="20"/>
          <w:szCs w:val="20"/>
        </w:rPr>
        <w:t>участием</w:t>
      </w:r>
      <w:r w:rsidRPr="001A61C3">
        <w:rPr>
          <w:color w:val="000000" w:themeColor="text1"/>
          <w:spacing w:val="1"/>
          <w:sz w:val="20"/>
          <w:szCs w:val="20"/>
        </w:rPr>
        <w:t xml:space="preserve"> </w:t>
      </w:r>
      <w:r w:rsidRPr="001A61C3">
        <w:rPr>
          <w:color w:val="000000" w:themeColor="text1"/>
          <w:sz w:val="20"/>
          <w:szCs w:val="20"/>
        </w:rPr>
        <w:t>коллегиальных</w:t>
      </w:r>
      <w:r w:rsidRPr="001A61C3">
        <w:rPr>
          <w:color w:val="000000" w:themeColor="text1"/>
          <w:spacing w:val="1"/>
          <w:sz w:val="20"/>
          <w:szCs w:val="20"/>
        </w:rPr>
        <w:t xml:space="preserve"> </w:t>
      </w:r>
      <w:r w:rsidRPr="001A61C3">
        <w:rPr>
          <w:color w:val="000000" w:themeColor="text1"/>
          <w:sz w:val="20"/>
          <w:szCs w:val="20"/>
        </w:rPr>
        <w:t>органов</w:t>
      </w:r>
      <w:r w:rsidRPr="001A61C3">
        <w:rPr>
          <w:color w:val="000000" w:themeColor="text1"/>
          <w:spacing w:val="1"/>
          <w:sz w:val="20"/>
          <w:szCs w:val="20"/>
        </w:rPr>
        <w:t xml:space="preserve"> </w:t>
      </w:r>
      <w:r w:rsidRPr="001A61C3">
        <w:rPr>
          <w:color w:val="000000" w:themeColor="text1"/>
          <w:sz w:val="20"/>
          <w:szCs w:val="20"/>
        </w:rPr>
        <w:t>управления</w:t>
      </w:r>
      <w:r w:rsidRPr="001A61C3">
        <w:rPr>
          <w:color w:val="000000" w:themeColor="text1"/>
          <w:spacing w:val="-67"/>
          <w:sz w:val="20"/>
          <w:szCs w:val="20"/>
        </w:rPr>
        <w:t xml:space="preserve"> </w:t>
      </w:r>
      <w:r w:rsidRPr="001A61C3">
        <w:rPr>
          <w:color w:val="000000" w:themeColor="text1"/>
          <w:sz w:val="20"/>
          <w:szCs w:val="20"/>
        </w:rPr>
        <w:t>гимназией</w:t>
      </w:r>
      <w:r w:rsidRPr="001A61C3">
        <w:rPr>
          <w:color w:val="000000" w:themeColor="text1"/>
          <w:spacing w:val="-2"/>
          <w:sz w:val="20"/>
          <w:szCs w:val="20"/>
        </w:rPr>
        <w:t xml:space="preserve"> </w:t>
      </w:r>
      <w:r w:rsidRPr="001A61C3">
        <w:rPr>
          <w:color w:val="000000" w:themeColor="text1"/>
          <w:sz w:val="20"/>
          <w:szCs w:val="20"/>
        </w:rPr>
        <w:t>(в</w:t>
      </w:r>
      <w:r w:rsidRPr="001A61C3">
        <w:rPr>
          <w:color w:val="000000" w:themeColor="text1"/>
          <w:spacing w:val="-3"/>
          <w:sz w:val="20"/>
          <w:szCs w:val="20"/>
        </w:rPr>
        <w:t xml:space="preserve"> </w:t>
      </w:r>
      <w:r w:rsidRPr="001A61C3">
        <w:rPr>
          <w:color w:val="000000" w:themeColor="text1"/>
          <w:sz w:val="20"/>
          <w:szCs w:val="20"/>
        </w:rPr>
        <w:t>том</w:t>
      </w:r>
      <w:r w:rsidRPr="001A61C3">
        <w:rPr>
          <w:color w:val="000000" w:themeColor="text1"/>
          <w:spacing w:val="1"/>
          <w:sz w:val="20"/>
          <w:szCs w:val="20"/>
        </w:rPr>
        <w:t xml:space="preserve"> </w:t>
      </w:r>
      <w:r w:rsidRPr="001A61C3">
        <w:rPr>
          <w:color w:val="000000" w:themeColor="text1"/>
          <w:sz w:val="20"/>
          <w:szCs w:val="20"/>
        </w:rPr>
        <w:t>числе</w:t>
      </w:r>
      <w:r w:rsidRPr="001A61C3">
        <w:rPr>
          <w:color w:val="000000" w:themeColor="text1"/>
          <w:spacing w:val="-1"/>
          <w:sz w:val="20"/>
          <w:szCs w:val="20"/>
        </w:rPr>
        <w:t xml:space="preserve"> </w:t>
      </w:r>
      <w:r w:rsidRPr="001A61C3">
        <w:rPr>
          <w:color w:val="000000" w:themeColor="text1"/>
          <w:sz w:val="20"/>
          <w:szCs w:val="20"/>
        </w:rPr>
        <w:t>Ученический совет, Родительский комитет);</w:t>
      </w:r>
      <w:proofErr w:type="gramEnd"/>
    </w:p>
    <w:p w:rsidR="001A61C3" w:rsidRPr="001A61C3" w:rsidRDefault="001A61C3" w:rsidP="003F1E76">
      <w:pPr>
        <w:pStyle w:val="a7"/>
        <w:widowControl w:val="0"/>
        <w:numPr>
          <w:ilvl w:val="0"/>
          <w:numId w:val="181"/>
        </w:numPr>
        <w:tabs>
          <w:tab w:val="left" w:pos="426"/>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реализуемой</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единстве</w:t>
      </w:r>
      <w:r w:rsidRPr="001A61C3">
        <w:rPr>
          <w:color w:val="000000" w:themeColor="text1"/>
          <w:spacing w:val="1"/>
          <w:sz w:val="20"/>
          <w:szCs w:val="20"/>
        </w:rPr>
        <w:t xml:space="preserve"> </w:t>
      </w:r>
      <w:r w:rsidRPr="001A61C3">
        <w:rPr>
          <w:color w:val="000000" w:themeColor="text1"/>
          <w:sz w:val="20"/>
          <w:szCs w:val="20"/>
        </w:rPr>
        <w:t>урочной</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внеурочной</w:t>
      </w:r>
      <w:r w:rsidRPr="001A61C3">
        <w:rPr>
          <w:color w:val="000000" w:themeColor="text1"/>
          <w:spacing w:val="1"/>
          <w:sz w:val="20"/>
          <w:szCs w:val="20"/>
        </w:rPr>
        <w:t xml:space="preserve"> </w:t>
      </w:r>
      <w:r w:rsidRPr="001A61C3">
        <w:rPr>
          <w:color w:val="000000" w:themeColor="text1"/>
          <w:sz w:val="20"/>
          <w:szCs w:val="20"/>
        </w:rPr>
        <w:t>деятельности,</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осуществляемой</w:t>
      </w:r>
      <w:r w:rsidRPr="001A61C3">
        <w:rPr>
          <w:color w:val="000000" w:themeColor="text1"/>
          <w:spacing w:val="1"/>
          <w:sz w:val="20"/>
          <w:szCs w:val="20"/>
        </w:rPr>
        <w:t xml:space="preserve"> </w:t>
      </w:r>
      <w:r w:rsidRPr="001A61C3">
        <w:rPr>
          <w:color w:val="000000" w:themeColor="text1"/>
          <w:sz w:val="20"/>
          <w:szCs w:val="20"/>
        </w:rPr>
        <w:t>совместно</w:t>
      </w:r>
      <w:r w:rsidRPr="001A61C3">
        <w:rPr>
          <w:color w:val="000000" w:themeColor="text1"/>
          <w:spacing w:val="1"/>
          <w:sz w:val="20"/>
          <w:szCs w:val="20"/>
        </w:rPr>
        <w:t xml:space="preserve"> </w:t>
      </w:r>
      <w:r w:rsidRPr="001A61C3">
        <w:rPr>
          <w:color w:val="000000" w:themeColor="text1"/>
          <w:sz w:val="20"/>
          <w:szCs w:val="20"/>
        </w:rPr>
        <w:t>с</w:t>
      </w:r>
      <w:r w:rsidRPr="001A61C3">
        <w:rPr>
          <w:color w:val="000000" w:themeColor="text1"/>
          <w:spacing w:val="1"/>
          <w:sz w:val="20"/>
          <w:szCs w:val="20"/>
        </w:rPr>
        <w:t xml:space="preserve"> </w:t>
      </w:r>
      <w:r w:rsidRPr="001A61C3">
        <w:rPr>
          <w:color w:val="000000" w:themeColor="text1"/>
          <w:sz w:val="20"/>
          <w:szCs w:val="20"/>
        </w:rPr>
        <w:t>семьей</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другими</w:t>
      </w:r>
      <w:r w:rsidRPr="001A61C3">
        <w:rPr>
          <w:color w:val="000000" w:themeColor="text1"/>
          <w:spacing w:val="1"/>
          <w:sz w:val="20"/>
          <w:szCs w:val="20"/>
        </w:rPr>
        <w:t xml:space="preserve"> </w:t>
      </w:r>
      <w:r w:rsidRPr="001A61C3">
        <w:rPr>
          <w:color w:val="000000" w:themeColor="text1"/>
          <w:sz w:val="20"/>
          <w:szCs w:val="20"/>
        </w:rPr>
        <w:t>участниками</w:t>
      </w:r>
      <w:r w:rsidRPr="001A61C3">
        <w:rPr>
          <w:color w:val="000000" w:themeColor="text1"/>
          <w:spacing w:val="1"/>
          <w:sz w:val="20"/>
          <w:szCs w:val="20"/>
        </w:rPr>
        <w:t xml:space="preserve"> </w:t>
      </w:r>
      <w:r w:rsidRPr="001A61C3">
        <w:rPr>
          <w:color w:val="000000" w:themeColor="text1"/>
          <w:sz w:val="20"/>
          <w:szCs w:val="20"/>
        </w:rPr>
        <w:t>образовательных</w:t>
      </w:r>
      <w:r w:rsidRPr="001A61C3">
        <w:rPr>
          <w:color w:val="000000" w:themeColor="text1"/>
          <w:spacing w:val="-1"/>
          <w:sz w:val="20"/>
          <w:szCs w:val="20"/>
        </w:rPr>
        <w:t xml:space="preserve"> </w:t>
      </w:r>
      <w:r w:rsidRPr="001A61C3">
        <w:rPr>
          <w:color w:val="000000" w:themeColor="text1"/>
          <w:sz w:val="20"/>
          <w:szCs w:val="20"/>
        </w:rPr>
        <w:t>отношений,</w:t>
      </w:r>
      <w:r w:rsidRPr="001A61C3">
        <w:rPr>
          <w:color w:val="000000" w:themeColor="text1"/>
          <w:spacing w:val="1"/>
          <w:sz w:val="20"/>
          <w:szCs w:val="20"/>
        </w:rPr>
        <w:t xml:space="preserve"> </w:t>
      </w:r>
      <w:r w:rsidRPr="001A61C3">
        <w:rPr>
          <w:color w:val="000000" w:themeColor="text1"/>
          <w:sz w:val="20"/>
          <w:szCs w:val="20"/>
        </w:rPr>
        <w:t>социальными</w:t>
      </w:r>
      <w:r w:rsidRPr="001A61C3">
        <w:rPr>
          <w:color w:val="000000" w:themeColor="text1"/>
          <w:spacing w:val="-1"/>
          <w:sz w:val="20"/>
          <w:szCs w:val="20"/>
        </w:rPr>
        <w:t xml:space="preserve"> </w:t>
      </w:r>
      <w:r w:rsidRPr="001A61C3">
        <w:rPr>
          <w:color w:val="000000" w:themeColor="text1"/>
          <w:sz w:val="20"/>
          <w:szCs w:val="20"/>
        </w:rPr>
        <w:t>партнерами;</w:t>
      </w:r>
    </w:p>
    <w:p w:rsidR="001A61C3" w:rsidRPr="001A61C3" w:rsidRDefault="001A61C3" w:rsidP="003F1E76">
      <w:pPr>
        <w:pStyle w:val="a7"/>
        <w:widowControl w:val="0"/>
        <w:numPr>
          <w:ilvl w:val="0"/>
          <w:numId w:val="181"/>
        </w:numPr>
        <w:tabs>
          <w:tab w:val="left" w:pos="426"/>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предусматривающей</w:t>
      </w:r>
      <w:r w:rsidRPr="001A61C3">
        <w:rPr>
          <w:color w:val="000000" w:themeColor="text1"/>
          <w:spacing w:val="1"/>
          <w:sz w:val="20"/>
          <w:szCs w:val="20"/>
        </w:rPr>
        <w:t xml:space="preserve"> </w:t>
      </w:r>
      <w:r w:rsidRPr="001A61C3">
        <w:rPr>
          <w:color w:val="000000" w:themeColor="text1"/>
          <w:sz w:val="20"/>
          <w:szCs w:val="20"/>
        </w:rPr>
        <w:t>приобщение</w:t>
      </w:r>
      <w:r w:rsidRPr="001A61C3">
        <w:rPr>
          <w:color w:val="000000" w:themeColor="text1"/>
          <w:spacing w:val="1"/>
          <w:sz w:val="20"/>
          <w:szCs w:val="20"/>
        </w:rPr>
        <w:t xml:space="preserve"> </w:t>
      </w:r>
      <w:proofErr w:type="gramStart"/>
      <w:r w:rsidRPr="001A61C3">
        <w:rPr>
          <w:color w:val="000000" w:themeColor="text1"/>
          <w:sz w:val="20"/>
          <w:szCs w:val="20"/>
        </w:rPr>
        <w:t>обучающихся</w:t>
      </w:r>
      <w:proofErr w:type="gramEnd"/>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российским</w:t>
      </w:r>
      <w:r w:rsidRPr="001A61C3">
        <w:rPr>
          <w:color w:val="000000" w:themeColor="text1"/>
          <w:spacing w:val="-67"/>
          <w:sz w:val="20"/>
          <w:szCs w:val="20"/>
        </w:rPr>
        <w:t xml:space="preserve"> </w:t>
      </w:r>
      <w:r w:rsidRPr="001A61C3">
        <w:rPr>
          <w:color w:val="000000" w:themeColor="text1"/>
          <w:sz w:val="20"/>
          <w:szCs w:val="20"/>
        </w:rPr>
        <w:t>традиционным</w:t>
      </w:r>
      <w:r w:rsidRPr="001A61C3">
        <w:rPr>
          <w:color w:val="000000" w:themeColor="text1"/>
          <w:spacing w:val="1"/>
          <w:sz w:val="20"/>
          <w:szCs w:val="20"/>
        </w:rPr>
        <w:t xml:space="preserve"> </w:t>
      </w:r>
      <w:r w:rsidRPr="001A61C3">
        <w:rPr>
          <w:color w:val="000000" w:themeColor="text1"/>
          <w:sz w:val="20"/>
          <w:szCs w:val="20"/>
        </w:rPr>
        <w:t>духовным</w:t>
      </w:r>
      <w:r w:rsidRPr="001A61C3">
        <w:rPr>
          <w:color w:val="000000" w:themeColor="text1"/>
          <w:spacing w:val="1"/>
          <w:sz w:val="20"/>
          <w:szCs w:val="20"/>
        </w:rPr>
        <w:t xml:space="preserve"> </w:t>
      </w:r>
      <w:r w:rsidRPr="001A61C3">
        <w:rPr>
          <w:color w:val="000000" w:themeColor="text1"/>
          <w:sz w:val="20"/>
          <w:szCs w:val="20"/>
        </w:rPr>
        <w:t>ценностям,</w:t>
      </w:r>
      <w:r w:rsidRPr="001A61C3">
        <w:rPr>
          <w:color w:val="000000" w:themeColor="text1"/>
          <w:spacing w:val="1"/>
          <w:sz w:val="20"/>
          <w:szCs w:val="20"/>
        </w:rPr>
        <w:t xml:space="preserve"> </w:t>
      </w:r>
      <w:r w:rsidRPr="001A61C3">
        <w:rPr>
          <w:color w:val="000000" w:themeColor="text1"/>
          <w:sz w:val="20"/>
          <w:szCs w:val="20"/>
        </w:rPr>
        <w:t>включая</w:t>
      </w:r>
      <w:r w:rsidRPr="001A61C3">
        <w:rPr>
          <w:color w:val="000000" w:themeColor="text1"/>
          <w:spacing w:val="1"/>
          <w:sz w:val="20"/>
          <w:szCs w:val="20"/>
        </w:rPr>
        <w:t xml:space="preserve"> </w:t>
      </w:r>
      <w:r w:rsidRPr="001A61C3">
        <w:rPr>
          <w:color w:val="000000" w:themeColor="text1"/>
          <w:sz w:val="20"/>
          <w:szCs w:val="20"/>
        </w:rPr>
        <w:t>культурные</w:t>
      </w:r>
      <w:r w:rsidRPr="001A61C3">
        <w:rPr>
          <w:color w:val="000000" w:themeColor="text1"/>
          <w:spacing w:val="1"/>
          <w:sz w:val="20"/>
          <w:szCs w:val="20"/>
        </w:rPr>
        <w:t xml:space="preserve"> </w:t>
      </w:r>
      <w:r w:rsidRPr="001A61C3">
        <w:rPr>
          <w:color w:val="000000" w:themeColor="text1"/>
          <w:sz w:val="20"/>
          <w:szCs w:val="20"/>
        </w:rPr>
        <w:t>ценности</w:t>
      </w:r>
      <w:r w:rsidRPr="001A61C3">
        <w:rPr>
          <w:color w:val="000000" w:themeColor="text1"/>
          <w:spacing w:val="1"/>
          <w:sz w:val="20"/>
          <w:szCs w:val="20"/>
        </w:rPr>
        <w:t xml:space="preserve"> </w:t>
      </w:r>
      <w:r w:rsidRPr="001A61C3">
        <w:rPr>
          <w:color w:val="000000" w:themeColor="text1"/>
          <w:sz w:val="20"/>
          <w:szCs w:val="20"/>
        </w:rPr>
        <w:t>своей этнической группы, правила и нормы поведения в российском</w:t>
      </w:r>
      <w:r w:rsidRPr="001A61C3">
        <w:rPr>
          <w:color w:val="000000" w:themeColor="text1"/>
          <w:spacing w:val="1"/>
          <w:sz w:val="20"/>
          <w:szCs w:val="20"/>
        </w:rPr>
        <w:t xml:space="preserve"> </w:t>
      </w:r>
      <w:r w:rsidRPr="001A61C3">
        <w:rPr>
          <w:color w:val="000000" w:themeColor="text1"/>
          <w:sz w:val="20"/>
          <w:szCs w:val="20"/>
        </w:rPr>
        <w:t>обществе.</w:t>
      </w:r>
    </w:p>
    <w:p w:rsidR="001A61C3" w:rsidRPr="001A61C3" w:rsidRDefault="001A61C3" w:rsidP="001A61C3">
      <w:pPr>
        <w:pStyle w:val="a9"/>
        <w:ind w:left="0" w:right="3" w:firstLine="426"/>
        <w:rPr>
          <w:rFonts w:ascii="Times New Roman" w:hAnsi="Times New Roman" w:cs="Times New Roman"/>
          <w:b/>
          <w:color w:val="000000" w:themeColor="text1"/>
          <w:u w:val="single"/>
        </w:rPr>
      </w:pPr>
    </w:p>
    <w:p w:rsidR="001A61C3" w:rsidRPr="001A61C3" w:rsidRDefault="001A61C3" w:rsidP="001A61C3">
      <w:pPr>
        <w:pStyle w:val="a9"/>
        <w:ind w:left="0" w:right="3" w:firstLine="426"/>
        <w:rPr>
          <w:rFonts w:ascii="Times New Roman" w:hAnsi="Times New Roman" w:cs="Times New Roman"/>
          <w:b/>
          <w:color w:val="000000" w:themeColor="text1"/>
        </w:rPr>
      </w:pPr>
      <w:r w:rsidRPr="001A61C3">
        <w:rPr>
          <w:rFonts w:ascii="Times New Roman" w:hAnsi="Times New Roman" w:cs="Times New Roman"/>
          <w:b/>
          <w:color w:val="000000" w:themeColor="text1"/>
          <w:u w:val="single"/>
        </w:rPr>
        <w:t>Рабочая</w:t>
      </w:r>
      <w:r w:rsidRPr="001A61C3">
        <w:rPr>
          <w:rFonts w:ascii="Times New Roman" w:hAnsi="Times New Roman" w:cs="Times New Roman"/>
          <w:b/>
          <w:color w:val="000000" w:themeColor="text1"/>
          <w:spacing w:val="-5"/>
          <w:u w:val="single"/>
        </w:rPr>
        <w:t xml:space="preserve"> </w:t>
      </w:r>
      <w:r w:rsidRPr="001A61C3">
        <w:rPr>
          <w:rFonts w:ascii="Times New Roman" w:hAnsi="Times New Roman" w:cs="Times New Roman"/>
          <w:b/>
          <w:color w:val="000000" w:themeColor="text1"/>
          <w:u w:val="single"/>
        </w:rPr>
        <w:t>программа</w:t>
      </w:r>
      <w:r w:rsidRPr="001A61C3">
        <w:rPr>
          <w:rFonts w:ascii="Times New Roman" w:hAnsi="Times New Roman" w:cs="Times New Roman"/>
          <w:b/>
          <w:color w:val="000000" w:themeColor="text1"/>
          <w:spacing w:val="-4"/>
          <w:u w:val="single"/>
        </w:rPr>
        <w:t xml:space="preserve"> </w:t>
      </w:r>
      <w:r w:rsidRPr="001A61C3">
        <w:rPr>
          <w:rFonts w:ascii="Times New Roman" w:hAnsi="Times New Roman" w:cs="Times New Roman"/>
          <w:b/>
          <w:color w:val="000000" w:themeColor="text1"/>
          <w:u w:val="single"/>
        </w:rPr>
        <w:t>воспитания</w:t>
      </w:r>
      <w:r w:rsidRPr="001A61C3">
        <w:rPr>
          <w:rFonts w:ascii="Times New Roman" w:hAnsi="Times New Roman" w:cs="Times New Roman"/>
          <w:b/>
          <w:color w:val="000000" w:themeColor="text1"/>
          <w:spacing w:val="-5"/>
          <w:u w:val="single"/>
        </w:rPr>
        <w:t xml:space="preserve"> </w:t>
      </w:r>
      <w:r w:rsidRPr="001A61C3">
        <w:rPr>
          <w:rFonts w:ascii="Times New Roman" w:hAnsi="Times New Roman" w:cs="Times New Roman"/>
          <w:b/>
          <w:color w:val="000000" w:themeColor="text1"/>
          <w:u w:val="single"/>
        </w:rPr>
        <w:t>разработана</w:t>
      </w:r>
      <w:r w:rsidRPr="001A61C3">
        <w:rPr>
          <w:rFonts w:ascii="Times New Roman" w:hAnsi="Times New Roman" w:cs="Times New Roman"/>
          <w:b/>
          <w:color w:val="000000" w:themeColor="text1"/>
          <w:spacing w:val="-5"/>
          <w:u w:val="single"/>
        </w:rPr>
        <w:t xml:space="preserve"> </w:t>
      </w:r>
      <w:r w:rsidRPr="001A61C3">
        <w:rPr>
          <w:rFonts w:ascii="Times New Roman" w:hAnsi="Times New Roman" w:cs="Times New Roman"/>
          <w:b/>
          <w:color w:val="000000" w:themeColor="text1"/>
          <w:u w:val="single"/>
        </w:rPr>
        <w:t>с</w:t>
      </w:r>
      <w:r w:rsidRPr="001A61C3">
        <w:rPr>
          <w:rFonts w:ascii="Times New Roman" w:hAnsi="Times New Roman" w:cs="Times New Roman"/>
          <w:b/>
          <w:color w:val="000000" w:themeColor="text1"/>
          <w:spacing w:val="-5"/>
          <w:u w:val="single"/>
        </w:rPr>
        <w:t xml:space="preserve"> </w:t>
      </w:r>
      <w:r w:rsidRPr="001A61C3">
        <w:rPr>
          <w:rFonts w:ascii="Times New Roman" w:hAnsi="Times New Roman" w:cs="Times New Roman"/>
          <w:b/>
          <w:color w:val="000000" w:themeColor="text1"/>
          <w:u w:val="single"/>
        </w:rPr>
        <w:t>учётом:</w:t>
      </w:r>
    </w:p>
    <w:p w:rsidR="001A61C3" w:rsidRPr="001A61C3" w:rsidRDefault="001A61C3" w:rsidP="003F1E76">
      <w:pPr>
        <w:pStyle w:val="a7"/>
        <w:widowControl w:val="0"/>
        <w:numPr>
          <w:ilvl w:val="0"/>
          <w:numId w:val="182"/>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Федерального закона от 29 декабря 2012 г. № 273-ФЗ «Об образовании в</w:t>
      </w:r>
      <w:r w:rsidRPr="001A61C3">
        <w:rPr>
          <w:color w:val="000000" w:themeColor="text1"/>
          <w:spacing w:val="1"/>
          <w:sz w:val="20"/>
          <w:szCs w:val="20"/>
        </w:rPr>
        <w:t xml:space="preserve"> </w:t>
      </w:r>
      <w:r w:rsidRPr="001A61C3">
        <w:rPr>
          <w:color w:val="000000" w:themeColor="text1"/>
          <w:sz w:val="20"/>
          <w:szCs w:val="20"/>
        </w:rPr>
        <w:t>Российской</w:t>
      </w:r>
      <w:r w:rsidRPr="001A61C3">
        <w:rPr>
          <w:color w:val="000000" w:themeColor="text1"/>
          <w:spacing w:val="2"/>
          <w:sz w:val="20"/>
          <w:szCs w:val="20"/>
        </w:rPr>
        <w:t xml:space="preserve"> </w:t>
      </w:r>
      <w:r w:rsidRPr="001A61C3">
        <w:rPr>
          <w:color w:val="000000" w:themeColor="text1"/>
          <w:sz w:val="20"/>
          <w:szCs w:val="20"/>
        </w:rPr>
        <w:t>Федерации»;</w:t>
      </w:r>
    </w:p>
    <w:p w:rsidR="001A61C3" w:rsidRPr="001A61C3" w:rsidRDefault="001A61C3" w:rsidP="003F1E76">
      <w:pPr>
        <w:pStyle w:val="a7"/>
        <w:widowControl w:val="0"/>
        <w:numPr>
          <w:ilvl w:val="0"/>
          <w:numId w:val="182"/>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Стратегии развития воспитания в Российской Федерации на период до</w:t>
      </w:r>
      <w:r w:rsidRPr="001A61C3">
        <w:rPr>
          <w:color w:val="000000" w:themeColor="text1"/>
          <w:spacing w:val="1"/>
          <w:sz w:val="20"/>
          <w:szCs w:val="20"/>
        </w:rPr>
        <w:t xml:space="preserve"> </w:t>
      </w:r>
      <w:r w:rsidRPr="001A61C3">
        <w:rPr>
          <w:color w:val="000000" w:themeColor="text1"/>
          <w:sz w:val="20"/>
          <w:szCs w:val="20"/>
        </w:rPr>
        <w:t>2025 года (распоряжение Правительства Российской Федерации от 29 мая</w:t>
      </w:r>
      <w:r w:rsidRPr="001A61C3">
        <w:rPr>
          <w:color w:val="000000" w:themeColor="text1"/>
          <w:spacing w:val="-67"/>
          <w:sz w:val="20"/>
          <w:szCs w:val="20"/>
        </w:rPr>
        <w:t xml:space="preserve"> </w:t>
      </w:r>
      <w:r w:rsidRPr="001A61C3">
        <w:rPr>
          <w:color w:val="000000" w:themeColor="text1"/>
          <w:sz w:val="20"/>
          <w:szCs w:val="20"/>
        </w:rPr>
        <w:t>2015 г. № 996-р) и Плана мероприятий по её реализации в 2021 — 2025 гг.</w:t>
      </w:r>
      <w:r w:rsidRPr="001A61C3">
        <w:rPr>
          <w:color w:val="000000" w:themeColor="text1"/>
          <w:spacing w:val="-67"/>
          <w:sz w:val="20"/>
          <w:szCs w:val="20"/>
        </w:rPr>
        <w:t xml:space="preserve"> </w:t>
      </w:r>
      <w:r w:rsidRPr="001A61C3">
        <w:rPr>
          <w:color w:val="000000" w:themeColor="text1"/>
          <w:sz w:val="20"/>
          <w:szCs w:val="20"/>
        </w:rPr>
        <w:t>(распоряжение</w:t>
      </w:r>
      <w:r w:rsidRPr="001A61C3">
        <w:rPr>
          <w:color w:val="000000" w:themeColor="text1"/>
          <w:spacing w:val="-6"/>
          <w:sz w:val="20"/>
          <w:szCs w:val="20"/>
        </w:rPr>
        <w:t xml:space="preserve"> </w:t>
      </w:r>
      <w:r w:rsidRPr="001A61C3">
        <w:rPr>
          <w:color w:val="000000" w:themeColor="text1"/>
          <w:sz w:val="20"/>
          <w:szCs w:val="20"/>
        </w:rPr>
        <w:t>Правительства</w:t>
      </w:r>
      <w:r w:rsidRPr="001A61C3">
        <w:rPr>
          <w:color w:val="000000" w:themeColor="text1"/>
          <w:spacing w:val="-5"/>
          <w:sz w:val="20"/>
          <w:szCs w:val="20"/>
        </w:rPr>
        <w:t xml:space="preserve"> </w:t>
      </w:r>
      <w:r w:rsidRPr="001A61C3">
        <w:rPr>
          <w:color w:val="000000" w:themeColor="text1"/>
          <w:sz w:val="20"/>
          <w:szCs w:val="20"/>
        </w:rPr>
        <w:t>Российской</w:t>
      </w:r>
      <w:r w:rsidRPr="001A61C3">
        <w:rPr>
          <w:color w:val="000000" w:themeColor="text1"/>
          <w:spacing w:val="-7"/>
          <w:sz w:val="20"/>
          <w:szCs w:val="20"/>
        </w:rPr>
        <w:t xml:space="preserve"> </w:t>
      </w:r>
      <w:r w:rsidRPr="001A61C3">
        <w:rPr>
          <w:color w:val="000000" w:themeColor="text1"/>
          <w:sz w:val="20"/>
          <w:szCs w:val="20"/>
        </w:rPr>
        <w:t>Федерации</w:t>
      </w:r>
      <w:r w:rsidRPr="001A61C3">
        <w:rPr>
          <w:color w:val="000000" w:themeColor="text1"/>
          <w:spacing w:val="-7"/>
          <w:sz w:val="20"/>
          <w:szCs w:val="20"/>
        </w:rPr>
        <w:t xml:space="preserve"> </w:t>
      </w:r>
      <w:r w:rsidRPr="001A61C3">
        <w:rPr>
          <w:color w:val="000000" w:themeColor="text1"/>
          <w:sz w:val="20"/>
          <w:szCs w:val="20"/>
        </w:rPr>
        <w:t>от</w:t>
      </w:r>
      <w:r w:rsidRPr="001A61C3">
        <w:rPr>
          <w:color w:val="000000" w:themeColor="text1"/>
          <w:spacing w:val="-8"/>
          <w:sz w:val="20"/>
          <w:szCs w:val="20"/>
        </w:rPr>
        <w:t xml:space="preserve"> </w:t>
      </w:r>
      <w:r w:rsidRPr="001A61C3">
        <w:rPr>
          <w:color w:val="000000" w:themeColor="text1"/>
          <w:sz w:val="20"/>
          <w:szCs w:val="20"/>
        </w:rPr>
        <w:t>12</w:t>
      </w:r>
      <w:r w:rsidRPr="001A61C3">
        <w:rPr>
          <w:color w:val="000000" w:themeColor="text1"/>
          <w:spacing w:val="-6"/>
          <w:sz w:val="20"/>
          <w:szCs w:val="20"/>
        </w:rPr>
        <w:t xml:space="preserve"> </w:t>
      </w:r>
      <w:r w:rsidRPr="001A61C3">
        <w:rPr>
          <w:color w:val="000000" w:themeColor="text1"/>
          <w:sz w:val="20"/>
          <w:szCs w:val="20"/>
        </w:rPr>
        <w:t>ноября</w:t>
      </w:r>
      <w:r w:rsidRPr="001A61C3">
        <w:rPr>
          <w:color w:val="000000" w:themeColor="text1"/>
          <w:spacing w:val="-6"/>
          <w:sz w:val="20"/>
          <w:szCs w:val="20"/>
        </w:rPr>
        <w:t xml:space="preserve"> </w:t>
      </w:r>
      <w:r w:rsidRPr="001A61C3">
        <w:rPr>
          <w:color w:val="000000" w:themeColor="text1"/>
          <w:sz w:val="20"/>
          <w:szCs w:val="20"/>
        </w:rPr>
        <w:t>2020</w:t>
      </w:r>
      <w:r w:rsidRPr="001A61C3">
        <w:rPr>
          <w:color w:val="000000" w:themeColor="text1"/>
          <w:spacing w:val="-6"/>
          <w:sz w:val="20"/>
          <w:szCs w:val="20"/>
        </w:rPr>
        <w:t xml:space="preserve"> </w:t>
      </w:r>
      <w:r w:rsidRPr="001A61C3">
        <w:rPr>
          <w:color w:val="000000" w:themeColor="text1"/>
          <w:sz w:val="20"/>
          <w:szCs w:val="20"/>
        </w:rPr>
        <w:t>г. №</w:t>
      </w:r>
      <w:r w:rsidRPr="001A61C3">
        <w:rPr>
          <w:color w:val="000000" w:themeColor="text1"/>
          <w:spacing w:val="-4"/>
          <w:sz w:val="20"/>
          <w:szCs w:val="20"/>
        </w:rPr>
        <w:t xml:space="preserve"> </w:t>
      </w:r>
      <w:r w:rsidRPr="001A61C3">
        <w:rPr>
          <w:color w:val="000000" w:themeColor="text1"/>
          <w:sz w:val="20"/>
          <w:szCs w:val="20"/>
        </w:rPr>
        <w:t>2945-р);</w:t>
      </w:r>
    </w:p>
    <w:p w:rsidR="001A61C3" w:rsidRPr="001A61C3" w:rsidRDefault="001A61C3" w:rsidP="003F1E76">
      <w:pPr>
        <w:pStyle w:val="a7"/>
        <w:widowControl w:val="0"/>
        <w:numPr>
          <w:ilvl w:val="0"/>
          <w:numId w:val="182"/>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Стратегии</w:t>
      </w:r>
      <w:r w:rsidRPr="001A61C3">
        <w:rPr>
          <w:color w:val="000000" w:themeColor="text1"/>
          <w:spacing w:val="1"/>
          <w:sz w:val="20"/>
          <w:szCs w:val="20"/>
        </w:rPr>
        <w:t xml:space="preserve"> </w:t>
      </w:r>
      <w:r w:rsidRPr="001A61C3">
        <w:rPr>
          <w:color w:val="000000" w:themeColor="text1"/>
          <w:sz w:val="20"/>
          <w:szCs w:val="20"/>
        </w:rPr>
        <w:t>национальной</w:t>
      </w:r>
      <w:r w:rsidRPr="001A61C3">
        <w:rPr>
          <w:color w:val="000000" w:themeColor="text1"/>
          <w:spacing w:val="1"/>
          <w:sz w:val="20"/>
          <w:szCs w:val="20"/>
        </w:rPr>
        <w:t xml:space="preserve"> </w:t>
      </w:r>
      <w:r w:rsidRPr="001A61C3">
        <w:rPr>
          <w:color w:val="000000" w:themeColor="text1"/>
          <w:sz w:val="20"/>
          <w:szCs w:val="20"/>
        </w:rPr>
        <w:t>безопасности</w:t>
      </w:r>
      <w:r w:rsidRPr="001A61C3">
        <w:rPr>
          <w:color w:val="000000" w:themeColor="text1"/>
          <w:spacing w:val="1"/>
          <w:sz w:val="20"/>
          <w:szCs w:val="20"/>
        </w:rPr>
        <w:t xml:space="preserve"> </w:t>
      </w:r>
      <w:r w:rsidRPr="001A61C3">
        <w:rPr>
          <w:color w:val="000000" w:themeColor="text1"/>
          <w:sz w:val="20"/>
          <w:szCs w:val="20"/>
        </w:rPr>
        <w:t>Российской</w:t>
      </w:r>
      <w:r w:rsidRPr="001A61C3">
        <w:rPr>
          <w:color w:val="000000" w:themeColor="text1"/>
          <w:spacing w:val="1"/>
          <w:sz w:val="20"/>
          <w:szCs w:val="20"/>
        </w:rPr>
        <w:t xml:space="preserve"> </w:t>
      </w:r>
      <w:r w:rsidRPr="001A61C3">
        <w:rPr>
          <w:color w:val="000000" w:themeColor="text1"/>
          <w:sz w:val="20"/>
          <w:szCs w:val="20"/>
        </w:rPr>
        <w:t>Федерации</w:t>
      </w:r>
      <w:r w:rsidRPr="001A61C3">
        <w:rPr>
          <w:color w:val="000000" w:themeColor="text1"/>
          <w:spacing w:val="1"/>
          <w:sz w:val="20"/>
          <w:szCs w:val="20"/>
        </w:rPr>
        <w:t xml:space="preserve"> </w:t>
      </w:r>
      <w:r w:rsidRPr="001A61C3">
        <w:rPr>
          <w:color w:val="000000" w:themeColor="text1"/>
          <w:sz w:val="20"/>
          <w:szCs w:val="20"/>
        </w:rPr>
        <w:t>(Указ</w:t>
      </w:r>
      <w:r w:rsidRPr="001A61C3">
        <w:rPr>
          <w:color w:val="000000" w:themeColor="text1"/>
          <w:spacing w:val="1"/>
          <w:sz w:val="20"/>
          <w:szCs w:val="20"/>
        </w:rPr>
        <w:t xml:space="preserve"> </w:t>
      </w:r>
      <w:r w:rsidRPr="001A61C3">
        <w:rPr>
          <w:color w:val="000000" w:themeColor="text1"/>
          <w:sz w:val="20"/>
          <w:szCs w:val="20"/>
        </w:rPr>
        <w:t>Президента</w:t>
      </w:r>
      <w:r w:rsidRPr="001A61C3">
        <w:rPr>
          <w:color w:val="000000" w:themeColor="text1"/>
          <w:spacing w:val="-1"/>
          <w:sz w:val="20"/>
          <w:szCs w:val="20"/>
        </w:rPr>
        <w:t xml:space="preserve"> </w:t>
      </w:r>
      <w:r w:rsidRPr="001A61C3">
        <w:rPr>
          <w:color w:val="000000" w:themeColor="text1"/>
          <w:sz w:val="20"/>
          <w:szCs w:val="20"/>
        </w:rPr>
        <w:t>Российской</w:t>
      </w:r>
      <w:r w:rsidRPr="001A61C3">
        <w:rPr>
          <w:color w:val="000000" w:themeColor="text1"/>
          <w:spacing w:val="-2"/>
          <w:sz w:val="20"/>
          <w:szCs w:val="20"/>
        </w:rPr>
        <w:t xml:space="preserve"> </w:t>
      </w:r>
      <w:r w:rsidRPr="001A61C3">
        <w:rPr>
          <w:color w:val="000000" w:themeColor="text1"/>
          <w:sz w:val="20"/>
          <w:szCs w:val="20"/>
        </w:rPr>
        <w:t>Федерации</w:t>
      </w:r>
      <w:r w:rsidRPr="001A61C3">
        <w:rPr>
          <w:color w:val="000000" w:themeColor="text1"/>
          <w:spacing w:val="-2"/>
          <w:sz w:val="20"/>
          <w:szCs w:val="20"/>
        </w:rPr>
        <w:t xml:space="preserve"> </w:t>
      </w:r>
      <w:r w:rsidRPr="001A61C3">
        <w:rPr>
          <w:color w:val="000000" w:themeColor="text1"/>
          <w:sz w:val="20"/>
          <w:szCs w:val="20"/>
        </w:rPr>
        <w:t>от</w:t>
      </w:r>
      <w:r w:rsidRPr="001A61C3">
        <w:rPr>
          <w:color w:val="000000" w:themeColor="text1"/>
          <w:spacing w:val="-3"/>
          <w:sz w:val="20"/>
          <w:szCs w:val="20"/>
        </w:rPr>
        <w:t xml:space="preserve"> </w:t>
      </w:r>
      <w:r w:rsidRPr="001A61C3">
        <w:rPr>
          <w:color w:val="000000" w:themeColor="text1"/>
          <w:sz w:val="20"/>
          <w:szCs w:val="20"/>
        </w:rPr>
        <w:t>2</w:t>
      </w:r>
      <w:r w:rsidRPr="001A61C3">
        <w:rPr>
          <w:color w:val="000000" w:themeColor="text1"/>
          <w:spacing w:val="3"/>
          <w:sz w:val="20"/>
          <w:szCs w:val="20"/>
        </w:rPr>
        <w:t xml:space="preserve"> </w:t>
      </w:r>
      <w:r w:rsidRPr="001A61C3">
        <w:rPr>
          <w:color w:val="000000" w:themeColor="text1"/>
          <w:sz w:val="20"/>
          <w:szCs w:val="20"/>
        </w:rPr>
        <w:t>июля 2021</w:t>
      </w:r>
      <w:r w:rsidRPr="001A61C3">
        <w:rPr>
          <w:color w:val="000000" w:themeColor="text1"/>
          <w:spacing w:val="-2"/>
          <w:sz w:val="20"/>
          <w:szCs w:val="20"/>
        </w:rPr>
        <w:t xml:space="preserve"> </w:t>
      </w:r>
      <w:r w:rsidRPr="001A61C3">
        <w:rPr>
          <w:color w:val="000000" w:themeColor="text1"/>
          <w:sz w:val="20"/>
          <w:szCs w:val="20"/>
        </w:rPr>
        <w:t>г. №</w:t>
      </w:r>
      <w:r w:rsidRPr="001A61C3">
        <w:rPr>
          <w:color w:val="000000" w:themeColor="text1"/>
          <w:spacing w:val="-2"/>
          <w:sz w:val="20"/>
          <w:szCs w:val="20"/>
        </w:rPr>
        <w:t xml:space="preserve"> </w:t>
      </w:r>
      <w:r w:rsidRPr="001A61C3">
        <w:rPr>
          <w:color w:val="000000" w:themeColor="text1"/>
          <w:sz w:val="20"/>
          <w:szCs w:val="20"/>
        </w:rPr>
        <w:t>400);</w:t>
      </w:r>
    </w:p>
    <w:p w:rsidR="001A61C3" w:rsidRPr="001A61C3" w:rsidRDefault="001A61C3" w:rsidP="003F1E76">
      <w:pPr>
        <w:pStyle w:val="a7"/>
        <w:widowControl w:val="0"/>
        <w:numPr>
          <w:ilvl w:val="0"/>
          <w:numId w:val="182"/>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Указа</w:t>
      </w:r>
      <w:r w:rsidRPr="001A61C3">
        <w:rPr>
          <w:color w:val="000000" w:themeColor="text1"/>
          <w:spacing w:val="1"/>
          <w:sz w:val="20"/>
          <w:szCs w:val="20"/>
        </w:rPr>
        <w:t xml:space="preserve"> </w:t>
      </w:r>
      <w:r w:rsidRPr="001A61C3">
        <w:rPr>
          <w:color w:val="000000" w:themeColor="text1"/>
          <w:sz w:val="20"/>
          <w:szCs w:val="20"/>
        </w:rPr>
        <w:t>Президента</w:t>
      </w:r>
      <w:r w:rsidRPr="001A61C3">
        <w:rPr>
          <w:color w:val="000000" w:themeColor="text1"/>
          <w:spacing w:val="1"/>
          <w:sz w:val="20"/>
          <w:szCs w:val="20"/>
        </w:rPr>
        <w:t xml:space="preserve"> </w:t>
      </w:r>
      <w:r w:rsidRPr="001A61C3">
        <w:rPr>
          <w:color w:val="000000" w:themeColor="text1"/>
          <w:sz w:val="20"/>
          <w:szCs w:val="20"/>
        </w:rPr>
        <w:t>Российской</w:t>
      </w:r>
      <w:r w:rsidRPr="001A61C3">
        <w:rPr>
          <w:color w:val="000000" w:themeColor="text1"/>
          <w:spacing w:val="1"/>
          <w:sz w:val="20"/>
          <w:szCs w:val="20"/>
        </w:rPr>
        <w:t xml:space="preserve"> </w:t>
      </w:r>
      <w:r w:rsidRPr="001A61C3">
        <w:rPr>
          <w:color w:val="000000" w:themeColor="text1"/>
          <w:sz w:val="20"/>
          <w:szCs w:val="20"/>
        </w:rPr>
        <w:t>Федерации</w:t>
      </w:r>
      <w:r w:rsidRPr="001A61C3">
        <w:rPr>
          <w:color w:val="000000" w:themeColor="text1"/>
          <w:spacing w:val="1"/>
          <w:sz w:val="20"/>
          <w:szCs w:val="20"/>
        </w:rPr>
        <w:t xml:space="preserve"> </w:t>
      </w:r>
      <w:r w:rsidRPr="001A61C3">
        <w:rPr>
          <w:color w:val="000000" w:themeColor="text1"/>
          <w:sz w:val="20"/>
          <w:szCs w:val="20"/>
        </w:rPr>
        <w:t>от</w:t>
      </w:r>
      <w:r w:rsidRPr="001A61C3">
        <w:rPr>
          <w:color w:val="000000" w:themeColor="text1"/>
          <w:spacing w:val="1"/>
          <w:sz w:val="20"/>
          <w:szCs w:val="20"/>
        </w:rPr>
        <w:t xml:space="preserve"> </w:t>
      </w:r>
      <w:r w:rsidRPr="001A61C3">
        <w:rPr>
          <w:color w:val="000000" w:themeColor="text1"/>
          <w:sz w:val="20"/>
          <w:szCs w:val="20"/>
        </w:rPr>
        <w:t>21.07.2020</w:t>
      </w:r>
      <w:r w:rsidRPr="001A61C3">
        <w:rPr>
          <w:color w:val="000000" w:themeColor="text1"/>
          <w:spacing w:val="1"/>
          <w:sz w:val="20"/>
          <w:szCs w:val="20"/>
        </w:rPr>
        <w:t xml:space="preserve"> </w:t>
      </w:r>
      <w:r w:rsidRPr="001A61C3">
        <w:rPr>
          <w:color w:val="000000" w:themeColor="text1"/>
          <w:sz w:val="20"/>
          <w:szCs w:val="20"/>
        </w:rPr>
        <w:t>№</w:t>
      </w:r>
      <w:r w:rsidRPr="001A61C3">
        <w:rPr>
          <w:color w:val="000000" w:themeColor="text1"/>
          <w:spacing w:val="1"/>
          <w:sz w:val="20"/>
          <w:szCs w:val="20"/>
        </w:rPr>
        <w:t xml:space="preserve"> </w:t>
      </w:r>
      <w:r w:rsidRPr="001A61C3">
        <w:rPr>
          <w:color w:val="000000" w:themeColor="text1"/>
          <w:sz w:val="20"/>
          <w:szCs w:val="20"/>
        </w:rPr>
        <w:t>474</w:t>
      </w:r>
      <w:r w:rsidRPr="001A61C3">
        <w:rPr>
          <w:color w:val="000000" w:themeColor="text1"/>
          <w:spacing w:val="1"/>
          <w:sz w:val="20"/>
          <w:szCs w:val="20"/>
        </w:rPr>
        <w:t xml:space="preserve"> </w:t>
      </w:r>
      <w:r w:rsidRPr="001A61C3">
        <w:rPr>
          <w:color w:val="000000" w:themeColor="text1"/>
          <w:sz w:val="20"/>
          <w:szCs w:val="20"/>
        </w:rPr>
        <w:t>«О</w:t>
      </w:r>
      <w:r w:rsidRPr="001A61C3">
        <w:rPr>
          <w:color w:val="000000" w:themeColor="text1"/>
          <w:spacing w:val="1"/>
          <w:sz w:val="20"/>
          <w:szCs w:val="20"/>
        </w:rPr>
        <w:t xml:space="preserve"> </w:t>
      </w:r>
      <w:r w:rsidRPr="001A61C3">
        <w:rPr>
          <w:color w:val="000000" w:themeColor="text1"/>
          <w:sz w:val="20"/>
          <w:szCs w:val="20"/>
        </w:rPr>
        <w:t>национальных целях развития Российской Федерации на период до 2030</w:t>
      </w:r>
      <w:r w:rsidRPr="001A61C3">
        <w:rPr>
          <w:color w:val="000000" w:themeColor="text1"/>
          <w:spacing w:val="1"/>
          <w:sz w:val="20"/>
          <w:szCs w:val="20"/>
        </w:rPr>
        <w:t xml:space="preserve"> </w:t>
      </w:r>
      <w:r w:rsidRPr="001A61C3">
        <w:rPr>
          <w:color w:val="000000" w:themeColor="text1"/>
          <w:sz w:val="20"/>
          <w:szCs w:val="20"/>
        </w:rPr>
        <w:t>года»;</w:t>
      </w:r>
    </w:p>
    <w:p w:rsidR="001A61C3" w:rsidRPr="001A61C3" w:rsidRDefault="001A61C3" w:rsidP="003F1E76">
      <w:pPr>
        <w:pStyle w:val="a7"/>
        <w:widowControl w:val="0"/>
        <w:numPr>
          <w:ilvl w:val="0"/>
          <w:numId w:val="182"/>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Плана</w:t>
      </w:r>
      <w:r w:rsidRPr="001A61C3">
        <w:rPr>
          <w:color w:val="000000" w:themeColor="text1"/>
          <w:spacing w:val="1"/>
          <w:sz w:val="20"/>
          <w:szCs w:val="20"/>
        </w:rPr>
        <w:t xml:space="preserve"> </w:t>
      </w:r>
      <w:r w:rsidRPr="001A61C3">
        <w:rPr>
          <w:color w:val="000000" w:themeColor="text1"/>
          <w:sz w:val="20"/>
          <w:szCs w:val="20"/>
        </w:rPr>
        <w:t>основных</w:t>
      </w:r>
      <w:r w:rsidRPr="001A61C3">
        <w:rPr>
          <w:color w:val="000000" w:themeColor="text1"/>
          <w:spacing w:val="1"/>
          <w:sz w:val="20"/>
          <w:szCs w:val="20"/>
        </w:rPr>
        <w:t xml:space="preserve"> </w:t>
      </w:r>
      <w:r w:rsidRPr="001A61C3">
        <w:rPr>
          <w:color w:val="000000" w:themeColor="text1"/>
          <w:sz w:val="20"/>
          <w:szCs w:val="20"/>
        </w:rPr>
        <w:t>мероприятий,</w:t>
      </w:r>
      <w:r w:rsidRPr="001A61C3">
        <w:rPr>
          <w:color w:val="000000" w:themeColor="text1"/>
          <w:spacing w:val="1"/>
          <w:sz w:val="20"/>
          <w:szCs w:val="20"/>
        </w:rPr>
        <w:t xml:space="preserve"> </w:t>
      </w:r>
      <w:r w:rsidRPr="001A61C3">
        <w:rPr>
          <w:color w:val="000000" w:themeColor="text1"/>
          <w:sz w:val="20"/>
          <w:szCs w:val="20"/>
        </w:rPr>
        <w:t>проводимых</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рамках</w:t>
      </w:r>
      <w:r w:rsidRPr="001A61C3">
        <w:rPr>
          <w:color w:val="000000" w:themeColor="text1"/>
          <w:spacing w:val="71"/>
          <w:sz w:val="20"/>
          <w:szCs w:val="20"/>
        </w:rPr>
        <w:t xml:space="preserve"> </w:t>
      </w:r>
      <w:r w:rsidRPr="001A61C3">
        <w:rPr>
          <w:color w:val="000000" w:themeColor="text1"/>
          <w:sz w:val="20"/>
          <w:szCs w:val="20"/>
        </w:rPr>
        <w:t>Десятилетия</w:t>
      </w:r>
      <w:r w:rsidRPr="001A61C3">
        <w:rPr>
          <w:color w:val="000000" w:themeColor="text1"/>
          <w:spacing w:val="1"/>
          <w:sz w:val="20"/>
          <w:szCs w:val="20"/>
        </w:rPr>
        <w:t xml:space="preserve"> </w:t>
      </w:r>
      <w:r w:rsidRPr="001A61C3">
        <w:rPr>
          <w:color w:val="000000" w:themeColor="text1"/>
          <w:sz w:val="20"/>
          <w:szCs w:val="20"/>
        </w:rPr>
        <w:t>детства,</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период</w:t>
      </w:r>
      <w:r w:rsidRPr="001A61C3">
        <w:rPr>
          <w:color w:val="000000" w:themeColor="text1"/>
          <w:spacing w:val="1"/>
          <w:sz w:val="20"/>
          <w:szCs w:val="20"/>
        </w:rPr>
        <w:t xml:space="preserve"> </w:t>
      </w:r>
      <w:r w:rsidRPr="001A61C3">
        <w:rPr>
          <w:color w:val="000000" w:themeColor="text1"/>
          <w:sz w:val="20"/>
          <w:szCs w:val="20"/>
        </w:rPr>
        <w:t>до</w:t>
      </w:r>
      <w:r w:rsidRPr="001A61C3">
        <w:rPr>
          <w:color w:val="000000" w:themeColor="text1"/>
          <w:spacing w:val="1"/>
          <w:sz w:val="20"/>
          <w:szCs w:val="20"/>
        </w:rPr>
        <w:t xml:space="preserve"> </w:t>
      </w:r>
      <w:r w:rsidRPr="001A61C3">
        <w:rPr>
          <w:color w:val="000000" w:themeColor="text1"/>
          <w:sz w:val="20"/>
          <w:szCs w:val="20"/>
        </w:rPr>
        <w:t>2027</w:t>
      </w:r>
      <w:r w:rsidRPr="001A61C3">
        <w:rPr>
          <w:color w:val="000000" w:themeColor="text1"/>
          <w:spacing w:val="1"/>
          <w:sz w:val="20"/>
          <w:szCs w:val="20"/>
        </w:rPr>
        <w:t xml:space="preserve"> </w:t>
      </w:r>
      <w:r w:rsidRPr="001A61C3">
        <w:rPr>
          <w:color w:val="000000" w:themeColor="text1"/>
          <w:sz w:val="20"/>
          <w:szCs w:val="20"/>
        </w:rPr>
        <w:t>года</w:t>
      </w:r>
      <w:r w:rsidRPr="001A61C3">
        <w:rPr>
          <w:color w:val="000000" w:themeColor="text1"/>
          <w:spacing w:val="1"/>
          <w:sz w:val="20"/>
          <w:szCs w:val="20"/>
        </w:rPr>
        <w:t xml:space="preserve"> </w:t>
      </w:r>
      <w:r w:rsidRPr="001A61C3">
        <w:rPr>
          <w:color w:val="000000" w:themeColor="text1"/>
          <w:sz w:val="20"/>
          <w:szCs w:val="20"/>
        </w:rPr>
        <w:t>(утвержден</w:t>
      </w:r>
      <w:r w:rsidRPr="001A61C3">
        <w:rPr>
          <w:color w:val="000000" w:themeColor="text1"/>
          <w:spacing w:val="1"/>
          <w:sz w:val="20"/>
          <w:szCs w:val="20"/>
        </w:rPr>
        <w:t xml:space="preserve"> </w:t>
      </w:r>
      <w:r w:rsidRPr="001A61C3">
        <w:rPr>
          <w:color w:val="000000" w:themeColor="text1"/>
          <w:sz w:val="20"/>
          <w:szCs w:val="20"/>
        </w:rPr>
        <w:t>распоряжением</w:t>
      </w:r>
      <w:r w:rsidRPr="001A61C3">
        <w:rPr>
          <w:color w:val="000000" w:themeColor="text1"/>
          <w:spacing w:val="1"/>
          <w:sz w:val="20"/>
          <w:szCs w:val="20"/>
        </w:rPr>
        <w:t xml:space="preserve"> </w:t>
      </w:r>
      <w:r w:rsidRPr="001A61C3">
        <w:rPr>
          <w:color w:val="000000" w:themeColor="text1"/>
          <w:sz w:val="20"/>
          <w:szCs w:val="20"/>
        </w:rPr>
        <w:t>Правительства</w:t>
      </w:r>
      <w:r w:rsidRPr="001A61C3">
        <w:rPr>
          <w:color w:val="000000" w:themeColor="text1"/>
          <w:spacing w:val="-1"/>
          <w:sz w:val="20"/>
          <w:szCs w:val="20"/>
        </w:rPr>
        <w:t xml:space="preserve"> </w:t>
      </w:r>
      <w:r w:rsidRPr="001A61C3">
        <w:rPr>
          <w:color w:val="000000" w:themeColor="text1"/>
          <w:sz w:val="20"/>
          <w:szCs w:val="20"/>
        </w:rPr>
        <w:t>Российской</w:t>
      </w:r>
      <w:r w:rsidRPr="001A61C3">
        <w:rPr>
          <w:color w:val="000000" w:themeColor="text1"/>
          <w:spacing w:val="-1"/>
          <w:sz w:val="20"/>
          <w:szCs w:val="20"/>
        </w:rPr>
        <w:t xml:space="preserve"> </w:t>
      </w:r>
      <w:r w:rsidRPr="001A61C3">
        <w:rPr>
          <w:color w:val="000000" w:themeColor="text1"/>
          <w:sz w:val="20"/>
          <w:szCs w:val="20"/>
        </w:rPr>
        <w:t>Федерации</w:t>
      </w:r>
      <w:r w:rsidRPr="001A61C3">
        <w:rPr>
          <w:color w:val="000000" w:themeColor="text1"/>
          <w:spacing w:val="-1"/>
          <w:sz w:val="20"/>
          <w:szCs w:val="20"/>
        </w:rPr>
        <w:t xml:space="preserve"> </w:t>
      </w:r>
      <w:r w:rsidRPr="001A61C3">
        <w:rPr>
          <w:color w:val="000000" w:themeColor="text1"/>
          <w:sz w:val="20"/>
          <w:szCs w:val="20"/>
        </w:rPr>
        <w:t>от</w:t>
      </w:r>
      <w:r w:rsidRPr="001A61C3">
        <w:rPr>
          <w:color w:val="000000" w:themeColor="text1"/>
          <w:spacing w:val="-2"/>
          <w:sz w:val="20"/>
          <w:szCs w:val="20"/>
        </w:rPr>
        <w:t xml:space="preserve"> </w:t>
      </w:r>
      <w:r w:rsidRPr="001A61C3">
        <w:rPr>
          <w:color w:val="000000" w:themeColor="text1"/>
          <w:sz w:val="20"/>
          <w:szCs w:val="20"/>
        </w:rPr>
        <w:t>23.01.2021</w:t>
      </w:r>
      <w:r w:rsidRPr="001A61C3">
        <w:rPr>
          <w:color w:val="000000" w:themeColor="text1"/>
          <w:spacing w:val="-1"/>
          <w:sz w:val="20"/>
          <w:szCs w:val="20"/>
        </w:rPr>
        <w:t xml:space="preserve"> </w:t>
      </w:r>
      <w:r w:rsidRPr="001A61C3">
        <w:rPr>
          <w:color w:val="000000" w:themeColor="text1"/>
          <w:sz w:val="20"/>
          <w:szCs w:val="20"/>
        </w:rPr>
        <w:t>№</w:t>
      </w:r>
      <w:r w:rsidRPr="001A61C3">
        <w:rPr>
          <w:color w:val="000000" w:themeColor="text1"/>
          <w:spacing w:val="-2"/>
          <w:sz w:val="20"/>
          <w:szCs w:val="20"/>
        </w:rPr>
        <w:t xml:space="preserve"> </w:t>
      </w:r>
      <w:r w:rsidRPr="001A61C3">
        <w:rPr>
          <w:color w:val="000000" w:themeColor="text1"/>
          <w:sz w:val="20"/>
          <w:szCs w:val="20"/>
        </w:rPr>
        <w:t>122</w:t>
      </w:r>
      <w:r w:rsidRPr="001A61C3">
        <w:rPr>
          <w:color w:val="000000" w:themeColor="text1"/>
          <w:spacing w:val="-1"/>
          <w:sz w:val="20"/>
          <w:szCs w:val="20"/>
        </w:rPr>
        <w:t xml:space="preserve"> </w:t>
      </w:r>
      <w:r w:rsidRPr="001A61C3">
        <w:rPr>
          <w:color w:val="000000" w:themeColor="text1"/>
          <w:sz w:val="20"/>
          <w:szCs w:val="20"/>
        </w:rPr>
        <w:t>р);</w:t>
      </w:r>
    </w:p>
    <w:p w:rsidR="001A61C3" w:rsidRPr="001A61C3" w:rsidRDefault="001A61C3" w:rsidP="003F1E76">
      <w:pPr>
        <w:pStyle w:val="a7"/>
        <w:widowControl w:val="0"/>
        <w:numPr>
          <w:ilvl w:val="0"/>
          <w:numId w:val="182"/>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Федеральных</w:t>
      </w:r>
      <w:r w:rsidRPr="001A61C3">
        <w:rPr>
          <w:color w:val="000000" w:themeColor="text1"/>
          <w:spacing w:val="1"/>
          <w:sz w:val="20"/>
          <w:szCs w:val="20"/>
        </w:rPr>
        <w:t xml:space="preserve"> </w:t>
      </w:r>
      <w:r w:rsidRPr="001A61C3">
        <w:rPr>
          <w:color w:val="000000" w:themeColor="text1"/>
          <w:sz w:val="20"/>
          <w:szCs w:val="20"/>
        </w:rPr>
        <w:t>государственных</w:t>
      </w:r>
      <w:r w:rsidRPr="001A61C3">
        <w:rPr>
          <w:color w:val="000000" w:themeColor="text1"/>
          <w:spacing w:val="1"/>
          <w:sz w:val="20"/>
          <w:szCs w:val="20"/>
        </w:rPr>
        <w:t xml:space="preserve"> </w:t>
      </w:r>
      <w:r w:rsidRPr="001A61C3">
        <w:rPr>
          <w:color w:val="000000" w:themeColor="text1"/>
          <w:sz w:val="20"/>
          <w:szCs w:val="20"/>
        </w:rPr>
        <w:t>образовательных</w:t>
      </w:r>
      <w:r w:rsidRPr="001A61C3">
        <w:rPr>
          <w:color w:val="000000" w:themeColor="text1"/>
          <w:spacing w:val="1"/>
          <w:sz w:val="20"/>
          <w:szCs w:val="20"/>
        </w:rPr>
        <w:t xml:space="preserve"> </w:t>
      </w:r>
      <w:r w:rsidRPr="001A61C3">
        <w:rPr>
          <w:color w:val="000000" w:themeColor="text1"/>
          <w:sz w:val="20"/>
          <w:szCs w:val="20"/>
        </w:rPr>
        <w:t>стандартов</w:t>
      </w:r>
      <w:r w:rsidRPr="001A61C3">
        <w:rPr>
          <w:color w:val="000000" w:themeColor="text1"/>
          <w:spacing w:val="1"/>
          <w:sz w:val="20"/>
          <w:szCs w:val="20"/>
        </w:rPr>
        <w:t xml:space="preserve"> </w:t>
      </w:r>
      <w:r w:rsidRPr="001A61C3">
        <w:rPr>
          <w:color w:val="000000" w:themeColor="text1"/>
          <w:sz w:val="20"/>
          <w:szCs w:val="20"/>
        </w:rPr>
        <w:t>(далее</w:t>
      </w:r>
      <w:r w:rsidRPr="001A61C3">
        <w:rPr>
          <w:color w:val="000000" w:themeColor="text1"/>
          <w:spacing w:val="1"/>
          <w:sz w:val="20"/>
          <w:szCs w:val="20"/>
        </w:rPr>
        <w:t xml:space="preserve"> </w:t>
      </w:r>
      <w:r w:rsidRPr="001A61C3">
        <w:rPr>
          <w:color w:val="000000" w:themeColor="text1"/>
          <w:sz w:val="20"/>
          <w:szCs w:val="20"/>
        </w:rPr>
        <w:t>—</w:t>
      </w:r>
      <w:r w:rsidRPr="001A61C3">
        <w:rPr>
          <w:color w:val="000000" w:themeColor="text1"/>
          <w:spacing w:val="1"/>
          <w:sz w:val="20"/>
          <w:szCs w:val="20"/>
        </w:rPr>
        <w:t xml:space="preserve"> </w:t>
      </w:r>
      <w:r w:rsidRPr="001A61C3">
        <w:rPr>
          <w:color w:val="000000" w:themeColor="text1"/>
          <w:sz w:val="20"/>
          <w:szCs w:val="20"/>
        </w:rPr>
        <w:t>ФГОС) начального общего образования (приказ Минпросвещения России</w:t>
      </w:r>
      <w:r w:rsidRPr="001A61C3">
        <w:rPr>
          <w:color w:val="000000" w:themeColor="text1"/>
          <w:spacing w:val="-67"/>
          <w:sz w:val="20"/>
          <w:szCs w:val="20"/>
        </w:rPr>
        <w:t xml:space="preserve"> </w:t>
      </w:r>
      <w:r w:rsidRPr="001A61C3">
        <w:rPr>
          <w:color w:val="000000" w:themeColor="text1"/>
          <w:sz w:val="20"/>
          <w:szCs w:val="20"/>
        </w:rPr>
        <w:t>от</w:t>
      </w:r>
      <w:r w:rsidRPr="001A61C3">
        <w:rPr>
          <w:color w:val="000000" w:themeColor="text1"/>
          <w:spacing w:val="42"/>
          <w:sz w:val="20"/>
          <w:szCs w:val="20"/>
        </w:rPr>
        <w:t xml:space="preserve"> </w:t>
      </w:r>
      <w:r w:rsidRPr="001A61C3">
        <w:rPr>
          <w:color w:val="000000" w:themeColor="text1"/>
          <w:sz w:val="20"/>
          <w:szCs w:val="20"/>
        </w:rPr>
        <w:t>31</w:t>
      </w:r>
      <w:r w:rsidRPr="001A61C3">
        <w:rPr>
          <w:color w:val="000000" w:themeColor="text1"/>
          <w:spacing w:val="43"/>
          <w:sz w:val="20"/>
          <w:szCs w:val="20"/>
        </w:rPr>
        <w:t xml:space="preserve"> </w:t>
      </w:r>
      <w:r w:rsidRPr="001A61C3">
        <w:rPr>
          <w:color w:val="000000" w:themeColor="text1"/>
          <w:sz w:val="20"/>
          <w:szCs w:val="20"/>
        </w:rPr>
        <w:t>мая</w:t>
      </w:r>
      <w:r w:rsidRPr="001A61C3">
        <w:rPr>
          <w:color w:val="000000" w:themeColor="text1"/>
          <w:spacing w:val="45"/>
          <w:sz w:val="20"/>
          <w:szCs w:val="20"/>
        </w:rPr>
        <w:t xml:space="preserve"> </w:t>
      </w:r>
      <w:r w:rsidRPr="001A61C3">
        <w:rPr>
          <w:color w:val="000000" w:themeColor="text1"/>
          <w:sz w:val="20"/>
          <w:szCs w:val="20"/>
        </w:rPr>
        <w:t>2021</w:t>
      </w:r>
      <w:r w:rsidRPr="001A61C3">
        <w:rPr>
          <w:color w:val="000000" w:themeColor="text1"/>
          <w:spacing w:val="43"/>
          <w:sz w:val="20"/>
          <w:szCs w:val="20"/>
        </w:rPr>
        <w:t xml:space="preserve"> </w:t>
      </w:r>
      <w:r w:rsidRPr="001A61C3">
        <w:rPr>
          <w:color w:val="000000" w:themeColor="text1"/>
          <w:sz w:val="20"/>
          <w:szCs w:val="20"/>
        </w:rPr>
        <w:t>г.</w:t>
      </w:r>
      <w:r w:rsidRPr="001A61C3">
        <w:rPr>
          <w:color w:val="000000" w:themeColor="text1"/>
          <w:spacing w:val="49"/>
          <w:sz w:val="20"/>
          <w:szCs w:val="20"/>
        </w:rPr>
        <w:t xml:space="preserve"> </w:t>
      </w:r>
      <w:r w:rsidRPr="001A61C3">
        <w:rPr>
          <w:color w:val="000000" w:themeColor="text1"/>
          <w:sz w:val="20"/>
          <w:szCs w:val="20"/>
        </w:rPr>
        <w:t>№</w:t>
      </w:r>
      <w:r w:rsidRPr="001A61C3">
        <w:rPr>
          <w:color w:val="000000" w:themeColor="text1"/>
          <w:spacing w:val="42"/>
          <w:sz w:val="20"/>
          <w:szCs w:val="20"/>
        </w:rPr>
        <w:t xml:space="preserve"> </w:t>
      </w:r>
      <w:r w:rsidRPr="001A61C3">
        <w:rPr>
          <w:color w:val="000000" w:themeColor="text1"/>
          <w:sz w:val="20"/>
          <w:szCs w:val="20"/>
        </w:rPr>
        <w:t>286),</w:t>
      </w:r>
      <w:r w:rsidRPr="001A61C3">
        <w:rPr>
          <w:color w:val="000000" w:themeColor="text1"/>
          <w:spacing w:val="46"/>
          <w:sz w:val="20"/>
          <w:szCs w:val="20"/>
        </w:rPr>
        <w:t xml:space="preserve"> </w:t>
      </w:r>
      <w:r w:rsidRPr="001A61C3">
        <w:rPr>
          <w:color w:val="000000" w:themeColor="text1"/>
          <w:sz w:val="20"/>
          <w:szCs w:val="20"/>
        </w:rPr>
        <w:t>основного</w:t>
      </w:r>
      <w:r w:rsidRPr="001A61C3">
        <w:rPr>
          <w:color w:val="000000" w:themeColor="text1"/>
          <w:spacing w:val="43"/>
          <w:sz w:val="20"/>
          <w:szCs w:val="20"/>
        </w:rPr>
        <w:t xml:space="preserve"> </w:t>
      </w:r>
      <w:r w:rsidRPr="001A61C3">
        <w:rPr>
          <w:color w:val="000000" w:themeColor="text1"/>
          <w:sz w:val="20"/>
          <w:szCs w:val="20"/>
        </w:rPr>
        <w:t>общего</w:t>
      </w:r>
      <w:r w:rsidRPr="001A61C3">
        <w:rPr>
          <w:color w:val="000000" w:themeColor="text1"/>
          <w:spacing w:val="43"/>
          <w:sz w:val="20"/>
          <w:szCs w:val="20"/>
        </w:rPr>
        <w:t xml:space="preserve"> </w:t>
      </w:r>
      <w:r w:rsidRPr="001A61C3">
        <w:rPr>
          <w:color w:val="000000" w:themeColor="text1"/>
          <w:sz w:val="20"/>
          <w:szCs w:val="20"/>
        </w:rPr>
        <w:t>образования</w:t>
      </w:r>
      <w:r w:rsidRPr="001A61C3">
        <w:rPr>
          <w:color w:val="000000" w:themeColor="text1"/>
          <w:spacing w:val="44"/>
          <w:sz w:val="20"/>
          <w:szCs w:val="20"/>
        </w:rPr>
        <w:t xml:space="preserve"> </w:t>
      </w:r>
      <w:r w:rsidRPr="001A61C3">
        <w:rPr>
          <w:color w:val="000000" w:themeColor="text1"/>
          <w:sz w:val="20"/>
          <w:szCs w:val="20"/>
        </w:rPr>
        <w:t>(приказ Минпросвещения</w:t>
      </w:r>
      <w:r w:rsidRPr="001A61C3">
        <w:rPr>
          <w:color w:val="000000" w:themeColor="text1"/>
          <w:spacing w:val="1"/>
          <w:sz w:val="20"/>
          <w:szCs w:val="20"/>
        </w:rPr>
        <w:t xml:space="preserve"> </w:t>
      </w:r>
      <w:r w:rsidRPr="001A61C3">
        <w:rPr>
          <w:color w:val="000000" w:themeColor="text1"/>
          <w:sz w:val="20"/>
          <w:szCs w:val="20"/>
        </w:rPr>
        <w:t>России</w:t>
      </w:r>
      <w:r w:rsidRPr="001A61C3">
        <w:rPr>
          <w:color w:val="000000" w:themeColor="text1"/>
          <w:spacing w:val="1"/>
          <w:sz w:val="20"/>
          <w:szCs w:val="20"/>
        </w:rPr>
        <w:t xml:space="preserve"> </w:t>
      </w:r>
      <w:r w:rsidRPr="001A61C3">
        <w:rPr>
          <w:color w:val="000000" w:themeColor="text1"/>
          <w:sz w:val="20"/>
          <w:szCs w:val="20"/>
        </w:rPr>
        <w:t>от</w:t>
      </w:r>
      <w:r w:rsidRPr="001A61C3">
        <w:rPr>
          <w:color w:val="000000" w:themeColor="text1"/>
          <w:spacing w:val="1"/>
          <w:sz w:val="20"/>
          <w:szCs w:val="20"/>
        </w:rPr>
        <w:t xml:space="preserve"> </w:t>
      </w:r>
      <w:r w:rsidRPr="001A61C3">
        <w:rPr>
          <w:color w:val="000000" w:themeColor="text1"/>
          <w:sz w:val="20"/>
          <w:szCs w:val="20"/>
        </w:rPr>
        <w:t>31</w:t>
      </w:r>
      <w:r w:rsidRPr="001A61C3">
        <w:rPr>
          <w:color w:val="000000" w:themeColor="text1"/>
          <w:spacing w:val="1"/>
          <w:sz w:val="20"/>
          <w:szCs w:val="20"/>
        </w:rPr>
        <w:t xml:space="preserve"> </w:t>
      </w:r>
      <w:r w:rsidRPr="001A61C3">
        <w:rPr>
          <w:color w:val="000000" w:themeColor="text1"/>
          <w:sz w:val="20"/>
          <w:szCs w:val="20"/>
        </w:rPr>
        <w:t>мая</w:t>
      </w:r>
      <w:r w:rsidRPr="001A61C3">
        <w:rPr>
          <w:color w:val="000000" w:themeColor="text1"/>
          <w:spacing w:val="1"/>
          <w:sz w:val="20"/>
          <w:szCs w:val="20"/>
        </w:rPr>
        <w:t xml:space="preserve"> </w:t>
      </w:r>
      <w:r w:rsidRPr="001A61C3">
        <w:rPr>
          <w:color w:val="000000" w:themeColor="text1"/>
          <w:sz w:val="20"/>
          <w:szCs w:val="20"/>
        </w:rPr>
        <w:t>2021</w:t>
      </w:r>
      <w:r w:rsidRPr="001A61C3">
        <w:rPr>
          <w:color w:val="000000" w:themeColor="text1"/>
          <w:spacing w:val="1"/>
          <w:sz w:val="20"/>
          <w:szCs w:val="20"/>
        </w:rPr>
        <w:t xml:space="preserve"> </w:t>
      </w:r>
      <w:r w:rsidRPr="001A61C3">
        <w:rPr>
          <w:color w:val="000000" w:themeColor="text1"/>
          <w:sz w:val="20"/>
          <w:szCs w:val="20"/>
        </w:rPr>
        <w:t>г.</w:t>
      </w:r>
      <w:r w:rsidRPr="001A61C3">
        <w:rPr>
          <w:color w:val="000000" w:themeColor="text1"/>
          <w:spacing w:val="1"/>
          <w:sz w:val="20"/>
          <w:szCs w:val="20"/>
        </w:rPr>
        <w:t xml:space="preserve"> </w:t>
      </w:r>
      <w:r w:rsidRPr="001A61C3">
        <w:rPr>
          <w:color w:val="000000" w:themeColor="text1"/>
          <w:sz w:val="20"/>
          <w:szCs w:val="20"/>
        </w:rPr>
        <w:t>№</w:t>
      </w:r>
      <w:r w:rsidRPr="001A61C3">
        <w:rPr>
          <w:color w:val="000000" w:themeColor="text1"/>
          <w:spacing w:val="1"/>
          <w:sz w:val="20"/>
          <w:szCs w:val="20"/>
        </w:rPr>
        <w:t xml:space="preserve"> </w:t>
      </w:r>
      <w:r w:rsidRPr="001A61C3">
        <w:rPr>
          <w:color w:val="000000" w:themeColor="text1"/>
          <w:sz w:val="20"/>
          <w:szCs w:val="20"/>
        </w:rPr>
        <w:t>287),</w:t>
      </w:r>
      <w:r w:rsidRPr="001A61C3">
        <w:rPr>
          <w:color w:val="000000" w:themeColor="text1"/>
          <w:spacing w:val="1"/>
          <w:sz w:val="20"/>
          <w:szCs w:val="20"/>
        </w:rPr>
        <w:t xml:space="preserve"> </w:t>
      </w:r>
      <w:r w:rsidRPr="001A61C3">
        <w:rPr>
          <w:color w:val="000000" w:themeColor="text1"/>
          <w:sz w:val="20"/>
          <w:szCs w:val="20"/>
        </w:rPr>
        <w:t>среднего</w:t>
      </w:r>
      <w:r w:rsidRPr="001A61C3">
        <w:rPr>
          <w:color w:val="000000" w:themeColor="text1"/>
          <w:spacing w:val="1"/>
          <w:sz w:val="20"/>
          <w:szCs w:val="20"/>
        </w:rPr>
        <w:t xml:space="preserve"> </w:t>
      </w:r>
      <w:r w:rsidRPr="001A61C3">
        <w:rPr>
          <w:color w:val="000000" w:themeColor="text1"/>
          <w:sz w:val="20"/>
          <w:szCs w:val="20"/>
        </w:rPr>
        <w:t>общего</w:t>
      </w:r>
      <w:r w:rsidRPr="001A61C3">
        <w:rPr>
          <w:color w:val="000000" w:themeColor="text1"/>
          <w:spacing w:val="-67"/>
          <w:sz w:val="20"/>
          <w:szCs w:val="20"/>
        </w:rPr>
        <w:t xml:space="preserve"> </w:t>
      </w:r>
      <w:r w:rsidRPr="001A61C3">
        <w:rPr>
          <w:color w:val="000000" w:themeColor="text1"/>
          <w:sz w:val="20"/>
          <w:szCs w:val="20"/>
        </w:rPr>
        <w:t>образования</w:t>
      </w:r>
      <w:r w:rsidRPr="001A61C3">
        <w:rPr>
          <w:color w:val="000000" w:themeColor="text1"/>
          <w:spacing w:val="-3"/>
          <w:sz w:val="20"/>
          <w:szCs w:val="20"/>
        </w:rPr>
        <w:t xml:space="preserve"> </w:t>
      </w:r>
      <w:r w:rsidRPr="001A61C3">
        <w:rPr>
          <w:color w:val="000000" w:themeColor="text1"/>
          <w:sz w:val="20"/>
          <w:szCs w:val="20"/>
        </w:rPr>
        <w:t>(приказ</w:t>
      </w:r>
      <w:r w:rsidRPr="001A61C3">
        <w:rPr>
          <w:color w:val="000000" w:themeColor="text1"/>
          <w:spacing w:val="-3"/>
          <w:sz w:val="20"/>
          <w:szCs w:val="20"/>
        </w:rPr>
        <w:t xml:space="preserve"> </w:t>
      </w:r>
      <w:r w:rsidRPr="001A61C3">
        <w:rPr>
          <w:color w:val="000000" w:themeColor="text1"/>
          <w:sz w:val="20"/>
          <w:szCs w:val="20"/>
        </w:rPr>
        <w:t>Минобрнауки</w:t>
      </w:r>
      <w:r w:rsidRPr="001A61C3">
        <w:rPr>
          <w:color w:val="000000" w:themeColor="text1"/>
          <w:spacing w:val="-4"/>
          <w:sz w:val="20"/>
          <w:szCs w:val="20"/>
        </w:rPr>
        <w:t xml:space="preserve"> </w:t>
      </w:r>
      <w:r w:rsidRPr="001A61C3">
        <w:rPr>
          <w:color w:val="000000" w:themeColor="text1"/>
          <w:sz w:val="20"/>
          <w:szCs w:val="20"/>
        </w:rPr>
        <w:t>России</w:t>
      </w:r>
      <w:r w:rsidRPr="001A61C3">
        <w:rPr>
          <w:color w:val="000000" w:themeColor="text1"/>
          <w:spacing w:val="-3"/>
          <w:sz w:val="20"/>
          <w:szCs w:val="20"/>
        </w:rPr>
        <w:t xml:space="preserve"> </w:t>
      </w:r>
      <w:r w:rsidRPr="001A61C3">
        <w:rPr>
          <w:color w:val="000000" w:themeColor="text1"/>
          <w:sz w:val="20"/>
          <w:szCs w:val="20"/>
        </w:rPr>
        <w:t>от</w:t>
      </w:r>
      <w:r w:rsidRPr="001A61C3">
        <w:rPr>
          <w:color w:val="000000" w:themeColor="text1"/>
          <w:spacing w:val="-5"/>
          <w:sz w:val="20"/>
          <w:szCs w:val="20"/>
        </w:rPr>
        <w:t xml:space="preserve"> </w:t>
      </w:r>
      <w:r w:rsidRPr="001A61C3">
        <w:rPr>
          <w:color w:val="000000" w:themeColor="text1"/>
          <w:sz w:val="20"/>
          <w:szCs w:val="20"/>
        </w:rPr>
        <w:t>17</w:t>
      </w:r>
      <w:r w:rsidRPr="001A61C3">
        <w:rPr>
          <w:color w:val="000000" w:themeColor="text1"/>
          <w:spacing w:val="-3"/>
          <w:sz w:val="20"/>
          <w:szCs w:val="20"/>
        </w:rPr>
        <w:t xml:space="preserve"> </w:t>
      </w:r>
      <w:r w:rsidRPr="001A61C3">
        <w:rPr>
          <w:color w:val="000000" w:themeColor="text1"/>
          <w:sz w:val="20"/>
          <w:szCs w:val="20"/>
        </w:rPr>
        <w:t>мая</w:t>
      </w:r>
      <w:r w:rsidRPr="001A61C3">
        <w:rPr>
          <w:color w:val="000000" w:themeColor="text1"/>
          <w:spacing w:val="-2"/>
          <w:sz w:val="20"/>
          <w:szCs w:val="20"/>
        </w:rPr>
        <w:t xml:space="preserve"> </w:t>
      </w:r>
      <w:r w:rsidRPr="001A61C3">
        <w:rPr>
          <w:color w:val="000000" w:themeColor="text1"/>
          <w:sz w:val="20"/>
          <w:szCs w:val="20"/>
        </w:rPr>
        <w:t>2012</w:t>
      </w:r>
      <w:r w:rsidRPr="001A61C3">
        <w:rPr>
          <w:color w:val="000000" w:themeColor="text1"/>
          <w:spacing w:val="-4"/>
          <w:sz w:val="20"/>
          <w:szCs w:val="20"/>
        </w:rPr>
        <w:t xml:space="preserve"> </w:t>
      </w:r>
      <w:r w:rsidRPr="001A61C3">
        <w:rPr>
          <w:color w:val="000000" w:themeColor="text1"/>
          <w:sz w:val="20"/>
          <w:szCs w:val="20"/>
        </w:rPr>
        <w:t>г.</w:t>
      </w:r>
      <w:r w:rsidRPr="001A61C3">
        <w:rPr>
          <w:color w:val="000000" w:themeColor="text1"/>
          <w:spacing w:val="-1"/>
          <w:sz w:val="20"/>
          <w:szCs w:val="20"/>
        </w:rPr>
        <w:t xml:space="preserve"> </w:t>
      </w:r>
      <w:r w:rsidRPr="001A61C3">
        <w:rPr>
          <w:color w:val="000000" w:themeColor="text1"/>
          <w:sz w:val="20"/>
          <w:szCs w:val="20"/>
        </w:rPr>
        <w:t>№</w:t>
      </w:r>
      <w:r w:rsidRPr="001A61C3">
        <w:rPr>
          <w:color w:val="000000" w:themeColor="text1"/>
          <w:spacing w:val="-4"/>
          <w:sz w:val="20"/>
          <w:szCs w:val="20"/>
        </w:rPr>
        <w:t xml:space="preserve"> </w:t>
      </w:r>
      <w:r w:rsidRPr="001A61C3">
        <w:rPr>
          <w:color w:val="000000" w:themeColor="text1"/>
          <w:sz w:val="20"/>
          <w:szCs w:val="20"/>
        </w:rPr>
        <w:t>413);</w:t>
      </w:r>
    </w:p>
    <w:p w:rsidR="001A61C3" w:rsidRPr="001A61C3" w:rsidRDefault="001A61C3" w:rsidP="003F1E76">
      <w:pPr>
        <w:pStyle w:val="a7"/>
        <w:widowControl w:val="0"/>
        <w:numPr>
          <w:ilvl w:val="0"/>
          <w:numId w:val="182"/>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Федерального</w:t>
      </w:r>
      <w:r w:rsidRPr="001A61C3">
        <w:rPr>
          <w:color w:val="000000" w:themeColor="text1"/>
          <w:spacing w:val="-11"/>
          <w:sz w:val="20"/>
          <w:szCs w:val="20"/>
        </w:rPr>
        <w:t xml:space="preserve"> </w:t>
      </w:r>
      <w:r w:rsidRPr="001A61C3">
        <w:rPr>
          <w:color w:val="000000" w:themeColor="text1"/>
          <w:sz w:val="20"/>
          <w:szCs w:val="20"/>
        </w:rPr>
        <w:t>проекта</w:t>
      </w:r>
      <w:r w:rsidRPr="001A61C3">
        <w:rPr>
          <w:color w:val="000000" w:themeColor="text1"/>
          <w:spacing w:val="-7"/>
          <w:sz w:val="20"/>
          <w:szCs w:val="20"/>
        </w:rPr>
        <w:t xml:space="preserve"> </w:t>
      </w:r>
      <w:r w:rsidRPr="001A61C3">
        <w:rPr>
          <w:color w:val="000000" w:themeColor="text1"/>
          <w:sz w:val="20"/>
          <w:szCs w:val="20"/>
        </w:rPr>
        <w:t>«Успех</w:t>
      </w:r>
      <w:r w:rsidRPr="001A61C3">
        <w:rPr>
          <w:color w:val="000000" w:themeColor="text1"/>
          <w:spacing w:val="-10"/>
          <w:sz w:val="20"/>
          <w:szCs w:val="20"/>
        </w:rPr>
        <w:t xml:space="preserve"> </w:t>
      </w:r>
      <w:r w:rsidRPr="001A61C3">
        <w:rPr>
          <w:color w:val="000000" w:themeColor="text1"/>
          <w:sz w:val="20"/>
          <w:szCs w:val="20"/>
        </w:rPr>
        <w:t>каждого</w:t>
      </w:r>
      <w:r w:rsidRPr="001A61C3">
        <w:rPr>
          <w:color w:val="000000" w:themeColor="text1"/>
          <w:spacing w:val="-11"/>
          <w:sz w:val="20"/>
          <w:szCs w:val="20"/>
        </w:rPr>
        <w:t xml:space="preserve"> </w:t>
      </w:r>
      <w:r w:rsidRPr="001A61C3">
        <w:rPr>
          <w:color w:val="000000" w:themeColor="text1"/>
          <w:sz w:val="20"/>
          <w:szCs w:val="20"/>
        </w:rPr>
        <w:t>ребенка»</w:t>
      </w:r>
      <w:r w:rsidRPr="001A61C3">
        <w:rPr>
          <w:color w:val="000000" w:themeColor="text1"/>
          <w:spacing w:val="-11"/>
          <w:sz w:val="20"/>
          <w:szCs w:val="20"/>
        </w:rPr>
        <w:t xml:space="preserve"> </w:t>
      </w:r>
      <w:r w:rsidRPr="001A61C3">
        <w:rPr>
          <w:color w:val="000000" w:themeColor="text1"/>
          <w:sz w:val="20"/>
          <w:szCs w:val="20"/>
        </w:rPr>
        <w:t>(утвержден</w:t>
      </w:r>
      <w:r w:rsidRPr="001A61C3">
        <w:rPr>
          <w:color w:val="000000" w:themeColor="text1"/>
          <w:spacing w:val="-11"/>
          <w:sz w:val="20"/>
          <w:szCs w:val="20"/>
        </w:rPr>
        <w:t xml:space="preserve"> </w:t>
      </w:r>
      <w:r w:rsidRPr="001A61C3">
        <w:rPr>
          <w:color w:val="000000" w:themeColor="text1"/>
          <w:sz w:val="20"/>
          <w:szCs w:val="20"/>
        </w:rPr>
        <w:t>президиумом</w:t>
      </w:r>
      <w:r w:rsidRPr="001A61C3">
        <w:rPr>
          <w:color w:val="000000" w:themeColor="text1"/>
          <w:spacing w:val="-68"/>
          <w:sz w:val="20"/>
          <w:szCs w:val="20"/>
        </w:rPr>
        <w:t xml:space="preserve"> </w:t>
      </w:r>
      <w:r w:rsidRPr="001A61C3">
        <w:rPr>
          <w:color w:val="000000" w:themeColor="text1"/>
          <w:sz w:val="20"/>
          <w:szCs w:val="20"/>
        </w:rPr>
        <w:t>Совета</w:t>
      </w:r>
      <w:r w:rsidRPr="001A61C3">
        <w:rPr>
          <w:color w:val="000000" w:themeColor="text1"/>
          <w:spacing w:val="1"/>
          <w:sz w:val="20"/>
          <w:szCs w:val="20"/>
        </w:rPr>
        <w:t xml:space="preserve"> </w:t>
      </w:r>
      <w:r w:rsidRPr="001A61C3">
        <w:rPr>
          <w:color w:val="000000" w:themeColor="text1"/>
          <w:sz w:val="20"/>
          <w:szCs w:val="20"/>
        </w:rPr>
        <w:t>при</w:t>
      </w:r>
      <w:r w:rsidRPr="001A61C3">
        <w:rPr>
          <w:color w:val="000000" w:themeColor="text1"/>
          <w:spacing w:val="1"/>
          <w:sz w:val="20"/>
          <w:szCs w:val="20"/>
        </w:rPr>
        <w:t xml:space="preserve"> </w:t>
      </w:r>
      <w:r w:rsidRPr="001A61C3">
        <w:rPr>
          <w:color w:val="000000" w:themeColor="text1"/>
          <w:sz w:val="20"/>
          <w:szCs w:val="20"/>
        </w:rPr>
        <w:t>Президенте</w:t>
      </w:r>
      <w:r w:rsidRPr="001A61C3">
        <w:rPr>
          <w:color w:val="000000" w:themeColor="text1"/>
          <w:spacing w:val="1"/>
          <w:sz w:val="20"/>
          <w:szCs w:val="20"/>
        </w:rPr>
        <w:t xml:space="preserve"> </w:t>
      </w:r>
      <w:r w:rsidRPr="001A61C3">
        <w:rPr>
          <w:color w:val="000000" w:themeColor="text1"/>
          <w:sz w:val="20"/>
          <w:szCs w:val="20"/>
        </w:rPr>
        <w:t>РФ</w:t>
      </w:r>
      <w:r w:rsidRPr="001A61C3">
        <w:rPr>
          <w:color w:val="000000" w:themeColor="text1"/>
          <w:spacing w:val="1"/>
          <w:sz w:val="20"/>
          <w:szCs w:val="20"/>
        </w:rPr>
        <w:t xml:space="preserve"> </w:t>
      </w:r>
      <w:r w:rsidRPr="001A61C3">
        <w:rPr>
          <w:color w:val="000000" w:themeColor="text1"/>
          <w:sz w:val="20"/>
          <w:szCs w:val="20"/>
        </w:rPr>
        <w:t>по</w:t>
      </w:r>
      <w:r w:rsidRPr="001A61C3">
        <w:rPr>
          <w:color w:val="000000" w:themeColor="text1"/>
          <w:spacing w:val="1"/>
          <w:sz w:val="20"/>
          <w:szCs w:val="20"/>
        </w:rPr>
        <w:t xml:space="preserve"> </w:t>
      </w:r>
      <w:r w:rsidRPr="001A61C3">
        <w:rPr>
          <w:color w:val="000000" w:themeColor="text1"/>
          <w:sz w:val="20"/>
          <w:szCs w:val="20"/>
        </w:rPr>
        <w:t>стратегическому</w:t>
      </w:r>
      <w:r w:rsidRPr="001A61C3">
        <w:rPr>
          <w:color w:val="000000" w:themeColor="text1"/>
          <w:spacing w:val="1"/>
          <w:sz w:val="20"/>
          <w:szCs w:val="20"/>
        </w:rPr>
        <w:t xml:space="preserve"> </w:t>
      </w:r>
      <w:r w:rsidRPr="001A61C3">
        <w:rPr>
          <w:color w:val="000000" w:themeColor="text1"/>
          <w:sz w:val="20"/>
          <w:szCs w:val="20"/>
        </w:rPr>
        <w:t>развитию</w:t>
      </w:r>
      <w:r w:rsidRPr="001A61C3">
        <w:rPr>
          <w:color w:val="000000" w:themeColor="text1"/>
          <w:spacing w:val="7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национальным проектам,</w:t>
      </w:r>
      <w:r w:rsidRPr="001A61C3">
        <w:rPr>
          <w:color w:val="000000" w:themeColor="text1"/>
          <w:spacing w:val="2"/>
          <w:sz w:val="20"/>
          <w:szCs w:val="20"/>
        </w:rPr>
        <w:t xml:space="preserve"> </w:t>
      </w:r>
      <w:r w:rsidRPr="001A61C3">
        <w:rPr>
          <w:color w:val="000000" w:themeColor="text1"/>
          <w:sz w:val="20"/>
          <w:szCs w:val="20"/>
        </w:rPr>
        <w:t>протокол от</w:t>
      </w:r>
      <w:r w:rsidRPr="001A61C3">
        <w:rPr>
          <w:color w:val="000000" w:themeColor="text1"/>
          <w:spacing w:val="-1"/>
          <w:sz w:val="20"/>
          <w:szCs w:val="20"/>
        </w:rPr>
        <w:t xml:space="preserve"> </w:t>
      </w:r>
      <w:r w:rsidRPr="001A61C3">
        <w:rPr>
          <w:color w:val="000000" w:themeColor="text1"/>
          <w:sz w:val="20"/>
          <w:szCs w:val="20"/>
        </w:rPr>
        <w:t>24.12.2018</w:t>
      </w:r>
      <w:r w:rsidRPr="001A61C3">
        <w:rPr>
          <w:color w:val="000000" w:themeColor="text1"/>
          <w:spacing w:val="-1"/>
          <w:sz w:val="20"/>
          <w:szCs w:val="20"/>
        </w:rPr>
        <w:t xml:space="preserve"> </w:t>
      </w:r>
      <w:r w:rsidRPr="001A61C3">
        <w:rPr>
          <w:color w:val="000000" w:themeColor="text1"/>
          <w:sz w:val="20"/>
          <w:szCs w:val="20"/>
        </w:rPr>
        <w:t>№</w:t>
      </w:r>
      <w:r w:rsidRPr="001A61C3">
        <w:rPr>
          <w:color w:val="000000" w:themeColor="text1"/>
          <w:spacing w:val="-1"/>
          <w:sz w:val="20"/>
          <w:szCs w:val="20"/>
        </w:rPr>
        <w:t xml:space="preserve"> </w:t>
      </w:r>
      <w:r w:rsidRPr="001A61C3">
        <w:rPr>
          <w:color w:val="000000" w:themeColor="text1"/>
          <w:sz w:val="20"/>
          <w:szCs w:val="20"/>
        </w:rPr>
        <w:t>16.).</w:t>
      </w: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Программа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включает</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три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раздела: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целевой,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содержательный,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организационный.</w:t>
      </w: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Приложение - календарный план воспитательной работы на 2022-2023</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учебный год.</w:t>
      </w:r>
    </w:p>
    <w:p w:rsidR="001A61C3" w:rsidRPr="001A61C3" w:rsidRDefault="001A61C3" w:rsidP="001A61C3">
      <w:pPr>
        <w:pStyle w:val="a9"/>
        <w:ind w:left="0" w:right="3" w:firstLine="426"/>
        <w:rPr>
          <w:rFonts w:ascii="Times New Roman" w:hAnsi="Times New Roman" w:cs="Times New Roman"/>
          <w:color w:val="000000" w:themeColor="text1"/>
        </w:rPr>
      </w:pPr>
      <w:proofErr w:type="gramStart"/>
      <w:r w:rsidRPr="001A61C3">
        <w:rPr>
          <w:rFonts w:ascii="Times New Roman" w:hAnsi="Times New Roman" w:cs="Times New Roman"/>
          <w:color w:val="000000" w:themeColor="text1"/>
        </w:rPr>
        <w:t>Данная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рабочая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программа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является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частью</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основных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образовательных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программ,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реализуемых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гимназии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всех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ступенях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образования,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разработана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соответствии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актуализированной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примерной</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рабочей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программой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для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общеобразовательных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организаций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(одобренной решением Федерального учебно-методического объединения по</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общему</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образованию</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от</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23</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июня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2022 г.</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протокол</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3/22)</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учетом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возрастных, психологических особенностей учащихся, призвана помочь всем</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участникам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образовательного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процесса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реализовать</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воспитательный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потенциал</w:t>
      </w:r>
      <w:proofErr w:type="gramEnd"/>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совместной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деятельности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личностно-развивающей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образовательной среде.</w:t>
      </w: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Для оценки качества и проектирования среды был применен эколого-психологический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(средовой)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научный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методологический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подход</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Ясвин),</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что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позволит</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ежегодно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отслеживать</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направления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развития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воспитывающей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среды,</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её</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конфигурацию</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основные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характеристики,</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проектировать изменения в организационно-технологическом, социальном 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пространственно-предметном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компонентах</w:t>
      </w:r>
      <w:r w:rsidRPr="001A61C3">
        <w:rPr>
          <w:rFonts w:ascii="Times New Roman" w:hAnsi="Times New Roman" w:cs="Times New Roman"/>
          <w:color w:val="000000" w:themeColor="text1"/>
          <w:spacing w:val="-4"/>
        </w:rPr>
        <w:t xml:space="preserve"> </w:t>
      </w:r>
      <w:r w:rsidRPr="001A61C3">
        <w:rPr>
          <w:rFonts w:ascii="Times New Roman" w:hAnsi="Times New Roman" w:cs="Times New Roman"/>
          <w:color w:val="000000" w:themeColor="text1"/>
        </w:rPr>
        <w:t>среды.</w:t>
      </w: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С помощью методики векторного моделирования образовательная среда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гимназии</w:t>
      </w:r>
      <w:r w:rsidRPr="001A61C3">
        <w:rPr>
          <w:rFonts w:ascii="Times New Roman" w:hAnsi="Times New Roman" w:cs="Times New Roman"/>
          <w:color w:val="000000" w:themeColor="text1"/>
          <w:spacing w:val="69"/>
        </w:rPr>
        <w:t xml:space="preserve"> </w:t>
      </w:r>
      <w:r w:rsidRPr="001A61C3">
        <w:rPr>
          <w:rFonts w:ascii="Times New Roman" w:hAnsi="Times New Roman" w:cs="Times New Roman"/>
          <w:color w:val="000000" w:themeColor="text1"/>
        </w:rPr>
        <w:t>была</w:t>
      </w:r>
      <w:r w:rsidRPr="001A61C3">
        <w:rPr>
          <w:rFonts w:ascii="Times New Roman" w:hAnsi="Times New Roman" w:cs="Times New Roman"/>
          <w:color w:val="000000" w:themeColor="text1"/>
          <w:spacing w:val="68"/>
        </w:rPr>
        <w:t xml:space="preserve"> </w:t>
      </w:r>
      <w:r w:rsidRPr="001A61C3">
        <w:rPr>
          <w:rFonts w:ascii="Times New Roman" w:hAnsi="Times New Roman" w:cs="Times New Roman"/>
          <w:color w:val="000000" w:themeColor="text1"/>
        </w:rPr>
        <w:t>определена</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как</w:t>
      </w:r>
      <w:r w:rsidRPr="001A61C3">
        <w:rPr>
          <w:rFonts w:ascii="Times New Roman" w:hAnsi="Times New Roman" w:cs="Times New Roman"/>
          <w:color w:val="000000" w:themeColor="text1"/>
          <w:spacing w:val="66"/>
        </w:rPr>
        <w:t xml:space="preserve"> </w:t>
      </w:r>
      <w:r w:rsidRPr="001A61C3">
        <w:rPr>
          <w:rFonts w:ascii="Times New Roman" w:hAnsi="Times New Roman" w:cs="Times New Roman"/>
          <w:color w:val="000000" w:themeColor="text1"/>
        </w:rPr>
        <w:t>среда</w:t>
      </w:r>
      <w:r w:rsidRPr="001A61C3">
        <w:rPr>
          <w:rFonts w:ascii="Times New Roman" w:hAnsi="Times New Roman" w:cs="Times New Roman"/>
          <w:color w:val="000000" w:themeColor="text1"/>
          <w:spacing w:val="64"/>
        </w:rPr>
        <w:t xml:space="preserve"> </w:t>
      </w:r>
      <w:r w:rsidRPr="001A61C3">
        <w:rPr>
          <w:rFonts w:ascii="Times New Roman" w:hAnsi="Times New Roman" w:cs="Times New Roman"/>
          <w:color w:val="000000" w:themeColor="text1"/>
        </w:rPr>
        <w:t>с</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преобладанием</w:t>
      </w:r>
      <w:r w:rsidRPr="001A61C3">
        <w:rPr>
          <w:rFonts w:ascii="Times New Roman" w:hAnsi="Times New Roman" w:cs="Times New Roman"/>
          <w:color w:val="000000" w:themeColor="text1"/>
          <w:spacing w:val="68"/>
        </w:rPr>
        <w:t xml:space="preserve"> </w:t>
      </w:r>
      <w:r w:rsidRPr="001A61C3">
        <w:rPr>
          <w:rFonts w:ascii="Times New Roman" w:hAnsi="Times New Roman" w:cs="Times New Roman"/>
          <w:color w:val="000000" w:themeColor="text1"/>
        </w:rPr>
        <w:t>характеристик «карьерного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типа»,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которая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способствует формированию зависимого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типа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личности.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сложившейся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образовательной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среде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активной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зависимости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недостаточно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условий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для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развития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самостоятельности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творчества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обучающихся,</w:t>
      </w:r>
      <w:r w:rsidRPr="001A61C3">
        <w:rPr>
          <w:rFonts w:ascii="Times New Roman" w:hAnsi="Times New Roman" w:cs="Times New Roman"/>
          <w:color w:val="000000" w:themeColor="text1"/>
          <w:spacing w:val="3"/>
        </w:rPr>
        <w:t xml:space="preserve"> </w:t>
      </w:r>
      <w:r w:rsidRPr="001A61C3">
        <w:rPr>
          <w:rFonts w:ascii="Times New Roman" w:hAnsi="Times New Roman" w:cs="Times New Roman"/>
          <w:color w:val="000000" w:themeColor="text1"/>
        </w:rPr>
        <w:t>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это препятствует</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их</w:t>
      </w:r>
      <w:r w:rsidRPr="001A61C3">
        <w:rPr>
          <w:rFonts w:ascii="Times New Roman" w:hAnsi="Times New Roman" w:cs="Times New Roman"/>
          <w:color w:val="000000" w:themeColor="text1"/>
          <w:spacing w:val="-4"/>
        </w:rPr>
        <w:t xml:space="preserve"> </w:t>
      </w:r>
      <w:r w:rsidRPr="001A61C3">
        <w:rPr>
          <w:rFonts w:ascii="Times New Roman" w:hAnsi="Times New Roman" w:cs="Times New Roman"/>
          <w:color w:val="000000" w:themeColor="text1"/>
        </w:rPr>
        <w:t>личностному</w:t>
      </w:r>
      <w:r w:rsidRPr="001A61C3">
        <w:rPr>
          <w:rFonts w:ascii="Times New Roman" w:hAnsi="Times New Roman" w:cs="Times New Roman"/>
          <w:color w:val="000000" w:themeColor="text1"/>
          <w:spacing w:val="-4"/>
        </w:rPr>
        <w:t xml:space="preserve"> </w:t>
      </w:r>
      <w:r w:rsidRPr="001A61C3">
        <w:rPr>
          <w:rFonts w:ascii="Times New Roman" w:hAnsi="Times New Roman" w:cs="Times New Roman"/>
          <w:color w:val="000000" w:themeColor="text1"/>
        </w:rPr>
        <w:t>развитию.</w:t>
      </w: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Значимую роль в процессе формирования воспитывающей творческой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среды</w:t>
      </w:r>
      <w:r w:rsidRPr="001A61C3">
        <w:rPr>
          <w:rFonts w:ascii="Times New Roman" w:hAnsi="Times New Roman" w:cs="Times New Roman"/>
          <w:color w:val="000000" w:themeColor="text1"/>
          <w:spacing w:val="27"/>
        </w:rPr>
        <w:t xml:space="preserve"> </w:t>
      </w:r>
      <w:r w:rsidRPr="001A61C3">
        <w:rPr>
          <w:rFonts w:ascii="Times New Roman" w:hAnsi="Times New Roman" w:cs="Times New Roman"/>
          <w:color w:val="000000" w:themeColor="text1"/>
        </w:rPr>
        <w:t>призваны</w:t>
      </w:r>
      <w:r w:rsidRPr="001A61C3">
        <w:rPr>
          <w:rFonts w:ascii="Times New Roman" w:hAnsi="Times New Roman" w:cs="Times New Roman"/>
          <w:color w:val="000000" w:themeColor="text1"/>
          <w:spacing w:val="29"/>
        </w:rPr>
        <w:t xml:space="preserve"> </w:t>
      </w:r>
      <w:r w:rsidRPr="001A61C3">
        <w:rPr>
          <w:rFonts w:ascii="Times New Roman" w:hAnsi="Times New Roman" w:cs="Times New Roman"/>
          <w:color w:val="000000" w:themeColor="text1"/>
        </w:rPr>
        <w:t>играть</w:t>
      </w:r>
      <w:r w:rsidRPr="001A61C3">
        <w:rPr>
          <w:rFonts w:ascii="Times New Roman" w:hAnsi="Times New Roman" w:cs="Times New Roman"/>
          <w:color w:val="000000" w:themeColor="text1"/>
          <w:spacing w:val="25"/>
        </w:rPr>
        <w:t xml:space="preserve"> </w:t>
      </w:r>
      <w:r w:rsidRPr="001A61C3">
        <w:rPr>
          <w:rFonts w:ascii="Times New Roman" w:hAnsi="Times New Roman" w:cs="Times New Roman"/>
          <w:color w:val="000000" w:themeColor="text1"/>
        </w:rPr>
        <w:t>методические</w:t>
      </w:r>
      <w:r w:rsidRPr="001A61C3">
        <w:rPr>
          <w:rFonts w:ascii="Times New Roman" w:hAnsi="Times New Roman" w:cs="Times New Roman"/>
          <w:color w:val="000000" w:themeColor="text1"/>
          <w:spacing w:val="28"/>
        </w:rPr>
        <w:t xml:space="preserve"> </w:t>
      </w:r>
      <w:r w:rsidRPr="001A61C3">
        <w:rPr>
          <w:rFonts w:ascii="Times New Roman" w:hAnsi="Times New Roman" w:cs="Times New Roman"/>
          <w:color w:val="000000" w:themeColor="text1"/>
        </w:rPr>
        <w:t>инструменты,</w:t>
      </w:r>
      <w:r w:rsidRPr="001A61C3">
        <w:rPr>
          <w:rFonts w:ascii="Times New Roman" w:hAnsi="Times New Roman" w:cs="Times New Roman"/>
          <w:color w:val="000000" w:themeColor="text1"/>
          <w:spacing w:val="29"/>
        </w:rPr>
        <w:t xml:space="preserve"> </w:t>
      </w:r>
      <w:r w:rsidRPr="001A61C3">
        <w:rPr>
          <w:rFonts w:ascii="Times New Roman" w:hAnsi="Times New Roman" w:cs="Times New Roman"/>
          <w:color w:val="000000" w:themeColor="text1"/>
        </w:rPr>
        <w:t>технологии</w:t>
      </w:r>
      <w:r w:rsidRPr="001A61C3">
        <w:rPr>
          <w:rFonts w:ascii="Times New Roman" w:hAnsi="Times New Roman" w:cs="Times New Roman"/>
          <w:color w:val="000000" w:themeColor="text1"/>
          <w:spacing w:val="27"/>
        </w:rPr>
        <w:t xml:space="preserve"> </w:t>
      </w:r>
      <w:r w:rsidRPr="001A61C3">
        <w:rPr>
          <w:rFonts w:ascii="Times New Roman" w:hAnsi="Times New Roman" w:cs="Times New Roman"/>
          <w:color w:val="000000" w:themeColor="text1"/>
        </w:rPr>
        <w:t>и педагогические методики Программы по развитию личностного потенциала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(РЛП)</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Благотворительного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Фонда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«Вклад</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будущее»,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которые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будут</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интегрированы в рабочую программу воспитания как эффективное решение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задач</w:t>
      </w:r>
      <w:r w:rsidRPr="001A61C3">
        <w:rPr>
          <w:rFonts w:ascii="Times New Roman" w:hAnsi="Times New Roman" w:cs="Times New Roman"/>
          <w:color w:val="000000" w:themeColor="text1"/>
          <w:spacing w:val="-2"/>
        </w:rPr>
        <w:t xml:space="preserve"> </w:t>
      </w:r>
      <w:r w:rsidRPr="001A61C3">
        <w:rPr>
          <w:rFonts w:ascii="Times New Roman" w:hAnsi="Times New Roman" w:cs="Times New Roman"/>
          <w:color w:val="000000" w:themeColor="text1"/>
        </w:rPr>
        <w:t>воспитания детей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на современном</w:t>
      </w:r>
      <w:r w:rsidRPr="001A61C3">
        <w:rPr>
          <w:rFonts w:ascii="Times New Roman" w:hAnsi="Times New Roman" w:cs="Times New Roman"/>
          <w:color w:val="000000" w:themeColor="text1"/>
          <w:spacing w:val="4"/>
        </w:rPr>
        <w:t xml:space="preserve"> </w:t>
      </w:r>
      <w:r w:rsidRPr="001A61C3">
        <w:rPr>
          <w:rFonts w:ascii="Times New Roman" w:hAnsi="Times New Roman" w:cs="Times New Roman"/>
          <w:color w:val="000000" w:themeColor="text1"/>
        </w:rPr>
        <w:t>этапе развития образования.</w:t>
      </w: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В центре программы воспитания МБОУ «Гимназия №30 им. Железной Дивизии» 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 xml:space="preserve">соответствии с ФГОС </w:t>
      </w:r>
      <w:r w:rsidRPr="001A61C3">
        <w:rPr>
          <w:rFonts w:ascii="Times New Roman" w:hAnsi="Times New Roman" w:cs="Times New Roman"/>
          <w:color w:val="000000" w:themeColor="text1"/>
        </w:rPr>
        <w:lastRenderedPageBreak/>
        <w:t>общего образования находится личностное развитие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учащихся,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формирование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них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системных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знаний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различных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аспектах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развития России и мира. Одним из результатов реализации программы станет</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приобщение учащихся к российским традиционным духовным ценностям,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правилам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 нормам</w:t>
      </w:r>
      <w:r w:rsidRPr="001A61C3">
        <w:rPr>
          <w:rFonts w:ascii="Times New Roman" w:hAnsi="Times New Roman" w:cs="Times New Roman"/>
          <w:color w:val="000000" w:themeColor="text1"/>
          <w:spacing w:val="2"/>
        </w:rPr>
        <w:t xml:space="preserve"> </w:t>
      </w:r>
      <w:r w:rsidRPr="001A61C3">
        <w:rPr>
          <w:rFonts w:ascii="Times New Roman" w:hAnsi="Times New Roman" w:cs="Times New Roman"/>
          <w:color w:val="000000" w:themeColor="text1"/>
        </w:rPr>
        <w:t>поведения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российском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обществе.</w:t>
      </w:r>
    </w:p>
    <w:p w:rsidR="001A61C3" w:rsidRPr="001A61C3" w:rsidRDefault="001A61C3" w:rsidP="001A61C3">
      <w:pPr>
        <w:pStyle w:val="a9"/>
        <w:ind w:left="0" w:right="3" w:firstLine="426"/>
        <w:rPr>
          <w:rFonts w:ascii="Times New Roman" w:hAnsi="Times New Roman" w:cs="Times New Roman"/>
          <w:color w:val="000000" w:themeColor="text1"/>
          <w:spacing w:val="1"/>
        </w:rPr>
      </w:pPr>
      <w:r w:rsidRPr="001A61C3">
        <w:rPr>
          <w:rFonts w:ascii="Times New Roman" w:hAnsi="Times New Roman" w:cs="Times New Roman"/>
          <w:color w:val="000000" w:themeColor="text1"/>
        </w:rPr>
        <w:t>Программа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призвана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обеспечить</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достижение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учащимися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личностных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результатов,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указанных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ФГОС:</w:t>
      </w:r>
      <w:r w:rsidRPr="001A61C3">
        <w:rPr>
          <w:rFonts w:ascii="Times New Roman" w:hAnsi="Times New Roman" w:cs="Times New Roman"/>
          <w:color w:val="000000" w:themeColor="text1"/>
          <w:spacing w:val="1"/>
        </w:rPr>
        <w:t xml:space="preserve"> </w:t>
      </w:r>
    </w:p>
    <w:p w:rsidR="001A61C3" w:rsidRPr="001A61C3" w:rsidRDefault="001A61C3" w:rsidP="003F1E76">
      <w:pPr>
        <w:pStyle w:val="a9"/>
        <w:numPr>
          <w:ilvl w:val="0"/>
          <w:numId w:val="183"/>
        </w:numPr>
        <w:tabs>
          <w:tab w:val="left" w:pos="426"/>
        </w:tabs>
        <w:ind w:left="0" w:right="3" w:firstLine="0"/>
        <w:rPr>
          <w:rFonts w:ascii="Times New Roman" w:hAnsi="Times New Roman" w:cs="Times New Roman"/>
          <w:color w:val="000000" w:themeColor="text1"/>
        </w:rPr>
      </w:pPr>
      <w:r w:rsidRPr="001A61C3">
        <w:rPr>
          <w:rFonts w:ascii="Times New Roman" w:hAnsi="Times New Roman" w:cs="Times New Roman"/>
          <w:color w:val="000000" w:themeColor="text1"/>
        </w:rPr>
        <w:t>формирование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обучающихся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основ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 xml:space="preserve">российской идентичности; </w:t>
      </w:r>
    </w:p>
    <w:p w:rsidR="001A61C3" w:rsidRPr="001A61C3" w:rsidRDefault="001A61C3" w:rsidP="003F1E76">
      <w:pPr>
        <w:pStyle w:val="a9"/>
        <w:numPr>
          <w:ilvl w:val="0"/>
          <w:numId w:val="183"/>
        </w:numPr>
        <w:tabs>
          <w:tab w:val="left" w:pos="426"/>
        </w:tabs>
        <w:ind w:left="0" w:right="3" w:firstLine="0"/>
        <w:rPr>
          <w:rFonts w:ascii="Times New Roman" w:hAnsi="Times New Roman" w:cs="Times New Roman"/>
          <w:color w:val="000000" w:themeColor="text1"/>
        </w:rPr>
      </w:pPr>
      <w:r w:rsidRPr="001A61C3">
        <w:rPr>
          <w:rFonts w:ascii="Times New Roman" w:hAnsi="Times New Roman" w:cs="Times New Roman"/>
          <w:color w:val="000000" w:themeColor="text1"/>
        </w:rPr>
        <w:t xml:space="preserve">готовность учащихся к саморазвитию; </w:t>
      </w:r>
    </w:p>
    <w:p w:rsidR="001A61C3" w:rsidRPr="001A61C3" w:rsidRDefault="001A61C3" w:rsidP="003F1E76">
      <w:pPr>
        <w:pStyle w:val="a9"/>
        <w:numPr>
          <w:ilvl w:val="0"/>
          <w:numId w:val="183"/>
        </w:numPr>
        <w:tabs>
          <w:tab w:val="left" w:pos="426"/>
        </w:tabs>
        <w:ind w:left="0" w:right="3" w:firstLine="0"/>
        <w:rPr>
          <w:rFonts w:ascii="Times New Roman" w:hAnsi="Times New Roman" w:cs="Times New Roman"/>
          <w:color w:val="000000" w:themeColor="text1"/>
          <w:spacing w:val="1"/>
        </w:rPr>
      </w:pPr>
      <w:r w:rsidRPr="001A61C3">
        <w:rPr>
          <w:rFonts w:ascii="Times New Roman" w:hAnsi="Times New Roman" w:cs="Times New Roman"/>
          <w:color w:val="000000" w:themeColor="text1"/>
        </w:rPr>
        <w:t>мотивации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познанию</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обучению;</w:t>
      </w:r>
      <w:r w:rsidRPr="001A61C3">
        <w:rPr>
          <w:rFonts w:ascii="Times New Roman" w:hAnsi="Times New Roman" w:cs="Times New Roman"/>
          <w:color w:val="000000" w:themeColor="text1"/>
          <w:spacing w:val="1"/>
        </w:rPr>
        <w:t xml:space="preserve"> </w:t>
      </w:r>
    </w:p>
    <w:p w:rsidR="001A61C3" w:rsidRPr="001A61C3" w:rsidRDefault="001A61C3" w:rsidP="003F1E76">
      <w:pPr>
        <w:pStyle w:val="a9"/>
        <w:numPr>
          <w:ilvl w:val="0"/>
          <w:numId w:val="183"/>
        </w:numPr>
        <w:tabs>
          <w:tab w:val="left" w:pos="426"/>
        </w:tabs>
        <w:ind w:left="0" w:right="3" w:firstLine="0"/>
        <w:rPr>
          <w:rFonts w:ascii="Times New Roman" w:hAnsi="Times New Roman" w:cs="Times New Roman"/>
          <w:color w:val="000000" w:themeColor="text1"/>
        </w:rPr>
      </w:pPr>
      <w:r w:rsidRPr="001A61C3">
        <w:rPr>
          <w:rFonts w:ascii="Times New Roman" w:hAnsi="Times New Roman" w:cs="Times New Roman"/>
          <w:color w:val="000000" w:themeColor="text1"/>
        </w:rPr>
        <w:t>ценностные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установки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социально-значимые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качества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 xml:space="preserve">личности; </w:t>
      </w:r>
    </w:p>
    <w:p w:rsidR="001A61C3" w:rsidRPr="001A61C3" w:rsidRDefault="001A61C3" w:rsidP="003F1E76">
      <w:pPr>
        <w:pStyle w:val="a9"/>
        <w:numPr>
          <w:ilvl w:val="0"/>
          <w:numId w:val="183"/>
        </w:numPr>
        <w:tabs>
          <w:tab w:val="left" w:pos="426"/>
        </w:tabs>
        <w:ind w:left="0" w:right="3" w:firstLine="0"/>
        <w:rPr>
          <w:rFonts w:ascii="Times New Roman" w:hAnsi="Times New Roman" w:cs="Times New Roman"/>
          <w:color w:val="000000" w:themeColor="text1"/>
          <w:spacing w:val="1"/>
        </w:rPr>
      </w:pPr>
      <w:r w:rsidRPr="001A61C3">
        <w:rPr>
          <w:rFonts w:ascii="Times New Roman" w:hAnsi="Times New Roman" w:cs="Times New Roman"/>
          <w:color w:val="000000" w:themeColor="text1"/>
        </w:rPr>
        <w:t>активное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участие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 социально-значимой деятельности.</w:t>
      </w:r>
      <w:r w:rsidRPr="001A61C3">
        <w:rPr>
          <w:rFonts w:ascii="Times New Roman" w:hAnsi="Times New Roman" w:cs="Times New Roman"/>
          <w:color w:val="000000" w:themeColor="text1"/>
          <w:spacing w:val="1"/>
        </w:rPr>
        <w:t xml:space="preserve"> </w:t>
      </w: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Личностные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результаты</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включают</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готовность</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способность</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учащихся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саморазвитию и личностному самоопределению, что является неотъемлемой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частью</w:t>
      </w:r>
      <w:r w:rsidRPr="001A61C3">
        <w:rPr>
          <w:rFonts w:ascii="Times New Roman" w:hAnsi="Times New Roman" w:cs="Times New Roman"/>
          <w:color w:val="000000" w:themeColor="text1"/>
          <w:spacing w:val="-2"/>
        </w:rPr>
        <w:t xml:space="preserve"> </w:t>
      </w:r>
      <w:r w:rsidRPr="001A61C3">
        <w:rPr>
          <w:rFonts w:ascii="Times New Roman" w:hAnsi="Times New Roman" w:cs="Times New Roman"/>
          <w:color w:val="000000" w:themeColor="text1"/>
        </w:rPr>
        <w:t>востребованных 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современном</w:t>
      </w:r>
      <w:r w:rsidRPr="001A61C3">
        <w:rPr>
          <w:rFonts w:ascii="Times New Roman" w:hAnsi="Times New Roman" w:cs="Times New Roman"/>
          <w:color w:val="000000" w:themeColor="text1"/>
          <w:spacing w:val="6"/>
        </w:rPr>
        <w:t xml:space="preserve"> </w:t>
      </w:r>
      <w:r w:rsidRPr="001A61C3">
        <w:rPr>
          <w:rFonts w:ascii="Times New Roman" w:hAnsi="Times New Roman" w:cs="Times New Roman"/>
          <w:color w:val="000000" w:themeColor="text1"/>
        </w:rPr>
        <w:t>мире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компетенций.</w:t>
      </w:r>
    </w:p>
    <w:p w:rsidR="001A61C3" w:rsidRPr="001A61C3" w:rsidRDefault="001A61C3" w:rsidP="001A61C3">
      <w:pPr>
        <w:pStyle w:val="a9"/>
        <w:ind w:left="0" w:right="3" w:firstLine="426"/>
        <w:rPr>
          <w:rFonts w:ascii="Times New Roman" w:hAnsi="Times New Roman" w:cs="Times New Roman"/>
          <w:b/>
          <w:color w:val="000000" w:themeColor="text1"/>
        </w:rPr>
      </w:pPr>
    </w:p>
    <w:p w:rsidR="001A61C3" w:rsidRPr="001A61C3" w:rsidRDefault="001A61C3" w:rsidP="001A61C3">
      <w:pPr>
        <w:pStyle w:val="a9"/>
        <w:ind w:left="0" w:right="3" w:firstLine="426"/>
        <w:rPr>
          <w:rFonts w:ascii="Times New Roman" w:hAnsi="Times New Roman" w:cs="Times New Roman"/>
          <w:b/>
          <w:color w:val="000000" w:themeColor="text1"/>
        </w:rPr>
      </w:pPr>
      <w:r w:rsidRPr="001A61C3">
        <w:rPr>
          <w:rFonts w:ascii="Times New Roman" w:hAnsi="Times New Roman" w:cs="Times New Roman"/>
          <w:b/>
          <w:color w:val="000000" w:themeColor="text1"/>
        </w:rPr>
        <w:t>Основные</w:t>
      </w:r>
      <w:r w:rsidRPr="001A61C3">
        <w:rPr>
          <w:rFonts w:ascii="Times New Roman" w:hAnsi="Times New Roman" w:cs="Times New Roman"/>
          <w:b/>
          <w:color w:val="000000" w:themeColor="text1"/>
          <w:spacing w:val="52"/>
        </w:rPr>
        <w:t xml:space="preserve"> </w:t>
      </w:r>
      <w:r w:rsidRPr="001A61C3">
        <w:rPr>
          <w:rFonts w:ascii="Times New Roman" w:hAnsi="Times New Roman" w:cs="Times New Roman"/>
          <w:b/>
          <w:color w:val="000000" w:themeColor="text1"/>
        </w:rPr>
        <w:t>идеи,</w:t>
      </w:r>
      <w:r w:rsidRPr="001A61C3">
        <w:rPr>
          <w:rFonts w:ascii="Times New Roman" w:hAnsi="Times New Roman" w:cs="Times New Roman"/>
          <w:b/>
          <w:color w:val="000000" w:themeColor="text1"/>
          <w:spacing w:val="55"/>
        </w:rPr>
        <w:t xml:space="preserve"> </w:t>
      </w:r>
      <w:r w:rsidRPr="001A61C3">
        <w:rPr>
          <w:rFonts w:ascii="Times New Roman" w:hAnsi="Times New Roman" w:cs="Times New Roman"/>
          <w:b/>
          <w:color w:val="000000" w:themeColor="text1"/>
        </w:rPr>
        <w:t>которыми</w:t>
      </w:r>
      <w:r w:rsidRPr="001A61C3">
        <w:rPr>
          <w:rFonts w:ascii="Times New Roman" w:hAnsi="Times New Roman" w:cs="Times New Roman"/>
          <w:b/>
          <w:color w:val="000000" w:themeColor="text1"/>
          <w:spacing w:val="52"/>
        </w:rPr>
        <w:t xml:space="preserve"> </w:t>
      </w:r>
      <w:r w:rsidRPr="001A61C3">
        <w:rPr>
          <w:rFonts w:ascii="Times New Roman" w:hAnsi="Times New Roman" w:cs="Times New Roman"/>
          <w:b/>
          <w:color w:val="000000" w:themeColor="text1"/>
        </w:rPr>
        <w:t>руководствуется</w:t>
      </w:r>
      <w:r w:rsidRPr="001A61C3">
        <w:rPr>
          <w:rFonts w:ascii="Times New Roman" w:hAnsi="Times New Roman" w:cs="Times New Roman"/>
          <w:b/>
          <w:color w:val="000000" w:themeColor="text1"/>
          <w:spacing w:val="54"/>
        </w:rPr>
        <w:t xml:space="preserve"> </w:t>
      </w:r>
      <w:r w:rsidRPr="001A61C3">
        <w:rPr>
          <w:rFonts w:ascii="Times New Roman" w:hAnsi="Times New Roman" w:cs="Times New Roman"/>
          <w:b/>
          <w:color w:val="000000" w:themeColor="text1"/>
        </w:rPr>
        <w:t>педагогический</w:t>
      </w:r>
      <w:r w:rsidRPr="001A61C3">
        <w:rPr>
          <w:rFonts w:ascii="Times New Roman" w:hAnsi="Times New Roman" w:cs="Times New Roman"/>
          <w:b/>
          <w:color w:val="000000" w:themeColor="text1"/>
          <w:spacing w:val="52"/>
        </w:rPr>
        <w:t xml:space="preserve"> </w:t>
      </w:r>
      <w:r w:rsidRPr="001A61C3">
        <w:rPr>
          <w:rFonts w:ascii="Times New Roman" w:hAnsi="Times New Roman" w:cs="Times New Roman"/>
          <w:b/>
          <w:color w:val="000000" w:themeColor="text1"/>
        </w:rPr>
        <w:t>коллектив</w:t>
      </w:r>
      <w:r w:rsidRPr="001A61C3">
        <w:rPr>
          <w:rFonts w:ascii="Times New Roman" w:hAnsi="Times New Roman" w:cs="Times New Roman"/>
          <w:b/>
          <w:color w:val="000000" w:themeColor="text1"/>
          <w:spacing w:val="-67"/>
        </w:rPr>
        <w:t xml:space="preserve"> </w:t>
      </w:r>
      <w:r w:rsidRPr="001A61C3">
        <w:rPr>
          <w:rFonts w:ascii="Times New Roman" w:hAnsi="Times New Roman" w:cs="Times New Roman"/>
          <w:b/>
          <w:color w:val="000000" w:themeColor="text1"/>
        </w:rPr>
        <w:t>гимназии</w:t>
      </w:r>
      <w:r w:rsidRPr="001A61C3">
        <w:rPr>
          <w:rFonts w:ascii="Times New Roman" w:hAnsi="Times New Roman" w:cs="Times New Roman"/>
          <w:b/>
          <w:color w:val="000000" w:themeColor="text1"/>
          <w:spacing w:val="3"/>
        </w:rPr>
        <w:t xml:space="preserve"> </w:t>
      </w:r>
      <w:r w:rsidRPr="001A61C3">
        <w:rPr>
          <w:rFonts w:ascii="Times New Roman" w:hAnsi="Times New Roman" w:cs="Times New Roman"/>
          <w:b/>
          <w:color w:val="000000" w:themeColor="text1"/>
        </w:rPr>
        <w:t>при разработке</w:t>
      </w:r>
      <w:r w:rsidRPr="001A61C3">
        <w:rPr>
          <w:rFonts w:ascii="Times New Roman" w:hAnsi="Times New Roman" w:cs="Times New Roman"/>
          <w:b/>
          <w:color w:val="000000" w:themeColor="text1"/>
          <w:spacing w:val="3"/>
        </w:rPr>
        <w:t xml:space="preserve"> </w:t>
      </w:r>
      <w:r w:rsidRPr="001A61C3">
        <w:rPr>
          <w:rFonts w:ascii="Times New Roman" w:hAnsi="Times New Roman" w:cs="Times New Roman"/>
          <w:b/>
          <w:color w:val="000000" w:themeColor="text1"/>
        </w:rPr>
        <w:t>Рабочей</w:t>
      </w:r>
      <w:r w:rsidRPr="001A61C3">
        <w:rPr>
          <w:rFonts w:ascii="Times New Roman" w:hAnsi="Times New Roman" w:cs="Times New Roman"/>
          <w:b/>
          <w:color w:val="000000" w:themeColor="text1"/>
          <w:spacing w:val="1"/>
        </w:rPr>
        <w:t xml:space="preserve"> </w:t>
      </w:r>
      <w:r w:rsidRPr="001A61C3">
        <w:rPr>
          <w:rFonts w:ascii="Times New Roman" w:hAnsi="Times New Roman" w:cs="Times New Roman"/>
          <w:b/>
          <w:color w:val="000000" w:themeColor="text1"/>
        </w:rPr>
        <w:t>программы воспитания:</w:t>
      </w:r>
    </w:p>
    <w:p w:rsidR="001A61C3" w:rsidRPr="001A61C3" w:rsidRDefault="001A61C3" w:rsidP="001A61C3">
      <w:pPr>
        <w:ind w:firstLine="426"/>
        <w:jc w:val="both"/>
        <w:rPr>
          <w:rFonts w:ascii="Times New Roman" w:hAnsi="Times New Roman" w:cs="Times New Roman"/>
          <w:color w:val="000000" w:themeColor="text1"/>
          <w:sz w:val="20"/>
          <w:szCs w:val="20"/>
        </w:rPr>
      </w:pPr>
      <w:proofErr w:type="gramStart"/>
      <w:r w:rsidRPr="001A61C3">
        <w:rPr>
          <w:rFonts w:ascii="Times New Roman" w:hAnsi="Times New Roman" w:cs="Times New Roman"/>
          <w:color w:val="000000" w:themeColor="text1"/>
          <w:sz w:val="20"/>
          <w:szCs w:val="20"/>
        </w:rPr>
        <w:t>Гуманизация межличностных отношений «ученик - ученик», «ученик - педагог», «педагог - родители», «педагог - педагог»: создание таких благоприятных отношений, в которых растущая личность чувствует себя защищенной, нужной, значимой.</w:t>
      </w:r>
      <w:proofErr w:type="gramEnd"/>
    </w:p>
    <w:p w:rsidR="001A61C3" w:rsidRPr="001A61C3" w:rsidRDefault="001A61C3" w:rsidP="001A61C3">
      <w:pPr>
        <w:ind w:firstLine="426"/>
        <w:jc w:val="both"/>
        <w:rPr>
          <w:rFonts w:ascii="Times New Roman" w:hAnsi="Times New Roman" w:cs="Times New Roman"/>
          <w:color w:val="000000" w:themeColor="text1"/>
          <w:sz w:val="20"/>
          <w:szCs w:val="20"/>
        </w:rPr>
      </w:pPr>
      <w:r w:rsidRPr="001A61C3">
        <w:rPr>
          <w:rFonts w:ascii="Times New Roman" w:hAnsi="Times New Roman" w:cs="Times New Roman"/>
          <w:color w:val="000000" w:themeColor="text1"/>
          <w:sz w:val="20"/>
          <w:szCs w:val="20"/>
        </w:rPr>
        <w:t>Повышение меры субъектности личности: обретение социальной и нравственной ответственности личности, развитие и саморазвитие индивидуальности.</w:t>
      </w:r>
    </w:p>
    <w:p w:rsidR="001A61C3" w:rsidRPr="001A61C3" w:rsidRDefault="00EB3877" w:rsidP="001A61C3">
      <w:pPr>
        <w:ind w:firstLine="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eastAsia="en-US"/>
        </w:rPr>
        <w:pict>
          <v:rect id="_x0000_s1026" style="position:absolute;left:0;text-align:left;margin-left:113.35pt;margin-top:14.5pt;width:439.6pt;height:.7pt;z-index:-251657216;mso-position-horizontal-relative:page" fillcolor="black" stroked="f">
            <w10:wrap anchorx="page"/>
          </v:rect>
        </w:pict>
      </w:r>
      <w:r w:rsidR="001A61C3" w:rsidRPr="001A61C3">
        <w:rPr>
          <w:rFonts w:ascii="Times New Roman" w:hAnsi="Times New Roman" w:cs="Times New Roman"/>
          <w:color w:val="000000" w:themeColor="text1"/>
          <w:sz w:val="20"/>
          <w:szCs w:val="20"/>
        </w:rPr>
        <w:t>Организация эмоциональной и идейной насыщенности жизнедеятельности школьников как основы воспитательного процесса.</w:t>
      </w:r>
    </w:p>
    <w:p w:rsidR="001A61C3" w:rsidRPr="001A61C3" w:rsidRDefault="001A61C3" w:rsidP="001A61C3">
      <w:pPr>
        <w:ind w:firstLine="426"/>
        <w:jc w:val="both"/>
        <w:rPr>
          <w:rFonts w:ascii="Times New Roman" w:hAnsi="Times New Roman" w:cs="Times New Roman"/>
          <w:color w:val="000000" w:themeColor="text1"/>
          <w:sz w:val="20"/>
          <w:szCs w:val="20"/>
        </w:rPr>
      </w:pPr>
      <w:r w:rsidRPr="001A61C3">
        <w:rPr>
          <w:rFonts w:ascii="Times New Roman" w:hAnsi="Times New Roman" w:cs="Times New Roman"/>
          <w:color w:val="000000" w:themeColor="text1"/>
          <w:sz w:val="20"/>
          <w:szCs w:val="20"/>
        </w:rPr>
        <w:t>Единство воспитания, обучения и развития как важнейшее условие развития ресурсов личностного потенциала.</w:t>
      </w:r>
    </w:p>
    <w:p w:rsidR="001A61C3" w:rsidRPr="001A61C3" w:rsidRDefault="001A61C3" w:rsidP="001A61C3">
      <w:pPr>
        <w:ind w:firstLine="426"/>
        <w:jc w:val="both"/>
        <w:rPr>
          <w:rFonts w:ascii="Times New Roman" w:hAnsi="Times New Roman" w:cs="Times New Roman"/>
          <w:color w:val="000000" w:themeColor="text1"/>
          <w:sz w:val="20"/>
          <w:szCs w:val="20"/>
        </w:rPr>
      </w:pPr>
      <w:r w:rsidRPr="001A61C3">
        <w:rPr>
          <w:rFonts w:ascii="Times New Roman" w:hAnsi="Times New Roman" w:cs="Times New Roman"/>
          <w:color w:val="000000" w:themeColor="text1"/>
          <w:sz w:val="20"/>
          <w:szCs w:val="20"/>
        </w:rPr>
        <w:t>Вдохновляющая среда — стимул к развитию личностных ресурсов, того особого состояния, которое характеризуется способностью среды обеспечить непосредственным участникам образовательного процесса систему новых возможностей для эффективного личностного саморазвития и удовлетворения актуальных потребностей.</w:t>
      </w:r>
    </w:p>
    <w:p w:rsidR="001A61C3" w:rsidRPr="001A61C3" w:rsidRDefault="001A61C3" w:rsidP="001A61C3">
      <w:pPr>
        <w:ind w:firstLine="426"/>
        <w:jc w:val="both"/>
        <w:rPr>
          <w:rFonts w:ascii="Times New Roman" w:hAnsi="Times New Roman" w:cs="Times New Roman"/>
          <w:color w:val="000000" w:themeColor="text1"/>
          <w:sz w:val="20"/>
          <w:szCs w:val="20"/>
        </w:rPr>
      </w:pPr>
      <w:r w:rsidRPr="001A61C3">
        <w:rPr>
          <w:rFonts w:ascii="Times New Roman" w:hAnsi="Times New Roman" w:cs="Times New Roman"/>
          <w:color w:val="000000" w:themeColor="text1"/>
          <w:sz w:val="20"/>
          <w:szCs w:val="20"/>
        </w:rPr>
        <w:t>В процессе реализации Рабочей программы воспитания будут созданы условия для развития новую культуры межличностного взаимодействия, основанную на признании индивидуальности и уникальности личности. Развитый личностный потенциал учащихся будет способствовать успешной адаптации к современному миру сложности и неопределенности, умению не потерять себя при столкновении с трудностями и осмысленно двигаться в жизни.</w:t>
      </w:r>
    </w:p>
    <w:p w:rsidR="001A61C3" w:rsidRPr="001A61C3" w:rsidRDefault="001A61C3" w:rsidP="001A61C3">
      <w:pPr>
        <w:rPr>
          <w:rFonts w:ascii="Times New Roman" w:hAnsi="Times New Roman" w:cs="Times New Roman"/>
          <w:b/>
          <w:bCs/>
          <w:color w:val="000000" w:themeColor="text1"/>
          <w:sz w:val="20"/>
          <w:szCs w:val="20"/>
        </w:rPr>
      </w:pPr>
      <w:bookmarkStart w:id="14" w:name="РАЗДЕЛ_1._ЦЕЛЕВОЙ"/>
      <w:bookmarkStart w:id="15" w:name="_bookmark1"/>
      <w:bookmarkEnd w:id="14"/>
      <w:bookmarkEnd w:id="15"/>
      <w:r w:rsidRPr="001A61C3">
        <w:rPr>
          <w:rFonts w:ascii="Times New Roman" w:hAnsi="Times New Roman" w:cs="Times New Roman"/>
          <w:color w:val="000000" w:themeColor="text1"/>
          <w:sz w:val="20"/>
          <w:szCs w:val="20"/>
        </w:rPr>
        <w:br w:type="page"/>
      </w:r>
    </w:p>
    <w:p w:rsidR="001A61C3" w:rsidRPr="001A61C3" w:rsidRDefault="001A61C3" w:rsidP="001A61C3">
      <w:pPr>
        <w:pStyle w:val="112"/>
        <w:ind w:left="0" w:right="3" w:firstLine="426"/>
        <w:jc w:val="center"/>
        <w:rPr>
          <w:color w:val="000000" w:themeColor="text1"/>
          <w:sz w:val="20"/>
          <w:szCs w:val="20"/>
        </w:rPr>
      </w:pPr>
      <w:r w:rsidRPr="001A61C3">
        <w:rPr>
          <w:color w:val="000000" w:themeColor="text1"/>
          <w:sz w:val="20"/>
          <w:szCs w:val="20"/>
        </w:rPr>
        <w:lastRenderedPageBreak/>
        <w:t>РАЗДЕЛ</w:t>
      </w:r>
      <w:r w:rsidRPr="001A61C3">
        <w:rPr>
          <w:color w:val="000000" w:themeColor="text1"/>
          <w:spacing w:val="-6"/>
          <w:sz w:val="20"/>
          <w:szCs w:val="20"/>
        </w:rPr>
        <w:t xml:space="preserve"> </w:t>
      </w:r>
      <w:r w:rsidRPr="001A61C3">
        <w:rPr>
          <w:color w:val="000000" w:themeColor="text1"/>
          <w:sz w:val="20"/>
          <w:szCs w:val="20"/>
        </w:rPr>
        <w:t>1.</w:t>
      </w:r>
      <w:r w:rsidRPr="001A61C3">
        <w:rPr>
          <w:color w:val="000000" w:themeColor="text1"/>
          <w:spacing w:val="-2"/>
          <w:sz w:val="20"/>
          <w:szCs w:val="20"/>
        </w:rPr>
        <w:t xml:space="preserve"> </w:t>
      </w:r>
      <w:r w:rsidRPr="001A61C3">
        <w:rPr>
          <w:color w:val="000000" w:themeColor="text1"/>
          <w:sz w:val="20"/>
          <w:szCs w:val="20"/>
        </w:rPr>
        <w:t>ЦЕЛЕВОЙ</w:t>
      </w:r>
    </w:p>
    <w:p w:rsidR="001A61C3" w:rsidRPr="001A61C3" w:rsidRDefault="001A61C3" w:rsidP="001A61C3">
      <w:pPr>
        <w:pStyle w:val="112"/>
        <w:ind w:left="0" w:right="3" w:firstLine="426"/>
        <w:jc w:val="center"/>
        <w:rPr>
          <w:color w:val="000000" w:themeColor="text1"/>
          <w:sz w:val="20"/>
          <w:szCs w:val="20"/>
        </w:rPr>
      </w:pP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Участниками образовательных отношений являются педагогические 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другие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работники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общеобразовательной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организации,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обучающиеся,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их</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родители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(законные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представители),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представители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организаций,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участвующие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реализации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образовательного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процесса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соответствии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законодательством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Российской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Федерации,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локальными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актами</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общеобразовательной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организации.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Родители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(законные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представители)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несовершеннолетних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обучающихся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имеют</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преимущественное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право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своих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детей.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Содержание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обучающихся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общеобразовательной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организации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определяется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содержанием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российских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базовых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(гражданских,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национальных)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норм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ценностей,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которые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закреплены в Конституции Российской Федерации. Эти ценности и нормы</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 xml:space="preserve">определяют инвариантное содержание воспитания </w:t>
      </w:r>
      <w:proofErr w:type="gramStart"/>
      <w:r w:rsidRPr="001A61C3">
        <w:rPr>
          <w:rFonts w:ascii="Times New Roman" w:hAnsi="Times New Roman" w:cs="Times New Roman"/>
          <w:color w:val="000000" w:themeColor="text1"/>
        </w:rPr>
        <w:t>обучающихся</w:t>
      </w:r>
      <w:proofErr w:type="gramEnd"/>
      <w:r w:rsidRPr="001A61C3">
        <w:rPr>
          <w:rFonts w:ascii="Times New Roman" w:hAnsi="Times New Roman" w:cs="Times New Roman"/>
          <w:color w:val="000000" w:themeColor="text1"/>
        </w:rPr>
        <w:t>. С учетом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мировоззренческого, этнического, религиозного многообразия российского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общества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ценностно-целевые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основы</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обучающихся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включают</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духовно-нравственные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ценности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культуры</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народов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России,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традиционных</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религий народов России в качестве вариативного компонента содержания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реализуемого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добровольной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основе,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соответствии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мировоззренческими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культурными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особенностями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потребностями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родителей</w:t>
      </w:r>
      <w:r w:rsidRPr="001A61C3">
        <w:rPr>
          <w:rFonts w:ascii="Times New Roman" w:hAnsi="Times New Roman" w:cs="Times New Roman"/>
          <w:color w:val="000000" w:themeColor="text1"/>
          <w:spacing w:val="-3"/>
        </w:rPr>
        <w:t xml:space="preserve"> </w:t>
      </w:r>
      <w:r w:rsidRPr="001A61C3">
        <w:rPr>
          <w:rFonts w:ascii="Times New Roman" w:hAnsi="Times New Roman" w:cs="Times New Roman"/>
          <w:color w:val="000000" w:themeColor="text1"/>
        </w:rPr>
        <w:t>(законных</w:t>
      </w:r>
      <w:r w:rsidRPr="001A61C3">
        <w:rPr>
          <w:rFonts w:ascii="Times New Roman" w:hAnsi="Times New Roman" w:cs="Times New Roman"/>
          <w:color w:val="000000" w:themeColor="text1"/>
          <w:spacing w:val="-7"/>
        </w:rPr>
        <w:t xml:space="preserve"> </w:t>
      </w:r>
      <w:r w:rsidRPr="001A61C3">
        <w:rPr>
          <w:rFonts w:ascii="Times New Roman" w:hAnsi="Times New Roman" w:cs="Times New Roman"/>
          <w:color w:val="000000" w:themeColor="text1"/>
        </w:rPr>
        <w:t>представителей)</w:t>
      </w:r>
      <w:r w:rsidRPr="001A61C3">
        <w:rPr>
          <w:rFonts w:ascii="Times New Roman" w:hAnsi="Times New Roman" w:cs="Times New Roman"/>
          <w:color w:val="000000" w:themeColor="text1"/>
          <w:spacing w:val="-4"/>
        </w:rPr>
        <w:t xml:space="preserve"> </w:t>
      </w:r>
      <w:r w:rsidRPr="001A61C3">
        <w:rPr>
          <w:rFonts w:ascii="Times New Roman" w:hAnsi="Times New Roman" w:cs="Times New Roman"/>
          <w:color w:val="000000" w:themeColor="text1"/>
        </w:rPr>
        <w:t>несовершеннолетних</w:t>
      </w:r>
      <w:r w:rsidRPr="001A61C3">
        <w:rPr>
          <w:rFonts w:ascii="Times New Roman" w:hAnsi="Times New Roman" w:cs="Times New Roman"/>
          <w:color w:val="000000" w:themeColor="text1"/>
          <w:spacing w:val="-7"/>
        </w:rPr>
        <w:t xml:space="preserve"> </w:t>
      </w:r>
      <w:r w:rsidRPr="001A61C3">
        <w:rPr>
          <w:rFonts w:ascii="Times New Roman" w:hAnsi="Times New Roman" w:cs="Times New Roman"/>
          <w:color w:val="000000" w:themeColor="text1"/>
        </w:rPr>
        <w:t>обучающихся.</w:t>
      </w: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Воспитательная деятельность в гимназии планируется и осуществляется 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соответствии с приоритетами государственной политики в сфере воспитания,</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установленными в Стратегии развития воспитания в Российской Федерации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на период до 2025 года (распоряжение Правительства Российской Федерации</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от 29 мая 2015 г. № 996-р). Приоритетной задачей Российской Федерации 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сфере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детей является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развитие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высоконравственной личности,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разделяющей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российские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традиционные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духовные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ценности,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обладающей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актуальными знаниями и умениями, способной реализовать свой потенциал в</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условиях современного общества, готовой к мирному созиданию и защите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Родины.</w:t>
      </w:r>
    </w:p>
    <w:p w:rsidR="001A61C3" w:rsidRPr="001A61C3" w:rsidRDefault="001A61C3" w:rsidP="001A61C3">
      <w:pPr>
        <w:pStyle w:val="a9"/>
        <w:ind w:left="0" w:right="3" w:firstLine="426"/>
        <w:rPr>
          <w:rFonts w:ascii="Times New Roman" w:hAnsi="Times New Roman" w:cs="Times New Roman"/>
          <w:color w:val="000000" w:themeColor="text1"/>
        </w:rPr>
      </w:pPr>
    </w:p>
    <w:p w:rsidR="001A61C3" w:rsidRPr="001A61C3" w:rsidRDefault="001A61C3" w:rsidP="003F1E76">
      <w:pPr>
        <w:pStyle w:val="112"/>
        <w:numPr>
          <w:ilvl w:val="1"/>
          <w:numId w:val="180"/>
        </w:numPr>
        <w:ind w:left="0" w:right="3" w:firstLine="0"/>
        <w:jc w:val="center"/>
        <w:rPr>
          <w:color w:val="000000" w:themeColor="text1"/>
          <w:sz w:val="20"/>
          <w:szCs w:val="20"/>
        </w:rPr>
      </w:pPr>
      <w:bookmarkStart w:id="16" w:name="1.1._Цели_и_задачи_воспитания"/>
      <w:bookmarkStart w:id="17" w:name="_bookmark2"/>
      <w:bookmarkEnd w:id="16"/>
      <w:bookmarkEnd w:id="17"/>
      <w:r w:rsidRPr="001A61C3">
        <w:rPr>
          <w:color w:val="000000" w:themeColor="text1"/>
          <w:sz w:val="20"/>
          <w:szCs w:val="20"/>
        </w:rPr>
        <w:t>Цели</w:t>
      </w:r>
      <w:r w:rsidRPr="001A61C3">
        <w:rPr>
          <w:color w:val="000000" w:themeColor="text1"/>
          <w:spacing w:val="-5"/>
          <w:sz w:val="20"/>
          <w:szCs w:val="20"/>
        </w:rPr>
        <w:t xml:space="preserve"> </w:t>
      </w:r>
      <w:r w:rsidRPr="001A61C3">
        <w:rPr>
          <w:color w:val="000000" w:themeColor="text1"/>
          <w:sz w:val="20"/>
          <w:szCs w:val="20"/>
        </w:rPr>
        <w:t>и</w:t>
      </w:r>
      <w:r w:rsidRPr="001A61C3">
        <w:rPr>
          <w:color w:val="000000" w:themeColor="text1"/>
          <w:spacing w:val="-5"/>
          <w:sz w:val="20"/>
          <w:szCs w:val="20"/>
        </w:rPr>
        <w:t xml:space="preserve"> </w:t>
      </w:r>
      <w:r w:rsidRPr="001A61C3">
        <w:rPr>
          <w:color w:val="000000" w:themeColor="text1"/>
          <w:sz w:val="20"/>
          <w:szCs w:val="20"/>
        </w:rPr>
        <w:t>задачи</w:t>
      </w:r>
      <w:r w:rsidRPr="001A61C3">
        <w:rPr>
          <w:color w:val="000000" w:themeColor="text1"/>
          <w:spacing w:val="-5"/>
          <w:sz w:val="20"/>
          <w:szCs w:val="20"/>
        </w:rPr>
        <w:t xml:space="preserve"> </w:t>
      </w:r>
      <w:r w:rsidRPr="001A61C3">
        <w:rPr>
          <w:color w:val="000000" w:themeColor="text1"/>
          <w:sz w:val="20"/>
          <w:szCs w:val="20"/>
        </w:rPr>
        <w:t>воспитания.</w:t>
      </w:r>
    </w:p>
    <w:p w:rsidR="001A61C3" w:rsidRPr="001A61C3" w:rsidRDefault="001A61C3" w:rsidP="001A61C3">
      <w:pPr>
        <w:pStyle w:val="112"/>
        <w:ind w:left="0" w:right="3"/>
        <w:rPr>
          <w:color w:val="000000" w:themeColor="text1"/>
          <w:sz w:val="20"/>
          <w:szCs w:val="20"/>
        </w:rPr>
      </w:pP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Создание личностно-развивающей образовательной среды смешанного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типа с преобладающими элементами карьерного и творческого типов среды и</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такими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улучшенными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показателями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среды,</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как</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структурированность,</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мобильность,</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осознаваемость,</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когерентность</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приводит</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изменениям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различных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подсистемах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гимназии: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организационной,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образовательной,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пространственной,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что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влечет</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за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собой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смену</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подходов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воспитанию</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учащихся. Система воспитания - живая, изменяемая совокупность различных</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взаимодействий.</w:t>
      </w: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Современный национальный воспитательный идеал – это нравственный,</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творческий,</w:t>
      </w:r>
      <w:r w:rsidRPr="001A61C3">
        <w:rPr>
          <w:rFonts w:ascii="Times New Roman" w:hAnsi="Times New Roman" w:cs="Times New Roman"/>
          <w:color w:val="000000" w:themeColor="text1"/>
          <w:spacing w:val="26"/>
        </w:rPr>
        <w:t xml:space="preserve"> </w:t>
      </w:r>
      <w:r w:rsidRPr="001A61C3">
        <w:rPr>
          <w:rFonts w:ascii="Times New Roman" w:hAnsi="Times New Roman" w:cs="Times New Roman"/>
          <w:color w:val="000000" w:themeColor="text1"/>
        </w:rPr>
        <w:t>компетентный</w:t>
      </w:r>
      <w:r w:rsidRPr="001A61C3">
        <w:rPr>
          <w:rFonts w:ascii="Times New Roman" w:hAnsi="Times New Roman" w:cs="Times New Roman"/>
          <w:color w:val="000000" w:themeColor="text1"/>
          <w:spacing w:val="25"/>
        </w:rPr>
        <w:t xml:space="preserve"> </w:t>
      </w:r>
      <w:r w:rsidRPr="001A61C3">
        <w:rPr>
          <w:rFonts w:ascii="Times New Roman" w:hAnsi="Times New Roman" w:cs="Times New Roman"/>
          <w:color w:val="000000" w:themeColor="text1"/>
        </w:rPr>
        <w:t>гражданин</w:t>
      </w:r>
      <w:r w:rsidRPr="001A61C3">
        <w:rPr>
          <w:rFonts w:ascii="Times New Roman" w:hAnsi="Times New Roman" w:cs="Times New Roman"/>
          <w:color w:val="000000" w:themeColor="text1"/>
          <w:spacing w:val="25"/>
        </w:rPr>
        <w:t xml:space="preserve"> </w:t>
      </w:r>
      <w:r w:rsidRPr="001A61C3">
        <w:rPr>
          <w:rFonts w:ascii="Times New Roman" w:hAnsi="Times New Roman" w:cs="Times New Roman"/>
          <w:color w:val="000000" w:themeColor="text1"/>
        </w:rPr>
        <w:t>России,</w:t>
      </w:r>
      <w:r w:rsidRPr="001A61C3">
        <w:rPr>
          <w:rFonts w:ascii="Times New Roman" w:hAnsi="Times New Roman" w:cs="Times New Roman"/>
          <w:color w:val="000000" w:themeColor="text1"/>
          <w:spacing w:val="26"/>
        </w:rPr>
        <w:t xml:space="preserve"> </w:t>
      </w:r>
      <w:r w:rsidRPr="001A61C3">
        <w:rPr>
          <w:rFonts w:ascii="Times New Roman" w:hAnsi="Times New Roman" w:cs="Times New Roman"/>
          <w:color w:val="000000" w:themeColor="text1"/>
        </w:rPr>
        <w:t>осознающий</w:t>
      </w:r>
      <w:r w:rsidRPr="001A61C3">
        <w:rPr>
          <w:rFonts w:ascii="Times New Roman" w:hAnsi="Times New Roman" w:cs="Times New Roman"/>
          <w:color w:val="000000" w:themeColor="text1"/>
          <w:spacing w:val="25"/>
        </w:rPr>
        <w:t xml:space="preserve"> </w:t>
      </w:r>
      <w:r w:rsidRPr="001A61C3">
        <w:rPr>
          <w:rFonts w:ascii="Times New Roman" w:hAnsi="Times New Roman" w:cs="Times New Roman"/>
          <w:color w:val="000000" w:themeColor="text1"/>
        </w:rPr>
        <w:t>ответственность за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настоящее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будущее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своей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страны,</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опирающийся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своей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жизнедеятельности на духовные и культурные традиции народов Российской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Федерации. Современный национальный воспитательный идеал обозначен 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Указе</w:t>
      </w:r>
      <w:r w:rsidRPr="001A61C3">
        <w:rPr>
          <w:rFonts w:ascii="Times New Roman" w:hAnsi="Times New Roman" w:cs="Times New Roman"/>
          <w:color w:val="000000" w:themeColor="text1"/>
          <w:spacing w:val="44"/>
        </w:rPr>
        <w:t xml:space="preserve"> </w:t>
      </w:r>
      <w:r w:rsidRPr="001A61C3">
        <w:rPr>
          <w:rFonts w:ascii="Times New Roman" w:hAnsi="Times New Roman" w:cs="Times New Roman"/>
          <w:color w:val="000000" w:themeColor="text1"/>
        </w:rPr>
        <w:t>Президента</w:t>
      </w:r>
      <w:r w:rsidRPr="001A61C3">
        <w:rPr>
          <w:rFonts w:ascii="Times New Roman" w:hAnsi="Times New Roman" w:cs="Times New Roman"/>
          <w:color w:val="000000" w:themeColor="text1"/>
          <w:spacing w:val="111"/>
        </w:rPr>
        <w:t xml:space="preserve"> </w:t>
      </w:r>
      <w:r w:rsidRPr="001A61C3">
        <w:rPr>
          <w:rFonts w:ascii="Times New Roman" w:hAnsi="Times New Roman" w:cs="Times New Roman"/>
          <w:color w:val="000000" w:themeColor="text1"/>
        </w:rPr>
        <w:t>от</w:t>
      </w:r>
      <w:r w:rsidRPr="001A61C3">
        <w:rPr>
          <w:rFonts w:ascii="Times New Roman" w:hAnsi="Times New Roman" w:cs="Times New Roman"/>
          <w:color w:val="000000" w:themeColor="text1"/>
          <w:spacing w:val="110"/>
        </w:rPr>
        <w:t xml:space="preserve"> </w:t>
      </w:r>
      <w:r w:rsidRPr="001A61C3">
        <w:rPr>
          <w:rFonts w:ascii="Times New Roman" w:hAnsi="Times New Roman" w:cs="Times New Roman"/>
          <w:color w:val="000000" w:themeColor="text1"/>
        </w:rPr>
        <w:t>7</w:t>
      </w:r>
      <w:r w:rsidRPr="001A61C3">
        <w:rPr>
          <w:rFonts w:ascii="Times New Roman" w:hAnsi="Times New Roman" w:cs="Times New Roman"/>
          <w:color w:val="000000" w:themeColor="text1"/>
          <w:spacing w:val="111"/>
        </w:rPr>
        <w:t xml:space="preserve"> </w:t>
      </w:r>
      <w:r w:rsidRPr="001A61C3">
        <w:rPr>
          <w:rFonts w:ascii="Times New Roman" w:hAnsi="Times New Roman" w:cs="Times New Roman"/>
          <w:color w:val="000000" w:themeColor="text1"/>
        </w:rPr>
        <w:t>мая</w:t>
      </w:r>
      <w:r w:rsidRPr="001A61C3">
        <w:rPr>
          <w:rFonts w:ascii="Times New Roman" w:hAnsi="Times New Roman" w:cs="Times New Roman"/>
          <w:color w:val="000000" w:themeColor="text1"/>
          <w:spacing w:val="113"/>
        </w:rPr>
        <w:t xml:space="preserve"> </w:t>
      </w:r>
      <w:r w:rsidRPr="001A61C3">
        <w:rPr>
          <w:rFonts w:ascii="Times New Roman" w:hAnsi="Times New Roman" w:cs="Times New Roman"/>
          <w:color w:val="000000" w:themeColor="text1"/>
        </w:rPr>
        <w:t>2018</w:t>
      </w:r>
      <w:r w:rsidRPr="001A61C3">
        <w:rPr>
          <w:rFonts w:ascii="Times New Roman" w:hAnsi="Times New Roman" w:cs="Times New Roman"/>
          <w:color w:val="000000" w:themeColor="text1"/>
          <w:spacing w:val="111"/>
        </w:rPr>
        <w:t xml:space="preserve"> </w:t>
      </w:r>
      <w:r w:rsidRPr="001A61C3">
        <w:rPr>
          <w:rFonts w:ascii="Times New Roman" w:hAnsi="Times New Roman" w:cs="Times New Roman"/>
          <w:color w:val="000000" w:themeColor="text1"/>
        </w:rPr>
        <w:t>года</w:t>
      </w:r>
      <w:r w:rsidRPr="001A61C3">
        <w:rPr>
          <w:rFonts w:ascii="Times New Roman" w:hAnsi="Times New Roman" w:cs="Times New Roman"/>
          <w:color w:val="000000" w:themeColor="text1"/>
          <w:spacing w:val="112"/>
        </w:rPr>
        <w:t xml:space="preserve"> </w:t>
      </w:r>
      <w:r w:rsidRPr="001A61C3">
        <w:rPr>
          <w:rFonts w:ascii="Times New Roman" w:hAnsi="Times New Roman" w:cs="Times New Roman"/>
          <w:color w:val="000000" w:themeColor="text1"/>
        </w:rPr>
        <w:t>№</w:t>
      </w:r>
      <w:r w:rsidRPr="001A61C3">
        <w:rPr>
          <w:rFonts w:ascii="Times New Roman" w:hAnsi="Times New Roman" w:cs="Times New Roman"/>
          <w:color w:val="000000" w:themeColor="text1"/>
          <w:spacing w:val="110"/>
        </w:rPr>
        <w:t xml:space="preserve"> </w:t>
      </w:r>
      <w:r w:rsidRPr="001A61C3">
        <w:rPr>
          <w:rFonts w:ascii="Times New Roman" w:hAnsi="Times New Roman" w:cs="Times New Roman"/>
          <w:color w:val="000000" w:themeColor="text1"/>
        </w:rPr>
        <w:t>204</w:t>
      </w:r>
      <w:r w:rsidRPr="001A61C3">
        <w:rPr>
          <w:rFonts w:ascii="Times New Roman" w:hAnsi="Times New Roman" w:cs="Times New Roman"/>
          <w:color w:val="000000" w:themeColor="text1"/>
          <w:spacing w:val="111"/>
        </w:rPr>
        <w:t xml:space="preserve"> </w:t>
      </w:r>
      <w:r w:rsidRPr="001A61C3">
        <w:rPr>
          <w:rFonts w:ascii="Times New Roman" w:hAnsi="Times New Roman" w:cs="Times New Roman"/>
          <w:color w:val="000000" w:themeColor="text1"/>
        </w:rPr>
        <w:t>«О</w:t>
      </w:r>
      <w:r w:rsidRPr="001A61C3">
        <w:rPr>
          <w:rFonts w:ascii="Times New Roman" w:hAnsi="Times New Roman" w:cs="Times New Roman"/>
          <w:color w:val="000000" w:themeColor="text1"/>
          <w:spacing w:val="10"/>
        </w:rPr>
        <w:t xml:space="preserve"> </w:t>
      </w:r>
      <w:r w:rsidRPr="001A61C3">
        <w:rPr>
          <w:rFonts w:ascii="Times New Roman" w:hAnsi="Times New Roman" w:cs="Times New Roman"/>
          <w:color w:val="000000" w:themeColor="text1"/>
        </w:rPr>
        <w:t>национальных</w:t>
      </w:r>
      <w:r w:rsidRPr="001A61C3">
        <w:rPr>
          <w:rFonts w:ascii="Times New Roman" w:hAnsi="Times New Roman" w:cs="Times New Roman"/>
          <w:color w:val="000000" w:themeColor="text1"/>
          <w:spacing w:val="107"/>
        </w:rPr>
        <w:t xml:space="preserve"> </w:t>
      </w:r>
      <w:r w:rsidRPr="001A61C3">
        <w:rPr>
          <w:rFonts w:ascii="Times New Roman" w:hAnsi="Times New Roman" w:cs="Times New Roman"/>
          <w:color w:val="000000" w:themeColor="text1"/>
        </w:rPr>
        <w:t>целях</w:t>
      </w:r>
      <w:r w:rsidRPr="001A61C3">
        <w:rPr>
          <w:rFonts w:ascii="Times New Roman" w:hAnsi="Times New Roman" w:cs="Times New Roman"/>
          <w:color w:val="000000" w:themeColor="text1"/>
          <w:spacing w:val="-68"/>
        </w:rPr>
        <w:t xml:space="preserve"> </w:t>
      </w:r>
      <w:r w:rsidRPr="001A61C3">
        <w:rPr>
          <w:rFonts w:ascii="Times New Roman" w:hAnsi="Times New Roman" w:cs="Times New Roman"/>
          <w:color w:val="000000" w:themeColor="text1"/>
        </w:rPr>
        <w:t xml:space="preserve">и стратегических   задачах   развития  </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Российской    Федерации    на период</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до 2024 года» как гармонично развитая и социально ответственная личность,</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воспитанная на основе духовно-нравственных ценностей народов Российской</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Федерации,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исторических</w:t>
      </w:r>
      <w:r w:rsidRPr="001A61C3">
        <w:rPr>
          <w:rFonts w:ascii="Times New Roman" w:hAnsi="Times New Roman" w:cs="Times New Roman"/>
          <w:color w:val="000000" w:themeColor="text1"/>
          <w:spacing w:val="-4"/>
        </w:rPr>
        <w:t xml:space="preserve"> </w:t>
      </w:r>
      <w:r w:rsidRPr="001A61C3">
        <w:rPr>
          <w:rFonts w:ascii="Times New Roman" w:hAnsi="Times New Roman" w:cs="Times New Roman"/>
          <w:color w:val="000000" w:themeColor="text1"/>
        </w:rPr>
        <w:t>и национально-культурных</w:t>
      </w:r>
      <w:r w:rsidRPr="001A61C3">
        <w:rPr>
          <w:rFonts w:ascii="Times New Roman" w:hAnsi="Times New Roman" w:cs="Times New Roman"/>
          <w:color w:val="000000" w:themeColor="text1"/>
          <w:spacing w:val="-4"/>
        </w:rPr>
        <w:t xml:space="preserve"> </w:t>
      </w:r>
      <w:r w:rsidRPr="001A61C3">
        <w:rPr>
          <w:rFonts w:ascii="Times New Roman" w:hAnsi="Times New Roman" w:cs="Times New Roman"/>
          <w:color w:val="000000" w:themeColor="text1"/>
        </w:rPr>
        <w:t>традиций.</w:t>
      </w:r>
    </w:p>
    <w:p w:rsidR="001A61C3" w:rsidRPr="001A61C3" w:rsidRDefault="001A61C3" w:rsidP="001A61C3">
      <w:pPr>
        <w:pStyle w:val="a9"/>
        <w:ind w:left="0" w:right="3" w:firstLine="426"/>
        <w:rPr>
          <w:rFonts w:ascii="Times New Roman" w:hAnsi="Times New Roman" w:cs="Times New Roman"/>
          <w:color w:val="000000" w:themeColor="text1"/>
        </w:rPr>
      </w:pPr>
      <w:proofErr w:type="gramStart"/>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соответствии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этим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идеалом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нормативными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правовыми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актами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 xml:space="preserve">Российской Федерации в сфере образования </w:t>
      </w:r>
      <w:r w:rsidRPr="001A61C3">
        <w:rPr>
          <w:rFonts w:ascii="Times New Roman" w:hAnsi="Times New Roman" w:cs="Times New Roman"/>
          <w:b/>
          <w:color w:val="000000" w:themeColor="text1"/>
        </w:rPr>
        <w:t>цель воспитания</w:t>
      </w:r>
      <w:r w:rsidRPr="001A61C3">
        <w:rPr>
          <w:rFonts w:ascii="Times New Roman" w:hAnsi="Times New Roman" w:cs="Times New Roman"/>
          <w:color w:val="000000" w:themeColor="text1"/>
        </w:rPr>
        <w:t xml:space="preserve"> </w:t>
      </w:r>
      <w:r w:rsidRPr="001A61C3">
        <w:rPr>
          <w:rFonts w:ascii="Times New Roman" w:hAnsi="Times New Roman" w:cs="Times New Roman"/>
          <w:b/>
          <w:color w:val="000000" w:themeColor="text1"/>
        </w:rPr>
        <w:t>обучающихся в</w:t>
      </w:r>
      <w:r w:rsidRPr="001A61C3">
        <w:rPr>
          <w:rFonts w:ascii="Times New Roman" w:hAnsi="Times New Roman" w:cs="Times New Roman"/>
          <w:b/>
          <w:color w:val="000000" w:themeColor="text1"/>
          <w:spacing w:val="1"/>
        </w:rPr>
        <w:t xml:space="preserve"> </w:t>
      </w:r>
      <w:r w:rsidRPr="001A61C3">
        <w:rPr>
          <w:rFonts w:ascii="Times New Roman" w:hAnsi="Times New Roman" w:cs="Times New Roman"/>
          <w:b/>
          <w:color w:val="000000" w:themeColor="text1"/>
        </w:rPr>
        <w:t>гимназии: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развитие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личности,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создание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условий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для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самоопределения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социализации на основе социокультурных, духовно-нравственных ценностей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 принятых в российском обществе правил и норм поведения в интересах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человека,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семьи,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общества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государства, формирование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обучающихся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чувства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патриотизма,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гражданственности,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уважения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памяти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защитников</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Отечества и</w:t>
      </w:r>
      <w:proofErr w:type="gramEnd"/>
      <w:r w:rsidRPr="001A61C3">
        <w:rPr>
          <w:rFonts w:ascii="Times New Roman" w:hAnsi="Times New Roman" w:cs="Times New Roman"/>
          <w:color w:val="000000" w:themeColor="text1"/>
        </w:rPr>
        <w:t xml:space="preserve"> подвигам Героев Отечества, закону и правопорядку, человеку</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труда и старшему поколению, взаимного уважения, бережного отношения к</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культурному наследию и традициям многонационального народа Российской</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Федерации,</w:t>
      </w:r>
      <w:r w:rsidRPr="001A61C3">
        <w:rPr>
          <w:rFonts w:ascii="Times New Roman" w:hAnsi="Times New Roman" w:cs="Times New Roman"/>
          <w:color w:val="000000" w:themeColor="text1"/>
          <w:spacing w:val="2"/>
        </w:rPr>
        <w:t xml:space="preserve"> </w:t>
      </w:r>
      <w:r w:rsidRPr="001A61C3">
        <w:rPr>
          <w:rFonts w:ascii="Times New Roman" w:hAnsi="Times New Roman" w:cs="Times New Roman"/>
          <w:color w:val="000000" w:themeColor="text1"/>
        </w:rPr>
        <w:t>природе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окружающей среде.</w:t>
      </w:r>
    </w:p>
    <w:p w:rsidR="001A61C3" w:rsidRPr="001A61C3" w:rsidRDefault="001A61C3" w:rsidP="001A61C3">
      <w:pPr>
        <w:pStyle w:val="a9"/>
        <w:ind w:left="0" w:right="3" w:firstLine="426"/>
        <w:rPr>
          <w:rFonts w:ascii="Times New Roman" w:hAnsi="Times New Roman" w:cs="Times New Roman"/>
          <w:color w:val="000000" w:themeColor="text1"/>
          <w:spacing w:val="1"/>
        </w:rPr>
      </w:pPr>
    </w:p>
    <w:p w:rsidR="001A61C3" w:rsidRPr="001A61C3" w:rsidRDefault="001A61C3" w:rsidP="001A61C3">
      <w:pPr>
        <w:pStyle w:val="a9"/>
        <w:ind w:left="0" w:right="3" w:firstLine="426"/>
        <w:rPr>
          <w:rFonts w:ascii="Times New Roman" w:hAnsi="Times New Roman" w:cs="Times New Roman"/>
          <w:b/>
          <w:color w:val="000000" w:themeColor="text1"/>
        </w:rPr>
      </w:pPr>
      <w:r w:rsidRPr="001A61C3">
        <w:rPr>
          <w:rFonts w:ascii="Times New Roman" w:hAnsi="Times New Roman" w:cs="Times New Roman"/>
          <w:b/>
          <w:color w:val="000000" w:themeColor="text1"/>
        </w:rPr>
        <w:t xml:space="preserve">Задачи воспитания </w:t>
      </w:r>
      <w:proofErr w:type="gramStart"/>
      <w:r w:rsidRPr="001A61C3">
        <w:rPr>
          <w:rFonts w:ascii="Times New Roman" w:hAnsi="Times New Roman" w:cs="Times New Roman"/>
          <w:b/>
          <w:color w:val="000000" w:themeColor="text1"/>
        </w:rPr>
        <w:t>обучающихся</w:t>
      </w:r>
      <w:proofErr w:type="gramEnd"/>
      <w:r w:rsidRPr="001A61C3">
        <w:rPr>
          <w:rFonts w:ascii="Times New Roman" w:hAnsi="Times New Roman" w:cs="Times New Roman"/>
          <w:b/>
          <w:color w:val="000000" w:themeColor="text1"/>
        </w:rPr>
        <w:t xml:space="preserve"> в гимназии: </w:t>
      </w:r>
    </w:p>
    <w:p w:rsidR="001A61C3" w:rsidRPr="001A61C3" w:rsidRDefault="001A61C3" w:rsidP="003F1E76">
      <w:pPr>
        <w:pStyle w:val="a9"/>
        <w:numPr>
          <w:ilvl w:val="0"/>
          <w:numId w:val="184"/>
        </w:numPr>
        <w:tabs>
          <w:tab w:val="left" w:pos="426"/>
        </w:tabs>
        <w:ind w:left="0" w:right="3" w:firstLine="0"/>
        <w:rPr>
          <w:rFonts w:ascii="Times New Roman" w:hAnsi="Times New Roman" w:cs="Times New Roman"/>
          <w:color w:val="000000" w:themeColor="text1"/>
          <w:spacing w:val="1"/>
        </w:rPr>
      </w:pPr>
      <w:r w:rsidRPr="001A61C3">
        <w:rPr>
          <w:rFonts w:ascii="Times New Roman" w:hAnsi="Times New Roman" w:cs="Times New Roman"/>
          <w:color w:val="000000" w:themeColor="text1"/>
        </w:rPr>
        <w:t>усвоение ими знаний норм,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духовно-нравственных ценностей, традиций, которые выработало российское</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общество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(социально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значимых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знаний);</w:t>
      </w:r>
      <w:r w:rsidRPr="001A61C3">
        <w:rPr>
          <w:rFonts w:ascii="Times New Roman" w:hAnsi="Times New Roman" w:cs="Times New Roman"/>
          <w:color w:val="000000" w:themeColor="text1"/>
          <w:spacing w:val="1"/>
        </w:rPr>
        <w:t xml:space="preserve"> </w:t>
      </w:r>
    </w:p>
    <w:p w:rsidR="001A61C3" w:rsidRPr="001A61C3" w:rsidRDefault="001A61C3" w:rsidP="003F1E76">
      <w:pPr>
        <w:pStyle w:val="a9"/>
        <w:numPr>
          <w:ilvl w:val="0"/>
          <w:numId w:val="184"/>
        </w:numPr>
        <w:tabs>
          <w:tab w:val="left" w:pos="426"/>
        </w:tabs>
        <w:ind w:left="0" w:right="3" w:firstLine="0"/>
        <w:rPr>
          <w:rFonts w:ascii="Times New Roman" w:hAnsi="Times New Roman" w:cs="Times New Roman"/>
          <w:color w:val="000000" w:themeColor="text1"/>
          <w:spacing w:val="1"/>
        </w:rPr>
      </w:pPr>
      <w:r w:rsidRPr="001A61C3">
        <w:rPr>
          <w:rFonts w:ascii="Times New Roman" w:hAnsi="Times New Roman" w:cs="Times New Roman"/>
          <w:color w:val="000000" w:themeColor="text1"/>
        </w:rPr>
        <w:t>формирование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развитие</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личностных отношений к этим нормам, ценностям, традициям (их освоение,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принятие);</w:t>
      </w:r>
      <w:r w:rsidRPr="001A61C3">
        <w:rPr>
          <w:rFonts w:ascii="Times New Roman" w:hAnsi="Times New Roman" w:cs="Times New Roman"/>
          <w:color w:val="000000" w:themeColor="text1"/>
          <w:spacing w:val="1"/>
        </w:rPr>
        <w:t xml:space="preserve"> </w:t>
      </w:r>
    </w:p>
    <w:p w:rsidR="001A61C3" w:rsidRPr="001A61C3" w:rsidRDefault="001A61C3" w:rsidP="003F1E76">
      <w:pPr>
        <w:pStyle w:val="a9"/>
        <w:numPr>
          <w:ilvl w:val="0"/>
          <w:numId w:val="184"/>
        </w:numPr>
        <w:tabs>
          <w:tab w:val="left" w:pos="426"/>
        </w:tabs>
        <w:ind w:left="0" w:right="3" w:firstLine="0"/>
        <w:rPr>
          <w:rFonts w:ascii="Times New Roman" w:hAnsi="Times New Roman" w:cs="Times New Roman"/>
          <w:color w:val="000000" w:themeColor="text1"/>
          <w:spacing w:val="1"/>
        </w:rPr>
      </w:pPr>
      <w:r w:rsidRPr="001A61C3">
        <w:rPr>
          <w:rFonts w:ascii="Times New Roman" w:hAnsi="Times New Roman" w:cs="Times New Roman"/>
          <w:color w:val="000000" w:themeColor="text1"/>
        </w:rPr>
        <w:t>приобретение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соответствующего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этим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нормам,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ценностям,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традициям социокультурного опыта поведения, общения, межличностных 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социальных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отношений,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применения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полученных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знаний;</w:t>
      </w:r>
      <w:r w:rsidRPr="001A61C3">
        <w:rPr>
          <w:rFonts w:ascii="Times New Roman" w:hAnsi="Times New Roman" w:cs="Times New Roman"/>
          <w:color w:val="000000" w:themeColor="text1"/>
          <w:spacing w:val="1"/>
        </w:rPr>
        <w:t xml:space="preserve"> </w:t>
      </w:r>
    </w:p>
    <w:p w:rsidR="001A61C3" w:rsidRPr="001A61C3" w:rsidRDefault="001A61C3" w:rsidP="003F1E76">
      <w:pPr>
        <w:pStyle w:val="a9"/>
        <w:numPr>
          <w:ilvl w:val="0"/>
          <w:numId w:val="184"/>
        </w:numPr>
        <w:tabs>
          <w:tab w:val="left" w:pos="426"/>
        </w:tabs>
        <w:ind w:left="0" w:right="3" w:firstLine="0"/>
        <w:rPr>
          <w:rFonts w:ascii="Times New Roman" w:hAnsi="Times New Roman" w:cs="Times New Roman"/>
          <w:color w:val="000000" w:themeColor="text1"/>
          <w:spacing w:val="1"/>
        </w:rPr>
      </w:pPr>
      <w:r w:rsidRPr="001A61C3">
        <w:rPr>
          <w:rFonts w:ascii="Times New Roman" w:hAnsi="Times New Roman" w:cs="Times New Roman"/>
          <w:color w:val="000000" w:themeColor="text1"/>
        </w:rPr>
        <w:t>достижение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личностных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результатов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освоения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общеобразовательных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программ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соответствии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ФГОС.</w:t>
      </w:r>
      <w:r w:rsidRPr="001A61C3">
        <w:rPr>
          <w:rFonts w:ascii="Times New Roman" w:hAnsi="Times New Roman" w:cs="Times New Roman"/>
          <w:color w:val="000000" w:themeColor="text1"/>
          <w:spacing w:val="1"/>
        </w:rPr>
        <w:t xml:space="preserve"> </w:t>
      </w: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Личностные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результаты</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освоения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обучающимися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общеобразовательных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программ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включают</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осознание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ими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российской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гражданской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идентичности,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сформированность</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них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ценностей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самостоятельности и инициативы, готовность обучающихся к саморазвитию,</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самостоятельности и личностному самоопределению, наличие мотивации к</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целенаправленной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социально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значимой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деятельности,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сформированность</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внутренней позиции личности как особого ценностного отношения к себе,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окружающим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людям</w:t>
      </w:r>
      <w:r w:rsidRPr="001A61C3">
        <w:rPr>
          <w:rFonts w:ascii="Times New Roman" w:hAnsi="Times New Roman" w:cs="Times New Roman"/>
          <w:color w:val="000000" w:themeColor="text1"/>
          <w:spacing w:val="3"/>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жизни в целом.</w:t>
      </w: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31"/>
        </w:rPr>
        <w:t xml:space="preserve"> </w:t>
      </w:r>
      <w:r w:rsidRPr="001A61C3">
        <w:rPr>
          <w:rFonts w:ascii="Times New Roman" w:hAnsi="Times New Roman" w:cs="Times New Roman"/>
          <w:color w:val="000000" w:themeColor="text1"/>
        </w:rPr>
        <w:t>центре</w:t>
      </w:r>
      <w:r w:rsidRPr="001A61C3">
        <w:rPr>
          <w:rFonts w:ascii="Times New Roman" w:hAnsi="Times New Roman" w:cs="Times New Roman"/>
          <w:color w:val="000000" w:themeColor="text1"/>
          <w:spacing w:val="104"/>
        </w:rPr>
        <w:t xml:space="preserve"> </w:t>
      </w:r>
      <w:r w:rsidRPr="001A61C3">
        <w:rPr>
          <w:rFonts w:ascii="Times New Roman" w:hAnsi="Times New Roman" w:cs="Times New Roman"/>
          <w:color w:val="000000" w:themeColor="text1"/>
        </w:rPr>
        <w:t>личностно-развивающей</w:t>
      </w:r>
      <w:r w:rsidRPr="001A61C3">
        <w:rPr>
          <w:rFonts w:ascii="Times New Roman" w:hAnsi="Times New Roman" w:cs="Times New Roman"/>
          <w:color w:val="000000" w:themeColor="text1"/>
          <w:spacing w:val="103"/>
        </w:rPr>
        <w:t xml:space="preserve"> </w:t>
      </w:r>
      <w:r w:rsidRPr="001A61C3">
        <w:rPr>
          <w:rFonts w:ascii="Times New Roman" w:hAnsi="Times New Roman" w:cs="Times New Roman"/>
          <w:color w:val="000000" w:themeColor="text1"/>
        </w:rPr>
        <w:t>среды</w:t>
      </w:r>
      <w:r w:rsidRPr="001A61C3">
        <w:rPr>
          <w:rFonts w:ascii="Times New Roman" w:hAnsi="Times New Roman" w:cs="Times New Roman"/>
          <w:color w:val="000000" w:themeColor="text1"/>
          <w:spacing w:val="108"/>
        </w:rPr>
        <w:t xml:space="preserve"> </w:t>
      </w:r>
      <w:r w:rsidRPr="001A61C3">
        <w:rPr>
          <w:rFonts w:ascii="Times New Roman" w:hAnsi="Times New Roman" w:cs="Times New Roman"/>
          <w:color w:val="000000" w:themeColor="text1"/>
        </w:rPr>
        <w:t>гимназии</w:t>
      </w:r>
      <w:r w:rsidRPr="001A61C3">
        <w:rPr>
          <w:rFonts w:ascii="Times New Roman" w:hAnsi="Times New Roman" w:cs="Times New Roman"/>
          <w:color w:val="000000" w:themeColor="text1"/>
          <w:spacing w:val="102"/>
        </w:rPr>
        <w:t xml:space="preserve"> </w:t>
      </w:r>
      <w:r w:rsidRPr="001A61C3">
        <w:rPr>
          <w:rFonts w:ascii="Times New Roman" w:hAnsi="Times New Roman" w:cs="Times New Roman"/>
          <w:color w:val="000000" w:themeColor="text1"/>
        </w:rPr>
        <w:t>находится</w:t>
      </w:r>
      <w:r w:rsidRPr="001A61C3">
        <w:rPr>
          <w:rFonts w:ascii="Times New Roman" w:hAnsi="Times New Roman" w:cs="Times New Roman"/>
          <w:color w:val="000000" w:themeColor="text1"/>
          <w:spacing w:val="105"/>
        </w:rPr>
        <w:t xml:space="preserve"> </w:t>
      </w:r>
      <w:r w:rsidRPr="001A61C3">
        <w:rPr>
          <w:rFonts w:ascii="Times New Roman" w:hAnsi="Times New Roman" w:cs="Times New Roman"/>
          <w:color w:val="000000" w:themeColor="text1"/>
        </w:rPr>
        <w:t>основной «благополучатель»</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учащийся,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который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результате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целенаправленной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воспитательной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деятельности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присвоит</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компетенции,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необходимые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для</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нового качества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жизни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современного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человека.</w:t>
      </w: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lastRenderedPageBreak/>
        <w:t>Достижению</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поставленной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цели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школьников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будет</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способствовать</w:t>
      </w:r>
      <w:r w:rsidRPr="001A61C3">
        <w:rPr>
          <w:rFonts w:ascii="Times New Roman" w:hAnsi="Times New Roman" w:cs="Times New Roman"/>
          <w:color w:val="000000" w:themeColor="text1"/>
          <w:spacing w:val="-2"/>
        </w:rPr>
        <w:t xml:space="preserve"> </w:t>
      </w:r>
      <w:r w:rsidRPr="001A61C3">
        <w:rPr>
          <w:rFonts w:ascii="Times New Roman" w:hAnsi="Times New Roman" w:cs="Times New Roman"/>
          <w:color w:val="000000" w:themeColor="text1"/>
        </w:rPr>
        <w:t>решение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следующих</w:t>
      </w:r>
      <w:r w:rsidRPr="001A61C3">
        <w:rPr>
          <w:rFonts w:ascii="Times New Roman" w:hAnsi="Times New Roman" w:cs="Times New Roman"/>
          <w:color w:val="000000" w:themeColor="text1"/>
          <w:spacing w:val="-3"/>
        </w:rPr>
        <w:t xml:space="preserve"> </w:t>
      </w:r>
      <w:r w:rsidRPr="001A61C3">
        <w:rPr>
          <w:rFonts w:ascii="Times New Roman" w:hAnsi="Times New Roman" w:cs="Times New Roman"/>
          <w:color w:val="000000" w:themeColor="text1"/>
        </w:rPr>
        <w:t>основных</w:t>
      </w:r>
      <w:r w:rsidRPr="001A61C3">
        <w:rPr>
          <w:rFonts w:ascii="Times New Roman" w:hAnsi="Times New Roman" w:cs="Times New Roman"/>
          <w:color w:val="000000" w:themeColor="text1"/>
          <w:spacing w:val="5"/>
        </w:rPr>
        <w:t xml:space="preserve"> </w:t>
      </w:r>
      <w:r w:rsidRPr="001A61C3">
        <w:rPr>
          <w:rFonts w:ascii="Times New Roman" w:hAnsi="Times New Roman" w:cs="Times New Roman"/>
          <w:b/>
          <w:color w:val="000000" w:themeColor="text1"/>
          <w:u w:val="single"/>
        </w:rPr>
        <w:t>задач:</w:t>
      </w:r>
    </w:p>
    <w:p w:rsidR="001A61C3" w:rsidRPr="001A61C3" w:rsidRDefault="001A61C3" w:rsidP="003F1E76">
      <w:pPr>
        <w:pStyle w:val="a7"/>
        <w:widowControl w:val="0"/>
        <w:numPr>
          <w:ilvl w:val="0"/>
          <w:numId w:val="185"/>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реализовывать</w:t>
      </w:r>
      <w:r w:rsidRPr="001A61C3">
        <w:rPr>
          <w:color w:val="000000" w:themeColor="text1"/>
          <w:spacing w:val="1"/>
          <w:sz w:val="20"/>
          <w:szCs w:val="20"/>
        </w:rPr>
        <w:t xml:space="preserve"> </w:t>
      </w:r>
      <w:r w:rsidRPr="001A61C3">
        <w:rPr>
          <w:color w:val="000000" w:themeColor="text1"/>
          <w:sz w:val="20"/>
          <w:szCs w:val="20"/>
        </w:rPr>
        <w:t>воспитательные</w:t>
      </w:r>
      <w:r w:rsidRPr="001A61C3">
        <w:rPr>
          <w:color w:val="000000" w:themeColor="text1"/>
          <w:spacing w:val="1"/>
          <w:sz w:val="20"/>
          <w:szCs w:val="20"/>
        </w:rPr>
        <w:t xml:space="preserve"> </w:t>
      </w:r>
      <w:r w:rsidRPr="001A61C3">
        <w:rPr>
          <w:color w:val="000000" w:themeColor="text1"/>
          <w:sz w:val="20"/>
          <w:szCs w:val="20"/>
        </w:rPr>
        <w:t>возможности</w:t>
      </w:r>
      <w:r w:rsidRPr="001A61C3">
        <w:rPr>
          <w:color w:val="000000" w:themeColor="text1"/>
          <w:spacing w:val="1"/>
          <w:sz w:val="20"/>
          <w:szCs w:val="20"/>
        </w:rPr>
        <w:t xml:space="preserve"> </w:t>
      </w:r>
      <w:r w:rsidRPr="001A61C3">
        <w:rPr>
          <w:color w:val="000000" w:themeColor="text1"/>
          <w:sz w:val="20"/>
          <w:szCs w:val="20"/>
        </w:rPr>
        <w:t>общегимназияских</w:t>
      </w:r>
      <w:r w:rsidRPr="001A61C3">
        <w:rPr>
          <w:color w:val="000000" w:themeColor="text1"/>
          <w:spacing w:val="1"/>
          <w:sz w:val="20"/>
          <w:szCs w:val="20"/>
        </w:rPr>
        <w:t xml:space="preserve"> </w:t>
      </w:r>
      <w:r w:rsidRPr="001A61C3">
        <w:rPr>
          <w:color w:val="000000" w:themeColor="text1"/>
          <w:sz w:val="20"/>
          <w:szCs w:val="20"/>
        </w:rPr>
        <w:t>ключевых</w:t>
      </w:r>
      <w:r w:rsidRPr="001A61C3">
        <w:rPr>
          <w:color w:val="000000" w:themeColor="text1"/>
          <w:spacing w:val="-67"/>
          <w:sz w:val="20"/>
          <w:szCs w:val="20"/>
        </w:rPr>
        <w:t xml:space="preserve"> </w:t>
      </w:r>
      <w:r w:rsidRPr="001A61C3">
        <w:rPr>
          <w:color w:val="000000" w:themeColor="text1"/>
          <w:sz w:val="20"/>
          <w:szCs w:val="20"/>
        </w:rPr>
        <w:t>дел,</w:t>
      </w:r>
      <w:r w:rsidRPr="001A61C3">
        <w:rPr>
          <w:color w:val="000000" w:themeColor="text1"/>
          <w:spacing w:val="1"/>
          <w:sz w:val="20"/>
          <w:szCs w:val="20"/>
        </w:rPr>
        <w:t xml:space="preserve"> </w:t>
      </w:r>
      <w:r w:rsidRPr="001A61C3">
        <w:rPr>
          <w:color w:val="000000" w:themeColor="text1"/>
          <w:sz w:val="20"/>
          <w:szCs w:val="20"/>
        </w:rPr>
        <w:t>поддерживать</w:t>
      </w:r>
      <w:r w:rsidRPr="001A61C3">
        <w:rPr>
          <w:color w:val="000000" w:themeColor="text1"/>
          <w:spacing w:val="1"/>
          <w:sz w:val="20"/>
          <w:szCs w:val="20"/>
        </w:rPr>
        <w:t xml:space="preserve"> </w:t>
      </w:r>
      <w:r w:rsidRPr="001A61C3">
        <w:rPr>
          <w:color w:val="000000" w:themeColor="text1"/>
          <w:sz w:val="20"/>
          <w:szCs w:val="20"/>
        </w:rPr>
        <w:t>традиции</w:t>
      </w:r>
      <w:r w:rsidRPr="001A61C3">
        <w:rPr>
          <w:color w:val="000000" w:themeColor="text1"/>
          <w:spacing w:val="1"/>
          <w:sz w:val="20"/>
          <w:szCs w:val="20"/>
        </w:rPr>
        <w:t xml:space="preserve"> </w:t>
      </w:r>
      <w:r w:rsidRPr="001A61C3">
        <w:rPr>
          <w:color w:val="000000" w:themeColor="text1"/>
          <w:sz w:val="20"/>
          <w:szCs w:val="20"/>
        </w:rPr>
        <w:t>их</w:t>
      </w:r>
      <w:r w:rsidRPr="001A61C3">
        <w:rPr>
          <w:color w:val="000000" w:themeColor="text1"/>
          <w:spacing w:val="1"/>
          <w:sz w:val="20"/>
          <w:szCs w:val="20"/>
        </w:rPr>
        <w:t xml:space="preserve"> </w:t>
      </w:r>
      <w:r w:rsidRPr="001A61C3">
        <w:rPr>
          <w:color w:val="000000" w:themeColor="text1"/>
          <w:sz w:val="20"/>
          <w:szCs w:val="20"/>
        </w:rPr>
        <w:t>коллективного</w:t>
      </w:r>
      <w:r w:rsidRPr="001A61C3">
        <w:rPr>
          <w:color w:val="000000" w:themeColor="text1"/>
          <w:spacing w:val="1"/>
          <w:sz w:val="20"/>
          <w:szCs w:val="20"/>
        </w:rPr>
        <w:t xml:space="preserve"> </w:t>
      </w:r>
      <w:r w:rsidRPr="001A61C3">
        <w:rPr>
          <w:color w:val="000000" w:themeColor="text1"/>
          <w:sz w:val="20"/>
          <w:szCs w:val="20"/>
        </w:rPr>
        <w:t>планирования,</w:t>
      </w:r>
      <w:r w:rsidRPr="001A61C3">
        <w:rPr>
          <w:color w:val="000000" w:themeColor="text1"/>
          <w:spacing w:val="1"/>
          <w:sz w:val="20"/>
          <w:szCs w:val="20"/>
        </w:rPr>
        <w:t xml:space="preserve"> </w:t>
      </w:r>
      <w:r w:rsidRPr="001A61C3">
        <w:rPr>
          <w:color w:val="000000" w:themeColor="text1"/>
          <w:sz w:val="20"/>
          <w:szCs w:val="20"/>
        </w:rPr>
        <w:t>организации,</w:t>
      </w:r>
      <w:r w:rsidRPr="001A61C3">
        <w:rPr>
          <w:color w:val="000000" w:themeColor="text1"/>
          <w:spacing w:val="1"/>
          <w:sz w:val="20"/>
          <w:szCs w:val="20"/>
        </w:rPr>
        <w:t xml:space="preserve"> </w:t>
      </w:r>
      <w:r w:rsidRPr="001A61C3">
        <w:rPr>
          <w:color w:val="000000" w:themeColor="text1"/>
          <w:sz w:val="20"/>
          <w:szCs w:val="20"/>
        </w:rPr>
        <w:t>проведения и</w:t>
      </w:r>
      <w:r w:rsidRPr="001A61C3">
        <w:rPr>
          <w:color w:val="000000" w:themeColor="text1"/>
          <w:spacing w:val="-1"/>
          <w:sz w:val="20"/>
          <w:szCs w:val="20"/>
        </w:rPr>
        <w:t xml:space="preserve"> </w:t>
      </w:r>
      <w:r w:rsidRPr="001A61C3">
        <w:rPr>
          <w:color w:val="000000" w:themeColor="text1"/>
          <w:sz w:val="20"/>
          <w:szCs w:val="20"/>
        </w:rPr>
        <w:t>анализа</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4"/>
          <w:sz w:val="20"/>
          <w:szCs w:val="20"/>
        </w:rPr>
        <w:t xml:space="preserve"> </w:t>
      </w:r>
      <w:r w:rsidRPr="001A61C3">
        <w:rPr>
          <w:color w:val="000000" w:themeColor="text1"/>
          <w:sz w:val="20"/>
          <w:szCs w:val="20"/>
        </w:rPr>
        <w:t>гимназическом</w:t>
      </w:r>
      <w:r w:rsidRPr="001A61C3">
        <w:rPr>
          <w:color w:val="000000" w:themeColor="text1"/>
          <w:spacing w:val="3"/>
          <w:sz w:val="20"/>
          <w:szCs w:val="20"/>
        </w:rPr>
        <w:t xml:space="preserve"> </w:t>
      </w:r>
      <w:r w:rsidRPr="001A61C3">
        <w:rPr>
          <w:color w:val="000000" w:themeColor="text1"/>
          <w:sz w:val="20"/>
          <w:szCs w:val="20"/>
        </w:rPr>
        <w:t>сообществе;</w:t>
      </w:r>
    </w:p>
    <w:p w:rsidR="001A61C3" w:rsidRPr="001A61C3" w:rsidRDefault="001A61C3" w:rsidP="003F1E76">
      <w:pPr>
        <w:pStyle w:val="a7"/>
        <w:widowControl w:val="0"/>
        <w:numPr>
          <w:ilvl w:val="0"/>
          <w:numId w:val="185"/>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реализовывать</w:t>
      </w:r>
      <w:r w:rsidRPr="001A61C3">
        <w:rPr>
          <w:color w:val="000000" w:themeColor="text1"/>
          <w:spacing w:val="1"/>
          <w:sz w:val="20"/>
          <w:szCs w:val="20"/>
        </w:rPr>
        <w:t xml:space="preserve"> </w:t>
      </w:r>
      <w:r w:rsidRPr="001A61C3">
        <w:rPr>
          <w:color w:val="000000" w:themeColor="text1"/>
          <w:sz w:val="20"/>
          <w:szCs w:val="20"/>
        </w:rPr>
        <w:t>потенциал</w:t>
      </w:r>
      <w:r w:rsidRPr="001A61C3">
        <w:rPr>
          <w:color w:val="000000" w:themeColor="text1"/>
          <w:spacing w:val="1"/>
          <w:sz w:val="20"/>
          <w:szCs w:val="20"/>
        </w:rPr>
        <w:t xml:space="preserve"> </w:t>
      </w:r>
      <w:r w:rsidRPr="001A61C3">
        <w:rPr>
          <w:color w:val="000000" w:themeColor="text1"/>
          <w:sz w:val="20"/>
          <w:szCs w:val="20"/>
        </w:rPr>
        <w:t>классного</w:t>
      </w:r>
      <w:r w:rsidRPr="001A61C3">
        <w:rPr>
          <w:color w:val="000000" w:themeColor="text1"/>
          <w:spacing w:val="1"/>
          <w:sz w:val="20"/>
          <w:szCs w:val="20"/>
        </w:rPr>
        <w:t xml:space="preserve"> </w:t>
      </w:r>
      <w:r w:rsidRPr="001A61C3">
        <w:rPr>
          <w:color w:val="000000" w:themeColor="text1"/>
          <w:sz w:val="20"/>
          <w:szCs w:val="20"/>
        </w:rPr>
        <w:t>руководства</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воспитании</w:t>
      </w:r>
      <w:r w:rsidRPr="001A61C3">
        <w:rPr>
          <w:color w:val="000000" w:themeColor="text1"/>
          <w:spacing w:val="1"/>
          <w:sz w:val="20"/>
          <w:szCs w:val="20"/>
        </w:rPr>
        <w:t xml:space="preserve"> </w:t>
      </w:r>
      <w:r w:rsidRPr="001A61C3">
        <w:rPr>
          <w:color w:val="000000" w:themeColor="text1"/>
          <w:sz w:val="20"/>
          <w:szCs w:val="20"/>
        </w:rPr>
        <w:t>школьников,</w:t>
      </w:r>
      <w:r w:rsidRPr="001A61C3">
        <w:rPr>
          <w:color w:val="000000" w:themeColor="text1"/>
          <w:spacing w:val="1"/>
          <w:sz w:val="20"/>
          <w:szCs w:val="20"/>
        </w:rPr>
        <w:t xml:space="preserve"> </w:t>
      </w:r>
      <w:r w:rsidRPr="001A61C3">
        <w:rPr>
          <w:color w:val="000000" w:themeColor="text1"/>
          <w:sz w:val="20"/>
          <w:szCs w:val="20"/>
        </w:rPr>
        <w:t>поддерживать</w:t>
      </w:r>
      <w:r w:rsidRPr="001A61C3">
        <w:rPr>
          <w:color w:val="000000" w:themeColor="text1"/>
          <w:spacing w:val="1"/>
          <w:sz w:val="20"/>
          <w:szCs w:val="20"/>
        </w:rPr>
        <w:t xml:space="preserve"> </w:t>
      </w:r>
      <w:r w:rsidRPr="001A61C3">
        <w:rPr>
          <w:color w:val="000000" w:themeColor="text1"/>
          <w:sz w:val="20"/>
          <w:szCs w:val="20"/>
        </w:rPr>
        <w:t>активное</w:t>
      </w:r>
      <w:r w:rsidRPr="001A61C3">
        <w:rPr>
          <w:color w:val="000000" w:themeColor="text1"/>
          <w:spacing w:val="1"/>
          <w:sz w:val="20"/>
          <w:szCs w:val="20"/>
        </w:rPr>
        <w:t xml:space="preserve"> </w:t>
      </w:r>
      <w:r w:rsidRPr="001A61C3">
        <w:rPr>
          <w:color w:val="000000" w:themeColor="text1"/>
          <w:sz w:val="20"/>
          <w:szCs w:val="20"/>
        </w:rPr>
        <w:t>участие</w:t>
      </w:r>
      <w:r w:rsidRPr="001A61C3">
        <w:rPr>
          <w:color w:val="000000" w:themeColor="text1"/>
          <w:spacing w:val="1"/>
          <w:sz w:val="20"/>
          <w:szCs w:val="20"/>
        </w:rPr>
        <w:t xml:space="preserve"> </w:t>
      </w:r>
      <w:r w:rsidRPr="001A61C3">
        <w:rPr>
          <w:color w:val="000000" w:themeColor="text1"/>
          <w:sz w:val="20"/>
          <w:szCs w:val="20"/>
        </w:rPr>
        <w:t>классных</w:t>
      </w:r>
      <w:r w:rsidRPr="001A61C3">
        <w:rPr>
          <w:color w:val="000000" w:themeColor="text1"/>
          <w:spacing w:val="1"/>
          <w:sz w:val="20"/>
          <w:szCs w:val="20"/>
        </w:rPr>
        <w:t xml:space="preserve"> </w:t>
      </w:r>
      <w:r w:rsidRPr="001A61C3">
        <w:rPr>
          <w:color w:val="000000" w:themeColor="text1"/>
          <w:sz w:val="20"/>
          <w:szCs w:val="20"/>
        </w:rPr>
        <w:t>сообществ</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жизни школы;</w:t>
      </w:r>
    </w:p>
    <w:p w:rsidR="001A61C3" w:rsidRPr="001A61C3" w:rsidRDefault="001A61C3" w:rsidP="003F1E76">
      <w:pPr>
        <w:pStyle w:val="a7"/>
        <w:widowControl w:val="0"/>
        <w:numPr>
          <w:ilvl w:val="0"/>
          <w:numId w:val="185"/>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вовлекать</w:t>
      </w:r>
      <w:r w:rsidRPr="001A61C3">
        <w:rPr>
          <w:color w:val="000000" w:themeColor="text1"/>
          <w:spacing w:val="1"/>
          <w:sz w:val="20"/>
          <w:szCs w:val="20"/>
        </w:rPr>
        <w:t xml:space="preserve"> </w:t>
      </w:r>
      <w:r w:rsidRPr="001A61C3">
        <w:rPr>
          <w:color w:val="000000" w:themeColor="text1"/>
          <w:sz w:val="20"/>
          <w:szCs w:val="20"/>
        </w:rPr>
        <w:t>школьников</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кружки,</w:t>
      </w:r>
      <w:r w:rsidRPr="001A61C3">
        <w:rPr>
          <w:color w:val="000000" w:themeColor="text1"/>
          <w:spacing w:val="1"/>
          <w:sz w:val="20"/>
          <w:szCs w:val="20"/>
        </w:rPr>
        <w:t xml:space="preserve"> </w:t>
      </w:r>
      <w:r w:rsidRPr="001A61C3">
        <w:rPr>
          <w:color w:val="000000" w:themeColor="text1"/>
          <w:sz w:val="20"/>
          <w:szCs w:val="20"/>
        </w:rPr>
        <w:t>секции,</w:t>
      </w:r>
      <w:r w:rsidRPr="001A61C3">
        <w:rPr>
          <w:color w:val="000000" w:themeColor="text1"/>
          <w:spacing w:val="1"/>
          <w:sz w:val="20"/>
          <w:szCs w:val="20"/>
        </w:rPr>
        <w:t xml:space="preserve"> </w:t>
      </w:r>
      <w:r w:rsidRPr="001A61C3">
        <w:rPr>
          <w:color w:val="000000" w:themeColor="text1"/>
          <w:sz w:val="20"/>
          <w:szCs w:val="20"/>
        </w:rPr>
        <w:t>клубы,</w:t>
      </w:r>
      <w:r w:rsidRPr="001A61C3">
        <w:rPr>
          <w:color w:val="000000" w:themeColor="text1"/>
          <w:spacing w:val="1"/>
          <w:sz w:val="20"/>
          <w:szCs w:val="20"/>
        </w:rPr>
        <w:t xml:space="preserve"> </w:t>
      </w:r>
      <w:r w:rsidRPr="001A61C3">
        <w:rPr>
          <w:color w:val="000000" w:themeColor="text1"/>
          <w:sz w:val="20"/>
          <w:szCs w:val="20"/>
        </w:rPr>
        <w:t>студии</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иные</w:t>
      </w:r>
      <w:r w:rsidRPr="001A61C3">
        <w:rPr>
          <w:color w:val="000000" w:themeColor="text1"/>
          <w:spacing w:val="1"/>
          <w:sz w:val="20"/>
          <w:szCs w:val="20"/>
        </w:rPr>
        <w:t xml:space="preserve"> </w:t>
      </w:r>
      <w:r w:rsidRPr="001A61C3">
        <w:rPr>
          <w:color w:val="000000" w:themeColor="text1"/>
          <w:sz w:val="20"/>
          <w:szCs w:val="20"/>
        </w:rPr>
        <w:t>объединения,</w:t>
      </w:r>
      <w:r w:rsidRPr="001A61C3">
        <w:rPr>
          <w:color w:val="000000" w:themeColor="text1"/>
          <w:spacing w:val="1"/>
          <w:sz w:val="20"/>
          <w:szCs w:val="20"/>
        </w:rPr>
        <w:t xml:space="preserve"> </w:t>
      </w:r>
      <w:r w:rsidRPr="001A61C3">
        <w:rPr>
          <w:color w:val="000000" w:themeColor="text1"/>
          <w:sz w:val="20"/>
          <w:szCs w:val="20"/>
        </w:rPr>
        <w:t>работающие</w:t>
      </w:r>
      <w:r w:rsidRPr="001A61C3">
        <w:rPr>
          <w:color w:val="000000" w:themeColor="text1"/>
          <w:spacing w:val="1"/>
          <w:sz w:val="20"/>
          <w:szCs w:val="20"/>
        </w:rPr>
        <w:t xml:space="preserve"> </w:t>
      </w:r>
      <w:r w:rsidRPr="001A61C3">
        <w:rPr>
          <w:color w:val="000000" w:themeColor="text1"/>
          <w:sz w:val="20"/>
          <w:szCs w:val="20"/>
        </w:rPr>
        <w:t>по</w:t>
      </w:r>
      <w:r w:rsidRPr="001A61C3">
        <w:rPr>
          <w:color w:val="000000" w:themeColor="text1"/>
          <w:spacing w:val="1"/>
          <w:sz w:val="20"/>
          <w:szCs w:val="20"/>
        </w:rPr>
        <w:t xml:space="preserve"> </w:t>
      </w:r>
      <w:r w:rsidRPr="001A61C3">
        <w:rPr>
          <w:color w:val="000000" w:themeColor="text1"/>
          <w:sz w:val="20"/>
          <w:szCs w:val="20"/>
        </w:rPr>
        <w:t>программам</w:t>
      </w:r>
      <w:r w:rsidRPr="001A61C3">
        <w:rPr>
          <w:color w:val="000000" w:themeColor="text1"/>
          <w:spacing w:val="1"/>
          <w:sz w:val="20"/>
          <w:szCs w:val="20"/>
        </w:rPr>
        <w:t xml:space="preserve"> </w:t>
      </w:r>
      <w:r w:rsidRPr="001A61C3">
        <w:rPr>
          <w:color w:val="000000" w:themeColor="text1"/>
          <w:sz w:val="20"/>
          <w:szCs w:val="20"/>
        </w:rPr>
        <w:t>внеурочной</w:t>
      </w:r>
      <w:r w:rsidRPr="001A61C3">
        <w:rPr>
          <w:color w:val="000000" w:themeColor="text1"/>
          <w:spacing w:val="1"/>
          <w:sz w:val="20"/>
          <w:szCs w:val="20"/>
        </w:rPr>
        <w:t xml:space="preserve"> </w:t>
      </w:r>
      <w:r w:rsidRPr="001A61C3">
        <w:rPr>
          <w:color w:val="000000" w:themeColor="text1"/>
          <w:sz w:val="20"/>
          <w:szCs w:val="20"/>
        </w:rPr>
        <w:t>деятельности,</w:t>
      </w:r>
      <w:r w:rsidRPr="001A61C3">
        <w:rPr>
          <w:color w:val="000000" w:themeColor="text1"/>
          <w:spacing w:val="1"/>
          <w:sz w:val="20"/>
          <w:szCs w:val="20"/>
        </w:rPr>
        <w:t xml:space="preserve"> </w:t>
      </w:r>
      <w:r w:rsidRPr="001A61C3">
        <w:rPr>
          <w:color w:val="000000" w:themeColor="text1"/>
          <w:sz w:val="20"/>
          <w:szCs w:val="20"/>
        </w:rPr>
        <w:t>реализовывать</w:t>
      </w:r>
      <w:r w:rsidRPr="001A61C3">
        <w:rPr>
          <w:color w:val="000000" w:themeColor="text1"/>
          <w:spacing w:val="1"/>
          <w:sz w:val="20"/>
          <w:szCs w:val="20"/>
        </w:rPr>
        <w:t xml:space="preserve"> </w:t>
      </w:r>
      <w:r w:rsidRPr="001A61C3">
        <w:rPr>
          <w:color w:val="000000" w:themeColor="text1"/>
          <w:sz w:val="20"/>
          <w:szCs w:val="20"/>
        </w:rPr>
        <w:t>их</w:t>
      </w:r>
      <w:r w:rsidRPr="001A61C3">
        <w:rPr>
          <w:color w:val="000000" w:themeColor="text1"/>
          <w:spacing w:val="1"/>
          <w:sz w:val="20"/>
          <w:szCs w:val="20"/>
        </w:rPr>
        <w:t xml:space="preserve"> </w:t>
      </w:r>
      <w:r w:rsidRPr="001A61C3">
        <w:rPr>
          <w:color w:val="000000" w:themeColor="text1"/>
          <w:sz w:val="20"/>
          <w:szCs w:val="20"/>
        </w:rPr>
        <w:t>воспитательные</w:t>
      </w:r>
      <w:r w:rsidRPr="001A61C3">
        <w:rPr>
          <w:color w:val="000000" w:themeColor="text1"/>
          <w:spacing w:val="1"/>
          <w:sz w:val="20"/>
          <w:szCs w:val="20"/>
        </w:rPr>
        <w:t xml:space="preserve"> </w:t>
      </w:r>
      <w:r w:rsidRPr="001A61C3">
        <w:rPr>
          <w:color w:val="000000" w:themeColor="text1"/>
          <w:sz w:val="20"/>
          <w:szCs w:val="20"/>
        </w:rPr>
        <w:t>возможности,</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том</w:t>
      </w:r>
      <w:r w:rsidRPr="001A61C3">
        <w:rPr>
          <w:color w:val="000000" w:themeColor="text1"/>
          <w:spacing w:val="1"/>
          <w:sz w:val="20"/>
          <w:szCs w:val="20"/>
        </w:rPr>
        <w:t xml:space="preserve"> </w:t>
      </w:r>
      <w:r w:rsidRPr="001A61C3">
        <w:rPr>
          <w:color w:val="000000" w:themeColor="text1"/>
          <w:sz w:val="20"/>
          <w:szCs w:val="20"/>
        </w:rPr>
        <w:t>числе</w:t>
      </w:r>
      <w:r w:rsidRPr="001A61C3">
        <w:rPr>
          <w:color w:val="000000" w:themeColor="text1"/>
          <w:spacing w:val="1"/>
          <w:sz w:val="20"/>
          <w:szCs w:val="20"/>
        </w:rPr>
        <w:t xml:space="preserve"> </w:t>
      </w:r>
      <w:r w:rsidRPr="001A61C3">
        <w:rPr>
          <w:color w:val="000000" w:themeColor="text1"/>
          <w:sz w:val="20"/>
          <w:szCs w:val="20"/>
        </w:rPr>
        <w:t>через</w:t>
      </w:r>
      <w:r w:rsidRPr="001A61C3">
        <w:rPr>
          <w:color w:val="000000" w:themeColor="text1"/>
          <w:spacing w:val="1"/>
          <w:sz w:val="20"/>
          <w:szCs w:val="20"/>
        </w:rPr>
        <w:t xml:space="preserve"> </w:t>
      </w:r>
      <w:r w:rsidRPr="001A61C3">
        <w:rPr>
          <w:color w:val="000000" w:themeColor="text1"/>
          <w:sz w:val="20"/>
          <w:szCs w:val="20"/>
        </w:rPr>
        <w:t>внедрение образовательных</w:t>
      </w:r>
      <w:r w:rsidRPr="001A61C3">
        <w:rPr>
          <w:color w:val="000000" w:themeColor="text1"/>
          <w:spacing w:val="-5"/>
          <w:sz w:val="20"/>
          <w:szCs w:val="20"/>
        </w:rPr>
        <w:t xml:space="preserve"> </w:t>
      </w:r>
      <w:r w:rsidRPr="001A61C3">
        <w:rPr>
          <w:color w:val="000000" w:themeColor="text1"/>
          <w:sz w:val="20"/>
          <w:szCs w:val="20"/>
        </w:rPr>
        <w:t>продуктов</w:t>
      </w:r>
      <w:r w:rsidRPr="001A61C3">
        <w:rPr>
          <w:color w:val="000000" w:themeColor="text1"/>
          <w:spacing w:val="-3"/>
          <w:sz w:val="20"/>
          <w:szCs w:val="20"/>
        </w:rPr>
        <w:t xml:space="preserve"> </w:t>
      </w:r>
      <w:r w:rsidRPr="001A61C3">
        <w:rPr>
          <w:color w:val="000000" w:themeColor="text1"/>
          <w:sz w:val="20"/>
          <w:szCs w:val="20"/>
        </w:rPr>
        <w:t>УМК</w:t>
      </w:r>
      <w:r w:rsidRPr="001A61C3">
        <w:rPr>
          <w:color w:val="000000" w:themeColor="text1"/>
          <w:spacing w:val="-1"/>
          <w:sz w:val="20"/>
          <w:szCs w:val="20"/>
        </w:rPr>
        <w:t xml:space="preserve"> </w:t>
      </w:r>
      <w:r w:rsidRPr="001A61C3">
        <w:rPr>
          <w:color w:val="000000" w:themeColor="text1"/>
          <w:sz w:val="20"/>
          <w:szCs w:val="20"/>
        </w:rPr>
        <w:t>«Школа возможностей»;</w:t>
      </w:r>
    </w:p>
    <w:p w:rsidR="001A61C3" w:rsidRPr="001A61C3" w:rsidRDefault="001A61C3" w:rsidP="003F1E76">
      <w:pPr>
        <w:pStyle w:val="a7"/>
        <w:widowControl w:val="0"/>
        <w:numPr>
          <w:ilvl w:val="0"/>
          <w:numId w:val="185"/>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использовать</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воспитании</w:t>
      </w:r>
      <w:r w:rsidRPr="001A61C3">
        <w:rPr>
          <w:color w:val="000000" w:themeColor="text1"/>
          <w:spacing w:val="1"/>
          <w:sz w:val="20"/>
          <w:szCs w:val="20"/>
        </w:rPr>
        <w:t xml:space="preserve"> </w:t>
      </w:r>
      <w:r w:rsidRPr="001A61C3">
        <w:rPr>
          <w:color w:val="000000" w:themeColor="text1"/>
          <w:sz w:val="20"/>
          <w:szCs w:val="20"/>
        </w:rPr>
        <w:t>детей</w:t>
      </w:r>
      <w:r w:rsidRPr="001A61C3">
        <w:rPr>
          <w:color w:val="000000" w:themeColor="text1"/>
          <w:spacing w:val="1"/>
          <w:sz w:val="20"/>
          <w:szCs w:val="20"/>
        </w:rPr>
        <w:t xml:space="preserve"> </w:t>
      </w:r>
      <w:r w:rsidRPr="001A61C3">
        <w:rPr>
          <w:color w:val="000000" w:themeColor="text1"/>
          <w:sz w:val="20"/>
          <w:szCs w:val="20"/>
        </w:rPr>
        <w:t>возможности</w:t>
      </w:r>
      <w:r w:rsidRPr="001A61C3">
        <w:rPr>
          <w:color w:val="000000" w:themeColor="text1"/>
          <w:spacing w:val="1"/>
          <w:sz w:val="20"/>
          <w:szCs w:val="20"/>
        </w:rPr>
        <w:t xml:space="preserve"> </w:t>
      </w:r>
      <w:r w:rsidRPr="001A61C3">
        <w:rPr>
          <w:color w:val="000000" w:themeColor="text1"/>
          <w:sz w:val="20"/>
          <w:szCs w:val="20"/>
        </w:rPr>
        <w:t>школьного</w:t>
      </w:r>
      <w:r w:rsidRPr="001A61C3">
        <w:rPr>
          <w:color w:val="000000" w:themeColor="text1"/>
          <w:spacing w:val="1"/>
          <w:sz w:val="20"/>
          <w:szCs w:val="20"/>
        </w:rPr>
        <w:t xml:space="preserve"> </w:t>
      </w:r>
      <w:r w:rsidRPr="001A61C3">
        <w:rPr>
          <w:color w:val="000000" w:themeColor="text1"/>
          <w:sz w:val="20"/>
          <w:szCs w:val="20"/>
        </w:rPr>
        <w:t>урока,</w:t>
      </w:r>
      <w:r w:rsidRPr="001A61C3">
        <w:rPr>
          <w:color w:val="000000" w:themeColor="text1"/>
          <w:spacing w:val="1"/>
          <w:sz w:val="20"/>
          <w:szCs w:val="20"/>
        </w:rPr>
        <w:t xml:space="preserve"> </w:t>
      </w:r>
      <w:r w:rsidRPr="001A61C3">
        <w:rPr>
          <w:color w:val="000000" w:themeColor="text1"/>
          <w:sz w:val="20"/>
          <w:szCs w:val="20"/>
        </w:rPr>
        <w:t>поддерживать использование на уроках интерактивных форм занятий с</w:t>
      </w:r>
      <w:r w:rsidRPr="001A61C3">
        <w:rPr>
          <w:color w:val="000000" w:themeColor="text1"/>
          <w:spacing w:val="1"/>
          <w:sz w:val="20"/>
          <w:szCs w:val="20"/>
        </w:rPr>
        <w:t xml:space="preserve"> </w:t>
      </w:r>
      <w:r w:rsidRPr="001A61C3">
        <w:rPr>
          <w:color w:val="000000" w:themeColor="text1"/>
          <w:sz w:val="20"/>
          <w:szCs w:val="20"/>
        </w:rPr>
        <w:t>учащимися;</w:t>
      </w:r>
    </w:p>
    <w:p w:rsidR="001A61C3" w:rsidRPr="001A61C3" w:rsidRDefault="001A61C3" w:rsidP="003F1E76">
      <w:pPr>
        <w:pStyle w:val="a7"/>
        <w:widowControl w:val="0"/>
        <w:numPr>
          <w:ilvl w:val="0"/>
          <w:numId w:val="185"/>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инициировать</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поддерживать</w:t>
      </w:r>
      <w:r w:rsidRPr="001A61C3">
        <w:rPr>
          <w:color w:val="000000" w:themeColor="text1"/>
          <w:spacing w:val="1"/>
          <w:sz w:val="20"/>
          <w:szCs w:val="20"/>
        </w:rPr>
        <w:t xml:space="preserve"> </w:t>
      </w:r>
      <w:r w:rsidRPr="001A61C3">
        <w:rPr>
          <w:color w:val="000000" w:themeColor="text1"/>
          <w:sz w:val="20"/>
          <w:szCs w:val="20"/>
        </w:rPr>
        <w:t>ученическое</w:t>
      </w:r>
      <w:r w:rsidRPr="001A61C3">
        <w:rPr>
          <w:color w:val="000000" w:themeColor="text1"/>
          <w:spacing w:val="1"/>
          <w:sz w:val="20"/>
          <w:szCs w:val="20"/>
        </w:rPr>
        <w:t xml:space="preserve"> </w:t>
      </w:r>
      <w:r w:rsidRPr="001A61C3">
        <w:rPr>
          <w:color w:val="000000" w:themeColor="text1"/>
          <w:sz w:val="20"/>
          <w:szCs w:val="20"/>
        </w:rPr>
        <w:t>самоуправление</w:t>
      </w:r>
      <w:r w:rsidRPr="001A61C3">
        <w:rPr>
          <w:color w:val="000000" w:themeColor="text1"/>
          <w:spacing w:val="1"/>
          <w:sz w:val="20"/>
          <w:szCs w:val="20"/>
        </w:rPr>
        <w:t xml:space="preserve"> </w:t>
      </w:r>
      <w:r w:rsidRPr="001A61C3">
        <w:rPr>
          <w:color w:val="000000" w:themeColor="text1"/>
          <w:sz w:val="20"/>
          <w:szCs w:val="20"/>
        </w:rPr>
        <w:t>–</w:t>
      </w:r>
      <w:r w:rsidRPr="001A61C3">
        <w:rPr>
          <w:color w:val="000000" w:themeColor="text1"/>
          <w:spacing w:val="1"/>
          <w:sz w:val="20"/>
          <w:szCs w:val="20"/>
        </w:rPr>
        <w:t xml:space="preserve"> </w:t>
      </w:r>
      <w:r w:rsidRPr="001A61C3">
        <w:rPr>
          <w:color w:val="000000" w:themeColor="text1"/>
          <w:sz w:val="20"/>
          <w:szCs w:val="20"/>
        </w:rPr>
        <w:t>как</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уровне</w:t>
      </w:r>
      <w:r w:rsidRPr="001A61C3">
        <w:rPr>
          <w:color w:val="000000" w:themeColor="text1"/>
          <w:spacing w:val="1"/>
          <w:sz w:val="20"/>
          <w:szCs w:val="20"/>
        </w:rPr>
        <w:t xml:space="preserve"> </w:t>
      </w:r>
      <w:r w:rsidRPr="001A61C3">
        <w:rPr>
          <w:color w:val="000000" w:themeColor="text1"/>
          <w:sz w:val="20"/>
          <w:szCs w:val="20"/>
        </w:rPr>
        <w:t>школы,</w:t>
      </w:r>
      <w:r w:rsidRPr="001A61C3">
        <w:rPr>
          <w:color w:val="000000" w:themeColor="text1"/>
          <w:spacing w:val="3"/>
          <w:sz w:val="20"/>
          <w:szCs w:val="20"/>
        </w:rPr>
        <w:t xml:space="preserve"> </w:t>
      </w:r>
      <w:r w:rsidRPr="001A61C3">
        <w:rPr>
          <w:color w:val="000000" w:themeColor="text1"/>
          <w:sz w:val="20"/>
          <w:szCs w:val="20"/>
        </w:rPr>
        <w:t>так и на</w:t>
      </w:r>
      <w:r w:rsidRPr="001A61C3">
        <w:rPr>
          <w:color w:val="000000" w:themeColor="text1"/>
          <w:spacing w:val="1"/>
          <w:sz w:val="20"/>
          <w:szCs w:val="20"/>
        </w:rPr>
        <w:t xml:space="preserve"> </w:t>
      </w:r>
      <w:r w:rsidRPr="001A61C3">
        <w:rPr>
          <w:color w:val="000000" w:themeColor="text1"/>
          <w:sz w:val="20"/>
          <w:szCs w:val="20"/>
        </w:rPr>
        <w:t>уровне</w:t>
      </w:r>
      <w:r w:rsidRPr="001A61C3">
        <w:rPr>
          <w:color w:val="000000" w:themeColor="text1"/>
          <w:spacing w:val="1"/>
          <w:sz w:val="20"/>
          <w:szCs w:val="20"/>
        </w:rPr>
        <w:t xml:space="preserve"> </w:t>
      </w:r>
      <w:r w:rsidRPr="001A61C3">
        <w:rPr>
          <w:color w:val="000000" w:themeColor="text1"/>
          <w:sz w:val="20"/>
          <w:szCs w:val="20"/>
        </w:rPr>
        <w:t>классных сообществ;</w:t>
      </w:r>
    </w:p>
    <w:p w:rsidR="001A61C3" w:rsidRPr="001A61C3" w:rsidRDefault="001A61C3" w:rsidP="003F1E76">
      <w:pPr>
        <w:pStyle w:val="a7"/>
        <w:widowControl w:val="0"/>
        <w:numPr>
          <w:ilvl w:val="0"/>
          <w:numId w:val="185"/>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поддерживать</w:t>
      </w:r>
      <w:r w:rsidRPr="001A61C3">
        <w:rPr>
          <w:color w:val="000000" w:themeColor="text1"/>
          <w:spacing w:val="1"/>
          <w:sz w:val="20"/>
          <w:szCs w:val="20"/>
        </w:rPr>
        <w:t xml:space="preserve"> </w:t>
      </w:r>
      <w:r w:rsidRPr="001A61C3">
        <w:rPr>
          <w:color w:val="000000" w:themeColor="text1"/>
          <w:sz w:val="20"/>
          <w:szCs w:val="20"/>
        </w:rPr>
        <w:t>деятельность</w:t>
      </w:r>
      <w:r w:rsidRPr="001A61C3">
        <w:rPr>
          <w:color w:val="000000" w:themeColor="text1"/>
          <w:spacing w:val="1"/>
          <w:sz w:val="20"/>
          <w:szCs w:val="20"/>
        </w:rPr>
        <w:t xml:space="preserve"> </w:t>
      </w:r>
      <w:r w:rsidRPr="001A61C3">
        <w:rPr>
          <w:color w:val="000000" w:themeColor="text1"/>
          <w:sz w:val="20"/>
          <w:szCs w:val="20"/>
        </w:rPr>
        <w:t>функционирующих</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базе</w:t>
      </w:r>
      <w:r w:rsidRPr="001A61C3">
        <w:rPr>
          <w:color w:val="000000" w:themeColor="text1"/>
          <w:spacing w:val="1"/>
          <w:sz w:val="20"/>
          <w:szCs w:val="20"/>
        </w:rPr>
        <w:t xml:space="preserve"> </w:t>
      </w:r>
      <w:r w:rsidRPr="001A61C3">
        <w:rPr>
          <w:color w:val="000000" w:themeColor="text1"/>
          <w:sz w:val="20"/>
          <w:szCs w:val="20"/>
        </w:rPr>
        <w:t>гимназии</w:t>
      </w:r>
      <w:r w:rsidRPr="001A61C3">
        <w:rPr>
          <w:color w:val="000000" w:themeColor="text1"/>
          <w:spacing w:val="1"/>
          <w:sz w:val="20"/>
          <w:szCs w:val="20"/>
        </w:rPr>
        <w:t xml:space="preserve"> </w:t>
      </w:r>
      <w:r w:rsidRPr="001A61C3">
        <w:rPr>
          <w:color w:val="000000" w:themeColor="text1"/>
          <w:sz w:val="20"/>
          <w:szCs w:val="20"/>
        </w:rPr>
        <w:t>детских</w:t>
      </w:r>
      <w:r w:rsidRPr="001A61C3">
        <w:rPr>
          <w:color w:val="000000" w:themeColor="text1"/>
          <w:spacing w:val="1"/>
          <w:sz w:val="20"/>
          <w:szCs w:val="20"/>
        </w:rPr>
        <w:t xml:space="preserve"> </w:t>
      </w:r>
      <w:r w:rsidRPr="001A61C3">
        <w:rPr>
          <w:color w:val="000000" w:themeColor="text1"/>
          <w:sz w:val="20"/>
          <w:szCs w:val="20"/>
        </w:rPr>
        <w:t>общественных</w:t>
      </w:r>
      <w:r w:rsidRPr="001A61C3">
        <w:rPr>
          <w:color w:val="000000" w:themeColor="text1"/>
          <w:spacing w:val="-4"/>
          <w:sz w:val="20"/>
          <w:szCs w:val="20"/>
        </w:rPr>
        <w:t xml:space="preserve"> </w:t>
      </w:r>
      <w:r w:rsidRPr="001A61C3">
        <w:rPr>
          <w:color w:val="000000" w:themeColor="text1"/>
          <w:sz w:val="20"/>
          <w:szCs w:val="20"/>
        </w:rPr>
        <w:t>объединений и</w:t>
      </w:r>
      <w:r w:rsidRPr="001A61C3">
        <w:rPr>
          <w:color w:val="000000" w:themeColor="text1"/>
          <w:spacing w:val="1"/>
          <w:sz w:val="20"/>
          <w:szCs w:val="20"/>
        </w:rPr>
        <w:t xml:space="preserve"> </w:t>
      </w:r>
      <w:r w:rsidRPr="001A61C3">
        <w:rPr>
          <w:color w:val="000000" w:themeColor="text1"/>
          <w:sz w:val="20"/>
          <w:szCs w:val="20"/>
        </w:rPr>
        <w:t>организаций;</w:t>
      </w:r>
    </w:p>
    <w:p w:rsidR="001A61C3" w:rsidRPr="001A61C3" w:rsidRDefault="001A61C3" w:rsidP="003F1E76">
      <w:pPr>
        <w:pStyle w:val="a7"/>
        <w:widowControl w:val="0"/>
        <w:numPr>
          <w:ilvl w:val="0"/>
          <w:numId w:val="185"/>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организовывать</w:t>
      </w:r>
      <w:r w:rsidRPr="001A61C3">
        <w:rPr>
          <w:color w:val="000000" w:themeColor="text1"/>
          <w:spacing w:val="-8"/>
          <w:sz w:val="20"/>
          <w:szCs w:val="20"/>
        </w:rPr>
        <w:t xml:space="preserve"> </w:t>
      </w:r>
      <w:r w:rsidRPr="001A61C3">
        <w:rPr>
          <w:color w:val="000000" w:themeColor="text1"/>
          <w:sz w:val="20"/>
          <w:szCs w:val="20"/>
        </w:rPr>
        <w:t>профориентационную</w:t>
      </w:r>
      <w:r w:rsidRPr="001A61C3">
        <w:rPr>
          <w:color w:val="000000" w:themeColor="text1"/>
          <w:spacing w:val="-6"/>
          <w:sz w:val="20"/>
          <w:szCs w:val="20"/>
        </w:rPr>
        <w:t xml:space="preserve"> </w:t>
      </w:r>
      <w:r w:rsidRPr="001A61C3">
        <w:rPr>
          <w:color w:val="000000" w:themeColor="text1"/>
          <w:sz w:val="20"/>
          <w:szCs w:val="20"/>
        </w:rPr>
        <w:t>работу</w:t>
      </w:r>
      <w:r w:rsidRPr="001A61C3">
        <w:rPr>
          <w:color w:val="000000" w:themeColor="text1"/>
          <w:spacing w:val="-4"/>
          <w:sz w:val="20"/>
          <w:szCs w:val="20"/>
        </w:rPr>
        <w:t xml:space="preserve"> </w:t>
      </w:r>
      <w:r w:rsidRPr="001A61C3">
        <w:rPr>
          <w:color w:val="000000" w:themeColor="text1"/>
          <w:sz w:val="20"/>
          <w:szCs w:val="20"/>
        </w:rPr>
        <w:t>со</w:t>
      </w:r>
      <w:r w:rsidRPr="001A61C3">
        <w:rPr>
          <w:color w:val="000000" w:themeColor="text1"/>
          <w:spacing w:val="-6"/>
          <w:sz w:val="20"/>
          <w:szCs w:val="20"/>
        </w:rPr>
        <w:t xml:space="preserve"> </w:t>
      </w:r>
      <w:r w:rsidRPr="001A61C3">
        <w:rPr>
          <w:color w:val="000000" w:themeColor="text1"/>
          <w:sz w:val="20"/>
          <w:szCs w:val="20"/>
        </w:rPr>
        <w:t>школьниками;</w:t>
      </w:r>
    </w:p>
    <w:p w:rsidR="001A61C3" w:rsidRPr="001A61C3" w:rsidRDefault="001A61C3" w:rsidP="003F1E76">
      <w:pPr>
        <w:pStyle w:val="a7"/>
        <w:widowControl w:val="0"/>
        <w:numPr>
          <w:ilvl w:val="0"/>
          <w:numId w:val="185"/>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развивать</w:t>
      </w:r>
      <w:r w:rsidRPr="001A61C3">
        <w:rPr>
          <w:color w:val="000000" w:themeColor="text1"/>
          <w:spacing w:val="1"/>
          <w:sz w:val="20"/>
          <w:szCs w:val="20"/>
        </w:rPr>
        <w:t xml:space="preserve"> </w:t>
      </w:r>
      <w:r w:rsidRPr="001A61C3">
        <w:rPr>
          <w:color w:val="000000" w:themeColor="text1"/>
          <w:sz w:val="20"/>
          <w:szCs w:val="20"/>
        </w:rPr>
        <w:t>предметно-эстетическую</w:t>
      </w:r>
      <w:r w:rsidRPr="001A61C3">
        <w:rPr>
          <w:color w:val="000000" w:themeColor="text1"/>
          <w:spacing w:val="1"/>
          <w:sz w:val="20"/>
          <w:szCs w:val="20"/>
        </w:rPr>
        <w:t xml:space="preserve"> </w:t>
      </w:r>
      <w:r w:rsidRPr="001A61C3">
        <w:rPr>
          <w:color w:val="000000" w:themeColor="text1"/>
          <w:sz w:val="20"/>
          <w:szCs w:val="20"/>
        </w:rPr>
        <w:t>среду</w:t>
      </w:r>
      <w:r w:rsidRPr="001A61C3">
        <w:rPr>
          <w:color w:val="000000" w:themeColor="text1"/>
          <w:spacing w:val="1"/>
          <w:sz w:val="20"/>
          <w:szCs w:val="20"/>
        </w:rPr>
        <w:t xml:space="preserve"> </w:t>
      </w:r>
      <w:r w:rsidRPr="001A61C3">
        <w:rPr>
          <w:color w:val="000000" w:themeColor="text1"/>
          <w:sz w:val="20"/>
          <w:szCs w:val="20"/>
        </w:rPr>
        <w:t>гимназии</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реализовывать</w:t>
      </w:r>
      <w:r w:rsidRPr="001A61C3">
        <w:rPr>
          <w:color w:val="000000" w:themeColor="text1"/>
          <w:spacing w:val="1"/>
          <w:sz w:val="20"/>
          <w:szCs w:val="20"/>
        </w:rPr>
        <w:t xml:space="preserve"> </w:t>
      </w:r>
      <w:r w:rsidRPr="001A61C3">
        <w:rPr>
          <w:color w:val="000000" w:themeColor="text1"/>
          <w:sz w:val="20"/>
          <w:szCs w:val="20"/>
        </w:rPr>
        <w:t>ее</w:t>
      </w:r>
      <w:r w:rsidRPr="001A61C3">
        <w:rPr>
          <w:color w:val="000000" w:themeColor="text1"/>
          <w:spacing w:val="1"/>
          <w:sz w:val="20"/>
          <w:szCs w:val="20"/>
        </w:rPr>
        <w:t xml:space="preserve"> </w:t>
      </w:r>
      <w:r w:rsidRPr="001A61C3">
        <w:rPr>
          <w:color w:val="000000" w:themeColor="text1"/>
          <w:sz w:val="20"/>
          <w:szCs w:val="20"/>
        </w:rPr>
        <w:t>воспитательные</w:t>
      </w:r>
      <w:r w:rsidRPr="001A61C3">
        <w:rPr>
          <w:color w:val="000000" w:themeColor="text1"/>
          <w:spacing w:val="1"/>
          <w:sz w:val="20"/>
          <w:szCs w:val="20"/>
        </w:rPr>
        <w:t xml:space="preserve"> </w:t>
      </w:r>
      <w:r w:rsidRPr="001A61C3">
        <w:rPr>
          <w:color w:val="000000" w:themeColor="text1"/>
          <w:sz w:val="20"/>
          <w:szCs w:val="20"/>
        </w:rPr>
        <w:t>возможности;</w:t>
      </w:r>
    </w:p>
    <w:p w:rsidR="001A61C3" w:rsidRPr="001A61C3" w:rsidRDefault="001A61C3" w:rsidP="003F1E76">
      <w:pPr>
        <w:pStyle w:val="a7"/>
        <w:widowControl w:val="0"/>
        <w:numPr>
          <w:ilvl w:val="0"/>
          <w:numId w:val="185"/>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организовать работу с семьями учащихся, их родителями или законными</w:t>
      </w:r>
      <w:r w:rsidRPr="001A61C3">
        <w:rPr>
          <w:color w:val="000000" w:themeColor="text1"/>
          <w:spacing w:val="1"/>
          <w:sz w:val="20"/>
          <w:szCs w:val="20"/>
        </w:rPr>
        <w:t xml:space="preserve"> </w:t>
      </w:r>
      <w:r w:rsidRPr="001A61C3">
        <w:rPr>
          <w:color w:val="000000" w:themeColor="text1"/>
          <w:sz w:val="20"/>
          <w:szCs w:val="20"/>
        </w:rPr>
        <w:t>представителями,</w:t>
      </w:r>
      <w:r w:rsidRPr="001A61C3">
        <w:rPr>
          <w:color w:val="000000" w:themeColor="text1"/>
          <w:spacing w:val="1"/>
          <w:sz w:val="20"/>
          <w:szCs w:val="20"/>
        </w:rPr>
        <w:t xml:space="preserve"> </w:t>
      </w:r>
      <w:r w:rsidRPr="001A61C3">
        <w:rPr>
          <w:color w:val="000000" w:themeColor="text1"/>
          <w:sz w:val="20"/>
          <w:szCs w:val="20"/>
        </w:rPr>
        <w:t>направленную</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совместное</w:t>
      </w:r>
      <w:r w:rsidRPr="001A61C3">
        <w:rPr>
          <w:color w:val="000000" w:themeColor="text1"/>
          <w:spacing w:val="1"/>
          <w:sz w:val="20"/>
          <w:szCs w:val="20"/>
        </w:rPr>
        <w:t xml:space="preserve"> </w:t>
      </w:r>
      <w:r w:rsidRPr="001A61C3">
        <w:rPr>
          <w:color w:val="000000" w:themeColor="text1"/>
          <w:sz w:val="20"/>
          <w:szCs w:val="20"/>
        </w:rPr>
        <w:t>решение</w:t>
      </w:r>
      <w:r w:rsidRPr="001A61C3">
        <w:rPr>
          <w:color w:val="000000" w:themeColor="text1"/>
          <w:spacing w:val="1"/>
          <w:sz w:val="20"/>
          <w:szCs w:val="20"/>
        </w:rPr>
        <w:t xml:space="preserve"> </w:t>
      </w:r>
      <w:r w:rsidRPr="001A61C3">
        <w:rPr>
          <w:color w:val="000000" w:themeColor="text1"/>
          <w:sz w:val="20"/>
          <w:szCs w:val="20"/>
        </w:rPr>
        <w:t>проблем</w:t>
      </w:r>
      <w:r w:rsidRPr="001A61C3">
        <w:rPr>
          <w:color w:val="000000" w:themeColor="text1"/>
          <w:spacing w:val="1"/>
          <w:sz w:val="20"/>
          <w:szCs w:val="20"/>
        </w:rPr>
        <w:t xml:space="preserve"> </w:t>
      </w:r>
      <w:r w:rsidRPr="001A61C3">
        <w:rPr>
          <w:color w:val="000000" w:themeColor="text1"/>
          <w:sz w:val="20"/>
          <w:szCs w:val="20"/>
        </w:rPr>
        <w:t>личностного развития</w:t>
      </w:r>
      <w:r w:rsidRPr="001A61C3">
        <w:rPr>
          <w:color w:val="000000" w:themeColor="text1"/>
          <w:spacing w:val="6"/>
          <w:sz w:val="20"/>
          <w:szCs w:val="20"/>
        </w:rPr>
        <w:t xml:space="preserve"> </w:t>
      </w:r>
      <w:r w:rsidRPr="001A61C3">
        <w:rPr>
          <w:color w:val="000000" w:themeColor="text1"/>
          <w:sz w:val="20"/>
          <w:szCs w:val="20"/>
        </w:rPr>
        <w:t>детей;</w:t>
      </w:r>
    </w:p>
    <w:p w:rsidR="001A61C3" w:rsidRPr="001A61C3" w:rsidRDefault="001A61C3" w:rsidP="003F1E76">
      <w:pPr>
        <w:pStyle w:val="a7"/>
        <w:widowControl w:val="0"/>
        <w:numPr>
          <w:ilvl w:val="0"/>
          <w:numId w:val="185"/>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формировать</w:t>
      </w:r>
      <w:r w:rsidRPr="001A61C3">
        <w:rPr>
          <w:color w:val="000000" w:themeColor="text1"/>
          <w:spacing w:val="1"/>
          <w:sz w:val="20"/>
          <w:szCs w:val="20"/>
        </w:rPr>
        <w:t xml:space="preserve"> </w:t>
      </w:r>
      <w:r w:rsidRPr="001A61C3">
        <w:rPr>
          <w:color w:val="000000" w:themeColor="text1"/>
          <w:sz w:val="20"/>
          <w:szCs w:val="20"/>
        </w:rPr>
        <w:t>социально</w:t>
      </w:r>
      <w:r w:rsidRPr="001A61C3">
        <w:rPr>
          <w:color w:val="000000" w:themeColor="text1"/>
          <w:spacing w:val="1"/>
          <w:sz w:val="20"/>
          <w:szCs w:val="20"/>
        </w:rPr>
        <w:t xml:space="preserve"> </w:t>
      </w:r>
      <w:r w:rsidRPr="001A61C3">
        <w:rPr>
          <w:color w:val="000000" w:themeColor="text1"/>
          <w:sz w:val="20"/>
          <w:szCs w:val="20"/>
        </w:rPr>
        <w:t>открытый</w:t>
      </w:r>
      <w:r w:rsidRPr="001A61C3">
        <w:rPr>
          <w:color w:val="000000" w:themeColor="text1"/>
          <w:spacing w:val="1"/>
          <w:sz w:val="20"/>
          <w:szCs w:val="20"/>
        </w:rPr>
        <w:t xml:space="preserve"> </w:t>
      </w:r>
      <w:r w:rsidRPr="001A61C3">
        <w:rPr>
          <w:color w:val="000000" w:themeColor="text1"/>
          <w:sz w:val="20"/>
          <w:szCs w:val="20"/>
        </w:rPr>
        <w:t>уклад</w:t>
      </w:r>
      <w:r w:rsidRPr="001A61C3">
        <w:rPr>
          <w:color w:val="000000" w:themeColor="text1"/>
          <w:spacing w:val="1"/>
          <w:sz w:val="20"/>
          <w:szCs w:val="20"/>
        </w:rPr>
        <w:t xml:space="preserve"> </w:t>
      </w:r>
      <w:r w:rsidRPr="001A61C3">
        <w:rPr>
          <w:color w:val="000000" w:themeColor="text1"/>
          <w:sz w:val="20"/>
          <w:szCs w:val="20"/>
        </w:rPr>
        <w:t>жизни</w:t>
      </w:r>
      <w:r w:rsidRPr="001A61C3">
        <w:rPr>
          <w:color w:val="000000" w:themeColor="text1"/>
          <w:spacing w:val="1"/>
          <w:sz w:val="20"/>
          <w:szCs w:val="20"/>
        </w:rPr>
        <w:t xml:space="preserve"> </w:t>
      </w:r>
      <w:r w:rsidRPr="001A61C3">
        <w:rPr>
          <w:color w:val="000000" w:themeColor="text1"/>
          <w:sz w:val="20"/>
          <w:szCs w:val="20"/>
        </w:rPr>
        <w:t>гимназии</w:t>
      </w:r>
      <w:r w:rsidRPr="001A61C3">
        <w:rPr>
          <w:color w:val="000000" w:themeColor="text1"/>
          <w:spacing w:val="1"/>
          <w:sz w:val="20"/>
          <w:szCs w:val="20"/>
        </w:rPr>
        <w:t xml:space="preserve"> </w:t>
      </w:r>
      <w:r w:rsidRPr="001A61C3">
        <w:rPr>
          <w:color w:val="000000" w:themeColor="text1"/>
          <w:sz w:val="20"/>
          <w:szCs w:val="20"/>
        </w:rPr>
        <w:t>для</w:t>
      </w:r>
      <w:r w:rsidRPr="001A61C3">
        <w:rPr>
          <w:color w:val="000000" w:themeColor="text1"/>
          <w:spacing w:val="1"/>
          <w:sz w:val="20"/>
          <w:szCs w:val="20"/>
        </w:rPr>
        <w:t xml:space="preserve"> </w:t>
      </w:r>
      <w:r w:rsidRPr="001A61C3">
        <w:rPr>
          <w:color w:val="000000" w:themeColor="text1"/>
          <w:sz w:val="20"/>
          <w:szCs w:val="20"/>
        </w:rPr>
        <w:t>наиболее</w:t>
      </w:r>
      <w:r w:rsidRPr="001A61C3">
        <w:rPr>
          <w:color w:val="000000" w:themeColor="text1"/>
          <w:spacing w:val="1"/>
          <w:sz w:val="20"/>
          <w:szCs w:val="20"/>
        </w:rPr>
        <w:t xml:space="preserve"> </w:t>
      </w:r>
      <w:r w:rsidRPr="001A61C3">
        <w:rPr>
          <w:color w:val="000000" w:themeColor="text1"/>
          <w:sz w:val="20"/>
          <w:szCs w:val="20"/>
        </w:rPr>
        <w:t>эффективного использования педагогического потенциала окружающей</w:t>
      </w:r>
      <w:r w:rsidRPr="001A61C3">
        <w:rPr>
          <w:color w:val="000000" w:themeColor="text1"/>
          <w:spacing w:val="1"/>
          <w:sz w:val="20"/>
          <w:szCs w:val="20"/>
        </w:rPr>
        <w:t xml:space="preserve"> </w:t>
      </w:r>
      <w:r w:rsidRPr="001A61C3">
        <w:rPr>
          <w:color w:val="000000" w:themeColor="text1"/>
          <w:sz w:val="20"/>
          <w:szCs w:val="20"/>
        </w:rPr>
        <w:t>среды,</w:t>
      </w:r>
      <w:r w:rsidRPr="001A61C3">
        <w:rPr>
          <w:color w:val="000000" w:themeColor="text1"/>
          <w:spacing w:val="1"/>
          <w:sz w:val="20"/>
          <w:szCs w:val="20"/>
        </w:rPr>
        <w:t xml:space="preserve"> </w:t>
      </w:r>
      <w:r w:rsidRPr="001A61C3">
        <w:rPr>
          <w:color w:val="000000" w:themeColor="text1"/>
          <w:sz w:val="20"/>
          <w:szCs w:val="20"/>
        </w:rPr>
        <w:t>родительской</w:t>
      </w:r>
      <w:r w:rsidRPr="001A61C3">
        <w:rPr>
          <w:color w:val="000000" w:themeColor="text1"/>
          <w:spacing w:val="1"/>
          <w:sz w:val="20"/>
          <w:szCs w:val="20"/>
        </w:rPr>
        <w:t xml:space="preserve"> </w:t>
      </w:r>
      <w:r w:rsidRPr="001A61C3">
        <w:rPr>
          <w:color w:val="000000" w:themeColor="text1"/>
          <w:sz w:val="20"/>
          <w:szCs w:val="20"/>
        </w:rPr>
        <w:t>общественности,</w:t>
      </w:r>
      <w:r w:rsidRPr="001A61C3">
        <w:rPr>
          <w:color w:val="000000" w:themeColor="text1"/>
          <w:spacing w:val="1"/>
          <w:sz w:val="20"/>
          <w:szCs w:val="20"/>
        </w:rPr>
        <w:t xml:space="preserve"> </w:t>
      </w:r>
      <w:r w:rsidRPr="001A61C3">
        <w:rPr>
          <w:color w:val="000000" w:themeColor="text1"/>
          <w:sz w:val="20"/>
          <w:szCs w:val="20"/>
        </w:rPr>
        <w:t>социальных</w:t>
      </w:r>
      <w:r w:rsidRPr="001A61C3">
        <w:rPr>
          <w:color w:val="000000" w:themeColor="text1"/>
          <w:spacing w:val="1"/>
          <w:sz w:val="20"/>
          <w:szCs w:val="20"/>
        </w:rPr>
        <w:t xml:space="preserve"> </w:t>
      </w:r>
      <w:r w:rsidRPr="001A61C3">
        <w:rPr>
          <w:color w:val="000000" w:themeColor="text1"/>
          <w:sz w:val="20"/>
          <w:szCs w:val="20"/>
        </w:rPr>
        <w:t>партнеров</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обеспечить</w:t>
      </w:r>
      <w:r w:rsidRPr="001A61C3">
        <w:rPr>
          <w:color w:val="000000" w:themeColor="text1"/>
          <w:spacing w:val="1"/>
          <w:sz w:val="20"/>
          <w:szCs w:val="20"/>
        </w:rPr>
        <w:t xml:space="preserve"> </w:t>
      </w:r>
      <w:r w:rsidRPr="001A61C3">
        <w:rPr>
          <w:color w:val="000000" w:themeColor="text1"/>
          <w:sz w:val="20"/>
          <w:szCs w:val="20"/>
        </w:rPr>
        <w:t>наиболее</w:t>
      </w:r>
      <w:r w:rsidRPr="001A61C3">
        <w:rPr>
          <w:color w:val="000000" w:themeColor="text1"/>
          <w:spacing w:val="1"/>
          <w:sz w:val="20"/>
          <w:szCs w:val="20"/>
        </w:rPr>
        <w:t xml:space="preserve"> </w:t>
      </w:r>
      <w:r w:rsidRPr="001A61C3">
        <w:rPr>
          <w:color w:val="000000" w:themeColor="text1"/>
          <w:sz w:val="20"/>
          <w:szCs w:val="20"/>
        </w:rPr>
        <w:t>успешное</w:t>
      </w:r>
      <w:r w:rsidRPr="001A61C3">
        <w:rPr>
          <w:color w:val="000000" w:themeColor="text1"/>
          <w:spacing w:val="1"/>
          <w:sz w:val="20"/>
          <w:szCs w:val="20"/>
        </w:rPr>
        <w:t xml:space="preserve"> </w:t>
      </w:r>
      <w:r w:rsidRPr="001A61C3">
        <w:rPr>
          <w:color w:val="000000" w:themeColor="text1"/>
          <w:sz w:val="20"/>
          <w:szCs w:val="20"/>
        </w:rPr>
        <w:t>развитие</w:t>
      </w:r>
      <w:r w:rsidRPr="001A61C3">
        <w:rPr>
          <w:color w:val="000000" w:themeColor="text1"/>
          <w:spacing w:val="1"/>
          <w:sz w:val="20"/>
          <w:szCs w:val="20"/>
        </w:rPr>
        <w:t xml:space="preserve"> </w:t>
      </w:r>
      <w:r w:rsidRPr="001A61C3">
        <w:rPr>
          <w:color w:val="000000" w:themeColor="text1"/>
          <w:sz w:val="20"/>
          <w:szCs w:val="20"/>
        </w:rPr>
        <w:t>школьника</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открытом</w:t>
      </w:r>
      <w:r w:rsidRPr="001A61C3">
        <w:rPr>
          <w:color w:val="000000" w:themeColor="text1"/>
          <w:spacing w:val="1"/>
          <w:sz w:val="20"/>
          <w:szCs w:val="20"/>
        </w:rPr>
        <w:t xml:space="preserve"> </w:t>
      </w:r>
      <w:r w:rsidRPr="001A61C3">
        <w:rPr>
          <w:color w:val="000000" w:themeColor="text1"/>
          <w:sz w:val="20"/>
          <w:szCs w:val="20"/>
        </w:rPr>
        <w:t>взаимодействии (диалоге) его в окружающей среде;</w:t>
      </w:r>
    </w:p>
    <w:p w:rsidR="001A61C3" w:rsidRPr="001A61C3" w:rsidRDefault="001A61C3" w:rsidP="003F1E76">
      <w:pPr>
        <w:pStyle w:val="a7"/>
        <w:widowControl w:val="0"/>
        <w:numPr>
          <w:ilvl w:val="0"/>
          <w:numId w:val="185"/>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предоставить</w:t>
      </w:r>
      <w:r w:rsidRPr="001A61C3">
        <w:rPr>
          <w:color w:val="000000" w:themeColor="text1"/>
          <w:spacing w:val="1"/>
          <w:sz w:val="20"/>
          <w:szCs w:val="20"/>
        </w:rPr>
        <w:t xml:space="preserve"> </w:t>
      </w:r>
      <w:r w:rsidRPr="001A61C3">
        <w:rPr>
          <w:color w:val="000000" w:themeColor="text1"/>
          <w:sz w:val="20"/>
          <w:szCs w:val="20"/>
        </w:rPr>
        <w:t>ребенку</w:t>
      </w:r>
      <w:r w:rsidRPr="001A61C3">
        <w:rPr>
          <w:color w:val="000000" w:themeColor="text1"/>
          <w:spacing w:val="1"/>
          <w:sz w:val="20"/>
          <w:szCs w:val="20"/>
        </w:rPr>
        <w:t xml:space="preserve"> </w:t>
      </w:r>
      <w:r w:rsidRPr="001A61C3">
        <w:rPr>
          <w:color w:val="000000" w:themeColor="text1"/>
          <w:sz w:val="20"/>
          <w:szCs w:val="20"/>
        </w:rPr>
        <w:t>возможности</w:t>
      </w:r>
      <w:r w:rsidRPr="001A61C3">
        <w:rPr>
          <w:color w:val="000000" w:themeColor="text1"/>
          <w:spacing w:val="1"/>
          <w:sz w:val="20"/>
          <w:szCs w:val="20"/>
        </w:rPr>
        <w:t xml:space="preserve"> </w:t>
      </w:r>
      <w:r w:rsidRPr="001A61C3">
        <w:rPr>
          <w:color w:val="000000" w:themeColor="text1"/>
          <w:sz w:val="20"/>
          <w:szCs w:val="20"/>
        </w:rPr>
        <w:t>для</w:t>
      </w:r>
      <w:r w:rsidRPr="001A61C3">
        <w:rPr>
          <w:color w:val="000000" w:themeColor="text1"/>
          <w:spacing w:val="1"/>
          <w:sz w:val="20"/>
          <w:szCs w:val="20"/>
        </w:rPr>
        <w:t xml:space="preserve"> </w:t>
      </w:r>
      <w:r w:rsidRPr="001A61C3">
        <w:rPr>
          <w:color w:val="000000" w:themeColor="text1"/>
          <w:sz w:val="20"/>
          <w:szCs w:val="20"/>
        </w:rPr>
        <w:t>приобретения</w:t>
      </w:r>
      <w:r w:rsidRPr="001A61C3">
        <w:rPr>
          <w:color w:val="000000" w:themeColor="text1"/>
          <w:spacing w:val="1"/>
          <w:sz w:val="20"/>
          <w:szCs w:val="20"/>
        </w:rPr>
        <w:t xml:space="preserve"> </w:t>
      </w:r>
      <w:r w:rsidRPr="001A61C3">
        <w:rPr>
          <w:color w:val="000000" w:themeColor="text1"/>
          <w:sz w:val="20"/>
          <w:szCs w:val="20"/>
        </w:rPr>
        <w:t>продуктивного</w:t>
      </w:r>
      <w:r w:rsidRPr="001A61C3">
        <w:rPr>
          <w:color w:val="000000" w:themeColor="text1"/>
          <w:spacing w:val="1"/>
          <w:sz w:val="20"/>
          <w:szCs w:val="20"/>
        </w:rPr>
        <w:t xml:space="preserve"> </w:t>
      </w:r>
      <w:r w:rsidRPr="001A61C3">
        <w:rPr>
          <w:color w:val="000000" w:themeColor="text1"/>
          <w:sz w:val="20"/>
          <w:szCs w:val="20"/>
        </w:rPr>
        <w:t>личного</w:t>
      </w:r>
      <w:r w:rsidRPr="001A61C3">
        <w:rPr>
          <w:color w:val="000000" w:themeColor="text1"/>
          <w:spacing w:val="1"/>
          <w:sz w:val="20"/>
          <w:szCs w:val="20"/>
        </w:rPr>
        <w:t xml:space="preserve"> </w:t>
      </w:r>
      <w:r w:rsidRPr="001A61C3">
        <w:rPr>
          <w:color w:val="000000" w:themeColor="text1"/>
          <w:sz w:val="20"/>
          <w:szCs w:val="20"/>
        </w:rPr>
        <w:t>социального</w:t>
      </w:r>
      <w:r w:rsidRPr="001A61C3">
        <w:rPr>
          <w:color w:val="000000" w:themeColor="text1"/>
          <w:spacing w:val="1"/>
          <w:sz w:val="20"/>
          <w:szCs w:val="20"/>
        </w:rPr>
        <w:t xml:space="preserve"> </w:t>
      </w:r>
      <w:r w:rsidRPr="001A61C3">
        <w:rPr>
          <w:color w:val="000000" w:themeColor="text1"/>
          <w:sz w:val="20"/>
          <w:szCs w:val="20"/>
        </w:rPr>
        <w:t>опыта</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всех</w:t>
      </w:r>
      <w:r w:rsidRPr="001A61C3">
        <w:rPr>
          <w:color w:val="000000" w:themeColor="text1"/>
          <w:spacing w:val="1"/>
          <w:sz w:val="20"/>
          <w:szCs w:val="20"/>
        </w:rPr>
        <w:t xml:space="preserve"> </w:t>
      </w:r>
      <w:r w:rsidRPr="001A61C3">
        <w:rPr>
          <w:color w:val="000000" w:themeColor="text1"/>
          <w:sz w:val="20"/>
          <w:szCs w:val="20"/>
        </w:rPr>
        <w:t>ступенях</w:t>
      </w:r>
      <w:r w:rsidRPr="001A61C3">
        <w:rPr>
          <w:color w:val="000000" w:themeColor="text1"/>
          <w:spacing w:val="1"/>
          <w:sz w:val="20"/>
          <w:szCs w:val="20"/>
        </w:rPr>
        <w:t xml:space="preserve"> </w:t>
      </w:r>
      <w:r w:rsidRPr="001A61C3">
        <w:rPr>
          <w:color w:val="000000" w:themeColor="text1"/>
          <w:sz w:val="20"/>
          <w:szCs w:val="20"/>
        </w:rPr>
        <w:t>образования</w:t>
      </w:r>
      <w:r w:rsidRPr="001A61C3">
        <w:rPr>
          <w:color w:val="000000" w:themeColor="text1"/>
          <w:spacing w:val="1"/>
          <w:sz w:val="20"/>
          <w:szCs w:val="20"/>
        </w:rPr>
        <w:t xml:space="preserve"> </w:t>
      </w:r>
      <w:r w:rsidRPr="001A61C3">
        <w:rPr>
          <w:color w:val="000000" w:themeColor="text1"/>
          <w:sz w:val="20"/>
          <w:szCs w:val="20"/>
        </w:rPr>
        <w:t>через</w:t>
      </w:r>
      <w:r w:rsidRPr="001A61C3">
        <w:rPr>
          <w:color w:val="000000" w:themeColor="text1"/>
          <w:spacing w:val="1"/>
          <w:sz w:val="20"/>
          <w:szCs w:val="20"/>
        </w:rPr>
        <w:t xml:space="preserve"> </w:t>
      </w:r>
      <w:r w:rsidRPr="001A61C3">
        <w:rPr>
          <w:color w:val="000000" w:themeColor="text1"/>
          <w:sz w:val="20"/>
          <w:szCs w:val="20"/>
        </w:rPr>
        <w:t>включение</w:t>
      </w:r>
      <w:r w:rsidRPr="001A61C3">
        <w:rPr>
          <w:color w:val="000000" w:themeColor="text1"/>
          <w:spacing w:val="1"/>
          <w:sz w:val="20"/>
          <w:szCs w:val="20"/>
        </w:rPr>
        <w:t xml:space="preserve"> </w:t>
      </w:r>
      <w:r w:rsidRPr="001A61C3">
        <w:rPr>
          <w:color w:val="000000" w:themeColor="text1"/>
          <w:sz w:val="20"/>
          <w:szCs w:val="20"/>
        </w:rPr>
        <w:t>его в различные</w:t>
      </w:r>
      <w:r w:rsidRPr="001A61C3">
        <w:rPr>
          <w:color w:val="000000" w:themeColor="text1"/>
          <w:spacing w:val="1"/>
          <w:sz w:val="20"/>
          <w:szCs w:val="20"/>
        </w:rPr>
        <w:t xml:space="preserve"> </w:t>
      </w:r>
      <w:r w:rsidRPr="001A61C3">
        <w:rPr>
          <w:color w:val="000000" w:themeColor="text1"/>
          <w:sz w:val="20"/>
          <w:szCs w:val="20"/>
        </w:rPr>
        <w:t>виды</w:t>
      </w:r>
      <w:r w:rsidRPr="001A61C3">
        <w:rPr>
          <w:color w:val="000000" w:themeColor="text1"/>
          <w:spacing w:val="1"/>
          <w:sz w:val="20"/>
          <w:szCs w:val="20"/>
        </w:rPr>
        <w:t xml:space="preserve"> </w:t>
      </w:r>
      <w:r w:rsidRPr="001A61C3">
        <w:rPr>
          <w:color w:val="000000" w:themeColor="text1"/>
          <w:sz w:val="20"/>
          <w:szCs w:val="20"/>
        </w:rPr>
        <w:t>деятельности;</w:t>
      </w:r>
    </w:p>
    <w:p w:rsidR="001A61C3" w:rsidRPr="001A61C3" w:rsidRDefault="001A61C3" w:rsidP="003F1E76">
      <w:pPr>
        <w:pStyle w:val="a7"/>
        <w:widowControl w:val="0"/>
        <w:numPr>
          <w:ilvl w:val="0"/>
          <w:numId w:val="185"/>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создать условия для развития ресурсов личностного потенциала ребенка,</w:t>
      </w:r>
      <w:r w:rsidRPr="001A61C3">
        <w:rPr>
          <w:color w:val="000000" w:themeColor="text1"/>
          <w:spacing w:val="1"/>
          <w:sz w:val="20"/>
          <w:szCs w:val="20"/>
        </w:rPr>
        <w:t xml:space="preserve"> </w:t>
      </w:r>
      <w:r w:rsidRPr="001A61C3">
        <w:rPr>
          <w:color w:val="000000" w:themeColor="text1"/>
          <w:sz w:val="20"/>
          <w:szCs w:val="20"/>
        </w:rPr>
        <w:t>необходимых</w:t>
      </w:r>
      <w:r w:rsidRPr="001A61C3">
        <w:rPr>
          <w:color w:val="000000" w:themeColor="text1"/>
          <w:spacing w:val="1"/>
          <w:sz w:val="20"/>
          <w:szCs w:val="20"/>
        </w:rPr>
        <w:t xml:space="preserve"> </w:t>
      </w:r>
      <w:r w:rsidRPr="001A61C3">
        <w:rPr>
          <w:color w:val="000000" w:themeColor="text1"/>
          <w:sz w:val="20"/>
          <w:szCs w:val="20"/>
        </w:rPr>
        <w:t>для</w:t>
      </w:r>
      <w:r w:rsidRPr="001A61C3">
        <w:rPr>
          <w:color w:val="000000" w:themeColor="text1"/>
          <w:spacing w:val="1"/>
          <w:sz w:val="20"/>
          <w:szCs w:val="20"/>
        </w:rPr>
        <w:t xml:space="preserve"> </w:t>
      </w:r>
      <w:r w:rsidRPr="001A61C3">
        <w:rPr>
          <w:color w:val="000000" w:themeColor="text1"/>
          <w:sz w:val="20"/>
          <w:szCs w:val="20"/>
        </w:rPr>
        <w:t>самой</w:t>
      </w:r>
      <w:r w:rsidRPr="001A61C3">
        <w:rPr>
          <w:color w:val="000000" w:themeColor="text1"/>
          <w:spacing w:val="1"/>
          <w:sz w:val="20"/>
          <w:szCs w:val="20"/>
        </w:rPr>
        <w:t xml:space="preserve"> </w:t>
      </w:r>
      <w:r w:rsidRPr="001A61C3">
        <w:rPr>
          <w:color w:val="000000" w:themeColor="text1"/>
          <w:sz w:val="20"/>
          <w:szCs w:val="20"/>
        </w:rPr>
        <w:t>личности</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школьные</w:t>
      </w:r>
      <w:r w:rsidRPr="001A61C3">
        <w:rPr>
          <w:color w:val="000000" w:themeColor="text1"/>
          <w:spacing w:val="1"/>
          <w:sz w:val="20"/>
          <w:szCs w:val="20"/>
        </w:rPr>
        <w:t xml:space="preserve"> </w:t>
      </w:r>
      <w:r w:rsidRPr="001A61C3">
        <w:rPr>
          <w:color w:val="000000" w:themeColor="text1"/>
          <w:sz w:val="20"/>
          <w:szCs w:val="20"/>
        </w:rPr>
        <w:t>годы,</w:t>
      </w:r>
      <w:r w:rsidRPr="001A61C3">
        <w:rPr>
          <w:color w:val="000000" w:themeColor="text1"/>
          <w:spacing w:val="1"/>
          <w:sz w:val="20"/>
          <w:szCs w:val="20"/>
        </w:rPr>
        <w:t xml:space="preserve"> </w:t>
      </w:r>
      <w:r w:rsidRPr="001A61C3">
        <w:rPr>
          <w:color w:val="000000" w:themeColor="text1"/>
          <w:sz w:val="20"/>
          <w:szCs w:val="20"/>
        </w:rPr>
        <w:t>для</w:t>
      </w:r>
      <w:r w:rsidRPr="001A61C3">
        <w:rPr>
          <w:color w:val="000000" w:themeColor="text1"/>
          <w:spacing w:val="1"/>
          <w:sz w:val="20"/>
          <w:szCs w:val="20"/>
        </w:rPr>
        <w:t xml:space="preserve"> </w:t>
      </w:r>
      <w:r w:rsidRPr="001A61C3">
        <w:rPr>
          <w:color w:val="000000" w:themeColor="text1"/>
          <w:sz w:val="20"/>
          <w:szCs w:val="20"/>
        </w:rPr>
        <w:t>ее</w:t>
      </w:r>
      <w:r w:rsidRPr="001A61C3">
        <w:rPr>
          <w:color w:val="000000" w:themeColor="text1"/>
          <w:spacing w:val="1"/>
          <w:sz w:val="20"/>
          <w:szCs w:val="20"/>
        </w:rPr>
        <w:t xml:space="preserve"> </w:t>
      </w:r>
      <w:r w:rsidRPr="001A61C3">
        <w:rPr>
          <w:color w:val="000000" w:themeColor="text1"/>
          <w:sz w:val="20"/>
          <w:szCs w:val="20"/>
        </w:rPr>
        <w:t>профессионального</w:t>
      </w:r>
      <w:r w:rsidRPr="001A61C3">
        <w:rPr>
          <w:color w:val="000000" w:themeColor="text1"/>
          <w:spacing w:val="-4"/>
          <w:sz w:val="20"/>
          <w:szCs w:val="20"/>
        </w:rPr>
        <w:t xml:space="preserve"> </w:t>
      </w:r>
      <w:r w:rsidRPr="001A61C3">
        <w:rPr>
          <w:color w:val="000000" w:themeColor="text1"/>
          <w:sz w:val="20"/>
          <w:szCs w:val="20"/>
        </w:rPr>
        <w:t>роста</w:t>
      </w:r>
      <w:r w:rsidRPr="001A61C3">
        <w:rPr>
          <w:color w:val="000000" w:themeColor="text1"/>
          <w:spacing w:val="-3"/>
          <w:sz w:val="20"/>
          <w:szCs w:val="20"/>
        </w:rPr>
        <w:t xml:space="preserve"> </w:t>
      </w:r>
      <w:r w:rsidRPr="001A61C3">
        <w:rPr>
          <w:color w:val="000000" w:themeColor="text1"/>
          <w:sz w:val="20"/>
          <w:szCs w:val="20"/>
        </w:rPr>
        <w:t>и</w:t>
      </w:r>
      <w:r w:rsidRPr="001A61C3">
        <w:rPr>
          <w:color w:val="000000" w:themeColor="text1"/>
          <w:spacing w:val="-3"/>
          <w:sz w:val="20"/>
          <w:szCs w:val="20"/>
        </w:rPr>
        <w:t xml:space="preserve"> </w:t>
      </w:r>
      <w:r w:rsidRPr="001A61C3">
        <w:rPr>
          <w:color w:val="000000" w:themeColor="text1"/>
          <w:sz w:val="20"/>
          <w:szCs w:val="20"/>
        </w:rPr>
        <w:t>жизненной</w:t>
      </w:r>
      <w:r w:rsidRPr="001A61C3">
        <w:rPr>
          <w:color w:val="000000" w:themeColor="text1"/>
          <w:spacing w:val="-4"/>
          <w:sz w:val="20"/>
          <w:szCs w:val="20"/>
        </w:rPr>
        <w:t xml:space="preserve"> </w:t>
      </w:r>
      <w:r w:rsidRPr="001A61C3">
        <w:rPr>
          <w:color w:val="000000" w:themeColor="text1"/>
          <w:sz w:val="20"/>
          <w:szCs w:val="20"/>
        </w:rPr>
        <w:t>успешности,</w:t>
      </w:r>
      <w:r w:rsidRPr="001A61C3">
        <w:rPr>
          <w:color w:val="000000" w:themeColor="text1"/>
          <w:spacing w:val="-1"/>
          <w:sz w:val="20"/>
          <w:szCs w:val="20"/>
        </w:rPr>
        <w:t xml:space="preserve"> </w:t>
      </w:r>
      <w:r w:rsidRPr="001A61C3">
        <w:rPr>
          <w:color w:val="000000" w:themeColor="text1"/>
          <w:sz w:val="20"/>
          <w:szCs w:val="20"/>
        </w:rPr>
        <w:t>для</w:t>
      </w:r>
      <w:r w:rsidRPr="001A61C3">
        <w:rPr>
          <w:color w:val="000000" w:themeColor="text1"/>
          <w:spacing w:val="-2"/>
          <w:sz w:val="20"/>
          <w:szCs w:val="20"/>
        </w:rPr>
        <w:t xml:space="preserve"> </w:t>
      </w:r>
      <w:r w:rsidRPr="001A61C3">
        <w:rPr>
          <w:color w:val="000000" w:themeColor="text1"/>
          <w:sz w:val="20"/>
          <w:szCs w:val="20"/>
        </w:rPr>
        <w:t>будущей</w:t>
      </w:r>
      <w:r w:rsidRPr="001A61C3">
        <w:rPr>
          <w:color w:val="000000" w:themeColor="text1"/>
          <w:spacing w:val="-3"/>
          <w:sz w:val="20"/>
          <w:szCs w:val="20"/>
        </w:rPr>
        <w:t xml:space="preserve"> </w:t>
      </w:r>
      <w:r w:rsidRPr="001A61C3">
        <w:rPr>
          <w:color w:val="000000" w:themeColor="text1"/>
          <w:sz w:val="20"/>
          <w:szCs w:val="20"/>
        </w:rPr>
        <w:t>семьи;</w:t>
      </w:r>
    </w:p>
    <w:p w:rsidR="001A61C3" w:rsidRPr="001A61C3" w:rsidRDefault="001A61C3" w:rsidP="003F1E76">
      <w:pPr>
        <w:pStyle w:val="a7"/>
        <w:widowControl w:val="0"/>
        <w:numPr>
          <w:ilvl w:val="0"/>
          <w:numId w:val="185"/>
        </w:numPr>
        <w:tabs>
          <w:tab w:val="left" w:pos="426"/>
          <w:tab w:val="left" w:pos="1468"/>
        </w:tabs>
        <w:autoSpaceDE w:val="0"/>
        <w:autoSpaceDN w:val="0"/>
        <w:ind w:left="0" w:right="3" w:firstLine="0"/>
        <w:contextualSpacing w:val="0"/>
        <w:jc w:val="both"/>
        <w:rPr>
          <w:color w:val="000000" w:themeColor="text1"/>
          <w:sz w:val="20"/>
          <w:szCs w:val="20"/>
        </w:rPr>
      </w:pPr>
      <w:r w:rsidRPr="001A61C3">
        <w:rPr>
          <w:color w:val="000000" w:themeColor="text1"/>
          <w:sz w:val="20"/>
          <w:szCs w:val="20"/>
        </w:rPr>
        <w:t>организовать</w:t>
      </w:r>
      <w:r w:rsidRPr="001A61C3">
        <w:rPr>
          <w:color w:val="000000" w:themeColor="text1"/>
          <w:spacing w:val="1"/>
          <w:sz w:val="20"/>
          <w:szCs w:val="20"/>
        </w:rPr>
        <w:t xml:space="preserve"> </w:t>
      </w:r>
      <w:r w:rsidRPr="001A61C3">
        <w:rPr>
          <w:color w:val="000000" w:themeColor="text1"/>
          <w:sz w:val="20"/>
          <w:szCs w:val="20"/>
        </w:rPr>
        <w:t>целенаправленное</w:t>
      </w:r>
      <w:r w:rsidRPr="001A61C3">
        <w:rPr>
          <w:color w:val="000000" w:themeColor="text1"/>
          <w:spacing w:val="1"/>
          <w:sz w:val="20"/>
          <w:szCs w:val="20"/>
        </w:rPr>
        <w:t xml:space="preserve"> </w:t>
      </w:r>
      <w:r w:rsidRPr="001A61C3">
        <w:rPr>
          <w:color w:val="000000" w:themeColor="text1"/>
          <w:sz w:val="20"/>
          <w:szCs w:val="20"/>
        </w:rPr>
        <w:t>обучение</w:t>
      </w:r>
      <w:r w:rsidRPr="001A61C3">
        <w:rPr>
          <w:color w:val="000000" w:themeColor="text1"/>
          <w:spacing w:val="1"/>
          <w:sz w:val="20"/>
          <w:szCs w:val="20"/>
        </w:rPr>
        <w:t xml:space="preserve"> </w:t>
      </w:r>
      <w:r w:rsidRPr="001A61C3">
        <w:rPr>
          <w:color w:val="000000" w:themeColor="text1"/>
          <w:sz w:val="20"/>
          <w:szCs w:val="20"/>
        </w:rPr>
        <w:t>педагогов</w:t>
      </w:r>
      <w:r w:rsidRPr="001A61C3">
        <w:rPr>
          <w:color w:val="000000" w:themeColor="text1"/>
          <w:spacing w:val="1"/>
          <w:sz w:val="20"/>
          <w:szCs w:val="20"/>
        </w:rPr>
        <w:t xml:space="preserve"> </w:t>
      </w:r>
      <w:r w:rsidRPr="001A61C3">
        <w:rPr>
          <w:color w:val="000000" w:themeColor="text1"/>
          <w:sz w:val="20"/>
          <w:szCs w:val="20"/>
        </w:rPr>
        <w:t>техникам</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технологиям:</w:t>
      </w:r>
      <w:r w:rsidRPr="001A61C3">
        <w:rPr>
          <w:color w:val="000000" w:themeColor="text1"/>
          <w:spacing w:val="1"/>
          <w:sz w:val="20"/>
          <w:szCs w:val="20"/>
        </w:rPr>
        <w:t xml:space="preserve"> </w:t>
      </w:r>
      <w:r w:rsidRPr="001A61C3">
        <w:rPr>
          <w:color w:val="000000" w:themeColor="text1"/>
          <w:sz w:val="20"/>
          <w:szCs w:val="20"/>
        </w:rPr>
        <w:t>4К,</w:t>
      </w:r>
      <w:r w:rsidRPr="001A61C3">
        <w:rPr>
          <w:color w:val="000000" w:themeColor="text1"/>
          <w:spacing w:val="1"/>
          <w:sz w:val="20"/>
          <w:szCs w:val="20"/>
        </w:rPr>
        <w:t xml:space="preserve"> </w:t>
      </w:r>
      <w:r w:rsidRPr="001A61C3">
        <w:rPr>
          <w:color w:val="000000" w:themeColor="text1"/>
          <w:sz w:val="20"/>
          <w:szCs w:val="20"/>
        </w:rPr>
        <w:t>социально-эмоционального</w:t>
      </w:r>
      <w:r w:rsidRPr="001A61C3">
        <w:rPr>
          <w:color w:val="000000" w:themeColor="text1"/>
          <w:spacing w:val="1"/>
          <w:sz w:val="20"/>
          <w:szCs w:val="20"/>
        </w:rPr>
        <w:t xml:space="preserve"> </w:t>
      </w:r>
      <w:r w:rsidRPr="001A61C3">
        <w:rPr>
          <w:color w:val="000000" w:themeColor="text1"/>
          <w:sz w:val="20"/>
          <w:szCs w:val="20"/>
        </w:rPr>
        <w:t>развития,</w:t>
      </w:r>
      <w:r w:rsidRPr="001A61C3">
        <w:rPr>
          <w:color w:val="000000" w:themeColor="text1"/>
          <w:spacing w:val="1"/>
          <w:sz w:val="20"/>
          <w:szCs w:val="20"/>
        </w:rPr>
        <w:t xml:space="preserve"> </w:t>
      </w:r>
      <w:r w:rsidRPr="001A61C3">
        <w:rPr>
          <w:color w:val="000000" w:themeColor="text1"/>
          <w:sz w:val="20"/>
          <w:szCs w:val="20"/>
        </w:rPr>
        <w:t>личностного</w:t>
      </w:r>
      <w:r w:rsidRPr="001A61C3">
        <w:rPr>
          <w:color w:val="000000" w:themeColor="text1"/>
          <w:spacing w:val="1"/>
          <w:sz w:val="20"/>
          <w:szCs w:val="20"/>
        </w:rPr>
        <w:t xml:space="preserve"> </w:t>
      </w:r>
      <w:r w:rsidRPr="001A61C3">
        <w:rPr>
          <w:color w:val="000000" w:themeColor="text1"/>
          <w:sz w:val="20"/>
          <w:szCs w:val="20"/>
        </w:rPr>
        <w:t>развития</w:t>
      </w:r>
      <w:r w:rsidRPr="001A61C3">
        <w:rPr>
          <w:color w:val="000000" w:themeColor="text1"/>
          <w:spacing w:val="1"/>
          <w:sz w:val="20"/>
          <w:szCs w:val="20"/>
        </w:rPr>
        <w:t xml:space="preserve"> </w:t>
      </w:r>
      <w:r w:rsidRPr="001A61C3">
        <w:rPr>
          <w:color w:val="000000" w:themeColor="text1"/>
          <w:sz w:val="20"/>
          <w:szCs w:val="20"/>
        </w:rPr>
        <w:t>школьников</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т.д.,</w:t>
      </w:r>
      <w:r w:rsidRPr="001A61C3">
        <w:rPr>
          <w:color w:val="000000" w:themeColor="text1"/>
          <w:spacing w:val="1"/>
          <w:sz w:val="20"/>
          <w:szCs w:val="20"/>
        </w:rPr>
        <w:t xml:space="preserve"> </w:t>
      </w:r>
      <w:r w:rsidRPr="001A61C3">
        <w:rPr>
          <w:color w:val="000000" w:themeColor="text1"/>
          <w:sz w:val="20"/>
          <w:szCs w:val="20"/>
        </w:rPr>
        <w:t>стимулировать</w:t>
      </w:r>
      <w:r w:rsidRPr="001A61C3">
        <w:rPr>
          <w:color w:val="000000" w:themeColor="text1"/>
          <w:spacing w:val="1"/>
          <w:sz w:val="20"/>
          <w:szCs w:val="20"/>
        </w:rPr>
        <w:t xml:space="preserve"> </w:t>
      </w:r>
      <w:r w:rsidRPr="001A61C3">
        <w:rPr>
          <w:color w:val="000000" w:themeColor="text1"/>
          <w:sz w:val="20"/>
          <w:szCs w:val="20"/>
        </w:rPr>
        <w:t>педагогов</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активному</w:t>
      </w:r>
      <w:r w:rsidRPr="001A61C3">
        <w:rPr>
          <w:color w:val="000000" w:themeColor="text1"/>
          <w:spacing w:val="1"/>
          <w:sz w:val="20"/>
          <w:szCs w:val="20"/>
        </w:rPr>
        <w:t xml:space="preserve"> </w:t>
      </w:r>
      <w:r w:rsidRPr="001A61C3">
        <w:rPr>
          <w:color w:val="000000" w:themeColor="text1"/>
          <w:sz w:val="20"/>
          <w:szCs w:val="20"/>
        </w:rPr>
        <w:t>применению</w:t>
      </w:r>
      <w:r w:rsidRPr="001A61C3">
        <w:rPr>
          <w:color w:val="000000" w:themeColor="text1"/>
          <w:spacing w:val="1"/>
          <w:sz w:val="20"/>
          <w:szCs w:val="20"/>
        </w:rPr>
        <w:t xml:space="preserve"> </w:t>
      </w:r>
      <w:r w:rsidRPr="001A61C3">
        <w:rPr>
          <w:color w:val="000000" w:themeColor="text1"/>
          <w:sz w:val="20"/>
          <w:szCs w:val="20"/>
        </w:rPr>
        <w:t>полученных</w:t>
      </w:r>
      <w:r w:rsidRPr="001A61C3">
        <w:rPr>
          <w:color w:val="000000" w:themeColor="text1"/>
          <w:spacing w:val="1"/>
          <w:sz w:val="20"/>
          <w:szCs w:val="20"/>
        </w:rPr>
        <w:t xml:space="preserve"> </w:t>
      </w:r>
      <w:r w:rsidRPr="001A61C3">
        <w:rPr>
          <w:color w:val="000000" w:themeColor="text1"/>
          <w:sz w:val="20"/>
          <w:szCs w:val="20"/>
        </w:rPr>
        <w:t>знаний</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практической</w:t>
      </w:r>
      <w:r w:rsidRPr="001A61C3">
        <w:rPr>
          <w:color w:val="000000" w:themeColor="text1"/>
          <w:spacing w:val="1"/>
          <w:sz w:val="20"/>
          <w:szCs w:val="20"/>
        </w:rPr>
        <w:t xml:space="preserve"> </w:t>
      </w:r>
      <w:r w:rsidRPr="001A61C3">
        <w:rPr>
          <w:color w:val="000000" w:themeColor="text1"/>
          <w:sz w:val="20"/>
          <w:szCs w:val="20"/>
        </w:rPr>
        <w:t>деятельности,</w:t>
      </w:r>
      <w:r w:rsidRPr="001A61C3">
        <w:rPr>
          <w:color w:val="000000" w:themeColor="text1"/>
          <w:spacing w:val="1"/>
          <w:sz w:val="20"/>
          <w:szCs w:val="20"/>
        </w:rPr>
        <w:t xml:space="preserve"> </w:t>
      </w:r>
      <w:r w:rsidRPr="001A61C3">
        <w:rPr>
          <w:color w:val="000000" w:themeColor="text1"/>
          <w:sz w:val="20"/>
          <w:szCs w:val="20"/>
        </w:rPr>
        <w:t>методическая</w:t>
      </w:r>
      <w:r w:rsidRPr="001A61C3">
        <w:rPr>
          <w:color w:val="000000" w:themeColor="text1"/>
          <w:spacing w:val="1"/>
          <w:sz w:val="20"/>
          <w:szCs w:val="20"/>
        </w:rPr>
        <w:t xml:space="preserve"> </w:t>
      </w:r>
      <w:r w:rsidRPr="001A61C3">
        <w:rPr>
          <w:color w:val="000000" w:themeColor="text1"/>
          <w:sz w:val="20"/>
          <w:szCs w:val="20"/>
        </w:rPr>
        <w:t>поддержка</w:t>
      </w:r>
      <w:r w:rsidRPr="001A61C3">
        <w:rPr>
          <w:color w:val="000000" w:themeColor="text1"/>
          <w:spacing w:val="1"/>
          <w:sz w:val="20"/>
          <w:szCs w:val="20"/>
        </w:rPr>
        <w:t xml:space="preserve"> </w:t>
      </w:r>
      <w:r w:rsidRPr="001A61C3">
        <w:rPr>
          <w:color w:val="000000" w:themeColor="text1"/>
          <w:sz w:val="20"/>
          <w:szCs w:val="20"/>
        </w:rPr>
        <w:t>педагогов,</w:t>
      </w:r>
      <w:r w:rsidRPr="001A61C3">
        <w:rPr>
          <w:color w:val="000000" w:themeColor="text1"/>
          <w:spacing w:val="1"/>
          <w:sz w:val="20"/>
          <w:szCs w:val="20"/>
        </w:rPr>
        <w:t xml:space="preserve"> </w:t>
      </w:r>
      <w:r w:rsidRPr="001A61C3">
        <w:rPr>
          <w:color w:val="000000" w:themeColor="text1"/>
          <w:sz w:val="20"/>
          <w:szCs w:val="20"/>
        </w:rPr>
        <w:t>использующих</w:t>
      </w:r>
      <w:r w:rsidRPr="001A61C3">
        <w:rPr>
          <w:color w:val="000000" w:themeColor="text1"/>
          <w:spacing w:val="1"/>
          <w:sz w:val="20"/>
          <w:szCs w:val="20"/>
        </w:rPr>
        <w:t xml:space="preserve"> </w:t>
      </w:r>
      <w:r w:rsidRPr="001A61C3">
        <w:rPr>
          <w:color w:val="000000" w:themeColor="text1"/>
          <w:sz w:val="20"/>
          <w:szCs w:val="20"/>
        </w:rPr>
        <w:t>активные</w:t>
      </w:r>
      <w:r w:rsidRPr="001A61C3">
        <w:rPr>
          <w:color w:val="000000" w:themeColor="text1"/>
          <w:spacing w:val="1"/>
          <w:sz w:val="20"/>
          <w:szCs w:val="20"/>
        </w:rPr>
        <w:t xml:space="preserve"> </w:t>
      </w:r>
      <w:r w:rsidRPr="001A61C3">
        <w:rPr>
          <w:color w:val="000000" w:themeColor="text1"/>
          <w:sz w:val="20"/>
          <w:szCs w:val="20"/>
        </w:rPr>
        <w:t>методы</w:t>
      </w:r>
      <w:r w:rsidRPr="001A61C3">
        <w:rPr>
          <w:color w:val="000000" w:themeColor="text1"/>
          <w:spacing w:val="1"/>
          <w:sz w:val="20"/>
          <w:szCs w:val="20"/>
        </w:rPr>
        <w:t xml:space="preserve"> </w:t>
      </w:r>
      <w:r w:rsidRPr="001A61C3">
        <w:rPr>
          <w:color w:val="000000" w:themeColor="text1"/>
          <w:sz w:val="20"/>
          <w:szCs w:val="20"/>
        </w:rPr>
        <w:t>образования.</w:t>
      </w: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Планомерная реализация поставленных задач позволит организовать 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гимназии интересную и событийно насыщенную жизнь детей и педагогов, что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станет</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эффективным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способом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профилактики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асоциального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поведения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учащихся</w:t>
      </w:r>
      <w:bookmarkStart w:id="18" w:name="1.2._Методологические_подходы_и_принципы"/>
      <w:bookmarkStart w:id="19" w:name="_bookmark3"/>
      <w:bookmarkEnd w:id="18"/>
      <w:bookmarkEnd w:id="19"/>
      <w:r w:rsidRPr="001A61C3">
        <w:rPr>
          <w:rFonts w:ascii="Times New Roman" w:hAnsi="Times New Roman" w:cs="Times New Roman"/>
          <w:color w:val="000000" w:themeColor="text1"/>
        </w:rPr>
        <w:t>.</w:t>
      </w:r>
    </w:p>
    <w:p w:rsidR="001A61C3" w:rsidRPr="001A61C3" w:rsidRDefault="001A61C3" w:rsidP="001A61C3">
      <w:pPr>
        <w:pStyle w:val="a9"/>
        <w:ind w:left="0" w:right="3" w:firstLine="426"/>
        <w:rPr>
          <w:rFonts w:ascii="Times New Roman" w:hAnsi="Times New Roman" w:cs="Times New Roman"/>
          <w:color w:val="000000" w:themeColor="text1"/>
        </w:rPr>
      </w:pPr>
    </w:p>
    <w:p w:rsidR="001A61C3" w:rsidRPr="001A61C3" w:rsidRDefault="001A61C3" w:rsidP="001A61C3">
      <w:pPr>
        <w:pStyle w:val="a9"/>
        <w:ind w:left="0" w:right="3" w:firstLine="426"/>
        <w:jc w:val="center"/>
        <w:rPr>
          <w:rFonts w:ascii="Times New Roman" w:hAnsi="Times New Roman" w:cs="Times New Roman"/>
          <w:b/>
          <w:color w:val="000000" w:themeColor="text1"/>
        </w:rPr>
      </w:pPr>
      <w:r w:rsidRPr="001A61C3">
        <w:rPr>
          <w:rFonts w:ascii="Times New Roman" w:hAnsi="Times New Roman" w:cs="Times New Roman"/>
          <w:b/>
          <w:color w:val="000000" w:themeColor="text1"/>
        </w:rPr>
        <w:t>Методологические</w:t>
      </w:r>
      <w:r w:rsidRPr="001A61C3">
        <w:rPr>
          <w:rFonts w:ascii="Times New Roman" w:hAnsi="Times New Roman" w:cs="Times New Roman"/>
          <w:b/>
          <w:color w:val="000000" w:themeColor="text1"/>
          <w:spacing w:val="-6"/>
        </w:rPr>
        <w:t xml:space="preserve"> </w:t>
      </w:r>
      <w:r w:rsidRPr="001A61C3">
        <w:rPr>
          <w:rFonts w:ascii="Times New Roman" w:hAnsi="Times New Roman" w:cs="Times New Roman"/>
          <w:b/>
          <w:color w:val="000000" w:themeColor="text1"/>
        </w:rPr>
        <w:t>подходы</w:t>
      </w:r>
      <w:r w:rsidRPr="001A61C3">
        <w:rPr>
          <w:rFonts w:ascii="Times New Roman" w:hAnsi="Times New Roman" w:cs="Times New Roman"/>
          <w:b/>
          <w:color w:val="000000" w:themeColor="text1"/>
          <w:spacing w:val="-2"/>
        </w:rPr>
        <w:t xml:space="preserve"> </w:t>
      </w:r>
      <w:r w:rsidRPr="001A61C3">
        <w:rPr>
          <w:rFonts w:ascii="Times New Roman" w:hAnsi="Times New Roman" w:cs="Times New Roman"/>
          <w:b/>
          <w:color w:val="000000" w:themeColor="text1"/>
        </w:rPr>
        <w:t>и</w:t>
      </w:r>
      <w:r w:rsidRPr="001A61C3">
        <w:rPr>
          <w:rFonts w:ascii="Times New Roman" w:hAnsi="Times New Roman" w:cs="Times New Roman"/>
          <w:b/>
          <w:color w:val="000000" w:themeColor="text1"/>
          <w:spacing w:val="-9"/>
        </w:rPr>
        <w:t xml:space="preserve"> </w:t>
      </w:r>
      <w:r w:rsidRPr="001A61C3">
        <w:rPr>
          <w:rFonts w:ascii="Times New Roman" w:hAnsi="Times New Roman" w:cs="Times New Roman"/>
          <w:b/>
          <w:color w:val="000000" w:themeColor="text1"/>
        </w:rPr>
        <w:t>принципы воспитания.</w:t>
      </w: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Воспитательная деятельность в гимназии планируется и осуществляется на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основе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аксиологического,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антропологического,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культурно-исторического,</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системно-деятельностного,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личностно-ориентированного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подходов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71"/>
        </w:rPr>
        <w:t xml:space="preserve"> </w:t>
      </w:r>
      <w:r w:rsidRPr="001A61C3">
        <w:rPr>
          <w:rFonts w:ascii="Times New Roman" w:hAnsi="Times New Roman" w:cs="Times New Roman"/>
          <w:color w:val="000000" w:themeColor="text1"/>
        </w:rPr>
        <w:t>с</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учётом</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принципов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гуманистической</w:t>
      </w:r>
      <w:r w:rsidRPr="001A61C3">
        <w:rPr>
          <w:rFonts w:ascii="Times New Roman" w:hAnsi="Times New Roman" w:cs="Times New Roman"/>
          <w:color w:val="000000" w:themeColor="text1"/>
          <w:spacing w:val="71"/>
        </w:rPr>
        <w:t xml:space="preserve"> </w:t>
      </w:r>
      <w:r w:rsidRPr="001A61C3">
        <w:rPr>
          <w:rFonts w:ascii="Times New Roman" w:hAnsi="Times New Roman" w:cs="Times New Roman"/>
          <w:color w:val="000000" w:themeColor="text1"/>
        </w:rPr>
        <w:t>направленности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совместной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деятельности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детей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взрослых,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следования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нравственному</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примеру,</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безопасной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жизнедеятельности,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инклюзивности,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возрастосообразности:</w:t>
      </w:r>
    </w:p>
    <w:p w:rsidR="001A61C3" w:rsidRPr="001A61C3" w:rsidRDefault="001A61C3" w:rsidP="003F1E76">
      <w:pPr>
        <w:pStyle w:val="a7"/>
        <w:widowControl w:val="0"/>
        <w:numPr>
          <w:ilvl w:val="0"/>
          <w:numId w:val="186"/>
        </w:numPr>
        <w:tabs>
          <w:tab w:val="left" w:pos="426"/>
          <w:tab w:val="left" w:pos="1746"/>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аксиологический</w:t>
      </w:r>
      <w:r w:rsidRPr="001A61C3">
        <w:rPr>
          <w:color w:val="000000" w:themeColor="text1"/>
          <w:spacing w:val="1"/>
          <w:sz w:val="20"/>
          <w:szCs w:val="20"/>
          <w:u w:val="single"/>
        </w:rPr>
        <w:t xml:space="preserve"> </w:t>
      </w:r>
      <w:r w:rsidRPr="001A61C3">
        <w:rPr>
          <w:color w:val="000000" w:themeColor="text1"/>
          <w:sz w:val="20"/>
          <w:szCs w:val="20"/>
          <w:u w:val="single"/>
        </w:rPr>
        <w:t>подход</w:t>
      </w:r>
      <w:r w:rsidRPr="001A61C3">
        <w:rPr>
          <w:color w:val="000000" w:themeColor="text1"/>
          <w:sz w:val="20"/>
          <w:szCs w:val="20"/>
        </w:rPr>
        <w:t>,</w:t>
      </w:r>
      <w:r w:rsidRPr="001A61C3">
        <w:rPr>
          <w:color w:val="000000" w:themeColor="text1"/>
          <w:spacing w:val="1"/>
          <w:sz w:val="20"/>
          <w:szCs w:val="20"/>
        </w:rPr>
        <w:t xml:space="preserve"> </w:t>
      </w:r>
      <w:r w:rsidRPr="001A61C3">
        <w:rPr>
          <w:color w:val="000000" w:themeColor="text1"/>
          <w:sz w:val="20"/>
          <w:szCs w:val="20"/>
        </w:rPr>
        <w:t>суть</w:t>
      </w:r>
      <w:r w:rsidRPr="001A61C3">
        <w:rPr>
          <w:color w:val="000000" w:themeColor="text1"/>
          <w:spacing w:val="1"/>
          <w:sz w:val="20"/>
          <w:szCs w:val="20"/>
        </w:rPr>
        <w:t xml:space="preserve"> </w:t>
      </w:r>
      <w:r w:rsidRPr="001A61C3">
        <w:rPr>
          <w:color w:val="000000" w:themeColor="text1"/>
          <w:sz w:val="20"/>
          <w:szCs w:val="20"/>
        </w:rPr>
        <w:t>которого</w:t>
      </w:r>
      <w:r w:rsidRPr="001A61C3">
        <w:rPr>
          <w:color w:val="000000" w:themeColor="text1"/>
          <w:spacing w:val="1"/>
          <w:sz w:val="20"/>
          <w:szCs w:val="20"/>
        </w:rPr>
        <w:t xml:space="preserve"> </w:t>
      </w:r>
      <w:r w:rsidRPr="001A61C3">
        <w:rPr>
          <w:color w:val="000000" w:themeColor="text1"/>
          <w:sz w:val="20"/>
          <w:szCs w:val="20"/>
        </w:rPr>
        <w:t>заключается</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понимании</w:t>
      </w:r>
      <w:r w:rsidRPr="001A61C3">
        <w:rPr>
          <w:color w:val="000000" w:themeColor="text1"/>
          <w:spacing w:val="1"/>
          <w:sz w:val="20"/>
          <w:szCs w:val="20"/>
        </w:rPr>
        <w:t xml:space="preserve"> </w:t>
      </w:r>
      <w:r w:rsidRPr="001A61C3">
        <w:rPr>
          <w:color w:val="000000" w:themeColor="text1"/>
          <w:sz w:val="20"/>
          <w:szCs w:val="20"/>
        </w:rPr>
        <w:t>воспитания</w:t>
      </w:r>
      <w:r w:rsidRPr="001A61C3">
        <w:rPr>
          <w:color w:val="000000" w:themeColor="text1"/>
          <w:spacing w:val="1"/>
          <w:sz w:val="20"/>
          <w:szCs w:val="20"/>
        </w:rPr>
        <w:t xml:space="preserve"> </w:t>
      </w:r>
      <w:r w:rsidRPr="001A61C3">
        <w:rPr>
          <w:color w:val="000000" w:themeColor="text1"/>
          <w:sz w:val="20"/>
          <w:szCs w:val="20"/>
        </w:rPr>
        <w:t>как</w:t>
      </w:r>
      <w:r w:rsidRPr="001A61C3">
        <w:rPr>
          <w:color w:val="000000" w:themeColor="text1"/>
          <w:spacing w:val="1"/>
          <w:sz w:val="20"/>
          <w:szCs w:val="20"/>
        </w:rPr>
        <w:t xml:space="preserve"> </w:t>
      </w:r>
      <w:r w:rsidRPr="001A61C3">
        <w:rPr>
          <w:color w:val="000000" w:themeColor="text1"/>
          <w:sz w:val="20"/>
          <w:szCs w:val="20"/>
        </w:rPr>
        <w:t>социальной</w:t>
      </w:r>
      <w:r w:rsidRPr="001A61C3">
        <w:rPr>
          <w:color w:val="000000" w:themeColor="text1"/>
          <w:spacing w:val="1"/>
          <w:sz w:val="20"/>
          <w:szCs w:val="20"/>
        </w:rPr>
        <w:t xml:space="preserve"> </w:t>
      </w:r>
      <w:r w:rsidRPr="001A61C3">
        <w:rPr>
          <w:color w:val="000000" w:themeColor="text1"/>
          <w:sz w:val="20"/>
          <w:szCs w:val="20"/>
        </w:rPr>
        <w:t>деятельности,</w:t>
      </w:r>
      <w:r w:rsidRPr="001A61C3">
        <w:rPr>
          <w:color w:val="000000" w:themeColor="text1"/>
          <w:spacing w:val="1"/>
          <w:sz w:val="20"/>
          <w:szCs w:val="20"/>
        </w:rPr>
        <w:t xml:space="preserve"> </w:t>
      </w:r>
      <w:r w:rsidRPr="001A61C3">
        <w:rPr>
          <w:color w:val="000000" w:themeColor="text1"/>
          <w:sz w:val="20"/>
          <w:szCs w:val="20"/>
        </w:rPr>
        <w:t>направленной</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передачу</w:t>
      </w:r>
      <w:r w:rsidRPr="001A61C3">
        <w:rPr>
          <w:color w:val="000000" w:themeColor="text1"/>
          <w:spacing w:val="1"/>
          <w:sz w:val="20"/>
          <w:szCs w:val="20"/>
        </w:rPr>
        <w:t xml:space="preserve"> </w:t>
      </w:r>
      <w:r w:rsidRPr="001A61C3">
        <w:rPr>
          <w:color w:val="000000" w:themeColor="text1"/>
          <w:sz w:val="20"/>
          <w:szCs w:val="20"/>
        </w:rPr>
        <w:t>общественных ценностей от старшего поколения к младшему. Содержание</w:t>
      </w:r>
      <w:r w:rsidRPr="001A61C3">
        <w:rPr>
          <w:color w:val="000000" w:themeColor="text1"/>
          <w:spacing w:val="1"/>
          <w:sz w:val="20"/>
          <w:szCs w:val="20"/>
        </w:rPr>
        <w:t xml:space="preserve"> </w:t>
      </w:r>
      <w:r w:rsidRPr="001A61C3">
        <w:rPr>
          <w:color w:val="000000" w:themeColor="text1"/>
          <w:sz w:val="20"/>
          <w:szCs w:val="20"/>
        </w:rPr>
        <w:t>воспитания</w:t>
      </w:r>
      <w:r w:rsidRPr="001A61C3">
        <w:rPr>
          <w:color w:val="000000" w:themeColor="text1"/>
          <w:spacing w:val="1"/>
          <w:sz w:val="20"/>
          <w:szCs w:val="20"/>
        </w:rPr>
        <w:t xml:space="preserve"> </w:t>
      </w:r>
      <w:r w:rsidRPr="001A61C3">
        <w:rPr>
          <w:color w:val="000000" w:themeColor="text1"/>
          <w:sz w:val="20"/>
          <w:szCs w:val="20"/>
        </w:rPr>
        <w:t>при</w:t>
      </w:r>
      <w:r w:rsidRPr="001A61C3">
        <w:rPr>
          <w:color w:val="000000" w:themeColor="text1"/>
          <w:spacing w:val="1"/>
          <w:sz w:val="20"/>
          <w:szCs w:val="20"/>
        </w:rPr>
        <w:t xml:space="preserve"> </w:t>
      </w:r>
      <w:r w:rsidRPr="001A61C3">
        <w:rPr>
          <w:color w:val="000000" w:themeColor="text1"/>
          <w:sz w:val="20"/>
          <w:szCs w:val="20"/>
        </w:rPr>
        <w:t>аксиологическом</w:t>
      </w:r>
      <w:r w:rsidRPr="001A61C3">
        <w:rPr>
          <w:color w:val="000000" w:themeColor="text1"/>
          <w:spacing w:val="1"/>
          <w:sz w:val="20"/>
          <w:szCs w:val="20"/>
        </w:rPr>
        <w:t xml:space="preserve"> </w:t>
      </w:r>
      <w:r w:rsidRPr="001A61C3">
        <w:rPr>
          <w:color w:val="000000" w:themeColor="text1"/>
          <w:sz w:val="20"/>
          <w:szCs w:val="20"/>
        </w:rPr>
        <w:t>подходе</w:t>
      </w:r>
      <w:r w:rsidRPr="001A61C3">
        <w:rPr>
          <w:color w:val="000000" w:themeColor="text1"/>
          <w:spacing w:val="1"/>
          <w:sz w:val="20"/>
          <w:szCs w:val="20"/>
        </w:rPr>
        <w:t xml:space="preserve"> </w:t>
      </w:r>
      <w:r w:rsidRPr="001A61C3">
        <w:rPr>
          <w:color w:val="000000" w:themeColor="text1"/>
          <w:sz w:val="20"/>
          <w:szCs w:val="20"/>
        </w:rPr>
        <w:t>определяют</w:t>
      </w:r>
      <w:r w:rsidRPr="001A61C3">
        <w:rPr>
          <w:color w:val="000000" w:themeColor="text1"/>
          <w:spacing w:val="1"/>
          <w:sz w:val="20"/>
          <w:szCs w:val="20"/>
        </w:rPr>
        <w:t xml:space="preserve"> </w:t>
      </w:r>
      <w:r w:rsidRPr="001A61C3">
        <w:rPr>
          <w:color w:val="000000" w:themeColor="text1"/>
          <w:sz w:val="20"/>
          <w:szCs w:val="20"/>
        </w:rPr>
        <w:t>общественные</w:t>
      </w:r>
      <w:r w:rsidRPr="001A61C3">
        <w:rPr>
          <w:color w:val="000000" w:themeColor="text1"/>
          <w:spacing w:val="1"/>
          <w:sz w:val="20"/>
          <w:szCs w:val="20"/>
        </w:rPr>
        <w:t xml:space="preserve"> </w:t>
      </w:r>
      <w:r w:rsidRPr="001A61C3">
        <w:rPr>
          <w:color w:val="000000" w:themeColor="text1"/>
          <w:sz w:val="20"/>
          <w:szCs w:val="20"/>
        </w:rPr>
        <w:t>ценности. Обучающиеся присваивают ценности в событийных общностях,</w:t>
      </w:r>
      <w:r w:rsidRPr="001A61C3">
        <w:rPr>
          <w:color w:val="000000" w:themeColor="text1"/>
          <w:spacing w:val="1"/>
          <w:sz w:val="20"/>
          <w:szCs w:val="20"/>
        </w:rPr>
        <w:t xml:space="preserve"> </w:t>
      </w:r>
      <w:r w:rsidRPr="001A61C3">
        <w:rPr>
          <w:color w:val="000000" w:themeColor="text1"/>
          <w:sz w:val="20"/>
          <w:szCs w:val="20"/>
        </w:rPr>
        <w:t>приобретают</w:t>
      </w:r>
      <w:r w:rsidRPr="001A61C3">
        <w:rPr>
          <w:color w:val="000000" w:themeColor="text1"/>
          <w:spacing w:val="1"/>
          <w:sz w:val="20"/>
          <w:szCs w:val="20"/>
        </w:rPr>
        <w:t xml:space="preserve"> </w:t>
      </w:r>
      <w:r w:rsidRPr="001A61C3">
        <w:rPr>
          <w:color w:val="000000" w:themeColor="text1"/>
          <w:sz w:val="20"/>
          <w:szCs w:val="20"/>
        </w:rPr>
        <w:t>социокультурный</w:t>
      </w:r>
      <w:r w:rsidRPr="001A61C3">
        <w:rPr>
          <w:color w:val="000000" w:themeColor="text1"/>
          <w:spacing w:val="1"/>
          <w:sz w:val="20"/>
          <w:szCs w:val="20"/>
        </w:rPr>
        <w:t xml:space="preserve"> </w:t>
      </w:r>
      <w:r w:rsidRPr="001A61C3">
        <w:rPr>
          <w:color w:val="000000" w:themeColor="text1"/>
          <w:sz w:val="20"/>
          <w:szCs w:val="20"/>
        </w:rPr>
        <w:t>опыт,</w:t>
      </w:r>
      <w:r w:rsidRPr="001A61C3">
        <w:rPr>
          <w:color w:val="000000" w:themeColor="text1"/>
          <w:spacing w:val="1"/>
          <w:sz w:val="20"/>
          <w:szCs w:val="20"/>
        </w:rPr>
        <w:t xml:space="preserve"> </w:t>
      </w:r>
      <w:r w:rsidRPr="001A61C3">
        <w:rPr>
          <w:color w:val="000000" w:themeColor="text1"/>
          <w:sz w:val="20"/>
          <w:szCs w:val="20"/>
        </w:rPr>
        <w:t>у</w:t>
      </w:r>
      <w:r w:rsidRPr="001A61C3">
        <w:rPr>
          <w:color w:val="000000" w:themeColor="text1"/>
          <w:spacing w:val="1"/>
          <w:sz w:val="20"/>
          <w:szCs w:val="20"/>
        </w:rPr>
        <w:t xml:space="preserve"> </w:t>
      </w:r>
      <w:r w:rsidRPr="001A61C3">
        <w:rPr>
          <w:color w:val="000000" w:themeColor="text1"/>
          <w:sz w:val="20"/>
          <w:szCs w:val="20"/>
        </w:rPr>
        <w:t>них</w:t>
      </w:r>
      <w:r w:rsidRPr="001A61C3">
        <w:rPr>
          <w:color w:val="000000" w:themeColor="text1"/>
          <w:spacing w:val="1"/>
          <w:sz w:val="20"/>
          <w:szCs w:val="20"/>
        </w:rPr>
        <w:t xml:space="preserve"> </w:t>
      </w:r>
      <w:r w:rsidRPr="001A61C3">
        <w:rPr>
          <w:color w:val="000000" w:themeColor="text1"/>
          <w:sz w:val="20"/>
          <w:szCs w:val="20"/>
        </w:rPr>
        <w:t>формируется</w:t>
      </w:r>
      <w:r w:rsidRPr="001A61C3">
        <w:rPr>
          <w:color w:val="000000" w:themeColor="text1"/>
          <w:spacing w:val="1"/>
          <w:sz w:val="20"/>
          <w:szCs w:val="20"/>
        </w:rPr>
        <w:t xml:space="preserve"> </w:t>
      </w:r>
      <w:r w:rsidRPr="001A61C3">
        <w:rPr>
          <w:color w:val="000000" w:themeColor="text1"/>
          <w:sz w:val="20"/>
          <w:szCs w:val="20"/>
        </w:rPr>
        <w:t>моральная</w:t>
      </w:r>
      <w:r w:rsidRPr="001A61C3">
        <w:rPr>
          <w:color w:val="000000" w:themeColor="text1"/>
          <w:spacing w:val="1"/>
          <w:sz w:val="20"/>
          <w:szCs w:val="20"/>
        </w:rPr>
        <w:t xml:space="preserve"> </w:t>
      </w:r>
      <w:r w:rsidRPr="001A61C3">
        <w:rPr>
          <w:color w:val="000000" w:themeColor="text1"/>
          <w:sz w:val="20"/>
          <w:szCs w:val="20"/>
        </w:rPr>
        <w:t>рефлексия,</w:t>
      </w:r>
      <w:r w:rsidRPr="001A61C3">
        <w:rPr>
          <w:color w:val="000000" w:themeColor="text1"/>
          <w:spacing w:val="1"/>
          <w:sz w:val="20"/>
          <w:szCs w:val="20"/>
        </w:rPr>
        <w:t xml:space="preserve"> </w:t>
      </w:r>
      <w:r w:rsidRPr="001A61C3">
        <w:rPr>
          <w:color w:val="000000" w:themeColor="text1"/>
          <w:sz w:val="20"/>
          <w:szCs w:val="20"/>
        </w:rPr>
        <w:t>нравственное</w:t>
      </w:r>
      <w:r w:rsidRPr="001A61C3">
        <w:rPr>
          <w:color w:val="000000" w:themeColor="text1"/>
          <w:spacing w:val="1"/>
          <w:sz w:val="20"/>
          <w:szCs w:val="20"/>
        </w:rPr>
        <w:t xml:space="preserve"> </w:t>
      </w:r>
      <w:r w:rsidRPr="001A61C3">
        <w:rPr>
          <w:color w:val="000000" w:themeColor="text1"/>
          <w:sz w:val="20"/>
          <w:szCs w:val="20"/>
        </w:rPr>
        <w:t>самосознание</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нравственная</w:t>
      </w:r>
      <w:r w:rsidRPr="001A61C3">
        <w:rPr>
          <w:color w:val="000000" w:themeColor="text1"/>
          <w:spacing w:val="1"/>
          <w:sz w:val="20"/>
          <w:szCs w:val="20"/>
        </w:rPr>
        <w:t xml:space="preserve"> </w:t>
      </w:r>
      <w:r w:rsidRPr="001A61C3">
        <w:rPr>
          <w:color w:val="000000" w:themeColor="text1"/>
          <w:sz w:val="20"/>
          <w:szCs w:val="20"/>
        </w:rPr>
        <w:t>культура.</w:t>
      </w:r>
      <w:r w:rsidRPr="001A61C3">
        <w:rPr>
          <w:color w:val="000000" w:themeColor="text1"/>
          <w:spacing w:val="1"/>
          <w:sz w:val="20"/>
          <w:szCs w:val="20"/>
        </w:rPr>
        <w:t xml:space="preserve"> </w:t>
      </w:r>
      <w:r w:rsidRPr="001A61C3">
        <w:rPr>
          <w:color w:val="000000" w:themeColor="text1"/>
          <w:sz w:val="20"/>
          <w:szCs w:val="20"/>
        </w:rPr>
        <w:t>Аксиологический</w:t>
      </w:r>
      <w:r w:rsidRPr="001A61C3">
        <w:rPr>
          <w:color w:val="000000" w:themeColor="text1"/>
          <w:spacing w:val="1"/>
          <w:sz w:val="20"/>
          <w:szCs w:val="20"/>
        </w:rPr>
        <w:t xml:space="preserve"> </w:t>
      </w:r>
      <w:r w:rsidRPr="001A61C3">
        <w:rPr>
          <w:color w:val="000000" w:themeColor="text1"/>
          <w:sz w:val="20"/>
          <w:szCs w:val="20"/>
        </w:rPr>
        <w:t>подход</w:t>
      </w:r>
      <w:r w:rsidRPr="001A61C3">
        <w:rPr>
          <w:color w:val="000000" w:themeColor="text1"/>
          <w:spacing w:val="1"/>
          <w:sz w:val="20"/>
          <w:szCs w:val="20"/>
        </w:rPr>
        <w:t xml:space="preserve"> </w:t>
      </w:r>
      <w:r w:rsidRPr="001A61C3">
        <w:rPr>
          <w:color w:val="000000" w:themeColor="text1"/>
          <w:sz w:val="20"/>
          <w:szCs w:val="20"/>
        </w:rPr>
        <w:t>имеет</w:t>
      </w:r>
      <w:r w:rsidRPr="001A61C3">
        <w:rPr>
          <w:color w:val="000000" w:themeColor="text1"/>
          <w:spacing w:val="1"/>
          <w:sz w:val="20"/>
          <w:szCs w:val="20"/>
        </w:rPr>
        <w:t xml:space="preserve"> </w:t>
      </w:r>
      <w:r w:rsidRPr="001A61C3">
        <w:rPr>
          <w:color w:val="000000" w:themeColor="text1"/>
          <w:sz w:val="20"/>
          <w:szCs w:val="20"/>
        </w:rPr>
        <w:t>принципиальное</w:t>
      </w:r>
      <w:r w:rsidRPr="001A61C3">
        <w:rPr>
          <w:color w:val="000000" w:themeColor="text1"/>
          <w:spacing w:val="1"/>
          <w:sz w:val="20"/>
          <w:szCs w:val="20"/>
        </w:rPr>
        <w:t xml:space="preserve"> </w:t>
      </w:r>
      <w:r w:rsidRPr="001A61C3">
        <w:rPr>
          <w:color w:val="000000" w:themeColor="text1"/>
          <w:sz w:val="20"/>
          <w:szCs w:val="20"/>
        </w:rPr>
        <w:t>значение</w:t>
      </w:r>
      <w:r w:rsidRPr="001A61C3">
        <w:rPr>
          <w:color w:val="000000" w:themeColor="text1"/>
          <w:spacing w:val="1"/>
          <w:sz w:val="20"/>
          <w:szCs w:val="20"/>
        </w:rPr>
        <w:t xml:space="preserve"> </w:t>
      </w:r>
      <w:r w:rsidRPr="001A61C3">
        <w:rPr>
          <w:color w:val="000000" w:themeColor="text1"/>
          <w:sz w:val="20"/>
          <w:szCs w:val="20"/>
        </w:rPr>
        <w:t>как</w:t>
      </w:r>
      <w:r w:rsidRPr="001A61C3">
        <w:rPr>
          <w:color w:val="000000" w:themeColor="text1"/>
          <w:spacing w:val="1"/>
          <w:sz w:val="20"/>
          <w:szCs w:val="20"/>
        </w:rPr>
        <w:t xml:space="preserve"> </w:t>
      </w:r>
      <w:r w:rsidRPr="001A61C3">
        <w:rPr>
          <w:color w:val="000000" w:themeColor="text1"/>
          <w:sz w:val="20"/>
          <w:szCs w:val="20"/>
        </w:rPr>
        <w:t>для</w:t>
      </w:r>
      <w:r w:rsidRPr="001A61C3">
        <w:rPr>
          <w:color w:val="000000" w:themeColor="text1"/>
          <w:spacing w:val="1"/>
          <w:sz w:val="20"/>
          <w:szCs w:val="20"/>
        </w:rPr>
        <w:t xml:space="preserve"> </w:t>
      </w:r>
      <w:r w:rsidRPr="001A61C3">
        <w:rPr>
          <w:color w:val="000000" w:themeColor="text1"/>
          <w:sz w:val="20"/>
          <w:szCs w:val="20"/>
        </w:rPr>
        <w:t>определения</w:t>
      </w:r>
      <w:r w:rsidRPr="001A61C3">
        <w:rPr>
          <w:color w:val="000000" w:themeColor="text1"/>
          <w:spacing w:val="1"/>
          <w:sz w:val="20"/>
          <w:szCs w:val="20"/>
        </w:rPr>
        <w:t xml:space="preserve"> </w:t>
      </w:r>
      <w:r w:rsidRPr="001A61C3">
        <w:rPr>
          <w:color w:val="000000" w:themeColor="text1"/>
          <w:sz w:val="20"/>
          <w:szCs w:val="20"/>
        </w:rPr>
        <w:t>ценностной</w:t>
      </w:r>
      <w:r w:rsidRPr="001A61C3">
        <w:rPr>
          <w:color w:val="000000" w:themeColor="text1"/>
          <w:spacing w:val="1"/>
          <w:sz w:val="20"/>
          <w:szCs w:val="20"/>
        </w:rPr>
        <w:t xml:space="preserve"> </w:t>
      </w:r>
      <w:r w:rsidRPr="001A61C3">
        <w:rPr>
          <w:color w:val="000000" w:themeColor="text1"/>
          <w:sz w:val="20"/>
          <w:szCs w:val="20"/>
        </w:rPr>
        <w:t>системы</w:t>
      </w:r>
      <w:r w:rsidRPr="001A61C3">
        <w:rPr>
          <w:color w:val="000000" w:themeColor="text1"/>
          <w:spacing w:val="1"/>
          <w:sz w:val="20"/>
          <w:szCs w:val="20"/>
        </w:rPr>
        <w:t xml:space="preserve"> </w:t>
      </w:r>
      <w:r w:rsidRPr="001A61C3">
        <w:rPr>
          <w:color w:val="000000" w:themeColor="text1"/>
          <w:sz w:val="20"/>
          <w:szCs w:val="20"/>
        </w:rPr>
        <w:t>духовно-нравственного</w:t>
      </w:r>
      <w:r w:rsidRPr="001A61C3">
        <w:rPr>
          <w:color w:val="000000" w:themeColor="text1"/>
          <w:spacing w:val="1"/>
          <w:sz w:val="20"/>
          <w:szCs w:val="20"/>
        </w:rPr>
        <w:t xml:space="preserve"> </w:t>
      </w:r>
      <w:r w:rsidRPr="001A61C3">
        <w:rPr>
          <w:color w:val="000000" w:themeColor="text1"/>
          <w:sz w:val="20"/>
          <w:szCs w:val="20"/>
        </w:rPr>
        <w:t>развития</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 xml:space="preserve">воспитания </w:t>
      </w:r>
      <w:proofErr w:type="gramStart"/>
      <w:r w:rsidRPr="001A61C3">
        <w:rPr>
          <w:color w:val="000000" w:themeColor="text1"/>
          <w:sz w:val="20"/>
          <w:szCs w:val="20"/>
        </w:rPr>
        <w:t>обучающихся</w:t>
      </w:r>
      <w:proofErr w:type="gramEnd"/>
      <w:r w:rsidRPr="001A61C3">
        <w:rPr>
          <w:color w:val="000000" w:themeColor="text1"/>
          <w:sz w:val="20"/>
          <w:szCs w:val="20"/>
        </w:rPr>
        <w:t>, так и для формирования уклада образовательной</w:t>
      </w:r>
      <w:r w:rsidRPr="001A61C3">
        <w:rPr>
          <w:color w:val="000000" w:themeColor="text1"/>
          <w:spacing w:val="1"/>
          <w:sz w:val="20"/>
          <w:szCs w:val="20"/>
        </w:rPr>
        <w:t xml:space="preserve"> </w:t>
      </w:r>
      <w:r w:rsidRPr="001A61C3">
        <w:rPr>
          <w:color w:val="000000" w:themeColor="text1"/>
          <w:sz w:val="20"/>
          <w:szCs w:val="20"/>
        </w:rPr>
        <w:t>организации. Система ценностей образовательной деятельности определяет</w:t>
      </w:r>
      <w:r w:rsidRPr="001A61C3">
        <w:rPr>
          <w:color w:val="000000" w:themeColor="text1"/>
          <w:spacing w:val="1"/>
          <w:sz w:val="20"/>
          <w:szCs w:val="20"/>
        </w:rPr>
        <w:t xml:space="preserve"> </w:t>
      </w:r>
      <w:r w:rsidRPr="001A61C3">
        <w:rPr>
          <w:color w:val="000000" w:themeColor="text1"/>
          <w:sz w:val="20"/>
          <w:szCs w:val="20"/>
        </w:rPr>
        <w:t>содержание</w:t>
      </w:r>
      <w:r w:rsidRPr="001A61C3">
        <w:rPr>
          <w:color w:val="000000" w:themeColor="text1"/>
          <w:spacing w:val="2"/>
          <w:sz w:val="20"/>
          <w:szCs w:val="20"/>
        </w:rPr>
        <w:t xml:space="preserve"> </w:t>
      </w:r>
      <w:r w:rsidRPr="001A61C3">
        <w:rPr>
          <w:color w:val="000000" w:themeColor="text1"/>
          <w:sz w:val="20"/>
          <w:szCs w:val="20"/>
        </w:rPr>
        <w:t>основных</w:t>
      </w:r>
      <w:r w:rsidRPr="001A61C3">
        <w:rPr>
          <w:color w:val="000000" w:themeColor="text1"/>
          <w:spacing w:val="-4"/>
          <w:sz w:val="20"/>
          <w:szCs w:val="20"/>
        </w:rPr>
        <w:t xml:space="preserve"> </w:t>
      </w:r>
      <w:r w:rsidRPr="001A61C3">
        <w:rPr>
          <w:color w:val="000000" w:themeColor="text1"/>
          <w:sz w:val="20"/>
          <w:szCs w:val="20"/>
        </w:rPr>
        <w:t>направлений</w:t>
      </w:r>
      <w:r w:rsidRPr="001A61C3">
        <w:rPr>
          <w:color w:val="000000" w:themeColor="text1"/>
          <w:spacing w:val="1"/>
          <w:sz w:val="20"/>
          <w:szCs w:val="20"/>
        </w:rPr>
        <w:t xml:space="preserve"> </w:t>
      </w:r>
      <w:r w:rsidRPr="001A61C3">
        <w:rPr>
          <w:color w:val="000000" w:themeColor="text1"/>
          <w:sz w:val="20"/>
          <w:szCs w:val="20"/>
        </w:rPr>
        <w:t>воспитания;</w:t>
      </w:r>
    </w:p>
    <w:p w:rsidR="001A61C3" w:rsidRPr="001A61C3" w:rsidRDefault="001A61C3" w:rsidP="003F1E76">
      <w:pPr>
        <w:pStyle w:val="a7"/>
        <w:widowControl w:val="0"/>
        <w:numPr>
          <w:ilvl w:val="0"/>
          <w:numId w:val="186"/>
        </w:numPr>
        <w:tabs>
          <w:tab w:val="left" w:pos="426"/>
          <w:tab w:val="left" w:pos="1415"/>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гуманитарно-антропологический</w:t>
      </w:r>
      <w:r w:rsidRPr="001A61C3">
        <w:rPr>
          <w:color w:val="000000" w:themeColor="text1"/>
          <w:spacing w:val="1"/>
          <w:sz w:val="20"/>
          <w:szCs w:val="20"/>
          <w:u w:val="single"/>
        </w:rPr>
        <w:t xml:space="preserve"> </w:t>
      </w:r>
      <w:r w:rsidRPr="001A61C3">
        <w:rPr>
          <w:color w:val="000000" w:themeColor="text1"/>
          <w:sz w:val="20"/>
          <w:szCs w:val="20"/>
          <w:u w:val="single"/>
        </w:rPr>
        <w:t>подход</w:t>
      </w:r>
      <w:r w:rsidRPr="001A61C3">
        <w:rPr>
          <w:color w:val="000000" w:themeColor="text1"/>
          <w:spacing w:val="1"/>
          <w:sz w:val="20"/>
          <w:szCs w:val="20"/>
        </w:rPr>
        <w:t xml:space="preserve"> </w:t>
      </w:r>
      <w:r w:rsidRPr="001A61C3">
        <w:rPr>
          <w:color w:val="000000" w:themeColor="text1"/>
          <w:sz w:val="20"/>
          <w:szCs w:val="20"/>
        </w:rPr>
        <w:t>предполагает</w:t>
      </w:r>
      <w:r w:rsidRPr="001A61C3">
        <w:rPr>
          <w:color w:val="000000" w:themeColor="text1"/>
          <w:spacing w:val="1"/>
          <w:sz w:val="20"/>
          <w:szCs w:val="20"/>
        </w:rPr>
        <w:t xml:space="preserve"> </w:t>
      </w:r>
      <w:r w:rsidRPr="001A61C3">
        <w:rPr>
          <w:color w:val="000000" w:themeColor="text1"/>
          <w:sz w:val="20"/>
          <w:szCs w:val="20"/>
        </w:rPr>
        <w:t>становление</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воспитание</w:t>
      </w:r>
      <w:r w:rsidRPr="001A61C3">
        <w:rPr>
          <w:color w:val="000000" w:themeColor="text1"/>
          <w:spacing w:val="1"/>
          <w:sz w:val="20"/>
          <w:szCs w:val="20"/>
        </w:rPr>
        <w:t xml:space="preserve"> </w:t>
      </w:r>
      <w:r w:rsidRPr="001A61C3">
        <w:rPr>
          <w:color w:val="000000" w:themeColor="text1"/>
          <w:sz w:val="20"/>
          <w:szCs w:val="20"/>
        </w:rPr>
        <w:t>человека</w:t>
      </w:r>
      <w:r w:rsidRPr="001A61C3">
        <w:rPr>
          <w:color w:val="000000" w:themeColor="text1"/>
          <w:spacing w:val="1"/>
          <w:sz w:val="20"/>
          <w:szCs w:val="20"/>
        </w:rPr>
        <w:t xml:space="preserve"> </w:t>
      </w:r>
      <w:r w:rsidRPr="001A61C3">
        <w:rPr>
          <w:color w:val="000000" w:themeColor="text1"/>
          <w:sz w:val="20"/>
          <w:szCs w:val="20"/>
        </w:rPr>
        <w:t>во</w:t>
      </w:r>
      <w:r w:rsidRPr="001A61C3">
        <w:rPr>
          <w:color w:val="000000" w:themeColor="text1"/>
          <w:spacing w:val="1"/>
          <w:sz w:val="20"/>
          <w:szCs w:val="20"/>
        </w:rPr>
        <w:t xml:space="preserve"> </w:t>
      </w:r>
      <w:r w:rsidRPr="001A61C3">
        <w:rPr>
          <w:color w:val="000000" w:themeColor="text1"/>
          <w:sz w:val="20"/>
          <w:szCs w:val="20"/>
        </w:rPr>
        <w:t>всей</w:t>
      </w:r>
      <w:r w:rsidRPr="001A61C3">
        <w:rPr>
          <w:color w:val="000000" w:themeColor="text1"/>
          <w:spacing w:val="1"/>
          <w:sz w:val="20"/>
          <w:szCs w:val="20"/>
        </w:rPr>
        <w:t xml:space="preserve"> </w:t>
      </w:r>
      <w:r w:rsidRPr="001A61C3">
        <w:rPr>
          <w:color w:val="000000" w:themeColor="text1"/>
          <w:sz w:val="20"/>
          <w:szCs w:val="20"/>
        </w:rPr>
        <w:t>полноте</w:t>
      </w:r>
      <w:r w:rsidRPr="001A61C3">
        <w:rPr>
          <w:color w:val="000000" w:themeColor="text1"/>
          <w:spacing w:val="1"/>
          <w:sz w:val="20"/>
          <w:szCs w:val="20"/>
        </w:rPr>
        <w:t xml:space="preserve"> </w:t>
      </w:r>
      <w:r w:rsidRPr="001A61C3">
        <w:rPr>
          <w:color w:val="000000" w:themeColor="text1"/>
          <w:sz w:val="20"/>
          <w:szCs w:val="20"/>
        </w:rPr>
        <w:t>его</w:t>
      </w:r>
      <w:r w:rsidRPr="001A61C3">
        <w:rPr>
          <w:color w:val="000000" w:themeColor="text1"/>
          <w:spacing w:val="1"/>
          <w:sz w:val="20"/>
          <w:szCs w:val="20"/>
        </w:rPr>
        <w:t xml:space="preserve"> </w:t>
      </w:r>
      <w:r w:rsidRPr="001A61C3">
        <w:rPr>
          <w:color w:val="000000" w:themeColor="text1"/>
          <w:sz w:val="20"/>
          <w:szCs w:val="20"/>
        </w:rPr>
        <w:t>природных,</w:t>
      </w:r>
      <w:r w:rsidRPr="001A61C3">
        <w:rPr>
          <w:color w:val="000000" w:themeColor="text1"/>
          <w:spacing w:val="1"/>
          <w:sz w:val="20"/>
          <w:szCs w:val="20"/>
        </w:rPr>
        <w:t xml:space="preserve"> </w:t>
      </w:r>
      <w:r w:rsidRPr="001A61C3">
        <w:rPr>
          <w:color w:val="000000" w:themeColor="text1"/>
          <w:sz w:val="20"/>
          <w:szCs w:val="20"/>
        </w:rPr>
        <w:t>социальных</w:t>
      </w:r>
      <w:r w:rsidRPr="001A61C3">
        <w:rPr>
          <w:color w:val="000000" w:themeColor="text1"/>
          <w:spacing w:val="7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духовных</w:t>
      </w:r>
      <w:r w:rsidRPr="001A61C3">
        <w:rPr>
          <w:color w:val="000000" w:themeColor="text1"/>
          <w:spacing w:val="1"/>
          <w:sz w:val="20"/>
          <w:szCs w:val="20"/>
        </w:rPr>
        <w:t xml:space="preserve"> </w:t>
      </w:r>
      <w:r w:rsidRPr="001A61C3">
        <w:rPr>
          <w:color w:val="000000" w:themeColor="text1"/>
          <w:sz w:val="20"/>
          <w:szCs w:val="20"/>
        </w:rPr>
        <w:t>характеристик.</w:t>
      </w:r>
      <w:r w:rsidRPr="001A61C3">
        <w:rPr>
          <w:color w:val="000000" w:themeColor="text1"/>
          <w:spacing w:val="1"/>
          <w:sz w:val="20"/>
          <w:szCs w:val="20"/>
        </w:rPr>
        <w:t xml:space="preserve"> </w:t>
      </w:r>
      <w:r w:rsidRPr="001A61C3">
        <w:rPr>
          <w:color w:val="000000" w:themeColor="text1"/>
          <w:sz w:val="20"/>
          <w:szCs w:val="20"/>
        </w:rPr>
        <w:t>Воспитание</w:t>
      </w:r>
      <w:r w:rsidRPr="001A61C3">
        <w:rPr>
          <w:color w:val="000000" w:themeColor="text1"/>
          <w:spacing w:val="1"/>
          <w:sz w:val="20"/>
          <w:szCs w:val="20"/>
        </w:rPr>
        <w:t xml:space="preserve"> </w:t>
      </w:r>
      <w:r w:rsidRPr="001A61C3">
        <w:rPr>
          <w:color w:val="000000" w:themeColor="text1"/>
          <w:sz w:val="20"/>
          <w:szCs w:val="20"/>
        </w:rPr>
        <w:t>человека</w:t>
      </w:r>
      <w:r w:rsidRPr="001A61C3">
        <w:rPr>
          <w:color w:val="000000" w:themeColor="text1"/>
          <w:spacing w:val="1"/>
          <w:sz w:val="20"/>
          <w:szCs w:val="20"/>
        </w:rPr>
        <w:t xml:space="preserve"> </w:t>
      </w:r>
      <w:r w:rsidRPr="001A61C3">
        <w:rPr>
          <w:color w:val="000000" w:themeColor="text1"/>
          <w:sz w:val="20"/>
          <w:szCs w:val="20"/>
        </w:rPr>
        <w:t>осуществляется</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системе</w:t>
      </w:r>
      <w:r w:rsidRPr="001A61C3">
        <w:rPr>
          <w:color w:val="000000" w:themeColor="text1"/>
          <w:spacing w:val="1"/>
          <w:sz w:val="20"/>
          <w:szCs w:val="20"/>
        </w:rPr>
        <w:t xml:space="preserve"> </w:t>
      </w:r>
      <w:r w:rsidRPr="001A61C3">
        <w:rPr>
          <w:color w:val="000000" w:themeColor="text1"/>
          <w:sz w:val="20"/>
          <w:szCs w:val="20"/>
        </w:rPr>
        <w:t>реальных жизненных связей и отношений с другими людьми в событийной</w:t>
      </w:r>
      <w:r w:rsidRPr="001A61C3">
        <w:rPr>
          <w:color w:val="000000" w:themeColor="text1"/>
          <w:spacing w:val="1"/>
          <w:sz w:val="20"/>
          <w:szCs w:val="20"/>
        </w:rPr>
        <w:t xml:space="preserve"> </w:t>
      </w:r>
      <w:r w:rsidRPr="001A61C3">
        <w:rPr>
          <w:color w:val="000000" w:themeColor="text1"/>
          <w:sz w:val="20"/>
          <w:szCs w:val="20"/>
        </w:rPr>
        <w:t>общности,</w:t>
      </w:r>
      <w:r w:rsidRPr="001A61C3">
        <w:rPr>
          <w:color w:val="000000" w:themeColor="text1"/>
          <w:spacing w:val="1"/>
          <w:sz w:val="20"/>
          <w:szCs w:val="20"/>
        </w:rPr>
        <w:t xml:space="preserve"> </w:t>
      </w:r>
      <w:r w:rsidRPr="001A61C3">
        <w:rPr>
          <w:color w:val="000000" w:themeColor="text1"/>
          <w:sz w:val="20"/>
          <w:szCs w:val="20"/>
        </w:rPr>
        <w:t>являющейся</w:t>
      </w:r>
      <w:r w:rsidRPr="001A61C3">
        <w:rPr>
          <w:color w:val="000000" w:themeColor="text1"/>
          <w:spacing w:val="1"/>
          <w:sz w:val="20"/>
          <w:szCs w:val="20"/>
        </w:rPr>
        <w:t xml:space="preserve"> </w:t>
      </w:r>
      <w:r w:rsidRPr="001A61C3">
        <w:rPr>
          <w:color w:val="000000" w:themeColor="text1"/>
          <w:sz w:val="20"/>
          <w:szCs w:val="20"/>
        </w:rPr>
        <w:t>смысловым</w:t>
      </w:r>
      <w:r w:rsidRPr="001A61C3">
        <w:rPr>
          <w:color w:val="000000" w:themeColor="text1"/>
          <w:spacing w:val="1"/>
          <w:sz w:val="20"/>
          <w:szCs w:val="20"/>
        </w:rPr>
        <w:t xml:space="preserve"> </w:t>
      </w:r>
      <w:r w:rsidRPr="001A61C3">
        <w:rPr>
          <w:color w:val="000000" w:themeColor="text1"/>
          <w:sz w:val="20"/>
          <w:szCs w:val="20"/>
        </w:rPr>
        <w:t>центром</w:t>
      </w:r>
      <w:r w:rsidRPr="001A61C3">
        <w:rPr>
          <w:color w:val="000000" w:themeColor="text1"/>
          <w:spacing w:val="1"/>
          <w:sz w:val="20"/>
          <w:szCs w:val="20"/>
        </w:rPr>
        <w:t xml:space="preserve"> </w:t>
      </w:r>
      <w:r w:rsidRPr="001A61C3">
        <w:rPr>
          <w:color w:val="000000" w:themeColor="text1"/>
          <w:sz w:val="20"/>
          <w:szCs w:val="20"/>
        </w:rPr>
        <w:t>практики</w:t>
      </w:r>
      <w:r w:rsidRPr="001A61C3">
        <w:rPr>
          <w:color w:val="000000" w:themeColor="text1"/>
          <w:spacing w:val="1"/>
          <w:sz w:val="20"/>
          <w:szCs w:val="20"/>
        </w:rPr>
        <w:t xml:space="preserve"> </w:t>
      </w:r>
      <w:r w:rsidRPr="001A61C3">
        <w:rPr>
          <w:color w:val="000000" w:themeColor="text1"/>
          <w:sz w:val="20"/>
          <w:szCs w:val="20"/>
        </w:rPr>
        <w:t>воспитания.</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общностях</w:t>
      </w:r>
      <w:r w:rsidRPr="001A61C3">
        <w:rPr>
          <w:color w:val="000000" w:themeColor="text1"/>
          <w:spacing w:val="1"/>
          <w:sz w:val="20"/>
          <w:szCs w:val="20"/>
        </w:rPr>
        <w:t xml:space="preserve"> </w:t>
      </w:r>
      <w:r w:rsidRPr="001A61C3">
        <w:rPr>
          <w:color w:val="000000" w:themeColor="text1"/>
          <w:sz w:val="20"/>
          <w:szCs w:val="20"/>
        </w:rPr>
        <w:t>происходит</w:t>
      </w:r>
      <w:r w:rsidRPr="001A61C3">
        <w:rPr>
          <w:color w:val="000000" w:themeColor="text1"/>
          <w:spacing w:val="1"/>
          <w:sz w:val="20"/>
          <w:szCs w:val="20"/>
        </w:rPr>
        <w:t xml:space="preserve"> </w:t>
      </w:r>
      <w:r w:rsidRPr="001A61C3">
        <w:rPr>
          <w:color w:val="000000" w:themeColor="text1"/>
          <w:sz w:val="20"/>
          <w:szCs w:val="20"/>
        </w:rPr>
        <w:t>зарождение</w:t>
      </w:r>
      <w:r w:rsidRPr="001A61C3">
        <w:rPr>
          <w:color w:val="000000" w:themeColor="text1"/>
          <w:spacing w:val="1"/>
          <w:sz w:val="20"/>
          <w:szCs w:val="20"/>
        </w:rPr>
        <w:t xml:space="preserve"> </w:t>
      </w:r>
      <w:r w:rsidRPr="001A61C3">
        <w:rPr>
          <w:color w:val="000000" w:themeColor="text1"/>
          <w:sz w:val="20"/>
          <w:szCs w:val="20"/>
        </w:rPr>
        <w:t>нравственного</w:t>
      </w:r>
      <w:r w:rsidRPr="001A61C3">
        <w:rPr>
          <w:color w:val="000000" w:themeColor="text1"/>
          <w:spacing w:val="1"/>
          <w:sz w:val="20"/>
          <w:szCs w:val="20"/>
        </w:rPr>
        <w:t xml:space="preserve"> </w:t>
      </w:r>
      <w:r w:rsidRPr="001A61C3">
        <w:rPr>
          <w:color w:val="000000" w:themeColor="text1"/>
          <w:sz w:val="20"/>
          <w:szCs w:val="20"/>
        </w:rPr>
        <w:t>сознания,</w:t>
      </w:r>
      <w:r w:rsidRPr="001A61C3">
        <w:rPr>
          <w:color w:val="000000" w:themeColor="text1"/>
          <w:spacing w:val="1"/>
          <w:sz w:val="20"/>
          <w:szCs w:val="20"/>
        </w:rPr>
        <w:t xml:space="preserve"> </w:t>
      </w:r>
      <w:r w:rsidRPr="001A61C3">
        <w:rPr>
          <w:color w:val="000000" w:themeColor="text1"/>
          <w:sz w:val="20"/>
          <w:szCs w:val="20"/>
        </w:rPr>
        <w:t>навыков</w:t>
      </w:r>
      <w:r w:rsidRPr="001A61C3">
        <w:rPr>
          <w:color w:val="000000" w:themeColor="text1"/>
          <w:spacing w:val="1"/>
          <w:sz w:val="20"/>
          <w:szCs w:val="20"/>
        </w:rPr>
        <w:t xml:space="preserve"> </w:t>
      </w:r>
      <w:r w:rsidRPr="001A61C3">
        <w:rPr>
          <w:color w:val="000000" w:themeColor="text1"/>
          <w:sz w:val="20"/>
          <w:szCs w:val="20"/>
        </w:rPr>
        <w:t>управления</w:t>
      </w:r>
      <w:r w:rsidRPr="001A61C3">
        <w:rPr>
          <w:color w:val="000000" w:themeColor="text1"/>
          <w:spacing w:val="1"/>
          <w:sz w:val="20"/>
          <w:szCs w:val="20"/>
        </w:rPr>
        <w:t xml:space="preserve"> </w:t>
      </w:r>
      <w:r w:rsidRPr="001A61C3">
        <w:rPr>
          <w:color w:val="000000" w:themeColor="text1"/>
          <w:sz w:val="20"/>
          <w:szCs w:val="20"/>
        </w:rPr>
        <w:t>собственными</w:t>
      </w:r>
      <w:r w:rsidRPr="001A61C3">
        <w:rPr>
          <w:color w:val="000000" w:themeColor="text1"/>
          <w:spacing w:val="1"/>
          <w:sz w:val="20"/>
          <w:szCs w:val="20"/>
        </w:rPr>
        <w:t xml:space="preserve"> </w:t>
      </w:r>
      <w:r w:rsidRPr="001A61C3">
        <w:rPr>
          <w:color w:val="000000" w:themeColor="text1"/>
          <w:sz w:val="20"/>
          <w:szCs w:val="20"/>
        </w:rPr>
        <w:t>чувствами,</w:t>
      </w:r>
      <w:r w:rsidRPr="001A61C3">
        <w:rPr>
          <w:color w:val="000000" w:themeColor="text1"/>
          <w:spacing w:val="1"/>
          <w:sz w:val="20"/>
          <w:szCs w:val="20"/>
        </w:rPr>
        <w:t xml:space="preserve"> </w:t>
      </w:r>
      <w:r w:rsidRPr="001A61C3">
        <w:rPr>
          <w:color w:val="000000" w:themeColor="text1"/>
          <w:sz w:val="20"/>
          <w:szCs w:val="20"/>
        </w:rPr>
        <w:t>обретение</w:t>
      </w:r>
      <w:r w:rsidRPr="001A61C3">
        <w:rPr>
          <w:color w:val="000000" w:themeColor="text1"/>
          <w:spacing w:val="1"/>
          <w:sz w:val="20"/>
          <w:szCs w:val="20"/>
        </w:rPr>
        <w:t xml:space="preserve"> </w:t>
      </w:r>
      <w:r w:rsidRPr="001A61C3">
        <w:rPr>
          <w:color w:val="000000" w:themeColor="text1"/>
          <w:sz w:val="20"/>
          <w:szCs w:val="20"/>
        </w:rPr>
        <w:t>опыта</w:t>
      </w:r>
      <w:r w:rsidRPr="001A61C3">
        <w:rPr>
          <w:color w:val="000000" w:themeColor="text1"/>
          <w:spacing w:val="1"/>
          <w:sz w:val="20"/>
          <w:szCs w:val="20"/>
        </w:rPr>
        <w:t xml:space="preserve"> </w:t>
      </w:r>
      <w:r w:rsidRPr="001A61C3">
        <w:rPr>
          <w:color w:val="000000" w:themeColor="text1"/>
          <w:sz w:val="20"/>
          <w:szCs w:val="20"/>
        </w:rPr>
        <w:t>нравственного</w:t>
      </w:r>
      <w:r w:rsidRPr="001A61C3">
        <w:rPr>
          <w:color w:val="000000" w:themeColor="text1"/>
          <w:spacing w:val="1"/>
          <w:sz w:val="20"/>
          <w:szCs w:val="20"/>
        </w:rPr>
        <w:t xml:space="preserve"> </w:t>
      </w:r>
      <w:r w:rsidRPr="001A61C3">
        <w:rPr>
          <w:color w:val="000000" w:themeColor="text1"/>
          <w:sz w:val="20"/>
          <w:szCs w:val="20"/>
        </w:rPr>
        <w:t>поведения,</w:t>
      </w:r>
      <w:r w:rsidRPr="001A61C3">
        <w:rPr>
          <w:color w:val="000000" w:themeColor="text1"/>
          <w:spacing w:val="1"/>
          <w:sz w:val="20"/>
          <w:szCs w:val="20"/>
        </w:rPr>
        <w:t xml:space="preserve"> </w:t>
      </w:r>
      <w:r w:rsidRPr="001A61C3">
        <w:rPr>
          <w:color w:val="000000" w:themeColor="text1"/>
          <w:sz w:val="20"/>
          <w:szCs w:val="20"/>
        </w:rPr>
        <w:t>что</w:t>
      </w:r>
      <w:r w:rsidRPr="001A61C3">
        <w:rPr>
          <w:color w:val="000000" w:themeColor="text1"/>
          <w:spacing w:val="1"/>
          <w:sz w:val="20"/>
          <w:szCs w:val="20"/>
        </w:rPr>
        <w:t xml:space="preserve"> </w:t>
      </w:r>
      <w:r w:rsidRPr="001A61C3">
        <w:rPr>
          <w:color w:val="000000" w:themeColor="text1"/>
          <w:sz w:val="20"/>
          <w:szCs w:val="20"/>
        </w:rPr>
        <w:t>в совокупности</w:t>
      </w:r>
      <w:r w:rsidRPr="001A61C3">
        <w:rPr>
          <w:color w:val="000000" w:themeColor="text1"/>
          <w:spacing w:val="1"/>
          <w:sz w:val="20"/>
          <w:szCs w:val="20"/>
        </w:rPr>
        <w:t xml:space="preserve"> </w:t>
      </w:r>
      <w:r w:rsidRPr="001A61C3">
        <w:rPr>
          <w:color w:val="000000" w:themeColor="text1"/>
          <w:sz w:val="20"/>
          <w:szCs w:val="20"/>
        </w:rPr>
        <w:t>с</w:t>
      </w:r>
      <w:r w:rsidRPr="001A61C3">
        <w:rPr>
          <w:color w:val="000000" w:themeColor="text1"/>
          <w:spacing w:val="1"/>
          <w:sz w:val="20"/>
          <w:szCs w:val="20"/>
        </w:rPr>
        <w:t xml:space="preserve"> </w:t>
      </w:r>
      <w:r w:rsidRPr="001A61C3">
        <w:rPr>
          <w:color w:val="000000" w:themeColor="text1"/>
          <w:sz w:val="20"/>
          <w:szCs w:val="20"/>
        </w:rPr>
        <w:t>личностными</w:t>
      </w:r>
      <w:r w:rsidRPr="001A61C3">
        <w:rPr>
          <w:color w:val="000000" w:themeColor="text1"/>
          <w:spacing w:val="1"/>
          <w:sz w:val="20"/>
          <w:szCs w:val="20"/>
        </w:rPr>
        <w:t xml:space="preserve"> </w:t>
      </w:r>
      <w:r w:rsidRPr="001A61C3">
        <w:rPr>
          <w:color w:val="000000" w:themeColor="text1"/>
          <w:sz w:val="20"/>
          <w:szCs w:val="20"/>
        </w:rPr>
        <w:t>особенностями</w:t>
      </w:r>
      <w:r w:rsidRPr="001A61C3">
        <w:rPr>
          <w:color w:val="000000" w:themeColor="text1"/>
          <w:spacing w:val="1"/>
          <w:sz w:val="20"/>
          <w:szCs w:val="20"/>
        </w:rPr>
        <w:t xml:space="preserve"> </w:t>
      </w:r>
      <w:r w:rsidRPr="001A61C3">
        <w:rPr>
          <w:color w:val="000000" w:themeColor="text1"/>
          <w:sz w:val="20"/>
          <w:szCs w:val="20"/>
        </w:rPr>
        <w:t>составляет</w:t>
      </w:r>
      <w:r w:rsidRPr="001A61C3">
        <w:rPr>
          <w:color w:val="000000" w:themeColor="text1"/>
          <w:spacing w:val="1"/>
          <w:sz w:val="20"/>
          <w:szCs w:val="20"/>
        </w:rPr>
        <w:t xml:space="preserve"> </w:t>
      </w:r>
      <w:r w:rsidRPr="001A61C3">
        <w:rPr>
          <w:color w:val="000000" w:themeColor="text1"/>
          <w:sz w:val="20"/>
          <w:szCs w:val="20"/>
        </w:rPr>
        <w:t>основу</w:t>
      </w:r>
      <w:r w:rsidRPr="001A61C3">
        <w:rPr>
          <w:color w:val="000000" w:themeColor="text1"/>
          <w:spacing w:val="-4"/>
          <w:sz w:val="20"/>
          <w:szCs w:val="20"/>
        </w:rPr>
        <w:t xml:space="preserve"> </w:t>
      </w:r>
      <w:r w:rsidRPr="001A61C3">
        <w:rPr>
          <w:color w:val="000000" w:themeColor="text1"/>
          <w:sz w:val="20"/>
          <w:szCs w:val="20"/>
        </w:rPr>
        <w:t>субъектности</w:t>
      </w:r>
      <w:r w:rsidRPr="001A61C3">
        <w:rPr>
          <w:color w:val="000000" w:themeColor="text1"/>
          <w:spacing w:val="1"/>
          <w:sz w:val="20"/>
          <w:szCs w:val="20"/>
        </w:rPr>
        <w:t xml:space="preserve"> </w:t>
      </w:r>
      <w:r w:rsidRPr="001A61C3">
        <w:rPr>
          <w:color w:val="000000" w:themeColor="text1"/>
          <w:sz w:val="20"/>
          <w:szCs w:val="20"/>
        </w:rPr>
        <w:t>ребенка.</w:t>
      </w:r>
    </w:p>
    <w:p w:rsidR="001A61C3" w:rsidRPr="001A61C3" w:rsidRDefault="001A61C3" w:rsidP="003F1E76">
      <w:pPr>
        <w:pStyle w:val="a7"/>
        <w:widowControl w:val="0"/>
        <w:numPr>
          <w:ilvl w:val="0"/>
          <w:numId w:val="186"/>
        </w:numPr>
        <w:tabs>
          <w:tab w:val="left" w:pos="426"/>
          <w:tab w:val="left" w:pos="1463"/>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культурно-исторический</w:t>
      </w:r>
      <w:r w:rsidRPr="001A61C3">
        <w:rPr>
          <w:color w:val="000000" w:themeColor="text1"/>
          <w:spacing w:val="1"/>
          <w:sz w:val="20"/>
          <w:szCs w:val="20"/>
          <w:u w:val="single"/>
        </w:rPr>
        <w:t xml:space="preserve"> </w:t>
      </w:r>
      <w:r w:rsidRPr="001A61C3">
        <w:rPr>
          <w:color w:val="000000" w:themeColor="text1"/>
          <w:sz w:val="20"/>
          <w:szCs w:val="20"/>
          <w:u w:val="single"/>
        </w:rPr>
        <w:t>подход</w:t>
      </w:r>
      <w:r w:rsidRPr="001A61C3">
        <w:rPr>
          <w:color w:val="000000" w:themeColor="text1"/>
          <w:spacing w:val="1"/>
          <w:sz w:val="20"/>
          <w:szCs w:val="20"/>
        </w:rPr>
        <w:t xml:space="preserve"> </w:t>
      </w:r>
      <w:r w:rsidRPr="001A61C3">
        <w:rPr>
          <w:color w:val="000000" w:themeColor="text1"/>
          <w:sz w:val="20"/>
          <w:szCs w:val="20"/>
        </w:rPr>
        <w:t>предполагает</w:t>
      </w:r>
      <w:r w:rsidRPr="001A61C3">
        <w:rPr>
          <w:color w:val="000000" w:themeColor="text1"/>
          <w:spacing w:val="1"/>
          <w:sz w:val="20"/>
          <w:szCs w:val="20"/>
        </w:rPr>
        <w:t xml:space="preserve"> </w:t>
      </w:r>
      <w:r w:rsidRPr="001A61C3">
        <w:rPr>
          <w:color w:val="000000" w:themeColor="text1"/>
          <w:sz w:val="20"/>
          <w:szCs w:val="20"/>
        </w:rPr>
        <w:t>освоение</w:t>
      </w:r>
      <w:r w:rsidRPr="001A61C3">
        <w:rPr>
          <w:color w:val="000000" w:themeColor="text1"/>
          <w:spacing w:val="1"/>
          <w:sz w:val="20"/>
          <w:szCs w:val="20"/>
        </w:rPr>
        <w:t xml:space="preserve"> </w:t>
      </w:r>
      <w:r w:rsidRPr="001A61C3">
        <w:rPr>
          <w:color w:val="000000" w:themeColor="text1"/>
          <w:sz w:val="20"/>
          <w:szCs w:val="20"/>
        </w:rPr>
        <w:t>личностью</w:t>
      </w:r>
      <w:r w:rsidRPr="001A61C3">
        <w:rPr>
          <w:color w:val="000000" w:themeColor="text1"/>
          <w:spacing w:val="1"/>
          <w:sz w:val="20"/>
          <w:szCs w:val="20"/>
        </w:rPr>
        <w:t xml:space="preserve"> </w:t>
      </w:r>
      <w:r w:rsidRPr="001A61C3">
        <w:rPr>
          <w:color w:val="000000" w:themeColor="text1"/>
          <w:sz w:val="20"/>
          <w:szCs w:val="20"/>
        </w:rPr>
        <w:t>ценностей культуры посредством интериоризации — личностного усвоения</w:t>
      </w:r>
      <w:r w:rsidRPr="001A61C3">
        <w:rPr>
          <w:color w:val="000000" w:themeColor="text1"/>
          <w:spacing w:val="1"/>
          <w:sz w:val="20"/>
          <w:szCs w:val="20"/>
        </w:rPr>
        <w:t xml:space="preserve"> </w:t>
      </w:r>
      <w:r w:rsidRPr="001A61C3">
        <w:rPr>
          <w:color w:val="000000" w:themeColor="text1"/>
          <w:sz w:val="20"/>
          <w:szCs w:val="20"/>
        </w:rPr>
        <w:t>внешней</w:t>
      </w:r>
      <w:r w:rsidRPr="001A61C3">
        <w:rPr>
          <w:color w:val="000000" w:themeColor="text1"/>
          <w:spacing w:val="1"/>
          <w:sz w:val="20"/>
          <w:szCs w:val="20"/>
        </w:rPr>
        <w:t xml:space="preserve"> </w:t>
      </w:r>
      <w:r w:rsidRPr="001A61C3">
        <w:rPr>
          <w:color w:val="000000" w:themeColor="text1"/>
          <w:sz w:val="20"/>
          <w:szCs w:val="20"/>
        </w:rPr>
        <w:t>социальной</w:t>
      </w:r>
      <w:r w:rsidRPr="001A61C3">
        <w:rPr>
          <w:color w:val="000000" w:themeColor="text1"/>
          <w:spacing w:val="1"/>
          <w:sz w:val="20"/>
          <w:szCs w:val="20"/>
        </w:rPr>
        <w:t xml:space="preserve"> </w:t>
      </w:r>
      <w:r w:rsidRPr="001A61C3">
        <w:rPr>
          <w:color w:val="000000" w:themeColor="text1"/>
          <w:sz w:val="20"/>
          <w:szCs w:val="20"/>
        </w:rPr>
        <w:t>деятельности,</w:t>
      </w:r>
      <w:r w:rsidRPr="001A61C3">
        <w:rPr>
          <w:color w:val="000000" w:themeColor="text1"/>
          <w:spacing w:val="1"/>
          <w:sz w:val="20"/>
          <w:szCs w:val="20"/>
        </w:rPr>
        <w:t xml:space="preserve"> </w:t>
      </w:r>
      <w:r w:rsidRPr="001A61C3">
        <w:rPr>
          <w:color w:val="000000" w:themeColor="text1"/>
          <w:sz w:val="20"/>
          <w:szCs w:val="20"/>
        </w:rPr>
        <w:t>присвоения</w:t>
      </w:r>
      <w:r w:rsidRPr="001A61C3">
        <w:rPr>
          <w:color w:val="000000" w:themeColor="text1"/>
          <w:spacing w:val="1"/>
          <w:sz w:val="20"/>
          <w:szCs w:val="20"/>
        </w:rPr>
        <w:t xml:space="preserve"> </w:t>
      </w:r>
      <w:r w:rsidRPr="001A61C3">
        <w:rPr>
          <w:color w:val="000000" w:themeColor="text1"/>
          <w:sz w:val="20"/>
          <w:szCs w:val="20"/>
        </w:rPr>
        <w:t>жизненного</w:t>
      </w:r>
      <w:r w:rsidRPr="001A61C3">
        <w:rPr>
          <w:color w:val="000000" w:themeColor="text1"/>
          <w:spacing w:val="1"/>
          <w:sz w:val="20"/>
          <w:szCs w:val="20"/>
        </w:rPr>
        <w:t xml:space="preserve"> </w:t>
      </w:r>
      <w:r w:rsidRPr="001A61C3">
        <w:rPr>
          <w:color w:val="000000" w:themeColor="text1"/>
          <w:sz w:val="20"/>
          <w:szCs w:val="20"/>
        </w:rPr>
        <w:t>опыта,</w:t>
      </w:r>
      <w:r w:rsidRPr="001A61C3">
        <w:rPr>
          <w:color w:val="000000" w:themeColor="text1"/>
          <w:spacing w:val="1"/>
          <w:sz w:val="20"/>
          <w:szCs w:val="20"/>
        </w:rPr>
        <w:t xml:space="preserve"> </w:t>
      </w:r>
      <w:r w:rsidRPr="001A61C3">
        <w:rPr>
          <w:color w:val="000000" w:themeColor="text1"/>
          <w:sz w:val="20"/>
          <w:szCs w:val="20"/>
        </w:rPr>
        <w:t>становления психических функций и развития в целом. Социальная ситуация</w:t>
      </w:r>
      <w:r w:rsidRPr="001A61C3">
        <w:rPr>
          <w:color w:val="000000" w:themeColor="text1"/>
          <w:spacing w:val="1"/>
          <w:sz w:val="20"/>
          <w:szCs w:val="20"/>
        </w:rPr>
        <w:t xml:space="preserve"> </w:t>
      </w:r>
      <w:r w:rsidRPr="001A61C3">
        <w:rPr>
          <w:color w:val="000000" w:themeColor="text1"/>
          <w:sz w:val="20"/>
          <w:szCs w:val="20"/>
        </w:rPr>
        <w:t>развития полагается в качестве главного источника развития ребенка; его</w:t>
      </w:r>
      <w:r w:rsidRPr="001A61C3">
        <w:rPr>
          <w:color w:val="000000" w:themeColor="text1"/>
          <w:spacing w:val="1"/>
          <w:sz w:val="20"/>
          <w:szCs w:val="20"/>
        </w:rPr>
        <w:t xml:space="preserve"> </w:t>
      </w:r>
      <w:r w:rsidRPr="001A61C3">
        <w:rPr>
          <w:color w:val="000000" w:themeColor="text1"/>
          <w:sz w:val="20"/>
          <w:szCs w:val="20"/>
        </w:rPr>
        <w:t>общения</w:t>
      </w:r>
      <w:r w:rsidRPr="001A61C3">
        <w:rPr>
          <w:color w:val="000000" w:themeColor="text1"/>
          <w:spacing w:val="1"/>
          <w:sz w:val="20"/>
          <w:szCs w:val="20"/>
        </w:rPr>
        <w:t xml:space="preserve"> </w:t>
      </w:r>
      <w:proofErr w:type="gramStart"/>
      <w:r w:rsidRPr="001A61C3">
        <w:rPr>
          <w:color w:val="000000" w:themeColor="text1"/>
          <w:sz w:val="20"/>
          <w:szCs w:val="20"/>
        </w:rPr>
        <w:t>со</w:t>
      </w:r>
      <w:proofErr w:type="gramEnd"/>
      <w:r w:rsidRPr="001A61C3">
        <w:rPr>
          <w:color w:val="000000" w:themeColor="text1"/>
          <w:spacing w:val="1"/>
          <w:sz w:val="20"/>
          <w:szCs w:val="20"/>
        </w:rPr>
        <w:t xml:space="preserve"> </w:t>
      </w:r>
      <w:r w:rsidRPr="001A61C3">
        <w:rPr>
          <w:color w:val="000000" w:themeColor="text1"/>
          <w:sz w:val="20"/>
          <w:szCs w:val="20"/>
        </w:rPr>
        <w:t>взрослым</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ходе</w:t>
      </w:r>
      <w:r w:rsidRPr="001A61C3">
        <w:rPr>
          <w:color w:val="000000" w:themeColor="text1"/>
          <w:spacing w:val="1"/>
          <w:sz w:val="20"/>
          <w:szCs w:val="20"/>
        </w:rPr>
        <w:t xml:space="preserve"> </w:t>
      </w:r>
      <w:r w:rsidRPr="001A61C3">
        <w:rPr>
          <w:color w:val="000000" w:themeColor="text1"/>
          <w:sz w:val="20"/>
          <w:szCs w:val="20"/>
        </w:rPr>
        <w:t>освоения</w:t>
      </w:r>
      <w:r w:rsidRPr="001A61C3">
        <w:rPr>
          <w:color w:val="000000" w:themeColor="text1"/>
          <w:spacing w:val="1"/>
          <w:sz w:val="20"/>
          <w:szCs w:val="20"/>
        </w:rPr>
        <w:t xml:space="preserve"> </w:t>
      </w:r>
      <w:r w:rsidRPr="001A61C3">
        <w:rPr>
          <w:color w:val="000000" w:themeColor="text1"/>
          <w:sz w:val="20"/>
          <w:szCs w:val="20"/>
        </w:rPr>
        <w:t>культурных</w:t>
      </w:r>
      <w:r w:rsidRPr="001A61C3">
        <w:rPr>
          <w:color w:val="000000" w:themeColor="text1"/>
          <w:spacing w:val="1"/>
          <w:sz w:val="20"/>
          <w:szCs w:val="20"/>
        </w:rPr>
        <w:t xml:space="preserve"> </w:t>
      </w:r>
      <w:r w:rsidRPr="001A61C3">
        <w:rPr>
          <w:color w:val="000000" w:themeColor="text1"/>
          <w:sz w:val="20"/>
          <w:szCs w:val="20"/>
        </w:rPr>
        <w:t>образцов</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способов</w:t>
      </w:r>
      <w:r w:rsidRPr="001A61C3">
        <w:rPr>
          <w:color w:val="000000" w:themeColor="text1"/>
          <w:spacing w:val="1"/>
          <w:sz w:val="20"/>
          <w:szCs w:val="20"/>
        </w:rPr>
        <w:t xml:space="preserve"> </w:t>
      </w:r>
      <w:r w:rsidRPr="001A61C3">
        <w:rPr>
          <w:color w:val="000000" w:themeColor="text1"/>
          <w:sz w:val="20"/>
          <w:szCs w:val="20"/>
        </w:rPr>
        <w:t>деятельности. Она становится условием его ближайшего развития и задаёт</w:t>
      </w:r>
      <w:r w:rsidRPr="001A61C3">
        <w:rPr>
          <w:color w:val="000000" w:themeColor="text1"/>
          <w:spacing w:val="1"/>
          <w:sz w:val="20"/>
          <w:szCs w:val="20"/>
        </w:rPr>
        <w:t xml:space="preserve"> </w:t>
      </w:r>
      <w:r w:rsidRPr="001A61C3">
        <w:rPr>
          <w:color w:val="000000" w:themeColor="text1"/>
          <w:sz w:val="20"/>
          <w:szCs w:val="20"/>
        </w:rPr>
        <w:t>перспективу, в которой формируется образ будущего России, складывается</w:t>
      </w:r>
      <w:r w:rsidRPr="001A61C3">
        <w:rPr>
          <w:color w:val="000000" w:themeColor="text1"/>
          <w:spacing w:val="1"/>
          <w:sz w:val="20"/>
          <w:szCs w:val="20"/>
        </w:rPr>
        <w:t xml:space="preserve"> </w:t>
      </w:r>
      <w:r w:rsidRPr="001A61C3">
        <w:rPr>
          <w:color w:val="000000" w:themeColor="text1"/>
          <w:sz w:val="20"/>
          <w:szCs w:val="20"/>
        </w:rPr>
        <w:t>понимание миссии и роли нашей страны в мировом культурном наследии и</w:t>
      </w:r>
      <w:r w:rsidRPr="001A61C3">
        <w:rPr>
          <w:color w:val="000000" w:themeColor="text1"/>
          <w:spacing w:val="1"/>
          <w:sz w:val="20"/>
          <w:szCs w:val="20"/>
        </w:rPr>
        <w:t xml:space="preserve"> </w:t>
      </w:r>
      <w:r w:rsidRPr="001A61C3">
        <w:rPr>
          <w:color w:val="000000" w:themeColor="text1"/>
          <w:sz w:val="20"/>
          <w:szCs w:val="20"/>
        </w:rPr>
        <w:t>его цивилизационном</w:t>
      </w:r>
      <w:r w:rsidRPr="001A61C3">
        <w:rPr>
          <w:color w:val="000000" w:themeColor="text1"/>
          <w:spacing w:val="2"/>
          <w:sz w:val="20"/>
          <w:szCs w:val="20"/>
        </w:rPr>
        <w:t xml:space="preserve"> </w:t>
      </w:r>
      <w:r w:rsidRPr="001A61C3">
        <w:rPr>
          <w:color w:val="000000" w:themeColor="text1"/>
          <w:sz w:val="20"/>
          <w:szCs w:val="20"/>
        </w:rPr>
        <w:t>развитии.</w:t>
      </w:r>
    </w:p>
    <w:p w:rsidR="001A61C3" w:rsidRPr="001A61C3" w:rsidRDefault="001A61C3" w:rsidP="003F1E76">
      <w:pPr>
        <w:pStyle w:val="a7"/>
        <w:widowControl w:val="0"/>
        <w:numPr>
          <w:ilvl w:val="0"/>
          <w:numId w:val="186"/>
        </w:numPr>
        <w:tabs>
          <w:tab w:val="left" w:pos="426"/>
          <w:tab w:val="left" w:pos="1357"/>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системно-деятельностный</w:t>
      </w:r>
      <w:r w:rsidRPr="001A61C3">
        <w:rPr>
          <w:color w:val="000000" w:themeColor="text1"/>
          <w:spacing w:val="1"/>
          <w:sz w:val="20"/>
          <w:szCs w:val="20"/>
          <w:u w:val="single"/>
        </w:rPr>
        <w:t xml:space="preserve"> </w:t>
      </w:r>
      <w:r w:rsidRPr="001A61C3">
        <w:rPr>
          <w:color w:val="000000" w:themeColor="text1"/>
          <w:sz w:val="20"/>
          <w:szCs w:val="20"/>
          <w:u w:val="single"/>
        </w:rPr>
        <w:t>подход</w:t>
      </w:r>
      <w:r w:rsidRPr="001A61C3">
        <w:rPr>
          <w:color w:val="000000" w:themeColor="text1"/>
          <w:spacing w:val="1"/>
          <w:sz w:val="20"/>
          <w:szCs w:val="20"/>
        </w:rPr>
        <w:t xml:space="preserve"> </w:t>
      </w:r>
      <w:r w:rsidRPr="001A61C3">
        <w:rPr>
          <w:color w:val="000000" w:themeColor="text1"/>
          <w:sz w:val="20"/>
          <w:szCs w:val="20"/>
        </w:rPr>
        <w:t>предполагает</w:t>
      </w:r>
      <w:r w:rsidRPr="001A61C3">
        <w:rPr>
          <w:color w:val="000000" w:themeColor="text1"/>
          <w:spacing w:val="1"/>
          <w:sz w:val="20"/>
          <w:szCs w:val="20"/>
        </w:rPr>
        <w:t xml:space="preserve"> </w:t>
      </w:r>
      <w:r w:rsidRPr="001A61C3">
        <w:rPr>
          <w:color w:val="000000" w:themeColor="text1"/>
          <w:sz w:val="20"/>
          <w:szCs w:val="20"/>
        </w:rPr>
        <w:t>системную</w:t>
      </w:r>
      <w:r w:rsidRPr="001A61C3">
        <w:rPr>
          <w:color w:val="000000" w:themeColor="text1"/>
          <w:spacing w:val="1"/>
          <w:sz w:val="20"/>
          <w:szCs w:val="20"/>
        </w:rPr>
        <w:t xml:space="preserve"> </w:t>
      </w:r>
      <w:r w:rsidRPr="001A61C3">
        <w:rPr>
          <w:color w:val="000000" w:themeColor="text1"/>
          <w:sz w:val="20"/>
          <w:szCs w:val="20"/>
        </w:rPr>
        <w:t>реализацию</w:t>
      </w:r>
      <w:r w:rsidRPr="001A61C3">
        <w:rPr>
          <w:color w:val="000000" w:themeColor="text1"/>
          <w:spacing w:val="1"/>
          <w:sz w:val="20"/>
          <w:szCs w:val="20"/>
        </w:rPr>
        <w:t xml:space="preserve"> </w:t>
      </w:r>
      <w:r w:rsidRPr="001A61C3">
        <w:rPr>
          <w:color w:val="000000" w:themeColor="text1"/>
          <w:sz w:val="20"/>
          <w:szCs w:val="20"/>
        </w:rPr>
        <w:t>воспитательного</w:t>
      </w:r>
      <w:r w:rsidRPr="001A61C3">
        <w:rPr>
          <w:color w:val="000000" w:themeColor="text1"/>
          <w:spacing w:val="1"/>
          <w:sz w:val="20"/>
          <w:szCs w:val="20"/>
        </w:rPr>
        <w:t xml:space="preserve"> </w:t>
      </w:r>
      <w:r w:rsidRPr="001A61C3">
        <w:rPr>
          <w:color w:val="000000" w:themeColor="text1"/>
          <w:sz w:val="20"/>
          <w:szCs w:val="20"/>
        </w:rPr>
        <w:t>потенциала</w:t>
      </w:r>
      <w:r w:rsidRPr="001A61C3">
        <w:rPr>
          <w:color w:val="000000" w:themeColor="text1"/>
          <w:spacing w:val="1"/>
          <w:sz w:val="20"/>
          <w:szCs w:val="20"/>
        </w:rPr>
        <w:t xml:space="preserve"> </w:t>
      </w:r>
      <w:r w:rsidRPr="001A61C3">
        <w:rPr>
          <w:color w:val="000000" w:themeColor="text1"/>
          <w:sz w:val="20"/>
          <w:szCs w:val="20"/>
        </w:rPr>
        <w:lastRenderedPageBreak/>
        <w:t>содержания</w:t>
      </w:r>
      <w:r w:rsidRPr="001A61C3">
        <w:rPr>
          <w:color w:val="000000" w:themeColor="text1"/>
          <w:spacing w:val="1"/>
          <w:sz w:val="20"/>
          <w:szCs w:val="20"/>
        </w:rPr>
        <w:t xml:space="preserve"> </w:t>
      </w:r>
      <w:r w:rsidRPr="001A61C3">
        <w:rPr>
          <w:color w:val="000000" w:themeColor="text1"/>
          <w:sz w:val="20"/>
          <w:szCs w:val="20"/>
        </w:rPr>
        <w:t>образования,</w:t>
      </w:r>
      <w:r w:rsidRPr="001A61C3">
        <w:rPr>
          <w:color w:val="000000" w:themeColor="text1"/>
          <w:spacing w:val="1"/>
          <w:sz w:val="20"/>
          <w:szCs w:val="20"/>
        </w:rPr>
        <w:t xml:space="preserve"> </w:t>
      </w:r>
      <w:r w:rsidRPr="001A61C3">
        <w:rPr>
          <w:color w:val="000000" w:themeColor="text1"/>
          <w:sz w:val="20"/>
          <w:szCs w:val="20"/>
        </w:rPr>
        <w:t>формирование</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67"/>
          <w:sz w:val="20"/>
          <w:szCs w:val="20"/>
        </w:rPr>
        <w:t xml:space="preserve"> </w:t>
      </w:r>
      <w:r w:rsidRPr="001A61C3">
        <w:rPr>
          <w:color w:val="000000" w:themeColor="text1"/>
          <w:sz w:val="20"/>
          <w:szCs w:val="20"/>
        </w:rPr>
        <w:t>развитие</w:t>
      </w:r>
      <w:r w:rsidRPr="001A61C3">
        <w:rPr>
          <w:color w:val="000000" w:themeColor="text1"/>
          <w:spacing w:val="1"/>
          <w:sz w:val="20"/>
          <w:szCs w:val="20"/>
        </w:rPr>
        <w:t xml:space="preserve"> </w:t>
      </w:r>
      <w:r w:rsidRPr="001A61C3">
        <w:rPr>
          <w:color w:val="000000" w:themeColor="text1"/>
          <w:sz w:val="20"/>
          <w:szCs w:val="20"/>
        </w:rPr>
        <w:t>у</w:t>
      </w:r>
      <w:r w:rsidRPr="001A61C3">
        <w:rPr>
          <w:color w:val="000000" w:themeColor="text1"/>
          <w:spacing w:val="1"/>
          <w:sz w:val="20"/>
          <w:szCs w:val="20"/>
        </w:rPr>
        <w:t xml:space="preserve"> </w:t>
      </w:r>
      <w:proofErr w:type="gramStart"/>
      <w:r w:rsidRPr="001A61C3">
        <w:rPr>
          <w:color w:val="000000" w:themeColor="text1"/>
          <w:sz w:val="20"/>
          <w:szCs w:val="20"/>
        </w:rPr>
        <w:t>обучающихся</w:t>
      </w:r>
      <w:proofErr w:type="gramEnd"/>
      <w:r w:rsidRPr="001A61C3">
        <w:rPr>
          <w:color w:val="000000" w:themeColor="text1"/>
          <w:spacing w:val="1"/>
          <w:sz w:val="20"/>
          <w:szCs w:val="20"/>
        </w:rPr>
        <w:t xml:space="preserve"> </w:t>
      </w:r>
      <w:r w:rsidRPr="001A61C3">
        <w:rPr>
          <w:color w:val="000000" w:themeColor="text1"/>
          <w:sz w:val="20"/>
          <w:szCs w:val="20"/>
        </w:rPr>
        <w:t>мотивации</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учебной</w:t>
      </w:r>
      <w:r w:rsidRPr="001A61C3">
        <w:rPr>
          <w:color w:val="000000" w:themeColor="text1"/>
          <w:spacing w:val="1"/>
          <w:sz w:val="20"/>
          <w:szCs w:val="20"/>
        </w:rPr>
        <w:t xml:space="preserve"> </w:t>
      </w:r>
      <w:r w:rsidRPr="001A61C3">
        <w:rPr>
          <w:color w:val="000000" w:themeColor="text1"/>
          <w:sz w:val="20"/>
          <w:szCs w:val="20"/>
        </w:rPr>
        <w:t>деятельности,</w:t>
      </w:r>
      <w:r w:rsidRPr="001A61C3">
        <w:rPr>
          <w:color w:val="000000" w:themeColor="text1"/>
          <w:spacing w:val="1"/>
          <w:sz w:val="20"/>
          <w:szCs w:val="20"/>
        </w:rPr>
        <w:t xml:space="preserve"> </w:t>
      </w:r>
      <w:r w:rsidRPr="001A61C3">
        <w:rPr>
          <w:color w:val="000000" w:themeColor="text1"/>
          <w:sz w:val="20"/>
          <w:szCs w:val="20"/>
        </w:rPr>
        <w:t>развитие</w:t>
      </w:r>
      <w:r w:rsidRPr="001A61C3">
        <w:rPr>
          <w:color w:val="000000" w:themeColor="text1"/>
          <w:spacing w:val="1"/>
          <w:sz w:val="20"/>
          <w:szCs w:val="20"/>
        </w:rPr>
        <w:t xml:space="preserve"> </w:t>
      </w:r>
      <w:r w:rsidRPr="001A61C3">
        <w:rPr>
          <w:color w:val="000000" w:themeColor="text1"/>
          <w:sz w:val="20"/>
          <w:szCs w:val="20"/>
        </w:rPr>
        <w:t>субъективной личностной позиции на основе опыта нравственной рефлексии</w:t>
      </w:r>
      <w:r w:rsidRPr="001A61C3">
        <w:rPr>
          <w:color w:val="000000" w:themeColor="text1"/>
          <w:spacing w:val="1"/>
          <w:sz w:val="20"/>
          <w:szCs w:val="20"/>
        </w:rPr>
        <w:t xml:space="preserve"> </w:t>
      </w:r>
      <w:r w:rsidRPr="001A61C3">
        <w:rPr>
          <w:color w:val="000000" w:themeColor="text1"/>
          <w:sz w:val="20"/>
          <w:szCs w:val="20"/>
        </w:rPr>
        <w:t>и нравственного</w:t>
      </w:r>
      <w:r w:rsidRPr="001A61C3">
        <w:rPr>
          <w:color w:val="000000" w:themeColor="text1"/>
          <w:spacing w:val="2"/>
          <w:sz w:val="20"/>
          <w:szCs w:val="20"/>
        </w:rPr>
        <w:t xml:space="preserve"> </w:t>
      </w:r>
      <w:r w:rsidRPr="001A61C3">
        <w:rPr>
          <w:color w:val="000000" w:themeColor="text1"/>
          <w:sz w:val="20"/>
          <w:szCs w:val="20"/>
        </w:rPr>
        <w:t>выбора.</w:t>
      </w:r>
    </w:p>
    <w:p w:rsidR="001A61C3" w:rsidRPr="001A61C3" w:rsidRDefault="001A61C3" w:rsidP="001A61C3">
      <w:pPr>
        <w:pStyle w:val="a7"/>
        <w:tabs>
          <w:tab w:val="left" w:pos="426"/>
          <w:tab w:val="left" w:pos="1357"/>
        </w:tabs>
        <w:ind w:left="0" w:right="3"/>
        <w:rPr>
          <w:color w:val="000000" w:themeColor="text1"/>
          <w:sz w:val="20"/>
          <w:szCs w:val="20"/>
        </w:rPr>
      </w:pPr>
    </w:p>
    <w:p w:rsidR="001A61C3" w:rsidRPr="001A61C3" w:rsidRDefault="001A61C3" w:rsidP="001A61C3">
      <w:pPr>
        <w:pStyle w:val="a7"/>
        <w:tabs>
          <w:tab w:val="left" w:pos="426"/>
          <w:tab w:val="left" w:pos="1357"/>
        </w:tabs>
        <w:ind w:left="0" w:right="3" w:firstLine="426"/>
        <w:rPr>
          <w:b/>
          <w:color w:val="000000" w:themeColor="text1"/>
          <w:sz w:val="20"/>
          <w:szCs w:val="20"/>
        </w:rPr>
      </w:pPr>
      <w:r w:rsidRPr="001A61C3">
        <w:rPr>
          <w:b/>
          <w:color w:val="000000" w:themeColor="text1"/>
          <w:sz w:val="20"/>
          <w:szCs w:val="20"/>
        </w:rPr>
        <w:t>Методологические</w:t>
      </w:r>
      <w:r w:rsidRPr="001A61C3">
        <w:rPr>
          <w:b/>
          <w:color w:val="000000" w:themeColor="text1"/>
          <w:spacing w:val="1"/>
          <w:sz w:val="20"/>
          <w:szCs w:val="20"/>
        </w:rPr>
        <w:t xml:space="preserve"> </w:t>
      </w:r>
      <w:r w:rsidRPr="001A61C3">
        <w:rPr>
          <w:b/>
          <w:color w:val="000000" w:themeColor="text1"/>
          <w:sz w:val="20"/>
          <w:szCs w:val="20"/>
        </w:rPr>
        <w:t>основы</w:t>
      </w:r>
      <w:r w:rsidRPr="001A61C3">
        <w:rPr>
          <w:b/>
          <w:color w:val="000000" w:themeColor="text1"/>
          <w:spacing w:val="1"/>
          <w:sz w:val="20"/>
          <w:szCs w:val="20"/>
        </w:rPr>
        <w:t xml:space="preserve"> </w:t>
      </w:r>
      <w:r w:rsidRPr="001A61C3">
        <w:rPr>
          <w:b/>
          <w:color w:val="000000" w:themeColor="text1"/>
          <w:sz w:val="20"/>
          <w:szCs w:val="20"/>
        </w:rPr>
        <w:t>определяются</w:t>
      </w:r>
      <w:r w:rsidRPr="001A61C3">
        <w:rPr>
          <w:b/>
          <w:color w:val="000000" w:themeColor="text1"/>
          <w:spacing w:val="1"/>
          <w:sz w:val="20"/>
          <w:szCs w:val="20"/>
        </w:rPr>
        <w:t xml:space="preserve"> </w:t>
      </w:r>
      <w:r w:rsidRPr="001A61C3">
        <w:rPr>
          <w:b/>
          <w:color w:val="000000" w:themeColor="text1"/>
          <w:sz w:val="20"/>
          <w:szCs w:val="20"/>
        </w:rPr>
        <w:t>рядом</w:t>
      </w:r>
      <w:r w:rsidRPr="001A61C3">
        <w:rPr>
          <w:b/>
          <w:color w:val="000000" w:themeColor="text1"/>
          <w:spacing w:val="1"/>
          <w:sz w:val="20"/>
          <w:szCs w:val="20"/>
        </w:rPr>
        <w:t xml:space="preserve"> </w:t>
      </w:r>
      <w:r w:rsidRPr="001A61C3">
        <w:rPr>
          <w:b/>
          <w:color w:val="000000" w:themeColor="text1"/>
          <w:sz w:val="20"/>
          <w:szCs w:val="20"/>
        </w:rPr>
        <w:t>основных</w:t>
      </w:r>
      <w:r w:rsidRPr="001A61C3">
        <w:rPr>
          <w:b/>
          <w:color w:val="000000" w:themeColor="text1"/>
          <w:spacing w:val="1"/>
          <w:sz w:val="20"/>
          <w:szCs w:val="20"/>
        </w:rPr>
        <w:t xml:space="preserve"> </w:t>
      </w:r>
      <w:r w:rsidRPr="001A61C3">
        <w:rPr>
          <w:b/>
          <w:color w:val="000000" w:themeColor="text1"/>
          <w:sz w:val="20"/>
          <w:szCs w:val="20"/>
        </w:rPr>
        <w:t>принципов</w:t>
      </w:r>
      <w:r w:rsidRPr="001A61C3">
        <w:rPr>
          <w:b/>
          <w:color w:val="000000" w:themeColor="text1"/>
          <w:spacing w:val="1"/>
          <w:sz w:val="20"/>
          <w:szCs w:val="20"/>
        </w:rPr>
        <w:t xml:space="preserve"> </w:t>
      </w:r>
      <w:r w:rsidRPr="001A61C3">
        <w:rPr>
          <w:b/>
          <w:color w:val="000000" w:themeColor="text1"/>
          <w:sz w:val="20"/>
          <w:szCs w:val="20"/>
        </w:rPr>
        <w:t>воспитания:</w:t>
      </w:r>
    </w:p>
    <w:p w:rsidR="001A61C3" w:rsidRPr="001A61C3" w:rsidRDefault="001A61C3" w:rsidP="003F1E76">
      <w:pPr>
        <w:pStyle w:val="a7"/>
        <w:widowControl w:val="0"/>
        <w:numPr>
          <w:ilvl w:val="0"/>
          <w:numId w:val="187"/>
        </w:numPr>
        <w:tabs>
          <w:tab w:val="left" w:pos="426"/>
          <w:tab w:val="left" w:pos="1746"/>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гуманистической</w:t>
      </w:r>
      <w:r w:rsidRPr="001A61C3">
        <w:rPr>
          <w:color w:val="000000" w:themeColor="text1"/>
          <w:spacing w:val="1"/>
          <w:sz w:val="20"/>
          <w:szCs w:val="20"/>
          <w:u w:val="single"/>
        </w:rPr>
        <w:t xml:space="preserve"> </w:t>
      </w:r>
      <w:r w:rsidRPr="001A61C3">
        <w:rPr>
          <w:color w:val="000000" w:themeColor="text1"/>
          <w:sz w:val="20"/>
          <w:szCs w:val="20"/>
          <w:u w:val="single"/>
        </w:rPr>
        <w:t>направленности</w:t>
      </w:r>
      <w:r w:rsidRPr="001A61C3">
        <w:rPr>
          <w:color w:val="000000" w:themeColor="text1"/>
          <w:spacing w:val="1"/>
          <w:sz w:val="20"/>
          <w:szCs w:val="20"/>
          <w:u w:val="single"/>
        </w:rPr>
        <w:t xml:space="preserve"> </w:t>
      </w:r>
      <w:r w:rsidRPr="001A61C3">
        <w:rPr>
          <w:color w:val="000000" w:themeColor="text1"/>
          <w:sz w:val="20"/>
          <w:szCs w:val="20"/>
          <w:u w:val="single"/>
        </w:rPr>
        <w:t>воспитания</w:t>
      </w:r>
      <w:r w:rsidRPr="001A61C3">
        <w:rPr>
          <w:color w:val="000000" w:themeColor="text1"/>
          <w:sz w:val="20"/>
          <w:szCs w:val="20"/>
        </w:rPr>
        <w:t>:</w:t>
      </w:r>
      <w:r w:rsidRPr="001A61C3">
        <w:rPr>
          <w:color w:val="000000" w:themeColor="text1"/>
          <w:spacing w:val="1"/>
          <w:sz w:val="20"/>
          <w:szCs w:val="20"/>
        </w:rPr>
        <w:t xml:space="preserve"> </w:t>
      </w:r>
      <w:r w:rsidRPr="001A61C3">
        <w:rPr>
          <w:color w:val="000000" w:themeColor="text1"/>
          <w:sz w:val="20"/>
          <w:szCs w:val="20"/>
        </w:rPr>
        <w:t>каждый</w:t>
      </w:r>
      <w:r w:rsidRPr="001A61C3">
        <w:rPr>
          <w:color w:val="000000" w:themeColor="text1"/>
          <w:spacing w:val="1"/>
          <w:sz w:val="20"/>
          <w:szCs w:val="20"/>
        </w:rPr>
        <w:t xml:space="preserve"> </w:t>
      </w:r>
      <w:r w:rsidRPr="001A61C3">
        <w:rPr>
          <w:color w:val="000000" w:themeColor="text1"/>
          <w:sz w:val="20"/>
          <w:szCs w:val="20"/>
        </w:rPr>
        <w:t>обучающийся</w:t>
      </w:r>
      <w:r w:rsidRPr="001A61C3">
        <w:rPr>
          <w:color w:val="000000" w:themeColor="text1"/>
          <w:spacing w:val="-67"/>
          <w:sz w:val="20"/>
          <w:szCs w:val="20"/>
        </w:rPr>
        <w:t xml:space="preserve"> </w:t>
      </w:r>
      <w:r w:rsidRPr="001A61C3">
        <w:rPr>
          <w:color w:val="000000" w:themeColor="text1"/>
          <w:sz w:val="20"/>
          <w:szCs w:val="20"/>
        </w:rPr>
        <w:t>имеет</w:t>
      </w:r>
      <w:r w:rsidRPr="001A61C3">
        <w:rPr>
          <w:color w:val="000000" w:themeColor="text1"/>
          <w:spacing w:val="1"/>
          <w:sz w:val="20"/>
          <w:szCs w:val="20"/>
        </w:rPr>
        <w:t xml:space="preserve"> </w:t>
      </w:r>
      <w:r w:rsidRPr="001A61C3">
        <w:rPr>
          <w:color w:val="000000" w:themeColor="text1"/>
          <w:sz w:val="20"/>
          <w:szCs w:val="20"/>
        </w:rPr>
        <w:t>право</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признание</w:t>
      </w:r>
      <w:r w:rsidRPr="001A61C3">
        <w:rPr>
          <w:color w:val="000000" w:themeColor="text1"/>
          <w:spacing w:val="1"/>
          <w:sz w:val="20"/>
          <w:szCs w:val="20"/>
        </w:rPr>
        <w:t xml:space="preserve"> </w:t>
      </w:r>
      <w:r w:rsidRPr="001A61C3">
        <w:rPr>
          <w:color w:val="000000" w:themeColor="text1"/>
          <w:sz w:val="20"/>
          <w:szCs w:val="20"/>
        </w:rPr>
        <w:t>его</w:t>
      </w:r>
      <w:r w:rsidRPr="001A61C3">
        <w:rPr>
          <w:color w:val="000000" w:themeColor="text1"/>
          <w:spacing w:val="1"/>
          <w:sz w:val="20"/>
          <w:szCs w:val="20"/>
        </w:rPr>
        <w:t xml:space="preserve"> </w:t>
      </w:r>
      <w:r w:rsidRPr="001A61C3">
        <w:rPr>
          <w:color w:val="000000" w:themeColor="text1"/>
          <w:sz w:val="20"/>
          <w:szCs w:val="20"/>
        </w:rPr>
        <w:t>как</w:t>
      </w:r>
      <w:r w:rsidRPr="001A61C3">
        <w:rPr>
          <w:color w:val="000000" w:themeColor="text1"/>
          <w:spacing w:val="1"/>
          <w:sz w:val="20"/>
          <w:szCs w:val="20"/>
        </w:rPr>
        <w:t xml:space="preserve"> </w:t>
      </w:r>
      <w:r w:rsidRPr="001A61C3">
        <w:rPr>
          <w:color w:val="000000" w:themeColor="text1"/>
          <w:sz w:val="20"/>
          <w:szCs w:val="20"/>
        </w:rPr>
        <w:t>человеческой</w:t>
      </w:r>
      <w:r w:rsidRPr="001A61C3">
        <w:rPr>
          <w:color w:val="000000" w:themeColor="text1"/>
          <w:spacing w:val="1"/>
          <w:sz w:val="20"/>
          <w:szCs w:val="20"/>
        </w:rPr>
        <w:t xml:space="preserve"> </w:t>
      </w:r>
      <w:r w:rsidRPr="001A61C3">
        <w:rPr>
          <w:color w:val="000000" w:themeColor="text1"/>
          <w:sz w:val="20"/>
          <w:szCs w:val="20"/>
        </w:rPr>
        <w:t>личности,</w:t>
      </w:r>
      <w:r w:rsidRPr="001A61C3">
        <w:rPr>
          <w:color w:val="000000" w:themeColor="text1"/>
          <w:spacing w:val="1"/>
          <w:sz w:val="20"/>
          <w:szCs w:val="20"/>
        </w:rPr>
        <w:t xml:space="preserve"> </w:t>
      </w:r>
      <w:r w:rsidRPr="001A61C3">
        <w:rPr>
          <w:color w:val="000000" w:themeColor="text1"/>
          <w:sz w:val="20"/>
          <w:szCs w:val="20"/>
        </w:rPr>
        <w:t>уважение</w:t>
      </w:r>
      <w:r w:rsidRPr="001A61C3">
        <w:rPr>
          <w:color w:val="000000" w:themeColor="text1"/>
          <w:spacing w:val="1"/>
          <w:sz w:val="20"/>
          <w:szCs w:val="20"/>
        </w:rPr>
        <w:t xml:space="preserve"> </w:t>
      </w:r>
      <w:r w:rsidRPr="001A61C3">
        <w:rPr>
          <w:color w:val="000000" w:themeColor="text1"/>
          <w:sz w:val="20"/>
          <w:szCs w:val="20"/>
        </w:rPr>
        <w:t>его</w:t>
      </w:r>
      <w:r w:rsidRPr="001A61C3">
        <w:rPr>
          <w:color w:val="000000" w:themeColor="text1"/>
          <w:spacing w:val="1"/>
          <w:sz w:val="20"/>
          <w:szCs w:val="20"/>
        </w:rPr>
        <w:t xml:space="preserve"> </w:t>
      </w:r>
      <w:r w:rsidRPr="001A61C3">
        <w:rPr>
          <w:color w:val="000000" w:themeColor="text1"/>
          <w:sz w:val="20"/>
          <w:szCs w:val="20"/>
        </w:rPr>
        <w:t>достоинства, гуманное отношение, защиту его человеческих прав, свободное</w:t>
      </w:r>
      <w:r w:rsidRPr="001A61C3">
        <w:rPr>
          <w:color w:val="000000" w:themeColor="text1"/>
          <w:spacing w:val="1"/>
          <w:sz w:val="20"/>
          <w:szCs w:val="20"/>
        </w:rPr>
        <w:t xml:space="preserve"> </w:t>
      </w:r>
      <w:r w:rsidRPr="001A61C3">
        <w:rPr>
          <w:color w:val="000000" w:themeColor="text1"/>
          <w:sz w:val="20"/>
          <w:szCs w:val="20"/>
        </w:rPr>
        <w:t>развитие</w:t>
      </w:r>
      <w:r w:rsidRPr="001A61C3">
        <w:rPr>
          <w:color w:val="000000" w:themeColor="text1"/>
          <w:spacing w:val="1"/>
          <w:sz w:val="20"/>
          <w:szCs w:val="20"/>
        </w:rPr>
        <w:t xml:space="preserve"> </w:t>
      </w:r>
      <w:r w:rsidRPr="001A61C3">
        <w:rPr>
          <w:color w:val="000000" w:themeColor="text1"/>
          <w:sz w:val="20"/>
          <w:szCs w:val="20"/>
        </w:rPr>
        <w:t>личности;</w:t>
      </w:r>
    </w:p>
    <w:p w:rsidR="001A61C3" w:rsidRPr="001A61C3" w:rsidRDefault="001A61C3" w:rsidP="003F1E76">
      <w:pPr>
        <w:pStyle w:val="a7"/>
        <w:widowControl w:val="0"/>
        <w:numPr>
          <w:ilvl w:val="0"/>
          <w:numId w:val="187"/>
        </w:numPr>
        <w:tabs>
          <w:tab w:val="left" w:pos="426"/>
          <w:tab w:val="left" w:pos="1746"/>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ценностного единства и совместности</w:t>
      </w:r>
      <w:r w:rsidRPr="001A61C3">
        <w:rPr>
          <w:color w:val="000000" w:themeColor="text1"/>
          <w:sz w:val="20"/>
          <w:szCs w:val="20"/>
        </w:rPr>
        <w:t>: ценности и смыслы воспитания</w:t>
      </w:r>
      <w:r w:rsidRPr="001A61C3">
        <w:rPr>
          <w:color w:val="000000" w:themeColor="text1"/>
          <w:spacing w:val="1"/>
          <w:sz w:val="20"/>
          <w:szCs w:val="20"/>
        </w:rPr>
        <w:t xml:space="preserve"> </w:t>
      </w:r>
      <w:r w:rsidRPr="001A61C3">
        <w:rPr>
          <w:color w:val="000000" w:themeColor="text1"/>
          <w:sz w:val="20"/>
          <w:szCs w:val="20"/>
        </w:rPr>
        <w:t>едины и разделяемы всеми участниками образовательных отношений, что</w:t>
      </w:r>
      <w:r w:rsidRPr="001A61C3">
        <w:rPr>
          <w:color w:val="000000" w:themeColor="text1"/>
          <w:spacing w:val="1"/>
          <w:sz w:val="20"/>
          <w:szCs w:val="20"/>
        </w:rPr>
        <w:t xml:space="preserve"> </w:t>
      </w:r>
      <w:r w:rsidRPr="001A61C3">
        <w:rPr>
          <w:color w:val="000000" w:themeColor="text1"/>
          <w:sz w:val="20"/>
          <w:szCs w:val="20"/>
        </w:rPr>
        <w:t>предполагает содействие, сотворчество и сопереживание, взаимопонимание и</w:t>
      </w:r>
      <w:r w:rsidRPr="001A61C3">
        <w:rPr>
          <w:color w:val="000000" w:themeColor="text1"/>
          <w:spacing w:val="-67"/>
          <w:sz w:val="20"/>
          <w:szCs w:val="20"/>
        </w:rPr>
        <w:t xml:space="preserve"> </w:t>
      </w:r>
      <w:r w:rsidRPr="001A61C3">
        <w:rPr>
          <w:color w:val="000000" w:themeColor="text1"/>
          <w:sz w:val="20"/>
          <w:szCs w:val="20"/>
        </w:rPr>
        <w:t>взаимное</w:t>
      </w:r>
      <w:r w:rsidRPr="001A61C3">
        <w:rPr>
          <w:color w:val="000000" w:themeColor="text1"/>
          <w:spacing w:val="1"/>
          <w:sz w:val="20"/>
          <w:szCs w:val="20"/>
        </w:rPr>
        <w:t xml:space="preserve"> </w:t>
      </w:r>
      <w:r w:rsidRPr="001A61C3">
        <w:rPr>
          <w:color w:val="000000" w:themeColor="text1"/>
          <w:sz w:val="20"/>
          <w:szCs w:val="20"/>
        </w:rPr>
        <w:t>уважение</w:t>
      </w:r>
      <w:r w:rsidRPr="001A61C3">
        <w:rPr>
          <w:color w:val="000000" w:themeColor="text1"/>
          <w:spacing w:val="1"/>
          <w:sz w:val="20"/>
          <w:szCs w:val="20"/>
        </w:rPr>
        <w:t xml:space="preserve"> </w:t>
      </w:r>
      <w:r w:rsidRPr="001A61C3">
        <w:rPr>
          <w:color w:val="000000" w:themeColor="text1"/>
          <w:sz w:val="20"/>
          <w:szCs w:val="20"/>
        </w:rPr>
        <w:t>участников</w:t>
      </w:r>
      <w:r w:rsidRPr="001A61C3">
        <w:rPr>
          <w:color w:val="000000" w:themeColor="text1"/>
          <w:spacing w:val="1"/>
          <w:sz w:val="20"/>
          <w:szCs w:val="20"/>
        </w:rPr>
        <w:t xml:space="preserve"> </w:t>
      </w:r>
      <w:r w:rsidRPr="001A61C3">
        <w:rPr>
          <w:color w:val="000000" w:themeColor="text1"/>
          <w:sz w:val="20"/>
          <w:szCs w:val="20"/>
        </w:rPr>
        <w:t>воспитательного</w:t>
      </w:r>
      <w:r w:rsidRPr="001A61C3">
        <w:rPr>
          <w:color w:val="000000" w:themeColor="text1"/>
          <w:spacing w:val="71"/>
          <w:sz w:val="20"/>
          <w:szCs w:val="20"/>
        </w:rPr>
        <w:t xml:space="preserve"> </w:t>
      </w:r>
      <w:r w:rsidRPr="001A61C3">
        <w:rPr>
          <w:color w:val="000000" w:themeColor="text1"/>
          <w:sz w:val="20"/>
          <w:szCs w:val="20"/>
        </w:rPr>
        <w:t>(образовательного)</w:t>
      </w:r>
      <w:r w:rsidRPr="001A61C3">
        <w:rPr>
          <w:color w:val="000000" w:themeColor="text1"/>
          <w:spacing w:val="-67"/>
          <w:sz w:val="20"/>
          <w:szCs w:val="20"/>
        </w:rPr>
        <w:t xml:space="preserve"> </w:t>
      </w:r>
      <w:r w:rsidRPr="001A61C3">
        <w:rPr>
          <w:color w:val="000000" w:themeColor="text1"/>
          <w:sz w:val="20"/>
          <w:szCs w:val="20"/>
        </w:rPr>
        <w:t>процесса;</w:t>
      </w:r>
    </w:p>
    <w:p w:rsidR="001A61C3" w:rsidRPr="001A61C3" w:rsidRDefault="001A61C3" w:rsidP="003F1E76">
      <w:pPr>
        <w:pStyle w:val="a7"/>
        <w:widowControl w:val="0"/>
        <w:numPr>
          <w:ilvl w:val="0"/>
          <w:numId w:val="187"/>
        </w:numPr>
        <w:tabs>
          <w:tab w:val="left" w:pos="426"/>
          <w:tab w:val="left" w:pos="1746"/>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культуросообразности:</w:t>
      </w:r>
      <w:r w:rsidRPr="001A61C3">
        <w:rPr>
          <w:color w:val="000000" w:themeColor="text1"/>
          <w:spacing w:val="1"/>
          <w:sz w:val="20"/>
          <w:szCs w:val="20"/>
        </w:rPr>
        <w:t xml:space="preserve"> </w:t>
      </w:r>
      <w:r w:rsidRPr="001A61C3">
        <w:rPr>
          <w:color w:val="000000" w:themeColor="text1"/>
          <w:sz w:val="20"/>
          <w:szCs w:val="20"/>
        </w:rPr>
        <w:t>воспитание</w:t>
      </w:r>
      <w:r w:rsidRPr="001A61C3">
        <w:rPr>
          <w:color w:val="000000" w:themeColor="text1"/>
          <w:spacing w:val="1"/>
          <w:sz w:val="20"/>
          <w:szCs w:val="20"/>
        </w:rPr>
        <w:t xml:space="preserve"> </w:t>
      </w:r>
      <w:r w:rsidRPr="001A61C3">
        <w:rPr>
          <w:color w:val="000000" w:themeColor="text1"/>
          <w:sz w:val="20"/>
          <w:szCs w:val="20"/>
        </w:rPr>
        <w:t>основывается</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культуре</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традициях</w:t>
      </w:r>
      <w:r w:rsidRPr="001A61C3">
        <w:rPr>
          <w:color w:val="000000" w:themeColor="text1"/>
          <w:spacing w:val="1"/>
          <w:sz w:val="20"/>
          <w:szCs w:val="20"/>
        </w:rPr>
        <w:t xml:space="preserve"> </w:t>
      </w:r>
      <w:r w:rsidRPr="001A61C3">
        <w:rPr>
          <w:color w:val="000000" w:themeColor="text1"/>
          <w:sz w:val="20"/>
          <w:szCs w:val="20"/>
        </w:rPr>
        <w:t>народов</w:t>
      </w:r>
      <w:r w:rsidRPr="001A61C3">
        <w:rPr>
          <w:color w:val="000000" w:themeColor="text1"/>
          <w:spacing w:val="1"/>
          <w:sz w:val="20"/>
          <w:szCs w:val="20"/>
        </w:rPr>
        <w:t xml:space="preserve"> </w:t>
      </w:r>
      <w:r w:rsidRPr="001A61C3">
        <w:rPr>
          <w:color w:val="000000" w:themeColor="text1"/>
          <w:sz w:val="20"/>
          <w:szCs w:val="20"/>
        </w:rPr>
        <w:t>России,</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воспитательной</w:t>
      </w:r>
      <w:r w:rsidRPr="001A61C3">
        <w:rPr>
          <w:color w:val="000000" w:themeColor="text1"/>
          <w:spacing w:val="1"/>
          <w:sz w:val="20"/>
          <w:szCs w:val="20"/>
        </w:rPr>
        <w:t xml:space="preserve"> </w:t>
      </w:r>
      <w:r w:rsidRPr="001A61C3">
        <w:rPr>
          <w:color w:val="000000" w:themeColor="text1"/>
          <w:sz w:val="20"/>
          <w:szCs w:val="20"/>
        </w:rPr>
        <w:t>деятельности</w:t>
      </w:r>
      <w:r w:rsidRPr="001A61C3">
        <w:rPr>
          <w:color w:val="000000" w:themeColor="text1"/>
          <w:spacing w:val="1"/>
          <w:sz w:val="20"/>
          <w:szCs w:val="20"/>
        </w:rPr>
        <w:t xml:space="preserve"> </w:t>
      </w:r>
      <w:r w:rsidRPr="001A61C3">
        <w:rPr>
          <w:color w:val="000000" w:themeColor="text1"/>
          <w:sz w:val="20"/>
          <w:szCs w:val="20"/>
        </w:rPr>
        <w:t>учитываются</w:t>
      </w:r>
      <w:r w:rsidRPr="001A61C3">
        <w:rPr>
          <w:color w:val="000000" w:themeColor="text1"/>
          <w:spacing w:val="1"/>
          <w:sz w:val="20"/>
          <w:szCs w:val="20"/>
        </w:rPr>
        <w:t xml:space="preserve"> </w:t>
      </w:r>
      <w:r w:rsidRPr="001A61C3">
        <w:rPr>
          <w:color w:val="000000" w:themeColor="text1"/>
          <w:sz w:val="20"/>
          <w:szCs w:val="20"/>
        </w:rPr>
        <w:t>исторические</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социокультурные</w:t>
      </w:r>
      <w:r w:rsidRPr="001A61C3">
        <w:rPr>
          <w:color w:val="000000" w:themeColor="text1"/>
          <w:spacing w:val="1"/>
          <w:sz w:val="20"/>
          <w:szCs w:val="20"/>
        </w:rPr>
        <w:t xml:space="preserve"> </w:t>
      </w:r>
      <w:r w:rsidRPr="001A61C3">
        <w:rPr>
          <w:color w:val="000000" w:themeColor="text1"/>
          <w:sz w:val="20"/>
          <w:szCs w:val="20"/>
        </w:rPr>
        <w:t>особенности</w:t>
      </w:r>
      <w:r w:rsidRPr="001A61C3">
        <w:rPr>
          <w:color w:val="000000" w:themeColor="text1"/>
          <w:spacing w:val="1"/>
          <w:sz w:val="20"/>
          <w:szCs w:val="20"/>
        </w:rPr>
        <w:t xml:space="preserve"> </w:t>
      </w:r>
      <w:r w:rsidRPr="001A61C3">
        <w:rPr>
          <w:color w:val="000000" w:themeColor="text1"/>
          <w:sz w:val="20"/>
          <w:szCs w:val="20"/>
        </w:rPr>
        <w:t>региона,</w:t>
      </w:r>
      <w:r w:rsidRPr="001A61C3">
        <w:rPr>
          <w:color w:val="000000" w:themeColor="text1"/>
          <w:spacing w:val="1"/>
          <w:sz w:val="20"/>
          <w:szCs w:val="20"/>
        </w:rPr>
        <w:t xml:space="preserve"> </w:t>
      </w:r>
      <w:r w:rsidRPr="001A61C3">
        <w:rPr>
          <w:color w:val="000000" w:themeColor="text1"/>
          <w:sz w:val="20"/>
          <w:szCs w:val="20"/>
        </w:rPr>
        <w:t>местности</w:t>
      </w:r>
      <w:r w:rsidRPr="001A61C3">
        <w:rPr>
          <w:color w:val="000000" w:themeColor="text1"/>
          <w:spacing w:val="1"/>
          <w:sz w:val="20"/>
          <w:szCs w:val="20"/>
        </w:rPr>
        <w:t xml:space="preserve"> </w:t>
      </w:r>
      <w:r w:rsidRPr="001A61C3">
        <w:rPr>
          <w:color w:val="000000" w:themeColor="text1"/>
          <w:sz w:val="20"/>
          <w:szCs w:val="20"/>
        </w:rPr>
        <w:t>проживания</w:t>
      </w:r>
      <w:r w:rsidRPr="001A61C3">
        <w:rPr>
          <w:color w:val="000000" w:themeColor="text1"/>
          <w:spacing w:val="1"/>
          <w:sz w:val="20"/>
          <w:szCs w:val="20"/>
        </w:rPr>
        <w:t xml:space="preserve"> </w:t>
      </w:r>
      <w:r w:rsidRPr="001A61C3">
        <w:rPr>
          <w:color w:val="000000" w:themeColor="text1"/>
          <w:sz w:val="20"/>
          <w:szCs w:val="20"/>
        </w:rPr>
        <w:t>обучающихся</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нахождения</w:t>
      </w:r>
      <w:r w:rsidRPr="001A61C3">
        <w:rPr>
          <w:color w:val="000000" w:themeColor="text1"/>
          <w:spacing w:val="1"/>
          <w:sz w:val="20"/>
          <w:szCs w:val="20"/>
        </w:rPr>
        <w:t xml:space="preserve"> </w:t>
      </w:r>
      <w:r w:rsidRPr="001A61C3">
        <w:rPr>
          <w:color w:val="000000" w:themeColor="text1"/>
          <w:sz w:val="20"/>
          <w:szCs w:val="20"/>
        </w:rPr>
        <w:t>образовательной</w:t>
      </w:r>
      <w:r w:rsidRPr="001A61C3">
        <w:rPr>
          <w:color w:val="000000" w:themeColor="text1"/>
          <w:spacing w:val="1"/>
          <w:sz w:val="20"/>
          <w:szCs w:val="20"/>
        </w:rPr>
        <w:t xml:space="preserve"> </w:t>
      </w:r>
      <w:r w:rsidRPr="001A61C3">
        <w:rPr>
          <w:color w:val="000000" w:themeColor="text1"/>
          <w:sz w:val="20"/>
          <w:szCs w:val="20"/>
        </w:rPr>
        <w:t>организации,</w:t>
      </w:r>
      <w:r w:rsidRPr="001A61C3">
        <w:rPr>
          <w:color w:val="000000" w:themeColor="text1"/>
          <w:spacing w:val="-67"/>
          <w:sz w:val="20"/>
          <w:szCs w:val="20"/>
        </w:rPr>
        <w:t xml:space="preserve"> </w:t>
      </w:r>
      <w:r w:rsidRPr="001A61C3">
        <w:rPr>
          <w:color w:val="000000" w:themeColor="text1"/>
          <w:sz w:val="20"/>
          <w:szCs w:val="20"/>
        </w:rPr>
        <w:t>традиционный</w:t>
      </w:r>
      <w:r w:rsidRPr="001A61C3">
        <w:rPr>
          <w:color w:val="000000" w:themeColor="text1"/>
          <w:spacing w:val="1"/>
          <w:sz w:val="20"/>
          <w:szCs w:val="20"/>
        </w:rPr>
        <w:t xml:space="preserve"> </w:t>
      </w:r>
      <w:r w:rsidRPr="001A61C3">
        <w:rPr>
          <w:color w:val="000000" w:themeColor="text1"/>
          <w:sz w:val="20"/>
          <w:szCs w:val="20"/>
        </w:rPr>
        <w:t>уклад,</w:t>
      </w:r>
      <w:r w:rsidRPr="001A61C3">
        <w:rPr>
          <w:color w:val="000000" w:themeColor="text1"/>
          <w:spacing w:val="1"/>
          <w:sz w:val="20"/>
          <w:szCs w:val="20"/>
        </w:rPr>
        <w:t xml:space="preserve"> </w:t>
      </w:r>
      <w:r w:rsidRPr="001A61C3">
        <w:rPr>
          <w:color w:val="000000" w:themeColor="text1"/>
          <w:sz w:val="20"/>
          <w:szCs w:val="20"/>
        </w:rPr>
        <w:t>образ</w:t>
      </w:r>
      <w:r w:rsidRPr="001A61C3">
        <w:rPr>
          <w:color w:val="000000" w:themeColor="text1"/>
          <w:spacing w:val="1"/>
          <w:sz w:val="20"/>
          <w:szCs w:val="20"/>
        </w:rPr>
        <w:t xml:space="preserve"> </w:t>
      </w:r>
      <w:r w:rsidRPr="001A61C3">
        <w:rPr>
          <w:color w:val="000000" w:themeColor="text1"/>
          <w:sz w:val="20"/>
          <w:szCs w:val="20"/>
        </w:rPr>
        <w:t>жизни,</w:t>
      </w:r>
      <w:r w:rsidRPr="001A61C3">
        <w:rPr>
          <w:color w:val="000000" w:themeColor="text1"/>
          <w:spacing w:val="1"/>
          <w:sz w:val="20"/>
          <w:szCs w:val="20"/>
        </w:rPr>
        <w:t xml:space="preserve"> </w:t>
      </w:r>
      <w:r w:rsidRPr="001A61C3">
        <w:rPr>
          <w:color w:val="000000" w:themeColor="text1"/>
          <w:sz w:val="20"/>
          <w:szCs w:val="20"/>
        </w:rPr>
        <w:t>национальные,</w:t>
      </w:r>
      <w:r w:rsidRPr="001A61C3">
        <w:rPr>
          <w:color w:val="000000" w:themeColor="text1"/>
          <w:spacing w:val="1"/>
          <w:sz w:val="20"/>
          <w:szCs w:val="20"/>
        </w:rPr>
        <w:t xml:space="preserve"> </w:t>
      </w:r>
      <w:r w:rsidRPr="001A61C3">
        <w:rPr>
          <w:color w:val="000000" w:themeColor="text1"/>
          <w:sz w:val="20"/>
          <w:szCs w:val="20"/>
        </w:rPr>
        <w:t>религиозные</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иные</w:t>
      </w:r>
      <w:r w:rsidRPr="001A61C3">
        <w:rPr>
          <w:color w:val="000000" w:themeColor="text1"/>
          <w:spacing w:val="1"/>
          <w:sz w:val="20"/>
          <w:szCs w:val="20"/>
        </w:rPr>
        <w:t xml:space="preserve"> </w:t>
      </w:r>
      <w:r w:rsidRPr="001A61C3">
        <w:rPr>
          <w:color w:val="000000" w:themeColor="text1"/>
          <w:sz w:val="20"/>
          <w:szCs w:val="20"/>
        </w:rPr>
        <w:t>культурные</w:t>
      </w:r>
      <w:r w:rsidRPr="001A61C3">
        <w:rPr>
          <w:color w:val="000000" w:themeColor="text1"/>
          <w:spacing w:val="1"/>
          <w:sz w:val="20"/>
          <w:szCs w:val="20"/>
        </w:rPr>
        <w:t xml:space="preserve"> </w:t>
      </w:r>
      <w:r w:rsidRPr="001A61C3">
        <w:rPr>
          <w:color w:val="000000" w:themeColor="text1"/>
          <w:sz w:val="20"/>
          <w:szCs w:val="20"/>
        </w:rPr>
        <w:t>особенности местного населения;</w:t>
      </w:r>
    </w:p>
    <w:p w:rsidR="001A61C3" w:rsidRPr="001A61C3" w:rsidRDefault="001A61C3" w:rsidP="003F1E76">
      <w:pPr>
        <w:pStyle w:val="a7"/>
        <w:widowControl w:val="0"/>
        <w:numPr>
          <w:ilvl w:val="0"/>
          <w:numId w:val="187"/>
        </w:numPr>
        <w:tabs>
          <w:tab w:val="left" w:pos="426"/>
          <w:tab w:val="left" w:pos="1746"/>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следования</w:t>
      </w:r>
      <w:r w:rsidRPr="001A61C3">
        <w:rPr>
          <w:color w:val="000000" w:themeColor="text1"/>
          <w:spacing w:val="1"/>
          <w:sz w:val="20"/>
          <w:szCs w:val="20"/>
          <w:u w:val="single"/>
        </w:rPr>
        <w:t xml:space="preserve"> </w:t>
      </w:r>
      <w:r w:rsidRPr="001A61C3">
        <w:rPr>
          <w:color w:val="000000" w:themeColor="text1"/>
          <w:sz w:val="20"/>
          <w:szCs w:val="20"/>
          <w:u w:val="single"/>
        </w:rPr>
        <w:t>нравственному</w:t>
      </w:r>
      <w:r w:rsidRPr="001A61C3">
        <w:rPr>
          <w:color w:val="000000" w:themeColor="text1"/>
          <w:spacing w:val="1"/>
          <w:sz w:val="20"/>
          <w:szCs w:val="20"/>
          <w:u w:val="single"/>
        </w:rPr>
        <w:t xml:space="preserve"> </w:t>
      </w:r>
      <w:r w:rsidRPr="001A61C3">
        <w:rPr>
          <w:color w:val="000000" w:themeColor="text1"/>
          <w:sz w:val="20"/>
          <w:szCs w:val="20"/>
          <w:u w:val="single"/>
        </w:rPr>
        <w:t>примеру</w:t>
      </w:r>
      <w:r w:rsidRPr="001A61C3">
        <w:rPr>
          <w:color w:val="000000" w:themeColor="text1"/>
          <w:sz w:val="20"/>
          <w:szCs w:val="20"/>
        </w:rPr>
        <w:t>: педагог,</w:t>
      </w:r>
      <w:r w:rsidRPr="001A61C3">
        <w:rPr>
          <w:color w:val="000000" w:themeColor="text1"/>
          <w:spacing w:val="1"/>
          <w:sz w:val="20"/>
          <w:szCs w:val="20"/>
        </w:rPr>
        <w:t xml:space="preserve"> </w:t>
      </w:r>
      <w:r w:rsidRPr="001A61C3">
        <w:rPr>
          <w:color w:val="000000" w:themeColor="text1"/>
          <w:sz w:val="20"/>
          <w:szCs w:val="20"/>
        </w:rPr>
        <w:t>воспитатель</w:t>
      </w:r>
      <w:r w:rsidRPr="001A61C3">
        <w:rPr>
          <w:color w:val="000000" w:themeColor="text1"/>
          <w:spacing w:val="1"/>
          <w:sz w:val="20"/>
          <w:szCs w:val="20"/>
        </w:rPr>
        <w:t xml:space="preserve"> </w:t>
      </w:r>
      <w:r w:rsidRPr="001A61C3">
        <w:rPr>
          <w:color w:val="000000" w:themeColor="text1"/>
          <w:sz w:val="20"/>
          <w:szCs w:val="20"/>
        </w:rPr>
        <w:t>должны</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 xml:space="preserve">своей деятельности, общении </w:t>
      </w:r>
      <w:proofErr w:type="gramStart"/>
      <w:r w:rsidRPr="001A61C3">
        <w:rPr>
          <w:color w:val="000000" w:themeColor="text1"/>
          <w:sz w:val="20"/>
          <w:szCs w:val="20"/>
        </w:rPr>
        <w:t>с</w:t>
      </w:r>
      <w:proofErr w:type="gramEnd"/>
      <w:r w:rsidRPr="001A61C3">
        <w:rPr>
          <w:color w:val="000000" w:themeColor="text1"/>
          <w:sz w:val="20"/>
          <w:szCs w:val="20"/>
        </w:rPr>
        <w:t xml:space="preserve"> </w:t>
      </w:r>
      <w:proofErr w:type="gramStart"/>
      <w:r w:rsidRPr="001A61C3">
        <w:rPr>
          <w:color w:val="000000" w:themeColor="text1"/>
          <w:sz w:val="20"/>
          <w:szCs w:val="20"/>
        </w:rPr>
        <w:t>обучающимися</w:t>
      </w:r>
      <w:proofErr w:type="gramEnd"/>
      <w:r w:rsidRPr="001A61C3">
        <w:rPr>
          <w:color w:val="000000" w:themeColor="text1"/>
          <w:sz w:val="20"/>
          <w:szCs w:val="20"/>
        </w:rPr>
        <w:t xml:space="preserve"> являть примеры соответствия</w:t>
      </w:r>
      <w:r w:rsidRPr="001A61C3">
        <w:rPr>
          <w:color w:val="000000" w:themeColor="text1"/>
          <w:spacing w:val="1"/>
          <w:sz w:val="20"/>
          <w:szCs w:val="20"/>
        </w:rPr>
        <w:t xml:space="preserve"> </w:t>
      </w:r>
      <w:r w:rsidRPr="001A61C3">
        <w:rPr>
          <w:color w:val="000000" w:themeColor="text1"/>
          <w:sz w:val="20"/>
          <w:szCs w:val="20"/>
        </w:rPr>
        <w:t>слова и</w:t>
      </w:r>
      <w:r w:rsidRPr="001A61C3">
        <w:rPr>
          <w:color w:val="000000" w:themeColor="text1"/>
          <w:spacing w:val="-1"/>
          <w:sz w:val="20"/>
          <w:szCs w:val="20"/>
        </w:rPr>
        <w:t xml:space="preserve"> </w:t>
      </w:r>
      <w:r w:rsidRPr="001A61C3">
        <w:rPr>
          <w:color w:val="000000" w:themeColor="text1"/>
          <w:sz w:val="20"/>
          <w:szCs w:val="20"/>
        </w:rPr>
        <w:t>дела,</w:t>
      </w:r>
      <w:r w:rsidRPr="001A61C3">
        <w:rPr>
          <w:color w:val="000000" w:themeColor="text1"/>
          <w:spacing w:val="2"/>
          <w:sz w:val="20"/>
          <w:szCs w:val="20"/>
        </w:rPr>
        <w:t xml:space="preserve"> </w:t>
      </w:r>
      <w:r w:rsidRPr="001A61C3">
        <w:rPr>
          <w:color w:val="000000" w:themeColor="text1"/>
          <w:sz w:val="20"/>
          <w:szCs w:val="20"/>
        </w:rPr>
        <w:t>быть</w:t>
      </w:r>
      <w:r w:rsidRPr="001A61C3">
        <w:rPr>
          <w:color w:val="000000" w:themeColor="text1"/>
          <w:spacing w:val="-2"/>
          <w:sz w:val="20"/>
          <w:szCs w:val="20"/>
        </w:rPr>
        <w:t xml:space="preserve"> </w:t>
      </w:r>
      <w:r w:rsidRPr="001A61C3">
        <w:rPr>
          <w:color w:val="000000" w:themeColor="text1"/>
          <w:sz w:val="20"/>
          <w:szCs w:val="20"/>
        </w:rPr>
        <w:t>ориентиром</w:t>
      </w:r>
      <w:r w:rsidRPr="001A61C3">
        <w:rPr>
          <w:color w:val="000000" w:themeColor="text1"/>
          <w:spacing w:val="1"/>
          <w:sz w:val="20"/>
          <w:szCs w:val="20"/>
        </w:rPr>
        <w:t xml:space="preserve"> </w:t>
      </w:r>
      <w:r w:rsidRPr="001A61C3">
        <w:rPr>
          <w:color w:val="000000" w:themeColor="text1"/>
          <w:sz w:val="20"/>
          <w:szCs w:val="20"/>
        </w:rPr>
        <w:t>нравственного</w:t>
      </w:r>
      <w:r w:rsidRPr="001A61C3">
        <w:rPr>
          <w:color w:val="000000" w:themeColor="text1"/>
          <w:spacing w:val="-1"/>
          <w:sz w:val="20"/>
          <w:szCs w:val="20"/>
        </w:rPr>
        <w:t xml:space="preserve"> </w:t>
      </w:r>
      <w:r w:rsidRPr="001A61C3">
        <w:rPr>
          <w:color w:val="000000" w:themeColor="text1"/>
          <w:sz w:val="20"/>
          <w:szCs w:val="20"/>
        </w:rPr>
        <w:t>поведения;</w:t>
      </w:r>
    </w:p>
    <w:p w:rsidR="001A61C3" w:rsidRPr="001A61C3" w:rsidRDefault="001A61C3" w:rsidP="003F1E76">
      <w:pPr>
        <w:pStyle w:val="a7"/>
        <w:widowControl w:val="0"/>
        <w:numPr>
          <w:ilvl w:val="0"/>
          <w:numId w:val="187"/>
        </w:numPr>
        <w:tabs>
          <w:tab w:val="left" w:pos="426"/>
          <w:tab w:val="left" w:pos="1746"/>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безопасной жизнедеятельности</w:t>
      </w:r>
      <w:r w:rsidRPr="001A61C3">
        <w:rPr>
          <w:color w:val="000000" w:themeColor="text1"/>
          <w:sz w:val="20"/>
          <w:szCs w:val="20"/>
        </w:rPr>
        <w:t>: воспитание должно осуществляться в</w:t>
      </w:r>
      <w:r w:rsidRPr="001A61C3">
        <w:rPr>
          <w:color w:val="000000" w:themeColor="text1"/>
          <w:spacing w:val="1"/>
          <w:sz w:val="20"/>
          <w:szCs w:val="20"/>
        </w:rPr>
        <w:t xml:space="preserve"> </w:t>
      </w:r>
      <w:r w:rsidRPr="001A61C3">
        <w:rPr>
          <w:color w:val="000000" w:themeColor="text1"/>
          <w:sz w:val="20"/>
          <w:szCs w:val="20"/>
        </w:rPr>
        <w:t>условиях</w:t>
      </w:r>
      <w:r w:rsidRPr="001A61C3">
        <w:rPr>
          <w:color w:val="000000" w:themeColor="text1"/>
          <w:spacing w:val="1"/>
          <w:sz w:val="20"/>
          <w:szCs w:val="20"/>
        </w:rPr>
        <w:t xml:space="preserve"> </w:t>
      </w:r>
      <w:r w:rsidRPr="001A61C3">
        <w:rPr>
          <w:color w:val="000000" w:themeColor="text1"/>
          <w:sz w:val="20"/>
          <w:szCs w:val="20"/>
        </w:rPr>
        <w:t>безопасности,</w:t>
      </w:r>
      <w:r w:rsidRPr="001A61C3">
        <w:rPr>
          <w:color w:val="000000" w:themeColor="text1"/>
          <w:spacing w:val="1"/>
          <w:sz w:val="20"/>
          <w:szCs w:val="20"/>
        </w:rPr>
        <w:t xml:space="preserve"> </w:t>
      </w:r>
      <w:r w:rsidRPr="001A61C3">
        <w:rPr>
          <w:color w:val="000000" w:themeColor="text1"/>
          <w:sz w:val="20"/>
          <w:szCs w:val="20"/>
        </w:rPr>
        <w:t>обеспечения</w:t>
      </w:r>
      <w:r w:rsidRPr="001A61C3">
        <w:rPr>
          <w:color w:val="000000" w:themeColor="text1"/>
          <w:spacing w:val="1"/>
          <w:sz w:val="20"/>
          <w:szCs w:val="20"/>
        </w:rPr>
        <w:t xml:space="preserve"> </w:t>
      </w:r>
      <w:r w:rsidRPr="001A61C3">
        <w:rPr>
          <w:color w:val="000000" w:themeColor="text1"/>
          <w:sz w:val="20"/>
          <w:szCs w:val="20"/>
        </w:rPr>
        <w:t>защищенности</w:t>
      </w:r>
      <w:r w:rsidRPr="001A61C3">
        <w:rPr>
          <w:color w:val="000000" w:themeColor="text1"/>
          <w:spacing w:val="1"/>
          <w:sz w:val="20"/>
          <w:szCs w:val="20"/>
        </w:rPr>
        <w:t xml:space="preserve"> </w:t>
      </w:r>
      <w:r w:rsidRPr="001A61C3">
        <w:rPr>
          <w:color w:val="000000" w:themeColor="text1"/>
          <w:sz w:val="20"/>
          <w:szCs w:val="20"/>
        </w:rPr>
        <w:t>всех</w:t>
      </w:r>
      <w:r w:rsidRPr="001A61C3">
        <w:rPr>
          <w:color w:val="000000" w:themeColor="text1"/>
          <w:spacing w:val="1"/>
          <w:sz w:val="20"/>
          <w:szCs w:val="20"/>
        </w:rPr>
        <w:t xml:space="preserve"> </w:t>
      </w:r>
      <w:r w:rsidRPr="001A61C3">
        <w:rPr>
          <w:color w:val="000000" w:themeColor="text1"/>
          <w:sz w:val="20"/>
          <w:szCs w:val="20"/>
        </w:rPr>
        <w:t>участников</w:t>
      </w:r>
      <w:r w:rsidRPr="001A61C3">
        <w:rPr>
          <w:color w:val="000000" w:themeColor="text1"/>
          <w:spacing w:val="1"/>
          <w:sz w:val="20"/>
          <w:szCs w:val="20"/>
        </w:rPr>
        <w:t xml:space="preserve"> </w:t>
      </w:r>
      <w:r w:rsidRPr="001A61C3">
        <w:rPr>
          <w:color w:val="000000" w:themeColor="text1"/>
          <w:sz w:val="20"/>
          <w:szCs w:val="20"/>
        </w:rPr>
        <w:t>воспитательной деятельности от</w:t>
      </w:r>
      <w:r w:rsidRPr="001A61C3">
        <w:rPr>
          <w:color w:val="000000" w:themeColor="text1"/>
          <w:spacing w:val="-1"/>
          <w:sz w:val="20"/>
          <w:szCs w:val="20"/>
        </w:rPr>
        <w:t xml:space="preserve"> </w:t>
      </w:r>
      <w:r w:rsidRPr="001A61C3">
        <w:rPr>
          <w:color w:val="000000" w:themeColor="text1"/>
          <w:sz w:val="20"/>
          <w:szCs w:val="20"/>
        </w:rPr>
        <w:t>внутренних</w:t>
      </w:r>
      <w:r w:rsidRPr="001A61C3">
        <w:rPr>
          <w:color w:val="000000" w:themeColor="text1"/>
          <w:spacing w:val="-4"/>
          <w:sz w:val="20"/>
          <w:szCs w:val="20"/>
        </w:rPr>
        <w:t xml:space="preserve"> </w:t>
      </w:r>
      <w:r w:rsidRPr="001A61C3">
        <w:rPr>
          <w:color w:val="000000" w:themeColor="text1"/>
          <w:sz w:val="20"/>
          <w:szCs w:val="20"/>
        </w:rPr>
        <w:t>и внешних угроз;</w:t>
      </w:r>
    </w:p>
    <w:p w:rsidR="001A61C3" w:rsidRPr="001A61C3" w:rsidRDefault="001A61C3" w:rsidP="003F1E76">
      <w:pPr>
        <w:pStyle w:val="a7"/>
        <w:widowControl w:val="0"/>
        <w:numPr>
          <w:ilvl w:val="0"/>
          <w:numId w:val="187"/>
        </w:numPr>
        <w:tabs>
          <w:tab w:val="left" w:pos="426"/>
          <w:tab w:val="left" w:pos="1746"/>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совместной деятельности детей и взрослых</w:t>
      </w:r>
      <w:r w:rsidRPr="001A61C3">
        <w:rPr>
          <w:color w:val="000000" w:themeColor="text1"/>
          <w:sz w:val="20"/>
          <w:szCs w:val="20"/>
        </w:rPr>
        <w:t>: приобщение обучающихся</w:t>
      </w:r>
      <w:r w:rsidRPr="001A61C3">
        <w:rPr>
          <w:color w:val="000000" w:themeColor="text1"/>
          <w:spacing w:val="1"/>
          <w:sz w:val="20"/>
          <w:szCs w:val="20"/>
        </w:rPr>
        <w:t xml:space="preserve"> </w:t>
      </w:r>
      <w:r w:rsidRPr="001A61C3">
        <w:rPr>
          <w:color w:val="000000" w:themeColor="text1"/>
          <w:sz w:val="20"/>
          <w:szCs w:val="20"/>
        </w:rPr>
        <w:t>к культурным ценностям происходит в условиях совместной деятельности,</w:t>
      </w:r>
      <w:r w:rsidRPr="001A61C3">
        <w:rPr>
          <w:color w:val="000000" w:themeColor="text1"/>
          <w:spacing w:val="1"/>
          <w:sz w:val="20"/>
          <w:szCs w:val="20"/>
        </w:rPr>
        <w:t xml:space="preserve"> </w:t>
      </w:r>
      <w:r w:rsidRPr="001A61C3">
        <w:rPr>
          <w:color w:val="000000" w:themeColor="text1"/>
          <w:sz w:val="20"/>
          <w:szCs w:val="20"/>
        </w:rPr>
        <w:t>основанной</w:t>
      </w:r>
      <w:r w:rsidRPr="001A61C3">
        <w:rPr>
          <w:color w:val="000000" w:themeColor="text1"/>
          <w:spacing w:val="-2"/>
          <w:sz w:val="20"/>
          <w:szCs w:val="20"/>
        </w:rPr>
        <w:t xml:space="preserve"> </w:t>
      </w:r>
      <w:r w:rsidRPr="001A61C3">
        <w:rPr>
          <w:color w:val="000000" w:themeColor="text1"/>
          <w:sz w:val="20"/>
          <w:szCs w:val="20"/>
        </w:rPr>
        <w:t>на взаимном</w:t>
      </w:r>
      <w:r w:rsidRPr="001A61C3">
        <w:rPr>
          <w:color w:val="000000" w:themeColor="text1"/>
          <w:spacing w:val="1"/>
          <w:sz w:val="20"/>
          <w:szCs w:val="20"/>
        </w:rPr>
        <w:t xml:space="preserve"> </w:t>
      </w:r>
      <w:r w:rsidRPr="001A61C3">
        <w:rPr>
          <w:color w:val="000000" w:themeColor="text1"/>
          <w:sz w:val="20"/>
          <w:szCs w:val="20"/>
        </w:rPr>
        <w:t>доверии, партнёрстве и</w:t>
      </w:r>
      <w:r w:rsidRPr="001A61C3">
        <w:rPr>
          <w:color w:val="000000" w:themeColor="text1"/>
          <w:spacing w:val="-1"/>
          <w:sz w:val="20"/>
          <w:szCs w:val="20"/>
        </w:rPr>
        <w:t xml:space="preserve"> </w:t>
      </w:r>
      <w:r w:rsidRPr="001A61C3">
        <w:rPr>
          <w:color w:val="000000" w:themeColor="text1"/>
          <w:sz w:val="20"/>
          <w:szCs w:val="20"/>
        </w:rPr>
        <w:t>ответственности;</w:t>
      </w:r>
    </w:p>
    <w:p w:rsidR="001A61C3" w:rsidRPr="001A61C3" w:rsidRDefault="001A61C3" w:rsidP="003F1E76">
      <w:pPr>
        <w:pStyle w:val="a7"/>
        <w:widowControl w:val="0"/>
        <w:numPr>
          <w:ilvl w:val="0"/>
          <w:numId w:val="187"/>
        </w:numPr>
        <w:tabs>
          <w:tab w:val="left" w:pos="426"/>
          <w:tab w:val="left" w:pos="1746"/>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инклюзивности</w:t>
      </w:r>
      <w:r w:rsidRPr="001A61C3">
        <w:rPr>
          <w:color w:val="000000" w:themeColor="text1"/>
          <w:sz w:val="20"/>
          <w:szCs w:val="20"/>
        </w:rPr>
        <w:t>:</w:t>
      </w:r>
      <w:r w:rsidRPr="001A61C3">
        <w:rPr>
          <w:color w:val="000000" w:themeColor="text1"/>
          <w:spacing w:val="1"/>
          <w:sz w:val="20"/>
          <w:szCs w:val="20"/>
        </w:rPr>
        <w:t xml:space="preserve"> </w:t>
      </w:r>
      <w:r w:rsidRPr="001A61C3">
        <w:rPr>
          <w:color w:val="000000" w:themeColor="text1"/>
          <w:sz w:val="20"/>
          <w:szCs w:val="20"/>
        </w:rPr>
        <w:t>образовательный</w:t>
      </w:r>
      <w:r w:rsidRPr="001A61C3">
        <w:rPr>
          <w:color w:val="000000" w:themeColor="text1"/>
          <w:spacing w:val="1"/>
          <w:sz w:val="20"/>
          <w:szCs w:val="20"/>
        </w:rPr>
        <w:t xml:space="preserve"> </w:t>
      </w:r>
      <w:r w:rsidRPr="001A61C3">
        <w:rPr>
          <w:color w:val="000000" w:themeColor="text1"/>
          <w:sz w:val="20"/>
          <w:szCs w:val="20"/>
        </w:rPr>
        <w:t>процесс</w:t>
      </w:r>
      <w:r w:rsidRPr="001A61C3">
        <w:rPr>
          <w:color w:val="000000" w:themeColor="text1"/>
          <w:spacing w:val="1"/>
          <w:sz w:val="20"/>
          <w:szCs w:val="20"/>
        </w:rPr>
        <w:t xml:space="preserve"> </w:t>
      </w:r>
      <w:r w:rsidRPr="001A61C3">
        <w:rPr>
          <w:color w:val="000000" w:themeColor="text1"/>
          <w:sz w:val="20"/>
          <w:szCs w:val="20"/>
        </w:rPr>
        <w:t>организовывается</w:t>
      </w:r>
      <w:r w:rsidRPr="001A61C3">
        <w:rPr>
          <w:color w:val="000000" w:themeColor="text1"/>
          <w:spacing w:val="1"/>
          <w:sz w:val="20"/>
          <w:szCs w:val="20"/>
        </w:rPr>
        <w:t xml:space="preserve"> </w:t>
      </w:r>
      <w:r w:rsidRPr="001A61C3">
        <w:rPr>
          <w:color w:val="000000" w:themeColor="text1"/>
          <w:sz w:val="20"/>
          <w:szCs w:val="20"/>
        </w:rPr>
        <w:t>таким</w:t>
      </w:r>
      <w:r w:rsidRPr="001A61C3">
        <w:rPr>
          <w:color w:val="000000" w:themeColor="text1"/>
          <w:spacing w:val="1"/>
          <w:sz w:val="20"/>
          <w:szCs w:val="20"/>
        </w:rPr>
        <w:t xml:space="preserve"> </w:t>
      </w:r>
      <w:r w:rsidRPr="001A61C3">
        <w:rPr>
          <w:color w:val="000000" w:themeColor="text1"/>
          <w:sz w:val="20"/>
          <w:szCs w:val="20"/>
        </w:rPr>
        <w:t>образом, что все обучающиеся, независимо от их физических, психических,</w:t>
      </w:r>
      <w:r w:rsidRPr="001A61C3">
        <w:rPr>
          <w:color w:val="000000" w:themeColor="text1"/>
          <w:spacing w:val="1"/>
          <w:sz w:val="20"/>
          <w:szCs w:val="20"/>
        </w:rPr>
        <w:t xml:space="preserve"> </w:t>
      </w:r>
      <w:r w:rsidRPr="001A61C3">
        <w:rPr>
          <w:color w:val="000000" w:themeColor="text1"/>
          <w:sz w:val="20"/>
          <w:szCs w:val="20"/>
        </w:rPr>
        <w:t>интеллектуальных, культурных, языковых и иных особенностей, включаются</w:t>
      </w:r>
      <w:r w:rsidRPr="001A61C3">
        <w:rPr>
          <w:color w:val="000000" w:themeColor="text1"/>
          <w:spacing w:val="-67"/>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общую систему</w:t>
      </w:r>
      <w:r w:rsidRPr="001A61C3">
        <w:rPr>
          <w:color w:val="000000" w:themeColor="text1"/>
          <w:spacing w:val="-1"/>
          <w:sz w:val="20"/>
          <w:szCs w:val="20"/>
        </w:rPr>
        <w:t xml:space="preserve"> </w:t>
      </w:r>
      <w:r w:rsidRPr="001A61C3">
        <w:rPr>
          <w:color w:val="000000" w:themeColor="text1"/>
          <w:sz w:val="20"/>
          <w:szCs w:val="20"/>
        </w:rPr>
        <w:t>воспитательной</w:t>
      </w:r>
      <w:r w:rsidRPr="001A61C3">
        <w:rPr>
          <w:color w:val="000000" w:themeColor="text1"/>
          <w:spacing w:val="1"/>
          <w:sz w:val="20"/>
          <w:szCs w:val="20"/>
        </w:rPr>
        <w:t xml:space="preserve"> </w:t>
      </w:r>
      <w:r w:rsidRPr="001A61C3">
        <w:rPr>
          <w:color w:val="000000" w:themeColor="text1"/>
          <w:sz w:val="20"/>
          <w:szCs w:val="20"/>
        </w:rPr>
        <w:t>деятельности;</w:t>
      </w:r>
    </w:p>
    <w:p w:rsidR="001A61C3" w:rsidRPr="001A61C3" w:rsidRDefault="001A61C3" w:rsidP="003F1E76">
      <w:pPr>
        <w:pStyle w:val="a7"/>
        <w:widowControl w:val="0"/>
        <w:numPr>
          <w:ilvl w:val="0"/>
          <w:numId w:val="187"/>
        </w:numPr>
        <w:tabs>
          <w:tab w:val="left" w:pos="426"/>
          <w:tab w:val="left" w:pos="1746"/>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возрастосообразности:</w:t>
      </w:r>
      <w:r w:rsidRPr="001A61C3">
        <w:rPr>
          <w:color w:val="000000" w:themeColor="text1"/>
          <w:spacing w:val="1"/>
          <w:sz w:val="20"/>
          <w:szCs w:val="20"/>
        </w:rPr>
        <w:t xml:space="preserve"> </w:t>
      </w:r>
      <w:r w:rsidRPr="001A61C3">
        <w:rPr>
          <w:color w:val="000000" w:themeColor="text1"/>
          <w:sz w:val="20"/>
          <w:szCs w:val="20"/>
        </w:rPr>
        <w:t>проектирование</w:t>
      </w:r>
      <w:r w:rsidRPr="001A61C3">
        <w:rPr>
          <w:color w:val="000000" w:themeColor="text1"/>
          <w:spacing w:val="1"/>
          <w:sz w:val="20"/>
          <w:szCs w:val="20"/>
        </w:rPr>
        <w:t xml:space="preserve"> </w:t>
      </w:r>
      <w:r w:rsidRPr="001A61C3">
        <w:rPr>
          <w:color w:val="000000" w:themeColor="text1"/>
          <w:sz w:val="20"/>
          <w:szCs w:val="20"/>
        </w:rPr>
        <w:t>процесса</w:t>
      </w:r>
      <w:r w:rsidRPr="001A61C3">
        <w:rPr>
          <w:color w:val="000000" w:themeColor="text1"/>
          <w:spacing w:val="1"/>
          <w:sz w:val="20"/>
          <w:szCs w:val="20"/>
        </w:rPr>
        <w:t xml:space="preserve"> </w:t>
      </w:r>
      <w:r w:rsidRPr="001A61C3">
        <w:rPr>
          <w:color w:val="000000" w:themeColor="text1"/>
          <w:sz w:val="20"/>
          <w:szCs w:val="20"/>
        </w:rPr>
        <w:t>воспитания,</w:t>
      </w:r>
      <w:r w:rsidRPr="001A61C3">
        <w:rPr>
          <w:color w:val="000000" w:themeColor="text1"/>
          <w:spacing w:val="1"/>
          <w:sz w:val="20"/>
          <w:szCs w:val="20"/>
        </w:rPr>
        <w:t xml:space="preserve"> </w:t>
      </w:r>
      <w:r w:rsidRPr="001A61C3">
        <w:rPr>
          <w:color w:val="000000" w:themeColor="text1"/>
          <w:sz w:val="20"/>
          <w:szCs w:val="20"/>
        </w:rPr>
        <w:t>ориентированного на решение возрастных задач развития ребёнка с учётом</w:t>
      </w:r>
      <w:r w:rsidRPr="001A61C3">
        <w:rPr>
          <w:color w:val="000000" w:themeColor="text1"/>
          <w:spacing w:val="1"/>
          <w:sz w:val="20"/>
          <w:szCs w:val="20"/>
        </w:rPr>
        <w:t xml:space="preserve"> </w:t>
      </w:r>
      <w:r w:rsidRPr="001A61C3">
        <w:rPr>
          <w:color w:val="000000" w:themeColor="text1"/>
          <w:sz w:val="20"/>
          <w:szCs w:val="20"/>
        </w:rPr>
        <w:t>его возрастных</w:t>
      </w:r>
      <w:r w:rsidRPr="001A61C3">
        <w:rPr>
          <w:color w:val="000000" w:themeColor="text1"/>
          <w:spacing w:val="-4"/>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индивидуальных особенностей.</w:t>
      </w: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Данные принципы являются основой содержания программ воспитания,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реализуются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проектировании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образовательных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организациях, учитываются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при</w:t>
      </w:r>
      <w:r w:rsidRPr="001A61C3">
        <w:rPr>
          <w:rFonts w:ascii="Times New Roman" w:hAnsi="Times New Roman" w:cs="Times New Roman"/>
          <w:color w:val="000000" w:themeColor="text1"/>
          <w:spacing w:val="-3"/>
        </w:rPr>
        <w:t xml:space="preserve"> </w:t>
      </w:r>
      <w:r w:rsidRPr="001A61C3">
        <w:rPr>
          <w:rFonts w:ascii="Times New Roman" w:hAnsi="Times New Roman" w:cs="Times New Roman"/>
          <w:color w:val="000000" w:themeColor="text1"/>
        </w:rPr>
        <w:t>формировании</w:t>
      </w:r>
      <w:r w:rsidRPr="001A61C3">
        <w:rPr>
          <w:rFonts w:ascii="Times New Roman" w:hAnsi="Times New Roman" w:cs="Times New Roman"/>
          <w:color w:val="000000" w:themeColor="text1"/>
          <w:spacing w:val="-2"/>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3"/>
        </w:rPr>
        <w:t xml:space="preserve"> </w:t>
      </w:r>
      <w:r w:rsidRPr="001A61C3">
        <w:rPr>
          <w:rFonts w:ascii="Times New Roman" w:hAnsi="Times New Roman" w:cs="Times New Roman"/>
          <w:color w:val="000000" w:themeColor="text1"/>
        </w:rPr>
        <w:t>поддержании</w:t>
      </w:r>
      <w:r w:rsidRPr="001A61C3">
        <w:rPr>
          <w:rFonts w:ascii="Times New Roman" w:hAnsi="Times New Roman" w:cs="Times New Roman"/>
          <w:color w:val="000000" w:themeColor="text1"/>
          <w:spacing w:val="-2"/>
        </w:rPr>
        <w:t xml:space="preserve"> </w:t>
      </w:r>
      <w:r w:rsidRPr="001A61C3">
        <w:rPr>
          <w:rFonts w:ascii="Times New Roman" w:hAnsi="Times New Roman" w:cs="Times New Roman"/>
          <w:color w:val="000000" w:themeColor="text1"/>
        </w:rPr>
        <w:t>их</w:t>
      </w:r>
      <w:r w:rsidRPr="001A61C3">
        <w:rPr>
          <w:rFonts w:ascii="Times New Roman" w:hAnsi="Times New Roman" w:cs="Times New Roman"/>
          <w:color w:val="000000" w:themeColor="text1"/>
          <w:spacing w:val="-3"/>
        </w:rPr>
        <w:t xml:space="preserve"> </w:t>
      </w:r>
      <w:r w:rsidRPr="001A61C3">
        <w:rPr>
          <w:rFonts w:ascii="Times New Roman" w:hAnsi="Times New Roman" w:cs="Times New Roman"/>
          <w:color w:val="000000" w:themeColor="text1"/>
        </w:rPr>
        <w:t>уклада.</w:t>
      </w:r>
    </w:p>
    <w:p w:rsidR="001A61C3" w:rsidRPr="001A61C3" w:rsidRDefault="001A61C3" w:rsidP="001A61C3">
      <w:pPr>
        <w:pStyle w:val="a9"/>
        <w:ind w:left="0" w:right="3" w:firstLine="426"/>
        <w:rPr>
          <w:rFonts w:ascii="Times New Roman" w:hAnsi="Times New Roman" w:cs="Times New Roman"/>
          <w:color w:val="000000" w:themeColor="text1"/>
        </w:rPr>
      </w:pPr>
    </w:p>
    <w:p w:rsidR="001A61C3" w:rsidRPr="001A61C3" w:rsidRDefault="001A61C3" w:rsidP="003F1E76">
      <w:pPr>
        <w:pStyle w:val="112"/>
        <w:numPr>
          <w:ilvl w:val="1"/>
          <w:numId w:val="180"/>
        </w:numPr>
        <w:tabs>
          <w:tab w:val="left" w:pos="426"/>
        </w:tabs>
        <w:ind w:left="0" w:right="3" w:firstLine="0"/>
        <w:jc w:val="center"/>
        <w:rPr>
          <w:color w:val="000000" w:themeColor="text1"/>
          <w:sz w:val="20"/>
          <w:szCs w:val="20"/>
        </w:rPr>
      </w:pPr>
      <w:bookmarkStart w:id="20" w:name="1.3._Направления_воспитания"/>
      <w:bookmarkStart w:id="21" w:name="_bookmark4"/>
      <w:bookmarkEnd w:id="20"/>
      <w:bookmarkEnd w:id="21"/>
      <w:r w:rsidRPr="001A61C3">
        <w:rPr>
          <w:color w:val="000000" w:themeColor="text1"/>
          <w:sz w:val="20"/>
          <w:szCs w:val="20"/>
        </w:rPr>
        <w:t>Направления</w:t>
      </w:r>
      <w:r w:rsidRPr="001A61C3">
        <w:rPr>
          <w:color w:val="000000" w:themeColor="text1"/>
          <w:spacing w:val="-14"/>
          <w:sz w:val="20"/>
          <w:szCs w:val="20"/>
        </w:rPr>
        <w:t xml:space="preserve"> </w:t>
      </w:r>
      <w:r w:rsidRPr="001A61C3">
        <w:rPr>
          <w:color w:val="000000" w:themeColor="text1"/>
          <w:sz w:val="20"/>
          <w:szCs w:val="20"/>
        </w:rPr>
        <w:t>воспитания:</w:t>
      </w:r>
    </w:p>
    <w:p w:rsidR="001A61C3" w:rsidRPr="001A61C3" w:rsidRDefault="001A61C3" w:rsidP="001A61C3">
      <w:pPr>
        <w:pStyle w:val="112"/>
        <w:tabs>
          <w:tab w:val="left" w:pos="426"/>
        </w:tabs>
        <w:ind w:left="0" w:right="3"/>
        <w:rPr>
          <w:color w:val="000000" w:themeColor="text1"/>
          <w:sz w:val="20"/>
          <w:szCs w:val="20"/>
        </w:rPr>
      </w:pP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Программа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реализуется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единстве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учебной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воспитательной</w:t>
      </w:r>
      <w:r w:rsidRPr="001A61C3">
        <w:rPr>
          <w:rFonts w:ascii="Times New Roman" w:hAnsi="Times New Roman" w:cs="Times New Roman"/>
          <w:color w:val="000000" w:themeColor="text1"/>
          <w:spacing w:val="24"/>
        </w:rPr>
        <w:t xml:space="preserve"> </w:t>
      </w:r>
      <w:r w:rsidRPr="001A61C3">
        <w:rPr>
          <w:rFonts w:ascii="Times New Roman" w:hAnsi="Times New Roman" w:cs="Times New Roman"/>
          <w:color w:val="000000" w:themeColor="text1"/>
        </w:rPr>
        <w:t>деятельности</w:t>
      </w:r>
      <w:r w:rsidRPr="001A61C3">
        <w:rPr>
          <w:rFonts w:ascii="Times New Roman" w:hAnsi="Times New Roman" w:cs="Times New Roman"/>
          <w:color w:val="000000" w:themeColor="text1"/>
          <w:spacing w:val="29"/>
        </w:rPr>
        <w:t xml:space="preserve"> </w:t>
      </w:r>
      <w:r w:rsidRPr="001A61C3">
        <w:rPr>
          <w:rFonts w:ascii="Times New Roman" w:hAnsi="Times New Roman" w:cs="Times New Roman"/>
          <w:color w:val="000000" w:themeColor="text1"/>
        </w:rPr>
        <w:t>гимназии</w:t>
      </w:r>
      <w:r w:rsidRPr="001A61C3">
        <w:rPr>
          <w:rFonts w:ascii="Times New Roman" w:hAnsi="Times New Roman" w:cs="Times New Roman"/>
          <w:color w:val="000000" w:themeColor="text1"/>
          <w:spacing w:val="27"/>
        </w:rPr>
        <w:t xml:space="preserve"> </w:t>
      </w:r>
      <w:r w:rsidRPr="001A61C3">
        <w:rPr>
          <w:rFonts w:ascii="Times New Roman" w:hAnsi="Times New Roman" w:cs="Times New Roman"/>
          <w:color w:val="000000" w:themeColor="text1"/>
        </w:rPr>
        <w:t>по</w:t>
      </w:r>
      <w:r w:rsidRPr="001A61C3">
        <w:rPr>
          <w:rFonts w:ascii="Times New Roman" w:hAnsi="Times New Roman" w:cs="Times New Roman"/>
          <w:color w:val="000000" w:themeColor="text1"/>
          <w:spacing w:val="25"/>
        </w:rPr>
        <w:t xml:space="preserve"> </w:t>
      </w:r>
      <w:r w:rsidRPr="001A61C3">
        <w:rPr>
          <w:rFonts w:ascii="Times New Roman" w:hAnsi="Times New Roman" w:cs="Times New Roman"/>
          <w:color w:val="000000" w:themeColor="text1"/>
        </w:rPr>
        <w:t>основным</w:t>
      </w:r>
      <w:r w:rsidRPr="001A61C3">
        <w:rPr>
          <w:rFonts w:ascii="Times New Roman" w:hAnsi="Times New Roman" w:cs="Times New Roman"/>
          <w:color w:val="000000" w:themeColor="text1"/>
          <w:spacing w:val="26"/>
        </w:rPr>
        <w:t xml:space="preserve"> </w:t>
      </w:r>
      <w:r w:rsidRPr="001A61C3">
        <w:rPr>
          <w:rFonts w:ascii="Times New Roman" w:hAnsi="Times New Roman" w:cs="Times New Roman"/>
          <w:color w:val="000000" w:themeColor="text1"/>
        </w:rPr>
        <w:t>направлениям</w:t>
      </w:r>
      <w:r w:rsidRPr="001A61C3">
        <w:rPr>
          <w:rFonts w:ascii="Times New Roman" w:hAnsi="Times New Roman" w:cs="Times New Roman"/>
          <w:color w:val="000000" w:themeColor="text1"/>
          <w:spacing w:val="26"/>
        </w:rPr>
        <w:t xml:space="preserve"> </w:t>
      </w:r>
      <w:r w:rsidRPr="001A61C3">
        <w:rPr>
          <w:rFonts w:ascii="Times New Roman" w:hAnsi="Times New Roman" w:cs="Times New Roman"/>
          <w:color w:val="000000" w:themeColor="text1"/>
        </w:rPr>
        <w:t>воспитания</w:t>
      </w:r>
      <w:r w:rsidRPr="001A61C3">
        <w:rPr>
          <w:rFonts w:ascii="Times New Roman" w:hAnsi="Times New Roman" w:cs="Times New Roman"/>
          <w:color w:val="000000" w:themeColor="text1"/>
          <w:spacing w:val="-67"/>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соответствии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w:t>
      </w:r>
      <w:r w:rsidRPr="001A61C3">
        <w:rPr>
          <w:rFonts w:ascii="Times New Roman" w:hAnsi="Times New Roman" w:cs="Times New Roman"/>
          <w:color w:val="000000" w:themeColor="text1"/>
          <w:spacing w:val="2"/>
        </w:rPr>
        <w:t xml:space="preserve"> </w:t>
      </w:r>
      <w:r w:rsidRPr="001A61C3">
        <w:rPr>
          <w:rFonts w:ascii="Times New Roman" w:hAnsi="Times New Roman" w:cs="Times New Roman"/>
          <w:color w:val="000000" w:themeColor="text1"/>
        </w:rPr>
        <w:t>ФГОС:</w:t>
      </w:r>
    </w:p>
    <w:p w:rsidR="001A61C3" w:rsidRPr="001A61C3" w:rsidRDefault="001A61C3" w:rsidP="003F1E76">
      <w:pPr>
        <w:pStyle w:val="a7"/>
        <w:widowControl w:val="0"/>
        <w:numPr>
          <w:ilvl w:val="0"/>
          <w:numId w:val="188"/>
        </w:numPr>
        <w:tabs>
          <w:tab w:val="left" w:pos="426"/>
          <w:tab w:val="left" w:pos="1746"/>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гражданское</w:t>
      </w:r>
      <w:r w:rsidRPr="001A61C3">
        <w:rPr>
          <w:color w:val="000000" w:themeColor="text1"/>
          <w:spacing w:val="1"/>
          <w:sz w:val="20"/>
          <w:szCs w:val="20"/>
          <w:u w:val="single"/>
        </w:rPr>
        <w:t xml:space="preserve"> </w:t>
      </w:r>
      <w:r w:rsidRPr="001A61C3">
        <w:rPr>
          <w:color w:val="000000" w:themeColor="text1"/>
          <w:sz w:val="20"/>
          <w:szCs w:val="20"/>
          <w:u w:val="single"/>
        </w:rPr>
        <w:t>воспитание</w:t>
      </w:r>
      <w:r w:rsidRPr="001A61C3">
        <w:rPr>
          <w:color w:val="000000" w:themeColor="text1"/>
          <w:spacing w:val="1"/>
          <w:sz w:val="20"/>
          <w:szCs w:val="20"/>
        </w:rPr>
        <w:t xml:space="preserve"> </w:t>
      </w:r>
      <w:r w:rsidRPr="001A61C3">
        <w:rPr>
          <w:color w:val="000000" w:themeColor="text1"/>
          <w:sz w:val="20"/>
          <w:szCs w:val="20"/>
        </w:rPr>
        <w:t>—</w:t>
      </w:r>
      <w:r w:rsidRPr="001A61C3">
        <w:rPr>
          <w:color w:val="000000" w:themeColor="text1"/>
          <w:spacing w:val="1"/>
          <w:sz w:val="20"/>
          <w:szCs w:val="20"/>
        </w:rPr>
        <w:t xml:space="preserve"> </w:t>
      </w:r>
      <w:r w:rsidRPr="001A61C3">
        <w:rPr>
          <w:color w:val="000000" w:themeColor="text1"/>
          <w:sz w:val="20"/>
          <w:szCs w:val="20"/>
        </w:rPr>
        <w:t>формирование</w:t>
      </w:r>
      <w:r w:rsidRPr="001A61C3">
        <w:rPr>
          <w:color w:val="000000" w:themeColor="text1"/>
          <w:spacing w:val="1"/>
          <w:sz w:val="20"/>
          <w:szCs w:val="20"/>
        </w:rPr>
        <w:t xml:space="preserve"> </w:t>
      </w:r>
      <w:r w:rsidRPr="001A61C3">
        <w:rPr>
          <w:color w:val="000000" w:themeColor="text1"/>
          <w:sz w:val="20"/>
          <w:szCs w:val="20"/>
        </w:rPr>
        <w:t>российской</w:t>
      </w:r>
      <w:r w:rsidRPr="001A61C3">
        <w:rPr>
          <w:color w:val="000000" w:themeColor="text1"/>
          <w:spacing w:val="1"/>
          <w:sz w:val="20"/>
          <w:szCs w:val="20"/>
        </w:rPr>
        <w:t xml:space="preserve"> </w:t>
      </w:r>
      <w:r w:rsidRPr="001A61C3">
        <w:rPr>
          <w:color w:val="000000" w:themeColor="text1"/>
          <w:sz w:val="20"/>
          <w:szCs w:val="20"/>
        </w:rPr>
        <w:t>гражданской</w:t>
      </w:r>
      <w:r w:rsidRPr="001A61C3">
        <w:rPr>
          <w:color w:val="000000" w:themeColor="text1"/>
          <w:spacing w:val="1"/>
          <w:sz w:val="20"/>
          <w:szCs w:val="20"/>
        </w:rPr>
        <w:t xml:space="preserve"> </w:t>
      </w:r>
      <w:r w:rsidRPr="001A61C3">
        <w:rPr>
          <w:color w:val="000000" w:themeColor="text1"/>
          <w:sz w:val="20"/>
          <w:szCs w:val="20"/>
        </w:rPr>
        <w:t>идентичности,</w:t>
      </w:r>
      <w:r w:rsidRPr="001A61C3">
        <w:rPr>
          <w:color w:val="000000" w:themeColor="text1"/>
          <w:spacing w:val="66"/>
          <w:sz w:val="20"/>
          <w:szCs w:val="20"/>
        </w:rPr>
        <w:t xml:space="preserve"> </w:t>
      </w:r>
      <w:r w:rsidRPr="001A61C3">
        <w:rPr>
          <w:color w:val="000000" w:themeColor="text1"/>
          <w:sz w:val="20"/>
          <w:szCs w:val="20"/>
        </w:rPr>
        <w:t>принадлежности</w:t>
      </w:r>
      <w:r w:rsidRPr="001A61C3">
        <w:rPr>
          <w:color w:val="000000" w:themeColor="text1"/>
          <w:spacing w:val="64"/>
          <w:sz w:val="20"/>
          <w:szCs w:val="20"/>
        </w:rPr>
        <w:t xml:space="preserve"> </w:t>
      </w:r>
      <w:r w:rsidRPr="001A61C3">
        <w:rPr>
          <w:color w:val="000000" w:themeColor="text1"/>
          <w:sz w:val="20"/>
          <w:szCs w:val="20"/>
        </w:rPr>
        <w:t>к</w:t>
      </w:r>
      <w:r w:rsidRPr="001A61C3">
        <w:rPr>
          <w:color w:val="000000" w:themeColor="text1"/>
          <w:spacing w:val="68"/>
          <w:sz w:val="20"/>
          <w:szCs w:val="20"/>
        </w:rPr>
        <w:t xml:space="preserve"> </w:t>
      </w:r>
      <w:r w:rsidRPr="001A61C3">
        <w:rPr>
          <w:color w:val="000000" w:themeColor="text1"/>
          <w:sz w:val="20"/>
          <w:szCs w:val="20"/>
        </w:rPr>
        <w:t>общности</w:t>
      </w:r>
      <w:r w:rsidRPr="001A61C3">
        <w:rPr>
          <w:color w:val="000000" w:themeColor="text1"/>
          <w:spacing w:val="64"/>
          <w:sz w:val="20"/>
          <w:szCs w:val="20"/>
        </w:rPr>
        <w:t xml:space="preserve"> </w:t>
      </w:r>
      <w:r w:rsidRPr="001A61C3">
        <w:rPr>
          <w:color w:val="000000" w:themeColor="text1"/>
          <w:sz w:val="20"/>
          <w:szCs w:val="20"/>
        </w:rPr>
        <w:t>граждан</w:t>
      </w:r>
      <w:r w:rsidRPr="001A61C3">
        <w:rPr>
          <w:color w:val="000000" w:themeColor="text1"/>
          <w:spacing w:val="64"/>
          <w:sz w:val="20"/>
          <w:szCs w:val="20"/>
        </w:rPr>
        <w:t xml:space="preserve"> </w:t>
      </w:r>
      <w:r w:rsidRPr="001A61C3">
        <w:rPr>
          <w:color w:val="000000" w:themeColor="text1"/>
          <w:sz w:val="20"/>
          <w:szCs w:val="20"/>
        </w:rPr>
        <w:t>Российской Федерации,</w:t>
      </w:r>
      <w:r w:rsidRPr="001A61C3">
        <w:rPr>
          <w:color w:val="000000" w:themeColor="text1"/>
          <w:spacing w:val="-9"/>
          <w:sz w:val="20"/>
          <w:szCs w:val="20"/>
        </w:rPr>
        <w:t xml:space="preserve"> </w:t>
      </w:r>
      <w:r w:rsidRPr="001A61C3">
        <w:rPr>
          <w:color w:val="000000" w:themeColor="text1"/>
          <w:sz w:val="20"/>
          <w:szCs w:val="20"/>
        </w:rPr>
        <w:t>к</w:t>
      </w:r>
      <w:r w:rsidRPr="001A61C3">
        <w:rPr>
          <w:color w:val="000000" w:themeColor="text1"/>
          <w:spacing w:val="-11"/>
          <w:sz w:val="20"/>
          <w:szCs w:val="20"/>
        </w:rPr>
        <w:t xml:space="preserve"> </w:t>
      </w:r>
      <w:r w:rsidRPr="001A61C3">
        <w:rPr>
          <w:color w:val="000000" w:themeColor="text1"/>
          <w:sz w:val="20"/>
          <w:szCs w:val="20"/>
        </w:rPr>
        <w:t>народу</w:t>
      </w:r>
      <w:r w:rsidRPr="001A61C3">
        <w:rPr>
          <w:color w:val="000000" w:themeColor="text1"/>
          <w:spacing w:val="-13"/>
          <w:sz w:val="20"/>
          <w:szCs w:val="20"/>
        </w:rPr>
        <w:t xml:space="preserve"> </w:t>
      </w:r>
      <w:r w:rsidRPr="001A61C3">
        <w:rPr>
          <w:color w:val="000000" w:themeColor="text1"/>
          <w:sz w:val="20"/>
          <w:szCs w:val="20"/>
        </w:rPr>
        <w:t>России</w:t>
      </w:r>
      <w:r w:rsidRPr="001A61C3">
        <w:rPr>
          <w:color w:val="000000" w:themeColor="text1"/>
          <w:spacing w:val="-10"/>
          <w:sz w:val="20"/>
          <w:szCs w:val="20"/>
        </w:rPr>
        <w:t xml:space="preserve"> </w:t>
      </w:r>
      <w:r w:rsidRPr="001A61C3">
        <w:rPr>
          <w:color w:val="000000" w:themeColor="text1"/>
          <w:sz w:val="20"/>
          <w:szCs w:val="20"/>
        </w:rPr>
        <w:t>как</w:t>
      </w:r>
      <w:r w:rsidRPr="001A61C3">
        <w:rPr>
          <w:color w:val="000000" w:themeColor="text1"/>
          <w:spacing w:val="-11"/>
          <w:sz w:val="20"/>
          <w:szCs w:val="20"/>
        </w:rPr>
        <w:t xml:space="preserve"> </w:t>
      </w:r>
      <w:r w:rsidRPr="001A61C3">
        <w:rPr>
          <w:color w:val="000000" w:themeColor="text1"/>
          <w:sz w:val="20"/>
          <w:szCs w:val="20"/>
        </w:rPr>
        <w:t>источнику</w:t>
      </w:r>
      <w:r w:rsidRPr="001A61C3">
        <w:rPr>
          <w:color w:val="000000" w:themeColor="text1"/>
          <w:spacing w:val="-14"/>
          <w:sz w:val="20"/>
          <w:szCs w:val="20"/>
        </w:rPr>
        <w:t xml:space="preserve"> </w:t>
      </w:r>
      <w:r w:rsidRPr="001A61C3">
        <w:rPr>
          <w:color w:val="000000" w:themeColor="text1"/>
          <w:sz w:val="20"/>
          <w:szCs w:val="20"/>
        </w:rPr>
        <w:t>власти</w:t>
      </w:r>
      <w:r w:rsidRPr="001A61C3">
        <w:rPr>
          <w:color w:val="000000" w:themeColor="text1"/>
          <w:spacing w:val="-10"/>
          <w:sz w:val="20"/>
          <w:szCs w:val="20"/>
        </w:rPr>
        <w:t xml:space="preserve"> </w:t>
      </w:r>
      <w:r w:rsidRPr="001A61C3">
        <w:rPr>
          <w:color w:val="000000" w:themeColor="text1"/>
          <w:sz w:val="20"/>
          <w:szCs w:val="20"/>
        </w:rPr>
        <w:t>в</w:t>
      </w:r>
      <w:r w:rsidRPr="001A61C3">
        <w:rPr>
          <w:color w:val="000000" w:themeColor="text1"/>
          <w:spacing w:val="-11"/>
          <w:sz w:val="20"/>
          <w:szCs w:val="20"/>
        </w:rPr>
        <w:t xml:space="preserve"> </w:t>
      </w:r>
      <w:r w:rsidRPr="001A61C3">
        <w:rPr>
          <w:color w:val="000000" w:themeColor="text1"/>
          <w:sz w:val="20"/>
          <w:szCs w:val="20"/>
        </w:rPr>
        <w:t>Российском</w:t>
      </w:r>
      <w:r w:rsidRPr="001A61C3">
        <w:rPr>
          <w:color w:val="000000" w:themeColor="text1"/>
          <w:spacing w:val="-10"/>
          <w:sz w:val="20"/>
          <w:szCs w:val="20"/>
        </w:rPr>
        <w:t xml:space="preserve"> </w:t>
      </w:r>
      <w:r w:rsidRPr="001A61C3">
        <w:rPr>
          <w:color w:val="000000" w:themeColor="text1"/>
          <w:sz w:val="20"/>
          <w:szCs w:val="20"/>
        </w:rPr>
        <w:t>государстве</w:t>
      </w:r>
      <w:r w:rsidRPr="001A61C3">
        <w:rPr>
          <w:color w:val="000000" w:themeColor="text1"/>
          <w:spacing w:val="-67"/>
          <w:sz w:val="20"/>
          <w:szCs w:val="20"/>
        </w:rPr>
        <w:t xml:space="preserve"> </w:t>
      </w:r>
      <w:r w:rsidRPr="001A61C3">
        <w:rPr>
          <w:color w:val="000000" w:themeColor="text1"/>
          <w:sz w:val="20"/>
          <w:szCs w:val="20"/>
        </w:rPr>
        <w:t>и</w:t>
      </w:r>
      <w:r w:rsidRPr="001A61C3">
        <w:rPr>
          <w:color w:val="000000" w:themeColor="text1"/>
          <w:spacing w:val="-14"/>
          <w:sz w:val="20"/>
          <w:szCs w:val="20"/>
        </w:rPr>
        <w:t xml:space="preserve"> </w:t>
      </w:r>
      <w:r w:rsidRPr="001A61C3">
        <w:rPr>
          <w:color w:val="000000" w:themeColor="text1"/>
          <w:sz w:val="20"/>
          <w:szCs w:val="20"/>
        </w:rPr>
        <w:t>субъекту</w:t>
      </w:r>
      <w:r w:rsidRPr="001A61C3">
        <w:rPr>
          <w:color w:val="000000" w:themeColor="text1"/>
          <w:spacing w:val="-16"/>
          <w:sz w:val="20"/>
          <w:szCs w:val="20"/>
        </w:rPr>
        <w:t xml:space="preserve"> </w:t>
      </w:r>
      <w:r w:rsidRPr="001A61C3">
        <w:rPr>
          <w:color w:val="000000" w:themeColor="text1"/>
          <w:sz w:val="20"/>
          <w:szCs w:val="20"/>
        </w:rPr>
        <w:t>тысячелетней</w:t>
      </w:r>
      <w:r w:rsidRPr="001A61C3">
        <w:rPr>
          <w:color w:val="000000" w:themeColor="text1"/>
          <w:spacing w:val="-13"/>
          <w:sz w:val="20"/>
          <w:szCs w:val="20"/>
        </w:rPr>
        <w:t xml:space="preserve"> </w:t>
      </w:r>
      <w:r w:rsidRPr="001A61C3">
        <w:rPr>
          <w:color w:val="000000" w:themeColor="text1"/>
          <w:sz w:val="20"/>
          <w:szCs w:val="20"/>
        </w:rPr>
        <w:t>российской</w:t>
      </w:r>
      <w:r w:rsidRPr="001A61C3">
        <w:rPr>
          <w:color w:val="000000" w:themeColor="text1"/>
          <w:spacing w:val="-13"/>
          <w:sz w:val="20"/>
          <w:szCs w:val="20"/>
        </w:rPr>
        <w:t xml:space="preserve"> </w:t>
      </w:r>
      <w:r w:rsidRPr="001A61C3">
        <w:rPr>
          <w:color w:val="000000" w:themeColor="text1"/>
          <w:sz w:val="20"/>
          <w:szCs w:val="20"/>
        </w:rPr>
        <w:t>государственности,</w:t>
      </w:r>
      <w:r w:rsidRPr="001A61C3">
        <w:rPr>
          <w:color w:val="000000" w:themeColor="text1"/>
          <w:spacing w:val="-8"/>
          <w:sz w:val="20"/>
          <w:szCs w:val="20"/>
        </w:rPr>
        <w:t xml:space="preserve"> </w:t>
      </w:r>
      <w:r w:rsidRPr="001A61C3">
        <w:rPr>
          <w:color w:val="000000" w:themeColor="text1"/>
          <w:sz w:val="20"/>
          <w:szCs w:val="20"/>
        </w:rPr>
        <w:t>уважения</w:t>
      </w:r>
      <w:r w:rsidRPr="001A61C3">
        <w:rPr>
          <w:color w:val="000000" w:themeColor="text1"/>
          <w:spacing w:val="-12"/>
          <w:sz w:val="20"/>
          <w:szCs w:val="20"/>
        </w:rPr>
        <w:t xml:space="preserve"> </w:t>
      </w:r>
      <w:r w:rsidRPr="001A61C3">
        <w:rPr>
          <w:color w:val="000000" w:themeColor="text1"/>
          <w:sz w:val="20"/>
          <w:szCs w:val="20"/>
        </w:rPr>
        <w:t>к</w:t>
      </w:r>
      <w:r w:rsidRPr="001A61C3">
        <w:rPr>
          <w:color w:val="000000" w:themeColor="text1"/>
          <w:spacing w:val="-13"/>
          <w:sz w:val="20"/>
          <w:szCs w:val="20"/>
        </w:rPr>
        <w:t xml:space="preserve"> </w:t>
      </w:r>
      <w:r w:rsidRPr="001A61C3">
        <w:rPr>
          <w:color w:val="000000" w:themeColor="text1"/>
          <w:sz w:val="20"/>
          <w:szCs w:val="20"/>
        </w:rPr>
        <w:t>правам,</w:t>
      </w:r>
      <w:r w:rsidRPr="001A61C3">
        <w:rPr>
          <w:color w:val="000000" w:themeColor="text1"/>
          <w:spacing w:val="-68"/>
          <w:sz w:val="20"/>
          <w:szCs w:val="20"/>
        </w:rPr>
        <w:t xml:space="preserve"> </w:t>
      </w:r>
      <w:r w:rsidRPr="001A61C3">
        <w:rPr>
          <w:color w:val="000000" w:themeColor="text1"/>
          <w:sz w:val="20"/>
          <w:szCs w:val="20"/>
        </w:rPr>
        <w:t>свободам</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обязанностям</w:t>
      </w:r>
      <w:r w:rsidRPr="001A61C3">
        <w:rPr>
          <w:color w:val="000000" w:themeColor="text1"/>
          <w:spacing w:val="1"/>
          <w:sz w:val="20"/>
          <w:szCs w:val="20"/>
        </w:rPr>
        <w:t xml:space="preserve"> </w:t>
      </w:r>
      <w:r w:rsidRPr="001A61C3">
        <w:rPr>
          <w:color w:val="000000" w:themeColor="text1"/>
          <w:sz w:val="20"/>
          <w:szCs w:val="20"/>
        </w:rPr>
        <w:t>гражданина</w:t>
      </w:r>
      <w:r w:rsidRPr="001A61C3">
        <w:rPr>
          <w:color w:val="000000" w:themeColor="text1"/>
          <w:spacing w:val="1"/>
          <w:sz w:val="20"/>
          <w:szCs w:val="20"/>
        </w:rPr>
        <w:t xml:space="preserve"> </w:t>
      </w:r>
      <w:r w:rsidRPr="001A61C3">
        <w:rPr>
          <w:color w:val="000000" w:themeColor="text1"/>
          <w:sz w:val="20"/>
          <w:szCs w:val="20"/>
        </w:rPr>
        <w:t>России,</w:t>
      </w:r>
      <w:r w:rsidRPr="001A61C3">
        <w:rPr>
          <w:color w:val="000000" w:themeColor="text1"/>
          <w:spacing w:val="1"/>
          <w:sz w:val="20"/>
          <w:szCs w:val="20"/>
        </w:rPr>
        <w:t xml:space="preserve"> </w:t>
      </w:r>
      <w:r w:rsidRPr="001A61C3">
        <w:rPr>
          <w:color w:val="000000" w:themeColor="text1"/>
          <w:sz w:val="20"/>
          <w:szCs w:val="20"/>
        </w:rPr>
        <w:t>правовой</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политической</w:t>
      </w:r>
      <w:r w:rsidRPr="001A61C3">
        <w:rPr>
          <w:color w:val="000000" w:themeColor="text1"/>
          <w:spacing w:val="-67"/>
          <w:sz w:val="20"/>
          <w:szCs w:val="20"/>
        </w:rPr>
        <w:t xml:space="preserve"> </w:t>
      </w:r>
      <w:r w:rsidRPr="001A61C3">
        <w:rPr>
          <w:color w:val="000000" w:themeColor="text1"/>
          <w:sz w:val="20"/>
          <w:szCs w:val="20"/>
        </w:rPr>
        <w:t>культуры;</w:t>
      </w:r>
    </w:p>
    <w:p w:rsidR="001A61C3" w:rsidRPr="001A61C3" w:rsidRDefault="001A61C3" w:rsidP="003F1E76">
      <w:pPr>
        <w:pStyle w:val="a7"/>
        <w:widowControl w:val="0"/>
        <w:numPr>
          <w:ilvl w:val="0"/>
          <w:numId w:val="188"/>
        </w:numPr>
        <w:tabs>
          <w:tab w:val="left" w:pos="426"/>
          <w:tab w:val="left" w:pos="1746"/>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патриотическое</w:t>
      </w:r>
      <w:r w:rsidRPr="001A61C3">
        <w:rPr>
          <w:color w:val="000000" w:themeColor="text1"/>
          <w:spacing w:val="1"/>
          <w:sz w:val="20"/>
          <w:szCs w:val="20"/>
          <w:u w:val="single"/>
        </w:rPr>
        <w:t xml:space="preserve"> </w:t>
      </w:r>
      <w:r w:rsidRPr="001A61C3">
        <w:rPr>
          <w:color w:val="000000" w:themeColor="text1"/>
          <w:sz w:val="20"/>
          <w:szCs w:val="20"/>
          <w:u w:val="single"/>
        </w:rPr>
        <w:t>воспитание</w:t>
      </w:r>
      <w:r w:rsidRPr="001A61C3">
        <w:rPr>
          <w:color w:val="000000" w:themeColor="text1"/>
          <w:spacing w:val="1"/>
          <w:sz w:val="20"/>
          <w:szCs w:val="20"/>
        </w:rPr>
        <w:t xml:space="preserve"> </w:t>
      </w:r>
      <w:r w:rsidRPr="001A61C3">
        <w:rPr>
          <w:color w:val="000000" w:themeColor="text1"/>
          <w:sz w:val="20"/>
          <w:szCs w:val="20"/>
        </w:rPr>
        <w:t>—</w:t>
      </w:r>
      <w:r w:rsidRPr="001A61C3">
        <w:rPr>
          <w:color w:val="000000" w:themeColor="text1"/>
          <w:spacing w:val="1"/>
          <w:sz w:val="20"/>
          <w:szCs w:val="20"/>
        </w:rPr>
        <w:t xml:space="preserve"> </w:t>
      </w:r>
      <w:r w:rsidRPr="001A61C3">
        <w:rPr>
          <w:color w:val="000000" w:themeColor="text1"/>
          <w:sz w:val="20"/>
          <w:szCs w:val="20"/>
        </w:rPr>
        <w:t>воспитание</w:t>
      </w:r>
      <w:r w:rsidRPr="001A61C3">
        <w:rPr>
          <w:color w:val="000000" w:themeColor="text1"/>
          <w:spacing w:val="1"/>
          <w:sz w:val="20"/>
          <w:szCs w:val="20"/>
        </w:rPr>
        <w:t xml:space="preserve"> </w:t>
      </w:r>
      <w:r w:rsidRPr="001A61C3">
        <w:rPr>
          <w:color w:val="000000" w:themeColor="text1"/>
          <w:sz w:val="20"/>
          <w:szCs w:val="20"/>
        </w:rPr>
        <w:t>любви</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родному</w:t>
      </w:r>
      <w:r w:rsidRPr="001A61C3">
        <w:rPr>
          <w:color w:val="000000" w:themeColor="text1"/>
          <w:spacing w:val="1"/>
          <w:sz w:val="20"/>
          <w:szCs w:val="20"/>
        </w:rPr>
        <w:t xml:space="preserve"> </w:t>
      </w:r>
      <w:r w:rsidRPr="001A61C3">
        <w:rPr>
          <w:color w:val="000000" w:themeColor="text1"/>
          <w:sz w:val="20"/>
          <w:szCs w:val="20"/>
        </w:rPr>
        <w:t>краю,</w:t>
      </w:r>
      <w:r w:rsidRPr="001A61C3">
        <w:rPr>
          <w:color w:val="000000" w:themeColor="text1"/>
          <w:spacing w:val="1"/>
          <w:sz w:val="20"/>
          <w:szCs w:val="20"/>
        </w:rPr>
        <w:t xml:space="preserve"> </w:t>
      </w:r>
      <w:r w:rsidRPr="001A61C3">
        <w:rPr>
          <w:color w:val="000000" w:themeColor="text1"/>
          <w:sz w:val="20"/>
          <w:szCs w:val="20"/>
        </w:rPr>
        <w:t>Родине, своему народу, уважения к другим народам России; историческое</w:t>
      </w:r>
      <w:r w:rsidRPr="001A61C3">
        <w:rPr>
          <w:color w:val="000000" w:themeColor="text1"/>
          <w:spacing w:val="1"/>
          <w:sz w:val="20"/>
          <w:szCs w:val="20"/>
        </w:rPr>
        <w:t xml:space="preserve"> </w:t>
      </w:r>
      <w:r w:rsidRPr="001A61C3">
        <w:rPr>
          <w:color w:val="000000" w:themeColor="text1"/>
          <w:sz w:val="20"/>
          <w:szCs w:val="20"/>
        </w:rPr>
        <w:t>просвещение,</w:t>
      </w:r>
      <w:r w:rsidRPr="001A61C3">
        <w:rPr>
          <w:color w:val="000000" w:themeColor="text1"/>
          <w:spacing w:val="1"/>
          <w:sz w:val="20"/>
          <w:szCs w:val="20"/>
        </w:rPr>
        <w:t xml:space="preserve"> </w:t>
      </w:r>
      <w:r w:rsidRPr="001A61C3">
        <w:rPr>
          <w:color w:val="000000" w:themeColor="text1"/>
          <w:sz w:val="20"/>
          <w:szCs w:val="20"/>
        </w:rPr>
        <w:t>формирование</w:t>
      </w:r>
      <w:r w:rsidRPr="001A61C3">
        <w:rPr>
          <w:color w:val="000000" w:themeColor="text1"/>
          <w:spacing w:val="1"/>
          <w:sz w:val="20"/>
          <w:szCs w:val="20"/>
        </w:rPr>
        <w:t xml:space="preserve"> </w:t>
      </w:r>
      <w:r w:rsidRPr="001A61C3">
        <w:rPr>
          <w:color w:val="000000" w:themeColor="text1"/>
          <w:sz w:val="20"/>
          <w:szCs w:val="20"/>
        </w:rPr>
        <w:t>российского</w:t>
      </w:r>
      <w:r w:rsidRPr="001A61C3">
        <w:rPr>
          <w:color w:val="000000" w:themeColor="text1"/>
          <w:spacing w:val="1"/>
          <w:sz w:val="20"/>
          <w:szCs w:val="20"/>
        </w:rPr>
        <w:t xml:space="preserve"> </w:t>
      </w:r>
      <w:r w:rsidRPr="001A61C3">
        <w:rPr>
          <w:color w:val="000000" w:themeColor="text1"/>
          <w:sz w:val="20"/>
          <w:szCs w:val="20"/>
        </w:rPr>
        <w:t>национального</w:t>
      </w:r>
      <w:r w:rsidRPr="001A61C3">
        <w:rPr>
          <w:color w:val="000000" w:themeColor="text1"/>
          <w:spacing w:val="1"/>
          <w:sz w:val="20"/>
          <w:szCs w:val="20"/>
        </w:rPr>
        <w:t xml:space="preserve"> </w:t>
      </w:r>
      <w:r w:rsidRPr="001A61C3">
        <w:rPr>
          <w:color w:val="000000" w:themeColor="text1"/>
          <w:sz w:val="20"/>
          <w:szCs w:val="20"/>
        </w:rPr>
        <w:t>исторического</w:t>
      </w:r>
      <w:r w:rsidRPr="001A61C3">
        <w:rPr>
          <w:color w:val="000000" w:themeColor="text1"/>
          <w:spacing w:val="1"/>
          <w:sz w:val="20"/>
          <w:szCs w:val="20"/>
        </w:rPr>
        <w:t xml:space="preserve"> </w:t>
      </w:r>
      <w:r w:rsidRPr="001A61C3">
        <w:rPr>
          <w:color w:val="000000" w:themeColor="text1"/>
          <w:sz w:val="20"/>
          <w:szCs w:val="20"/>
        </w:rPr>
        <w:t>сознания,</w:t>
      </w:r>
      <w:r w:rsidRPr="001A61C3">
        <w:rPr>
          <w:color w:val="000000" w:themeColor="text1"/>
          <w:spacing w:val="2"/>
          <w:sz w:val="20"/>
          <w:szCs w:val="20"/>
        </w:rPr>
        <w:t xml:space="preserve"> </w:t>
      </w:r>
      <w:r w:rsidRPr="001A61C3">
        <w:rPr>
          <w:color w:val="000000" w:themeColor="text1"/>
          <w:sz w:val="20"/>
          <w:szCs w:val="20"/>
        </w:rPr>
        <w:t>российской культурной</w:t>
      </w:r>
      <w:r w:rsidRPr="001A61C3">
        <w:rPr>
          <w:color w:val="000000" w:themeColor="text1"/>
          <w:spacing w:val="-1"/>
          <w:sz w:val="20"/>
          <w:szCs w:val="20"/>
        </w:rPr>
        <w:t xml:space="preserve"> </w:t>
      </w:r>
      <w:r w:rsidRPr="001A61C3">
        <w:rPr>
          <w:color w:val="000000" w:themeColor="text1"/>
          <w:sz w:val="20"/>
          <w:szCs w:val="20"/>
        </w:rPr>
        <w:t>идентичности;</w:t>
      </w:r>
    </w:p>
    <w:p w:rsidR="001A61C3" w:rsidRPr="001A61C3" w:rsidRDefault="001A61C3" w:rsidP="003F1E76">
      <w:pPr>
        <w:pStyle w:val="a7"/>
        <w:widowControl w:val="0"/>
        <w:numPr>
          <w:ilvl w:val="0"/>
          <w:numId w:val="188"/>
        </w:numPr>
        <w:tabs>
          <w:tab w:val="left" w:pos="426"/>
          <w:tab w:val="left" w:pos="1746"/>
        </w:tabs>
        <w:autoSpaceDE w:val="0"/>
        <w:autoSpaceDN w:val="0"/>
        <w:ind w:left="0" w:right="3" w:firstLine="0"/>
        <w:contextualSpacing w:val="0"/>
        <w:jc w:val="both"/>
        <w:rPr>
          <w:color w:val="000000" w:themeColor="text1"/>
          <w:sz w:val="20"/>
          <w:szCs w:val="20"/>
        </w:rPr>
      </w:pPr>
      <w:proofErr w:type="gramStart"/>
      <w:r w:rsidRPr="001A61C3">
        <w:rPr>
          <w:color w:val="000000" w:themeColor="text1"/>
          <w:sz w:val="20"/>
          <w:szCs w:val="20"/>
          <w:u w:val="single"/>
        </w:rPr>
        <w:t>духовно-нравственное воспитание</w:t>
      </w:r>
      <w:r w:rsidRPr="001A61C3">
        <w:rPr>
          <w:color w:val="000000" w:themeColor="text1"/>
          <w:sz w:val="20"/>
          <w:szCs w:val="20"/>
        </w:rPr>
        <w:t xml:space="preserve"> — воспитание на основе духовно-</w:t>
      </w:r>
      <w:r w:rsidRPr="001A61C3">
        <w:rPr>
          <w:color w:val="000000" w:themeColor="text1"/>
          <w:spacing w:val="1"/>
          <w:sz w:val="20"/>
          <w:szCs w:val="20"/>
        </w:rPr>
        <w:t xml:space="preserve"> </w:t>
      </w:r>
      <w:r w:rsidRPr="001A61C3">
        <w:rPr>
          <w:color w:val="000000" w:themeColor="text1"/>
          <w:sz w:val="20"/>
          <w:szCs w:val="20"/>
        </w:rPr>
        <w:t>нравственной</w:t>
      </w:r>
      <w:r w:rsidRPr="001A61C3">
        <w:rPr>
          <w:color w:val="000000" w:themeColor="text1"/>
          <w:spacing w:val="1"/>
          <w:sz w:val="20"/>
          <w:szCs w:val="20"/>
        </w:rPr>
        <w:t xml:space="preserve"> </w:t>
      </w:r>
      <w:r w:rsidRPr="001A61C3">
        <w:rPr>
          <w:color w:val="000000" w:themeColor="text1"/>
          <w:sz w:val="20"/>
          <w:szCs w:val="20"/>
        </w:rPr>
        <w:t>культуры</w:t>
      </w:r>
      <w:r w:rsidRPr="001A61C3">
        <w:rPr>
          <w:color w:val="000000" w:themeColor="text1"/>
          <w:spacing w:val="1"/>
          <w:sz w:val="20"/>
          <w:szCs w:val="20"/>
        </w:rPr>
        <w:t xml:space="preserve"> </w:t>
      </w:r>
      <w:r w:rsidRPr="001A61C3">
        <w:rPr>
          <w:color w:val="000000" w:themeColor="text1"/>
          <w:sz w:val="20"/>
          <w:szCs w:val="20"/>
        </w:rPr>
        <w:t>народов</w:t>
      </w:r>
      <w:r w:rsidRPr="001A61C3">
        <w:rPr>
          <w:color w:val="000000" w:themeColor="text1"/>
          <w:spacing w:val="1"/>
          <w:sz w:val="20"/>
          <w:szCs w:val="20"/>
        </w:rPr>
        <w:t xml:space="preserve"> </w:t>
      </w:r>
      <w:r w:rsidRPr="001A61C3">
        <w:rPr>
          <w:color w:val="000000" w:themeColor="text1"/>
          <w:sz w:val="20"/>
          <w:szCs w:val="20"/>
        </w:rPr>
        <w:t>России,</w:t>
      </w:r>
      <w:r w:rsidRPr="001A61C3">
        <w:rPr>
          <w:color w:val="000000" w:themeColor="text1"/>
          <w:spacing w:val="1"/>
          <w:sz w:val="20"/>
          <w:szCs w:val="20"/>
        </w:rPr>
        <w:t xml:space="preserve"> </w:t>
      </w:r>
      <w:r w:rsidRPr="001A61C3">
        <w:rPr>
          <w:color w:val="000000" w:themeColor="text1"/>
          <w:sz w:val="20"/>
          <w:szCs w:val="20"/>
        </w:rPr>
        <w:t>традиционных</w:t>
      </w:r>
      <w:r w:rsidRPr="001A61C3">
        <w:rPr>
          <w:color w:val="000000" w:themeColor="text1"/>
          <w:spacing w:val="1"/>
          <w:sz w:val="20"/>
          <w:szCs w:val="20"/>
        </w:rPr>
        <w:t xml:space="preserve"> </w:t>
      </w:r>
      <w:r w:rsidRPr="001A61C3">
        <w:rPr>
          <w:color w:val="000000" w:themeColor="text1"/>
          <w:sz w:val="20"/>
          <w:szCs w:val="20"/>
        </w:rPr>
        <w:t>религий</w:t>
      </w:r>
      <w:r w:rsidRPr="001A61C3">
        <w:rPr>
          <w:color w:val="000000" w:themeColor="text1"/>
          <w:spacing w:val="1"/>
          <w:sz w:val="20"/>
          <w:szCs w:val="20"/>
        </w:rPr>
        <w:t xml:space="preserve"> </w:t>
      </w:r>
      <w:r w:rsidRPr="001A61C3">
        <w:rPr>
          <w:color w:val="000000" w:themeColor="text1"/>
          <w:sz w:val="20"/>
          <w:szCs w:val="20"/>
        </w:rPr>
        <w:t>народов</w:t>
      </w:r>
      <w:r w:rsidRPr="001A61C3">
        <w:rPr>
          <w:color w:val="000000" w:themeColor="text1"/>
          <w:spacing w:val="-67"/>
          <w:sz w:val="20"/>
          <w:szCs w:val="20"/>
        </w:rPr>
        <w:t xml:space="preserve"> </w:t>
      </w:r>
      <w:r w:rsidRPr="001A61C3">
        <w:rPr>
          <w:color w:val="000000" w:themeColor="text1"/>
          <w:sz w:val="20"/>
          <w:szCs w:val="20"/>
        </w:rPr>
        <w:t>России,</w:t>
      </w:r>
      <w:r w:rsidRPr="001A61C3">
        <w:rPr>
          <w:color w:val="000000" w:themeColor="text1"/>
          <w:spacing w:val="1"/>
          <w:sz w:val="20"/>
          <w:szCs w:val="20"/>
        </w:rPr>
        <w:t xml:space="preserve"> </w:t>
      </w:r>
      <w:r w:rsidRPr="001A61C3">
        <w:rPr>
          <w:color w:val="000000" w:themeColor="text1"/>
          <w:sz w:val="20"/>
          <w:szCs w:val="20"/>
        </w:rPr>
        <w:t>формирование</w:t>
      </w:r>
      <w:r w:rsidRPr="001A61C3">
        <w:rPr>
          <w:color w:val="000000" w:themeColor="text1"/>
          <w:spacing w:val="1"/>
          <w:sz w:val="20"/>
          <w:szCs w:val="20"/>
        </w:rPr>
        <w:t xml:space="preserve"> </w:t>
      </w:r>
      <w:r w:rsidRPr="001A61C3">
        <w:rPr>
          <w:color w:val="000000" w:themeColor="text1"/>
          <w:sz w:val="20"/>
          <w:szCs w:val="20"/>
        </w:rPr>
        <w:t>традиционных</w:t>
      </w:r>
      <w:r w:rsidRPr="001A61C3">
        <w:rPr>
          <w:color w:val="000000" w:themeColor="text1"/>
          <w:spacing w:val="1"/>
          <w:sz w:val="20"/>
          <w:szCs w:val="20"/>
        </w:rPr>
        <w:t xml:space="preserve"> </w:t>
      </w:r>
      <w:r w:rsidRPr="001A61C3">
        <w:rPr>
          <w:color w:val="000000" w:themeColor="text1"/>
          <w:sz w:val="20"/>
          <w:szCs w:val="20"/>
        </w:rPr>
        <w:t>российских</w:t>
      </w:r>
      <w:r w:rsidRPr="001A61C3">
        <w:rPr>
          <w:color w:val="000000" w:themeColor="text1"/>
          <w:spacing w:val="1"/>
          <w:sz w:val="20"/>
          <w:szCs w:val="20"/>
        </w:rPr>
        <w:t xml:space="preserve"> </w:t>
      </w:r>
      <w:r w:rsidRPr="001A61C3">
        <w:rPr>
          <w:color w:val="000000" w:themeColor="text1"/>
          <w:sz w:val="20"/>
          <w:szCs w:val="20"/>
        </w:rPr>
        <w:t>семейных</w:t>
      </w:r>
      <w:r w:rsidRPr="001A61C3">
        <w:rPr>
          <w:color w:val="000000" w:themeColor="text1"/>
          <w:spacing w:val="1"/>
          <w:sz w:val="20"/>
          <w:szCs w:val="20"/>
        </w:rPr>
        <w:t xml:space="preserve"> </w:t>
      </w:r>
      <w:r w:rsidRPr="001A61C3">
        <w:rPr>
          <w:color w:val="000000" w:themeColor="text1"/>
          <w:sz w:val="20"/>
          <w:szCs w:val="20"/>
        </w:rPr>
        <w:t>ценностей;</w:t>
      </w:r>
      <w:r w:rsidRPr="001A61C3">
        <w:rPr>
          <w:color w:val="000000" w:themeColor="text1"/>
          <w:spacing w:val="1"/>
          <w:sz w:val="20"/>
          <w:szCs w:val="20"/>
        </w:rPr>
        <w:t xml:space="preserve"> </w:t>
      </w:r>
      <w:r w:rsidRPr="001A61C3">
        <w:rPr>
          <w:color w:val="000000" w:themeColor="text1"/>
          <w:sz w:val="20"/>
          <w:szCs w:val="20"/>
        </w:rPr>
        <w:t>воспитание</w:t>
      </w:r>
      <w:r w:rsidRPr="001A61C3">
        <w:rPr>
          <w:color w:val="000000" w:themeColor="text1"/>
          <w:spacing w:val="1"/>
          <w:sz w:val="20"/>
          <w:szCs w:val="20"/>
        </w:rPr>
        <w:t xml:space="preserve"> </w:t>
      </w:r>
      <w:r w:rsidRPr="001A61C3">
        <w:rPr>
          <w:color w:val="000000" w:themeColor="text1"/>
          <w:sz w:val="20"/>
          <w:szCs w:val="20"/>
        </w:rPr>
        <w:t>честности,</w:t>
      </w:r>
      <w:r w:rsidRPr="001A61C3">
        <w:rPr>
          <w:color w:val="000000" w:themeColor="text1"/>
          <w:spacing w:val="1"/>
          <w:sz w:val="20"/>
          <w:szCs w:val="20"/>
        </w:rPr>
        <w:t xml:space="preserve"> </w:t>
      </w:r>
      <w:r w:rsidRPr="001A61C3">
        <w:rPr>
          <w:color w:val="000000" w:themeColor="text1"/>
          <w:sz w:val="20"/>
          <w:szCs w:val="20"/>
        </w:rPr>
        <w:t>доброты,</w:t>
      </w:r>
      <w:r w:rsidRPr="001A61C3">
        <w:rPr>
          <w:color w:val="000000" w:themeColor="text1"/>
          <w:spacing w:val="1"/>
          <w:sz w:val="20"/>
          <w:szCs w:val="20"/>
        </w:rPr>
        <w:t xml:space="preserve"> </w:t>
      </w:r>
      <w:r w:rsidRPr="001A61C3">
        <w:rPr>
          <w:color w:val="000000" w:themeColor="text1"/>
          <w:sz w:val="20"/>
          <w:szCs w:val="20"/>
        </w:rPr>
        <w:t>милосердия,</w:t>
      </w:r>
      <w:r w:rsidRPr="001A61C3">
        <w:rPr>
          <w:color w:val="000000" w:themeColor="text1"/>
          <w:spacing w:val="1"/>
          <w:sz w:val="20"/>
          <w:szCs w:val="20"/>
        </w:rPr>
        <w:t xml:space="preserve"> </w:t>
      </w:r>
      <w:r w:rsidRPr="001A61C3">
        <w:rPr>
          <w:color w:val="000000" w:themeColor="text1"/>
          <w:sz w:val="20"/>
          <w:szCs w:val="20"/>
        </w:rPr>
        <w:t>сопереживания,</w:t>
      </w:r>
      <w:r w:rsidRPr="001A61C3">
        <w:rPr>
          <w:color w:val="000000" w:themeColor="text1"/>
          <w:spacing w:val="1"/>
          <w:sz w:val="20"/>
          <w:szCs w:val="20"/>
        </w:rPr>
        <w:t xml:space="preserve"> </w:t>
      </w:r>
      <w:r w:rsidRPr="001A61C3">
        <w:rPr>
          <w:color w:val="000000" w:themeColor="text1"/>
          <w:sz w:val="20"/>
          <w:szCs w:val="20"/>
        </w:rPr>
        <w:t>справедливости, коллективизма, дружелюбия и взаимопомощи, уважения к</w:t>
      </w:r>
      <w:r w:rsidRPr="001A61C3">
        <w:rPr>
          <w:color w:val="000000" w:themeColor="text1"/>
          <w:spacing w:val="1"/>
          <w:sz w:val="20"/>
          <w:szCs w:val="20"/>
        </w:rPr>
        <w:t xml:space="preserve"> </w:t>
      </w:r>
      <w:r w:rsidRPr="001A61C3">
        <w:rPr>
          <w:color w:val="000000" w:themeColor="text1"/>
          <w:sz w:val="20"/>
          <w:szCs w:val="20"/>
        </w:rPr>
        <w:t>старшим,</w:t>
      </w:r>
      <w:r w:rsidRPr="001A61C3">
        <w:rPr>
          <w:color w:val="000000" w:themeColor="text1"/>
          <w:spacing w:val="2"/>
          <w:sz w:val="20"/>
          <w:szCs w:val="20"/>
        </w:rPr>
        <w:t xml:space="preserve"> </w:t>
      </w:r>
      <w:r w:rsidRPr="001A61C3">
        <w:rPr>
          <w:color w:val="000000" w:themeColor="text1"/>
          <w:sz w:val="20"/>
          <w:szCs w:val="20"/>
        </w:rPr>
        <w:t>к памяти предков,</w:t>
      </w:r>
      <w:r w:rsidRPr="001A61C3">
        <w:rPr>
          <w:color w:val="000000" w:themeColor="text1"/>
          <w:spacing w:val="3"/>
          <w:sz w:val="20"/>
          <w:szCs w:val="20"/>
        </w:rPr>
        <w:t xml:space="preserve"> </w:t>
      </w:r>
      <w:r w:rsidRPr="001A61C3">
        <w:rPr>
          <w:color w:val="000000" w:themeColor="text1"/>
          <w:sz w:val="20"/>
          <w:szCs w:val="20"/>
        </w:rPr>
        <w:t>их</w:t>
      </w:r>
      <w:r w:rsidRPr="001A61C3">
        <w:rPr>
          <w:color w:val="000000" w:themeColor="text1"/>
          <w:spacing w:val="-5"/>
          <w:sz w:val="20"/>
          <w:szCs w:val="20"/>
        </w:rPr>
        <w:t xml:space="preserve"> </w:t>
      </w:r>
      <w:r w:rsidRPr="001A61C3">
        <w:rPr>
          <w:color w:val="000000" w:themeColor="text1"/>
          <w:sz w:val="20"/>
          <w:szCs w:val="20"/>
        </w:rPr>
        <w:t>вере</w:t>
      </w:r>
      <w:r w:rsidRPr="001A61C3">
        <w:rPr>
          <w:color w:val="000000" w:themeColor="text1"/>
          <w:spacing w:val="1"/>
          <w:sz w:val="20"/>
          <w:szCs w:val="20"/>
        </w:rPr>
        <w:t xml:space="preserve"> </w:t>
      </w:r>
      <w:r w:rsidRPr="001A61C3">
        <w:rPr>
          <w:color w:val="000000" w:themeColor="text1"/>
          <w:sz w:val="20"/>
          <w:szCs w:val="20"/>
        </w:rPr>
        <w:t>и культурным</w:t>
      </w:r>
      <w:r w:rsidRPr="001A61C3">
        <w:rPr>
          <w:color w:val="000000" w:themeColor="text1"/>
          <w:spacing w:val="1"/>
          <w:sz w:val="20"/>
          <w:szCs w:val="20"/>
        </w:rPr>
        <w:t xml:space="preserve"> </w:t>
      </w:r>
      <w:r w:rsidRPr="001A61C3">
        <w:rPr>
          <w:color w:val="000000" w:themeColor="text1"/>
          <w:sz w:val="20"/>
          <w:szCs w:val="20"/>
        </w:rPr>
        <w:t>традициям;</w:t>
      </w:r>
      <w:proofErr w:type="gramEnd"/>
    </w:p>
    <w:p w:rsidR="001A61C3" w:rsidRPr="001A61C3" w:rsidRDefault="001A61C3" w:rsidP="003F1E76">
      <w:pPr>
        <w:pStyle w:val="a7"/>
        <w:widowControl w:val="0"/>
        <w:numPr>
          <w:ilvl w:val="0"/>
          <w:numId w:val="188"/>
        </w:numPr>
        <w:tabs>
          <w:tab w:val="left" w:pos="426"/>
          <w:tab w:val="left" w:pos="1746"/>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эстетическое воспитание</w:t>
      </w:r>
      <w:r w:rsidRPr="001A61C3">
        <w:rPr>
          <w:color w:val="000000" w:themeColor="text1"/>
          <w:sz w:val="20"/>
          <w:szCs w:val="20"/>
        </w:rPr>
        <w:t xml:space="preserve"> — формирование эстетической культуры на</w:t>
      </w:r>
      <w:r w:rsidRPr="001A61C3">
        <w:rPr>
          <w:color w:val="000000" w:themeColor="text1"/>
          <w:spacing w:val="1"/>
          <w:sz w:val="20"/>
          <w:szCs w:val="20"/>
        </w:rPr>
        <w:t xml:space="preserve"> </w:t>
      </w:r>
      <w:r w:rsidRPr="001A61C3">
        <w:rPr>
          <w:color w:val="000000" w:themeColor="text1"/>
          <w:sz w:val="20"/>
          <w:szCs w:val="20"/>
        </w:rPr>
        <w:t>основе</w:t>
      </w:r>
      <w:r w:rsidRPr="001A61C3">
        <w:rPr>
          <w:color w:val="000000" w:themeColor="text1"/>
          <w:spacing w:val="1"/>
          <w:sz w:val="20"/>
          <w:szCs w:val="20"/>
        </w:rPr>
        <w:t xml:space="preserve"> </w:t>
      </w:r>
      <w:r w:rsidRPr="001A61C3">
        <w:rPr>
          <w:color w:val="000000" w:themeColor="text1"/>
          <w:sz w:val="20"/>
          <w:szCs w:val="20"/>
        </w:rPr>
        <w:t>российских</w:t>
      </w:r>
      <w:r w:rsidRPr="001A61C3">
        <w:rPr>
          <w:color w:val="000000" w:themeColor="text1"/>
          <w:spacing w:val="1"/>
          <w:sz w:val="20"/>
          <w:szCs w:val="20"/>
        </w:rPr>
        <w:t xml:space="preserve"> </w:t>
      </w:r>
      <w:r w:rsidRPr="001A61C3">
        <w:rPr>
          <w:color w:val="000000" w:themeColor="text1"/>
          <w:sz w:val="20"/>
          <w:szCs w:val="20"/>
        </w:rPr>
        <w:t>традиционных</w:t>
      </w:r>
      <w:r w:rsidRPr="001A61C3">
        <w:rPr>
          <w:color w:val="000000" w:themeColor="text1"/>
          <w:spacing w:val="1"/>
          <w:sz w:val="20"/>
          <w:szCs w:val="20"/>
        </w:rPr>
        <w:t xml:space="preserve"> </w:t>
      </w:r>
      <w:r w:rsidRPr="001A61C3">
        <w:rPr>
          <w:color w:val="000000" w:themeColor="text1"/>
          <w:sz w:val="20"/>
          <w:szCs w:val="20"/>
        </w:rPr>
        <w:t>духовных</w:t>
      </w:r>
      <w:r w:rsidRPr="001A61C3">
        <w:rPr>
          <w:color w:val="000000" w:themeColor="text1"/>
          <w:spacing w:val="1"/>
          <w:sz w:val="20"/>
          <w:szCs w:val="20"/>
        </w:rPr>
        <w:t xml:space="preserve"> </w:t>
      </w:r>
      <w:r w:rsidRPr="001A61C3">
        <w:rPr>
          <w:color w:val="000000" w:themeColor="text1"/>
          <w:sz w:val="20"/>
          <w:szCs w:val="20"/>
        </w:rPr>
        <w:t>ценностей,</w:t>
      </w:r>
      <w:r w:rsidRPr="001A61C3">
        <w:rPr>
          <w:color w:val="000000" w:themeColor="text1"/>
          <w:spacing w:val="1"/>
          <w:sz w:val="20"/>
          <w:szCs w:val="20"/>
        </w:rPr>
        <w:t xml:space="preserve"> </w:t>
      </w:r>
      <w:r w:rsidRPr="001A61C3">
        <w:rPr>
          <w:color w:val="000000" w:themeColor="text1"/>
          <w:sz w:val="20"/>
          <w:szCs w:val="20"/>
        </w:rPr>
        <w:t>приобщение</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лучшим образцам</w:t>
      </w:r>
      <w:r w:rsidRPr="001A61C3">
        <w:rPr>
          <w:color w:val="000000" w:themeColor="text1"/>
          <w:spacing w:val="1"/>
          <w:sz w:val="20"/>
          <w:szCs w:val="20"/>
        </w:rPr>
        <w:t xml:space="preserve"> </w:t>
      </w:r>
      <w:r w:rsidRPr="001A61C3">
        <w:rPr>
          <w:color w:val="000000" w:themeColor="text1"/>
          <w:sz w:val="20"/>
          <w:szCs w:val="20"/>
        </w:rPr>
        <w:t>отечественного</w:t>
      </w:r>
      <w:r w:rsidRPr="001A61C3">
        <w:rPr>
          <w:color w:val="000000" w:themeColor="text1"/>
          <w:spacing w:val="-1"/>
          <w:sz w:val="20"/>
          <w:szCs w:val="20"/>
        </w:rPr>
        <w:t xml:space="preserve"> </w:t>
      </w:r>
      <w:r w:rsidRPr="001A61C3">
        <w:rPr>
          <w:color w:val="000000" w:themeColor="text1"/>
          <w:sz w:val="20"/>
          <w:szCs w:val="20"/>
        </w:rPr>
        <w:t>и мирового</w:t>
      </w:r>
      <w:r w:rsidRPr="001A61C3">
        <w:rPr>
          <w:color w:val="000000" w:themeColor="text1"/>
          <w:spacing w:val="-1"/>
          <w:sz w:val="20"/>
          <w:szCs w:val="20"/>
        </w:rPr>
        <w:t xml:space="preserve"> </w:t>
      </w:r>
      <w:r w:rsidRPr="001A61C3">
        <w:rPr>
          <w:color w:val="000000" w:themeColor="text1"/>
          <w:sz w:val="20"/>
          <w:szCs w:val="20"/>
        </w:rPr>
        <w:t>искусства;</w:t>
      </w:r>
    </w:p>
    <w:p w:rsidR="001A61C3" w:rsidRPr="001A61C3" w:rsidRDefault="001A61C3" w:rsidP="003F1E76">
      <w:pPr>
        <w:pStyle w:val="a7"/>
        <w:widowControl w:val="0"/>
        <w:numPr>
          <w:ilvl w:val="0"/>
          <w:numId w:val="188"/>
        </w:numPr>
        <w:tabs>
          <w:tab w:val="left" w:pos="426"/>
          <w:tab w:val="left" w:pos="1746"/>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физическое</w:t>
      </w:r>
      <w:r w:rsidRPr="001A61C3">
        <w:rPr>
          <w:color w:val="000000" w:themeColor="text1"/>
          <w:spacing w:val="1"/>
          <w:sz w:val="20"/>
          <w:szCs w:val="20"/>
          <w:u w:val="single"/>
        </w:rPr>
        <w:t xml:space="preserve"> </w:t>
      </w:r>
      <w:r w:rsidRPr="001A61C3">
        <w:rPr>
          <w:color w:val="000000" w:themeColor="text1"/>
          <w:sz w:val="20"/>
          <w:szCs w:val="20"/>
          <w:u w:val="single"/>
        </w:rPr>
        <w:t>воспитание</w:t>
      </w:r>
      <w:r w:rsidRPr="001A61C3">
        <w:rPr>
          <w:color w:val="000000" w:themeColor="text1"/>
          <w:sz w:val="20"/>
          <w:szCs w:val="20"/>
        </w:rPr>
        <w:t>,</w:t>
      </w:r>
      <w:r w:rsidRPr="001A61C3">
        <w:rPr>
          <w:color w:val="000000" w:themeColor="text1"/>
          <w:spacing w:val="1"/>
          <w:sz w:val="20"/>
          <w:szCs w:val="20"/>
        </w:rPr>
        <w:t xml:space="preserve"> </w:t>
      </w:r>
      <w:r w:rsidRPr="001A61C3">
        <w:rPr>
          <w:color w:val="000000" w:themeColor="text1"/>
          <w:sz w:val="20"/>
          <w:szCs w:val="20"/>
        </w:rPr>
        <w:t>формирование</w:t>
      </w:r>
      <w:r w:rsidRPr="001A61C3">
        <w:rPr>
          <w:color w:val="000000" w:themeColor="text1"/>
          <w:spacing w:val="1"/>
          <w:sz w:val="20"/>
          <w:szCs w:val="20"/>
        </w:rPr>
        <w:t xml:space="preserve"> </w:t>
      </w:r>
      <w:r w:rsidRPr="001A61C3">
        <w:rPr>
          <w:color w:val="000000" w:themeColor="text1"/>
          <w:sz w:val="20"/>
          <w:szCs w:val="20"/>
        </w:rPr>
        <w:t>культуры</w:t>
      </w:r>
      <w:r w:rsidRPr="001A61C3">
        <w:rPr>
          <w:color w:val="000000" w:themeColor="text1"/>
          <w:spacing w:val="1"/>
          <w:sz w:val="20"/>
          <w:szCs w:val="20"/>
        </w:rPr>
        <w:t xml:space="preserve"> </w:t>
      </w:r>
      <w:r w:rsidRPr="001A61C3">
        <w:rPr>
          <w:color w:val="000000" w:themeColor="text1"/>
          <w:sz w:val="20"/>
          <w:szCs w:val="20"/>
        </w:rPr>
        <w:t>здорового</w:t>
      </w:r>
      <w:r w:rsidRPr="001A61C3">
        <w:rPr>
          <w:color w:val="000000" w:themeColor="text1"/>
          <w:spacing w:val="1"/>
          <w:sz w:val="20"/>
          <w:szCs w:val="20"/>
        </w:rPr>
        <w:t xml:space="preserve"> </w:t>
      </w:r>
      <w:r w:rsidRPr="001A61C3">
        <w:rPr>
          <w:color w:val="000000" w:themeColor="text1"/>
          <w:sz w:val="20"/>
          <w:szCs w:val="20"/>
        </w:rPr>
        <w:t>образа</w:t>
      </w:r>
      <w:r w:rsidRPr="001A61C3">
        <w:rPr>
          <w:color w:val="000000" w:themeColor="text1"/>
          <w:spacing w:val="1"/>
          <w:sz w:val="20"/>
          <w:szCs w:val="20"/>
        </w:rPr>
        <w:t xml:space="preserve"> </w:t>
      </w:r>
      <w:r w:rsidRPr="001A61C3">
        <w:rPr>
          <w:color w:val="000000" w:themeColor="text1"/>
          <w:sz w:val="20"/>
          <w:szCs w:val="20"/>
        </w:rPr>
        <w:t>жизни</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эмоционального</w:t>
      </w:r>
      <w:r w:rsidRPr="001A61C3">
        <w:rPr>
          <w:color w:val="000000" w:themeColor="text1"/>
          <w:spacing w:val="1"/>
          <w:sz w:val="20"/>
          <w:szCs w:val="20"/>
        </w:rPr>
        <w:t xml:space="preserve"> </w:t>
      </w:r>
      <w:r w:rsidRPr="001A61C3">
        <w:rPr>
          <w:color w:val="000000" w:themeColor="text1"/>
          <w:sz w:val="20"/>
          <w:szCs w:val="20"/>
        </w:rPr>
        <w:t>благополучия</w:t>
      </w:r>
      <w:r w:rsidRPr="001A61C3">
        <w:rPr>
          <w:color w:val="000000" w:themeColor="text1"/>
          <w:spacing w:val="1"/>
          <w:sz w:val="20"/>
          <w:szCs w:val="20"/>
        </w:rPr>
        <w:t xml:space="preserve"> </w:t>
      </w:r>
      <w:r w:rsidRPr="001A61C3">
        <w:rPr>
          <w:color w:val="000000" w:themeColor="text1"/>
          <w:sz w:val="20"/>
          <w:szCs w:val="20"/>
        </w:rPr>
        <w:t>—</w:t>
      </w:r>
      <w:r w:rsidRPr="001A61C3">
        <w:rPr>
          <w:color w:val="000000" w:themeColor="text1"/>
          <w:spacing w:val="1"/>
          <w:sz w:val="20"/>
          <w:szCs w:val="20"/>
        </w:rPr>
        <w:t xml:space="preserve"> </w:t>
      </w:r>
      <w:r w:rsidRPr="001A61C3">
        <w:rPr>
          <w:color w:val="000000" w:themeColor="text1"/>
          <w:sz w:val="20"/>
          <w:szCs w:val="20"/>
        </w:rPr>
        <w:t>развитие</w:t>
      </w:r>
      <w:r w:rsidRPr="001A61C3">
        <w:rPr>
          <w:color w:val="000000" w:themeColor="text1"/>
          <w:spacing w:val="1"/>
          <w:sz w:val="20"/>
          <w:szCs w:val="20"/>
        </w:rPr>
        <w:t xml:space="preserve"> </w:t>
      </w:r>
      <w:r w:rsidRPr="001A61C3">
        <w:rPr>
          <w:color w:val="000000" w:themeColor="text1"/>
          <w:sz w:val="20"/>
          <w:szCs w:val="20"/>
        </w:rPr>
        <w:t>физических</w:t>
      </w:r>
      <w:r w:rsidRPr="001A61C3">
        <w:rPr>
          <w:color w:val="000000" w:themeColor="text1"/>
          <w:spacing w:val="1"/>
          <w:sz w:val="20"/>
          <w:szCs w:val="20"/>
        </w:rPr>
        <w:t xml:space="preserve"> </w:t>
      </w:r>
      <w:r w:rsidRPr="001A61C3">
        <w:rPr>
          <w:color w:val="000000" w:themeColor="text1"/>
          <w:sz w:val="20"/>
          <w:szCs w:val="20"/>
        </w:rPr>
        <w:t>способностей</w:t>
      </w:r>
      <w:r w:rsidRPr="001A61C3">
        <w:rPr>
          <w:color w:val="000000" w:themeColor="text1"/>
          <w:spacing w:val="1"/>
          <w:sz w:val="20"/>
          <w:szCs w:val="20"/>
        </w:rPr>
        <w:t xml:space="preserve"> </w:t>
      </w:r>
      <w:r w:rsidRPr="001A61C3">
        <w:rPr>
          <w:color w:val="000000" w:themeColor="text1"/>
          <w:sz w:val="20"/>
          <w:szCs w:val="20"/>
        </w:rPr>
        <w:t>с</w:t>
      </w:r>
      <w:r w:rsidRPr="001A61C3">
        <w:rPr>
          <w:color w:val="000000" w:themeColor="text1"/>
          <w:spacing w:val="1"/>
          <w:sz w:val="20"/>
          <w:szCs w:val="20"/>
        </w:rPr>
        <w:t xml:space="preserve"> </w:t>
      </w:r>
      <w:r w:rsidRPr="001A61C3">
        <w:rPr>
          <w:color w:val="000000" w:themeColor="text1"/>
          <w:sz w:val="20"/>
          <w:szCs w:val="20"/>
        </w:rPr>
        <w:t>учётом</w:t>
      </w:r>
      <w:r w:rsidRPr="001A61C3">
        <w:rPr>
          <w:color w:val="000000" w:themeColor="text1"/>
          <w:spacing w:val="1"/>
          <w:sz w:val="20"/>
          <w:szCs w:val="20"/>
        </w:rPr>
        <w:t xml:space="preserve"> </w:t>
      </w:r>
      <w:r w:rsidRPr="001A61C3">
        <w:rPr>
          <w:color w:val="000000" w:themeColor="text1"/>
          <w:sz w:val="20"/>
          <w:szCs w:val="20"/>
        </w:rPr>
        <w:t>возможностей</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состояния</w:t>
      </w:r>
      <w:r w:rsidRPr="001A61C3">
        <w:rPr>
          <w:color w:val="000000" w:themeColor="text1"/>
          <w:spacing w:val="1"/>
          <w:sz w:val="20"/>
          <w:szCs w:val="20"/>
        </w:rPr>
        <w:t xml:space="preserve"> </w:t>
      </w:r>
      <w:r w:rsidRPr="001A61C3">
        <w:rPr>
          <w:color w:val="000000" w:themeColor="text1"/>
          <w:sz w:val="20"/>
          <w:szCs w:val="20"/>
        </w:rPr>
        <w:t>здоровья,</w:t>
      </w:r>
      <w:r w:rsidRPr="001A61C3">
        <w:rPr>
          <w:color w:val="000000" w:themeColor="text1"/>
          <w:spacing w:val="1"/>
          <w:sz w:val="20"/>
          <w:szCs w:val="20"/>
        </w:rPr>
        <w:t xml:space="preserve"> </w:t>
      </w:r>
      <w:r w:rsidRPr="001A61C3">
        <w:rPr>
          <w:color w:val="000000" w:themeColor="text1"/>
          <w:sz w:val="20"/>
          <w:szCs w:val="20"/>
        </w:rPr>
        <w:t>навыков</w:t>
      </w:r>
      <w:r w:rsidRPr="001A61C3">
        <w:rPr>
          <w:color w:val="000000" w:themeColor="text1"/>
          <w:spacing w:val="1"/>
          <w:sz w:val="20"/>
          <w:szCs w:val="20"/>
        </w:rPr>
        <w:t xml:space="preserve"> </w:t>
      </w:r>
      <w:r w:rsidRPr="001A61C3">
        <w:rPr>
          <w:color w:val="000000" w:themeColor="text1"/>
          <w:sz w:val="20"/>
          <w:szCs w:val="20"/>
        </w:rPr>
        <w:t>безопасного</w:t>
      </w:r>
      <w:r w:rsidRPr="001A61C3">
        <w:rPr>
          <w:color w:val="000000" w:themeColor="text1"/>
          <w:spacing w:val="1"/>
          <w:sz w:val="20"/>
          <w:szCs w:val="20"/>
        </w:rPr>
        <w:t xml:space="preserve"> </w:t>
      </w:r>
      <w:r w:rsidRPr="001A61C3">
        <w:rPr>
          <w:color w:val="000000" w:themeColor="text1"/>
          <w:sz w:val="20"/>
          <w:szCs w:val="20"/>
        </w:rPr>
        <w:t>поведения</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природной</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социальной</w:t>
      </w:r>
      <w:r w:rsidRPr="001A61C3">
        <w:rPr>
          <w:color w:val="000000" w:themeColor="text1"/>
          <w:spacing w:val="1"/>
          <w:sz w:val="20"/>
          <w:szCs w:val="20"/>
        </w:rPr>
        <w:t xml:space="preserve"> </w:t>
      </w:r>
      <w:r w:rsidRPr="001A61C3">
        <w:rPr>
          <w:color w:val="000000" w:themeColor="text1"/>
          <w:sz w:val="20"/>
          <w:szCs w:val="20"/>
        </w:rPr>
        <w:t>среде,</w:t>
      </w:r>
      <w:r w:rsidRPr="001A61C3">
        <w:rPr>
          <w:color w:val="000000" w:themeColor="text1"/>
          <w:spacing w:val="1"/>
          <w:sz w:val="20"/>
          <w:szCs w:val="20"/>
        </w:rPr>
        <w:t xml:space="preserve"> </w:t>
      </w:r>
      <w:r w:rsidRPr="001A61C3">
        <w:rPr>
          <w:color w:val="000000" w:themeColor="text1"/>
          <w:sz w:val="20"/>
          <w:szCs w:val="20"/>
        </w:rPr>
        <w:t>чрезвычайных</w:t>
      </w:r>
      <w:r w:rsidRPr="001A61C3">
        <w:rPr>
          <w:color w:val="000000" w:themeColor="text1"/>
          <w:spacing w:val="1"/>
          <w:sz w:val="20"/>
          <w:szCs w:val="20"/>
        </w:rPr>
        <w:t xml:space="preserve"> </w:t>
      </w:r>
      <w:r w:rsidRPr="001A61C3">
        <w:rPr>
          <w:color w:val="000000" w:themeColor="text1"/>
          <w:sz w:val="20"/>
          <w:szCs w:val="20"/>
        </w:rPr>
        <w:t>ситуациях;</w:t>
      </w:r>
    </w:p>
    <w:p w:rsidR="001A61C3" w:rsidRPr="001A61C3" w:rsidRDefault="001A61C3" w:rsidP="003F1E76">
      <w:pPr>
        <w:pStyle w:val="a7"/>
        <w:widowControl w:val="0"/>
        <w:numPr>
          <w:ilvl w:val="0"/>
          <w:numId w:val="188"/>
        </w:numPr>
        <w:tabs>
          <w:tab w:val="left" w:pos="426"/>
          <w:tab w:val="left" w:pos="1746"/>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трудовое</w:t>
      </w:r>
      <w:r w:rsidRPr="001A61C3">
        <w:rPr>
          <w:color w:val="000000" w:themeColor="text1"/>
          <w:spacing w:val="1"/>
          <w:sz w:val="20"/>
          <w:szCs w:val="20"/>
          <w:u w:val="single"/>
        </w:rPr>
        <w:t xml:space="preserve"> </w:t>
      </w:r>
      <w:r w:rsidRPr="001A61C3">
        <w:rPr>
          <w:color w:val="000000" w:themeColor="text1"/>
          <w:sz w:val="20"/>
          <w:szCs w:val="20"/>
          <w:u w:val="single"/>
        </w:rPr>
        <w:t>воспитание</w:t>
      </w:r>
      <w:r w:rsidRPr="001A61C3">
        <w:rPr>
          <w:color w:val="000000" w:themeColor="text1"/>
          <w:spacing w:val="1"/>
          <w:sz w:val="20"/>
          <w:szCs w:val="20"/>
        </w:rPr>
        <w:t xml:space="preserve"> </w:t>
      </w:r>
      <w:r w:rsidRPr="001A61C3">
        <w:rPr>
          <w:color w:val="000000" w:themeColor="text1"/>
          <w:sz w:val="20"/>
          <w:szCs w:val="20"/>
        </w:rPr>
        <w:t>—</w:t>
      </w:r>
      <w:r w:rsidRPr="001A61C3">
        <w:rPr>
          <w:color w:val="000000" w:themeColor="text1"/>
          <w:spacing w:val="1"/>
          <w:sz w:val="20"/>
          <w:szCs w:val="20"/>
        </w:rPr>
        <w:t xml:space="preserve"> </w:t>
      </w:r>
      <w:r w:rsidRPr="001A61C3">
        <w:rPr>
          <w:color w:val="000000" w:themeColor="text1"/>
          <w:sz w:val="20"/>
          <w:szCs w:val="20"/>
        </w:rPr>
        <w:t>воспитание</w:t>
      </w:r>
      <w:r w:rsidRPr="001A61C3">
        <w:rPr>
          <w:color w:val="000000" w:themeColor="text1"/>
          <w:spacing w:val="1"/>
          <w:sz w:val="20"/>
          <w:szCs w:val="20"/>
        </w:rPr>
        <w:t xml:space="preserve"> </w:t>
      </w:r>
      <w:r w:rsidRPr="001A61C3">
        <w:rPr>
          <w:color w:val="000000" w:themeColor="text1"/>
          <w:sz w:val="20"/>
          <w:szCs w:val="20"/>
        </w:rPr>
        <w:t>уважения</w:t>
      </w:r>
      <w:r w:rsidRPr="001A61C3">
        <w:rPr>
          <w:color w:val="000000" w:themeColor="text1"/>
          <w:spacing w:val="1"/>
          <w:sz w:val="20"/>
          <w:szCs w:val="20"/>
        </w:rPr>
        <w:t xml:space="preserve"> </w:t>
      </w:r>
      <w:r w:rsidRPr="001A61C3">
        <w:rPr>
          <w:color w:val="000000" w:themeColor="text1"/>
          <w:sz w:val="20"/>
          <w:szCs w:val="20"/>
        </w:rPr>
        <w:t>к труду,</w:t>
      </w:r>
      <w:r w:rsidRPr="001A61C3">
        <w:rPr>
          <w:color w:val="000000" w:themeColor="text1"/>
          <w:spacing w:val="1"/>
          <w:sz w:val="20"/>
          <w:szCs w:val="20"/>
        </w:rPr>
        <w:t xml:space="preserve"> </w:t>
      </w:r>
      <w:r w:rsidRPr="001A61C3">
        <w:rPr>
          <w:color w:val="000000" w:themeColor="text1"/>
          <w:sz w:val="20"/>
          <w:szCs w:val="20"/>
        </w:rPr>
        <w:t>трудящимся,</w:t>
      </w:r>
      <w:r w:rsidRPr="001A61C3">
        <w:rPr>
          <w:color w:val="000000" w:themeColor="text1"/>
          <w:spacing w:val="1"/>
          <w:sz w:val="20"/>
          <w:szCs w:val="20"/>
        </w:rPr>
        <w:t xml:space="preserve"> </w:t>
      </w:r>
      <w:r w:rsidRPr="001A61C3">
        <w:rPr>
          <w:color w:val="000000" w:themeColor="text1"/>
          <w:sz w:val="20"/>
          <w:szCs w:val="20"/>
        </w:rPr>
        <w:t>результатам</w:t>
      </w:r>
      <w:r w:rsidRPr="001A61C3">
        <w:rPr>
          <w:color w:val="000000" w:themeColor="text1"/>
          <w:spacing w:val="1"/>
          <w:sz w:val="20"/>
          <w:szCs w:val="20"/>
        </w:rPr>
        <w:t xml:space="preserve"> </w:t>
      </w:r>
      <w:r w:rsidRPr="001A61C3">
        <w:rPr>
          <w:color w:val="000000" w:themeColor="text1"/>
          <w:sz w:val="20"/>
          <w:szCs w:val="20"/>
        </w:rPr>
        <w:t>труда</w:t>
      </w:r>
      <w:r w:rsidRPr="001A61C3">
        <w:rPr>
          <w:color w:val="000000" w:themeColor="text1"/>
          <w:spacing w:val="1"/>
          <w:sz w:val="20"/>
          <w:szCs w:val="20"/>
        </w:rPr>
        <w:t xml:space="preserve"> </w:t>
      </w:r>
      <w:r w:rsidRPr="001A61C3">
        <w:rPr>
          <w:color w:val="000000" w:themeColor="text1"/>
          <w:sz w:val="20"/>
          <w:szCs w:val="20"/>
        </w:rPr>
        <w:t>(своего</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других</w:t>
      </w:r>
      <w:r w:rsidRPr="001A61C3">
        <w:rPr>
          <w:color w:val="000000" w:themeColor="text1"/>
          <w:spacing w:val="1"/>
          <w:sz w:val="20"/>
          <w:szCs w:val="20"/>
        </w:rPr>
        <w:t xml:space="preserve"> </w:t>
      </w:r>
      <w:r w:rsidRPr="001A61C3">
        <w:rPr>
          <w:color w:val="000000" w:themeColor="text1"/>
          <w:sz w:val="20"/>
          <w:szCs w:val="20"/>
        </w:rPr>
        <w:t>людей),</w:t>
      </w:r>
      <w:r w:rsidRPr="001A61C3">
        <w:rPr>
          <w:color w:val="000000" w:themeColor="text1"/>
          <w:spacing w:val="1"/>
          <w:sz w:val="20"/>
          <w:szCs w:val="20"/>
        </w:rPr>
        <w:t xml:space="preserve"> </w:t>
      </w:r>
      <w:r w:rsidRPr="001A61C3">
        <w:rPr>
          <w:color w:val="000000" w:themeColor="text1"/>
          <w:sz w:val="20"/>
          <w:szCs w:val="20"/>
        </w:rPr>
        <w:t>ориентация</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трудовую</w:t>
      </w:r>
      <w:r w:rsidRPr="001A61C3">
        <w:rPr>
          <w:color w:val="000000" w:themeColor="text1"/>
          <w:spacing w:val="1"/>
          <w:sz w:val="20"/>
          <w:szCs w:val="20"/>
        </w:rPr>
        <w:t xml:space="preserve"> </w:t>
      </w:r>
      <w:r w:rsidRPr="001A61C3">
        <w:rPr>
          <w:color w:val="000000" w:themeColor="text1"/>
          <w:sz w:val="20"/>
          <w:szCs w:val="20"/>
        </w:rPr>
        <w:t>деятельность,</w:t>
      </w:r>
      <w:r w:rsidRPr="001A61C3">
        <w:rPr>
          <w:color w:val="000000" w:themeColor="text1"/>
          <w:spacing w:val="1"/>
          <w:sz w:val="20"/>
          <w:szCs w:val="20"/>
        </w:rPr>
        <w:t xml:space="preserve"> </w:t>
      </w:r>
      <w:r w:rsidRPr="001A61C3">
        <w:rPr>
          <w:color w:val="000000" w:themeColor="text1"/>
          <w:sz w:val="20"/>
          <w:szCs w:val="20"/>
        </w:rPr>
        <w:t>получение</w:t>
      </w:r>
      <w:r w:rsidRPr="001A61C3">
        <w:rPr>
          <w:color w:val="000000" w:themeColor="text1"/>
          <w:spacing w:val="1"/>
          <w:sz w:val="20"/>
          <w:szCs w:val="20"/>
        </w:rPr>
        <w:t xml:space="preserve"> </w:t>
      </w:r>
      <w:r w:rsidRPr="001A61C3">
        <w:rPr>
          <w:color w:val="000000" w:themeColor="text1"/>
          <w:sz w:val="20"/>
          <w:szCs w:val="20"/>
        </w:rPr>
        <w:t>профессии,</w:t>
      </w:r>
      <w:r w:rsidRPr="001A61C3">
        <w:rPr>
          <w:color w:val="000000" w:themeColor="text1"/>
          <w:spacing w:val="1"/>
          <w:sz w:val="20"/>
          <w:szCs w:val="20"/>
        </w:rPr>
        <w:t xml:space="preserve"> </w:t>
      </w:r>
      <w:r w:rsidRPr="001A61C3">
        <w:rPr>
          <w:color w:val="000000" w:themeColor="text1"/>
          <w:sz w:val="20"/>
          <w:szCs w:val="20"/>
        </w:rPr>
        <w:t>личностное</w:t>
      </w:r>
      <w:r w:rsidRPr="001A61C3">
        <w:rPr>
          <w:color w:val="000000" w:themeColor="text1"/>
          <w:spacing w:val="1"/>
          <w:sz w:val="20"/>
          <w:szCs w:val="20"/>
        </w:rPr>
        <w:t xml:space="preserve"> </w:t>
      </w:r>
      <w:r w:rsidRPr="001A61C3">
        <w:rPr>
          <w:color w:val="000000" w:themeColor="text1"/>
          <w:sz w:val="20"/>
          <w:szCs w:val="20"/>
        </w:rPr>
        <w:t>самовыражение</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продуктивном,</w:t>
      </w:r>
      <w:r w:rsidRPr="001A61C3">
        <w:rPr>
          <w:color w:val="000000" w:themeColor="text1"/>
          <w:spacing w:val="1"/>
          <w:sz w:val="20"/>
          <w:szCs w:val="20"/>
        </w:rPr>
        <w:t xml:space="preserve"> </w:t>
      </w:r>
      <w:r w:rsidRPr="001A61C3">
        <w:rPr>
          <w:color w:val="000000" w:themeColor="text1"/>
          <w:sz w:val="20"/>
          <w:szCs w:val="20"/>
        </w:rPr>
        <w:t>нравственно</w:t>
      </w:r>
      <w:r w:rsidRPr="001A61C3">
        <w:rPr>
          <w:color w:val="000000" w:themeColor="text1"/>
          <w:spacing w:val="1"/>
          <w:sz w:val="20"/>
          <w:szCs w:val="20"/>
        </w:rPr>
        <w:t xml:space="preserve"> </w:t>
      </w:r>
      <w:r w:rsidRPr="001A61C3">
        <w:rPr>
          <w:color w:val="000000" w:themeColor="text1"/>
          <w:sz w:val="20"/>
          <w:szCs w:val="20"/>
        </w:rPr>
        <w:t>достойном</w:t>
      </w:r>
      <w:r w:rsidRPr="001A61C3">
        <w:rPr>
          <w:color w:val="000000" w:themeColor="text1"/>
          <w:spacing w:val="1"/>
          <w:sz w:val="20"/>
          <w:szCs w:val="20"/>
        </w:rPr>
        <w:t xml:space="preserve"> </w:t>
      </w:r>
      <w:r w:rsidRPr="001A61C3">
        <w:rPr>
          <w:color w:val="000000" w:themeColor="text1"/>
          <w:sz w:val="20"/>
          <w:szCs w:val="20"/>
        </w:rPr>
        <w:t>труде</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российском</w:t>
      </w:r>
      <w:r w:rsidRPr="001A61C3">
        <w:rPr>
          <w:color w:val="000000" w:themeColor="text1"/>
          <w:spacing w:val="1"/>
          <w:sz w:val="20"/>
          <w:szCs w:val="20"/>
        </w:rPr>
        <w:t xml:space="preserve"> </w:t>
      </w:r>
      <w:r w:rsidRPr="001A61C3">
        <w:rPr>
          <w:color w:val="000000" w:themeColor="text1"/>
          <w:sz w:val="20"/>
          <w:szCs w:val="20"/>
        </w:rPr>
        <w:t>обществе,</w:t>
      </w:r>
      <w:r w:rsidRPr="001A61C3">
        <w:rPr>
          <w:color w:val="000000" w:themeColor="text1"/>
          <w:spacing w:val="1"/>
          <w:sz w:val="20"/>
          <w:szCs w:val="20"/>
        </w:rPr>
        <w:t xml:space="preserve"> </w:t>
      </w:r>
      <w:r w:rsidRPr="001A61C3">
        <w:rPr>
          <w:color w:val="000000" w:themeColor="text1"/>
          <w:sz w:val="20"/>
          <w:szCs w:val="20"/>
        </w:rPr>
        <w:t>достижение</w:t>
      </w:r>
      <w:r w:rsidRPr="001A61C3">
        <w:rPr>
          <w:color w:val="000000" w:themeColor="text1"/>
          <w:spacing w:val="-4"/>
          <w:sz w:val="20"/>
          <w:szCs w:val="20"/>
        </w:rPr>
        <w:t xml:space="preserve"> </w:t>
      </w:r>
      <w:r w:rsidRPr="001A61C3">
        <w:rPr>
          <w:color w:val="000000" w:themeColor="text1"/>
          <w:sz w:val="20"/>
          <w:szCs w:val="20"/>
        </w:rPr>
        <w:t>выдающихся</w:t>
      </w:r>
      <w:r w:rsidRPr="001A61C3">
        <w:rPr>
          <w:color w:val="000000" w:themeColor="text1"/>
          <w:spacing w:val="-3"/>
          <w:sz w:val="20"/>
          <w:szCs w:val="20"/>
        </w:rPr>
        <w:t xml:space="preserve"> </w:t>
      </w:r>
      <w:r w:rsidRPr="001A61C3">
        <w:rPr>
          <w:color w:val="000000" w:themeColor="text1"/>
          <w:sz w:val="20"/>
          <w:szCs w:val="20"/>
        </w:rPr>
        <w:t>результатов</w:t>
      </w:r>
      <w:r w:rsidRPr="001A61C3">
        <w:rPr>
          <w:color w:val="000000" w:themeColor="text1"/>
          <w:spacing w:val="-6"/>
          <w:sz w:val="20"/>
          <w:szCs w:val="20"/>
        </w:rPr>
        <w:t xml:space="preserve"> </w:t>
      </w:r>
      <w:r w:rsidRPr="001A61C3">
        <w:rPr>
          <w:color w:val="000000" w:themeColor="text1"/>
          <w:sz w:val="20"/>
          <w:szCs w:val="20"/>
        </w:rPr>
        <w:t>в</w:t>
      </w:r>
      <w:r w:rsidRPr="001A61C3">
        <w:rPr>
          <w:color w:val="000000" w:themeColor="text1"/>
          <w:spacing w:val="-5"/>
          <w:sz w:val="20"/>
          <w:szCs w:val="20"/>
        </w:rPr>
        <w:t xml:space="preserve"> </w:t>
      </w:r>
      <w:r w:rsidRPr="001A61C3">
        <w:rPr>
          <w:color w:val="000000" w:themeColor="text1"/>
          <w:sz w:val="20"/>
          <w:szCs w:val="20"/>
        </w:rPr>
        <w:t>профессиональной</w:t>
      </w:r>
      <w:r w:rsidRPr="001A61C3">
        <w:rPr>
          <w:color w:val="000000" w:themeColor="text1"/>
          <w:spacing w:val="-5"/>
          <w:sz w:val="20"/>
          <w:szCs w:val="20"/>
        </w:rPr>
        <w:t xml:space="preserve"> </w:t>
      </w:r>
      <w:r w:rsidRPr="001A61C3">
        <w:rPr>
          <w:color w:val="000000" w:themeColor="text1"/>
          <w:sz w:val="20"/>
          <w:szCs w:val="20"/>
        </w:rPr>
        <w:t>деятельности;</w:t>
      </w:r>
    </w:p>
    <w:p w:rsidR="001A61C3" w:rsidRPr="001A61C3" w:rsidRDefault="001A61C3" w:rsidP="003F1E76">
      <w:pPr>
        <w:pStyle w:val="a7"/>
        <w:widowControl w:val="0"/>
        <w:numPr>
          <w:ilvl w:val="0"/>
          <w:numId w:val="188"/>
        </w:numPr>
        <w:tabs>
          <w:tab w:val="left" w:pos="426"/>
          <w:tab w:val="left" w:pos="1746"/>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экологическое воспитание</w:t>
      </w:r>
      <w:r w:rsidRPr="001A61C3">
        <w:rPr>
          <w:color w:val="000000" w:themeColor="text1"/>
          <w:sz w:val="20"/>
          <w:szCs w:val="20"/>
        </w:rPr>
        <w:t xml:space="preserve"> — формирование экологической культуры,</w:t>
      </w:r>
      <w:r w:rsidRPr="001A61C3">
        <w:rPr>
          <w:color w:val="000000" w:themeColor="text1"/>
          <w:spacing w:val="1"/>
          <w:sz w:val="20"/>
          <w:szCs w:val="20"/>
        </w:rPr>
        <w:t xml:space="preserve"> </w:t>
      </w:r>
      <w:r w:rsidRPr="001A61C3">
        <w:rPr>
          <w:color w:val="000000" w:themeColor="text1"/>
          <w:sz w:val="20"/>
          <w:szCs w:val="20"/>
        </w:rPr>
        <w:t>ответственного,</w:t>
      </w:r>
      <w:r w:rsidRPr="001A61C3">
        <w:rPr>
          <w:color w:val="000000" w:themeColor="text1"/>
          <w:spacing w:val="1"/>
          <w:sz w:val="20"/>
          <w:szCs w:val="20"/>
        </w:rPr>
        <w:t xml:space="preserve"> </w:t>
      </w:r>
      <w:r w:rsidRPr="001A61C3">
        <w:rPr>
          <w:color w:val="000000" w:themeColor="text1"/>
          <w:sz w:val="20"/>
          <w:szCs w:val="20"/>
        </w:rPr>
        <w:t>бережного</w:t>
      </w:r>
      <w:r w:rsidRPr="001A61C3">
        <w:rPr>
          <w:color w:val="000000" w:themeColor="text1"/>
          <w:spacing w:val="1"/>
          <w:sz w:val="20"/>
          <w:szCs w:val="20"/>
        </w:rPr>
        <w:t xml:space="preserve"> </w:t>
      </w:r>
      <w:r w:rsidRPr="001A61C3">
        <w:rPr>
          <w:color w:val="000000" w:themeColor="text1"/>
          <w:sz w:val="20"/>
          <w:szCs w:val="20"/>
        </w:rPr>
        <w:t>отношения</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природе,</w:t>
      </w:r>
      <w:r w:rsidRPr="001A61C3">
        <w:rPr>
          <w:color w:val="000000" w:themeColor="text1"/>
          <w:spacing w:val="1"/>
          <w:sz w:val="20"/>
          <w:szCs w:val="20"/>
        </w:rPr>
        <w:t xml:space="preserve"> </w:t>
      </w:r>
      <w:r w:rsidRPr="001A61C3">
        <w:rPr>
          <w:color w:val="000000" w:themeColor="text1"/>
          <w:sz w:val="20"/>
          <w:szCs w:val="20"/>
        </w:rPr>
        <w:t>окружающей</w:t>
      </w:r>
      <w:r w:rsidRPr="001A61C3">
        <w:rPr>
          <w:color w:val="000000" w:themeColor="text1"/>
          <w:spacing w:val="1"/>
          <w:sz w:val="20"/>
          <w:szCs w:val="20"/>
        </w:rPr>
        <w:t xml:space="preserve"> </w:t>
      </w:r>
      <w:r w:rsidRPr="001A61C3">
        <w:rPr>
          <w:color w:val="000000" w:themeColor="text1"/>
          <w:sz w:val="20"/>
          <w:szCs w:val="20"/>
        </w:rPr>
        <w:t>среде</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67"/>
          <w:sz w:val="20"/>
          <w:szCs w:val="20"/>
        </w:rPr>
        <w:t xml:space="preserve"> </w:t>
      </w:r>
      <w:r w:rsidRPr="001A61C3">
        <w:rPr>
          <w:color w:val="000000" w:themeColor="text1"/>
          <w:sz w:val="20"/>
          <w:szCs w:val="20"/>
        </w:rPr>
        <w:t>основе</w:t>
      </w:r>
      <w:r w:rsidRPr="001A61C3">
        <w:rPr>
          <w:color w:val="000000" w:themeColor="text1"/>
          <w:spacing w:val="1"/>
          <w:sz w:val="20"/>
          <w:szCs w:val="20"/>
        </w:rPr>
        <w:t xml:space="preserve"> </w:t>
      </w:r>
      <w:r w:rsidRPr="001A61C3">
        <w:rPr>
          <w:color w:val="000000" w:themeColor="text1"/>
          <w:sz w:val="20"/>
          <w:szCs w:val="20"/>
        </w:rPr>
        <w:t>российских традиционных духовных ценностей,</w:t>
      </w:r>
      <w:r w:rsidRPr="001A61C3">
        <w:rPr>
          <w:color w:val="000000" w:themeColor="text1"/>
          <w:spacing w:val="1"/>
          <w:sz w:val="20"/>
          <w:szCs w:val="20"/>
        </w:rPr>
        <w:t xml:space="preserve"> </w:t>
      </w:r>
      <w:r w:rsidRPr="001A61C3">
        <w:rPr>
          <w:color w:val="000000" w:themeColor="text1"/>
          <w:sz w:val="20"/>
          <w:szCs w:val="20"/>
        </w:rPr>
        <w:t>навыков охраны,</w:t>
      </w:r>
      <w:r w:rsidRPr="001A61C3">
        <w:rPr>
          <w:color w:val="000000" w:themeColor="text1"/>
          <w:spacing w:val="1"/>
          <w:sz w:val="20"/>
          <w:szCs w:val="20"/>
        </w:rPr>
        <w:t xml:space="preserve"> </w:t>
      </w:r>
      <w:r w:rsidRPr="001A61C3">
        <w:rPr>
          <w:color w:val="000000" w:themeColor="text1"/>
          <w:sz w:val="20"/>
          <w:szCs w:val="20"/>
        </w:rPr>
        <w:t>защиты,</w:t>
      </w:r>
      <w:r w:rsidRPr="001A61C3">
        <w:rPr>
          <w:color w:val="000000" w:themeColor="text1"/>
          <w:spacing w:val="2"/>
          <w:sz w:val="20"/>
          <w:szCs w:val="20"/>
        </w:rPr>
        <w:t xml:space="preserve"> </w:t>
      </w:r>
      <w:r w:rsidRPr="001A61C3">
        <w:rPr>
          <w:color w:val="000000" w:themeColor="text1"/>
          <w:sz w:val="20"/>
          <w:szCs w:val="20"/>
        </w:rPr>
        <w:t>восстановления</w:t>
      </w:r>
      <w:r w:rsidRPr="001A61C3">
        <w:rPr>
          <w:color w:val="000000" w:themeColor="text1"/>
          <w:spacing w:val="1"/>
          <w:sz w:val="20"/>
          <w:szCs w:val="20"/>
        </w:rPr>
        <w:t xml:space="preserve"> </w:t>
      </w:r>
      <w:r w:rsidRPr="001A61C3">
        <w:rPr>
          <w:color w:val="000000" w:themeColor="text1"/>
          <w:sz w:val="20"/>
          <w:szCs w:val="20"/>
        </w:rPr>
        <w:t>природы,</w:t>
      </w:r>
      <w:r w:rsidRPr="001A61C3">
        <w:rPr>
          <w:color w:val="000000" w:themeColor="text1"/>
          <w:spacing w:val="2"/>
          <w:sz w:val="20"/>
          <w:szCs w:val="20"/>
        </w:rPr>
        <w:t xml:space="preserve"> </w:t>
      </w:r>
      <w:r w:rsidRPr="001A61C3">
        <w:rPr>
          <w:color w:val="000000" w:themeColor="text1"/>
          <w:sz w:val="20"/>
          <w:szCs w:val="20"/>
        </w:rPr>
        <w:t>окружающей среды;</w:t>
      </w:r>
    </w:p>
    <w:p w:rsidR="001A61C3" w:rsidRPr="001A61C3" w:rsidRDefault="001A61C3" w:rsidP="003F1E76">
      <w:pPr>
        <w:pStyle w:val="a7"/>
        <w:widowControl w:val="0"/>
        <w:numPr>
          <w:ilvl w:val="0"/>
          <w:numId w:val="188"/>
        </w:numPr>
        <w:tabs>
          <w:tab w:val="left" w:pos="426"/>
          <w:tab w:val="left" w:pos="1746"/>
        </w:tabs>
        <w:autoSpaceDE w:val="0"/>
        <w:autoSpaceDN w:val="0"/>
        <w:ind w:left="0" w:right="3" w:firstLine="0"/>
        <w:contextualSpacing w:val="0"/>
        <w:jc w:val="both"/>
        <w:rPr>
          <w:color w:val="000000" w:themeColor="text1"/>
          <w:sz w:val="20"/>
          <w:szCs w:val="20"/>
        </w:rPr>
      </w:pPr>
      <w:r w:rsidRPr="001A61C3">
        <w:rPr>
          <w:color w:val="000000" w:themeColor="text1"/>
          <w:sz w:val="20"/>
          <w:szCs w:val="20"/>
          <w:u w:val="single"/>
        </w:rPr>
        <w:t>ценности научного познания</w:t>
      </w:r>
      <w:r w:rsidRPr="001A61C3">
        <w:rPr>
          <w:color w:val="000000" w:themeColor="text1"/>
          <w:spacing w:val="1"/>
          <w:sz w:val="20"/>
          <w:szCs w:val="20"/>
        </w:rPr>
        <w:t xml:space="preserve"> </w:t>
      </w:r>
      <w:r w:rsidRPr="001A61C3">
        <w:rPr>
          <w:color w:val="000000" w:themeColor="text1"/>
          <w:sz w:val="20"/>
          <w:szCs w:val="20"/>
        </w:rPr>
        <w:t>—</w:t>
      </w:r>
      <w:r w:rsidRPr="001A61C3">
        <w:rPr>
          <w:color w:val="000000" w:themeColor="text1"/>
          <w:spacing w:val="1"/>
          <w:sz w:val="20"/>
          <w:szCs w:val="20"/>
        </w:rPr>
        <w:t xml:space="preserve"> </w:t>
      </w:r>
      <w:r w:rsidRPr="001A61C3">
        <w:rPr>
          <w:color w:val="000000" w:themeColor="text1"/>
          <w:sz w:val="20"/>
          <w:szCs w:val="20"/>
        </w:rPr>
        <w:t>воспитание</w:t>
      </w:r>
      <w:r w:rsidRPr="001A61C3">
        <w:rPr>
          <w:color w:val="000000" w:themeColor="text1"/>
          <w:spacing w:val="1"/>
          <w:sz w:val="20"/>
          <w:szCs w:val="20"/>
        </w:rPr>
        <w:t xml:space="preserve"> </w:t>
      </w:r>
      <w:r w:rsidRPr="001A61C3">
        <w:rPr>
          <w:color w:val="000000" w:themeColor="text1"/>
          <w:sz w:val="20"/>
          <w:szCs w:val="20"/>
        </w:rPr>
        <w:t>стремления</w:t>
      </w:r>
      <w:r w:rsidRPr="001A61C3">
        <w:rPr>
          <w:color w:val="000000" w:themeColor="text1"/>
          <w:spacing w:val="1"/>
          <w:sz w:val="20"/>
          <w:szCs w:val="20"/>
        </w:rPr>
        <w:t xml:space="preserve"> </w:t>
      </w:r>
      <w:r w:rsidRPr="001A61C3">
        <w:rPr>
          <w:color w:val="000000" w:themeColor="text1"/>
          <w:sz w:val="20"/>
          <w:szCs w:val="20"/>
        </w:rPr>
        <w:t>к познанию</w:t>
      </w:r>
      <w:r w:rsidRPr="001A61C3">
        <w:rPr>
          <w:color w:val="000000" w:themeColor="text1"/>
          <w:spacing w:val="1"/>
          <w:sz w:val="20"/>
          <w:szCs w:val="20"/>
        </w:rPr>
        <w:t xml:space="preserve"> </w:t>
      </w:r>
      <w:r w:rsidRPr="001A61C3">
        <w:rPr>
          <w:color w:val="000000" w:themeColor="text1"/>
          <w:sz w:val="20"/>
          <w:szCs w:val="20"/>
        </w:rPr>
        <w:t>себя</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других</w:t>
      </w:r>
      <w:r w:rsidRPr="001A61C3">
        <w:rPr>
          <w:color w:val="000000" w:themeColor="text1"/>
          <w:spacing w:val="1"/>
          <w:sz w:val="20"/>
          <w:szCs w:val="20"/>
        </w:rPr>
        <w:t xml:space="preserve"> </w:t>
      </w:r>
      <w:r w:rsidRPr="001A61C3">
        <w:rPr>
          <w:color w:val="000000" w:themeColor="text1"/>
          <w:sz w:val="20"/>
          <w:szCs w:val="20"/>
        </w:rPr>
        <w:t>людей,</w:t>
      </w:r>
      <w:r w:rsidRPr="001A61C3">
        <w:rPr>
          <w:color w:val="000000" w:themeColor="text1"/>
          <w:spacing w:val="1"/>
          <w:sz w:val="20"/>
          <w:szCs w:val="20"/>
        </w:rPr>
        <w:t xml:space="preserve"> </w:t>
      </w:r>
      <w:r w:rsidRPr="001A61C3">
        <w:rPr>
          <w:color w:val="000000" w:themeColor="text1"/>
          <w:sz w:val="20"/>
          <w:szCs w:val="20"/>
        </w:rPr>
        <w:t>природы</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общества,</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получению</w:t>
      </w:r>
      <w:r w:rsidRPr="001A61C3">
        <w:rPr>
          <w:color w:val="000000" w:themeColor="text1"/>
          <w:spacing w:val="1"/>
          <w:sz w:val="20"/>
          <w:szCs w:val="20"/>
        </w:rPr>
        <w:t xml:space="preserve"> </w:t>
      </w:r>
      <w:r w:rsidRPr="001A61C3">
        <w:rPr>
          <w:color w:val="000000" w:themeColor="text1"/>
          <w:sz w:val="20"/>
          <w:szCs w:val="20"/>
        </w:rPr>
        <w:t>знаний,</w:t>
      </w:r>
      <w:r w:rsidRPr="001A61C3">
        <w:rPr>
          <w:color w:val="000000" w:themeColor="text1"/>
          <w:spacing w:val="1"/>
          <w:sz w:val="20"/>
          <w:szCs w:val="20"/>
        </w:rPr>
        <w:t xml:space="preserve"> </w:t>
      </w:r>
      <w:r w:rsidRPr="001A61C3">
        <w:rPr>
          <w:color w:val="000000" w:themeColor="text1"/>
          <w:sz w:val="20"/>
          <w:szCs w:val="20"/>
        </w:rPr>
        <w:t>качественного</w:t>
      </w:r>
      <w:r w:rsidRPr="001A61C3">
        <w:rPr>
          <w:color w:val="000000" w:themeColor="text1"/>
          <w:spacing w:val="-7"/>
          <w:sz w:val="20"/>
          <w:szCs w:val="20"/>
        </w:rPr>
        <w:t xml:space="preserve"> </w:t>
      </w:r>
      <w:r w:rsidRPr="001A61C3">
        <w:rPr>
          <w:color w:val="000000" w:themeColor="text1"/>
          <w:sz w:val="20"/>
          <w:szCs w:val="20"/>
        </w:rPr>
        <w:t>образования</w:t>
      </w:r>
      <w:r w:rsidRPr="001A61C3">
        <w:rPr>
          <w:color w:val="000000" w:themeColor="text1"/>
          <w:spacing w:val="-6"/>
          <w:sz w:val="20"/>
          <w:szCs w:val="20"/>
        </w:rPr>
        <w:t xml:space="preserve"> </w:t>
      </w:r>
      <w:r w:rsidRPr="001A61C3">
        <w:rPr>
          <w:color w:val="000000" w:themeColor="text1"/>
          <w:sz w:val="20"/>
          <w:szCs w:val="20"/>
        </w:rPr>
        <w:t>с</w:t>
      </w:r>
      <w:r w:rsidRPr="001A61C3">
        <w:rPr>
          <w:color w:val="000000" w:themeColor="text1"/>
          <w:spacing w:val="-5"/>
          <w:sz w:val="20"/>
          <w:szCs w:val="20"/>
        </w:rPr>
        <w:t xml:space="preserve"> </w:t>
      </w:r>
      <w:r w:rsidRPr="001A61C3">
        <w:rPr>
          <w:color w:val="000000" w:themeColor="text1"/>
          <w:sz w:val="20"/>
          <w:szCs w:val="20"/>
        </w:rPr>
        <w:t>учётом</w:t>
      </w:r>
      <w:r w:rsidRPr="001A61C3">
        <w:rPr>
          <w:color w:val="000000" w:themeColor="text1"/>
          <w:spacing w:val="-5"/>
          <w:sz w:val="20"/>
          <w:szCs w:val="20"/>
        </w:rPr>
        <w:t xml:space="preserve"> </w:t>
      </w:r>
      <w:r w:rsidRPr="001A61C3">
        <w:rPr>
          <w:color w:val="000000" w:themeColor="text1"/>
          <w:sz w:val="20"/>
          <w:szCs w:val="20"/>
        </w:rPr>
        <w:t>личностных</w:t>
      </w:r>
      <w:r w:rsidRPr="001A61C3">
        <w:rPr>
          <w:color w:val="000000" w:themeColor="text1"/>
          <w:spacing w:val="-10"/>
          <w:sz w:val="20"/>
          <w:szCs w:val="20"/>
        </w:rPr>
        <w:t xml:space="preserve"> </w:t>
      </w:r>
      <w:r w:rsidRPr="001A61C3">
        <w:rPr>
          <w:color w:val="000000" w:themeColor="text1"/>
          <w:sz w:val="20"/>
          <w:szCs w:val="20"/>
        </w:rPr>
        <w:t>интересов</w:t>
      </w:r>
      <w:r w:rsidRPr="001A61C3">
        <w:rPr>
          <w:color w:val="000000" w:themeColor="text1"/>
          <w:spacing w:val="-7"/>
          <w:sz w:val="20"/>
          <w:szCs w:val="20"/>
        </w:rPr>
        <w:t xml:space="preserve"> </w:t>
      </w:r>
      <w:r w:rsidRPr="001A61C3">
        <w:rPr>
          <w:color w:val="000000" w:themeColor="text1"/>
          <w:sz w:val="20"/>
          <w:szCs w:val="20"/>
        </w:rPr>
        <w:t>и</w:t>
      </w:r>
      <w:r w:rsidRPr="001A61C3">
        <w:rPr>
          <w:color w:val="000000" w:themeColor="text1"/>
          <w:spacing w:val="-7"/>
          <w:sz w:val="20"/>
          <w:szCs w:val="20"/>
        </w:rPr>
        <w:t xml:space="preserve"> </w:t>
      </w:r>
      <w:r w:rsidRPr="001A61C3">
        <w:rPr>
          <w:color w:val="000000" w:themeColor="text1"/>
          <w:sz w:val="20"/>
          <w:szCs w:val="20"/>
        </w:rPr>
        <w:t>общественных</w:t>
      </w:r>
      <w:r w:rsidRPr="001A61C3">
        <w:rPr>
          <w:color w:val="000000" w:themeColor="text1"/>
          <w:spacing w:val="-67"/>
          <w:sz w:val="20"/>
          <w:szCs w:val="20"/>
        </w:rPr>
        <w:t xml:space="preserve"> </w:t>
      </w:r>
      <w:r w:rsidRPr="001A61C3">
        <w:rPr>
          <w:color w:val="000000" w:themeColor="text1"/>
          <w:sz w:val="20"/>
          <w:szCs w:val="20"/>
        </w:rPr>
        <w:t>потребностей.</w:t>
      </w:r>
    </w:p>
    <w:p w:rsidR="001A61C3" w:rsidRPr="001A61C3" w:rsidRDefault="001A61C3" w:rsidP="001A61C3">
      <w:pPr>
        <w:pStyle w:val="a9"/>
        <w:ind w:left="0" w:right="3" w:firstLine="426"/>
        <w:rPr>
          <w:rFonts w:ascii="Times New Roman" w:hAnsi="Times New Roman" w:cs="Times New Roman"/>
          <w:color w:val="000000" w:themeColor="text1"/>
        </w:rPr>
      </w:pPr>
    </w:p>
    <w:p w:rsidR="001A61C3" w:rsidRPr="001A61C3" w:rsidRDefault="001A61C3" w:rsidP="003F1E76">
      <w:pPr>
        <w:pStyle w:val="112"/>
        <w:numPr>
          <w:ilvl w:val="1"/>
          <w:numId w:val="180"/>
        </w:numPr>
        <w:tabs>
          <w:tab w:val="left" w:pos="426"/>
        </w:tabs>
        <w:ind w:left="0" w:right="3" w:firstLine="0"/>
        <w:jc w:val="center"/>
        <w:rPr>
          <w:color w:val="000000" w:themeColor="text1"/>
          <w:sz w:val="20"/>
          <w:szCs w:val="20"/>
        </w:rPr>
      </w:pPr>
      <w:bookmarkStart w:id="22" w:name="1.4._Целевые_ориентиры_результатов_воспи"/>
      <w:bookmarkStart w:id="23" w:name="_bookmark5"/>
      <w:bookmarkEnd w:id="22"/>
      <w:bookmarkEnd w:id="23"/>
      <w:r w:rsidRPr="001A61C3">
        <w:rPr>
          <w:color w:val="000000" w:themeColor="text1"/>
          <w:sz w:val="20"/>
          <w:szCs w:val="20"/>
        </w:rPr>
        <w:t>Целевые</w:t>
      </w:r>
      <w:r w:rsidRPr="001A61C3">
        <w:rPr>
          <w:color w:val="000000" w:themeColor="text1"/>
          <w:spacing w:val="-7"/>
          <w:sz w:val="20"/>
          <w:szCs w:val="20"/>
        </w:rPr>
        <w:t xml:space="preserve"> </w:t>
      </w:r>
      <w:r w:rsidRPr="001A61C3">
        <w:rPr>
          <w:color w:val="000000" w:themeColor="text1"/>
          <w:sz w:val="20"/>
          <w:szCs w:val="20"/>
        </w:rPr>
        <w:t>ориентиры</w:t>
      </w:r>
      <w:r w:rsidRPr="001A61C3">
        <w:rPr>
          <w:color w:val="000000" w:themeColor="text1"/>
          <w:spacing w:val="-12"/>
          <w:sz w:val="20"/>
          <w:szCs w:val="20"/>
        </w:rPr>
        <w:t xml:space="preserve"> </w:t>
      </w:r>
      <w:r w:rsidRPr="001A61C3">
        <w:rPr>
          <w:color w:val="000000" w:themeColor="text1"/>
          <w:sz w:val="20"/>
          <w:szCs w:val="20"/>
        </w:rPr>
        <w:t>результатов</w:t>
      </w:r>
      <w:r w:rsidRPr="001A61C3">
        <w:rPr>
          <w:color w:val="000000" w:themeColor="text1"/>
          <w:spacing w:val="-9"/>
          <w:sz w:val="20"/>
          <w:szCs w:val="20"/>
        </w:rPr>
        <w:t xml:space="preserve"> </w:t>
      </w:r>
      <w:r w:rsidRPr="001A61C3">
        <w:rPr>
          <w:color w:val="000000" w:themeColor="text1"/>
          <w:sz w:val="20"/>
          <w:szCs w:val="20"/>
        </w:rPr>
        <w:t>воспитания:</w:t>
      </w:r>
    </w:p>
    <w:p w:rsidR="001A61C3" w:rsidRPr="001A61C3" w:rsidRDefault="001A61C3" w:rsidP="001A61C3">
      <w:pPr>
        <w:pStyle w:val="112"/>
        <w:tabs>
          <w:tab w:val="left" w:pos="426"/>
        </w:tabs>
        <w:ind w:left="0" w:right="3"/>
        <w:rPr>
          <w:color w:val="000000" w:themeColor="text1"/>
          <w:sz w:val="20"/>
          <w:szCs w:val="20"/>
        </w:rPr>
      </w:pPr>
    </w:p>
    <w:p w:rsidR="001A61C3" w:rsidRPr="001A61C3" w:rsidRDefault="001A61C3" w:rsidP="001A61C3">
      <w:pPr>
        <w:pStyle w:val="a9"/>
        <w:ind w:left="0" w:right="3" w:firstLine="426"/>
        <w:rPr>
          <w:rFonts w:ascii="Times New Roman" w:hAnsi="Times New Roman" w:cs="Times New Roman"/>
          <w:color w:val="000000" w:themeColor="text1"/>
        </w:rPr>
      </w:pPr>
      <w:r w:rsidRPr="001A61C3">
        <w:rPr>
          <w:rFonts w:ascii="Times New Roman" w:hAnsi="Times New Roman" w:cs="Times New Roman"/>
          <w:color w:val="000000" w:themeColor="text1"/>
        </w:rPr>
        <w:t>Результаты</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достижения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цели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решения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задач</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представляются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форме</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целевых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ориентиров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lastRenderedPageBreak/>
        <w:t>ожидаемых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результатов</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воспитания по основным направлениям воспитания в соответствии с ФГОС</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на</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уровнях</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начального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общего,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основного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общего,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среднего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общего</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 xml:space="preserve">образования. </w:t>
      </w:r>
    </w:p>
    <w:p w:rsidR="001A61C3" w:rsidRPr="001A61C3" w:rsidRDefault="001A61C3" w:rsidP="001A61C3">
      <w:pPr>
        <w:pStyle w:val="a9"/>
        <w:ind w:left="0" w:right="3" w:firstLine="426"/>
        <w:rPr>
          <w:rFonts w:ascii="Times New Roman" w:hAnsi="Times New Roman" w:cs="Times New Roman"/>
          <w:color w:val="000000" w:themeColor="text1"/>
        </w:rPr>
      </w:pPr>
    </w:p>
    <w:p w:rsidR="001A61C3" w:rsidRPr="001A61C3" w:rsidRDefault="001A61C3" w:rsidP="001A61C3">
      <w:pPr>
        <w:pStyle w:val="a9"/>
        <w:ind w:left="0" w:right="3" w:firstLine="0"/>
        <w:jc w:val="center"/>
        <w:rPr>
          <w:rFonts w:ascii="Times New Roman" w:hAnsi="Times New Roman" w:cs="Times New Roman"/>
          <w:b/>
          <w:color w:val="000000" w:themeColor="text1"/>
        </w:rPr>
      </w:pPr>
      <w:r w:rsidRPr="001A61C3">
        <w:rPr>
          <w:rFonts w:ascii="Times New Roman" w:hAnsi="Times New Roman" w:cs="Times New Roman"/>
          <w:b/>
          <w:color w:val="000000" w:themeColor="text1"/>
        </w:rPr>
        <w:t xml:space="preserve">1.3.1. Целевые ориентиры результатов воспитания на уровне </w:t>
      </w:r>
      <w:r w:rsidRPr="001A61C3">
        <w:rPr>
          <w:rFonts w:ascii="Times New Roman" w:hAnsi="Times New Roman" w:cs="Times New Roman"/>
          <w:b/>
          <w:color w:val="000000" w:themeColor="text1"/>
          <w:spacing w:val="-1"/>
        </w:rPr>
        <w:t>начального</w:t>
      </w:r>
      <w:r w:rsidRPr="001A61C3">
        <w:rPr>
          <w:rFonts w:ascii="Times New Roman" w:hAnsi="Times New Roman" w:cs="Times New Roman"/>
          <w:b/>
          <w:color w:val="000000" w:themeColor="text1"/>
          <w:spacing w:val="-67"/>
        </w:rPr>
        <w:t xml:space="preserve"> </w:t>
      </w:r>
      <w:r w:rsidRPr="001A61C3">
        <w:rPr>
          <w:rFonts w:ascii="Times New Roman" w:hAnsi="Times New Roman" w:cs="Times New Roman"/>
          <w:b/>
          <w:color w:val="000000" w:themeColor="text1"/>
        </w:rPr>
        <w:t>общего образования:</w:t>
      </w:r>
    </w:p>
    <w:p w:rsidR="001A61C3" w:rsidRPr="001A61C3" w:rsidRDefault="001A61C3" w:rsidP="001A61C3">
      <w:pPr>
        <w:pStyle w:val="a9"/>
        <w:ind w:left="0" w:right="3" w:firstLine="0"/>
        <w:jc w:val="center"/>
        <w:rPr>
          <w:rFonts w:ascii="Times New Roman" w:hAnsi="Times New Roman" w:cs="Times New Roman"/>
          <w:b/>
          <w:color w:val="000000" w:themeColor="text1"/>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1.3.1.1. Гражданско-патриотическое</w:t>
      </w:r>
      <w:r w:rsidRPr="001A61C3">
        <w:rPr>
          <w:b/>
          <w:color w:val="000000" w:themeColor="text1"/>
          <w:spacing w:val="-5"/>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189"/>
        </w:numPr>
        <w:tabs>
          <w:tab w:val="left" w:pos="426"/>
        </w:tabs>
        <w:ind w:left="0" w:right="3" w:firstLine="0"/>
        <w:jc w:val="both"/>
        <w:rPr>
          <w:color w:val="000000" w:themeColor="text1"/>
          <w:sz w:val="20"/>
          <w:szCs w:val="20"/>
        </w:rPr>
      </w:pPr>
      <w:r w:rsidRPr="001A61C3">
        <w:rPr>
          <w:color w:val="000000" w:themeColor="text1"/>
          <w:sz w:val="20"/>
          <w:szCs w:val="20"/>
        </w:rPr>
        <w:t>Знающий</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3"/>
          <w:sz w:val="20"/>
          <w:szCs w:val="20"/>
        </w:rPr>
        <w:t xml:space="preserve"> </w:t>
      </w:r>
      <w:r w:rsidRPr="001A61C3">
        <w:rPr>
          <w:color w:val="000000" w:themeColor="text1"/>
          <w:sz w:val="20"/>
          <w:szCs w:val="20"/>
        </w:rPr>
        <w:t>любящий</w:t>
      </w:r>
      <w:r w:rsidRPr="001A61C3">
        <w:rPr>
          <w:color w:val="000000" w:themeColor="text1"/>
          <w:spacing w:val="3"/>
          <w:sz w:val="20"/>
          <w:szCs w:val="20"/>
        </w:rPr>
        <w:t xml:space="preserve"> </w:t>
      </w:r>
      <w:r w:rsidRPr="001A61C3">
        <w:rPr>
          <w:color w:val="000000" w:themeColor="text1"/>
          <w:sz w:val="20"/>
          <w:szCs w:val="20"/>
        </w:rPr>
        <w:t>свою</w:t>
      </w:r>
      <w:r w:rsidRPr="001A61C3">
        <w:rPr>
          <w:color w:val="000000" w:themeColor="text1"/>
          <w:spacing w:val="1"/>
          <w:sz w:val="20"/>
          <w:szCs w:val="20"/>
        </w:rPr>
        <w:t xml:space="preserve"> </w:t>
      </w:r>
      <w:r w:rsidRPr="001A61C3">
        <w:rPr>
          <w:color w:val="000000" w:themeColor="text1"/>
          <w:sz w:val="20"/>
          <w:szCs w:val="20"/>
        </w:rPr>
        <w:t>малую</w:t>
      </w:r>
      <w:r w:rsidRPr="001A61C3">
        <w:rPr>
          <w:color w:val="000000" w:themeColor="text1"/>
          <w:spacing w:val="1"/>
          <w:sz w:val="20"/>
          <w:szCs w:val="20"/>
        </w:rPr>
        <w:t xml:space="preserve"> </w:t>
      </w:r>
      <w:r w:rsidRPr="001A61C3">
        <w:rPr>
          <w:color w:val="000000" w:themeColor="text1"/>
          <w:sz w:val="20"/>
          <w:szCs w:val="20"/>
        </w:rPr>
        <w:t>родину,</w:t>
      </w:r>
      <w:r w:rsidRPr="001A61C3">
        <w:rPr>
          <w:color w:val="000000" w:themeColor="text1"/>
          <w:spacing w:val="5"/>
          <w:sz w:val="20"/>
          <w:szCs w:val="20"/>
        </w:rPr>
        <w:t xml:space="preserve"> </w:t>
      </w:r>
      <w:r w:rsidRPr="001A61C3">
        <w:rPr>
          <w:color w:val="000000" w:themeColor="text1"/>
          <w:sz w:val="20"/>
          <w:szCs w:val="20"/>
        </w:rPr>
        <w:t>свой</w:t>
      </w:r>
      <w:r w:rsidRPr="001A61C3">
        <w:rPr>
          <w:color w:val="000000" w:themeColor="text1"/>
          <w:spacing w:val="3"/>
          <w:sz w:val="20"/>
          <w:szCs w:val="20"/>
        </w:rPr>
        <w:t xml:space="preserve"> </w:t>
      </w:r>
      <w:r w:rsidRPr="001A61C3">
        <w:rPr>
          <w:color w:val="000000" w:themeColor="text1"/>
          <w:sz w:val="20"/>
          <w:szCs w:val="20"/>
        </w:rPr>
        <w:t>край, имеющий представление</w:t>
      </w:r>
      <w:r w:rsidRPr="001A61C3">
        <w:rPr>
          <w:color w:val="000000" w:themeColor="text1"/>
          <w:spacing w:val="-3"/>
          <w:sz w:val="20"/>
          <w:szCs w:val="20"/>
        </w:rPr>
        <w:t xml:space="preserve"> </w:t>
      </w:r>
      <w:r w:rsidRPr="001A61C3">
        <w:rPr>
          <w:color w:val="000000" w:themeColor="text1"/>
          <w:sz w:val="20"/>
          <w:szCs w:val="20"/>
        </w:rPr>
        <w:t>о</w:t>
      </w:r>
      <w:r w:rsidRPr="001A61C3">
        <w:rPr>
          <w:color w:val="000000" w:themeColor="text1"/>
          <w:spacing w:val="2"/>
          <w:sz w:val="20"/>
          <w:szCs w:val="20"/>
        </w:rPr>
        <w:t xml:space="preserve"> </w:t>
      </w:r>
      <w:r w:rsidRPr="001A61C3">
        <w:rPr>
          <w:color w:val="000000" w:themeColor="text1"/>
          <w:sz w:val="20"/>
          <w:szCs w:val="20"/>
        </w:rPr>
        <w:t>Родине -</w:t>
      </w:r>
      <w:r w:rsidRPr="001A61C3">
        <w:rPr>
          <w:color w:val="000000" w:themeColor="text1"/>
          <w:spacing w:val="-2"/>
          <w:sz w:val="20"/>
          <w:szCs w:val="20"/>
        </w:rPr>
        <w:t xml:space="preserve"> </w:t>
      </w:r>
      <w:r w:rsidRPr="001A61C3">
        <w:rPr>
          <w:color w:val="000000" w:themeColor="text1"/>
          <w:sz w:val="20"/>
          <w:szCs w:val="20"/>
        </w:rPr>
        <w:t>России,</w:t>
      </w:r>
      <w:r w:rsidRPr="001A61C3">
        <w:rPr>
          <w:color w:val="000000" w:themeColor="text1"/>
          <w:spacing w:val="-4"/>
          <w:sz w:val="20"/>
          <w:szCs w:val="20"/>
        </w:rPr>
        <w:t xml:space="preserve"> </w:t>
      </w:r>
      <w:r w:rsidRPr="001A61C3">
        <w:rPr>
          <w:color w:val="000000" w:themeColor="text1"/>
          <w:sz w:val="20"/>
          <w:szCs w:val="20"/>
        </w:rPr>
        <w:t>её</w:t>
      </w:r>
      <w:r w:rsidRPr="001A61C3">
        <w:rPr>
          <w:color w:val="000000" w:themeColor="text1"/>
          <w:spacing w:val="-2"/>
          <w:sz w:val="20"/>
          <w:szCs w:val="20"/>
        </w:rPr>
        <w:t xml:space="preserve"> </w:t>
      </w:r>
      <w:r w:rsidRPr="001A61C3">
        <w:rPr>
          <w:color w:val="000000" w:themeColor="text1"/>
          <w:sz w:val="20"/>
          <w:szCs w:val="20"/>
        </w:rPr>
        <w:t>территории,</w:t>
      </w:r>
      <w:r w:rsidRPr="001A61C3">
        <w:rPr>
          <w:color w:val="000000" w:themeColor="text1"/>
          <w:spacing w:val="-4"/>
          <w:sz w:val="20"/>
          <w:szCs w:val="20"/>
        </w:rPr>
        <w:t xml:space="preserve"> </w:t>
      </w:r>
      <w:r w:rsidRPr="001A61C3">
        <w:rPr>
          <w:color w:val="000000" w:themeColor="text1"/>
          <w:sz w:val="20"/>
          <w:szCs w:val="20"/>
        </w:rPr>
        <w:t>расположении.</w:t>
      </w:r>
    </w:p>
    <w:p w:rsidR="001A61C3" w:rsidRPr="001A61C3" w:rsidRDefault="001A61C3" w:rsidP="003F1E76">
      <w:pPr>
        <w:pStyle w:val="TableParagraph"/>
        <w:numPr>
          <w:ilvl w:val="0"/>
          <w:numId w:val="189"/>
        </w:numPr>
        <w:tabs>
          <w:tab w:val="left" w:pos="426"/>
        </w:tabs>
        <w:ind w:left="0" w:right="3" w:firstLine="0"/>
        <w:jc w:val="both"/>
        <w:rPr>
          <w:color w:val="000000" w:themeColor="text1"/>
          <w:sz w:val="20"/>
          <w:szCs w:val="20"/>
        </w:rPr>
      </w:pPr>
      <w:proofErr w:type="gramStart"/>
      <w:r w:rsidRPr="001A61C3">
        <w:rPr>
          <w:color w:val="000000" w:themeColor="text1"/>
          <w:sz w:val="20"/>
          <w:szCs w:val="20"/>
        </w:rPr>
        <w:t>Сознающий</w:t>
      </w:r>
      <w:proofErr w:type="gramEnd"/>
      <w:r w:rsidRPr="001A61C3">
        <w:rPr>
          <w:color w:val="000000" w:themeColor="text1"/>
          <w:spacing w:val="1"/>
          <w:sz w:val="20"/>
          <w:szCs w:val="20"/>
        </w:rPr>
        <w:t xml:space="preserve"> </w:t>
      </w:r>
      <w:r w:rsidRPr="001A61C3">
        <w:rPr>
          <w:color w:val="000000" w:themeColor="text1"/>
          <w:sz w:val="20"/>
          <w:szCs w:val="20"/>
        </w:rPr>
        <w:t>принадлежность</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своему</w:t>
      </w:r>
      <w:r w:rsidRPr="001A61C3">
        <w:rPr>
          <w:color w:val="000000" w:themeColor="text1"/>
          <w:spacing w:val="1"/>
          <w:sz w:val="20"/>
          <w:szCs w:val="20"/>
        </w:rPr>
        <w:t xml:space="preserve"> </w:t>
      </w:r>
      <w:r w:rsidRPr="001A61C3">
        <w:rPr>
          <w:color w:val="000000" w:themeColor="text1"/>
          <w:sz w:val="20"/>
          <w:szCs w:val="20"/>
        </w:rPr>
        <w:t>народу</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общности</w:t>
      </w:r>
      <w:r w:rsidRPr="001A61C3">
        <w:rPr>
          <w:color w:val="000000" w:themeColor="text1"/>
          <w:spacing w:val="1"/>
          <w:sz w:val="20"/>
          <w:szCs w:val="20"/>
        </w:rPr>
        <w:t xml:space="preserve"> </w:t>
      </w:r>
      <w:r w:rsidRPr="001A61C3">
        <w:rPr>
          <w:color w:val="000000" w:themeColor="text1"/>
          <w:sz w:val="20"/>
          <w:szCs w:val="20"/>
        </w:rPr>
        <w:t>граждан</w:t>
      </w:r>
      <w:r w:rsidRPr="001A61C3">
        <w:rPr>
          <w:color w:val="000000" w:themeColor="text1"/>
          <w:spacing w:val="1"/>
          <w:sz w:val="20"/>
          <w:szCs w:val="20"/>
        </w:rPr>
        <w:t xml:space="preserve"> </w:t>
      </w:r>
      <w:r w:rsidRPr="001A61C3">
        <w:rPr>
          <w:color w:val="000000" w:themeColor="text1"/>
          <w:sz w:val="20"/>
          <w:szCs w:val="20"/>
        </w:rPr>
        <w:t>России,</w:t>
      </w:r>
      <w:r w:rsidRPr="001A61C3">
        <w:rPr>
          <w:color w:val="000000" w:themeColor="text1"/>
          <w:spacing w:val="1"/>
          <w:sz w:val="20"/>
          <w:szCs w:val="20"/>
        </w:rPr>
        <w:t xml:space="preserve"> </w:t>
      </w:r>
      <w:r w:rsidRPr="001A61C3">
        <w:rPr>
          <w:color w:val="000000" w:themeColor="text1"/>
          <w:sz w:val="20"/>
          <w:szCs w:val="20"/>
        </w:rPr>
        <w:t>проявляющий</w:t>
      </w:r>
      <w:r w:rsidRPr="001A61C3">
        <w:rPr>
          <w:color w:val="000000" w:themeColor="text1"/>
          <w:spacing w:val="-3"/>
          <w:sz w:val="20"/>
          <w:szCs w:val="20"/>
        </w:rPr>
        <w:t xml:space="preserve"> </w:t>
      </w:r>
      <w:r w:rsidRPr="001A61C3">
        <w:rPr>
          <w:color w:val="000000" w:themeColor="text1"/>
          <w:sz w:val="20"/>
          <w:szCs w:val="20"/>
        </w:rPr>
        <w:t>уважение</w:t>
      </w:r>
      <w:r w:rsidRPr="001A61C3">
        <w:rPr>
          <w:color w:val="000000" w:themeColor="text1"/>
          <w:spacing w:val="1"/>
          <w:sz w:val="20"/>
          <w:szCs w:val="20"/>
        </w:rPr>
        <w:t xml:space="preserve"> </w:t>
      </w:r>
      <w:r w:rsidRPr="001A61C3">
        <w:rPr>
          <w:color w:val="000000" w:themeColor="text1"/>
          <w:sz w:val="20"/>
          <w:szCs w:val="20"/>
        </w:rPr>
        <w:t>к своему</w:t>
      </w:r>
      <w:r w:rsidRPr="001A61C3">
        <w:rPr>
          <w:color w:val="000000" w:themeColor="text1"/>
          <w:spacing w:val="-8"/>
          <w:sz w:val="20"/>
          <w:szCs w:val="20"/>
        </w:rPr>
        <w:t xml:space="preserve"> </w:t>
      </w:r>
      <w:r w:rsidRPr="001A61C3">
        <w:rPr>
          <w:color w:val="000000" w:themeColor="text1"/>
          <w:sz w:val="20"/>
          <w:szCs w:val="20"/>
        </w:rPr>
        <w:t>и</w:t>
      </w:r>
      <w:r w:rsidRPr="001A61C3">
        <w:rPr>
          <w:color w:val="000000" w:themeColor="text1"/>
          <w:spacing w:val="2"/>
          <w:sz w:val="20"/>
          <w:szCs w:val="20"/>
        </w:rPr>
        <w:t xml:space="preserve"> </w:t>
      </w:r>
      <w:r w:rsidRPr="001A61C3">
        <w:rPr>
          <w:color w:val="000000" w:themeColor="text1"/>
          <w:sz w:val="20"/>
          <w:szCs w:val="20"/>
        </w:rPr>
        <w:t>другим</w:t>
      </w:r>
      <w:r w:rsidRPr="001A61C3">
        <w:rPr>
          <w:color w:val="000000" w:themeColor="text1"/>
          <w:spacing w:val="3"/>
          <w:sz w:val="20"/>
          <w:szCs w:val="20"/>
        </w:rPr>
        <w:t xml:space="preserve"> </w:t>
      </w:r>
      <w:r w:rsidRPr="001A61C3">
        <w:rPr>
          <w:color w:val="000000" w:themeColor="text1"/>
          <w:sz w:val="20"/>
          <w:szCs w:val="20"/>
        </w:rPr>
        <w:t>народам.</w:t>
      </w:r>
    </w:p>
    <w:p w:rsidR="001A61C3" w:rsidRPr="001A61C3" w:rsidRDefault="001A61C3" w:rsidP="003F1E76">
      <w:pPr>
        <w:pStyle w:val="TableParagraph"/>
        <w:numPr>
          <w:ilvl w:val="0"/>
          <w:numId w:val="189"/>
        </w:numPr>
        <w:tabs>
          <w:tab w:val="left" w:pos="426"/>
        </w:tabs>
        <w:ind w:left="0" w:right="3" w:firstLine="0"/>
        <w:jc w:val="both"/>
        <w:rPr>
          <w:color w:val="000000" w:themeColor="text1"/>
          <w:sz w:val="20"/>
          <w:szCs w:val="20"/>
        </w:rPr>
      </w:pPr>
      <w:proofErr w:type="gramStart"/>
      <w:r w:rsidRPr="001A61C3">
        <w:rPr>
          <w:color w:val="000000" w:themeColor="text1"/>
          <w:sz w:val="20"/>
          <w:szCs w:val="20"/>
        </w:rPr>
        <w:t>Понимающий</w:t>
      </w:r>
      <w:proofErr w:type="gramEnd"/>
      <w:r w:rsidRPr="001A61C3">
        <w:rPr>
          <w:color w:val="000000" w:themeColor="text1"/>
          <w:sz w:val="20"/>
          <w:szCs w:val="20"/>
        </w:rPr>
        <w:t xml:space="preserve"> свою сопричастность к прошлому, настоящему и будущему родного края,</w:t>
      </w:r>
      <w:r w:rsidRPr="001A61C3">
        <w:rPr>
          <w:color w:val="000000" w:themeColor="text1"/>
          <w:spacing w:val="-57"/>
          <w:sz w:val="20"/>
          <w:szCs w:val="20"/>
        </w:rPr>
        <w:t xml:space="preserve"> </w:t>
      </w:r>
      <w:r w:rsidRPr="001A61C3">
        <w:rPr>
          <w:color w:val="000000" w:themeColor="text1"/>
          <w:sz w:val="20"/>
          <w:szCs w:val="20"/>
        </w:rPr>
        <w:t>своей</w:t>
      </w:r>
      <w:r w:rsidRPr="001A61C3">
        <w:rPr>
          <w:color w:val="000000" w:themeColor="text1"/>
          <w:spacing w:val="-3"/>
          <w:sz w:val="20"/>
          <w:szCs w:val="20"/>
        </w:rPr>
        <w:t xml:space="preserve"> </w:t>
      </w:r>
      <w:r w:rsidRPr="001A61C3">
        <w:rPr>
          <w:color w:val="000000" w:themeColor="text1"/>
          <w:sz w:val="20"/>
          <w:szCs w:val="20"/>
        </w:rPr>
        <w:t>Родины</w:t>
      </w:r>
      <w:r w:rsidRPr="001A61C3">
        <w:rPr>
          <w:color w:val="000000" w:themeColor="text1"/>
          <w:spacing w:val="1"/>
          <w:sz w:val="20"/>
          <w:szCs w:val="20"/>
        </w:rPr>
        <w:t xml:space="preserve"> </w:t>
      </w:r>
      <w:r w:rsidRPr="001A61C3">
        <w:rPr>
          <w:color w:val="000000" w:themeColor="text1"/>
          <w:sz w:val="20"/>
          <w:szCs w:val="20"/>
        </w:rPr>
        <w:t>—</w:t>
      </w:r>
      <w:r w:rsidRPr="001A61C3">
        <w:rPr>
          <w:color w:val="000000" w:themeColor="text1"/>
          <w:spacing w:val="-3"/>
          <w:sz w:val="20"/>
          <w:szCs w:val="20"/>
        </w:rPr>
        <w:t xml:space="preserve"> </w:t>
      </w:r>
      <w:r w:rsidRPr="001A61C3">
        <w:rPr>
          <w:color w:val="000000" w:themeColor="text1"/>
          <w:sz w:val="20"/>
          <w:szCs w:val="20"/>
        </w:rPr>
        <w:t>России,</w:t>
      </w:r>
      <w:r w:rsidRPr="001A61C3">
        <w:rPr>
          <w:color w:val="000000" w:themeColor="text1"/>
          <w:spacing w:val="-1"/>
          <w:sz w:val="20"/>
          <w:szCs w:val="20"/>
        </w:rPr>
        <w:t xml:space="preserve"> </w:t>
      </w:r>
      <w:r w:rsidRPr="001A61C3">
        <w:rPr>
          <w:color w:val="000000" w:themeColor="text1"/>
          <w:sz w:val="20"/>
          <w:szCs w:val="20"/>
        </w:rPr>
        <w:t>Российского</w:t>
      </w:r>
      <w:r w:rsidRPr="001A61C3">
        <w:rPr>
          <w:color w:val="000000" w:themeColor="text1"/>
          <w:spacing w:val="1"/>
          <w:sz w:val="20"/>
          <w:szCs w:val="20"/>
        </w:rPr>
        <w:t xml:space="preserve"> </w:t>
      </w:r>
      <w:r w:rsidRPr="001A61C3">
        <w:rPr>
          <w:color w:val="000000" w:themeColor="text1"/>
          <w:sz w:val="20"/>
          <w:szCs w:val="20"/>
        </w:rPr>
        <w:t>государства.</w:t>
      </w:r>
    </w:p>
    <w:p w:rsidR="001A61C3" w:rsidRPr="001A61C3" w:rsidRDefault="001A61C3" w:rsidP="003F1E76">
      <w:pPr>
        <w:pStyle w:val="TableParagraph"/>
        <w:numPr>
          <w:ilvl w:val="0"/>
          <w:numId w:val="189"/>
        </w:numPr>
        <w:tabs>
          <w:tab w:val="left" w:pos="426"/>
        </w:tabs>
        <w:ind w:left="0" w:right="3" w:firstLine="0"/>
        <w:jc w:val="both"/>
        <w:rPr>
          <w:color w:val="000000" w:themeColor="text1"/>
          <w:sz w:val="20"/>
          <w:szCs w:val="20"/>
        </w:rPr>
      </w:pPr>
      <w:proofErr w:type="gramStart"/>
      <w:r w:rsidRPr="001A61C3">
        <w:rPr>
          <w:color w:val="000000" w:themeColor="text1"/>
          <w:sz w:val="20"/>
          <w:szCs w:val="20"/>
        </w:rPr>
        <w:t>Понимающий</w:t>
      </w:r>
      <w:proofErr w:type="gramEnd"/>
      <w:r w:rsidRPr="001A61C3">
        <w:rPr>
          <w:color w:val="000000" w:themeColor="text1"/>
          <w:spacing w:val="1"/>
          <w:sz w:val="20"/>
          <w:szCs w:val="20"/>
        </w:rPr>
        <w:t xml:space="preserve"> </w:t>
      </w:r>
      <w:r w:rsidRPr="001A61C3">
        <w:rPr>
          <w:color w:val="000000" w:themeColor="text1"/>
          <w:sz w:val="20"/>
          <w:szCs w:val="20"/>
        </w:rPr>
        <w:t>значение</w:t>
      </w:r>
      <w:r w:rsidRPr="001A61C3">
        <w:rPr>
          <w:color w:val="000000" w:themeColor="text1"/>
          <w:spacing w:val="1"/>
          <w:sz w:val="20"/>
          <w:szCs w:val="20"/>
        </w:rPr>
        <w:t xml:space="preserve"> </w:t>
      </w:r>
      <w:r w:rsidRPr="001A61C3">
        <w:rPr>
          <w:color w:val="000000" w:themeColor="text1"/>
          <w:sz w:val="20"/>
          <w:szCs w:val="20"/>
        </w:rPr>
        <w:t>гражданских</w:t>
      </w:r>
      <w:r w:rsidRPr="001A61C3">
        <w:rPr>
          <w:color w:val="000000" w:themeColor="text1"/>
          <w:spacing w:val="1"/>
          <w:sz w:val="20"/>
          <w:szCs w:val="20"/>
        </w:rPr>
        <w:t xml:space="preserve"> </w:t>
      </w:r>
      <w:r w:rsidRPr="001A61C3">
        <w:rPr>
          <w:color w:val="000000" w:themeColor="text1"/>
          <w:sz w:val="20"/>
          <w:szCs w:val="20"/>
        </w:rPr>
        <w:t>символов</w:t>
      </w:r>
      <w:r w:rsidRPr="001A61C3">
        <w:rPr>
          <w:color w:val="000000" w:themeColor="text1"/>
          <w:spacing w:val="1"/>
          <w:sz w:val="20"/>
          <w:szCs w:val="20"/>
        </w:rPr>
        <w:t xml:space="preserve"> </w:t>
      </w:r>
      <w:r w:rsidRPr="001A61C3">
        <w:rPr>
          <w:color w:val="000000" w:themeColor="text1"/>
          <w:sz w:val="20"/>
          <w:szCs w:val="20"/>
        </w:rPr>
        <w:t>(государственная</w:t>
      </w:r>
      <w:r w:rsidRPr="001A61C3">
        <w:rPr>
          <w:color w:val="000000" w:themeColor="text1"/>
          <w:spacing w:val="1"/>
          <w:sz w:val="20"/>
          <w:szCs w:val="20"/>
        </w:rPr>
        <w:t xml:space="preserve"> </w:t>
      </w:r>
      <w:r w:rsidRPr="001A61C3">
        <w:rPr>
          <w:color w:val="000000" w:themeColor="text1"/>
          <w:sz w:val="20"/>
          <w:szCs w:val="20"/>
        </w:rPr>
        <w:t>символика</w:t>
      </w:r>
      <w:r w:rsidRPr="001A61C3">
        <w:rPr>
          <w:color w:val="000000" w:themeColor="text1"/>
          <w:spacing w:val="1"/>
          <w:sz w:val="20"/>
          <w:szCs w:val="20"/>
        </w:rPr>
        <w:t xml:space="preserve"> </w:t>
      </w:r>
      <w:r w:rsidRPr="001A61C3">
        <w:rPr>
          <w:color w:val="000000" w:themeColor="text1"/>
          <w:sz w:val="20"/>
          <w:szCs w:val="20"/>
        </w:rPr>
        <w:t>России,</w:t>
      </w:r>
      <w:r w:rsidRPr="001A61C3">
        <w:rPr>
          <w:color w:val="000000" w:themeColor="text1"/>
          <w:spacing w:val="1"/>
          <w:sz w:val="20"/>
          <w:szCs w:val="20"/>
        </w:rPr>
        <w:t xml:space="preserve"> </w:t>
      </w:r>
      <w:r w:rsidRPr="001A61C3">
        <w:rPr>
          <w:color w:val="000000" w:themeColor="text1"/>
          <w:sz w:val="20"/>
          <w:szCs w:val="20"/>
        </w:rPr>
        <w:t>своего</w:t>
      </w:r>
      <w:r w:rsidRPr="001A61C3">
        <w:rPr>
          <w:color w:val="000000" w:themeColor="text1"/>
          <w:spacing w:val="1"/>
          <w:sz w:val="20"/>
          <w:szCs w:val="20"/>
        </w:rPr>
        <w:t xml:space="preserve"> </w:t>
      </w:r>
      <w:r w:rsidRPr="001A61C3">
        <w:rPr>
          <w:color w:val="000000" w:themeColor="text1"/>
          <w:sz w:val="20"/>
          <w:szCs w:val="20"/>
        </w:rPr>
        <w:t>региона),</w:t>
      </w:r>
      <w:r w:rsidRPr="001A61C3">
        <w:rPr>
          <w:color w:val="000000" w:themeColor="text1"/>
          <w:spacing w:val="1"/>
          <w:sz w:val="20"/>
          <w:szCs w:val="20"/>
        </w:rPr>
        <w:t xml:space="preserve"> </w:t>
      </w:r>
      <w:r w:rsidRPr="001A61C3">
        <w:rPr>
          <w:color w:val="000000" w:themeColor="text1"/>
          <w:sz w:val="20"/>
          <w:szCs w:val="20"/>
        </w:rPr>
        <w:t>праздников,</w:t>
      </w:r>
      <w:r w:rsidRPr="001A61C3">
        <w:rPr>
          <w:color w:val="000000" w:themeColor="text1"/>
          <w:spacing w:val="1"/>
          <w:sz w:val="20"/>
          <w:szCs w:val="20"/>
        </w:rPr>
        <w:t xml:space="preserve"> </w:t>
      </w:r>
      <w:r w:rsidRPr="001A61C3">
        <w:rPr>
          <w:color w:val="000000" w:themeColor="text1"/>
          <w:sz w:val="20"/>
          <w:szCs w:val="20"/>
        </w:rPr>
        <w:t>мест</w:t>
      </w:r>
      <w:r w:rsidRPr="001A61C3">
        <w:rPr>
          <w:color w:val="000000" w:themeColor="text1"/>
          <w:spacing w:val="1"/>
          <w:sz w:val="20"/>
          <w:szCs w:val="20"/>
        </w:rPr>
        <w:t xml:space="preserve"> </w:t>
      </w:r>
      <w:r w:rsidRPr="001A61C3">
        <w:rPr>
          <w:color w:val="000000" w:themeColor="text1"/>
          <w:sz w:val="20"/>
          <w:szCs w:val="20"/>
        </w:rPr>
        <w:t>почитания</w:t>
      </w:r>
      <w:r w:rsidRPr="001A61C3">
        <w:rPr>
          <w:color w:val="000000" w:themeColor="text1"/>
          <w:spacing w:val="1"/>
          <w:sz w:val="20"/>
          <w:szCs w:val="20"/>
        </w:rPr>
        <w:t xml:space="preserve"> </w:t>
      </w:r>
      <w:r w:rsidRPr="001A61C3">
        <w:rPr>
          <w:color w:val="000000" w:themeColor="text1"/>
          <w:sz w:val="20"/>
          <w:szCs w:val="20"/>
        </w:rPr>
        <w:t>героев</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защитников</w:t>
      </w:r>
      <w:r w:rsidRPr="001A61C3">
        <w:rPr>
          <w:color w:val="000000" w:themeColor="text1"/>
          <w:spacing w:val="1"/>
          <w:sz w:val="20"/>
          <w:szCs w:val="20"/>
        </w:rPr>
        <w:t xml:space="preserve"> </w:t>
      </w:r>
      <w:r w:rsidRPr="001A61C3">
        <w:rPr>
          <w:color w:val="000000" w:themeColor="text1"/>
          <w:sz w:val="20"/>
          <w:szCs w:val="20"/>
        </w:rPr>
        <w:t>Отечества,</w:t>
      </w:r>
      <w:r w:rsidRPr="001A61C3">
        <w:rPr>
          <w:color w:val="000000" w:themeColor="text1"/>
          <w:spacing w:val="1"/>
          <w:sz w:val="20"/>
          <w:szCs w:val="20"/>
        </w:rPr>
        <w:t xml:space="preserve"> </w:t>
      </w:r>
      <w:r w:rsidRPr="001A61C3">
        <w:rPr>
          <w:color w:val="000000" w:themeColor="text1"/>
          <w:sz w:val="20"/>
          <w:szCs w:val="20"/>
        </w:rPr>
        <w:t>проявляющий</w:t>
      </w:r>
      <w:r w:rsidRPr="001A61C3">
        <w:rPr>
          <w:color w:val="000000" w:themeColor="text1"/>
          <w:spacing w:val="-3"/>
          <w:sz w:val="20"/>
          <w:szCs w:val="20"/>
        </w:rPr>
        <w:t xml:space="preserve"> </w:t>
      </w:r>
      <w:r w:rsidRPr="001A61C3">
        <w:rPr>
          <w:color w:val="000000" w:themeColor="text1"/>
          <w:sz w:val="20"/>
          <w:szCs w:val="20"/>
        </w:rPr>
        <w:t>к ним</w:t>
      </w:r>
      <w:r w:rsidRPr="001A61C3">
        <w:rPr>
          <w:color w:val="000000" w:themeColor="text1"/>
          <w:spacing w:val="3"/>
          <w:sz w:val="20"/>
          <w:szCs w:val="20"/>
        </w:rPr>
        <w:t xml:space="preserve"> </w:t>
      </w:r>
      <w:r w:rsidRPr="001A61C3">
        <w:rPr>
          <w:color w:val="000000" w:themeColor="text1"/>
          <w:sz w:val="20"/>
          <w:szCs w:val="20"/>
        </w:rPr>
        <w:t>уважение.</w:t>
      </w:r>
    </w:p>
    <w:p w:rsidR="001A61C3" w:rsidRPr="001A61C3" w:rsidRDefault="001A61C3" w:rsidP="003F1E76">
      <w:pPr>
        <w:pStyle w:val="TableParagraph"/>
        <w:numPr>
          <w:ilvl w:val="0"/>
          <w:numId w:val="189"/>
        </w:numPr>
        <w:tabs>
          <w:tab w:val="left" w:pos="426"/>
        </w:tabs>
        <w:ind w:left="0" w:right="3" w:firstLine="0"/>
        <w:jc w:val="both"/>
        <w:rPr>
          <w:color w:val="000000" w:themeColor="text1"/>
          <w:sz w:val="20"/>
          <w:szCs w:val="20"/>
        </w:rPr>
      </w:pPr>
      <w:proofErr w:type="gramStart"/>
      <w:r w:rsidRPr="001A61C3">
        <w:rPr>
          <w:color w:val="000000" w:themeColor="text1"/>
          <w:sz w:val="20"/>
          <w:szCs w:val="20"/>
        </w:rPr>
        <w:t>Имеющий</w:t>
      </w:r>
      <w:proofErr w:type="gramEnd"/>
      <w:r w:rsidRPr="001A61C3">
        <w:rPr>
          <w:color w:val="000000" w:themeColor="text1"/>
          <w:spacing w:val="1"/>
          <w:sz w:val="20"/>
          <w:szCs w:val="20"/>
        </w:rPr>
        <w:t xml:space="preserve"> </w:t>
      </w:r>
      <w:r w:rsidRPr="001A61C3">
        <w:rPr>
          <w:color w:val="000000" w:themeColor="text1"/>
          <w:sz w:val="20"/>
          <w:szCs w:val="20"/>
        </w:rPr>
        <w:t>первоначальные</w:t>
      </w:r>
      <w:r w:rsidRPr="001A61C3">
        <w:rPr>
          <w:color w:val="000000" w:themeColor="text1"/>
          <w:spacing w:val="1"/>
          <w:sz w:val="20"/>
          <w:szCs w:val="20"/>
        </w:rPr>
        <w:t xml:space="preserve"> </w:t>
      </w:r>
      <w:r w:rsidRPr="001A61C3">
        <w:rPr>
          <w:color w:val="000000" w:themeColor="text1"/>
          <w:sz w:val="20"/>
          <w:szCs w:val="20"/>
        </w:rPr>
        <w:t>представления</w:t>
      </w:r>
      <w:r w:rsidRPr="001A61C3">
        <w:rPr>
          <w:color w:val="000000" w:themeColor="text1"/>
          <w:spacing w:val="1"/>
          <w:sz w:val="20"/>
          <w:szCs w:val="20"/>
        </w:rPr>
        <w:t xml:space="preserve"> </w:t>
      </w:r>
      <w:r w:rsidRPr="001A61C3">
        <w:rPr>
          <w:color w:val="000000" w:themeColor="text1"/>
          <w:sz w:val="20"/>
          <w:szCs w:val="20"/>
        </w:rPr>
        <w:t>о</w:t>
      </w:r>
      <w:r w:rsidRPr="001A61C3">
        <w:rPr>
          <w:color w:val="000000" w:themeColor="text1"/>
          <w:spacing w:val="1"/>
          <w:sz w:val="20"/>
          <w:szCs w:val="20"/>
        </w:rPr>
        <w:t xml:space="preserve"> </w:t>
      </w:r>
      <w:r w:rsidRPr="001A61C3">
        <w:rPr>
          <w:color w:val="000000" w:themeColor="text1"/>
          <w:sz w:val="20"/>
          <w:szCs w:val="20"/>
        </w:rPr>
        <w:t>правах</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ответственности</w:t>
      </w:r>
      <w:r w:rsidRPr="001A61C3">
        <w:rPr>
          <w:color w:val="000000" w:themeColor="text1"/>
          <w:spacing w:val="1"/>
          <w:sz w:val="20"/>
          <w:szCs w:val="20"/>
        </w:rPr>
        <w:t xml:space="preserve"> </w:t>
      </w:r>
      <w:r w:rsidRPr="001A61C3">
        <w:rPr>
          <w:color w:val="000000" w:themeColor="text1"/>
          <w:sz w:val="20"/>
          <w:szCs w:val="20"/>
        </w:rPr>
        <w:t>человека</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обществе,</w:t>
      </w:r>
      <w:r w:rsidRPr="001A61C3">
        <w:rPr>
          <w:color w:val="000000" w:themeColor="text1"/>
          <w:spacing w:val="-2"/>
          <w:sz w:val="20"/>
          <w:szCs w:val="20"/>
        </w:rPr>
        <w:t xml:space="preserve"> </w:t>
      </w:r>
      <w:r w:rsidRPr="001A61C3">
        <w:rPr>
          <w:color w:val="000000" w:themeColor="text1"/>
          <w:sz w:val="20"/>
          <w:szCs w:val="20"/>
        </w:rPr>
        <w:t>гражданских</w:t>
      </w:r>
      <w:r w:rsidRPr="001A61C3">
        <w:rPr>
          <w:color w:val="000000" w:themeColor="text1"/>
          <w:spacing w:val="-3"/>
          <w:sz w:val="20"/>
          <w:szCs w:val="20"/>
        </w:rPr>
        <w:t xml:space="preserve"> </w:t>
      </w:r>
      <w:r w:rsidRPr="001A61C3">
        <w:rPr>
          <w:color w:val="000000" w:themeColor="text1"/>
          <w:sz w:val="20"/>
          <w:szCs w:val="20"/>
        </w:rPr>
        <w:t>правах</w:t>
      </w:r>
      <w:r w:rsidRPr="001A61C3">
        <w:rPr>
          <w:color w:val="000000" w:themeColor="text1"/>
          <w:spacing w:val="-3"/>
          <w:sz w:val="20"/>
          <w:szCs w:val="20"/>
        </w:rPr>
        <w:t xml:space="preserve"> </w:t>
      </w:r>
      <w:r w:rsidRPr="001A61C3">
        <w:rPr>
          <w:color w:val="000000" w:themeColor="text1"/>
          <w:sz w:val="20"/>
          <w:szCs w:val="20"/>
        </w:rPr>
        <w:t>и</w:t>
      </w:r>
      <w:r w:rsidRPr="001A61C3">
        <w:rPr>
          <w:color w:val="000000" w:themeColor="text1"/>
          <w:spacing w:val="3"/>
          <w:sz w:val="20"/>
          <w:szCs w:val="20"/>
        </w:rPr>
        <w:t xml:space="preserve"> </w:t>
      </w:r>
      <w:r w:rsidRPr="001A61C3">
        <w:rPr>
          <w:color w:val="000000" w:themeColor="text1"/>
          <w:sz w:val="20"/>
          <w:szCs w:val="20"/>
        </w:rPr>
        <w:t>обязанностях.</w:t>
      </w:r>
    </w:p>
    <w:p w:rsidR="001A61C3" w:rsidRPr="001A61C3" w:rsidRDefault="001A61C3" w:rsidP="003F1E76">
      <w:pPr>
        <w:pStyle w:val="TableParagraph"/>
        <w:numPr>
          <w:ilvl w:val="0"/>
          <w:numId w:val="189"/>
        </w:numPr>
        <w:tabs>
          <w:tab w:val="left" w:pos="426"/>
        </w:tabs>
        <w:ind w:left="0" w:right="3" w:firstLine="0"/>
        <w:jc w:val="both"/>
        <w:rPr>
          <w:color w:val="000000" w:themeColor="text1"/>
          <w:sz w:val="20"/>
          <w:szCs w:val="20"/>
        </w:rPr>
      </w:pPr>
      <w:proofErr w:type="gramStart"/>
      <w:r w:rsidRPr="001A61C3">
        <w:rPr>
          <w:color w:val="000000" w:themeColor="text1"/>
          <w:sz w:val="20"/>
          <w:szCs w:val="20"/>
        </w:rPr>
        <w:t>Принимающий</w:t>
      </w:r>
      <w:proofErr w:type="gramEnd"/>
      <w:r w:rsidRPr="001A61C3">
        <w:rPr>
          <w:color w:val="000000" w:themeColor="text1"/>
          <w:spacing w:val="1"/>
          <w:sz w:val="20"/>
          <w:szCs w:val="20"/>
        </w:rPr>
        <w:t xml:space="preserve"> </w:t>
      </w:r>
      <w:r w:rsidRPr="001A61C3">
        <w:rPr>
          <w:color w:val="000000" w:themeColor="text1"/>
          <w:sz w:val="20"/>
          <w:szCs w:val="20"/>
        </w:rPr>
        <w:t>участие</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жизни</w:t>
      </w:r>
      <w:r w:rsidRPr="001A61C3">
        <w:rPr>
          <w:color w:val="000000" w:themeColor="text1"/>
          <w:spacing w:val="1"/>
          <w:sz w:val="20"/>
          <w:szCs w:val="20"/>
        </w:rPr>
        <w:t xml:space="preserve"> </w:t>
      </w:r>
      <w:r w:rsidRPr="001A61C3">
        <w:rPr>
          <w:color w:val="000000" w:themeColor="text1"/>
          <w:sz w:val="20"/>
          <w:szCs w:val="20"/>
        </w:rPr>
        <w:t>класса,</w:t>
      </w:r>
      <w:r w:rsidRPr="001A61C3">
        <w:rPr>
          <w:color w:val="000000" w:themeColor="text1"/>
          <w:spacing w:val="1"/>
          <w:sz w:val="20"/>
          <w:szCs w:val="20"/>
        </w:rPr>
        <w:t xml:space="preserve"> </w:t>
      </w:r>
      <w:r w:rsidRPr="001A61C3">
        <w:rPr>
          <w:color w:val="000000" w:themeColor="text1"/>
          <w:sz w:val="20"/>
          <w:szCs w:val="20"/>
        </w:rPr>
        <w:t>гимназии,</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доступной</w:t>
      </w:r>
      <w:r w:rsidRPr="001A61C3">
        <w:rPr>
          <w:color w:val="000000" w:themeColor="text1"/>
          <w:spacing w:val="1"/>
          <w:sz w:val="20"/>
          <w:szCs w:val="20"/>
        </w:rPr>
        <w:t xml:space="preserve"> </w:t>
      </w:r>
      <w:r w:rsidRPr="001A61C3">
        <w:rPr>
          <w:color w:val="000000" w:themeColor="text1"/>
          <w:sz w:val="20"/>
          <w:szCs w:val="20"/>
        </w:rPr>
        <w:t>по</w:t>
      </w:r>
      <w:r w:rsidRPr="001A61C3">
        <w:rPr>
          <w:color w:val="000000" w:themeColor="text1"/>
          <w:spacing w:val="1"/>
          <w:sz w:val="20"/>
          <w:szCs w:val="20"/>
        </w:rPr>
        <w:t xml:space="preserve"> </w:t>
      </w:r>
      <w:r w:rsidRPr="001A61C3">
        <w:rPr>
          <w:color w:val="000000" w:themeColor="text1"/>
          <w:sz w:val="20"/>
          <w:szCs w:val="20"/>
        </w:rPr>
        <w:t>возрасту</w:t>
      </w:r>
      <w:r w:rsidRPr="001A61C3">
        <w:rPr>
          <w:color w:val="000000" w:themeColor="text1"/>
          <w:spacing w:val="1"/>
          <w:sz w:val="20"/>
          <w:szCs w:val="20"/>
        </w:rPr>
        <w:t xml:space="preserve"> </w:t>
      </w:r>
      <w:r w:rsidRPr="001A61C3">
        <w:rPr>
          <w:color w:val="000000" w:themeColor="text1"/>
          <w:sz w:val="20"/>
          <w:szCs w:val="20"/>
        </w:rPr>
        <w:t>социально</w:t>
      </w:r>
      <w:r w:rsidRPr="001A61C3">
        <w:rPr>
          <w:color w:val="000000" w:themeColor="text1"/>
          <w:spacing w:val="-57"/>
          <w:sz w:val="20"/>
          <w:szCs w:val="20"/>
        </w:rPr>
        <w:t xml:space="preserve"> </w:t>
      </w:r>
      <w:r w:rsidRPr="001A61C3">
        <w:rPr>
          <w:color w:val="000000" w:themeColor="text1"/>
          <w:sz w:val="20"/>
          <w:szCs w:val="20"/>
        </w:rPr>
        <w:t>значимой</w:t>
      </w:r>
      <w:r w:rsidRPr="001A61C3">
        <w:rPr>
          <w:color w:val="000000" w:themeColor="text1"/>
          <w:spacing w:val="-3"/>
          <w:sz w:val="20"/>
          <w:szCs w:val="20"/>
        </w:rPr>
        <w:t xml:space="preserve"> </w:t>
      </w:r>
      <w:r w:rsidRPr="001A61C3">
        <w:rPr>
          <w:color w:val="000000" w:themeColor="text1"/>
          <w:sz w:val="20"/>
          <w:szCs w:val="20"/>
        </w:rPr>
        <w:t>деятельности.</w:t>
      </w:r>
    </w:p>
    <w:p w:rsidR="001A61C3" w:rsidRPr="001A61C3" w:rsidRDefault="001A61C3" w:rsidP="001A61C3">
      <w:pPr>
        <w:pStyle w:val="TableParagraph"/>
        <w:tabs>
          <w:tab w:val="left" w:pos="426"/>
        </w:tabs>
        <w:ind w:left="0" w:right="3"/>
        <w:jc w:val="both"/>
        <w:rPr>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1.3.1.2. Духовно-нравственное</w:t>
      </w:r>
      <w:r w:rsidRPr="001A61C3">
        <w:rPr>
          <w:b/>
          <w:color w:val="000000" w:themeColor="text1"/>
          <w:spacing w:val="-3"/>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190"/>
        </w:numPr>
        <w:tabs>
          <w:tab w:val="left" w:pos="426"/>
        </w:tabs>
        <w:ind w:left="0" w:right="3" w:firstLine="0"/>
        <w:jc w:val="both"/>
        <w:rPr>
          <w:color w:val="000000" w:themeColor="text1"/>
          <w:sz w:val="20"/>
          <w:szCs w:val="20"/>
        </w:rPr>
      </w:pPr>
      <w:proofErr w:type="gramStart"/>
      <w:r w:rsidRPr="001A61C3">
        <w:rPr>
          <w:color w:val="000000" w:themeColor="text1"/>
          <w:sz w:val="20"/>
          <w:szCs w:val="20"/>
        </w:rPr>
        <w:t>Уважающий</w:t>
      </w:r>
      <w:proofErr w:type="gramEnd"/>
      <w:r w:rsidRPr="001A61C3">
        <w:rPr>
          <w:color w:val="000000" w:themeColor="text1"/>
          <w:spacing w:val="1"/>
          <w:sz w:val="20"/>
          <w:szCs w:val="20"/>
        </w:rPr>
        <w:t xml:space="preserve"> </w:t>
      </w:r>
      <w:r w:rsidRPr="001A61C3">
        <w:rPr>
          <w:color w:val="000000" w:themeColor="text1"/>
          <w:sz w:val="20"/>
          <w:szCs w:val="20"/>
        </w:rPr>
        <w:t>духовно-нравственную</w:t>
      </w:r>
      <w:r w:rsidRPr="001A61C3">
        <w:rPr>
          <w:color w:val="000000" w:themeColor="text1"/>
          <w:spacing w:val="1"/>
          <w:sz w:val="20"/>
          <w:szCs w:val="20"/>
        </w:rPr>
        <w:t xml:space="preserve"> </w:t>
      </w:r>
      <w:r w:rsidRPr="001A61C3">
        <w:rPr>
          <w:color w:val="000000" w:themeColor="text1"/>
          <w:sz w:val="20"/>
          <w:szCs w:val="20"/>
        </w:rPr>
        <w:t>культуру</w:t>
      </w:r>
      <w:r w:rsidRPr="001A61C3">
        <w:rPr>
          <w:color w:val="000000" w:themeColor="text1"/>
          <w:spacing w:val="1"/>
          <w:sz w:val="20"/>
          <w:szCs w:val="20"/>
        </w:rPr>
        <w:t xml:space="preserve"> </w:t>
      </w:r>
      <w:r w:rsidRPr="001A61C3">
        <w:rPr>
          <w:color w:val="000000" w:themeColor="text1"/>
          <w:sz w:val="20"/>
          <w:szCs w:val="20"/>
        </w:rPr>
        <w:t>своей</w:t>
      </w:r>
      <w:r w:rsidRPr="001A61C3">
        <w:rPr>
          <w:color w:val="000000" w:themeColor="text1"/>
          <w:spacing w:val="1"/>
          <w:sz w:val="20"/>
          <w:szCs w:val="20"/>
        </w:rPr>
        <w:t xml:space="preserve"> </w:t>
      </w:r>
      <w:r w:rsidRPr="001A61C3">
        <w:rPr>
          <w:color w:val="000000" w:themeColor="text1"/>
          <w:sz w:val="20"/>
          <w:szCs w:val="20"/>
        </w:rPr>
        <w:t>семьи,</w:t>
      </w:r>
      <w:r w:rsidRPr="001A61C3">
        <w:rPr>
          <w:color w:val="000000" w:themeColor="text1"/>
          <w:spacing w:val="1"/>
          <w:sz w:val="20"/>
          <w:szCs w:val="20"/>
        </w:rPr>
        <w:t xml:space="preserve"> </w:t>
      </w:r>
      <w:r w:rsidRPr="001A61C3">
        <w:rPr>
          <w:color w:val="000000" w:themeColor="text1"/>
          <w:sz w:val="20"/>
          <w:szCs w:val="20"/>
        </w:rPr>
        <w:t>своего</w:t>
      </w:r>
      <w:r w:rsidRPr="001A61C3">
        <w:rPr>
          <w:color w:val="000000" w:themeColor="text1"/>
          <w:spacing w:val="1"/>
          <w:sz w:val="20"/>
          <w:szCs w:val="20"/>
        </w:rPr>
        <w:t xml:space="preserve"> </w:t>
      </w:r>
      <w:r w:rsidRPr="001A61C3">
        <w:rPr>
          <w:color w:val="000000" w:themeColor="text1"/>
          <w:sz w:val="20"/>
          <w:szCs w:val="20"/>
        </w:rPr>
        <w:t>народа,</w:t>
      </w:r>
      <w:r w:rsidRPr="001A61C3">
        <w:rPr>
          <w:color w:val="000000" w:themeColor="text1"/>
          <w:spacing w:val="1"/>
          <w:sz w:val="20"/>
          <w:szCs w:val="20"/>
        </w:rPr>
        <w:t xml:space="preserve"> </w:t>
      </w:r>
      <w:r w:rsidRPr="001A61C3">
        <w:rPr>
          <w:color w:val="000000" w:themeColor="text1"/>
          <w:sz w:val="20"/>
          <w:szCs w:val="20"/>
        </w:rPr>
        <w:t>семейные</w:t>
      </w:r>
      <w:r w:rsidRPr="001A61C3">
        <w:rPr>
          <w:color w:val="000000" w:themeColor="text1"/>
          <w:spacing w:val="1"/>
          <w:sz w:val="20"/>
          <w:szCs w:val="20"/>
        </w:rPr>
        <w:t xml:space="preserve"> </w:t>
      </w:r>
      <w:r w:rsidRPr="001A61C3">
        <w:rPr>
          <w:color w:val="000000" w:themeColor="text1"/>
          <w:sz w:val="20"/>
          <w:szCs w:val="20"/>
        </w:rPr>
        <w:t>ценности</w:t>
      </w:r>
      <w:r w:rsidRPr="001A61C3">
        <w:rPr>
          <w:color w:val="000000" w:themeColor="text1"/>
          <w:spacing w:val="2"/>
          <w:sz w:val="20"/>
          <w:szCs w:val="20"/>
        </w:rPr>
        <w:t xml:space="preserve"> </w:t>
      </w:r>
      <w:r w:rsidRPr="001A61C3">
        <w:rPr>
          <w:color w:val="000000" w:themeColor="text1"/>
          <w:sz w:val="20"/>
          <w:szCs w:val="20"/>
        </w:rPr>
        <w:t>с</w:t>
      </w:r>
      <w:r w:rsidRPr="001A61C3">
        <w:rPr>
          <w:color w:val="000000" w:themeColor="text1"/>
          <w:spacing w:val="-4"/>
          <w:sz w:val="20"/>
          <w:szCs w:val="20"/>
        </w:rPr>
        <w:t xml:space="preserve"> </w:t>
      </w:r>
      <w:r w:rsidRPr="001A61C3">
        <w:rPr>
          <w:color w:val="000000" w:themeColor="text1"/>
          <w:sz w:val="20"/>
          <w:szCs w:val="20"/>
        </w:rPr>
        <w:t>учётом</w:t>
      </w:r>
      <w:r w:rsidRPr="001A61C3">
        <w:rPr>
          <w:color w:val="000000" w:themeColor="text1"/>
          <w:spacing w:val="-1"/>
          <w:sz w:val="20"/>
          <w:szCs w:val="20"/>
        </w:rPr>
        <w:t xml:space="preserve"> </w:t>
      </w:r>
      <w:r w:rsidRPr="001A61C3">
        <w:rPr>
          <w:color w:val="000000" w:themeColor="text1"/>
          <w:sz w:val="20"/>
          <w:szCs w:val="20"/>
        </w:rPr>
        <w:t>национальной,</w:t>
      </w:r>
      <w:r w:rsidRPr="001A61C3">
        <w:rPr>
          <w:color w:val="000000" w:themeColor="text1"/>
          <w:spacing w:val="-2"/>
          <w:sz w:val="20"/>
          <w:szCs w:val="20"/>
        </w:rPr>
        <w:t xml:space="preserve"> </w:t>
      </w:r>
      <w:r w:rsidRPr="001A61C3">
        <w:rPr>
          <w:color w:val="000000" w:themeColor="text1"/>
          <w:sz w:val="20"/>
          <w:szCs w:val="20"/>
        </w:rPr>
        <w:t>религиозной</w:t>
      </w:r>
      <w:r w:rsidRPr="001A61C3">
        <w:rPr>
          <w:color w:val="000000" w:themeColor="text1"/>
          <w:spacing w:val="-7"/>
          <w:sz w:val="20"/>
          <w:szCs w:val="20"/>
        </w:rPr>
        <w:t xml:space="preserve"> </w:t>
      </w:r>
      <w:r w:rsidRPr="001A61C3">
        <w:rPr>
          <w:color w:val="000000" w:themeColor="text1"/>
          <w:sz w:val="20"/>
          <w:szCs w:val="20"/>
        </w:rPr>
        <w:t>принадлежности.</w:t>
      </w:r>
    </w:p>
    <w:p w:rsidR="001A61C3" w:rsidRPr="001A61C3" w:rsidRDefault="001A61C3" w:rsidP="003F1E76">
      <w:pPr>
        <w:pStyle w:val="TableParagraph"/>
        <w:numPr>
          <w:ilvl w:val="0"/>
          <w:numId w:val="190"/>
        </w:numPr>
        <w:tabs>
          <w:tab w:val="left" w:pos="426"/>
        </w:tabs>
        <w:ind w:left="0" w:right="3" w:firstLine="0"/>
        <w:jc w:val="both"/>
        <w:rPr>
          <w:color w:val="000000" w:themeColor="text1"/>
          <w:sz w:val="20"/>
          <w:szCs w:val="20"/>
        </w:rPr>
      </w:pPr>
      <w:proofErr w:type="gramStart"/>
      <w:r w:rsidRPr="001A61C3">
        <w:rPr>
          <w:color w:val="000000" w:themeColor="text1"/>
          <w:sz w:val="20"/>
          <w:szCs w:val="20"/>
        </w:rPr>
        <w:t>Сознающий</w:t>
      </w:r>
      <w:proofErr w:type="gramEnd"/>
      <w:r w:rsidRPr="001A61C3">
        <w:rPr>
          <w:color w:val="000000" w:themeColor="text1"/>
          <w:spacing w:val="1"/>
          <w:sz w:val="20"/>
          <w:szCs w:val="20"/>
        </w:rPr>
        <w:t xml:space="preserve"> </w:t>
      </w:r>
      <w:r w:rsidRPr="001A61C3">
        <w:rPr>
          <w:color w:val="000000" w:themeColor="text1"/>
          <w:sz w:val="20"/>
          <w:szCs w:val="20"/>
        </w:rPr>
        <w:t>ценность</w:t>
      </w:r>
      <w:r w:rsidRPr="001A61C3">
        <w:rPr>
          <w:color w:val="000000" w:themeColor="text1"/>
          <w:spacing w:val="1"/>
          <w:sz w:val="20"/>
          <w:szCs w:val="20"/>
        </w:rPr>
        <w:t xml:space="preserve"> </w:t>
      </w:r>
      <w:r w:rsidRPr="001A61C3">
        <w:rPr>
          <w:color w:val="000000" w:themeColor="text1"/>
          <w:sz w:val="20"/>
          <w:szCs w:val="20"/>
        </w:rPr>
        <w:t>каждой</w:t>
      </w:r>
      <w:r w:rsidRPr="001A61C3">
        <w:rPr>
          <w:color w:val="000000" w:themeColor="text1"/>
          <w:spacing w:val="1"/>
          <w:sz w:val="20"/>
          <w:szCs w:val="20"/>
        </w:rPr>
        <w:t xml:space="preserve"> </w:t>
      </w:r>
      <w:r w:rsidRPr="001A61C3">
        <w:rPr>
          <w:color w:val="000000" w:themeColor="text1"/>
          <w:sz w:val="20"/>
          <w:szCs w:val="20"/>
        </w:rPr>
        <w:t>человеческой</w:t>
      </w:r>
      <w:r w:rsidRPr="001A61C3">
        <w:rPr>
          <w:color w:val="000000" w:themeColor="text1"/>
          <w:spacing w:val="1"/>
          <w:sz w:val="20"/>
          <w:szCs w:val="20"/>
        </w:rPr>
        <w:t xml:space="preserve"> </w:t>
      </w:r>
      <w:r w:rsidRPr="001A61C3">
        <w:rPr>
          <w:color w:val="000000" w:themeColor="text1"/>
          <w:sz w:val="20"/>
          <w:szCs w:val="20"/>
        </w:rPr>
        <w:t>жизни,</w:t>
      </w:r>
      <w:r w:rsidRPr="001A61C3">
        <w:rPr>
          <w:color w:val="000000" w:themeColor="text1"/>
          <w:spacing w:val="1"/>
          <w:sz w:val="20"/>
          <w:szCs w:val="20"/>
        </w:rPr>
        <w:t xml:space="preserve"> </w:t>
      </w:r>
      <w:r w:rsidRPr="001A61C3">
        <w:rPr>
          <w:color w:val="000000" w:themeColor="text1"/>
          <w:sz w:val="20"/>
          <w:szCs w:val="20"/>
        </w:rPr>
        <w:t>признающий</w:t>
      </w:r>
      <w:r w:rsidRPr="001A61C3">
        <w:rPr>
          <w:color w:val="000000" w:themeColor="text1"/>
          <w:spacing w:val="1"/>
          <w:sz w:val="20"/>
          <w:szCs w:val="20"/>
        </w:rPr>
        <w:t xml:space="preserve"> </w:t>
      </w:r>
      <w:r w:rsidRPr="001A61C3">
        <w:rPr>
          <w:color w:val="000000" w:themeColor="text1"/>
          <w:sz w:val="20"/>
          <w:szCs w:val="20"/>
        </w:rPr>
        <w:t>индивидуальность</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достоинство</w:t>
      </w:r>
      <w:r w:rsidRPr="001A61C3">
        <w:rPr>
          <w:color w:val="000000" w:themeColor="text1"/>
          <w:spacing w:val="1"/>
          <w:sz w:val="20"/>
          <w:szCs w:val="20"/>
        </w:rPr>
        <w:t xml:space="preserve"> </w:t>
      </w:r>
      <w:r w:rsidRPr="001A61C3">
        <w:rPr>
          <w:color w:val="000000" w:themeColor="text1"/>
          <w:sz w:val="20"/>
          <w:szCs w:val="20"/>
        </w:rPr>
        <w:t>каждого</w:t>
      </w:r>
      <w:r w:rsidRPr="001A61C3">
        <w:rPr>
          <w:color w:val="000000" w:themeColor="text1"/>
          <w:spacing w:val="6"/>
          <w:sz w:val="20"/>
          <w:szCs w:val="20"/>
        </w:rPr>
        <w:t xml:space="preserve"> </w:t>
      </w:r>
      <w:r w:rsidRPr="001A61C3">
        <w:rPr>
          <w:color w:val="000000" w:themeColor="text1"/>
          <w:sz w:val="20"/>
          <w:szCs w:val="20"/>
        </w:rPr>
        <w:t>человека.</w:t>
      </w:r>
    </w:p>
    <w:p w:rsidR="001A61C3" w:rsidRPr="001A61C3" w:rsidRDefault="001A61C3" w:rsidP="003F1E76">
      <w:pPr>
        <w:pStyle w:val="TableParagraph"/>
        <w:numPr>
          <w:ilvl w:val="0"/>
          <w:numId w:val="190"/>
        </w:numPr>
        <w:tabs>
          <w:tab w:val="left" w:pos="426"/>
        </w:tabs>
        <w:ind w:left="0" w:right="3" w:firstLine="0"/>
        <w:jc w:val="both"/>
        <w:rPr>
          <w:color w:val="000000" w:themeColor="text1"/>
          <w:sz w:val="20"/>
          <w:szCs w:val="20"/>
        </w:rPr>
      </w:pPr>
      <w:r w:rsidRPr="001A61C3">
        <w:rPr>
          <w:color w:val="000000" w:themeColor="text1"/>
          <w:sz w:val="20"/>
          <w:szCs w:val="20"/>
        </w:rPr>
        <w:t>Доброжелательный,</w:t>
      </w:r>
      <w:r w:rsidRPr="001A61C3">
        <w:rPr>
          <w:color w:val="000000" w:themeColor="text1"/>
          <w:spacing w:val="1"/>
          <w:sz w:val="20"/>
          <w:szCs w:val="20"/>
        </w:rPr>
        <w:t xml:space="preserve"> </w:t>
      </w:r>
      <w:r w:rsidRPr="001A61C3">
        <w:rPr>
          <w:color w:val="000000" w:themeColor="text1"/>
          <w:sz w:val="20"/>
          <w:szCs w:val="20"/>
        </w:rPr>
        <w:t>проявляющий</w:t>
      </w:r>
      <w:r w:rsidRPr="001A61C3">
        <w:rPr>
          <w:color w:val="000000" w:themeColor="text1"/>
          <w:spacing w:val="1"/>
          <w:sz w:val="20"/>
          <w:szCs w:val="20"/>
        </w:rPr>
        <w:t xml:space="preserve"> </w:t>
      </w:r>
      <w:r w:rsidRPr="001A61C3">
        <w:rPr>
          <w:color w:val="000000" w:themeColor="text1"/>
          <w:sz w:val="20"/>
          <w:szCs w:val="20"/>
        </w:rPr>
        <w:t>сопереживание,</w:t>
      </w:r>
      <w:r w:rsidRPr="001A61C3">
        <w:rPr>
          <w:color w:val="000000" w:themeColor="text1"/>
          <w:spacing w:val="1"/>
          <w:sz w:val="20"/>
          <w:szCs w:val="20"/>
        </w:rPr>
        <w:t xml:space="preserve"> </w:t>
      </w:r>
      <w:r w:rsidRPr="001A61C3">
        <w:rPr>
          <w:color w:val="000000" w:themeColor="text1"/>
          <w:sz w:val="20"/>
          <w:szCs w:val="20"/>
        </w:rPr>
        <w:t>готовность</w:t>
      </w:r>
      <w:r w:rsidRPr="001A61C3">
        <w:rPr>
          <w:color w:val="000000" w:themeColor="text1"/>
          <w:spacing w:val="1"/>
          <w:sz w:val="20"/>
          <w:szCs w:val="20"/>
        </w:rPr>
        <w:t xml:space="preserve"> </w:t>
      </w:r>
      <w:r w:rsidRPr="001A61C3">
        <w:rPr>
          <w:color w:val="000000" w:themeColor="text1"/>
          <w:sz w:val="20"/>
          <w:szCs w:val="20"/>
        </w:rPr>
        <w:t>оказывать</w:t>
      </w:r>
      <w:r w:rsidRPr="001A61C3">
        <w:rPr>
          <w:color w:val="000000" w:themeColor="text1"/>
          <w:spacing w:val="1"/>
          <w:sz w:val="20"/>
          <w:szCs w:val="20"/>
        </w:rPr>
        <w:t xml:space="preserve"> </w:t>
      </w:r>
      <w:r w:rsidRPr="001A61C3">
        <w:rPr>
          <w:color w:val="000000" w:themeColor="text1"/>
          <w:sz w:val="20"/>
          <w:szCs w:val="20"/>
        </w:rPr>
        <w:t>помощь,</w:t>
      </w:r>
      <w:r w:rsidRPr="001A61C3">
        <w:rPr>
          <w:color w:val="000000" w:themeColor="text1"/>
          <w:spacing w:val="1"/>
          <w:sz w:val="20"/>
          <w:szCs w:val="20"/>
        </w:rPr>
        <w:t xml:space="preserve"> </w:t>
      </w:r>
      <w:r w:rsidRPr="001A61C3">
        <w:rPr>
          <w:color w:val="000000" w:themeColor="text1"/>
          <w:sz w:val="20"/>
          <w:szCs w:val="20"/>
        </w:rPr>
        <w:t>выражающий неприятие поведения, причиняющего физический и моральный вред другим</w:t>
      </w:r>
      <w:r w:rsidRPr="001A61C3">
        <w:rPr>
          <w:color w:val="000000" w:themeColor="text1"/>
          <w:spacing w:val="-57"/>
          <w:sz w:val="20"/>
          <w:szCs w:val="20"/>
        </w:rPr>
        <w:t xml:space="preserve"> </w:t>
      </w:r>
      <w:r w:rsidRPr="001A61C3">
        <w:rPr>
          <w:color w:val="000000" w:themeColor="text1"/>
          <w:sz w:val="20"/>
          <w:szCs w:val="20"/>
        </w:rPr>
        <w:t>людям,</w:t>
      </w:r>
      <w:r w:rsidRPr="001A61C3">
        <w:rPr>
          <w:color w:val="000000" w:themeColor="text1"/>
          <w:spacing w:val="3"/>
          <w:sz w:val="20"/>
          <w:szCs w:val="20"/>
        </w:rPr>
        <w:t xml:space="preserve"> </w:t>
      </w:r>
      <w:r w:rsidRPr="001A61C3">
        <w:rPr>
          <w:color w:val="000000" w:themeColor="text1"/>
          <w:sz w:val="20"/>
          <w:szCs w:val="20"/>
        </w:rPr>
        <w:t>уважающий</w:t>
      </w:r>
      <w:r w:rsidRPr="001A61C3">
        <w:rPr>
          <w:color w:val="000000" w:themeColor="text1"/>
          <w:spacing w:val="3"/>
          <w:sz w:val="20"/>
          <w:szCs w:val="20"/>
        </w:rPr>
        <w:t xml:space="preserve"> </w:t>
      </w:r>
      <w:r w:rsidRPr="001A61C3">
        <w:rPr>
          <w:color w:val="000000" w:themeColor="text1"/>
          <w:sz w:val="20"/>
          <w:szCs w:val="20"/>
        </w:rPr>
        <w:t>старших.</w:t>
      </w:r>
    </w:p>
    <w:p w:rsidR="001A61C3" w:rsidRPr="001A61C3" w:rsidRDefault="001A61C3" w:rsidP="003F1E76">
      <w:pPr>
        <w:pStyle w:val="TableParagraph"/>
        <w:numPr>
          <w:ilvl w:val="0"/>
          <w:numId w:val="190"/>
        </w:numPr>
        <w:tabs>
          <w:tab w:val="left" w:pos="426"/>
        </w:tabs>
        <w:ind w:left="0" w:right="3" w:firstLine="0"/>
        <w:jc w:val="both"/>
        <w:rPr>
          <w:color w:val="000000" w:themeColor="text1"/>
          <w:sz w:val="20"/>
          <w:szCs w:val="20"/>
        </w:rPr>
      </w:pPr>
      <w:r w:rsidRPr="001A61C3">
        <w:rPr>
          <w:color w:val="000000" w:themeColor="text1"/>
          <w:sz w:val="20"/>
          <w:szCs w:val="20"/>
        </w:rPr>
        <w:t>Умеющий</w:t>
      </w:r>
      <w:r w:rsidRPr="001A61C3">
        <w:rPr>
          <w:color w:val="000000" w:themeColor="text1"/>
          <w:spacing w:val="1"/>
          <w:sz w:val="20"/>
          <w:szCs w:val="20"/>
        </w:rPr>
        <w:t xml:space="preserve"> </w:t>
      </w:r>
      <w:r w:rsidRPr="001A61C3">
        <w:rPr>
          <w:color w:val="000000" w:themeColor="text1"/>
          <w:sz w:val="20"/>
          <w:szCs w:val="20"/>
        </w:rPr>
        <w:t>оценивать</w:t>
      </w:r>
      <w:r w:rsidRPr="001A61C3">
        <w:rPr>
          <w:color w:val="000000" w:themeColor="text1"/>
          <w:spacing w:val="1"/>
          <w:sz w:val="20"/>
          <w:szCs w:val="20"/>
        </w:rPr>
        <w:t xml:space="preserve"> </w:t>
      </w:r>
      <w:r w:rsidRPr="001A61C3">
        <w:rPr>
          <w:color w:val="000000" w:themeColor="text1"/>
          <w:sz w:val="20"/>
          <w:szCs w:val="20"/>
        </w:rPr>
        <w:t>поступки</w:t>
      </w:r>
      <w:r w:rsidRPr="001A61C3">
        <w:rPr>
          <w:color w:val="000000" w:themeColor="text1"/>
          <w:spacing w:val="1"/>
          <w:sz w:val="20"/>
          <w:szCs w:val="20"/>
        </w:rPr>
        <w:t xml:space="preserve"> </w:t>
      </w:r>
      <w:r w:rsidRPr="001A61C3">
        <w:rPr>
          <w:color w:val="000000" w:themeColor="text1"/>
          <w:sz w:val="20"/>
          <w:szCs w:val="20"/>
        </w:rPr>
        <w:t>с</w:t>
      </w:r>
      <w:r w:rsidRPr="001A61C3">
        <w:rPr>
          <w:color w:val="000000" w:themeColor="text1"/>
          <w:spacing w:val="1"/>
          <w:sz w:val="20"/>
          <w:szCs w:val="20"/>
        </w:rPr>
        <w:t xml:space="preserve"> </w:t>
      </w:r>
      <w:r w:rsidRPr="001A61C3">
        <w:rPr>
          <w:color w:val="000000" w:themeColor="text1"/>
          <w:sz w:val="20"/>
          <w:szCs w:val="20"/>
        </w:rPr>
        <w:t>позиции</w:t>
      </w:r>
      <w:r w:rsidRPr="001A61C3">
        <w:rPr>
          <w:color w:val="000000" w:themeColor="text1"/>
          <w:spacing w:val="1"/>
          <w:sz w:val="20"/>
          <w:szCs w:val="20"/>
        </w:rPr>
        <w:t xml:space="preserve"> </w:t>
      </w:r>
      <w:r w:rsidRPr="001A61C3">
        <w:rPr>
          <w:color w:val="000000" w:themeColor="text1"/>
          <w:sz w:val="20"/>
          <w:szCs w:val="20"/>
        </w:rPr>
        <w:t>их</w:t>
      </w:r>
      <w:r w:rsidRPr="001A61C3">
        <w:rPr>
          <w:color w:val="000000" w:themeColor="text1"/>
          <w:spacing w:val="1"/>
          <w:sz w:val="20"/>
          <w:szCs w:val="20"/>
        </w:rPr>
        <w:t xml:space="preserve"> </w:t>
      </w:r>
      <w:r w:rsidRPr="001A61C3">
        <w:rPr>
          <w:color w:val="000000" w:themeColor="text1"/>
          <w:sz w:val="20"/>
          <w:szCs w:val="20"/>
        </w:rPr>
        <w:t>соответствия</w:t>
      </w:r>
      <w:r w:rsidRPr="001A61C3">
        <w:rPr>
          <w:color w:val="000000" w:themeColor="text1"/>
          <w:spacing w:val="1"/>
          <w:sz w:val="20"/>
          <w:szCs w:val="20"/>
        </w:rPr>
        <w:t xml:space="preserve"> </w:t>
      </w:r>
      <w:r w:rsidRPr="001A61C3">
        <w:rPr>
          <w:color w:val="000000" w:themeColor="text1"/>
          <w:sz w:val="20"/>
          <w:szCs w:val="20"/>
        </w:rPr>
        <w:t>нравственным</w:t>
      </w:r>
      <w:r w:rsidRPr="001A61C3">
        <w:rPr>
          <w:color w:val="000000" w:themeColor="text1"/>
          <w:spacing w:val="1"/>
          <w:sz w:val="20"/>
          <w:szCs w:val="20"/>
        </w:rPr>
        <w:t xml:space="preserve"> </w:t>
      </w:r>
      <w:r w:rsidRPr="001A61C3">
        <w:rPr>
          <w:color w:val="000000" w:themeColor="text1"/>
          <w:sz w:val="20"/>
          <w:szCs w:val="20"/>
        </w:rPr>
        <w:t>нормам,</w:t>
      </w:r>
      <w:r w:rsidRPr="001A61C3">
        <w:rPr>
          <w:color w:val="000000" w:themeColor="text1"/>
          <w:spacing w:val="1"/>
          <w:sz w:val="20"/>
          <w:szCs w:val="20"/>
        </w:rPr>
        <w:t xml:space="preserve"> </w:t>
      </w:r>
      <w:r w:rsidRPr="001A61C3">
        <w:rPr>
          <w:color w:val="000000" w:themeColor="text1"/>
          <w:sz w:val="20"/>
          <w:szCs w:val="20"/>
        </w:rPr>
        <w:t>осознающий</w:t>
      </w:r>
      <w:r w:rsidRPr="001A61C3">
        <w:rPr>
          <w:color w:val="000000" w:themeColor="text1"/>
          <w:spacing w:val="-3"/>
          <w:sz w:val="20"/>
          <w:szCs w:val="20"/>
        </w:rPr>
        <w:t xml:space="preserve"> </w:t>
      </w:r>
      <w:r w:rsidRPr="001A61C3">
        <w:rPr>
          <w:color w:val="000000" w:themeColor="text1"/>
          <w:sz w:val="20"/>
          <w:szCs w:val="20"/>
        </w:rPr>
        <w:t>ответственность</w:t>
      </w:r>
      <w:r w:rsidRPr="001A61C3">
        <w:rPr>
          <w:color w:val="000000" w:themeColor="text1"/>
          <w:spacing w:val="2"/>
          <w:sz w:val="20"/>
          <w:szCs w:val="20"/>
        </w:rPr>
        <w:t xml:space="preserve"> </w:t>
      </w:r>
      <w:r w:rsidRPr="001A61C3">
        <w:rPr>
          <w:color w:val="000000" w:themeColor="text1"/>
          <w:sz w:val="20"/>
          <w:szCs w:val="20"/>
        </w:rPr>
        <w:t>за</w:t>
      </w:r>
      <w:r w:rsidRPr="001A61C3">
        <w:rPr>
          <w:color w:val="000000" w:themeColor="text1"/>
          <w:spacing w:val="-4"/>
          <w:sz w:val="20"/>
          <w:szCs w:val="20"/>
        </w:rPr>
        <w:t xml:space="preserve"> </w:t>
      </w:r>
      <w:r w:rsidRPr="001A61C3">
        <w:rPr>
          <w:color w:val="000000" w:themeColor="text1"/>
          <w:sz w:val="20"/>
          <w:szCs w:val="20"/>
        </w:rPr>
        <w:t>свои</w:t>
      </w:r>
      <w:r w:rsidRPr="001A61C3">
        <w:rPr>
          <w:color w:val="000000" w:themeColor="text1"/>
          <w:spacing w:val="-3"/>
          <w:sz w:val="20"/>
          <w:szCs w:val="20"/>
        </w:rPr>
        <w:t xml:space="preserve"> </w:t>
      </w:r>
      <w:r w:rsidRPr="001A61C3">
        <w:rPr>
          <w:color w:val="000000" w:themeColor="text1"/>
          <w:sz w:val="20"/>
          <w:szCs w:val="20"/>
        </w:rPr>
        <w:t>поступки.</w:t>
      </w:r>
    </w:p>
    <w:p w:rsidR="001A61C3" w:rsidRPr="001A61C3" w:rsidRDefault="001A61C3" w:rsidP="003F1E76">
      <w:pPr>
        <w:pStyle w:val="TableParagraph"/>
        <w:numPr>
          <w:ilvl w:val="0"/>
          <w:numId w:val="190"/>
        </w:numPr>
        <w:tabs>
          <w:tab w:val="left" w:pos="426"/>
        </w:tabs>
        <w:ind w:left="0" w:right="3" w:firstLine="0"/>
        <w:jc w:val="both"/>
        <w:rPr>
          <w:color w:val="000000" w:themeColor="text1"/>
          <w:sz w:val="20"/>
          <w:szCs w:val="20"/>
        </w:rPr>
      </w:pPr>
      <w:r w:rsidRPr="001A61C3">
        <w:rPr>
          <w:color w:val="000000" w:themeColor="text1"/>
          <w:sz w:val="20"/>
          <w:szCs w:val="20"/>
        </w:rPr>
        <w:t>Владеющий</w:t>
      </w:r>
      <w:r w:rsidRPr="001A61C3">
        <w:rPr>
          <w:color w:val="000000" w:themeColor="text1"/>
          <w:spacing w:val="1"/>
          <w:sz w:val="20"/>
          <w:szCs w:val="20"/>
        </w:rPr>
        <w:t xml:space="preserve"> </w:t>
      </w:r>
      <w:r w:rsidRPr="001A61C3">
        <w:rPr>
          <w:color w:val="000000" w:themeColor="text1"/>
          <w:sz w:val="20"/>
          <w:szCs w:val="20"/>
        </w:rPr>
        <w:t>представлениями</w:t>
      </w:r>
      <w:r w:rsidRPr="001A61C3">
        <w:rPr>
          <w:color w:val="000000" w:themeColor="text1"/>
          <w:spacing w:val="1"/>
          <w:sz w:val="20"/>
          <w:szCs w:val="20"/>
        </w:rPr>
        <w:t xml:space="preserve"> </w:t>
      </w:r>
      <w:r w:rsidRPr="001A61C3">
        <w:rPr>
          <w:color w:val="000000" w:themeColor="text1"/>
          <w:sz w:val="20"/>
          <w:szCs w:val="20"/>
        </w:rPr>
        <w:t>о</w:t>
      </w:r>
      <w:r w:rsidRPr="001A61C3">
        <w:rPr>
          <w:color w:val="000000" w:themeColor="text1"/>
          <w:spacing w:val="1"/>
          <w:sz w:val="20"/>
          <w:szCs w:val="20"/>
        </w:rPr>
        <w:t xml:space="preserve"> </w:t>
      </w:r>
      <w:r w:rsidRPr="001A61C3">
        <w:rPr>
          <w:color w:val="000000" w:themeColor="text1"/>
          <w:sz w:val="20"/>
          <w:szCs w:val="20"/>
        </w:rPr>
        <w:t>многообразии</w:t>
      </w:r>
      <w:r w:rsidRPr="001A61C3">
        <w:rPr>
          <w:color w:val="000000" w:themeColor="text1"/>
          <w:spacing w:val="1"/>
          <w:sz w:val="20"/>
          <w:szCs w:val="20"/>
        </w:rPr>
        <w:t xml:space="preserve"> </w:t>
      </w:r>
      <w:r w:rsidRPr="001A61C3">
        <w:rPr>
          <w:color w:val="000000" w:themeColor="text1"/>
          <w:sz w:val="20"/>
          <w:szCs w:val="20"/>
        </w:rPr>
        <w:t>языкового</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культурного</w:t>
      </w:r>
      <w:r w:rsidRPr="001A61C3">
        <w:rPr>
          <w:color w:val="000000" w:themeColor="text1"/>
          <w:spacing w:val="1"/>
          <w:sz w:val="20"/>
          <w:szCs w:val="20"/>
        </w:rPr>
        <w:t xml:space="preserve"> </w:t>
      </w:r>
      <w:r w:rsidRPr="001A61C3">
        <w:rPr>
          <w:color w:val="000000" w:themeColor="text1"/>
          <w:sz w:val="20"/>
          <w:szCs w:val="20"/>
        </w:rPr>
        <w:t>пространства</w:t>
      </w:r>
      <w:r w:rsidRPr="001A61C3">
        <w:rPr>
          <w:color w:val="000000" w:themeColor="text1"/>
          <w:spacing w:val="1"/>
          <w:sz w:val="20"/>
          <w:szCs w:val="20"/>
        </w:rPr>
        <w:t xml:space="preserve"> </w:t>
      </w:r>
      <w:r w:rsidRPr="001A61C3">
        <w:rPr>
          <w:color w:val="000000" w:themeColor="text1"/>
          <w:sz w:val="20"/>
          <w:szCs w:val="20"/>
        </w:rPr>
        <w:t>России,</w:t>
      </w:r>
      <w:r w:rsidRPr="001A61C3">
        <w:rPr>
          <w:color w:val="000000" w:themeColor="text1"/>
          <w:spacing w:val="1"/>
          <w:sz w:val="20"/>
          <w:szCs w:val="20"/>
        </w:rPr>
        <w:t xml:space="preserve"> </w:t>
      </w:r>
      <w:r w:rsidRPr="001A61C3">
        <w:rPr>
          <w:color w:val="000000" w:themeColor="text1"/>
          <w:sz w:val="20"/>
          <w:szCs w:val="20"/>
        </w:rPr>
        <w:t>имеющий</w:t>
      </w:r>
      <w:r w:rsidRPr="001A61C3">
        <w:rPr>
          <w:color w:val="000000" w:themeColor="text1"/>
          <w:spacing w:val="1"/>
          <w:sz w:val="20"/>
          <w:szCs w:val="20"/>
        </w:rPr>
        <w:t xml:space="preserve"> </w:t>
      </w:r>
      <w:r w:rsidRPr="001A61C3">
        <w:rPr>
          <w:color w:val="000000" w:themeColor="text1"/>
          <w:sz w:val="20"/>
          <w:szCs w:val="20"/>
        </w:rPr>
        <w:t>первоначальные</w:t>
      </w:r>
      <w:r w:rsidRPr="001A61C3">
        <w:rPr>
          <w:color w:val="000000" w:themeColor="text1"/>
          <w:spacing w:val="1"/>
          <w:sz w:val="20"/>
          <w:szCs w:val="20"/>
        </w:rPr>
        <w:t xml:space="preserve"> </w:t>
      </w:r>
      <w:r w:rsidRPr="001A61C3">
        <w:rPr>
          <w:color w:val="000000" w:themeColor="text1"/>
          <w:sz w:val="20"/>
          <w:szCs w:val="20"/>
        </w:rPr>
        <w:t>навыки</w:t>
      </w:r>
      <w:r w:rsidRPr="001A61C3">
        <w:rPr>
          <w:color w:val="000000" w:themeColor="text1"/>
          <w:spacing w:val="1"/>
          <w:sz w:val="20"/>
          <w:szCs w:val="20"/>
        </w:rPr>
        <w:t xml:space="preserve"> </w:t>
      </w:r>
      <w:r w:rsidRPr="001A61C3">
        <w:rPr>
          <w:color w:val="000000" w:themeColor="text1"/>
          <w:sz w:val="20"/>
          <w:szCs w:val="20"/>
        </w:rPr>
        <w:t>общения</w:t>
      </w:r>
      <w:r w:rsidRPr="001A61C3">
        <w:rPr>
          <w:color w:val="000000" w:themeColor="text1"/>
          <w:spacing w:val="1"/>
          <w:sz w:val="20"/>
          <w:szCs w:val="20"/>
        </w:rPr>
        <w:t xml:space="preserve"> </w:t>
      </w:r>
      <w:r w:rsidRPr="001A61C3">
        <w:rPr>
          <w:color w:val="000000" w:themeColor="text1"/>
          <w:sz w:val="20"/>
          <w:szCs w:val="20"/>
        </w:rPr>
        <w:t>с</w:t>
      </w:r>
      <w:r w:rsidRPr="001A61C3">
        <w:rPr>
          <w:color w:val="000000" w:themeColor="text1"/>
          <w:spacing w:val="1"/>
          <w:sz w:val="20"/>
          <w:szCs w:val="20"/>
        </w:rPr>
        <w:t xml:space="preserve"> </w:t>
      </w:r>
      <w:r w:rsidRPr="001A61C3">
        <w:rPr>
          <w:color w:val="000000" w:themeColor="text1"/>
          <w:sz w:val="20"/>
          <w:szCs w:val="20"/>
        </w:rPr>
        <w:t>людьми</w:t>
      </w:r>
      <w:r w:rsidRPr="001A61C3">
        <w:rPr>
          <w:color w:val="000000" w:themeColor="text1"/>
          <w:spacing w:val="1"/>
          <w:sz w:val="20"/>
          <w:szCs w:val="20"/>
        </w:rPr>
        <w:t xml:space="preserve"> </w:t>
      </w:r>
      <w:r w:rsidRPr="001A61C3">
        <w:rPr>
          <w:color w:val="000000" w:themeColor="text1"/>
          <w:sz w:val="20"/>
          <w:szCs w:val="20"/>
        </w:rPr>
        <w:t>разных</w:t>
      </w:r>
      <w:r w:rsidRPr="001A61C3">
        <w:rPr>
          <w:color w:val="000000" w:themeColor="text1"/>
          <w:spacing w:val="1"/>
          <w:sz w:val="20"/>
          <w:szCs w:val="20"/>
        </w:rPr>
        <w:t xml:space="preserve"> </w:t>
      </w:r>
      <w:r w:rsidRPr="001A61C3">
        <w:rPr>
          <w:color w:val="000000" w:themeColor="text1"/>
          <w:sz w:val="20"/>
          <w:szCs w:val="20"/>
        </w:rPr>
        <w:t>народов,</w:t>
      </w:r>
      <w:r w:rsidRPr="001A61C3">
        <w:rPr>
          <w:color w:val="000000" w:themeColor="text1"/>
          <w:spacing w:val="1"/>
          <w:sz w:val="20"/>
          <w:szCs w:val="20"/>
        </w:rPr>
        <w:t xml:space="preserve"> </w:t>
      </w:r>
      <w:r w:rsidRPr="001A61C3">
        <w:rPr>
          <w:color w:val="000000" w:themeColor="text1"/>
          <w:sz w:val="20"/>
          <w:szCs w:val="20"/>
        </w:rPr>
        <w:t>вероисповеданий.</w:t>
      </w:r>
    </w:p>
    <w:p w:rsidR="001A61C3" w:rsidRPr="001A61C3" w:rsidRDefault="001A61C3" w:rsidP="003F1E76">
      <w:pPr>
        <w:pStyle w:val="TableParagraph"/>
        <w:numPr>
          <w:ilvl w:val="0"/>
          <w:numId w:val="190"/>
        </w:numPr>
        <w:tabs>
          <w:tab w:val="left" w:pos="426"/>
        </w:tabs>
        <w:ind w:left="0" w:right="3" w:firstLine="0"/>
        <w:jc w:val="both"/>
        <w:rPr>
          <w:color w:val="000000" w:themeColor="text1"/>
          <w:sz w:val="20"/>
          <w:szCs w:val="20"/>
        </w:rPr>
      </w:pPr>
      <w:r w:rsidRPr="001A61C3">
        <w:rPr>
          <w:color w:val="000000" w:themeColor="text1"/>
          <w:sz w:val="20"/>
          <w:szCs w:val="20"/>
        </w:rPr>
        <w:t>Сознающий нравственную и эстетическую ценность литературы, родного языка, русского</w:t>
      </w:r>
      <w:r w:rsidRPr="001A61C3">
        <w:rPr>
          <w:color w:val="000000" w:themeColor="text1"/>
          <w:spacing w:val="1"/>
          <w:sz w:val="20"/>
          <w:szCs w:val="20"/>
        </w:rPr>
        <w:t xml:space="preserve"> </w:t>
      </w:r>
      <w:r w:rsidRPr="001A61C3">
        <w:rPr>
          <w:color w:val="000000" w:themeColor="text1"/>
          <w:sz w:val="20"/>
          <w:szCs w:val="20"/>
        </w:rPr>
        <w:t>языка,</w:t>
      </w:r>
      <w:r w:rsidRPr="001A61C3">
        <w:rPr>
          <w:color w:val="000000" w:themeColor="text1"/>
          <w:spacing w:val="3"/>
          <w:sz w:val="20"/>
          <w:szCs w:val="20"/>
        </w:rPr>
        <w:t xml:space="preserve"> </w:t>
      </w:r>
      <w:r w:rsidRPr="001A61C3">
        <w:rPr>
          <w:color w:val="000000" w:themeColor="text1"/>
          <w:sz w:val="20"/>
          <w:szCs w:val="20"/>
        </w:rPr>
        <w:t>проявляющий</w:t>
      </w:r>
      <w:r w:rsidRPr="001A61C3">
        <w:rPr>
          <w:color w:val="000000" w:themeColor="text1"/>
          <w:spacing w:val="3"/>
          <w:sz w:val="20"/>
          <w:szCs w:val="20"/>
        </w:rPr>
        <w:t xml:space="preserve"> </w:t>
      </w:r>
      <w:r w:rsidRPr="001A61C3">
        <w:rPr>
          <w:color w:val="000000" w:themeColor="text1"/>
          <w:sz w:val="20"/>
          <w:szCs w:val="20"/>
        </w:rPr>
        <w:t>интерес</w:t>
      </w:r>
      <w:r w:rsidRPr="001A61C3">
        <w:rPr>
          <w:color w:val="000000" w:themeColor="text1"/>
          <w:spacing w:val="1"/>
          <w:sz w:val="20"/>
          <w:szCs w:val="20"/>
        </w:rPr>
        <w:t xml:space="preserve"> </w:t>
      </w:r>
      <w:r w:rsidRPr="001A61C3">
        <w:rPr>
          <w:color w:val="000000" w:themeColor="text1"/>
          <w:sz w:val="20"/>
          <w:szCs w:val="20"/>
        </w:rPr>
        <w:t>к чтению.</w:t>
      </w:r>
    </w:p>
    <w:p w:rsidR="001A61C3" w:rsidRPr="001A61C3" w:rsidRDefault="001A61C3" w:rsidP="001A61C3">
      <w:pPr>
        <w:pStyle w:val="TableParagraph"/>
        <w:tabs>
          <w:tab w:val="left" w:pos="426"/>
        </w:tabs>
        <w:ind w:left="0" w:right="3"/>
        <w:jc w:val="both"/>
        <w:rPr>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1.3.1.3. Эстетическое</w:t>
      </w:r>
      <w:r w:rsidRPr="001A61C3">
        <w:rPr>
          <w:b/>
          <w:color w:val="000000" w:themeColor="text1"/>
          <w:spacing w:val="-3"/>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191"/>
        </w:numPr>
        <w:tabs>
          <w:tab w:val="left" w:pos="426"/>
        </w:tabs>
        <w:ind w:left="0" w:right="3" w:firstLine="0"/>
        <w:jc w:val="both"/>
        <w:rPr>
          <w:color w:val="000000" w:themeColor="text1"/>
          <w:sz w:val="20"/>
          <w:szCs w:val="20"/>
        </w:rPr>
      </w:pPr>
      <w:proofErr w:type="gramStart"/>
      <w:r w:rsidRPr="001A61C3">
        <w:rPr>
          <w:color w:val="000000" w:themeColor="text1"/>
          <w:sz w:val="20"/>
          <w:szCs w:val="20"/>
        </w:rPr>
        <w:t>Способный</w:t>
      </w:r>
      <w:proofErr w:type="gramEnd"/>
      <w:r w:rsidRPr="001A61C3">
        <w:rPr>
          <w:color w:val="000000" w:themeColor="text1"/>
          <w:spacing w:val="8"/>
          <w:sz w:val="20"/>
          <w:szCs w:val="20"/>
        </w:rPr>
        <w:t xml:space="preserve"> </w:t>
      </w:r>
      <w:r w:rsidRPr="001A61C3">
        <w:rPr>
          <w:color w:val="000000" w:themeColor="text1"/>
          <w:sz w:val="20"/>
          <w:szCs w:val="20"/>
        </w:rPr>
        <w:t>воспринимать</w:t>
      </w:r>
      <w:r w:rsidRPr="001A61C3">
        <w:rPr>
          <w:color w:val="000000" w:themeColor="text1"/>
          <w:spacing w:val="9"/>
          <w:sz w:val="20"/>
          <w:szCs w:val="20"/>
        </w:rPr>
        <w:t xml:space="preserve"> </w:t>
      </w:r>
      <w:r w:rsidRPr="001A61C3">
        <w:rPr>
          <w:color w:val="000000" w:themeColor="text1"/>
          <w:sz w:val="20"/>
          <w:szCs w:val="20"/>
        </w:rPr>
        <w:t>и</w:t>
      </w:r>
      <w:r w:rsidRPr="001A61C3">
        <w:rPr>
          <w:color w:val="000000" w:themeColor="text1"/>
          <w:spacing w:val="8"/>
          <w:sz w:val="20"/>
          <w:szCs w:val="20"/>
        </w:rPr>
        <w:t xml:space="preserve"> </w:t>
      </w:r>
      <w:r w:rsidRPr="001A61C3">
        <w:rPr>
          <w:color w:val="000000" w:themeColor="text1"/>
          <w:sz w:val="20"/>
          <w:szCs w:val="20"/>
        </w:rPr>
        <w:t>чувствовать</w:t>
      </w:r>
      <w:r w:rsidRPr="001A61C3">
        <w:rPr>
          <w:color w:val="000000" w:themeColor="text1"/>
          <w:spacing w:val="9"/>
          <w:sz w:val="20"/>
          <w:szCs w:val="20"/>
        </w:rPr>
        <w:t xml:space="preserve"> </w:t>
      </w:r>
      <w:r w:rsidRPr="001A61C3">
        <w:rPr>
          <w:color w:val="000000" w:themeColor="text1"/>
          <w:sz w:val="20"/>
          <w:szCs w:val="20"/>
        </w:rPr>
        <w:t>прекрасное</w:t>
      </w:r>
      <w:r w:rsidRPr="001A61C3">
        <w:rPr>
          <w:color w:val="000000" w:themeColor="text1"/>
          <w:spacing w:val="11"/>
          <w:sz w:val="20"/>
          <w:szCs w:val="20"/>
        </w:rPr>
        <w:t xml:space="preserve"> </w:t>
      </w:r>
      <w:r w:rsidRPr="001A61C3">
        <w:rPr>
          <w:color w:val="000000" w:themeColor="text1"/>
          <w:sz w:val="20"/>
          <w:szCs w:val="20"/>
        </w:rPr>
        <w:t>в</w:t>
      </w:r>
      <w:r w:rsidRPr="001A61C3">
        <w:rPr>
          <w:color w:val="000000" w:themeColor="text1"/>
          <w:spacing w:val="9"/>
          <w:sz w:val="20"/>
          <w:szCs w:val="20"/>
        </w:rPr>
        <w:t xml:space="preserve"> </w:t>
      </w:r>
      <w:r w:rsidRPr="001A61C3">
        <w:rPr>
          <w:color w:val="000000" w:themeColor="text1"/>
          <w:sz w:val="20"/>
          <w:szCs w:val="20"/>
        </w:rPr>
        <w:t>быту,</w:t>
      </w:r>
      <w:r w:rsidRPr="001A61C3">
        <w:rPr>
          <w:color w:val="000000" w:themeColor="text1"/>
          <w:spacing w:val="14"/>
          <w:sz w:val="20"/>
          <w:szCs w:val="20"/>
        </w:rPr>
        <w:t xml:space="preserve"> </w:t>
      </w:r>
      <w:r w:rsidRPr="001A61C3">
        <w:rPr>
          <w:color w:val="000000" w:themeColor="text1"/>
          <w:sz w:val="20"/>
          <w:szCs w:val="20"/>
        </w:rPr>
        <w:t>природе,</w:t>
      </w:r>
      <w:r w:rsidRPr="001A61C3">
        <w:rPr>
          <w:color w:val="000000" w:themeColor="text1"/>
          <w:spacing w:val="10"/>
          <w:sz w:val="20"/>
          <w:szCs w:val="20"/>
        </w:rPr>
        <w:t xml:space="preserve"> </w:t>
      </w:r>
      <w:r w:rsidRPr="001A61C3">
        <w:rPr>
          <w:color w:val="000000" w:themeColor="text1"/>
          <w:sz w:val="20"/>
          <w:szCs w:val="20"/>
        </w:rPr>
        <w:t>искусстве,</w:t>
      </w:r>
      <w:r w:rsidRPr="001A61C3">
        <w:rPr>
          <w:color w:val="000000" w:themeColor="text1"/>
          <w:spacing w:val="-57"/>
          <w:sz w:val="20"/>
          <w:szCs w:val="20"/>
        </w:rPr>
        <w:t xml:space="preserve"> </w:t>
      </w:r>
      <w:r w:rsidRPr="001A61C3">
        <w:rPr>
          <w:color w:val="000000" w:themeColor="text1"/>
          <w:sz w:val="20"/>
          <w:szCs w:val="20"/>
        </w:rPr>
        <w:t>творчестве людей.</w:t>
      </w:r>
    </w:p>
    <w:p w:rsidR="001A61C3" w:rsidRPr="001A61C3" w:rsidRDefault="001A61C3" w:rsidP="003F1E76">
      <w:pPr>
        <w:pStyle w:val="TableParagraph"/>
        <w:numPr>
          <w:ilvl w:val="0"/>
          <w:numId w:val="191"/>
        </w:numPr>
        <w:tabs>
          <w:tab w:val="left" w:pos="426"/>
        </w:tabs>
        <w:ind w:left="0" w:right="3" w:firstLine="0"/>
        <w:jc w:val="both"/>
        <w:rPr>
          <w:color w:val="000000" w:themeColor="text1"/>
          <w:sz w:val="20"/>
          <w:szCs w:val="20"/>
        </w:rPr>
      </w:pPr>
      <w:r w:rsidRPr="001A61C3">
        <w:rPr>
          <w:color w:val="000000" w:themeColor="text1"/>
          <w:sz w:val="20"/>
          <w:szCs w:val="20"/>
        </w:rPr>
        <w:t>Проявляющий</w:t>
      </w:r>
      <w:r w:rsidRPr="001A61C3">
        <w:rPr>
          <w:color w:val="000000" w:themeColor="text1"/>
          <w:spacing w:val="-6"/>
          <w:sz w:val="20"/>
          <w:szCs w:val="20"/>
        </w:rPr>
        <w:t xml:space="preserve"> </w:t>
      </w:r>
      <w:r w:rsidRPr="001A61C3">
        <w:rPr>
          <w:color w:val="000000" w:themeColor="text1"/>
          <w:sz w:val="20"/>
          <w:szCs w:val="20"/>
        </w:rPr>
        <w:t>интерес</w:t>
      </w:r>
      <w:r w:rsidRPr="001A61C3">
        <w:rPr>
          <w:color w:val="000000" w:themeColor="text1"/>
          <w:spacing w:val="-3"/>
          <w:sz w:val="20"/>
          <w:szCs w:val="20"/>
        </w:rPr>
        <w:t xml:space="preserve"> </w:t>
      </w:r>
      <w:r w:rsidRPr="001A61C3">
        <w:rPr>
          <w:color w:val="000000" w:themeColor="text1"/>
          <w:sz w:val="20"/>
          <w:szCs w:val="20"/>
        </w:rPr>
        <w:t>и</w:t>
      </w:r>
      <w:r w:rsidRPr="001A61C3">
        <w:rPr>
          <w:color w:val="000000" w:themeColor="text1"/>
          <w:spacing w:val="-6"/>
          <w:sz w:val="20"/>
          <w:szCs w:val="20"/>
        </w:rPr>
        <w:t xml:space="preserve"> </w:t>
      </w:r>
      <w:r w:rsidRPr="001A61C3">
        <w:rPr>
          <w:color w:val="000000" w:themeColor="text1"/>
          <w:sz w:val="20"/>
          <w:szCs w:val="20"/>
        </w:rPr>
        <w:t>уважение</w:t>
      </w:r>
      <w:r w:rsidRPr="001A61C3">
        <w:rPr>
          <w:color w:val="000000" w:themeColor="text1"/>
          <w:spacing w:val="-3"/>
          <w:sz w:val="20"/>
          <w:szCs w:val="20"/>
        </w:rPr>
        <w:t xml:space="preserve"> </w:t>
      </w:r>
      <w:r w:rsidRPr="001A61C3">
        <w:rPr>
          <w:color w:val="000000" w:themeColor="text1"/>
          <w:sz w:val="20"/>
          <w:szCs w:val="20"/>
        </w:rPr>
        <w:t>к</w:t>
      </w:r>
      <w:r w:rsidRPr="001A61C3">
        <w:rPr>
          <w:color w:val="000000" w:themeColor="text1"/>
          <w:spacing w:val="2"/>
          <w:sz w:val="20"/>
          <w:szCs w:val="20"/>
        </w:rPr>
        <w:t xml:space="preserve"> </w:t>
      </w:r>
      <w:r w:rsidRPr="001A61C3">
        <w:rPr>
          <w:color w:val="000000" w:themeColor="text1"/>
          <w:sz w:val="20"/>
          <w:szCs w:val="20"/>
        </w:rPr>
        <w:t>отечественной</w:t>
      </w:r>
      <w:r w:rsidRPr="001A61C3">
        <w:rPr>
          <w:color w:val="000000" w:themeColor="text1"/>
          <w:spacing w:val="-2"/>
          <w:sz w:val="20"/>
          <w:szCs w:val="20"/>
        </w:rPr>
        <w:t xml:space="preserve"> </w:t>
      </w:r>
      <w:r w:rsidRPr="001A61C3">
        <w:rPr>
          <w:color w:val="000000" w:themeColor="text1"/>
          <w:sz w:val="20"/>
          <w:szCs w:val="20"/>
        </w:rPr>
        <w:t>и</w:t>
      </w:r>
      <w:r w:rsidRPr="001A61C3">
        <w:rPr>
          <w:color w:val="000000" w:themeColor="text1"/>
          <w:spacing w:val="-5"/>
          <w:sz w:val="20"/>
          <w:szCs w:val="20"/>
        </w:rPr>
        <w:t xml:space="preserve"> </w:t>
      </w:r>
      <w:r w:rsidRPr="001A61C3">
        <w:rPr>
          <w:color w:val="000000" w:themeColor="text1"/>
          <w:sz w:val="20"/>
          <w:szCs w:val="20"/>
        </w:rPr>
        <w:t>мировой</w:t>
      </w:r>
      <w:r w:rsidRPr="001A61C3">
        <w:rPr>
          <w:color w:val="000000" w:themeColor="text1"/>
          <w:spacing w:val="-6"/>
          <w:sz w:val="20"/>
          <w:szCs w:val="20"/>
        </w:rPr>
        <w:t xml:space="preserve"> </w:t>
      </w:r>
      <w:r w:rsidRPr="001A61C3">
        <w:rPr>
          <w:color w:val="000000" w:themeColor="text1"/>
          <w:sz w:val="20"/>
          <w:szCs w:val="20"/>
        </w:rPr>
        <w:t>художественной</w:t>
      </w:r>
      <w:r w:rsidRPr="001A61C3">
        <w:rPr>
          <w:color w:val="000000" w:themeColor="text1"/>
          <w:spacing w:val="-1"/>
          <w:sz w:val="20"/>
          <w:szCs w:val="20"/>
        </w:rPr>
        <w:t xml:space="preserve"> </w:t>
      </w:r>
      <w:r w:rsidRPr="001A61C3">
        <w:rPr>
          <w:color w:val="000000" w:themeColor="text1"/>
          <w:sz w:val="20"/>
          <w:szCs w:val="20"/>
        </w:rPr>
        <w:t>культуре.</w:t>
      </w:r>
    </w:p>
    <w:p w:rsidR="001A61C3" w:rsidRPr="001A61C3" w:rsidRDefault="001A61C3" w:rsidP="003F1E76">
      <w:pPr>
        <w:pStyle w:val="TableParagraph"/>
        <w:numPr>
          <w:ilvl w:val="0"/>
          <w:numId w:val="191"/>
        </w:numPr>
        <w:tabs>
          <w:tab w:val="left" w:pos="426"/>
          <w:tab w:val="left" w:pos="1851"/>
          <w:tab w:val="left" w:pos="3280"/>
          <w:tab w:val="left" w:pos="3645"/>
          <w:tab w:val="left" w:pos="5587"/>
          <w:tab w:val="left" w:pos="5952"/>
          <w:tab w:val="left" w:pos="6930"/>
          <w:tab w:val="left" w:pos="7765"/>
        </w:tabs>
        <w:ind w:left="0" w:right="3" w:firstLine="0"/>
        <w:jc w:val="both"/>
        <w:rPr>
          <w:color w:val="000000" w:themeColor="text1"/>
          <w:sz w:val="20"/>
          <w:szCs w:val="20"/>
        </w:rPr>
      </w:pPr>
      <w:proofErr w:type="gramStart"/>
      <w:r w:rsidRPr="001A61C3">
        <w:rPr>
          <w:color w:val="000000" w:themeColor="text1"/>
          <w:sz w:val="20"/>
          <w:szCs w:val="20"/>
        </w:rPr>
        <w:t>Проявляющий</w:t>
      </w:r>
      <w:proofErr w:type="gramEnd"/>
      <w:r w:rsidRPr="001A61C3">
        <w:rPr>
          <w:color w:val="000000" w:themeColor="text1"/>
          <w:sz w:val="20"/>
          <w:szCs w:val="20"/>
        </w:rPr>
        <w:t xml:space="preserve"> стремление</w:t>
      </w:r>
      <w:r w:rsidRPr="001A61C3">
        <w:rPr>
          <w:color w:val="000000" w:themeColor="text1"/>
          <w:sz w:val="20"/>
          <w:szCs w:val="20"/>
        </w:rPr>
        <w:tab/>
        <w:t>к самовыражению в разных видах</w:t>
      </w:r>
      <w:r w:rsidRPr="001A61C3">
        <w:rPr>
          <w:color w:val="000000" w:themeColor="text1"/>
          <w:sz w:val="20"/>
          <w:szCs w:val="20"/>
        </w:rPr>
        <w:tab/>
      </w:r>
      <w:r w:rsidRPr="001A61C3">
        <w:rPr>
          <w:color w:val="000000" w:themeColor="text1"/>
          <w:spacing w:val="-1"/>
          <w:sz w:val="20"/>
          <w:szCs w:val="20"/>
        </w:rPr>
        <w:t>художественной</w:t>
      </w:r>
      <w:r w:rsidRPr="001A61C3">
        <w:rPr>
          <w:color w:val="000000" w:themeColor="text1"/>
          <w:spacing w:val="-57"/>
          <w:sz w:val="20"/>
          <w:szCs w:val="20"/>
        </w:rPr>
        <w:t xml:space="preserve"> </w:t>
      </w:r>
      <w:r w:rsidRPr="001A61C3">
        <w:rPr>
          <w:color w:val="000000" w:themeColor="text1"/>
          <w:sz w:val="20"/>
          <w:szCs w:val="20"/>
        </w:rPr>
        <w:t>деятельности,</w:t>
      </w:r>
      <w:r w:rsidRPr="001A61C3">
        <w:rPr>
          <w:color w:val="000000" w:themeColor="text1"/>
          <w:spacing w:val="3"/>
          <w:sz w:val="20"/>
          <w:szCs w:val="20"/>
        </w:rPr>
        <w:t xml:space="preserve"> </w:t>
      </w:r>
      <w:r w:rsidRPr="001A61C3">
        <w:rPr>
          <w:color w:val="000000" w:themeColor="text1"/>
          <w:sz w:val="20"/>
          <w:szCs w:val="20"/>
        </w:rPr>
        <w:t>искусстве.</w:t>
      </w:r>
    </w:p>
    <w:p w:rsidR="001A61C3" w:rsidRPr="001A61C3" w:rsidRDefault="001A61C3" w:rsidP="001A61C3">
      <w:pPr>
        <w:pStyle w:val="TableParagraph"/>
        <w:tabs>
          <w:tab w:val="left" w:pos="426"/>
          <w:tab w:val="left" w:pos="1851"/>
          <w:tab w:val="left" w:pos="3280"/>
          <w:tab w:val="left" w:pos="3645"/>
          <w:tab w:val="left" w:pos="5587"/>
          <w:tab w:val="left" w:pos="5952"/>
          <w:tab w:val="left" w:pos="6930"/>
          <w:tab w:val="left" w:pos="7765"/>
        </w:tabs>
        <w:ind w:left="0" w:right="3"/>
        <w:jc w:val="both"/>
        <w:rPr>
          <w:color w:val="000000" w:themeColor="text1"/>
          <w:sz w:val="20"/>
          <w:szCs w:val="20"/>
        </w:rPr>
      </w:pPr>
    </w:p>
    <w:p w:rsidR="001A61C3" w:rsidRPr="001A61C3" w:rsidRDefault="001A61C3" w:rsidP="001A61C3">
      <w:pPr>
        <w:pStyle w:val="TableParagraph"/>
        <w:tabs>
          <w:tab w:val="left" w:pos="1616"/>
          <w:tab w:val="left" w:pos="3131"/>
          <w:tab w:val="left" w:pos="4944"/>
          <w:tab w:val="left" w:pos="6234"/>
          <w:tab w:val="left" w:pos="7510"/>
          <w:tab w:val="left" w:pos="8432"/>
          <w:tab w:val="left" w:pos="9324"/>
        </w:tabs>
        <w:ind w:left="0" w:right="3" w:firstLine="426"/>
        <w:jc w:val="center"/>
        <w:rPr>
          <w:b/>
          <w:color w:val="000000" w:themeColor="text1"/>
          <w:sz w:val="20"/>
          <w:szCs w:val="20"/>
        </w:rPr>
      </w:pPr>
      <w:r w:rsidRPr="001A61C3">
        <w:rPr>
          <w:b/>
          <w:color w:val="000000" w:themeColor="text1"/>
          <w:sz w:val="20"/>
          <w:szCs w:val="20"/>
        </w:rPr>
        <w:t>1.3.1.4. Физическое воспитание, формирование культуры здорового</w:t>
      </w:r>
      <w:r w:rsidRPr="001A61C3">
        <w:rPr>
          <w:b/>
          <w:color w:val="000000" w:themeColor="text1"/>
          <w:sz w:val="20"/>
          <w:szCs w:val="20"/>
        </w:rPr>
        <w:tab/>
        <w:t xml:space="preserve"> образа жизни </w:t>
      </w:r>
      <w:r w:rsidRPr="001A61C3">
        <w:rPr>
          <w:b/>
          <w:color w:val="000000" w:themeColor="text1"/>
          <w:spacing w:val="-4"/>
          <w:sz w:val="20"/>
          <w:szCs w:val="20"/>
        </w:rPr>
        <w:t>и</w:t>
      </w:r>
      <w:r w:rsidRPr="001A61C3">
        <w:rPr>
          <w:b/>
          <w:color w:val="000000" w:themeColor="text1"/>
          <w:spacing w:val="-57"/>
          <w:sz w:val="20"/>
          <w:szCs w:val="20"/>
        </w:rPr>
        <w:t xml:space="preserve">  </w:t>
      </w:r>
      <w:r w:rsidRPr="001A61C3">
        <w:rPr>
          <w:b/>
          <w:color w:val="000000" w:themeColor="text1"/>
          <w:sz w:val="20"/>
          <w:szCs w:val="20"/>
        </w:rPr>
        <w:t>эмоционального</w:t>
      </w:r>
      <w:r w:rsidRPr="001A61C3">
        <w:rPr>
          <w:b/>
          <w:color w:val="000000" w:themeColor="text1"/>
          <w:spacing w:val="1"/>
          <w:sz w:val="20"/>
          <w:szCs w:val="20"/>
        </w:rPr>
        <w:t xml:space="preserve"> </w:t>
      </w:r>
      <w:r w:rsidRPr="001A61C3">
        <w:rPr>
          <w:b/>
          <w:color w:val="000000" w:themeColor="text1"/>
          <w:sz w:val="20"/>
          <w:szCs w:val="20"/>
        </w:rPr>
        <w:t>благополучия:</w:t>
      </w:r>
    </w:p>
    <w:p w:rsidR="001A61C3" w:rsidRPr="001A61C3" w:rsidRDefault="001A61C3" w:rsidP="001A61C3">
      <w:pPr>
        <w:pStyle w:val="TableParagraph"/>
        <w:tabs>
          <w:tab w:val="left" w:pos="1616"/>
          <w:tab w:val="left" w:pos="3131"/>
          <w:tab w:val="left" w:pos="4944"/>
          <w:tab w:val="left" w:pos="6234"/>
          <w:tab w:val="left" w:pos="7510"/>
          <w:tab w:val="left" w:pos="8432"/>
          <w:tab w:val="left" w:pos="9324"/>
        </w:tabs>
        <w:ind w:left="0" w:right="3" w:firstLine="426"/>
        <w:rPr>
          <w:b/>
          <w:color w:val="000000" w:themeColor="text1"/>
          <w:sz w:val="20"/>
          <w:szCs w:val="20"/>
        </w:rPr>
      </w:pPr>
    </w:p>
    <w:p w:rsidR="001A61C3" w:rsidRPr="001A61C3" w:rsidRDefault="001A61C3" w:rsidP="003F1E76">
      <w:pPr>
        <w:pStyle w:val="TableParagraph"/>
        <w:numPr>
          <w:ilvl w:val="0"/>
          <w:numId w:val="192"/>
        </w:numPr>
        <w:tabs>
          <w:tab w:val="left" w:pos="426"/>
        </w:tabs>
        <w:ind w:left="0" w:right="3" w:firstLine="0"/>
        <w:jc w:val="both"/>
        <w:rPr>
          <w:color w:val="000000" w:themeColor="text1"/>
          <w:sz w:val="20"/>
          <w:szCs w:val="20"/>
        </w:rPr>
      </w:pPr>
      <w:proofErr w:type="gramStart"/>
      <w:r w:rsidRPr="001A61C3">
        <w:rPr>
          <w:color w:val="000000" w:themeColor="text1"/>
          <w:sz w:val="20"/>
          <w:szCs w:val="20"/>
        </w:rPr>
        <w:t>Бережно</w:t>
      </w:r>
      <w:r w:rsidRPr="001A61C3">
        <w:rPr>
          <w:color w:val="000000" w:themeColor="text1"/>
          <w:spacing w:val="1"/>
          <w:sz w:val="20"/>
          <w:szCs w:val="20"/>
        </w:rPr>
        <w:t xml:space="preserve"> </w:t>
      </w:r>
      <w:r w:rsidRPr="001A61C3">
        <w:rPr>
          <w:color w:val="000000" w:themeColor="text1"/>
          <w:sz w:val="20"/>
          <w:szCs w:val="20"/>
        </w:rPr>
        <w:t>относящийся</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физическому</w:t>
      </w:r>
      <w:r w:rsidRPr="001A61C3">
        <w:rPr>
          <w:color w:val="000000" w:themeColor="text1"/>
          <w:spacing w:val="1"/>
          <w:sz w:val="20"/>
          <w:szCs w:val="20"/>
        </w:rPr>
        <w:t xml:space="preserve"> </w:t>
      </w:r>
      <w:r w:rsidRPr="001A61C3">
        <w:rPr>
          <w:color w:val="000000" w:themeColor="text1"/>
          <w:sz w:val="20"/>
          <w:szCs w:val="20"/>
        </w:rPr>
        <w:t>здоровью,</w:t>
      </w:r>
      <w:r w:rsidRPr="001A61C3">
        <w:rPr>
          <w:color w:val="000000" w:themeColor="text1"/>
          <w:spacing w:val="1"/>
          <w:sz w:val="20"/>
          <w:szCs w:val="20"/>
        </w:rPr>
        <w:t xml:space="preserve"> </w:t>
      </w:r>
      <w:r w:rsidRPr="001A61C3">
        <w:rPr>
          <w:color w:val="000000" w:themeColor="text1"/>
          <w:sz w:val="20"/>
          <w:szCs w:val="20"/>
        </w:rPr>
        <w:t>соблюдающий</w:t>
      </w:r>
      <w:r w:rsidRPr="001A61C3">
        <w:rPr>
          <w:color w:val="000000" w:themeColor="text1"/>
          <w:spacing w:val="1"/>
          <w:sz w:val="20"/>
          <w:szCs w:val="20"/>
        </w:rPr>
        <w:t xml:space="preserve"> </w:t>
      </w:r>
      <w:r w:rsidRPr="001A61C3">
        <w:rPr>
          <w:color w:val="000000" w:themeColor="text1"/>
          <w:sz w:val="20"/>
          <w:szCs w:val="20"/>
        </w:rPr>
        <w:t>основные</w:t>
      </w:r>
      <w:r w:rsidRPr="001A61C3">
        <w:rPr>
          <w:color w:val="000000" w:themeColor="text1"/>
          <w:spacing w:val="1"/>
          <w:sz w:val="20"/>
          <w:szCs w:val="20"/>
        </w:rPr>
        <w:t xml:space="preserve"> </w:t>
      </w:r>
      <w:r w:rsidRPr="001A61C3">
        <w:rPr>
          <w:color w:val="000000" w:themeColor="text1"/>
          <w:sz w:val="20"/>
          <w:szCs w:val="20"/>
        </w:rPr>
        <w:t>правила</w:t>
      </w:r>
      <w:r w:rsidRPr="001A61C3">
        <w:rPr>
          <w:color w:val="000000" w:themeColor="text1"/>
          <w:spacing w:val="-57"/>
          <w:sz w:val="20"/>
          <w:szCs w:val="20"/>
        </w:rPr>
        <w:t xml:space="preserve"> </w:t>
      </w:r>
      <w:r w:rsidRPr="001A61C3">
        <w:rPr>
          <w:color w:val="000000" w:themeColor="text1"/>
          <w:sz w:val="20"/>
          <w:szCs w:val="20"/>
        </w:rPr>
        <w:t>здорового</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безопасного</w:t>
      </w:r>
      <w:r w:rsidRPr="001A61C3">
        <w:rPr>
          <w:color w:val="000000" w:themeColor="text1"/>
          <w:spacing w:val="1"/>
          <w:sz w:val="20"/>
          <w:szCs w:val="20"/>
        </w:rPr>
        <w:t xml:space="preserve"> </w:t>
      </w:r>
      <w:r w:rsidRPr="001A61C3">
        <w:rPr>
          <w:color w:val="000000" w:themeColor="text1"/>
          <w:sz w:val="20"/>
          <w:szCs w:val="20"/>
        </w:rPr>
        <w:t>для</w:t>
      </w:r>
      <w:r w:rsidRPr="001A61C3">
        <w:rPr>
          <w:color w:val="000000" w:themeColor="text1"/>
          <w:spacing w:val="1"/>
          <w:sz w:val="20"/>
          <w:szCs w:val="20"/>
        </w:rPr>
        <w:t xml:space="preserve"> </w:t>
      </w:r>
      <w:r w:rsidRPr="001A61C3">
        <w:rPr>
          <w:color w:val="000000" w:themeColor="text1"/>
          <w:sz w:val="20"/>
          <w:szCs w:val="20"/>
        </w:rPr>
        <w:t>себя</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других</w:t>
      </w:r>
      <w:r w:rsidRPr="001A61C3">
        <w:rPr>
          <w:color w:val="000000" w:themeColor="text1"/>
          <w:spacing w:val="1"/>
          <w:sz w:val="20"/>
          <w:szCs w:val="20"/>
        </w:rPr>
        <w:t xml:space="preserve"> </w:t>
      </w:r>
      <w:r w:rsidRPr="001A61C3">
        <w:rPr>
          <w:color w:val="000000" w:themeColor="text1"/>
          <w:sz w:val="20"/>
          <w:szCs w:val="20"/>
        </w:rPr>
        <w:t>людей</w:t>
      </w:r>
      <w:r w:rsidRPr="001A61C3">
        <w:rPr>
          <w:color w:val="000000" w:themeColor="text1"/>
          <w:spacing w:val="1"/>
          <w:sz w:val="20"/>
          <w:szCs w:val="20"/>
        </w:rPr>
        <w:t xml:space="preserve"> </w:t>
      </w:r>
      <w:r w:rsidRPr="001A61C3">
        <w:rPr>
          <w:color w:val="000000" w:themeColor="text1"/>
          <w:sz w:val="20"/>
          <w:szCs w:val="20"/>
        </w:rPr>
        <w:t>образа</w:t>
      </w:r>
      <w:r w:rsidRPr="001A61C3">
        <w:rPr>
          <w:color w:val="000000" w:themeColor="text1"/>
          <w:spacing w:val="1"/>
          <w:sz w:val="20"/>
          <w:szCs w:val="20"/>
        </w:rPr>
        <w:t xml:space="preserve"> </w:t>
      </w:r>
      <w:r w:rsidRPr="001A61C3">
        <w:rPr>
          <w:color w:val="000000" w:themeColor="text1"/>
          <w:sz w:val="20"/>
          <w:szCs w:val="20"/>
        </w:rPr>
        <w:t>жизни,</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том</w:t>
      </w:r>
      <w:r w:rsidRPr="001A61C3">
        <w:rPr>
          <w:color w:val="000000" w:themeColor="text1"/>
          <w:spacing w:val="1"/>
          <w:sz w:val="20"/>
          <w:szCs w:val="20"/>
        </w:rPr>
        <w:t xml:space="preserve"> </w:t>
      </w:r>
      <w:r w:rsidRPr="001A61C3">
        <w:rPr>
          <w:color w:val="000000" w:themeColor="text1"/>
          <w:sz w:val="20"/>
          <w:szCs w:val="20"/>
        </w:rPr>
        <w:t>числе</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информационной</w:t>
      </w:r>
      <w:r w:rsidRPr="001A61C3">
        <w:rPr>
          <w:color w:val="000000" w:themeColor="text1"/>
          <w:spacing w:val="2"/>
          <w:sz w:val="20"/>
          <w:szCs w:val="20"/>
        </w:rPr>
        <w:t xml:space="preserve"> </w:t>
      </w:r>
      <w:r w:rsidRPr="001A61C3">
        <w:rPr>
          <w:color w:val="000000" w:themeColor="text1"/>
          <w:sz w:val="20"/>
          <w:szCs w:val="20"/>
        </w:rPr>
        <w:t>среде.</w:t>
      </w:r>
      <w:proofErr w:type="gramEnd"/>
    </w:p>
    <w:p w:rsidR="001A61C3" w:rsidRPr="001A61C3" w:rsidRDefault="001A61C3" w:rsidP="003F1E76">
      <w:pPr>
        <w:pStyle w:val="TableParagraph"/>
        <w:numPr>
          <w:ilvl w:val="0"/>
          <w:numId w:val="192"/>
        </w:numPr>
        <w:tabs>
          <w:tab w:val="left" w:pos="426"/>
        </w:tabs>
        <w:ind w:left="0" w:right="3" w:firstLine="0"/>
        <w:jc w:val="both"/>
        <w:rPr>
          <w:color w:val="000000" w:themeColor="text1"/>
          <w:sz w:val="20"/>
          <w:szCs w:val="20"/>
        </w:rPr>
      </w:pPr>
      <w:proofErr w:type="gramStart"/>
      <w:r w:rsidRPr="001A61C3">
        <w:rPr>
          <w:color w:val="000000" w:themeColor="text1"/>
          <w:sz w:val="20"/>
          <w:szCs w:val="20"/>
        </w:rPr>
        <w:t>Владеющий</w:t>
      </w:r>
      <w:proofErr w:type="gramEnd"/>
      <w:r w:rsidRPr="001A61C3">
        <w:rPr>
          <w:color w:val="000000" w:themeColor="text1"/>
          <w:spacing w:val="1"/>
          <w:sz w:val="20"/>
          <w:szCs w:val="20"/>
        </w:rPr>
        <w:t xml:space="preserve"> </w:t>
      </w:r>
      <w:r w:rsidRPr="001A61C3">
        <w:rPr>
          <w:color w:val="000000" w:themeColor="text1"/>
          <w:sz w:val="20"/>
          <w:szCs w:val="20"/>
        </w:rPr>
        <w:t>основными</w:t>
      </w:r>
      <w:r w:rsidRPr="001A61C3">
        <w:rPr>
          <w:color w:val="000000" w:themeColor="text1"/>
          <w:spacing w:val="1"/>
          <w:sz w:val="20"/>
          <w:szCs w:val="20"/>
        </w:rPr>
        <w:t xml:space="preserve"> </w:t>
      </w:r>
      <w:r w:rsidRPr="001A61C3">
        <w:rPr>
          <w:color w:val="000000" w:themeColor="text1"/>
          <w:sz w:val="20"/>
          <w:szCs w:val="20"/>
        </w:rPr>
        <w:t>навыками</w:t>
      </w:r>
      <w:r w:rsidRPr="001A61C3">
        <w:rPr>
          <w:color w:val="000000" w:themeColor="text1"/>
          <w:spacing w:val="1"/>
          <w:sz w:val="20"/>
          <w:szCs w:val="20"/>
        </w:rPr>
        <w:t xml:space="preserve"> </w:t>
      </w:r>
      <w:r w:rsidRPr="001A61C3">
        <w:rPr>
          <w:color w:val="000000" w:themeColor="text1"/>
          <w:sz w:val="20"/>
          <w:szCs w:val="20"/>
        </w:rPr>
        <w:t>личной</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общественной</w:t>
      </w:r>
      <w:r w:rsidRPr="001A61C3">
        <w:rPr>
          <w:color w:val="000000" w:themeColor="text1"/>
          <w:spacing w:val="1"/>
          <w:sz w:val="20"/>
          <w:szCs w:val="20"/>
        </w:rPr>
        <w:t xml:space="preserve"> </w:t>
      </w:r>
      <w:r w:rsidRPr="001A61C3">
        <w:rPr>
          <w:color w:val="000000" w:themeColor="text1"/>
          <w:sz w:val="20"/>
          <w:szCs w:val="20"/>
        </w:rPr>
        <w:t>гигиены,</w:t>
      </w:r>
      <w:r w:rsidRPr="001A61C3">
        <w:rPr>
          <w:color w:val="000000" w:themeColor="text1"/>
          <w:spacing w:val="1"/>
          <w:sz w:val="20"/>
          <w:szCs w:val="20"/>
        </w:rPr>
        <w:t xml:space="preserve"> </w:t>
      </w:r>
      <w:r w:rsidRPr="001A61C3">
        <w:rPr>
          <w:color w:val="000000" w:themeColor="text1"/>
          <w:sz w:val="20"/>
          <w:szCs w:val="20"/>
        </w:rPr>
        <w:t>безопасного</w:t>
      </w:r>
      <w:r w:rsidRPr="001A61C3">
        <w:rPr>
          <w:color w:val="000000" w:themeColor="text1"/>
          <w:spacing w:val="1"/>
          <w:sz w:val="20"/>
          <w:szCs w:val="20"/>
        </w:rPr>
        <w:t xml:space="preserve"> </w:t>
      </w:r>
      <w:r w:rsidRPr="001A61C3">
        <w:rPr>
          <w:color w:val="000000" w:themeColor="text1"/>
          <w:sz w:val="20"/>
          <w:szCs w:val="20"/>
        </w:rPr>
        <w:t>поведения</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быту,</w:t>
      </w:r>
      <w:r w:rsidRPr="001A61C3">
        <w:rPr>
          <w:color w:val="000000" w:themeColor="text1"/>
          <w:spacing w:val="4"/>
          <w:sz w:val="20"/>
          <w:szCs w:val="20"/>
        </w:rPr>
        <w:t xml:space="preserve"> </w:t>
      </w:r>
      <w:r w:rsidRPr="001A61C3">
        <w:rPr>
          <w:color w:val="000000" w:themeColor="text1"/>
          <w:sz w:val="20"/>
          <w:szCs w:val="20"/>
        </w:rPr>
        <w:t>природе,</w:t>
      </w:r>
      <w:r w:rsidRPr="001A61C3">
        <w:rPr>
          <w:color w:val="000000" w:themeColor="text1"/>
          <w:spacing w:val="-5"/>
          <w:sz w:val="20"/>
          <w:szCs w:val="20"/>
        </w:rPr>
        <w:t xml:space="preserve"> </w:t>
      </w:r>
      <w:r w:rsidRPr="001A61C3">
        <w:rPr>
          <w:color w:val="000000" w:themeColor="text1"/>
          <w:sz w:val="20"/>
          <w:szCs w:val="20"/>
        </w:rPr>
        <w:t>обществе.</w:t>
      </w:r>
    </w:p>
    <w:p w:rsidR="001A61C3" w:rsidRPr="001A61C3" w:rsidRDefault="001A61C3" w:rsidP="003F1E76">
      <w:pPr>
        <w:pStyle w:val="TableParagraph"/>
        <w:numPr>
          <w:ilvl w:val="0"/>
          <w:numId w:val="192"/>
        </w:numPr>
        <w:tabs>
          <w:tab w:val="left" w:pos="426"/>
        </w:tabs>
        <w:ind w:left="0" w:right="3" w:firstLine="0"/>
        <w:jc w:val="both"/>
        <w:rPr>
          <w:color w:val="000000" w:themeColor="text1"/>
          <w:sz w:val="20"/>
          <w:szCs w:val="20"/>
        </w:rPr>
      </w:pPr>
      <w:proofErr w:type="gramStart"/>
      <w:r w:rsidRPr="001A61C3">
        <w:rPr>
          <w:color w:val="000000" w:themeColor="text1"/>
          <w:sz w:val="20"/>
          <w:szCs w:val="20"/>
        </w:rPr>
        <w:t>Ориентированный</w:t>
      </w:r>
      <w:proofErr w:type="gramEnd"/>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физическое</w:t>
      </w:r>
      <w:r w:rsidRPr="001A61C3">
        <w:rPr>
          <w:color w:val="000000" w:themeColor="text1"/>
          <w:spacing w:val="1"/>
          <w:sz w:val="20"/>
          <w:szCs w:val="20"/>
        </w:rPr>
        <w:t xml:space="preserve"> </w:t>
      </w:r>
      <w:r w:rsidRPr="001A61C3">
        <w:rPr>
          <w:color w:val="000000" w:themeColor="text1"/>
          <w:sz w:val="20"/>
          <w:szCs w:val="20"/>
        </w:rPr>
        <w:t>развитие</w:t>
      </w:r>
      <w:r w:rsidRPr="001A61C3">
        <w:rPr>
          <w:color w:val="000000" w:themeColor="text1"/>
          <w:spacing w:val="1"/>
          <w:sz w:val="20"/>
          <w:szCs w:val="20"/>
        </w:rPr>
        <w:t xml:space="preserve"> </w:t>
      </w:r>
      <w:r w:rsidRPr="001A61C3">
        <w:rPr>
          <w:color w:val="000000" w:themeColor="text1"/>
          <w:sz w:val="20"/>
          <w:szCs w:val="20"/>
        </w:rPr>
        <w:t>с</w:t>
      </w:r>
      <w:r w:rsidRPr="001A61C3">
        <w:rPr>
          <w:color w:val="000000" w:themeColor="text1"/>
          <w:spacing w:val="1"/>
          <w:sz w:val="20"/>
          <w:szCs w:val="20"/>
        </w:rPr>
        <w:t xml:space="preserve"> </w:t>
      </w:r>
      <w:r w:rsidRPr="001A61C3">
        <w:rPr>
          <w:color w:val="000000" w:themeColor="text1"/>
          <w:sz w:val="20"/>
          <w:szCs w:val="20"/>
        </w:rPr>
        <w:t>учётом</w:t>
      </w:r>
      <w:r w:rsidRPr="001A61C3">
        <w:rPr>
          <w:color w:val="000000" w:themeColor="text1"/>
          <w:spacing w:val="1"/>
          <w:sz w:val="20"/>
          <w:szCs w:val="20"/>
        </w:rPr>
        <w:t xml:space="preserve"> </w:t>
      </w:r>
      <w:r w:rsidRPr="001A61C3">
        <w:rPr>
          <w:color w:val="000000" w:themeColor="text1"/>
          <w:sz w:val="20"/>
          <w:szCs w:val="20"/>
        </w:rPr>
        <w:t>возможностей</w:t>
      </w:r>
      <w:r w:rsidRPr="001A61C3">
        <w:rPr>
          <w:color w:val="000000" w:themeColor="text1"/>
          <w:spacing w:val="1"/>
          <w:sz w:val="20"/>
          <w:szCs w:val="20"/>
        </w:rPr>
        <w:t xml:space="preserve"> </w:t>
      </w:r>
      <w:r w:rsidRPr="001A61C3">
        <w:rPr>
          <w:color w:val="000000" w:themeColor="text1"/>
          <w:sz w:val="20"/>
          <w:szCs w:val="20"/>
        </w:rPr>
        <w:t>здоровья,</w:t>
      </w:r>
      <w:r w:rsidRPr="001A61C3">
        <w:rPr>
          <w:color w:val="000000" w:themeColor="text1"/>
          <w:spacing w:val="1"/>
          <w:sz w:val="20"/>
          <w:szCs w:val="20"/>
        </w:rPr>
        <w:t xml:space="preserve"> </w:t>
      </w:r>
      <w:r w:rsidRPr="001A61C3">
        <w:rPr>
          <w:color w:val="000000" w:themeColor="text1"/>
          <w:sz w:val="20"/>
          <w:szCs w:val="20"/>
        </w:rPr>
        <w:t>занятия</w:t>
      </w:r>
      <w:r w:rsidRPr="001A61C3">
        <w:rPr>
          <w:color w:val="000000" w:themeColor="text1"/>
          <w:spacing w:val="1"/>
          <w:sz w:val="20"/>
          <w:szCs w:val="20"/>
        </w:rPr>
        <w:t xml:space="preserve"> </w:t>
      </w:r>
      <w:r w:rsidRPr="001A61C3">
        <w:rPr>
          <w:color w:val="000000" w:themeColor="text1"/>
          <w:sz w:val="20"/>
          <w:szCs w:val="20"/>
        </w:rPr>
        <w:t>физкультурой</w:t>
      </w:r>
      <w:r w:rsidRPr="001A61C3">
        <w:rPr>
          <w:color w:val="000000" w:themeColor="text1"/>
          <w:spacing w:val="2"/>
          <w:sz w:val="20"/>
          <w:szCs w:val="20"/>
        </w:rPr>
        <w:t xml:space="preserve"> </w:t>
      </w:r>
      <w:r w:rsidRPr="001A61C3">
        <w:rPr>
          <w:color w:val="000000" w:themeColor="text1"/>
          <w:sz w:val="20"/>
          <w:szCs w:val="20"/>
        </w:rPr>
        <w:t>и</w:t>
      </w:r>
      <w:r w:rsidRPr="001A61C3">
        <w:rPr>
          <w:color w:val="000000" w:themeColor="text1"/>
          <w:spacing w:val="-2"/>
          <w:sz w:val="20"/>
          <w:szCs w:val="20"/>
        </w:rPr>
        <w:t xml:space="preserve"> </w:t>
      </w:r>
      <w:r w:rsidRPr="001A61C3">
        <w:rPr>
          <w:color w:val="000000" w:themeColor="text1"/>
          <w:sz w:val="20"/>
          <w:szCs w:val="20"/>
        </w:rPr>
        <w:t>спортом.</w:t>
      </w:r>
    </w:p>
    <w:p w:rsidR="001A61C3" w:rsidRPr="001A61C3" w:rsidRDefault="001A61C3" w:rsidP="003F1E76">
      <w:pPr>
        <w:pStyle w:val="TableParagraph"/>
        <w:numPr>
          <w:ilvl w:val="0"/>
          <w:numId w:val="192"/>
        </w:numPr>
        <w:tabs>
          <w:tab w:val="left" w:pos="426"/>
        </w:tabs>
        <w:ind w:left="0" w:right="3" w:firstLine="0"/>
        <w:jc w:val="both"/>
        <w:rPr>
          <w:color w:val="000000" w:themeColor="text1"/>
          <w:sz w:val="20"/>
          <w:szCs w:val="20"/>
        </w:rPr>
      </w:pPr>
      <w:proofErr w:type="gramStart"/>
      <w:r w:rsidRPr="001A61C3">
        <w:rPr>
          <w:color w:val="000000" w:themeColor="text1"/>
          <w:sz w:val="20"/>
          <w:szCs w:val="20"/>
        </w:rPr>
        <w:t>Сознающий</w:t>
      </w:r>
      <w:proofErr w:type="gramEnd"/>
      <w:r w:rsidRPr="001A61C3">
        <w:rPr>
          <w:color w:val="000000" w:themeColor="text1"/>
          <w:spacing w:val="54"/>
          <w:sz w:val="20"/>
          <w:szCs w:val="20"/>
        </w:rPr>
        <w:t xml:space="preserve"> </w:t>
      </w:r>
      <w:r w:rsidRPr="001A61C3">
        <w:rPr>
          <w:color w:val="000000" w:themeColor="text1"/>
          <w:sz w:val="20"/>
          <w:szCs w:val="20"/>
        </w:rPr>
        <w:t>и</w:t>
      </w:r>
      <w:r w:rsidRPr="001A61C3">
        <w:rPr>
          <w:color w:val="000000" w:themeColor="text1"/>
          <w:spacing w:val="113"/>
          <w:sz w:val="20"/>
          <w:szCs w:val="20"/>
        </w:rPr>
        <w:t xml:space="preserve"> </w:t>
      </w:r>
      <w:r w:rsidRPr="001A61C3">
        <w:rPr>
          <w:color w:val="000000" w:themeColor="text1"/>
          <w:sz w:val="20"/>
          <w:szCs w:val="20"/>
        </w:rPr>
        <w:t>принимающий</w:t>
      </w:r>
      <w:r w:rsidRPr="001A61C3">
        <w:rPr>
          <w:color w:val="000000" w:themeColor="text1"/>
          <w:spacing w:val="113"/>
          <w:sz w:val="20"/>
          <w:szCs w:val="20"/>
        </w:rPr>
        <w:t xml:space="preserve"> </w:t>
      </w:r>
      <w:r w:rsidRPr="001A61C3">
        <w:rPr>
          <w:color w:val="000000" w:themeColor="text1"/>
          <w:sz w:val="20"/>
          <w:szCs w:val="20"/>
        </w:rPr>
        <w:t>свою</w:t>
      </w:r>
      <w:r w:rsidRPr="001A61C3">
        <w:rPr>
          <w:color w:val="000000" w:themeColor="text1"/>
          <w:spacing w:val="110"/>
          <w:sz w:val="20"/>
          <w:szCs w:val="20"/>
        </w:rPr>
        <w:t xml:space="preserve"> </w:t>
      </w:r>
      <w:r w:rsidRPr="001A61C3">
        <w:rPr>
          <w:color w:val="000000" w:themeColor="text1"/>
          <w:sz w:val="20"/>
          <w:szCs w:val="20"/>
        </w:rPr>
        <w:t>половую</w:t>
      </w:r>
      <w:r w:rsidRPr="001A61C3">
        <w:rPr>
          <w:color w:val="000000" w:themeColor="text1"/>
          <w:spacing w:val="115"/>
          <w:sz w:val="20"/>
          <w:szCs w:val="20"/>
        </w:rPr>
        <w:t xml:space="preserve"> </w:t>
      </w:r>
      <w:r w:rsidRPr="001A61C3">
        <w:rPr>
          <w:color w:val="000000" w:themeColor="text1"/>
          <w:sz w:val="20"/>
          <w:szCs w:val="20"/>
        </w:rPr>
        <w:t>принадлежность,</w:t>
      </w:r>
      <w:r w:rsidRPr="001A61C3">
        <w:rPr>
          <w:color w:val="000000" w:themeColor="text1"/>
          <w:spacing w:val="119"/>
          <w:sz w:val="20"/>
          <w:szCs w:val="20"/>
        </w:rPr>
        <w:t xml:space="preserve"> </w:t>
      </w:r>
      <w:r w:rsidRPr="001A61C3">
        <w:rPr>
          <w:color w:val="000000" w:themeColor="text1"/>
          <w:sz w:val="20"/>
          <w:szCs w:val="20"/>
        </w:rPr>
        <w:t>соответствующие</w:t>
      </w:r>
      <w:r w:rsidRPr="001A61C3">
        <w:rPr>
          <w:color w:val="000000" w:themeColor="text1"/>
          <w:spacing w:val="116"/>
          <w:sz w:val="20"/>
          <w:szCs w:val="20"/>
        </w:rPr>
        <w:t xml:space="preserve"> </w:t>
      </w:r>
      <w:r w:rsidRPr="001A61C3">
        <w:rPr>
          <w:color w:val="000000" w:themeColor="text1"/>
          <w:sz w:val="20"/>
          <w:szCs w:val="20"/>
        </w:rPr>
        <w:t>ей психофизические</w:t>
      </w:r>
      <w:r w:rsidRPr="001A61C3">
        <w:rPr>
          <w:color w:val="000000" w:themeColor="text1"/>
          <w:spacing w:val="-3"/>
          <w:sz w:val="20"/>
          <w:szCs w:val="20"/>
        </w:rPr>
        <w:t xml:space="preserve"> </w:t>
      </w:r>
      <w:r w:rsidRPr="001A61C3">
        <w:rPr>
          <w:color w:val="000000" w:themeColor="text1"/>
          <w:sz w:val="20"/>
          <w:szCs w:val="20"/>
        </w:rPr>
        <w:t>и</w:t>
      </w:r>
      <w:r w:rsidRPr="001A61C3">
        <w:rPr>
          <w:color w:val="000000" w:themeColor="text1"/>
          <w:spacing w:val="-2"/>
          <w:sz w:val="20"/>
          <w:szCs w:val="20"/>
        </w:rPr>
        <w:t xml:space="preserve"> </w:t>
      </w:r>
      <w:r w:rsidRPr="001A61C3">
        <w:rPr>
          <w:color w:val="000000" w:themeColor="text1"/>
          <w:sz w:val="20"/>
          <w:szCs w:val="20"/>
        </w:rPr>
        <w:t>поведенческие</w:t>
      </w:r>
      <w:r w:rsidRPr="001A61C3">
        <w:rPr>
          <w:color w:val="000000" w:themeColor="text1"/>
          <w:spacing w:val="-3"/>
          <w:sz w:val="20"/>
          <w:szCs w:val="20"/>
        </w:rPr>
        <w:t xml:space="preserve"> </w:t>
      </w:r>
      <w:r w:rsidRPr="001A61C3">
        <w:rPr>
          <w:color w:val="000000" w:themeColor="text1"/>
          <w:sz w:val="20"/>
          <w:szCs w:val="20"/>
        </w:rPr>
        <w:t>особенности</w:t>
      </w:r>
      <w:r w:rsidRPr="001A61C3">
        <w:rPr>
          <w:color w:val="000000" w:themeColor="text1"/>
          <w:spacing w:val="-4"/>
          <w:sz w:val="20"/>
          <w:szCs w:val="20"/>
        </w:rPr>
        <w:t xml:space="preserve"> </w:t>
      </w:r>
      <w:r w:rsidRPr="001A61C3">
        <w:rPr>
          <w:color w:val="000000" w:themeColor="text1"/>
          <w:sz w:val="20"/>
          <w:szCs w:val="20"/>
        </w:rPr>
        <w:t>с</w:t>
      </w:r>
      <w:r w:rsidRPr="001A61C3">
        <w:rPr>
          <w:color w:val="000000" w:themeColor="text1"/>
          <w:spacing w:val="-3"/>
          <w:sz w:val="20"/>
          <w:szCs w:val="20"/>
        </w:rPr>
        <w:t xml:space="preserve"> </w:t>
      </w:r>
      <w:r w:rsidRPr="001A61C3">
        <w:rPr>
          <w:color w:val="000000" w:themeColor="text1"/>
          <w:sz w:val="20"/>
          <w:szCs w:val="20"/>
        </w:rPr>
        <w:t>учётом</w:t>
      </w:r>
      <w:r w:rsidRPr="001A61C3">
        <w:rPr>
          <w:color w:val="000000" w:themeColor="text1"/>
          <w:spacing w:val="-5"/>
          <w:sz w:val="20"/>
          <w:szCs w:val="20"/>
        </w:rPr>
        <w:t xml:space="preserve"> </w:t>
      </w:r>
      <w:r w:rsidRPr="001A61C3">
        <w:rPr>
          <w:color w:val="000000" w:themeColor="text1"/>
          <w:sz w:val="20"/>
          <w:szCs w:val="20"/>
        </w:rPr>
        <w:t>возраста</w:t>
      </w: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1.3.1.5. Трудовое</w:t>
      </w:r>
      <w:r w:rsidRPr="001A61C3">
        <w:rPr>
          <w:b/>
          <w:color w:val="000000" w:themeColor="text1"/>
          <w:spacing w:val="-1"/>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193"/>
        </w:numPr>
        <w:tabs>
          <w:tab w:val="left" w:pos="426"/>
        </w:tabs>
        <w:ind w:left="0" w:right="3" w:firstLine="0"/>
        <w:jc w:val="both"/>
        <w:rPr>
          <w:color w:val="000000" w:themeColor="text1"/>
          <w:sz w:val="20"/>
          <w:szCs w:val="20"/>
        </w:rPr>
      </w:pPr>
      <w:proofErr w:type="gramStart"/>
      <w:r w:rsidRPr="001A61C3">
        <w:rPr>
          <w:color w:val="000000" w:themeColor="text1"/>
          <w:sz w:val="20"/>
          <w:szCs w:val="20"/>
        </w:rPr>
        <w:t>Сознающий</w:t>
      </w:r>
      <w:proofErr w:type="gramEnd"/>
      <w:r w:rsidRPr="001A61C3">
        <w:rPr>
          <w:color w:val="000000" w:themeColor="text1"/>
          <w:spacing w:val="-2"/>
          <w:sz w:val="20"/>
          <w:szCs w:val="20"/>
        </w:rPr>
        <w:t xml:space="preserve"> </w:t>
      </w:r>
      <w:r w:rsidRPr="001A61C3">
        <w:rPr>
          <w:color w:val="000000" w:themeColor="text1"/>
          <w:sz w:val="20"/>
          <w:szCs w:val="20"/>
        </w:rPr>
        <w:t>ценность</w:t>
      </w:r>
      <w:r w:rsidRPr="001A61C3">
        <w:rPr>
          <w:color w:val="000000" w:themeColor="text1"/>
          <w:spacing w:val="-1"/>
          <w:sz w:val="20"/>
          <w:szCs w:val="20"/>
        </w:rPr>
        <w:t xml:space="preserve"> </w:t>
      </w:r>
      <w:r w:rsidRPr="001A61C3">
        <w:rPr>
          <w:color w:val="000000" w:themeColor="text1"/>
          <w:sz w:val="20"/>
          <w:szCs w:val="20"/>
        </w:rPr>
        <w:t>труда</w:t>
      </w:r>
      <w:r w:rsidRPr="001A61C3">
        <w:rPr>
          <w:color w:val="000000" w:themeColor="text1"/>
          <w:spacing w:val="-3"/>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жизни</w:t>
      </w:r>
      <w:r w:rsidRPr="001A61C3">
        <w:rPr>
          <w:color w:val="000000" w:themeColor="text1"/>
          <w:spacing w:val="-1"/>
          <w:sz w:val="20"/>
          <w:szCs w:val="20"/>
        </w:rPr>
        <w:t xml:space="preserve"> </w:t>
      </w:r>
      <w:r w:rsidRPr="001A61C3">
        <w:rPr>
          <w:color w:val="000000" w:themeColor="text1"/>
          <w:sz w:val="20"/>
          <w:szCs w:val="20"/>
        </w:rPr>
        <w:t>человека,</w:t>
      </w:r>
      <w:r w:rsidRPr="001A61C3">
        <w:rPr>
          <w:color w:val="000000" w:themeColor="text1"/>
          <w:spacing w:val="-8"/>
          <w:sz w:val="20"/>
          <w:szCs w:val="20"/>
        </w:rPr>
        <w:t xml:space="preserve"> </w:t>
      </w:r>
      <w:r w:rsidRPr="001A61C3">
        <w:rPr>
          <w:color w:val="000000" w:themeColor="text1"/>
          <w:sz w:val="20"/>
          <w:szCs w:val="20"/>
        </w:rPr>
        <w:t>семьи,</w:t>
      </w:r>
      <w:r w:rsidRPr="001A61C3">
        <w:rPr>
          <w:color w:val="000000" w:themeColor="text1"/>
          <w:spacing w:val="-5"/>
          <w:sz w:val="20"/>
          <w:szCs w:val="20"/>
        </w:rPr>
        <w:t xml:space="preserve"> </w:t>
      </w:r>
      <w:r w:rsidRPr="001A61C3">
        <w:rPr>
          <w:color w:val="000000" w:themeColor="text1"/>
          <w:sz w:val="20"/>
          <w:szCs w:val="20"/>
        </w:rPr>
        <w:t>общества.</w:t>
      </w:r>
    </w:p>
    <w:p w:rsidR="001A61C3" w:rsidRPr="001A61C3" w:rsidRDefault="001A61C3" w:rsidP="003F1E76">
      <w:pPr>
        <w:pStyle w:val="TableParagraph"/>
        <w:numPr>
          <w:ilvl w:val="0"/>
          <w:numId w:val="193"/>
        </w:numPr>
        <w:tabs>
          <w:tab w:val="left" w:pos="426"/>
        </w:tabs>
        <w:ind w:left="0" w:right="3" w:firstLine="0"/>
        <w:jc w:val="both"/>
        <w:rPr>
          <w:color w:val="000000" w:themeColor="text1"/>
          <w:sz w:val="20"/>
          <w:szCs w:val="20"/>
        </w:rPr>
      </w:pPr>
      <w:proofErr w:type="gramStart"/>
      <w:r w:rsidRPr="001A61C3">
        <w:rPr>
          <w:color w:val="000000" w:themeColor="text1"/>
          <w:sz w:val="20"/>
          <w:szCs w:val="20"/>
        </w:rPr>
        <w:t>Проявляющий</w:t>
      </w:r>
      <w:proofErr w:type="gramEnd"/>
      <w:r w:rsidRPr="001A61C3">
        <w:rPr>
          <w:color w:val="000000" w:themeColor="text1"/>
          <w:spacing w:val="7"/>
          <w:sz w:val="20"/>
          <w:szCs w:val="20"/>
        </w:rPr>
        <w:t xml:space="preserve"> </w:t>
      </w:r>
      <w:r w:rsidRPr="001A61C3">
        <w:rPr>
          <w:color w:val="000000" w:themeColor="text1"/>
          <w:sz w:val="20"/>
          <w:szCs w:val="20"/>
        </w:rPr>
        <w:t>уважение</w:t>
      </w:r>
      <w:r w:rsidRPr="001A61C3">
        <w:rPr>
          <w:color w:val="000000" w:themeColor="text1"/>
          <w:spacing w:val="6"/>
          <w:sz w:val="20"/>
          <w:szCs w:val="20"/>
        </w:rPr>
        <w:t xml:space="preserve"> </w:t>
      </w:r>
      <w:r w:rsidRPr="001A61C3">
        <w:rPr>
          <w:color w:val="000000" w:themeColor="text1"/>
          <w:sz w:val="20"/>
          <w:szCs w:val="20"/>
        </w:rPr>
        <w:t>к</w:t>
      </w:r>
      <w:r w:rsidRPr="001A61C3">
        <w:rPr>
          <w:color w:val="000000" w:themeColor="text1"/>
          <w:spacing w:val="5"/>
          <w:sz w:val="20"/>
          <w:szCs w:val="20"/>
        </w:rPr>
        <w:t xml:space="preserve"> </w:t>
      </w:r>
      <w:r w:rsidRPr="001A61C3">
        <w:rPr>
          <w:color w:val="000000" w:themeColor="text1"/>
          <w:sz w:val="20"/>
          <w:szCs w:val="20"/>
        </w:rPr>
        <w:t>труду,</w:t>
      </w:r>
      <w:r w:rsidRPr="001A61C3">
        <w:rPr>
          <w:color w:val="000000" w:themeColor="text1"/>
          <w:spacing w:val="9"/>
          <w:sz w:val="20"/>
          <w:szCs w:val="20"/>
        </w:rPr>
        <w:t xml:space="preserve"> </w:t>
      </w:r>
      <w:r w:rsidRPr="001A61C3">
        <w:rPr>
          <w:color w:val="000000" w:themeColor="text1"/>
          <w:sz w:val="20"/>
          <w:szCs w:val="20"/>
        </w:rPr>
        <w:t>людям</w:t>
      </w:r>
      <w:r w:rsidRPr="001A61C3">
        <w:rPr>
          <w:color w:val="000000" w:themeColor="text1"/>
          <w:spacing w:val="8"/>
          <w:sz w:val="20"/>
          <w:szCs w:val="20"/>
        </w:rPr>
        <w:t xml:space="preserve"> </w:t>
      </w:r>
      <w:r w:rsidRPr="001A61C3">
        <w:rPr>
          <w:color w:val="000000" w:themeColor="text1"/>
          <w:sz w:val="20"/>
          <w:szCs w:val="20"/>
        </w:rPr>
        <w:t>труда,</w:t>
      </w:r>
      <w:r w:rsidRPr="001A61C3">
        <w:rPr>
          <w:color w:val="000000" w:themeColor="text1"/>
          <w:spacing w:val="13"/>
          <w:sz w:val="20"/>
          <w:szCs w:val="20"/>
        </w:rPr>
        <w:t xml:space="preserve"> </w:t>
      </w:r>
      <w:r w:rsidRPr="001A61C3">
        <w:rPr>
          <w:color w:val="000000" w:themeColor="text1"/>
          <w:sz w:val="20"/>
          <w:szCs w:val="20"/>
        </w:rPr>
        <w:t>бережное</w:t>
      </w:r>
      <w:r w:rsidRPr="001A61C3">
        <w:rPr>
          <w:color w:val="000000" w:themeColor="text1"/>
          <w:spacing w:val="2"/>
          <w:sz w:val="20"/>
          <w:szCs w:val="20"/>
        </w:rPr>
        <w:t xml:space="preserve"> </w:t>
      </w:r>
      <w:r w:rsidRPr="001A61C3">
        <w:rPr>
          <w:color w:val="000000" w:themeColor="text1"/>
          <w:sz w:val="20"/>
          <w:szCs w:val="20"/>
        </w:rPr>
        <w:t>отношение</w:t>
      </w:r>
      <w:r w:rsidRPr="001A61C3">
        <w:rPr>
          <w:color w:val="000000" w:themeColor="text1"/>
          <w:spacing w:val="5"/>
          <w:sz w:val="20"/>
          <w:szCs w:val="20"/>
        </w:rPr>
        <w:t xml:space="preserve"> </w:t>
      </w:r>
      <w:r w:rsidRPr="001A61C3">
        <w:rPr>
          <w:color w:val="000000" w:themeColor="text1"/>
          <w:sz w:val="20"/>
          <w:szCs w:val="20"/>
        </w:rPr>
        <w:t>к</w:t>
      </w:r>
      <w:r w:rsidRPr="001A61C3">
        <w:rPr>
          <w:color w:val="000000" w:themeColor="text1"/>
          <w:spacing w:val="6"/>
          <w:sz w:val="20"/>
          <w:szCs w:val="20"/>
        </w:rPr>
        <w:t xml:space="preserve"> </w:t>
      </w:r>
      <w:r w:rsidRPr="001A61C3">
        <w:rPr>
          <w:color w:val="000000" w:themeColor="text1"/>
          <w:sz w:val="20"/>
          <w:szCs w:val="20"/>
        </w:rPr>
        <w:t>результатам</w:t>
      </w:r>
      <w:r w:rsidRPr="001A61C3">
        <w:rPr>
          <w:color w:val="000000" w:themeColor="text1"/>
          <w:spacing w:val="7"/>
          <w:sz w:val="20"/>
          <w:szCs w:val="20"/>
        </w:rPr>
        <w:t xml:space="preserve"> </w:t>
      </w:r>
      <w:r w:rsidRPr="001A61C3">
        <w:rPr>
          <w:color w:val="000000" w:themeColor="text1"/>
          <w:sz w:val="20"/>
          <w:szCs w:val="20"/>
        </w:rPr>
        <w:t>труда,</w:t>
      </w:r>
      <w:r w:rsidRPr="001A61C3">
        <w:rPr>
          <w:color w:val="000000" w:themeColor="text1"/>
          <w:spacing w:val="-57"/>
          <w:sz w:val="20"/>
          <w:szCs w:val="20"/>
        </w:rPr>
        <w:t xml:space="preserve"> </w:t>
      </w:r>
      <w:r w:rsidRPr="001A61C3">
        <w:rPr>
          <w:color w:val="000000" w:themeColor="text1"/>
          <w:sz w:val="20"/>
          <w:szCs w:val="20"/>
        </w:rPr>
        <w:t>ответственное</w:t>
      </w:r>
      <w:r w:rsidRPr="001A61C3">
        <w:rPr>
          <w:color w:val="000000" w:themeColor="text1"/>
          <w:spacing w:val="-5"/>
          <w:sz w:val="20"/>
          <w:szCs w:val="20"/>
        </w:rPr>
        <w:t xml:space="preserve"> </w:t>
      </w:r>
      <w:r w:rsidRPr="001A61C3">
        <w:rPr>
          <w:color w:val="000000" w:themeColor="text1"/>
          <w:sz w:val="20"/>
          <w:szCs w:val="20"/>
        </w:rPr>
        <w:t>потребление.</w:t>
      </w:r>
    </w:p>
    <w:p w:rsidR="001A61C3" w:rsidRPr="001A61C3" w:rsidRDefault="001A61C3" w:rsidP="003F1E76">
      <w:pPr>
        <w:pStyle w:val="TableParagraph"/>
        <w:numPr>
          <w:ilvl w:val="0"/>
          <w:numId w:val="193"/>
        </w:numPr>
        <w:tabs>
          <w:tab w:val="left" w:pos="426"/>
        </w:tabs>
        <w:ind w:left="0" w:right="3" w:firstLine="0"/>
        <w:jc w:val="both"/>
        <w:rPr>
          <w:color w:val="000000" w:themeColor="text1"/>
          <w:sz w:val="20"/>
          <w:szCs w:val="20"/>
        </w:rPr>
      </w:pPr>
      <w:r w:rsidRPr="001A61C3">
        <w:rPr>
          <w:color w:val="000000" w:themeColor="text1"/>
          <w:sz w:val="20"/>
          <w:szCs w:val="20"/>
        </w:rPr>
        <w:t>Проявляющий</w:t>
      </w:r>
      <w:r w:rsidRPr="001A61C3">
        <w:rPr>
          <w:color w:val="000000" w:themeColor="text1"/>
          <w:spacing w:val="-5"/>
          <w:sz w:val="20"/>
          <w:szCs w:val="20"/>
        </w:rPr>
        <w:t xml:space="preserve"> </w:t>
      </w:r>
      <w:r w:rsidRPr="001A61C3">
        <w:rPr>
          <w:color w:val="000000" w:themeColor="text1"/>
          <w:sz w:val="20"/>
          <w:szCs w:val="20"/>
        </w:rPr>
        <w:t>интерес</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3"/>
          <w:sz w:val="20"/>
          <w:szCs w:val="20"/>
        </w:rPr>
        <w:t xml:space="preserve"> </w:t>
      </w:r>
      <w:r w:rsidRPr="001A61C3">
        <w:rPr>
          <w:color w:val="000000" w:themeColor="text1"/>
          <w:sz w:val="20"/>
          <w:szCs w:val="20"/>
        </w:rPr>
        <w:t>разным</w:t>
      </w:r>
      <w:r w:rsidRPr="001A61C3">
        <w:rPr>
          <w:color w:val="000000" w:themeColor="text1"/>
          <w:spacing w:val="-3"/>
          <w:sz w:val="20"/>
          <w:szCs w:val="20"/>
        </w:rPr>
        <w:t xml:space="preserve"> </w:t>
      </w:r>
      <w:r w:rsidRPr="001A61C3">
        <w:rPr>
          <w:color w:val="000000" w:themeColor="text1"/>
          <w:sz w:val="20"/>
          <w:szCs w:val="20"/>
        </w:rPr>
        <w:t>профессиям.</w:t>
      </w:r>
    </w:p>
    <w:p w:rsidR="001A61C3" w:rsidRPr="001A61C3" w:rsidRDefault="001A61C3" w:rsidP="003F1E76">
      <w:pPr>
        <w:pStyle w:val="TableParagraph"/>
        <w:numPr>
          <w:ilvl w:val="0"/>
          <w:numId w:val="193"/>
        </w:numPr>
        <w:tabs>
          <w:tab w:val="left" w:pos="426"/>
        </w:tabs>
        <w:ind w:left="0" w:right="3" w:firstLine="0"/>
        <w:jc w:val="both"/>
        <w:rPr>
          <w:color w:val="000000" w:themeColor="text1"/>
          <w:sz w:val="20"/>
          <w:szCs w:val="20"/>
        </w:rPr>
      </w:pPr>
      <w:r w:rsidRPr="001A61C3">
        <w:rPr>
          <w:color w:val="000000" w:themeColor="text1"/>
          <w:sz w:val="20"/>
          <w:szCs w:val="20"/>
        </w:rPr>
        <w:t>Участвующий в</w:t>
      </w:r>
      <w:r w:rsidRPr="001A61C3">
        <w:rPr>
          <w:color w:val="000000" w:themeColor="text1"/>
          <w:spacing w:val="-4"/>
          <w:sz w:val="20"/>
          <w:szCs w:val="20"/>
        </w:rPr>
        <w:t xml:space="preserve"> </w:t>
      </w:r>
      <w:r w:rsidRPr="001A61C3">
        <w:rPr>
          <w:color w:val="000000" w:themeColor="text1"/>
          <w:sz w:val="20"/>
          <w:szCs w:val="20"/>
        </w:rPr>
        <w:t>различных</w:t>
      </w:r>
      <w:r w:rsidRPr="001A61C3">
        <w:rPr>
          <w:color w:val="000000" w:themeColor="text1"/>
          <w:spacing w:val="-1"/>
          <w:sz w:val="20"/>
          <w:szCs w:val="20"/>
        </w:rPr>
        <w:t xml:space="preserve"> </w:t>
      </w:r>
      <w:r w:rsidRPr="001A61C3">
        <w:rPr>
          <w:color w:val="000000" w:themeColor="text1"/>
          <w:sz w:val="20"/>
          <w:szCs w:val="20"/>
        </w:rPr>
        <w:t>видах</w:t>
      </w:r>
      <w:r w:rsidRPr="001A61C3">
        <w:rPr>
          <w:color w:val="000000" w:themeColor="text1"/>
          <w:spacing w:val="-6"/>
          <w:sz w:val="20"/>
          <w:szCs w:val="20"/>
        </w:rPr>
        <w:t xml:space="preserve"> </w:t>
      </w:r>
      <w:r w:rsidRPr="001A61C3">
        <w:rPr>
          <w:color w:val="000000" w:themeColor="text1"/>
          <w:sz w:val="20"/>
          <w:szCs w:val="20"/>
        </w:rPr>
        <w:t>доступного по</w:t>
      </w:r>
      <w:r w:rsidRPr="001A61C3">
        <w:rPr>
          <w:color w:val="000000" w:themeColor="text1"/>
          <w:spacing w:val="-1"/>
          <w:sz w:val="20"/>
          <w:szCs w:val="20"/>
        </w:rPr>
        <w:t xml:space="preserve"> </w:t>
      </w:r>
      <w:r w:rsidRPr="001A61C3">
        <w:rPr>
          <w:color w:val="000000" w:themeColor="text1"/>
          <w:sz w:val="20"/>
          <w:szCs w:val="20"/>
        </w:rPr>
        <w:t>возрасту</w:t>
      </w:r>
      <w:r w:rsidRPr="001A61C3">
        <w:rPr>
          <w:color w:val="000000" w:themeColor="text1"/>
          <w:spacing w:val="-9"/>
          <w:sz w:val="20"/>
          <w:szCs w:val="20"/>
        </w:rPr>
        <w:t xml:space="preserve"> </w:t>
      </w:r>
      <w:r w:rsidRPr="001A61C3">
        <w:rPr>
          <w:color w:val="000000" w:themeColor="text1"/>
          <w:sz w:val="20"/>
          <w:szCs w:val="20"/>
        </w:rPr>
        <w:t>труда,</w:t>
      </w:r>
      <w:r w:rsidRPr="001A61C3">
        <w:rPr>
          <w:color w:val="000000" w:themeColor="text1"/>
          <w:spacing w:val="1"/>
          <w:sz w:val="20"/>
          <w:szCs w:val="20"/>
        </w:rPr>
        <w:t xml:space="preserve"> </w:t>
      </w:r>
      <w:r w:rsidRPr="001A61C3">
        <w:rPr>
          <w:color w:val="000000" w:themeColor="text1"/>
          <w:sz w:val="20"/>
          <w:szCs w:val="20"/>
        </w:rPr>
        <w:t>трудовой</w:t>
      </w:r>
      <w:r w:rsidRPr="001A61C3">
        <w:rPr>
          <w:color w:val="000000" w:themeColor="text1"/>
          <w:spacing w:val="-4"/>
          <w:sz w:val="20"/>
          <w:szCs w:val="20"/>
        </w:rPr>
        <w:t xml:space="preserve"> </w:t>
      </w:r>
      <w:r w:rsidRPr="001A61C3">
        <w:rPr>
          <w:color w:val="000000" w:themeColor="text1"/>
          <w:sz w:val="20"/>
          <w:szCs w:val="20"/>
        </w:rPr>
        <w:t>деятельности.</w:t>
      </w:r>
    </w:p>
    <w:p w:rsidR="001A61C3" w:rsidRPr="001A61C3" w:rsidRDefault="001A61C3" w:rsidP="001A61C3">
      <w:pPr>
        <w:pStyle w:val="TableParagraph"/>
        <w:tabs>
          <w:tab w:val="left" w:pos="426"/>
        </w:tabs>
        <w:ind w:left="0" w:right="3"/>
        <w:jc w:val="both"/>
        <w:rPr>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1.3.1.6. Экологическое</w:t>
      </w:r>
      <w:r w:rsidRPr="001A61C3">
        <w:rPr>
          <w:b/>
          <w:color w:val="000000" w:themeColor="text1"/>
          <w:spacing w:val="-3"/>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194"/>
        </w:numPr>
        <w:tabs>
          <w:tab w:val="left" w:pos="426"/>
        </w:tabs>
        <w:ind w:left="0" w:right="3" w:firstLine="0"/>
        <w:jc w:val="both"/>
        <w:rPr>
          <w:color w:val="000000" w:themeColor="text1"/>
          <w:sz w:val="20"/>
          <w:szCs w:val="20"/>
        </w:rPr>
      </w:pPr>
      <w:proofErr w:type="gramStart"/>
      <w:r w:rsidRPr="001A61C3">
        <w:rPr>
          <w:color w:val="000000" w:themeColor="text1"/>
          <w:sz w:val="20"/>
          <w:szCs w:val="20"/>
        </w:rPr>
        <w:t>Понимающий</w:t>
      </w:r>
      <w:proofErr w:type="gramEnd"/>
      <w:r w:rsidRPr="001A61C3">
        <w:rPr>
          <w:color w:val="000000" w:themeColor="text1"/>
          <w:spacing w:val="23"/>
          <w:sz w:val="20"/>
          <w:szCs w:val="20"/>
        </w:rPr>
        <w:t xml:space="preserve"> </w:t>
      </w:r>
      <w:r w:rsidRPr="001A61C3">
        <w:rPr>
          <w:color w:val="000000" w:themeColor="text1"/>
          <w:sz w:val="20"/>
          <w:szCs w:val="20"/>
        </w:rPr>
        <w:t>ценность</w:t>
      </w:r>
      <w:r w:rsidRPr="001A61C3">
        <w:rPr>
          <w:color w:val="000000" w:themeColor="text1"/>
          <w:spacing w:val="23"/>
          <w:sz w:val="20"/>
          <w:szCs w:val="20"/>
        </w:rPr>
        <w:t xml:space="preserve"> </w:t>
      </w:r>
      <w:r w:rsidRPr="001A61C3">
        <w:rPr>
          <w:color w:val="000000" w:themeColor="text1"/>
          <w:sz w:val="20"/>
          <w:szCs w:val="20"/>
        </w:rPr>
        <w:t>природы,</w:t>
      </w:r>
      <w:r w:rsidRPr="001A61C3">
        <w:rPr>
          <w:color w:val="000000" w:themeColor="text1"/>
          <w:spacing w:val="24"/>
          <w:sz w:val="20"/>
          <w:szCs w:val="20"/>
        </w:rPr>
        <w:t xml:space="preserve"> </w:t>
      </w:r>
      <w:r w:rsidRPr="001A61C3">
        <w:rPr>
          <w:color w:val="000000" w:themeColor="text1"/>
          <w:sz w:val="20"/>
          <w:szCs w:val="20"/>
        </w:rPr>
        <w:t>зависимость</w:t>
      </w:r>
      <w:r w:rsidRPr="001A61C3">
        <w:rPr>
          <w:color w:val="000000" w:themeColor="text1"/>
          <w:spacing w:val="23"/>
          <w:sz w:val="20"/>
          <w:szCs w:val="20"/>
        </w:rPr>
        <w:t xml:space="preserve"> </w:t>
      </w:r>
      <w:r w:rsidRPr="001A61C3">
        <w:rPr>
          <w:color w:val="000000" w:themeColor="text1"/>
          <w:sz w:val="20"/>
          <w:szCs w:val="20"/>
        </w:rPr>
        <w:t>жизни</w:t>
      </w:r>
      <w:r w:rsidRPr="001A61C3">
        <w:rPr>
          <w:color w:val="000000" w:themeColor="text1"/>
          <w:spacing w:val="23"/>
          <w:sz w:val="20"/>
          <w:szCs w:val="20"/>
        </w:rPr>
        <w:t xml:space="preserve"> </w:t>
      </w:r>
      <w:r w:rsidRPr="001A61C3">
        <w:rPr>
          <w:color w:val="000000" w:themeColor="text1"/>
          <w:sz w:val="20"/>
          <w:szCs w:val="20"/>
        </w:rPr>
        <w:t>людей</w:t>
      </w:r>
      <w:r w:rsidRPr="001A61C3">
        <w:rPr>
          <w:color w:val="000000" w:themeColor="text1"/>
          <w:spacing w:val="23"/>
          <w:sz w:val="20"/>
          <w:szCs w:val="20"/>
        </w:rPr>
        <w:t xml:space="preserve"> </w:t>
      </w:r>
      <w:r w:rsidRPr="001A61C3">
        <w:rPr>
          <w:color w:val="000000" w:themeColor="text1"/>
          <w:sz w:val="20"/>
          <w:szCs w:val="20"/>
        </w:rPr>
        <w:t>от</w:t>
      </w:r>
      <w:r w:rsidRPr="001A61C3">
        <w:rPr>
          <w:color w:val="000000" w:themeColor="text1"/>
          <w:spacing w:val="23"/>
          <w:sz w:val="20"/>
          <w:szCs w:val="20"/>
        </w:rPr>
        <w:t xml:space="preserve"> </w:t>
      </w:r>
      <w:r w:rsidRPr="001A61C3">
        <w:rPr>
          <w:color w:val="000000" w:themeColor="text1"/>
          <w:sz w:val="20"/>
          <w:szCs w:val="20"/>
        </w:rPr>
        <w:t>природы,</w:t>
      </w:r>
      <w:r w:rsidRPr="001A61C3">
        <w:rPr>
          <w:color w:val="000000" w:themeColor="text1"/>
          <w:spacing w:val="19"/>
          <w:sz w:val="20"/>
          <w:szCs w:val="20"/>
        </w:rPr>
        <w:t xml:space="preserve"> </w:t>
      </w:r>
      <w:r w:rsidRPr="001A61C3">
        <w:rPr>
          <w:color w:val="000000" w:themeColor="text1"/>
          <w:sz w:val="20"/>
          <w:szCs w:val="20"/>
        </w:rPr>
        <w:t>влияние</w:t>
      </w:r>
      <w:r w:rsidRPr="001A61C3">
        <w:rPr>
          <w:color w:val="000000" w:themeColor="text1"/>
          <w:spacing w:val="21"/>
          <w:sz w:val="20"/>
          <w:szCs w:val="20"/>
        </w:rPr>
        <w:t xml:space="preserve"> </w:t>
      </w:r>
      <w:r w:rsidRPr="001A61C3">
        <w:rPr>
          <w:color w:val="000000" w:themeColor="text1"/>
          <w:sz w:val="20"/>
          <w:szCs w:val="20"/>
        </w:rPr>
        <w:t>людей</w:t>
      </w:r>
      <w:r w:rsidRPr="001A61C3">
        <w:rPr>
          <w:color w:val="000000" w:themeColor="text1"/>
          <w:spacing w:val="-57"/>
          <w:sz w:val="20"/>
          <w:szCs w:val="20"/>
        </w:rPr>
        <w:t xml:space="preserve"> </w:t>
      </w:r>
      <w:r w:rsidRPr="001A61C3">
        <w:rPr>
          <w:color w:val="000000" w:themeColor="text1"/>
          <w:sz w:val="20"/>
          <w:szCs w:val="20"/>
        </w:rPr>
        <w:t>на природу,</w:t>
      </w:r>
      <w:r w:rsidRPr="001A61C3">
        <w:rPr>
          <w:color w:val="000000" w:themeColor="text1"/>
          <w:spacing w:val="4"/>
          <w:sz w:val="20"/>
          <w:szCs w:val="20"/>
        </w:rPr>
        <w:t xml:space="preserve"> </w:t>
      </w:r>
      <w:r w:rsidRPr="001A61C3">
        <w:rPr>
          <w:color w:val="000000" w:themeColor="text1"/>
          <w:sz w:val="20"/>
          <w:szCs w:val="20"/>
        </w:rPr>
        <w:lastRenderedPageBreak/>
        <w:t>окружающую среду.</w:t>
      </w:r>
    </w:p>
    <w:p w:rsidR="001A61C3" w:rsidRPr="001A61C3" w:rsidRDefault="001A61C3" w:rsidP="003F1E76">
      <w:pPr>
        <w:pStyle w:val="TableParagraph"/>
        <w:numPr>
          <w:ilvl w:val="0"/>
          <w:numId w:val="194"/>
        </w:numPr>
        <w:tabs>
          <w:tab w:val="left" w:pos="426"/>
          <w:tab w:val="left" w:pos="1822"/>
          <w:tab w:val="left" w:pos="2810"/>
          <w:tab w:val="left" w:pos="3165"/>
          <w:tab w:val="left" w:pos="4354"/>
          <w:tab w:val="left" w:pos="5707"/>
          <w:tab w:val="left" w:pos="6047"/>
          <w:tab w:val="left" w:pos="7175"/>
          <w:tab w:val="left" w:pos="8470"/>
        </w:tabs>
        <w:ind w:left="0" w:right="3" w:firstLine="0"/>
        <w:jc w:val="both"/>
        <w:rPr>
          <w:color w:val="000000" w:themeColor="text1"/>
          <w:sz w:val="20"/>
          <w:szCs w:val="20"/>
        </w:rPr>
      </w:pPr>
      <w:r w:rsidRPr="001A61C3">
        <w:rPr>
          <w:color w:val="000000" w:themeColor="text1"/>
          <w:sz w:val="20"/>
          <w:szCs w:val="20"/>
        </w:rPr>
        <w:t>Проявляющий любовь</w:t>
      </w:r>
      <w:r w:rsidRPr="001A61C3">
        <w:rPr>
          <w:color w:val="000000" w:themeColor="text1"/>
          <w:sz w:val="20"/>
          <w:szCs w:val="20"/>
        </w:rPr>
        <w:tab/>
        <w:t>и бережное отношение</w:t>
      </w:r>
      <w:r w:rsidRPr="001A61C3">
        <w:rPr>
          <w:color w:val="000000" w:themeColor="text1"/>
          <w:sz w:val="20"/>
          <w:szCs w:val="20"/>
        </w:rPr>
        <w:tab/>
        <w:t>к природе, неприятие</w:t>
      </w:r>
      <w:r w:rsidRPr="001A61C3">
        <w:rPr>
          <w:color w:val="000000" w:themeColor="text1"/>
          <w:sz w:val="20"/>
          <w:szCs w:val="20"/>
        </w:rPr>
        <w:tab/>
        <w:t xml:space="preserve"> </w:t>
      </w:r>
      <w:r w:rsidRPr="001A61C3">
        <w:rPr>
          <w:color w:val="000000" w:themeColor="text1"/>
          <w:spacing w:val="-1"/>
          <w:sz w:val="20"/>
          <w:szCs w:val="20"/>
        </w:rPr>
        <w:t>действий,</w:t>
      </w:r>
      <w:r w:rsidRPr="001A61C3">
        <w:rPr>
          <w:color w:val="000000" w:themeColor="text1"/>
          <w:spacing w:val="-57"/>
          <w:sz w:val="20"/>
          <w:szCs w:val="20"/>
        </w:rPr>
        <w:t xml:space="preserve"> п</w:t>
      </w:r>
      <w:r w:rsidRPr="001A61C3">
        <w:rPr>
          <w:color w:val="000000" w:themeColor="text1"/>
          <w:sz w:val="20"/>
          <w:szCs w:val="20"/>
        </w:rPr>
        <w:t>риносящих</w:t>
      </w:r>
      <w:r w:rsidRPr="001A61C3">
        <w:rPr>
          <w:color w:val="000000" w:themeColor="text1"/>
          <w:spacing w:val="-4"/>
          <w:sz w:val="20"/>
          <w:szCs w:val="20"/>
        </w:rPr>
        <w:t xml:space="preserve"> </w:t>
      </w:r>
      <w:r w:rsidRPr="001A61C3">
        <w:rPr>
          <w:color w:val="000000" w:themeColor="text1"/>
          <w:sz w:val="20"/>
          <w:szCs w:val="20"/>
        </w:rPr>
        <w:t>вред природе,</w:t>
      </w:r>
      <w:r w:rsidRPr="001A61C3">
        <w:rPr>
          <w:color w:val="000000" w:themeColor="text1"/>
          <w:spacing w:val="-1"/>
          <w:sz w:val="20"/>
          <w:szCs w:val="20"/>
        </w:rPr>
        <w:t xml:space="preserve"> </w:t>
      </w:r>
      <w:r w:rsidRPr="001A61C3">
        <w:rPr>
          <w:color w:val="000000" w:themeColor="text1"/>
          <w:sz w:val="20"/>
          <w:szCs w:val="20"/>
        </w:rPr>
        <w:t>особенно</w:t>
      </w:r>
      <w:r w:rsidRPr="001A61C3">
        <w:rPr>
          <w:color w:val="000000" w:themeColor="text1"/>
          <w:spacing w:val="2"/>
          <w:sz w:val="20"/>
          <w:szCs w:val="20"/>
        </w:rPr>
        <w:t xml:space="preserve"> </w:t>
      </w:r>
      <w:r w:rsidRPr="001A61C3">
        <w:rPr>
          <w:color w:val="000000" w:themeColor="text1"/>
          <w:sz w:val="20"/>
          <w:szCs w:val="20"/>
        </w:rPr>
        <w:t>живым</w:t>
      </w:r>
      <w:r w:rsidRPr="001A61C3">
        <w:rPr>
          <w:color w:val="000000" w:themeColor="text1"/>
          <w:spacing w:val="-2"/>
          <w:sz w:val="20"/>
          <w:szCs w:val="20"/>
        </w:rPr>
        <w:t xml:space="preserve"> </w:t>
      </w:r>
      <w:r w:rsidRPr="001A61C3">
        <w:rPr>
          <w:color w:val="000000" w:themeColor="text1"/>
          <w:sz w:val="20"/>
          <w:szCs w:val="20"/>
        </w:rPr>
        <w:t>существам.</w:t>
      </w:r>
    </w:p>
    <w:p w:rsidR="001A61C3" w:rsidRPr="001A61C3" w:rsidRDefault="001A61C3" w:rsidP="003F1E76">
      <w:pPr>
        <w:pStyle w:val="TableParagraph"/>
        <w:numPr>
          <w:ilvl w:val="0"/>
          <w:numId w:val="194"/>
        </w:numPr>
        <w:tabs>
          <w:tab w:val="left" w:pos="426"/>
        </w:tabs>
        <w:ind w:left="0" w:right="3" w:firstLine="0"/>
        <w:jc w:val="both"/>
        <w:rPr>
          <w:color w:val="000000" w:themeColor="text1"/>
          <w:sz w:val="20"/>
          <w:szCs w:val="20"/>
        </w:rPr>
      </w:pPr>
      <w:proofErr w:type="gramStart"/>
      <w:r w:rsidRPr="001A61C3">
        <w:rPr>
          <w:color w:val="000000" w:themeColor="text1"/>
          <w:sz w:val="20"/>
          <w:szCs w:val="20"/>
        </w:rPr>
        <w:t>Выражающий</w:t>
      </w:r>
      <w:proofErr w:type="gramEnd"/>
      <w:r w:rsidRPr="001A61C3">
        <w:rPr>
          <w:color w:val="000000" w:themeColor="text1"/>
          <w:spacing w:val="-6"/>
          <w:sz w:val="20"/>
          <w:szCs w:val="20"/>
        </w:rPr>
        <w:t xml:space="preserve"> </w:t>
      </w:r>
      <w:r w:rsidRPr="001A61C3">
        <w:rPr>
          <w:color w:val="000000" w:themeColor="text1"/>
          <w:sz w:val="20"/>
          <w:szCs w:val="20"/>
        </w:rPr>
        <w:t>готовность</w:t>
      </w:r>
      <w:r w:rsidRPr="001A61C3">
        <w:rPr>
          <w:color w:val="000000" w:themeColor="text1"/>
          <w:spacing w:val="-5"/>
          <w:sz w:val="20"/>
          <w:szCs w:val="20"/>
        </w:rPr>
        <w:t xml:space="preserve"> </w:t>
      </w:r>
      <w:r w:rsidRPr="001A61C3">
        <w:rPr>
          <w:color w:val="000000" w:themeColor="text1"/>
          <w:sz w:val="20"/>
          <w:szCs w:val="20"/>
        </w:rPr>
        <w:t>в своей</w:t>
      </w:r>
      <w:r w:rsidRPr="001A61C3">
        <w:rPr>
          <w:color w:val="000000" w:themeColor="text1"/>
          <w:spacing w:val="-6"/>
          <w:sz w:val="20"/>
          <w:szCs w:val="20"/>
        </w:rPr>
        <w:t xml:space="preserve"> </w:t>
      </w:r>
      <w:r w:rsidRPr="001A61C3">
        <w:rPr>
          <w:color w:val="000000" w:themeColor="text1"/>
          <w:sz w:val="20"/>
          <w:szCs w:val="20"/>
        </w:rPr>
        <w:t>деятельности</w:t>
      </w:r>
      <w:r w:rsidRPr="001A61C3">
        <w:rPr>
          <w:color w:val="000000" w:themeColor="text1"/>
          <w:spacing w:val="-4"/>
          <w:sz w:val="20"/>
          <w:szCs w:val="20"/>
        </w:rPr>
        <w:t xml:space="preserve"> </w:t>
      </w:r>
      <w:r w:rsidRPr="001A61C3">
        <w:rPr>
          <w:color w:val="000000" w:themeColor="text1"/>
          <w:sz w:val="20"/>
          <w:szCs w:val="20"/>
        </w:rPr>
        <w:t>придерживаться</w:t>
      </w:r>
      <w:r w:rsidRPr="001A61C3">
        <w:rPr>
          <w:color w:val="000000" w:themeColor="text1"/>
          <w:spacing w:val="-2"/>
          <w:sz w:val="20"/>
          <w:szCs w:val="20"/>
        </w:rPr>
        <w:t xml:space="preserve"> </w:t>
      </w:r>
      <w:r w:rsidRPr="001A61C3">
        <w:rPr>
          <w:color w:val="000000" w:themeColor="text1"/>
          <w:sz w:val="20"/>
          <w:szCs w:val="20"/>
        </w:rPr>
        <w:t>экологических</w:t>
      </w:r>
      <w:r w:rsidRPr="001A61C3">
        <w:rPr>
          <w:color w:val="000000" w:themeColor="text1"/>
          <w:spacing w:val="-7"/>
          <w:sz w:val="20"/>
          <w:szCs w:val="20"/>
        </w:rPr>
        <w:t xml:space="preserve"> </w:t>
      </w:r>
      <w:r w:rsidRPr="001A61C3">
        <w:rPr>
          <w:color w:val="000000" w:themeColor="text1"/>
          <w:sz w:val="20"/>
          <w:szCs w:val="20"/>
        </w:rPr>
        <w:t>норм.</w:t>
      </w:r>
    </w:p>
    <w:p w:rsidR="001A61C3" w:rsidRPr="001A61C3" w:rsidRDefault="001A61C3" w:rsidP="001A61C3">
      <w:pPr>
        <w:pStyle w:val="TableParagraph"/>
        <w:tabs>
          <w:tab w:val="left" w:pos="426"/>
        </w:tabs>
        <w:ind w:left="0" w:right="3"/>
        <w:jc w:val="both"/>
        <w:rPr>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1.3.1.7. Ценности</w:t>
      </w:r>
      <w:r w:rsidRPr="001A61C3">
        <w:rPr>
          <w:b/>
          <w:color w:val="000000" w:themeColor="text1"/>
          <w:spacing w:val="-2"/>
          <w:sz w:val="20"/>
          <w:szCs w:val="20"/>
        </w:rPr>
        <w:t xml:space="preserve"> </w:t>
      </w:r>
      <w:r w:rsidRPr="001A61C3">
        <w:rPr>
          <w:b/>
          <w:color w:val="000000" w:themeColor="text1"/>
          <w:sz w:val="20"/>
          <w:szCs w:val="20"/>
        </w:rPr>
        <w:t>научного</w:t>
      </w:r>
      <w:r w:rsidRPr="001A61C3">
        <w:rPr>
          <w:b/>
          <w:color w:val="000000" w:themeColor="text1"/>
          <w:spacing w:val="-1"/>
          <w:sz w:val="20"/>
          <w:szCs w:val="20"/>
        </w:rPr>
        <w:t xml:space="preserve"> </w:t>
      </w:r>
      <w:r w:rsidRPr="001A61C3">
        <w:rPr>
          <w:b/>
          <w:color w:val="000000" w:themeColor="text1"/>
          <w:sz w:val="20"/>
          <w:szCs w:val="20"/>
        </w:rPr>
        <w:t>познания:</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195"/>
        </w:numPr>
        <w:tabs>
          <w:tab w:val="left" w:pos="426"/>
        </w:tabs>
        <w:ind w:left="0" w:right="3" w:firstLine="0"/>
        <w:jc w:val="both"/>
        <w:rPr>
          <w:color w:val="000000" w:themeColor="text1"/>
          <w:sz w:val="20"/>
          <w:szCs w:val="20"/>
        </w:rPr>
      </w:pPr>
      <w:r w:rsidRPr="001A61C3">
        <w:rPr>
          <w:color w:val="000000" w:themeColor="text1"/>
          <w:sz w:val="20"/>
          <w:szCs w:val="20"/>
        </w:rPr>
        <w:t>Выражающий</w:t>
      </w:r>
      <w:r w:rsidRPr="001A61C3">
        <w:rPr>
          <w:color w:val="000000" w:themeColor="text1"/>
          <w:spacing w:val="1"/>
          <w:sz w:val="20"/>
          <w:szCs w:val="20"/>
        </w:rPr>
        <w:t xml:space="preserve"> </w:t>
      </w:r>
      <w:r w:rsidRPr="001A61C3">
        <w:rPr>
          <w:color w:val="000000" w:themeColor="text1"/>
          <w:sz w:val="20"/>
          <w:szCs w:val="20"/>
        </w:rPr>
        <w:t>познавательные</w:t>
      </w:r>
      <w:r w:rsidRPr="001A61C3">
        <w:rPr>
          <w:color w:val="000000" w:themeColor="text1"/>
          <w:spacing w:val="1"/>
          <w:sz w:val="20"/>
          <w:szCs w:val="20"/>
        </w:rPr>
        <w:t xml:space="preserve"> </w:t>
      </w:r>
      <w:r w:rsidRPr="001A61C3">
        <w:rPr>
          <w:color w:val="000000" w:themeColor="text1"/>
          <w:sz w:val="20"/>
          <w:szCs w:val="20"/>
        </w:rPr>
        <w:t>интересы,</w:t>
      </w:r>
      <w:r w:rsidRPr="001A61C3">
        <w:rPr>
          <w:color w:val="000000" w:themeColor="text1"/>
          <w:spacing w:val="1"/>
          <w:sz w:val="20"/>
          <w:szCs w:val="20"/>
        </w:rPr>
        <w:t xml:space="preserve"> </w:t>
      </w:r>
      <w:r w:rsidRPr="001A61C3">
        <w:rPr>
          <w:color w:val="000000" w:themeColor="text1"/>
          <w:sz w:val="20"/>
          <w:szCs w:val="20"/>
        </w:rPr>
        <w:t>активность,</w:t>
      </w:r>
      <w:r w:rsidRPr="001A61C3">
        <w:rPr>
          <w:color w:val="000000" w:themeColor="text1"/>
          <w:spacing w:val="1"/>
          <w:sz w:val="20"/>
          <w:szCs w:val="20"/>
        </w:rPr>
        <w:t xml:space="preserve"> </w:t>
      </w:r>
      <w:r w:rsidRPr="001A61C3">
        <w:rPr>
          <w:color w:val="000000" w:themeColor="text1"/>
          <w:sz w:val="20"/>
          <w:szCs w:val="20"/>
        </w:rPr>
        <w:t>любознательность</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самостоятельность в познании,</w:t>
      </w:r>
      <w:r w:rsidRPr="001A61C3">
        <w:rPr>
          <w:color w:val="000000" w:themeColor="text1"/>
          <w:spacing w:val="-2"/>
          <w:sz w:val="20"/>
          <w:szCs w:val="20"/>
        </w:rPr>
        <w:t xml:space="preserve"> </w:t>
      </w:r>
      <w:r w:rsidRPr="001A61C3">
        <w:rPr>
          <w:color w:val="000000" w:themeColor="text1"/>
          <w:sz w:val="20"/>
          <w:szCs w:val="20"/>
        </w:rPr>
        <w:t>интерес</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3"/>
          <w:sz w:val="20"/>
          <w:szCs w:val="20"/>
        </w:rPr>
        <w:t xml:space="preserve"> </w:t>
      </w:r>
      <w:r w:rsidRPr="001A61C3">
        <w:rPr>
          <w:color w:val="000000" w:themeColor="text1"/>
          <w:sz w:val="20"/>
          <w:szCs w:val="20"/>
        </w:rPr>
        <w:t>уважение</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научным</w:t>
      </w:r>
      <w:r w:rsidRPr="001A61C3">
        <w:rPr>
          <w:color w:val="000000" w:themeColor="text1"/>
          <w:spacing w:val="1"/>
          <w:sz w:val="20"/>
          <w:szCs w:val="20"/>
        </w:rPr>
        <w:t xml:space="preserve"> </w:t>
      </w:r>
      <w:r w:rsidRPr="001A61C3">
        <w:rPr>
          <w:color w:val="000000" w:themeColor="text1"/>
          <w:sz w:val="20"/>
          <w:szCs w:val="20"/>
        </w:rPr>
        <w:t>знаниям,</w:t>
      </w:r>
      <w:r w:rsidRPr="001A61C3">
        <w:rPr>
          <w:color w:val="000000" w:themeColor="text1"/>
          <w:spacing w:val="-2"/>
          <w:sz w:val="20"/>
          <w:szCs w:val="20"/>
        </w:rPr>
        <w:t xml:space="preserve"> </w:t>
      </w:r>
      <w:r w:rsidRPr="001A61C3">
        <w:rPr>
          <w:color w:val="000000" w:themeColor="text1"/>
          <w:sz w:val="20"/>
          <w:szCs w:val="20"/>
        </w:rPr>
        <w:t>науке.</w:t>
      </w:r>
    </w:p>
    <w:p w:rsidR="001A61C3" w:rsidRPr="001A61C3" w:rsidRDefault="001A61C3" w:rsidP="003F1E76">
      <w:pPr>
        <w:pStyle w:val="TableParagraph"/>
        <w:numPr>
          <w:ilvl w:val="0"/>
          <w:numId w:val="195"/>
        </w:numPr>
        <w:tabs>
          <w:tab w:val="left" w:pos="426"/>
        </w:tabs>
        <w:ind w:left="0" w:right="3" w:firstLine="0"/>
        <w:jc w:val="both"/>
        <w:rPr>
          <w:color w:val="000000" w:themeColor="text1"/>
          <w:sz w:val="20"/>
          <w:szCs w:val="20"/>
        </w:rPr>
      </w:pPr>
      <w:proofErr w:type="gramStart"/>
      <w:r w:rsidRPr="001A61C3">
        <w:rPr>
          <w:color w:val="000000" w:themeColor="text1"/>
          <w:sz w:val="20"/>
          <w:szCs w:val="20"/>
        </w:rPr>
        <w:t>Обладающий</w:t>
      </w:r>
      <w:proofErr w:type="gramEnd"/>
      <w:r w:rsidRPr="001A61C3">
        <w:rPr>
          <w:color w:val="000000" w:themeColor="text1"/>
          <w:sz w:val="20"/>
          <w:szCs w:val="20"/>
        </w:rPr>
        <w:t xml:space="preserve"> первоначальными представлениями о природных и социальных объектах,</w:t>
      </w:r>
      <w:r w:rsidRPr="001A61C3">
        <w:rPr>
          <w:color w:val="000000" w:themeColor="text1"/>
          <w:spacing w:val="1"/>
          <w:sz w:val="20"/>
          <w:szCs w:val="20"/>
        </w:rPr>
        <w:t xml:space="preserve"> </w:t>
      </w:r>
      <w:r w:rsidRPr="001A61C3">
        <w:rPr>
          <w:color w:val="000000" w:themeColor="text1"/>
          <w:sz w:val="20"/>
          <w:szCs w:val="20"/>
        </w:rPr>
        <w:t>многообразии объектов и явлений природы, связи живой и неживой природы, о науке,</w:t>
      </w:r>
      <w:r w:rsidRPr="001A61C3">
        <w:rPr>
          <w:color w:val="000000" w:themeColor="text1"/>
          <w:spacing w:val="1"/>
          <w:sz w:val="20"/>
          <w:szCs w:val="20"/>
        </w:rPr>
        <w:t xml:space="preserve"> </w:t>
      </w:r>
      <w:r w:rsidRPr="001A61C3">
        <w:rPr>
          <w:color w:val="000000" w:themeColor="text1"/>
          <w:sz w:val="20"/>
          <w:szCs w:val="20"/>
        </w:rPr>
        <w:t>научном</w:t>
      </w:r>
      <w:r w:rsidRPr="001A61C3">
        <w:rPr>
          <w:color w:val="000000" w:themeColor="text1"/>
          <w:spacing w:val="2"/>
          <w:sz w:val="20"/>
          <w:szCs w:val="20"/>
        </w:rPr>
        <w:t xml:space="preserve"> </w:t>
      </w:r>
      <w:r w:rsidRPr="001A61C3">
        <w:rPr>
          <w:color w:val="000000" w:themeColor="text1"/>
          <w:sz w:val="20"/>
          <w:szCs w:val="20"/>
        </w:rPr>
        <w:t>знании.</w:t>
      </w:r>
    </w:p>
    <w:p w:rsidR="001A61C3" w:rsidRPr="001A61C3" w:rsidRDefault="001A61C3" w:rsidP="003F1E76">
      <w:pPr>
        <w:pStyle w:val="TableParagraph"/>
        <w:numPr>
          <w:ilvl w:val="0"/>
          <w:numId w:val="195"/>
        </w:numPr>
        <w:tabs>
          <w:tab w:val="left" w:pos="426"/>
        </w:tabs>
        <w:ind w:left="0" w:right="3" w:firstLine="0"/>
        <w:jc w:val="both"/>
        <w:rPr>
          <w:color w:val="000000" w:themeColor="text1"/>
          <w:sz w:val="20"/>
          <w:szCs w:val="20"/>
        </w:rPr>
      </w:pPr>
      <w:proofErr w:type="gramStart"/>
      <w:r w:rsidRPr="001A61C3">
        <w:rPr>
          <w:color w:val="000000" w:themeColor="text1"/>
          <w:sz w:val="20"/>
          <w:szCs w:val="20"/>
        </w:rPr>
        <w:t>Имеющий</w:t>
      </w:r>
      <w:proofErr w:type="gramEnd"/>
      <w:r w:rsidRPr="001A61C3">
        <w:rPr>
          <w:color w:val="000000" w:themeColor="text1"/>
          <w:spacing w:val="39"/>
          <w:sz w:val="20"/>
          <w:szCs w:val="20"/>
        </w:rPr>
        <w:t xml:space="preserve"> </w:t>
      </w:r>
      <w:r w:rsidRPr="001A61C3">
        <w:rPr>
          <w:color w:val="000000" w:themeColor="text1"/>
          <w:sz w:val="20"/>
          <w:szCs w:val="20"/>
        </w:rPr>
        <w:t>первоначальные</w:t>
      </w:r>
      <w:r w:rsidRPr="001A61C3">
        <w:rPr>
          <w:color w:val="000000" w:themeColor="text1"/>
          <w:spacing w:val="37"/>
          <w:sz w:val="20"/>
          <w:szCs w:val="20"/>
        </w:rPr>
        <w:t xml:space="preserve"> </w:t>
      </w:r>
      <w:r w:rsidRPr="001A61C3">
        <w:rPr>
          <w:color w:val="000000" w:themeColor="text1"/>
          <w:sz w:val="20"/>
          <w:szCs w:val="20"/>
        </w:rPr>
        <w:t>навыки</w:t>
      </w:r>
      <w:r w:rsidRPr="001A61C3">
        <w:rPr>
          <w:color w:val="000000" w:themeColor="text1"/>
          <w:spacing w:val="34"/>
          <w:sz w:val="20"/>
          <w:szCs w:val="20"/>
        </w:rPr>
        <w:t xml:space="preserve"> </w:t>
      </w:r>
      <w:r w:rsidRPr="001A61C3">
        <w:rPr>
          <w:color w:val="000000" w:themeColor="text1"/>
          <w:sz w:val="20"/>
          <w:szCs w:val="20"/>
        </w:rPr>
        <w:t>наблюдений,</w:t>
      </w:r>
      <w:r w:rsidRPr="001A61C3">
        <w:rPr>
          <w:color w:val="000000" w:themeColor="text1"/>
          <w:spacing w:val="40"/>
          <w:sz w:val="20"/>
          <w:szCs w:val="20"/>
        </w:rPr>
        <w:t xml:space="preserve"> </w:t>
      </w:r>
      <w:r w:rsidRPr="001A61C3">
        <w:rPr>
          <w:color w:val="000000" w:themeColor="text1"/>
          <w:sz w:val="20"/>
          <w:szCs w:val="20"/>
        </w:rPr>
        <w:t>систематизации</w:t>
      </w:r>
      <w:r w:rsidRPr="001A61C3">
        <w:rPr>
          <w:color w:val="000000" w:themeColor="text1"/>
          <w:spacing w:val="39"/>
          <w:sz w:val="20"/>
          <w:szCs w:val="20"/>
        </w:rPr>
        <w:t xml:space="preserve"> </w:t>
      </w:r>
      <w:r w:rsidRPr="001A61C3">
        <w:rPr>
          <w:color w:val="000000" w:themeColor="text1"/>
          <w:sz w:val="20"/>
          <w:szCs w:val="20"/>
        </w:rPr>
        <w:t>и</w:t>
      </w:r>
      <w:r w:rsidRPr="001A61C3">
        <w:rPr>
          <w:color w:val="000000" w:themeColor="text1"/>
          <w:spacing w:val="35"/>
          <w:sz w:val="20"/>
          <w:szCs w:val="20"/>
        </w:rPr>
        <w:t xml:space="preserve"> </w:t>
      </w:r>
      <w:r w:rsidRPr="001A61C3">
        <w:rPr>
          <w:color w:val="000000" w:themeColor="text1"/>
          <w:sz w:val="20"/>
          <w:szCs w:val="20"/>
        </w:rPr>
        <w:t>осмысления</w:t>
      </w:r>
      <w:r w:rsidRPr="001A61C3">
        <w:rPr>
          <w:color w:val="000000" w:themeColor="text1"/>
          <w:spacing w:val="33"/>
          <w:sz w:val="20"/>
          <w:szCs w:val="20"/>
        </w:rPr>
        <w:t xml:space="preserve"> </w:t>
      </w:r>
      <w:r w:rsidRPr="001A61C3">
        <w:rPr>
          <w:color w:val="000000" w:themeColor="text1"/>
          <w:sz w:val="20"/>
          <w:szCs w:val="20"/>
        </w:rPr>
        <w:t>опыта</w:t>
      </w:r>
      <w:r w:rsidRPr="001A61C3">
        <w:rPr>
          <w:color w:val="000000" w:themeColor="text1"/>
          <w:spacing w:val="38"/>
          <w:sz w:val="20"/>
          <w:szCs w:val="20"/>
        </w:rPr>
        <w:t xml:space="preserve"> </w:t>
      </w:r>
      <w:r w:rsidRPr="001A61C3">
        <w:rPr>
          <w:color w:val="000000" w:themeColor="text1"/>
          <w:sz w:val="20"/>
          <w:szCs w:val="20"/>
        </w:rPr>
        <w:t>в естественнонаучной</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5"/>
          <w:sz w:val="20"/>
          <w:szCs w:val="20"/>
        </w:rPr>
        <w:t xml:space="preserve"> </w:t>
      </w:r>
      <w:r w:rsidRPr="001A61C3">
        <w:rPr>
          <w:color w:val="000000" w:themeColor="text1"/>
          <w:sz w:val="20"/>
          <w:szCs w:val="20"/>
        </w:rPr>
        <w:t>гуманитарной</w:t>
      </w:r>
      <w:r w:rsidRPr="001A61C3">
        <w:rPr>
          <w:color w:val="000000" w:themeColor="text1"/>
          <w:spacing w:val="-5"/>
          <w:sz w:val="20"/>
          <w:szCs w:val="20"/>
        </w:rPr>
        <w:t xml:space="preserve"> </w:t>
      </w:r>
      <w:r w:rsidRPr="001A61C3">
        <w:rPr>
          <w:color w:val="000000" w:themeColor="text1"/>
          <w:sz w:val="20"/>
          <w:szCs w:val="20"/>
        </w:rPr>
        <w:t>областях</w:t>
      </w:r>
      <w:r w:rsidRPr="001A61C3">
        <w:rPr>
          <w:color w:val="000000" w:themeColor="text1"/>
          <w:spacing w:val="-5"/>
          <w:sz w:val="20"/>
          <w:szCs w:val="20"/>
        </w:rPr>
        <w:t xml:space="preserve"> </w:t>
      </w:r>
      <w:r w:rsidRPr="001A61C3">
        <w:rPr>
          <w:color w:val="000000" w:themeColor="text1"/>
          <w:sz w:val="20"/>
          <w:szCs w:val="20"/>
        </w:rPr>
        <w:t>знания.</w:t>
      </w:r>
    </w:p>
    <w:p w:rsidR="001A61C3" w:rsidRPr="001A61C3" w:rsidRDefault="001A61C3" w:rsidP="001A61C3">
      <w:pPr>
        <w:pStyle w:val="a9"/>
        <w:ind w:left="0" w:right="3" w:firstLine="426"/>
        <w:rPr>
          <w:rFonts w:ascii="Times New Roman" w:hAnsi="Times New Roman" w:cs="Times New Roman"/>
          <w:color w:val="000000" w:themeColor="text1"/>
        </w:rPr>
      </w:pPr>
    </w:p>
    <w:p w:rsidR="001A61C3" w:rsidRPr="001A61C3" w:rsidRDefault="001A61C3" w:rsidP="001A61C3">
      <w:pPr>
        <w:pStyle w:val="a9"/>
        <w:ind w:left="0" w:right="3" w:firstLine="426"/>
        <w:rPr>
          <w:rFonts w:ascii="Times New Roman" w:hAnsi="Times New Roman" w:cs="Times New Roman"/>
          <w:color w:val="000000" w:themeColor="text1"/>
        </w:rPr>
      </w:pPr>
    </w:p>
    <w:p w:rsidR="001A61C3" w:rsidRPr="001A61C3" w:rsidRDefault="001A61C3" w:rsidP="001A61C3">
      <w:pPr>
        <w:pStyle w:val="a9"/>
        <w:ind w:left="0" w:right="3" w:firstLine="426"/>
        <w:jc w:val="center"/>
        <w:rPr>
          <w:rFonts w:ascii="Times New Roman" w:hAnsi="Times New Roman" w:cs="Times New Roman"/>
          <w:b/>
          <w:color w:val="000000" w:themeColor="text1"/>
        </w:rPr>
      </w:pPr>
      <w:r w:rsidRPr="001A61C3">
        <w:rPr>
          <w:rFonts w:ascii="Times New Roman" w:hAnsi="Times New Roman" w:cs="Times New Roman"/>
          <w:b/>
          <w:color w:val="000000" w:themeColor="text1"/>
        </w:rPr>
        <w:t>1.3.2. Целевые</w:t>
      </w:r>
      <w:r w:rsidRPr="001A61C3">
        <w:rPr>
          <w:rFonts w:ascii="Times New Roman" w:hAnsi="Times New Roman" w:cs="Times New Roman"/>
          <w:b/>
          <w:color w:val="000000" w:themeColor="text1"/>
          <w:spacing w:val="1"/>
        </w:rPr>
        <w:t xml:space="preserve"> </w:t>
      </w:r>
      <w:r w:rsidRPr="001A61C3">
        <w:rPr>
          <w:rFonts w:ascii="Times New Roman" w:hAnsi="Times New Roman" w:cs="Times New Roman"/>
          <w:b/>
          <w:color w:val="000000" w:themeColor="text1"/>
        </w:rPr>
        <w:t>ориентиры</w:t>
      </w:r>
      <w:r w:rsidRPr="001A61C3">
        <w:rPr>
          <w:rFonts w:ascii="Times New Roman" w:hAnsi="Times New Roman" w:cs="Times New Roman"/>
          <w:b/>
          <w:color w:val="000000" w:themeColor="text1"/>
          <w:spacing w:val="69"/>
        </w:rPr>
        <w:t xml:space="preserve"> </w:t>
      </w:r>
      <w:r w:rsidRPr="001A61C3">
        <w:rPr>
          <w:rFonts w:ascii="Times New Roman" w:hAnsi="Times New Roman" w:cs="Times New Roman"/>
          <w:b/>
          <w:color w:val="000000" w:themeColor="text1"/>
        </w:rPr>
        <w:t>результатов</w:t>
      </w:r>
      <w:r w:rsidRPr="001A61C3">
        <w:rPr>
          <w:rFonts w:ascii="Times New Roman" w:hAnsi="Times New Roman" w:cs="Times New Roman"/>
          <w:b/>
          <w:color w:val="000000" w:themeColor="text1"/>
          <w:spacing w:val="68"/>
        </w:rPr>
        <w:t xml:space="preserve"> </w:t>
      </w:r>
      <w:r w:rsidRPr="001A61C3">
        <w:rPr>
          <w:rFonts w:ascii="Times New Roman" w:hAnsi="Times New Roman" w:cs="Times New Roman"/>
          <w:b/>
          <w:color w:val="000000" w:themeColor="text1"/>
        </w:rPr>
        <w:t>воспитания</w:t>
      </w:r>
      <w:r w:rsidRPr="001A61C3">
        <w:rPr>
          <w:rFonts w:ascii="Times New Roman" w:hAnsi="Times New Roman" w:cs="Times New Roman"/>
          <w:b/>
          <w:color w:val="000000" w:themeColor="text1"/>
          <w:spacing w:val="1"/>
        </w:rPr>
        <w:t xml:space="preserve"> </w:t>
      </w:r>
      <w:r w:rsidRPr="001A61C3">
        <w:rPr>
          <w:rFonts w:ascii="Times New Roman" w:hAnsi="Times New Roman" w:cs="Times New Roman"/>
          <w:b/>
          <w:color w:val="000000" w:themeColor="text1"/>
        </w:rPr>
        <w:t>на</w:t>
      </w:r>
      <w:r w:rsidRPr="001A61C3">
        <w:rPr>
          <w:rFonts w:ascii="Times New Roman" w:hAnsi="Times New Roman" w:cs="Times New Roman"/>
          <w:b/>
          <w:color w:val="000000" w:themeColor="text1"/>
          <w:spacing w:val="1"/>
        </w:rPr>
        <w:t xml:space="preserve"> </w:t>
      </w:r>
      <w:r w:rsidRPr="001A61C3">
        <w:rPr>
          <w:rFonts w:ascii="Times New Roman" w:hAnsi="Times New Roman" w:cs="Times New Roman"/>
          <w:b/>
          <w:color w:val="000000" w:themeColor="text1"/>
        </w:rPr>
        <w:t>уровне</w:t>
      </w:r>
      <w:r w:rsidRPr="001A61C3">
        <w:rPr>
          <w:rFonts w:ascii="Times New Roman" w:hAnsi="Times New Roman" w:cs="Times New Roman"/>
          <w:b/>
          <w:color w:val="000000" w:themeColor="text1"/>
          <w:spacing w:val="10"/>
        </w:rPr>
        <w:t xml:space="preserve"> </w:t>
      </w:r>
      <w:r w:rsidRPr="001A61C3">
        <w:rPr>
          <w:rFonts w:ascii="Times New Roman" w:hAnsi="Times New Roman" w:cs="Times New Roman"/>
          <w:b/>
          <w:color w:val="000000" w:themeColor="text1"/>
        </w:rPr>
        <w:t>основного</w:t>
      </w:r>
      <w:r w:rsidRPr="001A61C3">
        <w:rPr>
          <w:rFonts w:ascii="Times New Roman" w:hAnsi="Times New Roman" w:cs="Times New Roman"/>
          <w:b/>
          <w:color w:val="000000" w:themeColor="text1"/>
          <w:spacing w:val="2"/>
        </w:rPr>
        <w:t xml:space="preserve"> </w:t>
      </w:r>
      <w:r w:rsidRPr="001A61C3">
        <w:rPr>
          <w:rFonts w:ascii="Times New Roman" w:hAnsi="Times New Roman" w:cs="Times New Roman"/>
          <w:b/>
          <w:color w:val="000000" w:themeColor="text1"/>
        </w:rPr>
        <w:t>общего</w:t>
      </w:r>
      <w:r w:rsidRPr="001A61C3">
        <w:rPr>
          <w:rFonts w:ascii="Times New Roman" w:hAnsi="Times New Roman" w:cs="Times New Roman"/>
          <w:b/>
          <w:color w:val="000000" w:themeColor="text1"/>
          <w:spacing w:val="-67"/>
        </w:rPr>
        <w:t xml:space="preserve"> </w:t>
      </w:r>
      <w:r w:rsidRPr="001A61C3">
        <w:rPr>
          <w:rFonts w:ascii="Times New Roman" w:hAnsi="Times New Roman" w:cs="Times New Roman"/>
          <w:b/>
          <w:color w:val="000000" w:themeColor="text1"/>
        </w:rPr>
        <w:t>образования:</w:t>
      </w:r>
    </w:p>
    <w:p w:rsidR="001A61C3" w:rsidRPr="001A61C3" w:rsidRDefault="001A61C3" w:rsidP="001A61C3">
      <w:pPr>
        <w:pStyle w:val="TableParagraph"/>
        <w:ind w:left="0" w:right="3" w:firstLine="426"/>
        <w:jc w:val="both"/>
        <w:rPr>
          <w:b/>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1.3.2.1. Гражданское</w:t>
      </w:r>
      <w:r w:rsidRPr="001A61C3">
        <w:rPr>
          <w:b/>
          <w:color w:val="000000" w:themeColor="text1"/>
          <w:spacing w:val="-3"/>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196"/>
        </w:numPr>
        <w:tabs>
          <w:tab w:val="left" w:pos="426"/>
        </w:tabs>
        <w:ind w:left="0" w:right="3" w:firstLine="0"/>
        <w:jc w:val="both"/>
        <w:rPr>
          <w:color w:val="000000" w:themeColor="text1"/>
          <w:sz w:val="20"/>
          <w:szCs w:val="20"/>
        </w:rPr>
      </w:pPr>
      <w:proofErr w:type="gramStart"/>
      <w:r w:rsidRPr="001A61C3">
        <w:rPr>
          <w:color w:val="000000" w:themeColor="text1"/>
          <w:sz w:val="20"/>
          <w:szCs w:val="20"/>
        </w:rPr>
        <w:t>Знающий</w:t>
      </w:r>
      <w:proofErr w:type="gramEnd"/>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принимающий</w:t>
      </w:r>
      <w:r w:rsidRPr="001A61C3">
        <w:rPr>
          <w:color w:val="000000" w:themeColor="text1"/>
          <w:spacing w:val="1"/>
          <w:sz w:val="20"/>
          <w:szCs w:val="20"/>
        </w:rPr>
        <w:t xml:space="preserve"> </w:t>
      </w:r>
      <w:r w:rsidRPr="001A61C3">
        <w:rPr>
          <w:color w:val="000000" w:themeColor="text1"/>
          <w:sz w:val="20"/>
          <w:szCs w:val="20"/>
        </w:rPr>
        <w:t>свою</w:t>
      </w:r>
      <w:r w:rsidRPr="001A61C3">
        <w:rPr>
          <w:color w:val="000000" w:themeColor="text1"/>
          <w:spacing w:val="1"/>
          <w:sz w:val="20"/>
          <w:szCs w:val="20"/>
        </w:rPr>
        <w:t xml:space="preserve"> </w:t>
      </w:r>
      <w:r w:rsidRPr="001A61C3">
        <w:rPr>
          <w:color w:val="000000" w:themeColor="text1"/>
          <w:sz w:val="20"/>
          <w:szCs w:val="20"/>
        </w:rPr>
        <w:t>российскую</w:t>
      </w:r>
      <w:r w:rsidRPr="001A61C3">
        <w:rPr>
          <w:color w:val="000000" w:themeColor="text1"/>
          <w:spacing w:val="1"/>
          <w:sz w:val="20"/>
          <w:szCs w:val="20"/>
        </w:rPr>
        <w:t xml:space="preserve"> </w:t>
      </w:r>
      <w:r w:rsidRPr="001A61C3">
        <w:rPr>
          <w:color w:val="000000" w:themeColor="text1"/>
          <w:sz w:val="20"/>
          <w:szCs w:val="20"/>
        </w:rPr>
        <w:t>гражданскую</w:t>
      </w:r>
      <w:r w:rsidRPr="001A61C3">
        <w:rPr>
          <w:color w:val="000000" w:themeColor="text1"/>
          <w:spacing w:val="1"/>
          <w:sz w:val="20"/>
          <w:szCs w:val="20"/>
        </w:rPr>
        <w:t xml:space="preserve"> </w:t>
      </w:r>
      <w:r w:rsidRPr="001A61C3">
        <w:rPr>
          <w:color w:val="000000" w:themeColor="text1"/>
          <w:sz w:val="20"/>
          <w:szCs w:val="20"/>
        </w:rPr>
        <w:t>принадлежность</w:t>
      </w:r>
      <w:r w:rsidRPr="001A61C3">
        <w:rPr>
          <w:color w:val="000000" w:themeColor="text1"/>
          <w:spacing w:val="1"/>
          <w:sz w:val="20"/>
          <w:szCs w:val="20"/>
        </w:rPr>
        <w:t xml:space="preserve"> </w:t>
      </w:r>
      <w:r w:rsidRPr="001A61C3">
        <w:rPr>
          <w:color w:val="000000" w:themeColor="text1"/>
          <w:sz w:val="20"/>
          <w:szCs w:val="20"/>
        </w:rPr>
        <w:t>(идентичность)</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поликультурном,</w:t>
      </w:r>
      <w:r w:rsidRPr="001A61C3">
        <w:rPr>
          <w:color w:val="000000" w:themeColor="text1"/>
          <w:spacing w:val="1"/>
          <w:sz w:val="20"/>
          <w:szCs w:val="20"/>
        </w:rPr>
        <w:t xml:space="preserve"> </w:t>
      </w:r>
      <w:r w:rsidRPr="001A61C3">
        <w:rPr>
          <w:color w:val="000000" w:themeColor="text1"/>
          <w:sz w:val="20"/>
          <w:szCs w:val="20"/>
        </w:rPr>
        <w:t>многонациональном</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многоконфессиональном</w:t>
      </w:r>
      <w:r w:rsidRPr="001A61C3">
        <w:rPr>
          <w:color w:val="000000" w:themeColor="text1"/>
          <w:spacing w:val="1"/>
          <w:sz w:val="20"/>
          <w:szCs w:val="20"/>
        </w:rPr>
        <w:t xml:space="preserve"> </w:t>
      </w:r>
      <w:r w:rsidRPr="001A61C3">
        <w:rPr>
          <w:color w:val="000000" w:themeColor="text1"/>
          <w:sz w:val="20"/>
          <w:szCs w:val="20"/>
        </w:rPr>
        <w:t>российском</w:t>
      </w:r>
      <w:r w:rsidRPr="001A61C3">
        <w:rPr>
          <w:color w:val="000000" w:themeColor="text1"/>
          <w:spacing w:val="-7"/>
          <w:sz w:val="20"/>
          <w:szCs w:val="20"/>
        </w:rPr>
        <w:t xml:space="preserve"> </w:t>
      </w:r>
      <w:r w:rsidRPr="001A61C3">
        <w:rPr>
          <w:color w:val="000000" w:themeColor="text1"/>
          <w:sz w:val="20"/>
          <w:szCs w:val="20"/>
        </w:rPr>
        <w:t>обществе,</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мировом</w:t>
      </w:r>
      <w:r w:rsidRPr="001A61C3">
        <w:rPr>
          <w:color w:val="000000" w:themeColor="text1"/>
          <w:spacing w:val="3"/>
          <w:sz w:val="20"/>
          <w:szCs w:val="20"/>
        </w:rPr>
        <w:t xml:space="preserve"> </w:t>
      </w:r>
      <w:r w:rsidRPr="001A61C3">
        <w:rPr>
          <w:color w:val="000000" w:themeColor="text1"/>
          <w:sz w:val="20"/>
          <w:szCs w:val="20"/>
        </w:rPr>
        <w:t>сообществе.</w:t>
      </w:r>
    </w:p>
    <w:p w:rsidR="001A61C3" w:rsidRPr="001A61C3" w:rsidRDefault="001A61C3" w:rsidP="003F1E76">
      <w:pPr>
        <w:pStyle w:val="TableParagraph"/>
        <w:numPr>
          <w:ilvl w:val="0"/>
          <w:numId w:val="196"/>
        </w:numPr>
        <w:tabs>
          <w:tab w:val="left" w:pos="426"/>
        </w:tabs>
        <w:ind w:left="0" w:right="3" w:firstLine="0"/>
        <w:jc w:val="both"/>
        <w:rPr>
          <w:color w:val="000000" w:themeColor="text1"/>
          <w:sz w:val="20"/>
          <w:szCs w:val="20"/>
        </w:rPr>
      </w:pPr>
      <w:proofErr w:type="gramStart"/>
      <w:r w:rsidRPr="001A61C3">
        <w:rPr>
          <w:color w:val="000000" w:themeColor="text1"/>
          <w:sz w:val="20"/>
          <w:szCs w:val="20"/>
        </w:rPr>
        <w:t>Понимающий</w:t>
      </w:r>
      <w:proofErr w:type="gramEnd"/>
      <w:r w:rsidRPr="001A61C3">
        <w:rPr>
          <w:color w:val="000000" w:themeColor="text1"/>
          <w:spacing w:val="1"/>
          <w:sz w:val="20"/>
          <w:szCs w:val="20"/>
        </w:rPr>
        <w:t xml:space="preserve"> </w:t>
      </w:r>
      <w:r w:rsidRPr="001A61C3">
        <w:rPr>
          <w:color w:val="000000" w:themeColor="text1"/>
          <w:sz w:val="20"/>
          <w:szCs w:val="20"/>
        </w:rPr>
        <w:t>сопричастность</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прошлому,</w:t>
      </w:r>
      <w:r w:rsidRPr="001A61C3">
        <w:rPr>
          <w:color w:val="000000" w:themeColor="text1"/>
          <w:spacing w:val="1"/>
          <w:sz w:val="20"/>
          <w:szCs w:val="20"/>
        </w:rPr>
        <w:t xml:space="preserve"> </w:t>
      </w:r>
      <w:r w:rsidRPr="001A61C3">
        <w:rPr>
          <w:color w:val="000000" w:themeColor="text1"/>
          <w:sz w:val="20"/>
          <w:szCs w:val="20"/>
        </w:rPr>
        <w:t>настоящему</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будущему</w:t>
      </w:r>
      <w:r w:rsidRPr="001A61C3">
        <w:rPr>
          <w:color w:val="000000" w:themeColor="text1"/>
          <w:spacing w:val="1"/>
          <w:sz w:val="20"/>
          <w:szCs w:val="20"/>
        </w:rPr>
        <w:t xml:space="preserve"> </w:t>
      </w:r>
      <w:r w:rsidRPr="001A61C3">
        <w:rPr>
          <w:color w:val="000000" w:themeColor="text1"/>
          <w:sz w:val="20"/>
          <w:szCs w:val="20"/>
        </w:rPr>
        <w:t>народа</w:t>
      </w:r>
      <w:r w:rsidRPr="001A61C3">
        <w:rPr>
          <w:color w:val="000000" w:themeColor="text1"/>
          <w:spacing w:val="1"/>
          <w:sz w:val="20"/>
          <w:szCs w:val="20"/>
        </w:rPr>
        <w:t xml:space="preserve"> </w:t>
      </w:r>
      <w:r w:rsidRPr="001A61C3">
        <w:rPr>
          <w:color w:val="000000" w:themeColor="text1"/>
          <w:sz w:val="20"/>
          <w:szCs w:val="20"/>
        </w:rPr>
        <w:t>России,</w:t>
      </w:r>
      <w:r w:rsidRPr="001A61C3">
        <w:rPr>
          <w:color w:val="000000" w:themeColor="text1"/>
          <w:spacing w:val="1"/>
          <w:sz w:val="20"/>
          <w:szCs w:val="20"/>
        </w:rPr>
        <w:t xml:space="preserve"> </w:t>
      </w:r>
      <w:r w:rsidRPr="001A61C3">
        <w:rPr>
          <w:color w:val="000000" w:themeColor="text1"/>
          <w:sz w:val="20"/>
          <w:szCs w:val="20"/>
        </w:rPr>
        <w:t>тысячелетней</w:t>
      </w:r>
      <w:r w:rsidRPr="001A61C3">
        <w:rPr>
          <w:color w:val="000000" w:themeColor="text1"/>
          <w:spacing w:val="1"/>
          <w:sz w:val="20"/>
          <w:szCs w:val="20"/>
        </w:rPr>
        <w:t xml:space="preserve"> </w:t>
      </w:r>
      <w:r w:rsidRPr="001A61C3">
        <w:rPr>
          <w:color w:val="000000" w:themeColor="text1"/>
          <w:sz w:val="20"/>
          <w:szCs w:val="20"/>
        </w:rPr>
        <w:t>истории</w:t>
      </w:r>
      <w:r w:rsidRPr="001A61C3">
        <w:rPr>
          <w:color w:val="000000" w:themeColor="text1"/>
          <w:spacing w:val="1"/>
          <w:sz w:val="20"/>
          <w:szCs w:val="20"/>
        </w:rPr>
        <w:t xml:space="preserve"> </w:t>
      </w:r>
      <w:r w:rsidRPr="001A61C3">
        <w:rPr>
          <w:color w:val="000000" w:themeColor="text1"/>
          <w:sz w:val="20"/>
          <w:szCs w:val="20"/>
        </w:rPr>
        <w:t>российской</w:t>
      </w:r>
      <w:r w:rsidRPr="001A61C3">
        <w:rPr>
          <w:color w:val="000000" w:themeColor="text1"/>
          <w:spacing w:val="1"/>
          <w:sz w:val="20"/>
          <w:szCs w:val="20"/>
        </w:rPr>
        <w:t xml:space="preserve"> </w:t>
      </w:r>
      <w:r w:rsidRPr="001A61C3">
        <w:rPr>
          <w:color w:val="000000" w:themeColor="text1"/>
          <w:sz w:val="20"/>
          <w:szCs w:val="20"/>
        </w:rPr>
        <w:t>государственности</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основе</w:t>
      </w:r>
      <w:r w:rsidRPr="001A61C3">
        <w:rPr>
          <w:color w:val="000000" w:themeColor="text1"/>
          <w:spacing w:val="1"/>
          <w:sz w:val="20"/>
          <w:szCs w:val="20"/>
        </w:rPr>
        <w:t xml:space="preserve"> </w:t>
      </w:r>
      <w:r w:rsidRPr="001A61C3">
        <w:rPr>
          <w:color w:val="000000" w:themeColor="text1"/>
          <w:sz w:val="20"/>
          <w:szCs w:val="20"/>
        </w:rPr>
        <w:t>исторического</w:t>
      </w:r>
      <w:r w:rsidRPr="001A61C3">
        <w:rPr>
          <w:color w:val="000000" w:themeColor="text1"/>
          <w:spacing w:val="1"/>
          <w:sz w:val="20"/>
          <w:szCs w:val="20"/>
        </w:rPr>
        <w:t xml:space="preserve"> </w:t>
      </w:r>
      <w:r w:rsidRPr="001A61C3">
        <w:rPr>
          <w:color w:val="000000" w:themeColor="text1"/>
          <w:sz w:val="20"/>
          <w:szCs w:val="20"/>
        </w:rPr>
        <w:t>просвещения,</w:t>
      </w:r>
      <w:r w:rsidRPr="001A61C3">
        <w:rPr>
          <w:color w:val="000000" w:themeColor="text1"/>
          <w:spacing w:val="2"/>
          <w:sz w:val="20"/>
          <w:szCs w:val="20"/>
        </w:rPr>
        <w:t xml:space="preserve"> </w:t>
      </w:r>
      <w:r w:rsidRPr="001A61C3">
        <w:rPr>
          <w:color w:val="000000" w:themeColor="text1"/>
          <w:sz w:val="20"/>
          <w:szCs w:val="20"/>
        </w:rPr>
        <w:t>российского</w:t>
      </w:r>
      <w:r w:rsidRPr="001A61C3">
        <w:rPr>
          <w:color w:val="000000" w:themeColor="text1"/>
          <w:spacing w:val="1"/>
          <w:sz w:val="20"/>
          <w:szCs w:val="20"/>
        </w:rPr>
        <w:t xml:space="preserve"> </w:t>
      </w:r>
      <w:r w:rsidRPr="001A61C3">
        <w:rPr>
          <w:color w:val="000000" w:themeColor="text1"/>
          <w:sz w:val="20"/>
          <w:szCs w:val="20"/>
        </w:rPr>
        <w:t>национального</w:t>
      </w:r>
      <w:r w:rsidRPr="001A61C3">
        <w:rPr>
          <w:color w:val="000000" w:themeColor="text1"/>
          <w:spacing w:val="1"/>
          <w:sz w:val="20"/>
          <w:szCs w:val="20"/>
        </w:rPr>
        <w:t xml:space="preserve"> </w:t>
      </w:r>
      <w:r w:rsidRPr="001A61C3">
        <w:rPr>
          <w:color w:val="000000" w:themeColor="text1"/>
          <w:sz w:val="20"/>
          <w:szCs w:val="20"/>
        </w:rPr>
        <w:t>исторического</w:t>
      </w:r>
      <w:r w:rsidRPr="001A61C3">
        <w:rPr>
          <w:color w:val="000000" w:themeColor="text1"/>
          <w:spacing w:val="5"/>
          <w:sz w:val="20"/>
          <w:szCs w:val="20"/>
        </w:rPr>
        <w:t xml:space="preserve"> </w:t>
      </w:r>
      <w:r w:rsidRPr="001A61C3">
        <w:rPr>
          <w:color w:val="000000" w:themeColor="text1"/>
          <w:sz w:val="20"/>
          <w:szCs w:val="20"/>
        </w:rPr>
        <w:t>сознания.</w:t>
      </w:r>
    </w:p>
    <w:p w:rsidR="001A61C3" w:rsidRPr="001A61C3" w:rsidRDefault="001A61C3" w:rsidP="003F1E76">
      <w:pPr>
        <w:pStyle w:val="TableParagraph"/>
        <w:numPr>
          <w:ilvl w:val="0"/>
          <w:numId w:val="196"/>
        </w:numPr>
        <w:tabs>
          <w:tab w:val="left" w:pos="426"/>
        </w:tabs>
        <w:ind w:left="0" w:right="3" w:firstLine="0"/>
        <w:jc w:val="both"/>
        <w:rPr>
          <w:color w:val="000000" w:themeColor="text1"/>
          <w:sz w:val="20"/>
          <w:szCs w:val="20"/>
        </w:rPr>
      </w:pPr>
      <w:proofErr w:type="gramStart"/>
      <w:r w:rsidRPr="001A61C3">
        <w:rPr>
          <w:color w:val="000000" w:themeColor="text1"/>
          <w:sz w:val="20"/>
          <w:szCs w:val="20"/>
        </w:rPr>
        <w:t>Проявляющий</w:t>
      </w:r>
      <w:proofErr w:type="gramEnd"/>
      <w:r w:rsidRPr="001A61C3">
        <w:rPr>
          <w:color w:val="000000" w:themeColor="text1"/>
          <w:spacing w:val="-7"/>
          <w:sz w:val="20"/>
          <w:szCs w:val="20"/>
        </w:rPr>
        <w:t xml:space="preserve"> </w:t>
      </w:r>
      <w:r w:rsidRPr="001A61C3">
        <w:rPr>
          <w:color w:val="000000" w:themeColor="text1"/>
          <w:sz w:val="20"/>
          <w:szCs w:val="20"/>
        </w:rPr>
        <w:t>уважение</w:t>
      </w:r>
      <w:r w:rsidRPr="001A61C3">
        <w:rPr>
          <w:color w:val="000000" w:themeColor="text1"/>
          <w:spacing w:val="-5"/>
          <w:sz w:val="20"/>
          <w:szCs w:val="20"/>
        </w:rPr>
        <w:t xml:space="preserve"> </w:t>
      </w:r>
      <w:r w:rsidRPr="001A61C3">
        <w:rPr>
          <w:color w:val="000000" w:themeColor="text1"/>
          <w:sz w:val="20"/>
          <w:szCs w:val="20"/>
        </w:rPr>
        <w:t>к</w:t>
      </w:r>
      <w:r w:rsidRPr="001A61C3">
        <w:rPr>
          <w:color w:val="000000" w:themeColor="text1"/>
          <w:spacing w:val="-5"/>
          <w:sz w:val="20"/>
          <w:szCs w:val="20"/>
        </w:rPr>
        <w:t xml:space="preserve"> </w:t>
      </w:r>
      <w:r w:rsidRPr="001A61C3">
        <w:rPr>
          <w:color w:val="000000" w:themeColor="text1"/>
          <w:sz w:val="20"/>
          <w:szCs w:val="20"/>
        </w:rPr>
        <w:t>государственным</w:t>
      </w:r>
      <w:r w:rsidRPr="001A61C3">
        <w:rPr>
          <w:color w:val="000000" w:themeColor="text1"/>
          <w:spacing w:val="-2"/>
          <w:sz w:val="20"/>
          <w:szCs w:val="20"/>
        </w:rPr>
        <w:t xml:space="preserve"> </w:t>
      </w:r>
      <w:r w:rsidRPr="001A61C3">
        <w:rPr>
          <w:color w:val="000000" w:themeColor="text1"/>
          <w:sz w:val="20"/>
          <w:szCs w:val="20"/>
        </w:rPr>
        <w:t>символам</w:t>
      </w:r>
      <w:r w:rsidRPr="001A61C3">
        <w:rPr>
          <w:color w:val="000000" w:themeColor="text1"/>
          <w:spacing w:val="-6"/>
          <w:sz w:val="20"/>
          <w:szCs w:val="20"/>
        </w:rPr>
        <w:t xml:space="preserve"> </w:t>
      </w:r>
      <w:r w:rsidRPr="001A61C3">
        <w:rPr>
          <w:color w:val="000000" w:themeColor="text1"/>
          <w:sz w:val="20"/>
          <w:szCs w:val="20"/>
        </w:rPr>
        <w:t>России,</w:t>
      </w:r>
      <w:r w:rsidRPr="001A61C3">
        <w:rPr>
          <w:color w:val="000000" w:themeColor="text1"/>
          <w:spacing w:val="-7"/>
          <w:sz w:val="20"/>
          <w:szCs w:val="20"/>
        </w:rPr>
        <w:t xml:space="preserve"> </w:t>
      </w:r>
      <w:r w:rsidRPr="001A61C3">
        <w:rPr>
          <w:color w:val="000000" w:themeColor="text1"/>
          <w:sz w:val="20"/>
          <w:szCs w:val="20"/>
        </w:rPr>
        <w:t>праздникам.</w:t>
      </w:r>
    </w:p>
    <w:p w:rsidR="001A61C3" w:rsidRPr="001A61C3" w:rsidRDefault="001A61C3" w:rsidP="003F1E76">
      <w:pPr>
        <w:pStyle w:val="TableParagraph"/>
        <w:numPr>
          <w:ilvl w:val="0"/>
          <w:numId w:val="196"/>
        </w:numPr>
        <w:tabs>
          <w:tab w:val="left" w:pos="426"/>
        </w:tabs>
        <w:ind w:left="0" w:right="3" w:firstLine="0"/>
        <w:jc w:val="both"/>
        <w:rPr>
          <w:color w:val="000000" w:themeColor="text1"/>
          <w:sz w:val="20"/>
          <w:szCs w:val="20"/>
        </w:rPr>
      </w:pPr>
      <w:proofErr w:type="gramStart"/>
      <w:r w:rsidRPr="001A61C3">
        <w:rPr>
          <w:color w:val="000000" w:themeColor="text1"/>
          <w:sz w:val="20"/>
          <w:szCs w:val="20"/>
        </w:rPr>
        <w:t>Проявляющий</w:t>
      </w:r>
      <w:proofErr w:type="gramEnd"/>
      <w:r w:rsidRPr="001A61C3">
        <w:rPr>
          <w:color w:val="000000" w:themeColor="text1"/>
          <w:sz w:val="20"/>
          <w:szCs w:val="20"/>
        </w:rPr>
        <w:t xml:space="preserve"> готовность к выполнению обязанностей гражданина России, реализации</w:t>
      </w:r>
      <w:r w:rsidRPr="001A61C3">
        <w:rPr>
          <w:color w:val="000000" w:themeColor="text1"/>
          <w:spacing w:val="1"/>
          <w:sz w:val="20"/>
          <w:szCs w:val="20"/>
        </w:rPr>
        <w:t xml:space="preserve"> </w:t>
      </w:r>
      <w:r w:rsidRPr="001A61C3">
        <w:rPr>
          <w:color w:val="000000" w:themeColor="text1"/>
          <w:sz w:val="20"/>
          <w:szCs w:val="20"/>
        </w:rPr>
        <w:t>своих гражданских прав</w:t>
      </w:r>
      <w:r w:rsidRPr="001A61C3">
        <w:rPr>
          <w:color w:val="000000" w:themeColor="text1"/>
          <w:spacing w:val="1"/>
          <w:sz w:val="20"/>
          <w:szCs w:val="20"/>
        </w:rPr>
        <w:t xml:space="preserve"> </w:t>
      </w:r>
      <w:r w:rsidRPr="001A61C3">
        <w:rPr>
          <w:color w:val="000000" w:themeColor="text1"/>
          <w:sz w:val="20"/>
          <w:szCs w:val="20"/>
        </w:rPr>
        <w:t>и свобод при уважении прав и</w:t>
      </w:r>
      <w:r w:rsidRPr="001A61C3">
        <w:rPr>
          <w:color w:val="000000" w:themeColor="text1"/>
          <w:spacing w:val="1"/>
          <w:sz w:val="20"/>
          <w:szCs w:val="20"/>
        </w:rPr>
        <w:t xml:space="preserve"> </w:t>
      </w:r>
      <w:r w:rsidRPr="001A61C3">
        <w:rPr>
          <w:color w:val="000000" w:themeColor="text1"/>
          <w:sz w:val="20"/>
          <w:szCs w:val="20"/>
        </w:rPr>
        <w:t>свобод, законных интересов</w:t>
      </w:r>
      <w:r w:rsidRPr="001A61C3">
        <w:rPr>
          <w:color w:val="000000" w:themeColor="text1"/>
          <w:spacing w:val="1"/>
          <w:sz w:val="20"/>
          <w:szCs w:val="20"/>
        </w:rPr>
        <w:t xml:space="preserve"> </w:t>
      </w:r>
      <w:r w:rsidRPr="001A61C3">
        <w:rPr>
          <w:color w:val="000000" w:themeColor="text1"/>
          <w:sz w:val="20"/>
          <w:szCs w:val="20"/>
        </w:rPr>
        <w:t>других</w:t>
      </w:r>
      <w:r w:rsidRPr="001A61C3">
        <w:rPr>
          <w:color w:val="000000" w:themeColor="text1"/>
          <w:spacing w:val="-4"/>
          <w:sz w:val="20"/>
          <w:szCs w:val="20"/>
        </w:rPr>
        <w:t xml:space="preserve"> </w:t>
      </w:r>
      <w:r w:rsidRPr="001A61C3">
        <w:rPr>
          <w:color w:val="000000" w:themeColor="text1"/>
          <w:sz w:val="20"/>
          <w:szCs w:val="20"/>
        </w:rPr>
        <w:t>людей.</w:t>
      </w:r>
    </w:p>
    <w:p w:rsidR="001A61C3" w:rsidRPr="001A61C3" w:rsidRDefault="001A61C3" w:rsidP="003F1E76">
      <w:pPr>
        <w:pStyle w:val="TableParagraph"/>
        <w:numPr>
          <w:ilvl w:val="0"/>
          <w:numId w:val="196"/>
        </w:numPr>
        <w:tabs>
          <w:tab w:val="left" w:pos="426"/>
        </w:tabs>
        <w:ind w:left="0" w:right="3" w:firstLine="0"/>
        <w:jc w:val="both"/>
        <w:rPr>
          <w:color w:val="000000" w:themeColor="text1"/>
          <w:sz w:val="20"/>
          <w:szCs w:val="20"/>
        </w:rPr>
      </w:pPr>
      <w:r w:rsidRPr="001A61C3">
        <w:rPr>
          <w:color w:val="000000" w:themeColor="text1"/>
          <w:sz w:val="20"/>
          <w:szCs w:val="20"/>
        </w:rPr>
        <w:t>Выражающий</w:t>
      </w:r>
      <w:r w:rsidRPr="001A61C3">
        <w:rPr>
          <w:color w:val="000000" w:themeColor="text1"/>
          <w:spacing w:val="1"/>
          <w:sz w:val="20"/>
          <w:szCs w:val="20"/>
        </w:rPr>
        <w:t xml:space="preserve"> </w:t>
      </w:r>
      <w:r w:rsidRPr="001A61C3">
        <w:rPr>
          <w:color w:val="000000" w:themeColor="text1"/>
          <w:sz w:val="20"/>
          <w:szCs w:val="20"/>
        </w:rPr>
        <w:t>неприятие</w:t>
      </w:r>
      <w:r w:rsidRPr="001A61C3">
        <w:rPr>
          <w:color w:val="000000" w:themeColor="text1"/>
          <w:spacing w:val="1"/>
          <w:sz w:val="20"/>
          <w:szCs w:val="20"/>
        </w:rPr>
        <w:t xml:space="preserve"> </w:t>
      </w:r>
      <w:r w:rsidRPr="001A61C3">
        <w:rPr>
          <w:color w:val="000000" w:themeColor="text1"/>
          <w:sz w:val="20"/>
          <w:szCs w:val="20"/>
        </w:rPr>
        <w:t>любой</w:t>
      </w:r>
      <w:r w:rsidRPr="001A61C3">
        <w:rPr>
          <w:color w:val="000000" w:themeColor="text1"/>
          <w:spacing w:val="1"/>
          <w:sz w:val="20"/>
          <w:szCs w:val="20"/>
        </w:rPr>
        <w:t xml:space="preserve"> </w:t>
      </w:r>
      <w:r w:rsidRPr="001A61C3">
        <w:rPr>
          <w:color w:val="000000" w:themeColor="text1"/>
          <w:sz w:val="20"/>
          <w:szCs w:val="20"/>
        </w:rPr>
        <w:t>дискриминации</w:t>
      </w:r>
      <w:r w:rsidRPr="001A61C3">
        <w:rPr>
          <w:color w:val="000000" w:themeColor="text1"/>
          <w:spacing w:val="1"/>
          <w:sz w:val="20"/>
          <w:szCs w:val="20"/>
        </w:rPr>
        <w:t xml:space="preserve"> </w:t>
      </w:r>
      <w:r w:rsidRPr="001A61C3">
        <w:rPr>
          <w:color w:val="000000" w:themeColor="text1"/>
          <w:sz w:val="20"/>
          <w:szCs w:val="20"/>
        </w:rPr>
        <w:t>граждан,</w:t>
      </w:r>
      <w:r w:rsidRPr="001A61C3">
        <w:rPr>
          <w:color w:val="000000" w:themeColor="text1"/>
          <w:spacing w:val="1"/>
          <w:sz w:val="20"/>
          <w:szCs w:val="20"/>
        </w:rPr>
        <w:t xml:space="preserve"> </w:t>
      </w:r>
      <w:r w:rsidRPr="001A61C3">
        <w:rPr>
          <w:color w:val="000000" w:themeColor="text1"/>
          <w:sz w:val="20"/>
          <w:szCs w:val="20"/>
        </w:rPr>
        <w:t>проявлений</w:t>
      </w:r>
      <w:r w:rsidRPr="001A61C3">
        <w:rPr>
          <w:color w:val="000000" w:themeColor="text1"/>
          <w:spacing w:val="1"/>
          <w:sz w:val="20"/>
          <w:szCs w:val="20"/>
        </w:rPr>
        <w:t xml:space="preserve"> </w:t>
      </w:r>
      <w:r w:rsidRPr="001A61C3">
        <w:rPr>
          <w:color w:val="000000" w:themeColor="text1"/>
          <w:sz w:val="20"/>
          <w:szCs w:val="20"/>
        </w:rPr>
        <w:t>экстремизма,</w:t>
      </w:r>
      <w:r w:rsidRPr="001A61C3">
        <w:rPr>
          <w:color w:val="000000" w:themeColor="text1"/>
          <w:spacing w:val="1"/>
          <w:sz w:val="20"/>
          <w:szCs w:val="20"/>
        </w:rPr>
        <w:t xml:space="preserve"> </w:t>
      </w:r>
      <w:r w:rsidRPr="001A61C3">
        <w:rPr>
          <w:color w:val="000000" w:themeColor="text1"/>
          <w:sz w:val="20"/>
          <w:szCs w:val="20"/>
        </w:rPr>
        <w:t>терроризма,</w:t>
      </w:r>
      <w:r w:rsidRPr="001A61C3">
        <w:rPr>
          <w:color w:val="000000" w:themeColor="text1"/>
          <w:spacing w:val="-2"/>
          <w:sz w:val="20"/>
          <w:szCs w:val="20"/>
        </w:rPr>
        <w:t xml:space="preserve"> </w:t>
      </w:r>
      <w:r w:rsidRPr="001A61C3">
        <w:rPr>
          <w:color w:val="000000" w:themeColor="text1"/>
          <w:sz w:val="20"/>
          <w:szCs w:val="20"/>
        </w:rPr>
        <w:t>коррупции</w:t>
      </w:r>
      <w:r w:rsidRPr="001A61C3">
        <w:rPr>
          <w:color w:val="000000" w:themeColor="text1"/>
          <w:spacing w:val="3"/>
          <w:sz w:val="20"/>
          <w:szCs w:val="20"/>
        </w:rPr>
        <w:t xml:space="preserve"> </w:t>
      </w:r>
      <w:r w:rsidRPr="001A61C3">
        <w:rPr>
          <w:color w:val="000000" w:themeColor="text1"/>
          <w:sz w:val="20"/>
          <w:szCs w:val="20"/>
        </w:rPr>
        <w:t>в</w:t>
      </w:r>
      <w:r w:rsidRPr="001A61C3">
        <w:rPr>
          <w:color w:val="000000" w:themeColor="text1"/>
          <w:spacing w:val="-6"/>
          <w:sz w:val="20"/>
          <w:szCs w:val="20"/>
        </w:rPr>
        <w:t xml:space="preserve"> </w:t>
      </w:r>
      <w:r w:rsidRPr="001A61C3">
        <w:rPr>
          <w:color w:val="000000" w:themeColor="text1"/>
          <w:sz w:val="20"/>
          <w:szCs w:val="20"/>
        </w:rPr>
        <w:t>обществе.</w:t>
      </w:r>
    </w:p>
    <w:p w:rsidR="001A61C3" w:rsidRPr="001A61C3" w:rsidRDefault="001A61C3" w:rsidP="003F1E76">
      <w:pPr>
        <w:pStyle w:val="TableParagraph"/>
        <w:numPr>
          <w:ilvl w:val="0"/>
          <w:numId w:val="196"/>
        </w:numPr>
        <w:tabs>
          <w:tab w:val="left" w:pos="426"/>
        </w:tabs>
        <w:ind w:left="0" w:right="3" w:firstLine="0"/>
        <w:jc w:val="both"/>
        <w:rPr>
          <w:color w:val="000000" w:themeColor="text1"/>
          <w:sz w:val="20"/>
          <w:szCs w:val="20"/>
        </w:rPr>
      </w:pPr>
      <w:proofErr w:type="gramStart"/>
      <w:r w:rsidRPr="001A61C3">
        <w:rPr>
          <w:color w:val="000000" w:themeColor="text1"/>
          <w:sz w:val="20"/>
          <w:szCs w:val="20"/>
        </w:rPr>
        <w:t>Принимающий</w:t>
      </w:r>
      <w:r w:rsidRPr="001A61C3">
        <w:rPr>
          <w:color w:val="000000" w:themeColor="text1"/>
          <w:spacing w:val="90"/>
          <w:sz w:val="20"/>
          <w:szCs w:val="20"/>
        </w:rPr>
        <w:t xml:space="preserve"> </w:t>
      </w:r>
      <w:r w:rsidRPr="001A61C3">
        <w:rPr>
          <w:color w:val="000000" w:themeColor="text1"/>
          <w:sz w:val="20"/>
          <w:szCs w:val="20"/>
        </w:rPr>
        <w:t>участие в жизни класса, гимназии, в том числе самоуправлении, ориентированный</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участие</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социально</w:t>
      </w:r>
      <w:r w:rsidRPr="001A61C3">
        <w:rPr>
          <w:color w:val="000000" w:themeColor="text1"/>
          <w:spacing w:val="1"/>
          <w:sz w:val="20"/>
          <w:szCs w:val="20"/>
        </w:rPr>
        <w:t xml:space="preserve"> </w:t>
      </w:r>
      <w:r w:rsidRPr="001A61C3">
        <w:rPr>
          <w:color w:val="000000" w:themeColor="text1"/>
          <w:sz w:val="20"/>
          <w:szCs w:val="20"/>
        </w:rPr>
        <w:t>значимой</w:t>
      </w:r>
      <w:r w:rsidRPr="001A61C3">
        <w:rPr>
          <w:color w:val="000000" w:themeColor="text1"/>
          <w:spacing w:val="1"/>
          <w:sz w:val="20"/>
          <w:szCs w:val="20"/>
        </w:rPr>
        <w:t xml:space="preserve"> </w:t>
      </w:r>
      <w:r w:rsidRPr="001A61C3">
        <w:rPr>
          <w:color w:val="000000" w:themeColor="text1"/>
          <w:sz w:val="20"/>
          <w:szCs w:val="20"/>
        </w:rPr>
        <w:t>деятельности,</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том</w:t>
      </w:r>
      <w:r w:rsidRPr="001A61C3">
        <w:rPr>
          <w:color w:val="000000" w:themeColor="text1"/>
          <w:spacing w:val="1"/>
          <w:sz w:val="20"/>
          <w:szCs w:val="20"/>
        </w:rPr>
        <w:t xml:space="preserve"> </w:t>
      </w:r>
      <w:r w:rsidRPr="001A61C3">
        <w:rPr>
          <w:color w:val="000000" w:themeColor="text1"/>
          <w:sz w:val="20"/>
          <w:szCs w:val="20"/>
        </w:rPr>
        <w:t>числе</w:t>
      </w:r>
      <w:r w:rsidRPr="001A61C3">
        <w:rPr>
          <w:color w:val="000000" w:themeColor="text1"/>
          <w:spacing w:val="1"/>
          <w:sz w:val="20"/>
          <w:szCs w:val="20"/>
        </w:rPr>
        <w:t xml:space="preserve"> </w:t>
      </w:r>
      <w:r w:rsidRPr="001A61C3">
        <w:rPr>
          <w:color w:val="000000" w:themeColor="text1"/>
          <w:sz w:val="20"/>
          <w:szCs w:val="20"/>
        </w:rPr>
        <w:t>гуманитарной.</w:t>
      </w:r>
      <w:proofErr w:type="gramEnd"/>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1.3.2.2. Патриотическое</w:t>
      </w:r>
      <w:r w:rsidRPr="001A61C3">
        <w:rPr>
          <w:b/>
          <w:color w:val="000000" w:themeColor="text1"/>
          <w:spacing w:val="-1"/>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197"/>
        </w:numPr>
        <w:tabs>
          <w:tab w:val="left" w:pos="426"/>
        </w:tabs>
        <w:ind w:left="0" w:right="3" w:firstLine="0"/>
        <w:jc w:val="both"/>
        <w:rPr>
          <w:color w:val="000000" w:themeColor="text1"/>
          <w:sz w:val="20"/>
          <w:szCs w:val="20"/>
        </w:rPr>
      </w:pPr>
      <w:r w:rsidRPr="001A61C3">
        <w:rPr>
          <w:color w:val="000000" w:themeColor="text1"/>
          <w:sz w:val="20"/>
          <w:szCs w:val="20"/>
        </w:rPr>
        <w:t>Сознающий свою национальную, этническую принадлежность, любящий свой народ, его</w:t>
      </w:r>
      <w:r w:rsidRPr="001A61C3">
        <w:rPr>
          <w:color w:val="000000" w:themeColor="text1"/>
          <w:spacing w:val="1"/>
          <w:sz w:val="20"/>
          <w:szCs w:val="20"/>
        </w:rPr>
        <w:t xml:space="preserve"> </w:t>
      </w:r>
      <w:r w:rsidRPr="001A61C3">
        <w:rPr>
          <w:color w:val="000000" w:themeColor="text1"/>
          <w:sz w:val="20"/>
          <w:szCs w:val="20"/>
        </w:rPr>
        <w:t>традиции,</w:t>
      </w:r>
      <w:r w:rsidRPr="001A61C3">
        <w:rPr>
          <w:color w:val="000000" w:themeColor="text1"/>
          <w:spacing w:val="-2"/>
          <w:sz w:val="20"/>
          <w:szCs w:val="20"/>
        </w:rPr>
        <w:t xml:space="preserve"> </w:t>
      </w:r>
      <w:r w:rsidRPr="001A61C3">
        <w:rPr>
          <w:color w:val="000000" w:themeColor="text1"/>
          <w:sz w:val="20"/>
          <w:szCs w:val="20"/>
        </w:rPr>
        <w:t>культуру.</w:t>
      </w:r>
    </w:p>
    <w:p w:rsidR="001A61C3" w:rsidRPr="001A61C3" w:rsidRDefault="001A61C3" w:rsidP="003F1E76">
      <w:pPr>
        <w:pStyle w:val="TableParagraph"/>
        <w:numPr>
          <w:ilvl w:val="0"/>
          <w:numId w:val="197"/>
        </w:numPr>
        <w:tabs>
          <w:tab w:val="left" w:pos="426"/>
        </w:tabs>
        <w:ind w:left="0" w:right="3" w:firstLine="0"/>
        <w:jc w:val="both"/>
        <w:rPr>
          <w:color w:val="000000" w:themeColor="text1"/>
          <w:sz w:val="20"/>
          <w:szCs w:val="20"/>
        </w:rPr>
      </w:pPr>
      <w:proofErr w:type="gramStart"/>
      <w:r w:rsidRPr="001A61C3">
        <w:rPr>
          <w:color w:val="000000" w:themeColor="text1"/>
          <w:sz w:val="20"/>
          <w:szCs w:val="20"/>
        </w:rPr>
        <w:t>Проявляющий</w:t>
      </w:r>
      <w:proofErr w:type="gramEnd"/>
      <w:r w:rsidRPr="001A61C3">
        <w:rPr>
          <w:color w:val="000000" w:themeColor="text1"/>
          <w:spacing w:val="1"/>
          <w:sz w:val="20"/>
          <w:szCs w:val="20"/>
        </w:rPr>
        <w:t xml:space="preserve"> </w:t>
      </w:r>
      <w:r w:rsidRPr="001A61C3">
        <w:rPr>
          <w:color w:val="000000" w:themeColor="text1"/>
          <w:sz w:val="20"/>
          <w:szCs w:val="20"/>
        </w:rPr>
        <w:t>уважение</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историческому</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культурному</w:t>
      </w:r>
      <w:r w:rsidRPr="001A61C3">
        <w:rPr>
          <w:color w:val="000000" w:themeColor="text1"/>
          <w:spacing w:val="1"/>
          <w:sz w:val="20"/>
          <w:szCs w:val="20"/>
        </w:rPr>
        <w:t xml:space="preserve"> </w:t>
      </w:r>
      <w:r w:rsidRPr="001A61C3">
        <w:rPr>
          <w:color w:val="000000" w:themeColor="text1"/>
          <w:sz w:val="20"/>
          <w:szCs w:val="20"/>
        </w:rPr>
        <w:t>наследию</w:t>
      </w:r>
      <w:r w:rsidRPr="001A61C3">
        <w:rPr>
          <w:color w:val="000000" w:themeColor="text1"/>
          <w:spacing w:val="1"/>
          <w:sz w:val="20"/>
          <w:szCs w:val="20"/>
        </w:rPr>
        <w:t xml:space="preserve"> </w:t>
      </w:r>
      <w:r w:rsidRPr="001A61C3">
        <w:rPr>
          <w:color w:val="000000" w:themeColor="text1"/>
          <w:sz w:val="20"/>
          <w:szCs w:val="20"/>
        </w:rPr>
        <w:t>своего</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других</w:t>
      </w:r>
      <w:r w:rsidRPr="001A61C3">
        <w:rPr>
          <w:color w:val="000000" w:themeColor="text1"/>
          <w:spacing w:val="1"/>
          <w:sz w:val="20"/>
          <w:szCs w:val="20"/>
        </w:rPr>
        <w:t xml:space="preserve"> </w:t>
      </w:r>
      <w:r w:rsidRPr="001A61C3">
        <w:rPr>
          <w:color w:val="000000" w:themeColor="text1"/>
          <w:sz w:val="20"/>
          <w:szCs w:val="20"/>
        </w:rPr>
        <w:t>народов России, символам, праздникам, памятникам, традициям народов, проживающих в</w:t>
      </w:r>
      <w:r w:rsidRPr="001A61C3">
        <w:rPr>
          <w:color w:val="000000" w:themeColor="text1"/>
          <w:spacing w:val="-57"/>
          <w:sz w:val="20"/>
          <w:szCs w:val="20"/>
        </w:rPr>
        <w:t xml:space="preserve"> </w:t>
      </w:r>
      <w:r w:rsidRPr="001A61C3">
        <w:rPr>
          <w:color w:val="000000" w:themeColor="text1"/>
          <w:sz w:val="20"/>
          <w:szCs w:val="20"/>
        </w:rPr>
        <w:t>родной</w:t>
      </w:r>
      <w:r w:rsidRPr="001A61C3">
        <w:rPr>
          <w:color w:val="000000" w:themeColor="text1"/>
          <w:spacing w:val="-2"/>
          <w:sz w:val="20"/>
          <w:szCs w:val="20"/>
        </w:rPr>
        <w:t xml:space="preserve"> </w:t>
      </w:r>
      <w:r w:rsidRPr="001A61C3">
        <w:rPr>
          <w:color w:val="000000" w:themeColor="text1"/>
          <w:sz w:val="20"/>
          <w:szCs w:val="20"/>
        </w:rPr>
        <w:t>стране.</w:t>
      </w:r>
    </w:p>
    <w:p w:rsidR="001A61C3" w:rsidRPr="001A61C3" w:rsidRDefault="001A61C3" w:rsidP="003F1E76">
      <w:pPr>
        <w:pStyle w:val="TableParagraph"/>
        <w:numPr>
          <w:ilvl w:val="0"/>
          <w:numId w:val="197"/>
        </w:numPr>
        <w:tabs>
          <w:tab w:val="left" w:pos="426"/>
        </w:tabs>
        <w:ind w:left="0" w:right="3" w:firstLine="0"/>
        <w:jc w:val="both"/>
        <w:rPr>
          <w:color w:val="000000" w:themeColor="text1"/>
          <w:sz w:val="20"/>
          <w:szCs w:val="20"/>
        </w:rPr>
      </w:pPr>
      <w:r w:rsidRPr="001A61C3">
        <w:rPr>
          <w:color w:val="000000" w:themeColor="text1"/>
          <w:sz w:val="20"/>
          <w:szCs w:val="20"/>
        </w:rPr>
        <w:t>Проявляющий интерес к познанию родного языка, истории и культуры своего края, своего</w:t>
      </w:r>
      <w:r w:rsidRPr="001A61C3">
        <w:rPr>
          <w:color w:val="000000" w:themeColor="text1"/>
          <w:spacing w:val="-57"/>
          <w:sz w:val="20"/>
          <w:szCs w:val="20"/>
        </w:rPr>
        <w:t xml:space="preserve"> </w:t>
      </w:r>
      <w:r w:rsidRPr="001A61C3">
        <w:rPr>
          <w:color w:val="000000" w:themeColor="text1"/>
          <w:sz w:val="20"/>
          <w:szCs w:val="20"/>
        </w:rPr>
        <w:t>народа,</w:t>
      </w:r>
      <w:r w:rsidRPr="001A61C3">
        <w:rPr>
          <w:color w:val="000000" w:themeColor="text1"/>
          <w:spacing w:val="3"/>
          <w:sz w:val="20"/>
          <w:szCs w:val="20"/>
        </w:rPr>
        <w:t xml:space="preserve"> </w:t>
      </w:r>
      <w:r w:rsidRPr="001A61C3">
        <w:rPr>
          <w:color w:val="000000" w:themeColor="text1"/>
          <w:sz w:val="20"/>
          <w:szCs w:val="20"/>
        </w:rPr>
        <w:t>других</w:t>
      </w:r>
      <w:r w:rsidRPr="001A61C3">
        <w:rPr>
          <w:color w:val="000000" w:themeColor="text1"/>
          <w:spacing w:val="-3"/>
          <w:sz w:val="20"/>
          <w:szCs w:val="20"/>
        </w:rPr>
        <w:t xml:space="preserve"> </w:t>
      </w:r>
      <w:r w:rsidRPr="001A61C3">
        <w:rPr>
          <w:color w:val="000000" w:themeColor="text1"/>
          <w:sz w:val="20"/>
          <w:szCs w:val="20"/>
        </w:rPr>
        <w:t>народов</w:t>
      </w:r>
      <w:r w:rsidRPr="001A61C3">
        <w:rPr>
          <w:color w:val="000000" w:themeColor="text1"/>
          <w:spacing w:val="-1"/>
          <w:sz w:val="20"/>
          <w:szCs w:val="20"/>
        </w:rPr>
        <w:t xml:space="preserve"> </w:t>
      </w:r>
      <w:r w:rsidRPr="001A61C3">
        <w:rPr>
          <w:color w:val="000000" w:themeColor="text1"/>
          <w:sz w:val="20"/>
          <w:szCs w:val="20"/>
        </w:rPr>
        <w:t>России.</w:t>
      </w:r>
    </w:p>
    <w:p w:rsidR="001A61C3" w:rsidRPr="001A61C3" w:rsidRDefault="001A61C3" w:rsidP="003F1E76">
      <w:pPr>
        <w:pStyle w:val="TableParagraph"/>
        <w:numPr>
          <w:ilvl w:val="0"/>
          <w:numId w:val="197"/>
        </w:numPr>
        <w:tabs>
          <w:tab w:val="left" w:pos="426"/>
        </w:tabs>
        <w:ind w:left="0" w:right="3" w:firstLine="0"/>
        <w:jc w:val="both"/>
        <w:rPr>
          <w:color w:val="000000" w:themeColor="text1"/>
          <w:sz w:val="20"/>
          <w:szCs w:val="20"/>
        </w:rPr>
      </w:pPr>
      <w:r w:rsidRPr="001A61C3">
        <w:rPr>
          <w:color w:val="000000" w:themeColor="text1"/>
          <w:sz w:val="20"/>
          <w:szCs w:val="20"/>
        </w:rPr>
        <w:t>Знающий и уважающий достижения нашей Родины — России в науке, искусстве, спорте,</w:t>
      </w:r>
      <w:r w:rsidRPr="001A61C3">
        <w:rPr>
          <w:color w:val="000000" w:themeColor="text1"/>
          <w:spacing w:val="1"/>
          <w:sz w:val="20"/>
          <w:szCs w:val="20"/>
        </w:rPr>
        <w:t xml:space="preserve"> </w:t>
      </w:r>
      <w:r w:rsidRPr="001A61C3">
        <w:rPr>
          <w:color w:val="000000" w:themeColor="text1"/>
          <w:sz w:val="20"/>
          <w:szCs w:val="20"/>
        </w:rPr>
        <w:t>технологиях,</w:t>
      </w:r>
      <w:r w:rsidRPr="001A61C3">
        <w:rPr>
          <w:color w:val="000000" w:themeColor="text1"/>
          <w:spacing w:val="29"/>
          <w:sz w:val="20"/>
          <w:szCs w:val="20"/>
        </w:rPr>
        <w:t xml:space="preserve"> </w:t>
      </w:r>
      <w:r w:rsidRPr="001A61C3">
        <w:rPr>
          <w:color w:val="000000" w:themeColor="text1"/>
          <w:sz w:val="20"/>
          <w:szCs w:val="20"/>
        </w:rPr>
        <w:t>боевые</w:t>
      </w:r>
      <w:r w:rsidRPr="001A61C3">
        <w:rPr>
          <w:color w:val="000000" w:themeColor="text1"/>
          <w:spacing w:val="26"/>
          <w:sz w:val="20"/>
          <w:szCs w:val="20"/>
        </w:rPr>
        <w:t xml:space="preserve"> </w:t>
      </w:r>
      <w:r w:rsidRPr="001A61C3">
        <w:rPr>
          <w:color w:val="000000" w:themeColor="text1"/>
          <w:sz w:val="20"/>
          <w:szCs w:val="20"/>
        </w:rPr>
        <w:t>подвиги</w:t>
      </w:r>
      <w:r w:rsidRPr="001A61C3">
        <w:rPr>
          <w:color w:val="000000" w:themeColor="text1"/>
          <w:spacing w:val="23"/>
          <w:sz w:val="20"/>
          <w:szCs w:val="20"/>
        </w:rPr>
        <w:t xml:space="preserve"> </w:t>
      </w:r>
      <w:r w:rsidRPr="001A61C3">
        <w:rPr>
          <w:color w:val="000000" w:themeColor="text1"/>
          <w:sz w:val="20"/>
          <w:szCs w:val="20"/>
        </w:rPr>
        <w:t>и</w:t>
      </w:r>
      <w:r w:rsidRPr="001A61C3">
        <w:rPr>
          <w:color w:val="000000" w:themeColor="text1"/>
          <w:spacing w:val="23"/>
          <w:sz w:val="20"/>
          <w:szCs w:val="20"/>
        </w:rPr>
        <w:t xml:space="preserve"> </w:t>
      </w:r>
      <w:r w:rsidRPr="001A61C3">
        <w:rPr>
          <w:color w:val="000000" w:themeColor="text1"/>
          <w:sz w:val="20"/>
          <w:szCs w:val="20"/>
        </w:rPr>
        <w:t>трудовые</w:t>
      </w:r>
      <w:r w:rsidRPr="001A61C3">
        <w:rPr>
          <w:color w:val="000000" w:themeColor="text1"/>
          <w:spacing w:val="26"/>
          <w:sz w:val="20"/>
          <w:szCs w:val="20"/>
        </w:rPr>
        <w:t xml:space="preserve"> </w:t>
      </w:r>
      <w:r w:rsidRPr="001A61C3">
        <w:rPr>
          <w:color w:val="000000" w:themeColor="text1"/>
          <w:sz w:val="20"/>
          <w:szCs w:val="20"/>
        </w:rPr>
        <w:t>достижения,</w:t>
      </w:r>
      <w:r w:rsidRPr="001A61C3">
        <w:rPr>
          <w:color w:val="000000" w:themeColor="text1"/>
          <w:spacing w:val="30"/>
          <w:sz w:val="20"/>
          <w:szCs w:val="20"/>
        </w:rPr>
        <w:t xml:space="preserve"> </w:t>
      </w:r>
      <w:r w:rsidRPr="001A61C3">
        <w:rPr>
          <w:color w:val="000000" w:themeColor="text1"/>
          <w:sz w:val="20"/>
          <w:szCs w:val="20"/>
        </w:rPr>
        <w:t>героев</w:t>
      </w:r>
      <w:r w:rsidRPr="001A61C3">
        <w:rPr>
          <w:color w:val="000000" w:themeColor="text1"/>
          <w:spacing w:val="24"/>
          <w:sz w:val="20"/>
          <w:szCs w:val="20"/>
        </w:rPr>
        <w:t xml:space="preserve"> </w:t>
      </w:r>
      <w:r w:rsidRPr="001A61C3">
        <w:rPr>
          <w:color w:val="000000" w:themeColor="text1"/>
          <w:sz w:val="20"/>
          <w:szCs w:val="20"/>
        </w:rPr>
        <w:t>и</w:t>
      </w:r>
      <w:r w:rsidRPr="001A61C3">
        <w:rPr>
          <w:color w:val="000000" w:themeColor="text1"/>
          <w:spacing w:val="23"/>
          <w:sz w:val="20"/>
          <w:szCs w:val="20"/>
        </w:rPr>
        <w:t xml:space="preserve"> </w:t>
      </w:r>
      <w:r w:rsidRPr="001A61C3">
        <w:rPr>
          <w:color w:val="000000" w:themeColor="text1"/>
          <w:sz w:val="20"/>
          <w:szCs w:val="20"/>
        </w:rPr>
        <w:t>защитников</w:t>
      </w:r>
      <w:r w:rsidRPr="001A61C3">
        <w:rPr>
          <w:color w:val="000000" w:themeColor="text1"/>
          <w:spacing w:val="28"/>
          <w:sz w:val="20"/>
          <w:szCs w:val="20"/>
        </w:rPr>
        <w:t xml:space="preserve"> </w:t>
      </w:r>
      <w:r w:rsidRPr="001A61C3">
        <w:rPr>
          <w:color w:val="000000" w:themeColor="text1"/>
          <w:sz w:val="20"/>
          <w:szCs w:val="20"/>
        </w:rPr>
        <w:t>Отечества</w:t>
      </w:r>
      <w:r w:rsidRPr="001A61C3">
        <w:rPr>
          <w:color w:val="000000" w:themeColor="text1"/>
          <w:spacing w:val="22"/>
          <w:sz w:val="20"/>
          <w:szCs w:val="20"/>
        </w:rPr>
        <w:t xml:space="preserve"> </w:t>
      </w:r>
      <w:r w:rsidRPr="001A61C3">
        <w:rPr>
          <w:color w:val="000000" w:themeColor="text1"/>
          <w:sz w:val="20"/>
          <w:szCs w:val="20"/>
        </w:rPr>
        <w:t>в прошлом</w:t>
      </w:r>
      <w:r w:rsidRPr="001A61C3">
        <w:rPr>
          <w:color w:val="000000" w:themeColor="text1"/>
          <w:spacing w:val="-4"/>
          <w:sz w:val="20"/>
          <w:szCs w:val="20"/>
        </w:rPr>
        <w:t xml:space="preserve"> </w:t>
      </w:r>
      <w:r w:rsidRPr="001A61C3">
        <w:rPr>
          <w:color w:val="000000" w:themeColor="text1"/>
          <w:sz w:val="20"/>
          <w:szCs w:val="20"/>
        </w:rPr>
        <w:t xml:space="preserve">и современности. </w:t>
      </w:r>
    </w:p>
    <w:p w:rsidR="001A61C3" w:rsidRPr="001A61C3" w:rsidRDefault="001A61C3" w:rsidP="003F1E76">
      <w:pPr>
        <w:pStyle w:val="TableParagraph"/>
        <w:numPr>
          <w:ilvl w:val="0"/>
          <w:numId w:val="197"/>
        </w:numPr>
        <w:tabs>
          <w:tab w:val="left" w:pos="426"/>
        </w:tabs>
        <w:ind w:left="0" w:right="3" w:firstLine="0"/>
        <w:jc w:val="both"/>
        <w:rPr>
          <w:color w:val="000000" w:themeColor="text1"/>
          <w:sz w:val="20"/>
          <w:szCs w:val="20"/>
        </w:rPr>
      </w:pPr>
      <w:proofErr w:type="gramStart"/>
      <w:r w:rsidRPr="001A61C3">
        <w:rPr>
          <w:color w:val="000000" w:themeColor="text1"/>
          <w:sz w:val="20"/>
          <w:szCs w:val="20"/>
        </w:rPr>
        <w:t>Принимающий</w:t>
      </w:r>
      <w:proofErr w:type="gramEnd"/>
      <w:r w:rsidRPr="001A61C3">
        <w:rPr>
          <w:color w:val="000000" w:themeColor="text1"/>
          <w:spacing w:val="-6"/>
          <w:sz w:val="20"/>
          <w:szCs w:val="20"/>
        </w:rPr>
        <w:t xml:space="preserve"> </w:t>
      </w:r>
      <w:r w:rsidRPr="001A61C3">
        <w:rPr>
          <w:color w:val="000000" w:themeColor="text1"/>
          <w:sz w:val="20"/>
          <w:szCs w:val="20"/>
        </w:rPr>
        <w:t>участие</w:t>
      </w:r>
      <w:r w:rsidRPr="001A61C3">
        <w:rPr>
          <w:color w:val="000000" w:themeColor="text1"/>
          <w:spacing w:val="-2"/>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мероприятиях</w:t>
      </w:r>
      <w:r w:rsidRPr="001A61C3">
        <w:rPr>
          <w:color w:val="000000" w:themeColor="text1"/>
          <w:spacing w:val="-6"/>
          <w:sz w:val="20"/>
          <w:szCs w:val="20"/>
        </w:rPr>
        <w:t xml:space="preserve"> </w:t>
      </w:r>
      <w:r w:rsidRPr="001A61C3">
        <w:rPr>
          <w:color w:val="000000" w:themeColor="text1"/>
          <w:sz w:val="20"/>
          <w:szCs w:val="20"/>
        </w:rPr>
        <w:t>патриотической</w:t>
      </w:r>
      <w:r w:rsidRPr="001A61C3">
        <w:rPr>
          <w:color w:val="000000" w:themeColor="text1"/>
          <w:spacing w:val="-5"/>
          <w:sz w:val="20"/>
          <w:szCs w:val="20"/>
        </w:rPr>
        <w:t xml:space="preserve"> </w:t>
      </w:r>
      <w:r w:rsidRPr="001A61C3">
        <w:rPr>
          <w:color w:val="000000" w:themeColor="text1"/>
          <w:sz w:val="20"/>
          <w:szCs w:val="20"/>
        </w:rPr>
        <w:t>направленности.</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1.3.2.3. Духовно-нравственное</w:t>
      </w:r>
      <w:r w:rsidRPr="001A61C3">
        <w:rPr>
          <w:b/>
          <w:color w:val="000000" w:themeColor="text1"/>
          <w:spacing w:val="-3"/>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198"/>
        </w:numPr>
        <w:tabs>
          <w:tab w:val="left" w:pos="426"/>
        </w:tabs>
        <w:ind w:left="0" w:right="3" w:firstLine="0"/>
        <w:jc w:val="both"/>
        <w:rPr>
          <w:color w:val="000000" w:themeColor="text1"/>
          <w:sz w:val="20"/>
          <w:szCs w:val="20"/>
        </w:rPr>
      </w:pPr>
      <w:r w:rsidRPr="001A61C3">
        <w:rPr>
          <w:color w:val="000000" w:themeColor="text1"/>
          <w:sz w:val="20"/>
          <w:szCs w:val="20"/>
        </w:rPr>
        <w:t>Знающий и уважающий духовно-нравственную культуру своего народа, ориентированный</w:t>
      </w:r>
      <w:r w:rsidRPr="001A61C3">
        <w:rPr>
          <w:color w:val="000000" w:themeColor="text1"/>
          <w:spacing w:val="-57"/>
          <w:sz w:val="20"/>
          <w:szCs w:val="20"/>
        </w:rPr>
        <w:t xml:space="preserve"> </w:t>
      </w:r>
      <w:r w:rsidRPr="001A61C3">
        <w:rPr>
          <w:color w:val="000000" w:themeColor="text1"/>
          <w:sz w:val="20"/>
          <w:szCs w:val="20"/>
        </w:rPr>
        <w:t>на</w:t>
      </w:r>
      <w:r w:rsidRPr="001A61C3">
        <w:rPr>
          <w:color w:val="000000" w:themeColor="text1"/>
          <w:spacing w:val="35"/>
          <w:sz w:val="20"/>
          <w:szCs w:val="20"/>
        </w:rPr>
        <w:t xml:space="preserve"> </w:t>
      </w:r>
      <w:r w:rsidRPr="001A61C3">
        <w:rPr>
          <w:color w:val="000000" w:themeColor="text1"/>
          <w:sz w:val="20"/>
          <w:szCs w:val="20"/>
        </w:rPr>
        <w:t>духовные</w:t>
      </w:r>
      <w:r w:rsidRPr="001A61C3">
        <w:rPr>
          <w:color w:val="000000" w:themeColor="text1"/>
          <w:spacing w:val="31"/>
          <w:sz w:val="20"/>
          <w:szCs w:val="20"/>
        </w:rPr>
        <w:t xml:space="preserve"> </w:t>
      </w:r>
      <w:r w:rsidRPr="001A61C3">
        <w:rPr>
          <w:color w:val="000000" w:themeColor="text1"/>
          <w:sz w:val="20"/>
          <w:szCs w:val="20"/>
        </w:rPr>
        <w:t>ценности</w:t>
      </w:r>
      <w:r w:rsidRPr="001A61C3">
        <w:rPr>
          <w:color w:val="000000" w:themeColor="text1"/>
          <w:spacing w:val="33"/>
          <w:sz w:val="20"/>
          <w:szCs w:val="20"/>
        </w:rPr>
        <w:t xml:space="preserve"> </w:t>
      </w:r>
      <w:r w:rsidRPr="001A61C3">
        <w:rPr>
          <w:color w:val="000000" w:themeColor="text1"/>
          <w:sz w:val="20"/>
          <w:szCs w:val="20"/>
        </w:rPr>
        <w:t>и</w:t>
      </w:r>
      <w:r w:rsidRPr="001A61C3">
        <w:rPr>
          <w:color w:val="000000" w:themeColor="text1"/>
          <w:spacing w:val="33"/>
          <w:sz w:val="20"/>
          <w:szCs w:val="20"/>
        </w:rPr>
        <w:t xml:space="preserve"> </w:t>
      </w:r>
      <w:r w:rsidRPr="001A61C3">
        <w:rPr>
          <w:color w:val="000000" w:themeColor="text1"/>
          <w:sz w:val="20"/>
          <w:szCs w:val="20"/>
        </w:rPr>
        <w:t>нравственные</w:t>
      </w:r>
      <w:r w:rsidRPr="001A61C3">
        <w:rPr>
          <w:color w:val="000000" w:themeColor="text1"/>
          <w:spacing w:val="31"/>
          <w:sz w:val="20"/>
          <w:szCs w:val="20"/>
        </w:rPr>
        <w:t xml:space="preserve"> </w:t>
      </w:r>
      <w:r w:rsidRPr="001A61C3">
        <w:rPr>
          <w:color w:val="000000" w:themeColor="text1"/>
          <w:sz w:val="20"/>
          <w:szCs w:val="20"/>
        </w:rPr>
        <w:t>нормы</w:t>
      </w:r>
      <w:r w:rsidRPr="001A61C3">
        <w:rPr>
          <w:color w:val="000000" w:themeColor="text1"/>
          <w:spacing w:val="33"/>
          <w:sz w:val="20"/>
          <w:szCs w:val="20"/>
        </w:rPr>
        <w:t xml:space="preserve"> </w:t>
      </w:r>
      <w:r w:rsidRPr="001A61C3">
        <w:rPr>
          <w:color w:val="000000" w:themeColor="text1"/>
          <w:sz w:val="20"/>
          <w:szCs w:val="20"/>
        </w:rPr>
        <w:t>народов</w:t>
      </w:r>
      <w:r w:rsidRPr="001A61C3">
        <w:rPr>
          <w:color w:val="000000" w:themeColor="text1"/>
          <w:spacing w:val="39"/>
          <w:sz w:val="20"/>
          <w:szCs w:val="20"/>
        </w:rPr>
        <w:t xml:space="preserve"> </w:t>
      </w:r>
      <w:r w:rsidRPr="001A61C3">
        <w:rPr>
          <w:color w:val="000000" w:themeColor="text1"/>
          <w:sz w:val="20"/>
          <w:szCs w:val="20"/>
        </w:rPr>
        <w:t>России,</w:t>
      </w:r>
      <w:r w:rsidRPr="001A61C3">
        <w:rPr>
          <w:color w:val="000000" w:themeColor="text1"/>
          <w:spacing w:val="34"/>
          <w:sz w:val="20"/>
          <w:szCs w:val="20"/>
        </w:rPr>
        <w:t xml:space="preserve"> </w:t>
      </w:r>
      <w:r w:rsidRPr="001A61C3">
        <w:rPr>
          <w:color w:val="000000" w:themeColor="text1"/>
          <w:sz w:val="20"/>
          <w:szCs w:val="20"/>
        </w:rPr>
        <w:t>российского</w:t>
      </w:r>
      <w:r w:rsidRPr="001A61C3">
        <w:rPr>
          <w:color w:val="000000" w:themeColor="text1"/>
          <w:spacing w:val="37"/>
          <w:sz w:val="20"/>
          <w:szCs w:val="20"/>
        </w:rPr>
        <w:t xml:space="preserve"> </w:t>
      </w:r>
      <w:r w:rsidRPr="001A61C3">
        <w:rPr>
          <w:color w:val="000000" w:themeColor="text1"/>
          <w:sz w:val="20"/>
          <w:szCs w:val="20"/>
        </w:rPr>
        <w:t>общества</w:t>
      </w:r>
      <w:r w:rsidRPr="001A61C3">
        <w:rPr>
          <w:color w:val="000000" w:themeColor="text1"/>
          <w:spacing w:val="35"/>
          <w:sz w:val="20"/>
          <w:szCs w:val="20"/>
        </w:rPr>
        <w:t xml:space="preserve"> </w:t>
      </w:r>
      <w:r w:rsidRPr="001A61C3">
        <w:rPr>
          <w:color w:val="000000" w:themeColor="text1"/>
          <w:sz w:val="20"/>
          <w:szCs w:val="20"/>
        </w:rPr>
        <w:t>в</w:t>
      </w:r>
      <w:r w:rsidRPr="001A61C3">
        <w:rPr>
          <w:color w:val="000000" w:themeColor="text1"/>
          <w:spacing w:val="-57"/>
          <w:sz w:val="20"/>
          <w:szCs w:val="20"/>
        </w:rPr>
        <w:t xml:space="preserve"> </w:t>
      </w:r>
      <w:r w:rsidRPr="001A61C3">
        <w:rPr>
          <w:color w:val="000000" w:themeColor="text1"/>
          <w:sz w:val="20"/>
          <w:szCs w:val="20"/>
        </w:rPr>
        <w:t>ситуациях нравственного выбора (с учётом национальной, религиозной принадлежности).</w:t>
      </w:r>
      <w:r w:rsidRPr="001A61C3">
        <w:rPr>
          <w:color w:val="000000" w:themeColor="text1"/>
          <w:spacing w:val="1"/>
          <w:sz w:val="20"/>
          <w:szCs w:val="20"/>
        </w:rPr>
        <w:t xml:space="preserve"> </w:t>
      </w:r>
      <w:proofErr w:type="gramStart"/>
      <w:r w:rsidRPr="001A61C3">
        <w:rPr>
          <w:color w:val="000000" w:themeColor="text1"/>
          <w:sz w:val="20"/>
          <w:szCs w:val="20"/>
        </w:rPr>
        <w:t>Выражающий</w:t>
      </w:r>
      <w:proofErr w:type="gramEnd"/>
      <w:r w:rsidRPr="001A61C3">
        <w:rPr>
          <w:color w:val="000000" w:themeColor="text1"/>
          <w:spacing w:val="40"/>
          <w:sz w:val="20"/>
          <w:szCs w:val="20"/>
        </w:rPr>
        <w:t xml:space="preserve"> </w:t>
      </w:r>
      <w:r w:rsidRPr="001A61C3">
        <w:rPr>
          <w:color w:val="000000" w:themeColor="text1"/>
          <w:sz w:val="20"/>
          <w:szCs w:val="20"/>
        </w:rPr>
        <w:t>готовность</w:t>
      </w:r>
      <w:r w:rsidRPr="001A61C3">
        <w:rPr>
          <w:color w:val="000000" w:themeColor="text1"/>
          <w:spacing w:val="37"/>
          <w:sz w:val="20"/>
          <w:szCs w:val="20"/>
        </w:rPr>
        <w:t xml:space="preserve"> </w:t>
      </w:r>
      <w:r w:rsidRPr="001A61C3">
        <w:rPr>
          <w:color w:val="000000" w:themeColor="text1"/>
          <w:sz w:val="20"/>
          <w:szCs w:val="20"/>
        </w:rPr>
        <w:t>оценивать</w:t>
      </w:r>
      <w:r w:rsidRPr="001A61C3">
        <w:rPr>
          <w:color w:val="000000" w:themeColor="text1"/>
          <w:spacing w:val="42"/>
          <w:sz w:val="20"/>
          <w:szCs w:val="20"/>
        </w:rPr>
        <w:t xml:space="preserve"> </w:t>
      </w:r>
      <w:r w:rsidRPr="001A61C3">
        <w:rPr>
          <w:color w:val="000000" w:themeColor="text1"/>
          <w:sz w:val="20"/>
          <w:szCs w:val="20"/>
        </w:rPr>
        <w:t>своё</w:t>
      </w:r>
      <w:r w:rsidRPr="001A61C3">
        <w:rPr>
          <w:color w:val="000000" w:themeColor="text1"/>
          <w:spacing w:val="39"/>
          <w:sz w:val="20"/>
          <w:szCs w:val="20"/>
        </w:rPr>
        <w:t xml:space="preserve"> </w:t>
      </w:r>
      <w:r w:rsidRPr="001A61C3">
        <w:rPr>
          <w:color w:val="000000" w:themeColor="text1"/>
          <w:sz w:val="20"/>
          <w:szCs w:val="20"/>
        </w:rPr>
        <w:t>поведение</w:t>
      </w:r>
      <w:r w:rsidRPr="001A61C3">
        <w:rPr>
          <w:color w:val="000000" w:themeColor="text1"/>
          <w:spacing w:val="44"/>
          <w:sz w:val="20"/>
          <w:szCs w:val="20"/>
        </w:rPr>
        <w:t xml:space="preserve"> </w:t>
      </w:r>
      <w:r w:rsidRPr="001A61C3">
        <w:rPr>
          <w:color w:val="000000" w:themeColor="text1"/>
          <w:sz w:val="20"/>
          <w:szCs w:val="20"/>
        </w:rPr>
        <w:t>и</w:t>
      </w:r>
      <w:r w:rsidRPr="001A61C3">
        <w:rPr>
          <w:color w:val="000000" w:themeColor="text1"/>
          <w:spacing w:val="41"/>
          <w:sz w:val="20"/>
          <w:szCs w:val="20"/>
        </w:rPr>
        <w:t xml:space="preserve"> </w:t>
      </w:r>
      <w:r w:rsidRPr="001A61C3">
        <w:rPr>
          <w:color w:val="000000" w:themeColor="text1"/>
          <w:sz w:val="20"/>
          <w:szCs w:val="20"/>
        </w:rPr>
        <w:t>поступки,</w:t>
      </w:r>
      <w:r w:rsidRPr="001A61C3">
        <w:rPr>
          <w:color w:val="000000" w:themeColor="text1"/>
          <w:spacing w:val="46"/>
          <w:sz w:val="20"/>
          <w:szCs w:val="20"/>
        </w:rPr>
        <w:t xml:space="preserve"> </w:t>
      </w:r>
      <w:r w:rsidRPr="001A61C3">
        <w:rPr>
          <w:color w:val="000000" w:themeColor="text1"/>
          <w:sz w:val="20"/>
          <w:szCs w:val="20"/>
        </w:rPr>
        <w:t>поведение</w:t>
      </w:r>
      <w:r w:rsidRPr="001A61C3">
        <w:rPr>
          <w:color w:val="000000" w:themeColor="text1"/>
          <w:spacing w:val="39"/>
          <w:sz w:val="20"/>
          <w:szCs w:val="20"/>
        </w:rPr>
        <w:t xml:space="preserve"> </w:t>
      </w:r>
      <w:r w:rsidRPr="001A61C3">
        <w:rPr>
          <w:color w:val="000000" w:themeColor="text1"/>
          <w:sz w:val="20"/>
          <w:szCs w:val="20"/>
        </w:rPr>
        <w:t>и</w:t>
      </w:r>
      <w:r w:rsidRPr="001A61C3">
        <w:rPr>
          <w:color w:val="000000" w:themeColor="text1"/>
          <w:spacing w:val="41"/>
          <w:sz w:val="20"/>
          <w:szCs w:val="20"/>
        </w:rPr>
        <w:t xml:space="preserve"> </w:t>
      </w:r>
      <w:r w:rsidRPr="001A61C3">
        <w:rPr>
          <w:color w:val="000000" w:themeColor="text1"/>
          <w:sz w:val="20"/>
          <w:szCs w:val="20"/>
        </w:rPr>
        <w:t>поступки</w:t>
      </w:r>
      <w:r w:rsidRPr="001A61C3">
        <w:rPr>
          <w:color w:val="000000" w:themeColor="text1"/>
          <w:spacing w:val="-57"/>
          <w:sz w:val="20"/>
          <w:szCs w:val="20"/>
        </w:rPr>
        <w:t xml:space="preserve"> </w:t>
      </w:r>
      <w:r w:rsidRPr="001A61C3">
        <w:rPr>
          <w:color w:val="000000" w:themeColor="text1"/>
          <w:sz w:val="20"/>
          <w:szCs w:val="20"/>
        </w:rPr>
        <w:t>других</w:t>
      </w:r>
      <w:r w:rsidRPr="001A61C3">
        <w:rPr>
          <w:color w:val="000000" w:themeColor="text1"/>
          <w:spacing w:val="33"/>
          <w:sz w:val="20"/>
          <w:szCs w:val="20"/>
        </w:rPr>
        <w:t xml:space="preserve"> </w:t>
      </w:r>
      <w:r w:rsidRPr="001A61C3">
        <w:rPr>
          <w:color w:val="000000" w:themeColor="text1"/>
          <w:sz w:val="20"/>
          <w:szCs w:val="20"/>
        </w:rPr>
        <w:t>людей</w:t>
      </w:r>
      <w:r w:rsidRPr="001A61C3">
        <w:rPr>
          <w:color w:val="000000" w:themeColor="text1"/>
          <w:spacing w:val="40"/>
          <w:sz w:val="20"/>
          <w:szCs w:val="20"/>
        </w:rPr>
        <w:t xml:space="preserve"> </w:t>
      </w:r>
      <w:r w:rsidRPr="001A61C3">
        <w:rPr>
          <w:color w:val="000000" w:themeColor="text1"/>
          <w:sz w:val="20"/>
          <w:szCs w:val="20"/>
        </w:rPr>
        <w:t>с</w:t>
      </w:r>
      <w:r w:rsidRPr="001A61C3">
        <w:rPr>
          <w:color w:val="000000" w:themeColor="text1"/>
          <w:spacing w:val="38"/>
          <w:sz w:val="20"/>
          <w:szCs w:val="20"/>
        </w:rPr>
        <w:t xml:space="preserve"> </w:t>
      </w:r>
      <w:r w:rsidRPr="001A61C3">
        <w:rPr>
          <w:color w:val="000000" w:themeColor="text1"/>
          <w:sz w:val="20"/>
          <w:szCs w:val="20"/>
        </w:rPr>
        <w:t>позиций</w:t>
      </w:r>
      <w:r w:rsidRPr="001A61C3">
        <w:rPr>
          <w:color w:val="000000" w:themeColor="text1"/>
          <w:spacing w:val="35"/>
          <w:sz w:val="20"/>
          <w:szCs w:val="20"/>
        </w:rPr>
        <w:t xml:space="preserve"> </w:t>
      </w:r>
      <w:r w:rsidRPr="001A61C3">
        <w:rPr>
          <w:color w:val="000000" w:themeColor="text1"/>
          <w:sz w:val="20"/>
          <w:szCs w:val="20"/>
        </w:rPr>
        <w:t>традиционных</w:t>
      </w:r>
      <w:r w:rsidRPr="001A61C3">
        <w:rPr>
          <w:color w:val="000000" w:themeColor="text1"/>
          <w:spacing w:val="34"/>
          <w:sz w:val="20"/>
          <w:szCs w:val="20"/>
        </w:rPr>
        <w:t xml:space="preserve"> </w:t>
      </w:r>
      <w:r w:rsidRPr="001A61C3">
        <w:rPr>
          <w:color w:val="000000" w:themeColor="text1"/>
          <w:sz w:val="20"/>
          <w:szCs w:val="20"/>
        </w:rPr>
        <w:t>российских</w:t>
      </w:r>
      <w:r w:rsidRPr="001A61C3">
        <w:rPr>
          <w:color w:val="000000" w:themeColor="text1"/>
          <w:spacing w:val="33"/>
          <w:sz w:val="20"/>
          <w:szCs w:val="20"/>
        </w:rPr>
        <w:t xml:space="preserve"> </w:t>
      </w:r>
      <w:r w:rsidRPr="001A61C3">
        <w:rPr>
          <w:color w:val="000000" w:themeColor="text1"/>
          <w:sz w:val="20"/>
          <w:szCs w:val="20"/>
        </w:rPr>
        <w:t>духовно-нравственных</w:t>
      </w:r>
      <w:r w:rsidRPr="001A61C3">
        <w:rPr>
          <w:color w:val="000000" w:themeColor="text1"/>
          <w:spacing w:val="34"/>
          <w:sz w:val="20"/>
          <w:szCs w:val="20"/>
        </w:rPr>
        <w:t xml:space="preserve"> </w:t>
      </w:r>
      <w:r w:rsidRPr="001A61C3">
        <w:rPr>
          <w:color w:val="000000" w:themeColor="text1"/>
          <w:sz w:val="20"/>
          <w:szCs w:val="20"/>
        </w:rPr>
        <w:t>ценностей</w:t>
      </w:r>
      <w:r w:rsidRPr="001A61C3">
        <w:rPr>
          <w:color w:val="000000" w:themeColor="text1"/>
          <w:spacing w:val="40"/>
          <w:sz w:val="20"/>
          <w:szCs w:val="20"/>
        </w:rPr>
        <w:t xml:space="preserve"> </w:t>
      </w:r>
      <w:r w:rsidRPr="001A61C3">
        <w:rPr>
          <w:color w:val="000000" w:themeColor="text1"/>
          <w:sz w:val="20"/>
          <w:szCs w:val="20"/>
        </w:rPr>
        <w:t>и</w:t>
      </w:r>
      <w:r w:rsidRPr="001A61C3">
        <w:rPr>
          <w:color w:val="000000" w:themeColor="text1"/>
          <w:spacing w:val="-57"/>
          <w:sz w:val="20"/>
          <w:szCs w:val="20"/>
        </w:rPr>
        <w:t xml:space="preserve"> </w:t>
      </w:r>
      <w:r w:rsidRPr="001A61C3">
        <w:rPr>
          <w:color w:val="000000" w:themeColor="text1"/>
          <w:sz w:val="20"/>
          <w:szCs w:val="20"/>
        </w:rPr>
        <w:t>норм</w:t>
      </w:r>
      <w:r w:rsidRPr="001A61C3">
        <w:rPr>
          <w:color w:val="000000" w:themeColor="text1"/>
          <w:spacing w:val="2"/>
          <w:sz w:val="20"/>
          <w:szCs w:val="20"/>
        </w:rPr>
        <w:t xml:space="preserve"> </w:t>
      </w:r>
      <w:r w:rsidRPr="001A61C3">
        <w:rPr>
          <w:color w:val="000000" w:themeColor="text1"/>
          <w:sz w:val="20"/>
          <w:szCs w:val="20"/>
        </w:rPr>
        <w:t>с</w:t>
      </w:r>
      <w:r w:rsidRPr="001A61C3">
        <w:rPr>
          <w:color w:val="000000" w:themeColor="text1"/>
          <w:spacing w:val="1"/>
          <w:sz w:val="20"/>
          <w:szCs w:val="20"/>
        </w:rPr>
        <w:t xml:space="preserve"> </w:t>
      </w:r>
      <w:r w:rsidRPr="001A61C3">
        <w:rPr>
          <w:color w:val="000000" w:themeColor="text1"/>
          <w:sz w:val="20"/>
          <w:szCs w:val="20"/>
        </w:rPr>
        <w:t>учётом</w:t>
      </w:r>
      <w:r w:rsidRPr="001A61C3">
        <w:rPr>
          <w:color w:val="000000" w:themeColor="text1"/>
          <w:spacing w:val="-1"/>
          <w:sz w:val="20"/>
          <w:szCs w:val="20"/>
        </w:rPr>
        <w:t xml:space="preserve"> </w:t>
      </w:r>
      <w:r w:rsidRPr="001A61C3">
        <w:rPr>
          <w:color w:val="000000" w:themeColor="text1"/>
          <w:sz w:val="20"/>
          <w:szCs w:val="20"/>
        </w:rPr>
        <w:t>осознания</w:t>
      </w:r>
      <w:r w:rsidRPr="001A61C3">
        <w:rPr>
          <w:color w:val="000000" w:themeColor="text1"/>
          <w:spacing w:val="-4"/>
          <w:sz w:val="20"/>
          <w:szCs w:val="20"/>
        </w:rPr>
        <w:t xml:space="preserve"> </w:t>
      </w:r>
      <w:r w:rsidRPr="001A61C3">
        <w:rPr>
          <w:color w:val="000000" w:themeColor="text1"/>
          <w:sz w:val="20"/>
          <w:szCs w:val="20"/>
        </w:rPr>
        <w:t>последствий</w:t>
      </w:r>
      <w:r w:rsidRPr="001A61C3">
        <w:rPr>
          <w:color w:val="000000" w:themeColor="text1"/>
          <w:spacing w:val="3"/>
          <w:sz w:val="20"/>
          <w:szCs w:val="20"/>
        </w:rPr>
        <w:t xml:space="preserve"> </w:t>
      </w:r>
      <w:r w:rsidRPr="001A61C3">
        <w:rPr>
          <w:color w:val="000000" w:themeColor="text1"/>
          <w:sz w:val="20"/>
          <w:szCs w:val="20"/>
        </w:rPr>
        <w:t>поступков.</w:t>
      </w:r>
    </w:p>
    <w:p w:rsidR="001A61C3" w:rsidRPr="001A61C3" w:rsidRDefault="001A61C3" w:rsidP="003F1E76">
      <w:pPr>
        <w:pStyle w:val="TableParagraph"/>
        <w:numPr>
          <w:ilvl w:val="0"/>
          <w:numId w:val="198"/>
        </w:numPr>
        <w:tabs>
          <w:tab w:val="left" w:pos="426"/>
          <w:tab w:val="left" w:pos="1831"/>
          <w:tab w:val="left" w:pos="3169"/>
          <w:tab w:val="left" w:pos="4924"/>
          <w:tab w:val="left" w:pos="5332"/>
          <w:tab w:val="left" w:pos="6943"/>
          <w:tab w:val="left" w:pos="8339"/>
        </w:tabs>
        <w:ind w:left="0" w:right="3" w:firstLine="0"/>
        <w:jc w:val="both"/>
        <w:rPr>
          <w:color w:val="000000" w:themeColor="text1"/>
          <w:sz w:val="20"/>
          <w:szCs w:val="20"/>
        </w:rPr>
      </w:pPr>
      <w:proofErr w:type="gramStart"/>
      <w:r w:rsidRPr="001A61C3">
        <w:rPr>
          <w:color w:val="000000" w:themeColor="text1"/>
          <w:sz w:val="20"/>
          <w:szCs w:val="20"/>
        </w:rPr>
        <w:t>Выражающий</w:t>
      </w:r>
      <w:proofErr w:type="gramEnd"/>
      <w:r w:rsidRPr="001A61C3">
        <w:rPr>
          <w:color w:val="000000" w:themeColor="text1"/>
          <w:sz w:val="20"/>
          <w:szCs w:val="20"/>
        </w:rPr>
        <w:t xml:space="preserve"> неприятие антигуманных</w:t>
      </w:r>
      <w:r w:rsidRPr="001A61C3">
        <w:rPr>
          <w:color w:val="000000" w:themeColor="text1"/>
          <w:sz w:val="20"/>
          <w:szCs w:val="20"/>
        </w:rPr>
        <w:tab/>
        <w:t xml:space="preserve">и асоциальных поступков,  </w:t>
      </w:r>
      <w:r w:rsidRPr="001A61C3">
        <w:rPr>
          <w:color w:val="000000" w:themeColor="text1"/>
          <w:spacing w:val="-1"/>
          <w:sz w:val="20"/>
          <w:szCs w:val="20"/>
        </w:rPr>
        <w:t>поведения,</w:t>
      </w:r>
      <w:r w:rsidRPr="001A61C3">
        <w:rPr>
          <w:color w:val="000000" w:themeColor="text1"/>
          <w:spacing w:val="-57"/>
          <w:sz w:val="20"/>
          <w:szCs w:val="20"/>
        </w:rPr>
        <w:t xml:space="preserve"> </w:t>
      </w:r>
      <w:r w:rsidRPr="001A61C3">
        <w:rPr>
          <w:color w:val="000000" w:themeColor="text1"/>
          <w:sz w:val="20"/>
          <w:szCs w:val="20"/>
        </w:rPr>
        <w:t>противоречащих</w:t>
      </w:r>
      <w:r w:rsidRPr="001A61C3">
        <w:rPr>
          <w:color w:val="000000" w:themeColor="text1"/>
          <w:spacing w:val="-5"/>
          <w:sz w:val="20"/>
          <w:szCs w:val="20"/>
        </w:rPr>
        <w:t xml:space="preserve"> </w:t>
      </w:r>
      <w:r w:rsidRPr="001A61C3">
        <w:rPr>
          <w:color w:val="000000" w:themeColor="text1"/>
          <w:sz w:val="20"/>
          <w:szCs w:val="20"/>
        </w:rPr>
        <w:t>традиционным</w:t>
      </w:r>
      <w:r w:rsidRPr="001A61C3">
        <w:rPr>
          <w:color w:val="000000" w:themeColor="text1"/>
          <w:spacing w:val="-2"/>
          <w:sz w:val="20"/>
          <w:szCs w:val="20"/>
        </w:rPr>
        <w:t xml:space="preserve"> </w:t>
      </w:r>
      <w:r w:rsidRPr="001A61C3">
        <w:rPr>
          <w:color w:val="000000" w:themeColor="text1"/>
          <w:sz w:val="20"/>
          <w:szCs w:val="20"/>
        </w:rPr>
        <w:t>в</w:t>
      </w:r>
      <w:r w:rsidRPr="001A61C3">
        <w:rPr>
          <w:color w:val="000000" w:themeColor="text1"/>
          <w:spacing w:val="-2"/>
          <w:sz w:val="20"/>
          <w:szCs w:val="20"/>
        </w:rPr>
        <w:t xml:space="preserve"> </w:t>
      </w:r>
      <w:r w:rsidRPr="001A61C3">
        <w:rPr>
          <w:color w:val="000000" w:themeColor="text1"/>
          <w:sz w:val="20"/>
          <w:szCs w:val="20"/>
        </w:rPr>
        <w:t>России</w:t>
      </w:r>
      <w:r w:rsidRPr="001A61C3">
        <w:rPr>
          <w:color w:val="000000" w:themeColor="text1"/>
          <w:spacing w:val="-3"/>
          <w:sz w:val="20"/>
          <w:szCs w:val="20"/>
        </w:rPr>
        <w:t xml:space="preserve"> </w:t>
      </w:r>
      <w:r w:rsidRPr="001A61C3">
        <w:rPr>
          <w:color w:val="000000" w:themeColor="text1"/>
          <w:sz w:val="20"/>
          <w:szCs w:val="20"/>
        </w:rPr>
        <w:t>духовно-нравственным</w:t>
      </w:r>
      <w:r w:rsidRPr="001A61C3">
        <w:rPr>
          <w:color w:val="000000" w:themeColor="text1"/>
          <w:spacing w:val="-2"/>
          <w:sz w:val="20"/>
          <w:szCs w:val="20"/>
        </w:rPr>
        <w:t xml:space="preserve"> </w:t>
      </w:r>
      <w:r w:rsidRPr="001A61C3">
        <w:rPr>
          <w:color w:val="000000" w:themeColor="text1"/>
          <w:sz w:val="20"/>
          <w:szCs w:val="20"/>
        </w:rPr>
        <w:t>нормам</w:t>
      </w:r>
      <w:r w:rsidRPr="001A61C3">
        <w:rPr>
          <w:color w:val="000000" w:themeColor="text1"/>
          <w:spacing w:val="-3"/>
          <w:sz w:val="20"/>
          <w:szCs w:val="20"/>
        </w:rPr>
        <w:t xml:space="preserve"> </w:t>
      </w:r>
      <w:r w:rsidRPr="001A61C3">
        <w:rPr>
          <w:color w:val="000000" w:themeColor="text1"/>
          <w:sz w:val="20"/>
          <w:szCs w:val="20"/>
        </w:rPr>
        <w:t>и</w:t>
      </w:r>
      <w:r w:rsidRPr="001A61C3">
        <w:rPr>
          <w:color w:val="000000" w:themeColor="text1"/>
          <w:spacing w:val="-3"/>
          <w:sz w:val="20"/>
          <w:szCs w:val="20"/>
        </w:rPr>
        <w:t xml:space="preserve"> </w:t>
      </w:r>
      <w:r w:rsidRPr="001A61C3">
        <w:rPr>
          <w:color w:val="000000" w:themeColor="text1"/>
          <w:sz w:val="20"/>
          <w:szCs w:val="20"/>
        </w:rPr>
        <w:t>ценностям.</w:t>
      </w:r>
    </w:p>
    <w:p w:rsidR="001A61C3" w:rsidRPr="001A61C3" w:rsidRDefault="001A61C3" w:rsidP="003F1E76">
      <w:pPr>
        <w:pStyle w:val="TableParagraph"/>
        <w:numPr>
          <w:ilvl w:val="0"/>
          <w:numId w:val="198"/>
        </w:numPr>
        <w:tabs>
          <w:tab w:val="left" w:pos="426"/>
        </w:tabs>
        <w:ind w:left="0" w:right="3" w:firstLine="0"/>
        <w:jc w:val="both"/>
        <w:rPr>
          <w:color w:val="000000" w:themeColor="text1"/>
          <w:sz w:val="20"/>
          <w:szCs w:val="20"/>
        </w:rPr>
      </w:pPr>
      <w:proofErr w:type="gramStart"/>
      <w:r w:rsidRPr="001A61C3">
        <w:rPr>
          <w:color w:val="000000" w:themeColor="text1"/>
          <w:sz w:val="20"/>
          <w:szCs w:val="20"/>
        </w:rPr>
        <w:t>Сознающий</w:t>
      </w:r>
      <w:proofErr w:type="gramEnd"/>
      <w:r w:rsidRPr="001A61C3">
        <w:rPr>
          <w:color w:val="000000" w:themeColor="text1"/>
          <w:spacing w:val="1"/>
          <w:sz w:val="20"/>
          <w:szCs w:val="20"/>
        </w:rPr>
        <w:t xml:space="preserve"> </w:t>
      </w:r>
      <w:r w:rsidRPr="001A61C3">
        <w:rPr>
          <w:color w:val="000000" w:themeColor="text1"/>
          <w:sz w:val="20"/>
          <w:szCs w:val="20"/>
        </w:rPr>
        <w:t>соотношение</w:t>
      </w:r>
      <w:r w:rsidRPr="001A61C3">
        <w:rPr>
          <w:color w:val="000000" w:themeColor="text1"/>
          <w:spacing w:val="1"/>
          <w:sz w:val="20"/>
          <w:szCs w:val="20"/>
        </w:rPr>
        <w:t xml:space="preserve"> </w:t>
      </w:r>
      <w:r w:rsidRPr="001A61C3">
        <w:rPr>
          <w:color w:val="000000" w:themeColor="text1"/>
          <w:sz w:val="20"/>
          <w:szCs w:val="20"/>
        </w:rPr>
        <w:t>свободы</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ответственности</w:t>
      </w:r>
      <w:r w:rsidRPr="001A61C3">
        <w:rPr>
          <w:color w:val="000000" w:themeColor="text1"/>
          <w:spacing w:val="1"/>
          <w:sz w:val="20"/>
          <w:szCs w:val="20"/>
        </w:rPr>
        <w:t xml:space="preserve"> </w:t>
      </w:r>
      <w:r w:rsidRPr="001A61C3">
        <w:rPr>
          <w:color w:val="000000" w:themeColor="text1"/>
          <w:sz w:val="20"/>
          <w:szCs w:val="20"/>
        </w:rPr>
        <w:t>личности</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условиях</w:t>
      </w:r>
      <w:r w:rsidRPr="001A61C3">
        <w:rPr>
          <w:color w:val="000000" w:themeColor="text1"/>
          <w:spacing w:val="1"/>
          <w:sz w:val="20"/>
          <w:szCs w:val="20"/>
        </w:rPr>
        <w:t xml:space="preserve"> </w:t>
      </w:r>
      <w:r w:rsidRPr="001A61C3">
        <w:rPr>
          <w:color w:val="000000" w:themeColor="text1"/>
          <w:sz w:val="20"/>
          <w:szCs w:val="20"/>
        </w:rPr>
        <w:t>индивидуального и общественного пространства, значение и ценность межнационального,</w:t>
      </w:r>
      <w:r w:rsidRPr="001A61C3">
        <w:rPr>
          <w:color w:val="000000" w:themeColor="text1"/>
          <w:spacing w:val="-57"/>
          <w:sz w:val="20"/>
          <w:szCs w:val="20"/>
        </w:rPr>
        <w:t xml:space="preserve"> </w:t>
      </w:r>
      <w:r w:rsidRPr="001A61C3">
        <w:rPr>
          <w:color w:val="000000" w:themeColor="text1"/>
          <w:sz w:val="20"/>
          <w:szCs w:val="20"/>
        </w:rPr>
        <w:t>межрелигиозного</w:t>
      </w:r>
      <w:r w:rsidRPr="001A61C3">
        <w:rPr>
          <w:color w:val="000000" w:themeColor="text1"/>
          <w:spacing w:val="1"/>
          <w:sz w:val="20"/>
          <w:szCs w:val="20"/>
        </w:rPr>
        <w:t xml:space="preserve"> </w:t>
      </w:r>
      <w:r w:rsidRPr="001A61C3">
        <w:rPr>
          <w:color w:val="000000" w:themeColor="text1"/>
          <w:sz w:val="20"/>
          <w:szCs w:val="20"/>
        </w:rPr>
        <w:t>согласия</w:t>
      </w:r>
      <w:r w:rsidRPr="001A61C3">
        <w:rPr>
          <w:color w:val="000000" w:themeColor="text1"/>
          <w:spacing w:val="1"/>
          <w:sz w:val="20"/>
          <w:szCs w:val="20"/>
        </w:rPr>
        <w:t xml:space="preserve"> </w:t>
      </w:r>
      <w:r w:rsidRPr="001A61C3">
        <w:rPr>
          <w:color w:val="000000" w:themeColor="text1"/>
          <w:sz w:val="20"/>
          <w:szCs w:val="20"/>
        </w:rPr>
        <w:t>людей,</w:t>
      </w:r>
      <w:r w:rsidRPr="001A61C3">
        <w:rPr>
          <w:color w:val="000000" w:themeColor="text1"/>
          <w:spacing w:val="1"/>
          <w:sz w:val="20"/>
          <w:szCs w:val="20"/>
        </w:rPr>
        <w:t xml:space="preserve"> </w:t>
      </w:r>
      <w:r w:rsidRPr="001A61C3">
        <w:rPr>
          <w:color w:val="000000" w:themeColor="text1"/>
          <w:sz w:val="20"/>
          <w:szCs w:val="20"/>
        </w:rPr>
        <w:t>народов</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России,</w:t>
      </w:r>
      <w:r w:rsidRPr="001A61C3">
        <w:rPr>
          <w:color w:val="000000" w:themeColor="text1"/>
          <w:spacing w:val="1"/>
          <w:sz w:val="20"/>
          <w:szCs w:val="20"/>
        </w:rPr>
        <w:t xml:space="preserve"> </w:t>
      </w:r>
      <w:r w:rsidRPr="001A61C3">
        <w:rPr>
          <w:color w:val="000000" w:themeColor="text1"/>
          <w:sz w:val="20"/>
          <w:szCs w:val="20"/>
        </w:rPr>
        <w:t>умеющий</w:t>
      </w:r>
      <w:r w:rsidRPr="001A61C3">
        <w:rPr>
          <w:color w:val="000000" w:themeColor="text1"/>
          <w:spacing w:val="1"/>
          <w:sz w:val="20"/>
          <w:szCs w:val="20"/>
        </w:rPr>
        <w:t xml:space="preserve"> </w:t>
      </w:r>
      <w:r w:rsidRPr="001A61C3">
        <w:rPr>
          <w:color w:val="000000" w:themeColor="text1"/>
          <w:sz w:val="20"/>
          <w:szCs w:val="20"/>
        </w:rPr>
        <w:t>общаться</w:t>
      </w:r>
      <w:r w:rsidRPr="001A61C3">
        <w:rPr>
          <w:color w:val="000000" w:themeColor="text1"/>
          <w:spacing w:val="1"/>
          <w:sz w:val="20"/>
          <w:szCs w:val="20"/>
        </w:rPr>
        <w:t xml:space="preserve"> </w:t>
      </w:r>
      <w:r w:rsidRPr="001A61C3">
        <w:rPr>
          <w:color w:val="000000" w:themeColor="text1"/>
          <w:sz w:val="20"/>
          <w:szCs w:val="20"/>
        </w:rPr>
        <w:t>с</w:t>
      </w:r>
      <w:r w:rsidRPr="001A61C3">
        <w:rPr>
          <w:color w:val="000000" w:themeColor="text1"/>
          <w:spacing w:val="60"/>
          <w:sz w:val="20"/>
          <w:szCs w:val="20"/>
        </w:rPr>
        <w:t xml:space="preserve"> </w:t>
      </w:r>
      <w:r w:rsidRPr="001A61C3">
        <w:rPr>
          <w:color w:val="000000" w:themeColor="text1"/>
          <w:sz w:val="20"/>
          <w:szCs w:val="20"/>
        </w:rPr>
        <w:t>людьми</w:t>
      </w:r>
      <w:r w:rsidRPr="001A61C3">
        <w:rPr>
          <w:color w:val="000000" w:themeColor="text1"/>
          <w:spacing w:val="1"/>
          <w:sz w:val="20"/>
          <w:szCs w:val="20"/>
        </w:rPr>
        <w:t xml:space="preserve"> </w:t>
      </w:r>
      <w:r w:rsidRPr="001A61C3">
        <w:rPr>
          <w:color w:val="000000" w:themeColor="text1"/>
          <w:sz w:val="20"/>
          <w:szCs w:val="20"/>
        </w:rPr>
        <w:t>разных</w:t>
      </w:r>
      <w:r w:rsidRPr="001A61C3">
        <w:rPr>
          <w:color w:val="000000" w:themeColor="text1"/>
          <w:spacing w:val="-4"/>
          <w:sz w:val="20"/>
          <w:szCs w:val="20"/>
        </w:rPr>
        <w:t xml:space="preserve"> </w:t>
      </w:r>
      <w:r w:rsidRPr="001A61C3">
        <w:rPr>
          <w:color w:val="000000" w:themeColor="text1"/>
          <w:sz w:val="20"/>
          <w:szCs w:val="20"/>
        </w:rPr>
        <w:t>народов,</w:t>
      </w:r>
      <w:r w:rsidRPr="001A61C3">
        <w:rPr>
          <w:color w:val="000000" w:themeColor="text1"/>
          <w:spacing w:val="-1"/>
          <w:sz w:val="20"/>
          <w:szCs w:val="20"/>
        </w:rPr>
        <w:t xml:space="preserve"> </w:t>
      </w:r>
      <w:r w:rsidRPr="001A61C3">
        <w:rPr>
          <w:color w:val="000000" w:themeColor="text1"/>
          <w:sz w:val="20"/>
          <w:szCs w:val="20"/>
        </w:rPr>
        <w:t>вероисповеданий.</w:t>
      </w:r>
    </w:p>
    <w:p w:rsidR="001A61C3" w:rsidRPr="001A61C3" w:rsidRDefault="001A61C3" w:rsidP="003F1E76">
      <w:pPr>
        <w:pStyle w:val="TableParagraph"/>
        <w:numPr>
          <w:ilvl w:val="0"/>
          <w:numId w:val="198"/>
        </w:numPr>
        <w:tabs>
          <w:tab w:val="left" w:pos="426"/>
        </w:tabs>
        <w:ind w:left="0" w:right="3" w:firstLine="0"/>
        <w:jc w:val="both"/>
        <w:rPr>
          <w:color w:val="000000" w:themeColor="text1"/>
          <w:sz w:val="20"/>
          <w:szCs w:val="20"/>
        </w:rPr>
      </w:pPr>
      <w:proofErr w:type="gramStart"/>
      <w:r w:rsidRPr="001A61C3">
        <w:rPr>
          <w:color w:val="000000" w:themeColor="text1"/>
          <w:sz w:val="20"/>
          <w:szCs w:val="20"/>
        </w:rPr>
        <w:t>Проявляющий</w:t>
      </w:r>
      <w:proofErr w:type="gramEnd"/>
      <w:r w:rsidRPr="001A61C3">
        <w:rPr>
          <w:color w:val="000000" w:themeColor="text1"/>
          <w:sz w:val="20"/>
          <w:szCs w:val="20"/>
        </w:rPr>
        <w:t xml:space="preserve"> уважение к старшим, к российским традиционным семейным ценностям,</w:t>
      </w:r>
      <w:r w:rsidRPr="001A61C3">
        <w:rPr>
          <w:color w:val="000000" w:themeColor="text1"/>
          <w:spacing w:val="1"/>
          <w:sz w:val="20"/>
          <w:szCs w:val="20"/>
        </w:rPr>
        <w:t xml:space="preserve"> </w:t>
      </w:r>
      <w:r w:rsidRPr="001A61C3">
        <w:rPr>
          <w:color w:val="000000" w:themeColor="text1"/>
          <w:sz w:val="20"/>
          <w:szCs w:val="20"/>
        </w:rPr>
        <w:t>институту</w:t>
      </w:r>
      <w:r w:rsidRPr="001A61C3">
        <w:rPr>
          <w:color w:val="000000" w:themeColor="text1"/>
          <w:spacing w:val="1"/>
          <w:sz w:val="20"/>
          <w:szCs w:val="20"/>
        </w:rPr>
        <w:t xml:space="preserve"> </w:t>
      </w:r>
      <w:r w:rsidRPr="001A61C3">
        <w:rPr>
          <w:color w:val="000000" w:themeColor="text1"/>
          <w:sz w:val="20"/>
          <w:szCs w:val="20"/>
        </w:rPr>
        <w:t>брака</w:t>
      </w:r>
      <w:r w:rsidRPr="001A61C3">
        <w:rPr>
          <w:color w:val="000000" w:themeColor="text1"/>
          <w:spacing w:val="1"/>
          <w:sz w:val="20"/>
          <w:szCs w:val="20"/>
        </w:rPr>
        <w:t xml:space="preserve"> </w:t>
      </w:r>
      <w:r w:rsidRPr="001A61C3">
        <w:rPr>
          <w:color w:val="000000" w:themeColor="text1"/>
          <w:sz w:val="20"/>
          <w:szCs w:val="20"/>
        </w:rPr>
        <w:t>как</w:t>
      </w:r>
      <w:r w:rsidRPr="001A61C3">
        <w:rPr>
          <w:color w:val="000000" w:themeColor="text1"/>
          <w:spacing w:val="1"/>
          <w:sz w:val="20"/>
          <w:szCs w:val="20"/>
        </w:rPr>
        <w:t xml:space="preserve"> </w:t>
      </w:r>
      <w:r w:rsidRPr="001A61C3">
        <w:rPr>
          <w:color w:val="000000" w:themeColor="text1"/>
          <w:sz w:val="20"/>
          <w:szCs w:val="20"/>
        </w:rPr>
        <w:t>союзу</w:t>
      </w:r>
      <w:r w:rsidRPr="001A61C3">
        <w:rPr>
          <w:color w:val="000000" w:themeColor="text1"/>
          <w:spacing w:val="1"/>
          <w:sz w:val="20"/>
          <w:szCs w:val="20"/>
        </w:rPr>
        <w:t xml:space="preserve"> </w:t>
      </w:r>
      <w:r w:rsidRPr="001A61C3">
        <w:rPr>
          <w:color w:val="000000" w:themeColor="text1"/>
          <w:sz w:val="20"/>
          <w:szCs w:val="20"/>
        </w:rPr>
        <w:t>мужчины</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женщины</w:t>
      </w:r>
      <w:r w:rsidRPr="001A61C3">
        <w:rPr>
          <w:color w:val="000000" w:themeColor="text1"/>
          <w:spacing w:val="1"/>
          <w:sz w:val="20"/>
          <w:szCs w:val="20"/>
        </w:rPr>
        <w:t xml:space="preserve"> </w:t>
      </w:r>
      <w:r w:rsidRPr="001A61C3">
        <w:rPr>
          <w:color w:val="000000" w:themeColor="text1"/>
          <w:sz w:val="20"/>
          <w:szCs w:val="20"/>
        </w:rPr>
        <w:t>для</w:t>
      </w:r>
      <w:r w:rsidRPr="001A61C3">
        <w:rPr>
          <w:color w:val="000000" w:themeColor="text1"/>
          <w:spacing w:val="1"/>
          <w:sz w:val="20"/>
          <w:szCs w:val="20"/>
        </w:rPr>
        <w:t xml:space="preserve"> </w:t>
      </w:r>
      <w:r w:rsidRPr="001A61C3">
        <w:rPr>
          <w:color w:val="000000" w:themeColor="text1"/>
          <w:sz w:val="20"/>
          <w:szCs w:val="20"/>
        </w:rPr>
        <w:t>создания</w:t>
      </w:r>
      <w:r w:rsidRPr="001A61C3">
        <w:rPr>
          <w:color w:val="000000" w:themeColor="text1"/>
          <w:spacing w:val="1"/>
          <w:sz w:val="20"/>
          <w:szCs w:val="20"/>
        </w:rPr>
        <w:t xml:space="preserve"> </w:t>
      </w:r>
      <w:r w:rsidRPr="001A61C3">
        <w:rPr>
          <w:color w:val="000000" w:themeColor="text1"/>
          <w:sz w:val="20"/>
          <w:szCs w:val="20"/>
        </w:rPr>
        <w:t>семьи,</w:t>
      </w:r>
      <w:r w:rsidRPr="001A61C3">
        <w:rPr>
          <w:color w:val="000000" w:themeColor="text1"/>
          <w:spacing w:val="1"/>
          <w:sz w:val="20"/>
          <w:szCs w:val="20"/>
        </w:rPr>
        <w:t xml:space="preserve"> </w:t>
      </w:r>
      <w:r w:rsidRPr="001A61C3">
        <w:rPr>
          <w:color w:val="000000" w:themeColor="text1"/>
          <w:sz w:val="20"/>
          <w:szCs w:val="20"/>
        </w:rPr>
        <w:t>рождения</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воспитания</w:t>
      </w:r>
      <w:r w:rsidRPr="001A61C3">
        <w:rPr>
          <w:color w:val="000000" w:themeColor="text1"/>
          <w:spacing w:val="-4"/>
          <w:sz w:val="20"/>
          <w:szCs w:val="20"/>
        </w:rPr>
        <w:t xml:space="preserve"> </w:t>
      </w:r>
      <w:r w:rsidRPr="001A61C3">
        <w:rPr>
          <w:color w:val="000000" w:themeColor="text1"/>
          <w:sz w:val="20"/>
          <w:szCs w:val="20"/>
        </w:rPr>
        <w:t>детей.</w:t>
      </w:r>
    </w:p>
    <w:p w:rsidR="001A61C3" w:rsidRPr="001A61C3" w:rsidRDefault="001A61C3" w:rsidP="003F1E76">
      <w:pPr>
        <w:pStyle w:val="TableParagraph"/>
        <w:numPr>
          <w:ilvl w:val="0"/>
          <w:numId w:val="198"/>
        </w:numPr>
        <w:tabs>
          <w:tab w:val="left" w:pos="426"/>
        </w:tabs>
        <w:ind w:left="0" w:right="3" w:firstLine="0"/>
        <w:jc w:val="both"/>
        <w:rPr>
          <w:color w:val="000000" w:themeColor="text1"/>
          <w:sz w:val="20"/>
          <w:szCs w:val="20"/>
        </w:rPr>
      </w:pPr>
      <w:r w:rsidRPr="001A61C3">
        <w:rPr>
          <w:color w:val="000000" w:themeColor="text1"/>
          <w:sz w:val="20"/>
          <w:szCs w:val="20"/>
        </w:rPr>
        <w:t>Проявляющий</w:t>
      </w:r>
      <w:r w:rsidRPr="001A61C3">
        <w:rPr>
          <w:color w:val="000000" w:themeColor="text1"/>
          <w:spacing w:val="-5"/>
          <w:sz w:val="20"/>
          <w:szCs w:val="20"/>
        </w:rPr>
        <w:t xml:space="preserve"> </w:t>
      </w:r>
      <w:r w:rsidRPr="001A61C3">
        <w:rPr>
          <w:color w:val="000000" w:themeColor="text1"/>
          <w:sz w:val="20"/>
          <w:szCs w:val="20"/>
        </w:rPr>
        <w:t>интерес</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2"/>
          <w:sz w:val="20"/>
          <w:szCs w:val="20"/>
        </w:rPr>
        <w:t xml:space="preserve"> </w:t>
      </w:r>
      <w:r w:rsidRPr="001A61C3">
        <w:rPr>
          <w:color w:val="000000" w:themeColor="text1"/>
          <w:sz w:val="20"/>
          <w:szCs w:val="20"/>
        </w:rPr>
        <w:t>чтению,</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2"/>
          <w:sz w:val="20"/>
          <w:szCs w:val="20"/>
        </w:rPr>
        <w:t xml:space="preserve"> </w:t>
      </w:r>
      <w:r w:rsidRPr="001A61C3">
        <w:rPr>
          <w:color w:val="000000" w:themeColor="text1"/>
          <w:sz w:val="20"/>
          <w:szCs w:val="20"/>
        </w:rPr>
        <w:t>родному</w:t>
      </w:r>
      <w:r w:rsidRPr="001A61C3">
        <w:rPr>
          <w:color w:val="000000" w:themeColor="text1"/>
          <w:spacing w:val="-10"/>
          <w:sz w:val="20"/>
          <w:szCs w:val="20"/>
        </w:rPr>
        <w:t xml:space="preserve"> </w:t>
      </w:r>
      <w:r w:rsidRPr="001A61C3">
        <w:rPr>
          <w:color w:val="000000" w:themeColor="text1"/>
          <w:sz w:val="20"/>
          <w:szCs w:val="20"/>
        </w:rPr>
        <w:t>языку,</w:t>
      </w:r>
      <w:r w:rsidRPr="001A61C3">
        <w:rPr>
          <w:color w:val="000000" w:themeColor="text1"/>
          <w:spacing w:val="2"/>
          <w:sz w:val="20"/>
          <w:szCs w:val="20"/>
        </w:rPr>
        <w:t xml:space="preserve"> </w:t>
      </w:r>
      <w:r w:rsidRPr="001A61C3">
        <w:rPr>
          <w:color w:val="000000" w:themeColor="text1"/>
          <w:sz w:val="20"/>
          <w:szCs w:val="20"/>
        </w:rPr>
        <w:t>русскому</w:t>
      </w:r>
      <w:r w:rsidRPr="001A61C3">
        <w:rPr>
          <w:color w:val="000000" w:themeColor="text1"/>
          <w:spacing w:val="-10"/>
          <w:sz w:val="20"/>
          <w:szCs w:val="20"/>
        </w:rPr>
        <w:t xml:space="preserve"> </w:t>
      </w:r>
      <w:r w:rsidRPr="001A61C3">
        <w:rPr>
          <w:color w:val="000000" w:themeColor="text1"/>
          <w:sz w:val="20"/>
          <w:szCs w:val="20"/>
        </w:rPr>
        <w:t>языку</w:t>
      </w:r>
      <w:r w:rsidRPr="001A61C3">
        <w:rPr>
          <w:color w:val="000000" w:themeColor="text1"/>
          <w:spacing w:val="-10"/>
          <w:sz w:val="20"/>
          <w:szCs w:val="20"/>
        </w:rPr>
        <w:t xml:space="preserve"> </w:t>
      </w:r>
      <w:r w:rsidRPr="001A61C3">
        <w:rPr>
          <w:color w:val="000000" w:themeColor="text1"/>
          <w:sz w:val="20"/>
          <w:szCs w:val="20"/>
        </w:rPr>
        <w:t>и литературе</w:t>
      </w:r>
      <w:r w:rsidRPr="001A61C3">
        <w:rPr>
          <w:color w:val="000000" w:themeColor="text1"/>
          <w:spacing w:val="-1"/>
          <w:sz w:val="20"/>
          <w:szCs w:val="20"/>
        </w:rPr>
        <w:t xml:space="preserve"> </w:t>
      </w:r>
      <w:r w:rsidRPr="001A61C3">
        <w:rPr>
          <w:color w:val="000000" w:themeColor="text1"/>
          <w:sz w:val="20"/>
          <w:szCs w:val="20"/>
        </w:rPr>
        <w:t>как</w:t>
      </w:r>
      <w:r w:rsidRPr="001A61C3">
        <w:rPr>
          <w:color w:val="000000" w:themeColor="text1"/>
          <w:spacing w:val="-2"/>
          <w:sz w:val="20"/>
          <w:szCs w:val="20"/>
        </w:rPr>
        <w:t xml:space="preserve"> </w:t>
      </w:r>
      <w:r w:rsidRPr="001A61C3">
        <w:rPr>
          <w:color w:val="000000" w:themeColor="text1"/>
          <w:sz w:val="20"/>
          <w:szCs w:val="20"/>
        </w:rPr>
        <w:t>части</w:t>
      </w:r>
      <w:r w:rsidRPr="001A61C3">
        <w:rPr>
          <w:color w:val="000000" w:themeColor="text1"/>
          <w:spacing w:val="-58"/>
          <w:sz w:val="20"/>
          <w:szCs w:val="20"/>
        </w:rPr>
        <w:t xml:space="preserve"> </w:t>
      </w:r>
      <w:r w:rsidRPr="001A61C3">
        <w:rPr>
          <w:color w:val="000000" w:themeColor="text1"/>
          <w:sz w:val="20"/>
          <w:szCs w:val="20"/>
        </w:rPr>
        <w:t>духовной</w:t>
      </w:r>
      <w:r w:rsidRPr="001A61C3">
        <w:rPr>
          <w:color w:val="000000" w:themeColor="text1"/>
          <w:spacing w:val="-3"/>
          <w:sz w:val="20"/>
          <w:szCs w:val="20"/>
        </w:rPr>
        <w:t xml:space="preserve"> </w:t>
      </w:r>
      <w:r w:rsidRPr="001A61C3">
        <w:rPr>
          <w:color w:val="000000" w:themeColor="text1"/>
          <w:sz w:val="20"/>
          <w:szCs w:val="20"/>
        </w:rPr>
        <w:t>культуры</w:t>
      </w:r>
      <w:r w:rsidRPr="001A61C3">
        <w:rPr>
          <w:color w:val="000000" w:themeColor="text1"/>
          <w:spacing w:val="2"/>
          <w:sz w:val="20"/>
          <w:szCs w:val="20"/>
        </w:rPr>
        <w:t xml:space="preserve"> </w:t>
      </w:r>
      <w:r w:rsidRPr="001A61C3">
        <w:rPr>
          <w:color w:val="000000" w:themeColor="text1"/>
          <w:sz w:val="20"/>
          <w:szCs w:val="20"/>
        </w:rPr>
        <w:t>своего</w:t>
      </w:r>
      <w:r w:rsidRPr="001A61C3">
        <w:rPr>
          <w:color w:val="000000" w:themeColor="text1"/>
          <w:spacing w:val="6"/>
          <w:sz w:val="20"/>
          <w:szCs w:val="20"/>
        </w:rPr>
        <w:t xml:space="preserve"> </w:t>
      </w:r>
      <w:r w:rsidRPr="001A61C3">
        <w:rPr>
          <w:color w:val="000000" w:themeColor="text1"/>
          <w:sz w:val="20"/>
          <w:szCs w:val="20"/>
        </w:rPr>
        <w:t>народа,</w:t>
      </w:r>
      <w:r w:rsidRPr="001A61C3">
        <w:rPr>
          <w:color w:val="000000" w:themeColor="text1"/>
          <w:spacing w:val="3"/>
          <w:sz w:val="20"/>
          <w:szCs w:val="20"/>
        </w:rPr>
        <w:t xml:space="preserve"> </w:t>
      </w:r>
      <w:r w:rsidRPr="001A61C3">
        <w:rPr>
          <w:color w:val="000000" w:themeColor="text1"/>
          <w:sz w:val="20"/>
          <w:szCs w:val="20"/>
        </w:rPr>
        <w:t>российского</w:t>
      </w:r>
      <w:r w:rsidRPr="001A61C3">
        <w:rPr>
          <w:color w:val="000000" w:themeColor="text1"/>
          <w:spacing w:val="-3"/>
          <w:sz w:val="20"/>
          <w:szCs w:val="20"/>
        </w:rPr>
        <w:t xml:space="preserve"> </w:t>
      </w:r>
      <w:r w:rsidRPr="001A61C3">
        <w:rPr>
          <w:color w:val="000000" w:themeColor="text1"/>
          <w:sz w:val="20"/>
          <w:szCs w:val="20"/>
        </w:rPr>
        <w:t>общества.</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1.3.2.4. Эстетическое</w:t>
      </w:r>
      <w:r w:rsidRPr="001A61C3">
        <w:rPr>
          <w:b/>
          <w:color w:val="000000" w:themeColor="text1"/>
          <w:spacing w:val="-1"/>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199"/>
        </w:numPr>
        <w:tabs>
          <w:tab w:val="left" w:pos="426"/>
        </w:tabs>
        <w:ind w:left="0" w:right="3" w:firstLine="0"/>
        <w:jc w:val="both"/>
        <w:rPr>
          <w:color w:val="000000" w:themeColor="text1"/>
          <w:sz w:val="20"/>
          <w:szCs w:val="20"/>
        </w:rPr>
      </w:pPr>
      <w:proofErr w:type="gramStart"/>
      <w:r w:rsidRPr="001A61C3">
        <w:rPr>
          <w:color w:val="000000" w:themeColor="text1"/>
          <w:sz w:val="20"/>
          <w:szCs w:val="20"/>
        </w:rPr>
        <w:t>Выражающий</w:t>
      </w:r>
      <w:proofErr w:type="gramEnd"/>
      <w:r w:rsidRPr="001A61C3">
        <w:rPr>
          <w:color w:val="000000" w:themeColor="text1"/>
          <w:spacing w:val="1"/>
          <w:sz w:val="20"/>
          <w:szCs w:val="20"/>
        </w:rPr>
        <w:t xml:space="preserve"> </w:t>
      </w:r>
      <w:r w:rsidRPr="001A61C3">
        <w:rPr>
          <w:color w:val="000000" w:themeColor="text1"/>
          <w:sz w:val="20"/>
          <w:szCs w:val="20"/>
        </w:rPr>
        <w:t>понимание</w:t>
      </w:r>
      <w:r w:rsidRPr="001A61C3">
        <w:rPr>
          <w:color w:val="000000" w:themeColor="text1"/>
          <w:spacing w:val="1"/>
          <w:sz w:val="20"/>
          <w:szCs w:val="20"/>
        </w:rPr>
        <w:t xml:space="preserve"> </w:t>
      </w:r>
      <w:r w:rsidRPr="001A61C3">
        <w:rPr>
          <w:color w:val="000000" w:themeColor="text1"/>
          <w:sz w:val="20"/>
          <w:szCs w:val="20"/>
        </w:rPr>
        <w:t>ценности</w:t>
      </w:r>
      <w:r w:rsidRPr="001A61C3">
        <w:rPr>
          <w:color w:val="000000" w:themeColor="text1"/>
          <w:spacing w:val="1"/>
          <w:sz w:val="20"/>
          <w:szCs w:val="20"/>
        </w:rPr>
        <w:t xml:space="preserve"> </w:t>
      </w:r>
      <w:r w:rsidRPr="001A61C3">
        <w:rPr>
          <w:color w:val="000000" w:themeColor="text1"/>
          <w:sz w:val="20"/>
          <w:szCs w:val="20"/>
        </w:rPr>
        <w:t>отечественного</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мирового</w:t>
      </w:r>
      <w:r w:rsidRPr="001A61C3">
        <w:rPr>
          <w:color w:val="000000" w:themeColor="text1"/>
          <w:spacing w:val="1"/>
          <w:sz w:val="20"/>
          <w:szCs w:val="20"/>
        </w:rPr>
        <w:t xml:space="preserve"> </w:t>
      </w:r>
      <w:r w:rsidRPr="001A61C3">
        <w:rPr>
          <w:color w:val="000000" w:themeColor="text1"/>
          <w:sz w:val="20"/>
          <w:szCs w:val="20"/>
        </w:rPr>
        <w:t>искусства,</w:t>
      </w:r>
      <w:r w:rsidRPr="001A61C3">
        <w:rPr>
          <w:color w:val="000000" w:themeColor="text1"/>
          <w:spacing w:val="1"/>
          <w:sz w:val="20"/>
          <w:szCs w:val="20"/>
        </w:rPr>
        <w:t xml:space="preserve"> </w:t>
      </w:r>
      <w:r w:rsidRPr="001A61C3">
        <w:rPr>
          <w:color w:val="000000" w:themeColor="text1"/>
          <w:sz w:val="20"/>
          <w:szCs w:val="20"/>
        </w:rPr>
        <w:t>народных</w:t>
      </w:r>
      <w:r w:rsidRPr="001A61C3">
        <w:rPr>
          <w:color w:val="000000" w:themeColor="text1"/>
          <w:spacing w:val="1"/>
          <w:sz w:val="20"/>
          <w:szCs w:val="20"/>
        </w:rPr>
        <w:t xml:space="preserve"> </w:t>
      </w:r>
      <w:r w:rsidRPr="001A61C3">
        <w:rPr>
          <w:color w:val="000000" w:themeColor="text1"/>
          <w:sz w:val="20"/>
          <w:szCs w:val="20"/>
        </w:rPr>
        <w:t>традиций</w:t>
      </w:r>
      <w:r w:rsidRPr="001A61C3">
        <w:rPr>
          <w:color w:val="000000" w:themeColor="text1"/>
          <w:spacing w:val="2"/>
          <w:sz w:val="20"/>
          <w:szCs w:val="20"/>
        </w:rPr>
        <w:t xml:space="preserve"> </w:t>
      </w:r>
      <w:r w:rsidRPr="001A61C3">
        <w:rPr>
          <w:color w:val="000000" w:themeColor="text1"/>
          <w:sz w:val="20"/>
          <w:szCs w:val="20"/>
        </w:rPr>
        <w:t>и</w:t>
      </w:r>
      <w:r w:rsidRPr="001A61C3">
        <w:rPr>
          <w:color w:val="000000" w:themeColor="text1"/>
          <w:spacing w:val="-2"/>
          <w:sz w:val="20"/>
          <w:szCs w:val="20"/>
        </w:rPr>
        <w:t xml:space="preserve"> </w:t>
      </w:r>
      <w:r w:rsidRPr="001A61C3">
        <w:rPr>
          <w:color w:val="000000" w:themeColor="text1"/>
          <w:sz w:val="20"/>
          <w:szCs w:val="20"/>
        </w:rPr>
        <w:t>народного</w:t>
      </w:r>
      <w:r w:rsidRPr="001A61C3">
        <w:rPr>
          <w:color w:val="000000" w:themeColor="text1"/>
          <w:spacing w:val="2"/>
          <w:sz w:val="20"/>
          <w:szCs w:val="20"/>
        </w:rPr>
        <w:t xml:space="preserve"> </w:t>
      </w:r>
      <w:r w:rsidRPr="001A61C3">
        <w:rPr>
          <w:color w:val="000000" w:themeColor="text1"/>
          <w:sz w:val="20"/>
          <w:szCs w:val="20"/>
        </w:rPr>
        <w:lastRenderedPageBreak/>
        <w:t>творчества</w:t>
      </w:r>
      <w:r w:rsidRPr="001A61C3">
        <w:rPr>
          <w:color w:val="000000" w:themeColor="text1"/>
          <w:spacing w:val="-4"/>
          <w:sz w:val="20"/>
          <w:szCs w:val="20"/>
        </w:rPr>
        <w:t xml:space="preserve"> </w:t>
      </w:r>
      <w:r w:rsidRPr="001A61C3">
        <w:rPr>
          <w:color w:val="000000" w:themeColor="text1"/>
          <w:sz w:val="20"/>
          <w:szCs w:val="20"/>
        </w:rPr>
        <w:t>в</w:t>
      </w:r>
      <w:r w:rsidRPr="001A61C3">
        <w:rPr>
          <w:color w:val="000000" w:themeColor="text1"/>
          <w:spacing w:val="-2"/>
          <w:sz w:val="20"/>
          <w:szCs w:val="20"/>
        </w:rPr>
        <w:t xml:space="preserve"> </w:t>
      </w:r>
      <w:r w:rsidRPr="001A61C3">
        <w:rPr>
          <w:color w:val="000000" w:themeColor="text1"/>
          <w:sz w:val="20"/>
          <w:szCs w:val="20"/>
        </w:rPr>
        <w:t>искусстве.</w:t>
      </w:r>
    </w:p>
    <w:p w:rsidR="001A61C3" w:rsidRPr="001A61C3" w:rsidRDefault="001A61C3" w:rsidP="003F1E76">
      <w:pPr>
        <w:pStyle w:val="TableParagraph"/>
        <w:numPr>
          <w:ilvl w:val="0"/>
          <w:numId w:val="199"/>
        </w:numPr>
        <w:tabs>
          <w:tab w:val="left" w:pos="426"/>
        </w:tabs>
        <w:ind w:left="0" w:right="3" w:firstLine="0"/>
        <w:jc w:val="both"/>
        <w:rPr>
          <w:color w:val="000000" w:themeColor="text1"/>
          <w:sz w:val="20"/>
          <w:szCs w:val="20"/>
        </w:rPr>
      </w:pPr>
      <w:proofErr w:type="gramStart"/>
      <w:r w:rsidRPr="001A61C3">
        <w:rPr>
          <w:color w:val="000000" w:themeColor="text1"/>
          <w:sz w:val="20"/>
          <w:szCs w:val="20"/>
        </w:rPr>
        <w:t>Проявляющий</w:t>
      </w:r>
      <w:proofErr w:type="gramEnd"/>
      <w:r w:rsidRPr="001A61C3">
        <w:rPr>
          <w:color w:val="000000" w:themeColor="text1"/>
          <w:sz w:val="20"/>
          <w:szCs w:val="20"/>
        </w:rPr>
        <w:t xml:space="preserve"> эмоционально-чувственную восприимчивость к разным видам искусства,</w:t>
      </w:r>
      <w:r w:rsidRPr="001A61C3">
        <w:rPr>
          <w:color w:val="000000" w:themeColor="text1"/>
          <w:spacing w:val="1"/>
          <w:sz w:val="20"/>
          <w:szCs w:val="20"/>
        </w:rPr>
        <w:t xml:space="preserve"> </w:t>
      </w:r>
      <w:r w:rsidRPr="001A61C3">
        <w:rPr>
          <w:color w:val="000000" w:themeColor="text1"/>
          <w:sz w:val="20"/>
          <w:szCs w:val="20"/>
        </w:rPr>
        <w:t>традициям и творчеству своего и других народов, понимание их влияния на поведение</w:t>
      </w:r>
      <w:r w:rsidRPr="001A61C3">
        <w:rPr>
          <w:color w:val="000000" w:themeColor="text1"/>
          <w:spacing w:val="1"/>
          <w:sz w:val="20"/>
          <w:szCs w:val="20"/>
        </w:rPr>
        <w:t xml:space="preserve"> </w:t>
      </w:r>
      <w:r w:rsidRPr="001A61C3">
        <w:rPr>
          <w:color w:val="000000" w:themeColor="text1"/>
          <w:sz w:val="20"/>
          <w:szCs w:val="20"/>
        </w:rPr>
        <w:t>людей.</w:t>
      </w:r>
    </w:p>
    <w:p w:rsidR="001A61C3" w:rsidRPr="001A61C3" w:rsidRDefault="001A61C3" w:rsidP="003F1E76">
      <w:pPr>
        <w:pStyle w:val="TableParagraph"/>
        <w:numPr>
          <w:ilvl w:val="0"/>
          <w:numId w:val="199"/>
        </w:numPr>
        <w:tabs>
          <w:tab w:val="left" w:pos="426"/>
        </w:tabs>
        <w:ind w:left="0" w:right="3" w:firstLine="0"/>
        <w:jc w:val="both"/>
        <w:rPr>
          <w:color w:val="000000" w:themeColor="text1"/>
          <w:sz w:val="20"/>
          <w:szCs w:val="20"/>
        </w:rPr>
      </w:pPr>
      <w:proofErr w:type="gramStart"/>
      <w:r w:rsidRPr="001A61C3">
        <w:rPr>
          <w:color w:val="000000" w:themeColor="text1"/>
          <w:sz w:val="20"/>
          <w:szCs w:val="20"/>
        </w:rPr>
        <w:t>Сознающий</w:t>
      </w:r>
      <w:proofErr w:type="gramEnd"/>
      <w:r w:rsidRPr="001A61C3">
        <w:rPr>
          <w:color w:val="000000" w:themeColor="text1"/>
          <w:sz w:val="20"/>
          <w:szCs w:val="20"/>
        </w:rPr>
        <w:t xml:space="preserve"> роль художественной культуры как средства коммуникации и самовыражения</w:t>
      </w:r>
      <w:r w:rsidRPr="001A61C3">
        <w:rPr>
          <w:color w:val="000000" w:themeColor="text1"/>
          <w:spacing w:val="-57"/>
          <w:sz w:val="20"/>
          <w:szCs w:val="20"/>
        </w:rPr>
        <w:t xml:space="preserve"> </w:t>
      </w:r>
      <w:r w:rsidRPr="001A61C3">
        <w:rPr>
          <w:color w:val="000000" w:themeColor="text1"/>
          <w:sz w:val="20"/>
          <w:szCs w:val="20"/>
        </w:rPr>
        <w:t>в современном обществе, значение нравственных норм, ценностей, традиций в искусстве.</w:t>
      </w:r>
      <w:r w:rsidRPr="001A61C3">
        <w:rPr>
          <w:color w:val="000000" w:themeColor="text1"/>
          <w:spacing w:val="1"/>
          <w:sz w:val="20"/>
          <w:szCs w:val="20"/>
        </w:rPr>
        <w:t xml:space="preserve"> </w:t>
      </w:r>
    </w:p>
    <w:p w:rsidR="001A61C3" w:rsidRPr="001A61C3" w:rsidRDefault="001A61C3" w:rsidP="003F1E76">
      <w:pPr>
        <w:pStyle w:val="TableParagraph"/>
        <w:numPr>
          <w:ilvl w:val="0"/>
          <w:numId w:val="199"/>
        </w:numPr>
        <w:tabs>
          <w:tab w:val="left" w:pos="426"/>
        </w:tabs>
        <w:ind w:left="0" w:right="3" w:firstLine="0"/>
        <w:jc w:val="both"/>
        <w:rPr>
          <w:color w:val="000000" w:themeColor="text1"/>
          <w:sz w:val="20"/>
          <w:szCs w:val="20"/>
        </w:rPr>
      </w:pPr>
      <w:proofErr w:type="gramStart"/>
      <w:r w:rsidRPr="001A61C3">
        <w:rPr>
          <w:color w:val="000000" w:themeColor="text1"/>
          <w:sz w:val="20"/>
          <w:szCs w:val="20"/>
        </w:rPr>
        <w:t>Ориентированный</w:t>
      </w:r>
      <w:proofErr w:type="gramEnd"/>
      <w:r w:rsidRPr="001A61C3">
        <w:rPr>
          <w:color w:val="000000" w:themeColor="text1"/>
          <w:spacing w:val="36"/>
          <w:sz w:val="20"/>
          <w:szCs w:val="20"/>
        </w:rPr>
        <w:t xml:space="preserve"> </w:t>
      </w:r>
      <w:r w:rsidRPr="001A61C3">
        <w:rPr>
          <w:color w:val="000000" w:themeColor="text1"/>
          <w:sz w:val="20"/>
          <w:szCs w:val="20"/>
        </w:rPr>
        <w:t>на</w:t>
      </w:r>
      <w:r w:rsidRPr="001A61C3">
        <w:rPr>
          <w:color w:val="000000" w:themeColor="text1"/>
          <w:spacing w:val="34"/>
          <w:sz w:val="20"/>
          <w:szCs w:val="20"/>
        </w:rPr>
        <w:t xml:space="preserve"> </w:t>
      </w:r>
      <w:r w:rsidRPr="001A61C3">
        <w:rPr>
          <w:color w:val="000000" w:themeColor="text1"/>
          <w:sz w:val="20"/>
          <w:szCs w:val="20"/>
        </w:rPr>
        <w:t>самовыражение</w:t>
      </w:r>
      <w:r w:rsidRPr="001A61C3">
        <w:rPr>
          <w:color w:val="000000" w:themeColor="text1"/>
          <w:spacing w:val="34"/>
          <w:sz w:val="20"/>
          <w:szCs w:val="20"/>
        </w:rPr>
        <w:t xml:space="preserve"> </w:t>
      </w:r>
      <w:r w:rsidRPr="001A61C3">
        <w:rPr>
          <w:color w:val="000000" w:themeColor="text1"/>
          <w:sz w:val="20"/>
          <w:szCs w:val="20"/>
        </w:rPr>
        <w:t>в</w:t>
      </w:r>
      <w:r w:rsidRPr="001A61C3">
        <w:rPr>
          <w:color w:val="000000" w:themeColor="text1"/>
          <w:spacing w:val="37"/>
          <w:sz w:val="20"/>
          <w:szCs w:val="20"/>
        </w:rPr>
        <w:t xml:space="preserve"> </w:t>
      </w:r>
      <w:r w:rsidRPr="001A61C3">
        <w:rPr>
          <w:color w:val="000000" w:themeColor="text1"/>
          <w:sz w:val="20"/>
          <w:szCs w:val="20"/>
        </w:rPr>
        <w:t>разных</w:t>
      </w:r>
      <w:r w:rsidRPr="001A61C3">
        <w:rPr>
          <w:color w:val="000000" w:themeColor="text1"/>
          <w:spacing w:val="35"/>
          <w:sz w:val="20"/>
          <w:szCs w:val="20"/>
        </w:rPr>
        <w:t xml:space="preserve"> </w:t>
      </w:r>
      <w:r w:rsidRPr="001A61C3">
        <w:rPr>
          <w:color w:val="000000" w:themeColor="text1"/>
          <w:sz w:val="20"/>
          <w:szCs w:val="20"/>
        </w:rPr>
        <w:t>видах</w:t>
      </w:r>
      <w:r w:rsidRPr="001A61C3">
        <w:rPr>
          <w:color w:val="000000" w:themeColor="text1"/>
          <w:spacing w:val="35"/>
          <w:sz w:val="20"/>
          <w:szCs w:val="20"/>
        </w:rPr>
        <w:t xml:space="preserve"> </w:t>
      </w:r>
      <w:r w:rsidRPr="001A61C3">
        <w:rPr>
          <w:color w:val="000000" w:themeColor="text1"/>
          <w:sz w:val="20"/>
          <w:szCs w:val="20"/>
        </w:rPr>
        <w:t>искусства,</w:t>
      </w:r>
      <w:r w:rsidRPr="001A61C3">
        <w:rPr>
          <w:color w:val="000000" w:themeColor="text1"/>
          <w:spacing w:val="42"/>
          <w:sz w:val="20"/>
          <w:szCs w:val="20"/>
        </w:rPr>
        <w:t xml:space="preserve"> </w:t>
      </w:r>
      <w:r w:rsidRPr="001A61C3">
        <w:rPr>
          <w:color w:val="000000" w:themeColor="text1"/>
          <w:sz w:val="20"/>
          <w:szCs w:val="20"/>
        </w:rPr>
        <w:t>в</w:t>
      </w:r>
      <w:r w:rsidRPr="001A61C3">
        <w:rPr>
          <w:color w:val="000000" w:themeColor="text1"/>
          <w:spacing w:val="37"/>
          <w:sz w:val="20"/>
          <w:szCs w:val="20"/>
        </w:rPr>
        <w:t xml:space="preserve"> </w:t>
      </w:r>
      <w:r w:rsidRPr="001A61C3">
        <w:rPr>
          <w:color w:val="000000" w:themeColor="text1"/>
          <w:sz w:val="20"/>
          <w:szCs w:val="20"/>
        </w:rPr>
        <w:t>художественном творчестве.</w:t>
      </w:r>
    </w:p>
    <w:p w:rsidR="001A61C3" w:rsidRPr="001A61C3" w:rsidRDefault="001A61C3" w:rsidP="001A61C3">
      <w:pPr>
        <w:pStyle w:val="TableParagraph"/>
        <w:tabs>
          <w:tab w:val="left" w:pos="1617"/>
          <w:tab w:val="left" w:pos="3132"/>
          <w:tab w:val="left" w:pos="4945"/>
          <w:tab w:val="left" w:pos="6235"/>
          <w:tab w:val="left" w:pos="7511"/>
          <w:tab w:val="left" w:pos="8432"/>
          <w:tab w:val="left" w:pos="9325"/>
        </w:tabs>
        <w:ind w:left="0" w:right="3" w:firstLine="426"/>
        <w:jc w:val="center"/>
        <w:rPr>
          <w:b/>
          <w:color w:val="000000" w:themeColor="text1"/>
          <w:sz w:val="20"/>
          <w:szCs w:val="20"/>
        </w:rPr>
      </w:pPr>
    </w:p>
    <w:p w:rsidR="001A61C3" w:rsidRPr="001A61C3" w:rsidRDefault="001A61C3" w:rsidP="001A61C3">
      <w:pPr>
        <w:pStyle w:val="TableParagraph"/>
        <w:tabs>
          <w:tab w:val="left" w:pos="1617"/>
          <w:tab w:val="left" w:pos="3132"/>
          <w:tab w:val="left" w:pos="4945"/>
          <w:tab w:val="left" w:pos="6235"/>
          <w:tab w:val="left" w:pos="7511"/>
          <w:tab w:val="left" w:pos="8432"/>
          <w:tab w:val="left" w:pos="9325"/>
        </w:tabs>
        <w:ind w:left="0" w:right="3" w:firstLine="426"/>
        <w:jc w:val="center"/>
        <w:rPr>
          <w:b/>
          <w:color w:val="000000" w:themeColor="text1"/>
          <w:sz w:val="20"/>
          <w:szCs w:val="20"/>
        </w:rPr>
      </w:pPr>
      <w:r w:rsidRPr="001A61C3">
        <w:rPr>
          <w:b/>
          <w:color w:val="000000" w:themeColor="text1"/>
          <w:sz w:val="20"/>
          <w:szCs w:val="20"/>
        </w:rPr>
        <w:t>1.3.2.5. Физическое воспитание, формирование культуры здорового образа жизни и эмоционального</w:t>
      </w:r>
      <w:r w:rsidRPr="001A61C3">
        <w:rPr>
          <w:b/>
          <w:color w:val="000000" w:themeColor="text1"/>
          <w:spacing w:val="-3"/>
          <w:sz w:val="20"/>
          <w:szCs w:val="20"/>
        </w:rPr>
        <w:t xml:space="preserve"> </w:t>
      </w:r>
      <w:r w:rsidRPr="001A61C3">
        <w:rPr>
          <w:b/>
          <w:color w:val="000000" w:themeColor="text1"/>
          <w:sz w:val="20"/>
          <w:szCs w:val="20"/>
        </w:rPr>
        <w:t>благополучия</w:t>
      </w:r>
    </w:p>
    <w:p w:rsidR="001A61C3" w:rsidRPr="001A61C3" w:rsidRDefault="001A61C3" w:rsidP="001A61C3">
      <w:pPr>
        <w:pStyle w:val="TableParagraph"/>
        <w:tabs>
          <w:tab w:val="left" w:pos="1617"/>
          <w:tab w:val="left" w:pos="3132"/>
          <w:tab w:val="left" w:pos="4945"/>
          <w:tab w:val="left" w:pos="6235"/>
          <w:tab w:val="left" w:pos="7511"/>
          <w:tab w:val="left" w:pos="8432"/>
          <w:tab w:val="left" w:pos="9325"/>
        </w:tabs>
        <w:ind w:left="0" w:right="3" w:firstLine="426"/>
        <w:jc w:val="center"/>
        <w:rPr>
          <w:b/>
          <w:color w:val="000000" w:themeColor="text1"/>
          <w:sz w:val="20"/>
          <w:szCs w:val="20"/>
        </w:rPr>
      </w:pPr>
    </w:p>
    <w:p w:rsidR="001A61C3" w:rsidRPr="001A61C3" w:rsidRDefault="001A61C3" w:rsidP="003F1E76">
      <w:pPr>
        <w:pStyle w:val="TableParagraph"/>
        <w:numPr>
          <w:ilvl w:val="0"/>
          <w:numId w:val="200"/>
        </w:numPr>
        <w:tabs>
          <w:tab w:val="left" w:pos="426"/>
        </w:tabs>
        <w:ind w:left="0" w:right="3" w:firstLine="0"/>
        <w:jc w:val="both"/>
        <w:rPr>
          <w:color w:val="000000" w:themeColor="text1"/>
          <w:sz w:val="20"/>
          <w:szCs w:val="20"/>
        </w:rPr>
      </w:pPr>
      <w:proofErr w:type="gramStart"/>
      <w:r w:rsidRPr="001A61C3">
        <w:rPr>
          <w:color w:val="000000" w:themeColor="text1"/>
          <w:sz w:val="20"/>
          <w:szCs w:val="20"/>
        </w:rPr>
        <w:t>Понимающий</w:t>
      </w:r>
      <w:r w:rsidRPr="001A61C3">
        <w:rPr>
          <w:color w:val="000000" w:themeColor="text1"/>
          <w:spacing w:val="1"/>
          <w:sz w:val="20"/>
          <w:szCs w:val="20"/>
        </w:rPr>
        <w:t xml:space="preserve"> </w:t>
      </w:r>
      <w:r w:rsidRPr="001A61C3">
        <w:rPr>
          <w:color w:val="000000" w:themeColor="text1"/>
          <w:sz w:val="20"/>
          <w:szCs w:val="20"/>
        </w:rPr>
        <w:t>ценность</w:t>
      </w:r>
      <w:r w:rsidRPr="001A61C3">
        <w:rPr>
          <w:color w:val="000000" w:themeColor="text1"/>
          <w:spacing w:val="1"/>
          <w:sz w:val="20"/>
          <w:szCs w:val="20"/>
        </w:rPr>
        <w:t xml:space="preserve"> </w:t>
      </w:r>
      <w:r w:rsidRPr="001A61C3">
        <w:rPr>
          <w:color w:val="000000" w:themeColor="text1"/>
          <w:sz w:val="20"/>
          <w:szCs w:val="20"/>
        </w:rPr>
        <w:t>жизни,</w:t>
      </w:r>
      <w:r w:rsidRPr="001A61C3">
        <w:rPr>
          <w:color w:val="000000" w:themeColor="text1"/>
          <w:spacing w:val="1"/>
          <w:sz w:val="20"/>
          <w:szCs w:val="20"/>
        </w:rPr>
        <w:t xml:space="preserve"> </w:t>
      </w:r>
      <w:r w:rsidRPr="001A61C3">
        <w:rPr>
          <w:color w:val="000000" w:themeColor="text1"/>
          <w:sz w:val="20"/>
          <w:szCs w:val="20"/>
        </w:rPr>
        <w:t>здоровья</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безопасности,</w:t>
      </w:r>
      <w:r w:rsidRPr="001A61C3">
        <w:rPr>
          <w:color w:val="000000" w:themeColor="text1"/>
          <w:spacing w:val="1"/>
          <w:sz w:val="20"/>
          <w:szCs w:val="20"/>
        </w:rPr>
        <w:t xml:space="preserve"> </w:t>
      </w:r>
      <w:r w:rsidRPr="001A61C3">
        <w:rPr>
          <w:color w:val="000000" w:themeColor="text1"/>
          <w:sz w:val="20"/>
          <w:szCs w:val="20"/>
        </w:rPr>
        <w:t>значение</w:t>
      </w:r>
      <w:r w:rsidRPr="001A61C3">
        <w:rPr>
          <w:color w:val="000000" w:themeColor="text1"/>
          <w:spacing w:val="1"/>
          <w:sz w:val="20"/>
          <w:szCs w:val="20"/>
        </w:rPr>
        <w:t xml:space="preserve"> </w:t>
      </w:r>
      <w:r w:rsidRPr="001A61C3">
        <w:rPr>
          <w:color w:val="000000" w:themeColor="text1"/>
          <w:sz w:val="20"/>
          <w:szCs w:val="20"/>
        </w:rPr>
        <w:t>личных</w:t>
      </w:r>
      <w:r w:rsidRPr="001A61C3">
        <w:rPr>
          <w:color w:val="000000" w:themeColor="text1"/>
          <w:spacing w:val="1"/>
          <w:sz w:val="20"/>
          <w:szCs w:val="20"/>
        </w:rPr>
        <w:t xml:space="preserve"> </w:t>
      </w:r>
      <w:r w:rsidRPr="001A61C3">
        <w:rPr>
          <w:color w:val="000000" w:themeColor="text1"/>
          <w:sz w:val="20"/>
          <w:szCs w:val="20"/>
        </w:rPr>
        <w:t>усилий</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сохранении</w:t>
      </w:r>
      <w:r w:rsidRPr="001A61C3">
        <w:rPr>
          <w:color w:val="000000" w:themeColor="text1"/>
          <w:spacing w:val="1"/>
          <w:sz w:val="20"/>
          <w:szCs w:val="20"/>
        </w:rPr>
        <w:t xml:space="preserve"> </w:t>
      </w:r>
      <w:r w:rsidRPr="001A61C3">
        <w:rPr>
          <w:color w:val="000000" w:themeColor="text1"/>
          <w:sz w:val="20"/>
          <w:szCs w:val="20"/>
        </w:rPr>
        <w:t>здоровья,</w:t>
      </w:r>
      <w:r w:rsidRPr="001A61C3">
        <w:rPr>
          <w:color w:val="000000" w:themeColor="text1"/>
          <w:spacing w:val="1"/>
          <w:sz w:val="20"/>
          <w:szCs w:val="20"/>
        </w:rPr>
        <w:t xml:space="preserve"> </w:t>
      </w:r>
      <w:r w:rsidRPr="001A61C3">
        <w:rPr>
          <w:color w:val="000000" w:themeColor="text1"/>
          <w:sz w:val="20"/>
          <w:szCs w:val="20"/>
        </w:rPr>
        <w:t>знающий</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соблюдающий</w:t>
      </w:r>
      <w:r w:rsidRPr="001A61C3">
        <w:rPr>
          <w:color w:val="000000" w:themeColor="text1"/>
          <w:spacing w:val="1"/>
          <w:sz w:val="20"/>
          <w:szCs w:val="20"/>
        </w:rPr>
        <w:t xml:space="preserve"> </w:t>
      </w:r>
      <w:r w:rsidRPr="001A61C3">
        <w:rPr>
          <w:color w:val="000000" w:themeColor="text1"/>
          <w:sz w:val="20"/>
          <w:szCs w:val="20"/>
        </w:rPr>
        <w:t>правила</w:t>
      </w:r>
      <w:r w:rsidRPr="001A61C3">
        <w:rPr>
          <w:color w:val="000000" w:themeColor="text1"/>
          <w:spacing w:val="1"/>
          <w:sz w:val="20"/>
          <w:szCs w:val="20"/>
        </w:rPr>
        <w:t xml:space="preserve"> </w:t>
      </w:r>
      <w:r w:rsidRPr="001A61C3">
        <w:rPr>
          <w:color w:val="000000" w:themeColor="text1"/>
          <w:sz w:val="20"/>
          <w:szCs w:val="20"/>
        </w:rPr>
        <w:t>безопасности,</w:t>
      </w:r>
      <w:r w:rsidRPr="001A61C3">
        <w:rPr>
          <w:color w:val="000000" w:themeColor="text1"/>
          <w:spacing w:val="1"/>
          <w:sz w:val="20"/>
          <w:szCs w:val="20"/>
        </w:rPr>
        <w:t xml:space="preserve"> </w:t>
      </w:r>
      <w:r w:rsidRPr="001A61C3">
        <w:rPr>
          <w:color w:val="000000" w:themeColor="text1"/>
          <w:sz w:val="20"/>
          <w:szCs w:val="20"/>
        </w:rPr>
        <w:t>безопасного</w:t>
      </w:r>
      <w:r w:rsidRPr="001A61C3">
        <w:rPr>
          <w:color w:val="000000" w:themeColor="text1"/>
          <w:spacing w:val="1"/>
          <w:sz w:val="20"/>
          <w:szCs w:val="20"/>
        </w:rPr>
        <w:t xml:space="preserve"> </w:t>
      </w:r>
      <w:r w:rsidRPr="001A61C3">
        <w:rPr>
          <w:color w:val="000000" w:themeColor="text1"/>
          <w:sz w:val="20"/>
          <w:szCs w:val="20"/>
        </w:rPr>
        <w:t>поведения,</w:t>
      </w:r>
      <w:r w:rsidRPr="001A61C3">
        <w:rPr>
          <w:color w:val="000000" w:themeColor="text1"/>
          <w:spacing w:val="-2"/>
          <w:sz w:val="20"/>
          <w:szCs w:val="20"/>
        </w:rPr>
        <w:t xml:space="preserve"> </w:t>
      </w:r>
      <w:r w:rsidRPr="001A61C3">
        <w:rPr>
          <w:color w:val="000000" w:themeColor="text1"/>
          <w:sz w:val="20"/>
          <w:szCs w:val="20"/>
        </w:rPr>
        <w:t>в</w:t>
      </w:r>
      <w:r w:rsidRPr="001A61C3">
        <w:rPr>
          <w:color w:val="000000" w:themeColor="text1"/>
          <w:spacing w:val="3"/>
          <w:sz w:val="20"/>
          <w:szCs w:val="20"/>
        </w:rPr>
        <w:t xml:space="preserve"> </w:t>
      </w:r>
      <w:r w:rsidRPr="001A61C3">
        <w:rPr>
          <w:color w:val="000000" w:themeColor="text1"/>
          <w:sz w:val="20"/>
          <w:szCs w:val="20"/>
        </w:rPr>
        <w:t>том</w:t>
      </w:r>
      <w:r w:rsidRPr="001A61C3">
        <w:rPr>
          <w:color w:val="000000" w:themeColor="text1"/>
          <w:spacing w:val="2"/>
          <w:sz w:val="20"/>
          <w:szCs w:val="20"/>
        </w:rPr>
        <w:t xml:space="preserve"> </w:t>
      </w:r>
      <w:r w:rsidRPr="001A61C3">
        <w:rPr>
          <w:color w:val="000000" w:themeColor="text1"/>
          <w:sz w:val="20"/>
          <w:szCs w:val="20"/>
        </w:rPr>
        <w:t>числе</w:t>
      </w:r>
      <w:r w:rsidRPr="001A61C3">
        <w:rPr>
          <w:color w:val="000000" w:themeColor="text1"/>
          <w:spacing w:val="-4"/>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информационной</w:t>
      </w:r>
      <w:r w:rsidRPr="001A61C3">
        <w:rPr>
          <w:color w:val="000000" w:themeColor="text1"/>
          <w:spacing w:val="2"/>
          <w:sz w:val="20"/>
          <w:szCs w:val="20"/>
        </w:rPr>
        <w:t xml:space="preserve"> </w:t>
      </w:r>
      <w:r w:rsidRPr="001A61C3">
        <w:rPr>
          <w:color w:val="000000" w:themeColor="text1"/>
          <w:sz w:val="20"/>
          <w:szCs w:val="20"/>
        </w:rPr>
        <w:t>среде.</w:t>
      </w:r>
      <w:proofErr w:type="gramEnd"/>
    </w:p>
    <w:p w:rsidR="001A61C3" w:rsidRPr="001A61C3" w:rsidRDefault="001A61C3" w:rsidP="003F1E76">
      <w:pPr>
        <w:pStyle w:val="TableParagraph"/>
        <w:numPr>
          <w:ilvl w:val="0"/>
          <w:numId w:val="200"/>
        </w:numPr>
        <w:tabs>
          <w:tab w:val="left" w:pos="426"/>
        </w:tabs>
        <w:ind w:left="0" w:right="3" w:firstLine="0"/>
        <w:jc w:val="both"/>
        <w:rPr>
          <w:color w:val="000000" w:themeColor="text1"/>
          <w:sz w:val="20"/>
          <w:szCs w:val="20"/>
        </w:rPr>
      </w:pPr>
      <w:r w:rsidRPr="001A61C3">
        <w:rPr>
          <w:color w:val="000000" w:themeColor="text1"/>
          <w:sz w:val="20"/>
          <w:szCs w:val="20"/>
        </w:rPr>
        <w:t>Выражающий</w:t>
      </w:r>
      <w:r w:rsidRPr="001A61C3">
        <w:rPr>
          <w:color w:val="000000" w:themeColor="text1"/>
          <w:spacing w:val="1"/>
          <w:sz w:val="20"/>
          <w:szCs w:val="20"/>
        </w:rPr>
        <w:t xml:space="preserve"> </w:t>
      </w:r>
      <w:r w:rsidRPr="001A61C3">
        <w:rPr>
          <w:color w:val="000000" w:themeColor="text1"/>
          <w:sz w:val="20"/>
          <w:szCs w:val="20"/>
        </w:rPr>
        <w:t>установку</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здоровый</w:t>
      </w:r>
      <w:r w:rsidRPr="001A61C3">
        <w:rPr>
          <w:color w:val="000000" w:themeColor="text1"/>
          <w:spacing w:val="1"/>
          <w:sz w:val="20"/>
          <w:szCs w:val="20"/>
        </w:rPr>
        <w:t xml:space="preserve"> </w:t>
      </w:r>
      <w:r w:rsidRPr="001A61C3">
        <w:rPr>
          <w:color w:val="000000" w:themeColor="text1"/>
          <w:sz w:val="20"/>
          <w:szCs w:val="20"/>
        </w:rPr>
        <w:t>образ</w:t>
      </w:r>
      <w:r w:rsidRPr="001A61C3">
        <w:rPr>
          <w:color w:val="000000" w:themeColor="text1"/>
          <w:spacing w:val="1"/>
          <w:sz w:val="20"/>
          <w:szCs w:val="20"/>
        </w:rPr>
        <w:t xml:space="preserve"> </w:t>
      </w:r>
      <w:r w:rsidRPr="001A61C3">
        <w:rPr>
          <w:color w:val="000000" w:themeColor="text1"/>
          <w:sz w:val="20"/>
          <w:szCs w:val="20"/>
        </w:rPr>
        <w:t>жизни</w:t>
      </w:r>
      <w:r w:rsidRPr="001A61C3">
        <w:rPr>
          <w:color w:val="000000" w:themeColor="text1"/>
          <w:spacing w:val="1"/>
          <w:sz w:val="20"/>
          <w:szCs w:val="20"/>
        </w:rPr>
        <w:t xml:space="preserve"> </w:t>
      </w:r>
      <w:r w:rsidRPr="001A61C3">
        <w:rPr>
          <w:color w:val="000000" w:themeColor="text1"/>
          <w:sz w:val="20"/>
          <w:szCs w:val="20"/>
        </w:rPr>
        <w:t>(здоровое</w:t>
      </w:r>
      <w:r w:rsidRPr="001A61C3">
        <w:rPr>
          <w:color w:val="000000" w:themeColor="text1"/>
          <w:spacing w:val="1"/>
          <w:sz w:val="20"/>
          <w:szCs w:val="20"/>
        </w:rPr>
        <w:t xml:space="preserve"> </w:t>
      </w:r>
      <w:r w:rsidRPr="001A61C3">
        <w:rPr>
          <w:color w:val="000000" w:themeColor="text1"/>
          <w:sz w:val="20"/>
          <w:szCs w:val="20"/>
        </w:rPr>
        <w:t>питание,</w:t>
      </w:r>
      <w:r w:rsidRPr="001A61C3">
        <w:rPr>
          <w:color w:val="000000" w:themeColor="text1"/>
          <w:spacing w:val="1"/>
          <w:sz w:val="20"/>
          <w:szCs w:val="20"/>
        </w:rPr>
        <w:t xml:space="preserve"> </w:t>
      </w:r>
      <w:r w:rsidRPr="001A61C3">
        <w:rPr>
          <w:color w:val="000000" w:themeColor="text1"/>
          <w:sz w:val="20"/>
          <w:szCs w:val="20"/>
        </w:rPr>
        <w:t>соблюдение</w:t>
      </w:r>
      <w:r w:rsidRPr="001A61C3">
        <w:rPr>
          <w:color w:val="000000" w:themeColor="text1"/>
          <w:spacing w:val="1"/>
          <w:sz w:val="20"/>
          <w:szCs w:val="20"/>
        </w:rPr>
        <w:t xml:space="preserve"> </w:t>
      </w:r>
      <w:r w:rsidRPr="001A61C3">
        <w:rPr>
          <w:color w:val="000000" w:themeColor="text1"/>
          <w:sz w:val="20"/>
          <w:szCs w:val="20"/>
        </w:rPr>
        <w:t>гигиенических</w:t>
      </w:r>
      <w:r w:rsidRPr="001A61C3">
        <w:rPr>
          <w:color w:val="000000" w:themeColor="text1"/>
          <w:spacing w:val="1"/>
          <w:sz w:val="20"/>
          <w:szCs w:val="20"/>
        </w:rPr>
        <w:t xml:space="preserve"> </w:t>
      </w:r>
      <w:r w:rsidRPr="001A61C3">
        <w:rPr>
          <w:color w:val="000000" w:themeColor="text1"/>
          <w:sz w:val="20"/>
          <w:szCs w:val="20"/>
        </w:rPr>
        <w:t>правил,</w:t>
      </w:r>
      <w:r w:rsidRPr="001A61C3">
        <w:rPr>
          <w:color w:val="000000" w:themeColor="text1"/>
          <w:spacing w:val="1"/>
          <w:sz w:val="20"/>
          <w:szCs w:val="20"/>
        </w:rPr>
        <w:t xml:space="preserve"> </w:t>
      </w:r>
      <w:r w:rsidRPr="001A61C3">
        <w:rPr>
          <w:color w:val="000000" w:themeColor="text1"/>
          <w:sz w:val="20"/>
          <w:szCs w:val="20"/>
        </w:rPr>
        <w:t>сбалансированный</w:t>
      </w:r>
      <w:r w:rsidRPr="001A61C3">
        <w:rPr>
          <w:color w:val="000000" w:themeColor="text1"/>
          <w:spacing w:val="1"/>
          <w:sz w:val="20"/>
          <w:szCs w:val="20"/>
        </w:rPr>
        <w:t xml:space="preserve"> </w:t>
      </w:r>
      <w:r w:rsidRPr="001A61C3">
        <w:rPr>
          <w:color w:val="000000" w:themeColor="text1"/>
          <w:sz w:val="20"/>
          <w:szCs w:val="20"/>
        </w:rPr>
        <w:t>режим</w:t>
      </w:r>
      <w:r w:rsidRPr="001A61C3">
        <w:rPr>
          <w:color w:val="000000" w:themeColor="text1"/>
          <w:spacing w:val="1"/>
          <w:sz w:val="20"/>
          <w:szCs w:val="20"/>
        </w:rPr>
        <w:t xml:space="preserve"> </w:t>
      </w:r>
      <w:r w:rsidRPr="001A61C3">
        <w:rPr>
          <w:color w:val="000000" w:themeColor="text1"/>
          <w:sz w:val="20"/>
          <w:szCs w:val="20"/>
        </w:rPr>
        <w:t>занятий</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отдыха,</w:t>
      </w:r>
      <w:r w:rsidRPr="001A61C3">
        <w:rPr>
          <w:color w:val="000000" w:themeColor="text1"/>
          <w:spacing w:val="1"/>
          <w:sz w:val="20"/>
          <w:szCs w:val="20"/>
        </w:rPr>
        <w:t xml:space="preserve"> </w:t>
      </w:r>
      <w:r w:rsidRPr="001A61C3">
        <w:rPr>
          <w:color w:val="000000" w:themeColor="text1"/>
          <w:sz w:val="20"/>
          <w:szCs w:val="20"/>
        </w:rPr>
        <w:t>регулярную</w:t>
      </w:r>
      <w:r w:rsidRPr="001A61C3">
        <w:rPr>
          <w:color w:val="000000" w:themeColor="text1"/>
          <w:spacing w:val="1"/>
          <w:sz w:val="20"/>
          <w:szCs w:val="20"/>
        </w:rPr>
        <w:t xml:space="preserve"> </w:t>
      </w:r>
      <w:r w:rsidRPr="001A61C3">
        <w:rPr>
          <w:color w:val="000000" w:themeColor="text1"/>
          <w:sz w:val="20"/>
          <w:szCs w:val="20"/>
        </w:rPr>
        <w:t>физическую</w:t>
      </w:r>
      <w:r w:rsidRPr="001A61C3">
        <w:rPr>
          <w:color w:val="000000" w:themeColor="text1"/>
          <w:spacing w:val="-1"/>
          <w:sz w:val="20"/>
          <w:szCs w:val="20"/>
        </w:rPr>
        <w:t xml:space="preserve"> </w:t>
      </w:r>
      <w:r w:rsidRPr="001A61C3">
        <w:rPr>
          <w:color w:val="000000" w:themeColor="text1"/>
          <w:sz w:val="20"/>
          <w:szCs w:val="20"/>
        </w:rPr>
        <w:t>активность).</w:t>
      </w:r>
    </w:p>
    <w:p w:rsidR="001A61C3" w:rsidRPr="001A61C3" w:rsidRDefault="001A61C3" w:rsidP="003F1E76">
      <w:pPr>
        <w:pStyle w:val="TableParagraph"/>
        <w:numPr>
          <w:ilvl w:val="0"/>
          <w:numId w:val="200"/>
        </w:numPr>
        <w:tabs>
          <w:tab w:val="left" w:pos="426"/>
        </w:tabs>
        <w:ind w:left="0" w:right="3" w:firstLine="0"/>
        <w:jc w:val="both"/>
        <w:rPr>
          <w:color w:val="000000" w:themeColor="text1"/>
          <w:sz w:val="20"/>
          <w:szCs w:val="20"/>
        </w:rPr>
      </w:pPr>
      <w:proofErr w:type="gramStart"/>
      <w:r w:rsidRPr="001A61C3">
        <w:rPr>
          <w:color w:val="000000" w:themeColor="text1"/>
          <w:sz w:val="20"/>
          <w:szCs w:val="20"/>
        </w:rPr>
        <w:t>Проявляющий</w:t>
      </w:r>
      <w:proofErr w:type="gramEnd"/>
      <w:r w:rsidRPr="001A61C3">
        <w:rPr>
          <w:color w:val="000000" w:themeColor="text1"/>
          <w:spacing w:val="1"/>
          <w:sz w:val="20"/>
          <w:szCs w:val="20"/>
        </w:rPr>
        <w:t xml:space="preserve"> </w:t>
      </w:r>
      <w:r w:rsidRPr="001A61C3">
        <w:rPr>
          <w:color w:val="000000" w:themeColor="text1"/>
          <w:sz w:val="20"/>
          <w:szCs w:val="20"/>
        </w:rPr>
        <w:t>неприятие</w:t>
      </w:r>
      <w:r w:rsidRPr="001A61C3">
        <w:rPr>
          <w:color w:val="000000" w:themeColor="text1"/>
          <w:spacing w:val="1"/>
          <w:sz w:val="20"/>
          <w:szCs w:val="20"/>
        </w:rPr>
        <w:t xml:space="preserve"> </w:t>
      </w:r>
      <w:r w:rsidRPr="001A61C3">
        <w:rPr>
          <w:color w:val="000000" w:themeColor="text1"/>
          <w:sz w:val="20"/>
          <w:szCs w:val="20"/>
        </w:rPr>
        <w:t>вредных</w:t>
      </w:r>
      <w:r w:rsidRPr="001A61C3">
        <w:rPr>
          <w:color w:val="000000" w:themeColor="text1"/>
          <w:spacing w:val="1"/>
          <w:sz w:val="20"/>
          <w:szCs w:val="20"/>
        </w:rPr>
        <w:t xml:space="preserve"> </w:t>
      </w:r>
      <w:r w:rsidRPr="001A61C3">
        <w:rPr>
          <w:color w:val="000000" w:themeColor="text1"/>
          <w:sz w:val="20"/>
          <w:szCs w:val="20"/>
        </w:rPr>
        <w:t>привычек</w:t>
      </w:r>
      <w:r w:rsidRPr="001A61C3">
        <w:rPr>
          <w:color w:val="000000" w:themeColor="text1"/>
          <w:spacing w:val="1"/>
          <w:sz w:val="20"/>
          <w:szCs w:val="20"/>
        </w:rPr>
        <w:t xml:space="preserve"> </w:t>
      </w:r>
      <w:r w:rsidRPr="001A61C3">
        <w:rPr>
          <w:color w:val="000000" w:themeColor="text1"/>
          <w:sz w:val="20"/>
          <w:szCs w:val="20"/>
        </w:rPr>
        <w:t>(курения,</w:t>
      </w:r>
      <w:r w:rsidRPr="001A61C3">
        <w:rPr>
          <w:color w:val="000000" w:themeColor="text1"/>
          <w:spacing w:val="1"/>
          <w:sz w:val="20"/>
          <w:szCs w:val="20"/>
        </w:rPr>
        <w:t xml:space="preserve"> </w:t>
      </w:r>
      <w:r w:rsidRPr="001A61C3">
        <w:rPr>
          <w:color w:val="000000" w:themeColor="text1"/>
          <w:sz w:val="20"/>
          <w:szCs w:val="20"/>
        </w:rPr>
        <w:t>употребления</w:t>
      </w:r>
      <w:r w:rsidRPr="001A61C3">
        <w:rPr>
          <w:color w:val="000000" w:themeColor="text1"/>
          <w:spacing w:val="1"/>
          <w:sz w:val="20"/>
          <w:szCs w:val="20"/>
        </w:rPr>
        <w:t xml:space="preserve"> </w:t>
      </w:r>
      <w:r w:rsidRPr="001A61C3">
        <w:rPr>
          <w:color w:val="000000" w:themeColor="text1"/>
          <w:sz w:val="20"/>
          <w:szCs w:val="20"/>
        </w:rPr>
        <w:t>алкоголя,</w:t>
      </w:r>
      <w:r w:rsidRPr="001A61C3">
        <w:rPr>
          <w:color w:val="000000" w:themeColor="text1"/>
          <w:spacing w:val="1"/>
          <w:sz w:val="20"/>
          <w:szCs w:val="20"/>
        </w:rPr>
        <w:t xml:space="preserve"> </w:t>
      </w:r>
      <w:r w:rsidRPr="001A61C3">
        <w:rPr>
          <w:color w:val="000000" w:themeColor="text1"/>
          <w:sz w:val="20"/>
          <w:szCs w:val="20"/>
        </w:rPr>
        <w:t>наркотиков, игровой и иных форм зависимостей), понимание их последствий, вреда для</w:t>
      </w:r>
      <w:r w:rsidRPr="001A61C3">
        <w:rPr>
          <w:color w:val="000000" w:themeColor="text1"/>
          <w:spacing w:val="1"/>
          <w:sz w:val="20"/>
          <w:szCs w:val="20"/>
        </w:rPr>
        <w:t xml:space="preserve"> </w:t>
      </w:r>
      <w:r w:rsidRPr="001A61C3">
        <w:rPr>
          <w:color w:val="000000" w:themeColor="text1"/>
          <w:sz w:val="20"/>
          <w:szCs w:val="20"/>
        </w:rPr>
        <w:t>физического</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2"/>
          <w:sz w:val="20"/>
          <w:szCs w:val="20"/>
        </w:rPr>
        <w:t xml:space="preserve"> </w:t>
      </w:r>
      <w:r w:rsidRPr="001A61C3">
        <w:rPr>
          <w:color w:val="000000" w:themeColor="text1"/>
          <w:sz w:val="20"/>
          <w:szCs w:val="20"/>
        </w:rPr>
        <w:t>психического</w:t>
      </w:r>
      <w:r w:rsidRPr="001A61C3">
        <w:rPr>
          <w:color w:val="000000" w:themeColor="text1"/>
          <w:spacing w:val="6"/>
          <w:sz w:val="20"/>
          <w:szCs w:val="20"/>
        </w:rPr>
        <w:t xml:space="preserve"> </w:t>
      </w:r>
      <w:r w:rsidRPr="001A61C3">
        <w:rPr>
          <w:color w:val="000000" w:themeColor="text1"/>
          <w:sz w:val="20"/>
          <w:szCs w:val="20"/>
        </w:rPr>
        <w:t>здоровья.</w:t>
      </w:r>
    </w:p>
    <w:p w:rsidR="001A61C3" w:rsidRPr="001A61C3" w:rsidRDefault="001A61C3" w:rsidP="003F1E76">
      <w:pPr>
        <w:pStyle w:val="TableParagraph"/>
        <w:numPr>
          <w:ilvl w:val="0"/>
          <w:numId w:val="200"/>
        </w:numPr>
        <w:tabs>
          <w:tab w:val="left" w:pos="426"/>
        </w:tabs>
        <w:ind w:left="0" w:right="3" w:firstLine="0"/>
        <w:jc w:val="both"/>
        <w:rPr>
          <w:color w:val="000000" w:themeColor="text1"/>
          <w:sz w:val="20"/>
          <w:szCs w:val="20"/>
        </w:rPr>
      </w:pPr>
      <w:proofErr w:type="gramStart"/>
      <w:r w:rsidRPr="001A61C3">
        <w:rPr>
          <w:color w:val="000000" w:themeColor="text1"/>
          <w:sz w:val="20"/>
          <w:szCs w:val="20"/>
        </w:rPr>
        <w:t>Умеющий</w:t>
      </w:r>
      <w:proofErr w:type="gramEnd"/>
      <w:r w:rsidRPr="001A61C3">
        <w:rPr>
          <w:color w:val="000000" w:themeColor="text1"/>
          <w:spacing w:val="1"/>
          <w:sz w:val="20"/>
          <w:szCs w:val="20"/>
        </w:rPr>
        <w:t xml:space="preserve"> </w:t>
      </w:r>
      <w:r w:rsidRPr="001A61C3">
        <w:rPr>
          <w:color w:val="000000" w:themeColor="text1"/>
          <w:sz w:val="20"/>
          <w:szCs w:val="20"/>
        </w:rPr>
        <w:t>осознавать</w:t>
      </w:r>
      <w:r w:rsidRPr="001A61C3">
        <w:rPr>
          <w:color w:val="000000" w:themeColor="text1"/>
          <w:spacing w:val="1"/>
          <w:sz w:val="20"/>
          <w:szCs w:val="20"/>
        </w:rPr>
        <w:t xml:space="preserve"> </w:t>
      </w:r>
      <w:r w:rsidRPr="001A61C3">
        <w:rPr>
          <w:color w:val="000000" w:themeColor="text1"/>
          <w:sz w:val="20"/>
          <w:szCs w:val="20"/>
        </w:rPr>
        <w:t>физическое</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эмоциональное</w:t>
      </w:r>
      <w:r w:rsidRPr="001A61C3">
        <w:rPr>
          <w:color w:val="000000" w:themeColor="text1"/>
          <w:spacing w:val="1"/>
          <w:sz w:val="20"/>
          <w:szCs w:val="20"/>
        </w:rPr>
        <w:t xml:space="preserve"> </w:t>
      </w:r>
      <w:r w:rsidRPr="001A61C3">
        <w:rPr>
          <w:color w:val="000000" w:themeColor="text1"/>
          <w:sz w:val="20"/>
          <w:szCs w:val="20"/>
        </w:rPr>
        <w:t>состояние</w:t>
      </w:r>
      <w:r w:rsidRPr="001A61C3">
        <w:rPr>
          <w:color w:val="000000" w:themeColor="text1"/>
          <w:spacing w:val="1"/>
          <w:sz w:val="20"/>
          <w:szCs w:val="20"/>
        </w:rPr>
        <w:t xml:space="preserve"> </w:t>
      </w:r>
      <w:r w:rsidRPr="001A61C3">
        <w:rPr>
          <w:color w:val="000000" w:themeColor="text1"/>
          <w:sz w:val="20"/>
          <w:szCs w:val="20"/>
        </w:rPr>
        <w:t>(своё</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других</w:t>
      </w:r>
      <w:r w:rsidRPr="001A61C3">
        <w:rPr>
          <w:color w:val="000000" w:themeColor="text1"/>
          <w:spacing w:val="1"/>
          <w:sz w:val="20"/>
          <w:szCs w:val="20"/>
        </w:rPr>
        <w:t xml:space="preserve"> </w:t>
      </w:r>
      <w:r w:rsidRPr="001A61C3">
        <w:rPr>
          <w:color w:val="000000" w:themeColor="text1"/>
          <w:sz w:val="20"/>
          <w:szCs w:val="20"/>
        </w:rPr>
        <w:t>людей),</w:t>
      </w:r>
      <w:r w:rsidRPr="001A61C3">
        <w:rPr>
          <w:color w:val="000000" w:themeColor="text1"/>
          <w:spacing w:val="-57"/>
          <w:sz w:val="20"/>
          <w:szCs w:val="20"/>
        </w:rPr>
        <w:t xml:space="preserve"> </w:t>
      </w:r>
      <w:r w:rsidRPr="001A61C3">
        <w:rPr>
          <w:color w:val="000000" w:themeColor="text1"/>
          <w:sz w:val="20"/>
          <w:szCs w:val="20"/>
        </w:rPr>
        <w:t>стремящийся</w:t>
      </w:r>
      <w:r w:rsidRPr="001A61C3">
        <w:rPr>
          <w:color w:val="000000" w:themeColor="text1"/>
          <w:spacing w:val="1"/>
          <w:sz w:val="20"/>
          <w:szCs w:val="20"/>
        </w:rPr>
        <w:t xml:space="preserve"> </w:t>
      </w:r>
      <w:r w:rsidRPr="001A61C3">
        <w:rPr>
          <w:color w:val="000000" w:themeColor="text1"/>
          <w:sz w:val="20"/>
          <w:szCs w:val="20"/>
        </w:rPr>
        <w:t>управлять</w:t>
      </w:r>
      <w:r w:rsidRPr="001A61C3">
        <w:rPr>
          <w:color w:val="000000" w:themeColor="text1"/>
          <w:spacing w:val="1"/>
          <w:sz w:val="20"/>
          <w:szCs w:val="20"/>
        </w:rPr>
        <w:t xml:space="preserve"> </w:t>
      </w:r>
      <w:r w:rsidRPr="001A61C3">
        <w:rPr>
          <w:color w:val="000000" w:themeColor="text1"/>
          <w:sz w:val="20"/>
          <w:szCs w:val="20"/>
        </w:rPr>
        <w:t>собственным</w:t>
      </w:r>
      <w:r w:rsidRPr="001A61C3">
        <w:rPr>
          <w:color w:val="000000" w:themeColor="text1"/>
          <w:spacing w:val="2"/>
          <w:sz w:val="20"/>
          <w:szCs w:val="20"/>
        </w:rPr>
        <w:t xml:space="preserve"> </w:t>
      </w:r>
      <w:r w:rsidRPr="001A61C3">
        <w:rPr>
          <w:color w:val="000000" w:themeColor="text1"/>
          <w:sz w:val="20"/>
          <w:szCs w:val="20"/>
        </w:rPr>
        <w:t>эмоциональным</w:t>
      </w:r>
      <w:r w:rsidRPr="001A61C3">
        <w:rPr>
          <w:color w:val="000000" w:themeColor="text1"/>
          <w:spacing w:val="-2"/>
          <w:sz w:val="20"/>
          <w:szCs w:val="20"/>
        </w:rPr>
        <w:t xml:space="preserve"> </w:t>
      </w:r>
      <w:r w:rsidRPr="001A61C3">
        <w:rPr>
          <w:color w:val="000000" w:themeColor="text1"/>
          <w:sz w:val="20"/>
          <w:szCs w:val="20"/>
        </w:rPr>
        <w:t>состоянием.</w:t>
      </w:r>
    </w:p>
    <w:p w:rsidR="001A61C3" w:rsidRPr="001A61C3" w:rsidRDefault="001A61C3" w:rsidP="003F1E76">
      <w:pPr>
        <w:pStyle w:val="TableParagraph"/>
        <w:numPr>
          <w:ilvl w:val="0"/>
          <w:numId w:val="200"/>
        </w:numPr>
        <w:tabs>
          <w:tab w:val="left" w:pos="426"/>
        </w:tabs>
        <w:ind w:left="0" w:right="3" w:firstLine="0"/>
        <w:jc w:val="both"/>
        <w:rPr>
          <w:color w:val="000000" w:themeColor="text1"/>
          <w:sz w:val="20"/>
          <w:szCs w:val="20"/>
        </w:rPr>
      </w:pPr>
      <w:proofErr w:type="gramStart"/>
      <w:r w:rsidRPr="001A61C3">
        <w:rPr>
          <w:color w:val="000000" w:themeColor="text1"/>
          <w:sz w:val="20"/>
          <w:szCs w:val="20"/>
        </w:rPr>
        <w:t>Способный</w:t>
      </w:r>
      <w:proofErr w:type="gramEnd"/>
      <w:r w:rsidRPr="001A61C3">
        <w:rPr>
          <w:color w:val="000000" w:themeColor="text1"/>
          <w:sz w:val="20"/>
          <w:szCs w:val="20"/>
        </w:rPr>
        <w:t xml:space="preserve"> адаптироваться к меняющимся социальным, информационным и природным</w:t>
      </w:r>
      <w:r w:rsidRPr="001A61C3">
        <w:rPr>
          <w:color w:val="000000" w:themeColor="text1"/>
          <w:spacing w:val="1"/>
          <w:sz w:val="20"/>
          <w:szCs w:val="20"/>
        </w:rPr>
        <w:t xml:space="preserve"> </w:t>
      </w:r>
      <w:r w:rsidRPr="001A61C3">
        <w:rPr>
          <w:color w:val="000000" w:themeColor="text1"/>
          <w:sz w:val="20"/>
          <w:szCs w:val="20"/>
        </w:rPr>
        <w:t>условиям,</w:t>
      </w:r>
      <w:r w:rsidRPr="001A61C3">
        <w:rPr>
          <w:color w:val="000000" w:themeColor="text1"/>
          <w:spacing w:val="-2"/>
          <w:sz w:val="20"/>
          <w:szCs w:val="20"/>
        </w:rPr>
        <w:t xml:space="preserve"> </w:t>
      </w:r>
      <w:r w:rsidRPr="001A61C3">
        <w:rPr>
          <w:color w:val="000000" w:themeColor="text1"/>
          <w:sz w:val="20"/>
          <w:szCs w:val="20"/>
        </w:rPr>
        <w:t>стрессовым</w:t>
      </w:r>
      <w:r w:rsidRPr="001A61C3">
        <w:rPr>
          <w:color w:val="000000" w:themeColor="text1"/>
          <w:spacing w:val="-1"/>
          <w:sz w:val="20"/>
          <w:szCs w:val="20"/>
        </w:rPr>
        <w:t xml:space="preserve"> </w:t>
      </w:r>
      <w:r w:rsidRPr="001A61C3">
        <w:rPr>
          <w:color w:val="000000" w:themeColor="text1"/>
          <w:sz w:val="20"/>
          <w:szCs w:val="20"/>
        </w:rPr>
        <w:t>ситуациям.</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1.3.2.6. Трудовое</w:t>
      </w:r>
      <w:r w:rsidRPr="001A61C3">
        <w:rPr>
          <w:b/>
          <w:color w:val="000000" w:themeColor="text1"/>
          <w:spacing w:val="-1"/>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201"/>
        </w:numPr>
        <w:tabs>
          <w:tab w:val="left" w:pos="426"/>
        </w:tabs>
        <w:ind w:left="0" w:right="3" w:firstLine="0"/>
        <w:jc w:val="both"/>
        <w:rPr>
          <w:color w:val="000000" w:themeColor="text1"/>
          <w:sz w:val="20"/>
          <w:szCs w:val="20"/>
        </w:rPr>
      </w:pPr>
      <w:r w:rsidRPr="001A61C3">
        <w:rPr>
          <w:color w:val="000000" w:themeColor="text1"/>
          <w:sz w:val="20"/>
          <w:szCs w:val="20"/>
        </w:rPr>
        <w:t>Уважающий</w:t>
      </w:r>
      <w:r w:rsidRPr="001A61C3">
        <w:rPr>
          <w:color w:val="000000" w:themeColor="text1"/>
          <w:spacing w:val="-3"/>
          <w:sz w:val="20"/>
          <w:szCs w:val="20"/>
        </w:rPr>
        <w:t xml:space="preserve"> </w:t>
      </w:r>
      <w:r w:rsidRPr="001A61C3">
        <w:rPr>
          <w:color w:val="000000" w:themeColor="text1"/>
          <w:sz w:val="20"/>
          <w:szCs w:val="20"/>
        </w:rPr>
        <w:t>труд,</w:t>
      </w:r>
      <w:r w:rsidRPr="001A61C3">
        <w:rPr>
          <w:color w:val="000000" w:themeColor="text1"/>
          <w:spacing w:val="-2"/>
          <w:sz w:val="20"/>
          <w:szCs w:val="20"/>
        </w:rPr>
        <w:t xml:space="preserve"> </w:t>
      </w:r>
      <w:r w:rsidRPr="001A61C3">
        <w:rPr>
          <w:color w:val="000000" w:themeColor="text1"/>
          <w:sz w:val="20"/>
          <w:szCs w:val="20"/>
        </w:rPr>
        <w:t>результаты</w:t>
      </w:r>
      <w:r w:rsidRPr="001A61C3">
        <w:rPr>
          <w:color w:val="000000" w:themeColor="text1"/>
          <w:spacing w:val="-2"/>
          <w:sz w:val="20"/>
          <w:szCs w:val="20"/>
        </w:rPr>
        <w:t xml:space="preserve"> </w:t>
      </w:r>
      <w:r w:rsidRPr="001A61C3">
        <w:rPr>
          <w:color w:val="000000" w:themeColor="text1"/>
          <w:sz w:val="20"/>
          <w:szCs w:val="20"/>
        </w:rPr>
        <w:t>своего труда,</w:t>
      </w:r>
      <w:r w:rsidRPr="001A61C3">
        <w:rPr>
          <w:color w:val="000000" w:themeColor="text1"/>
          <w:spacing w:val="4"/>
          <w:sz w:val="20"/>
          <w:szCs w:val="20"/>
        </w:rPr>
        <w:t xml:space="preserve"> </w:t>
      </w:r>
      <w:r w:rsidRPr="001A61C3">
        <w:rPr>
          <w:color w:val="000000" w:themeColor="text1"/>
          <w:sz w:val="20"/>
          <w:szCs w:val="20"/>
        </w:rPr>
        <w:t>труда</w:t>
      </w:r>
      <w:r w:rsidRPr="001A61C3">
        <w:rPr>
          <w:color w:val="000000" w:themeColor="text1"/>
          <w:spacing w:val="-5"/>
          <w:sz w:val="20"/>
          <w:szCs w:val="20"/>
        </w:rPr>
        <w:t xml:space="preserve"> </w:t>
      </w:r>
      <w:r w:rsidRPr="001A61C3">
        <w:rPr>
          <w:color w:val="000000" w:themeColor="text1"/>
          <w:sz w:val="20"/>
          <w:szCs w:val="20"/>
        </w:rPr>
        <w:t>других</w:t>
      </w:r>
      <w:r w:rsidRPr="001A61C3">
        <w:rPr>
          <w:color w:val="000000" w:themeColor="text1"/>
          <w:spacing w:val="-8"/>
          <w:sz w:val="20"/>
          <w:szCs w:val="20"/>
        </w:rPr>
        <w:t xml:space="preserve"> </w:t>
      </w:r>
      <w:r w:rsidRPr="001A61C3">
        <w:rPr>
          <w:color w:val="000000" w:themeColor="text1"/>
          <w:sz w:val="20"/>
          <w:szCs w:val="20"/>
        </w:rPr>
        <w:t>людей.</w:t>
      </w:r>
    </w:p>
    <w:p w:rsidR="001A61C3" w:rsidRPr="001A61C3" w:rsidRDefault="001A61C3" w:rsidP="003F1E76">
      <w:pPr>
        <w:pStyle w:val="TableParagraph"/>
        <w:numPr>
          <w:ilvl w:val="0"/>
          <w:numId w:val="201"/>
        </w:numPr>
        <w:tabs>
          <w:tab w:val="left" w:pos="426"/>
        </w:tabs>
        <w:ind w:left="0" w:right="3" w:firstLine="0"/>
        <w:jc w:val="both"/>
        <w:rPr>
          <w:color w:val="000000" w:themeColor="text1"/>
          <w:sz w:val="20"/>
          <w:szCs w:val="20"/>
        </w:rPr>
      </w:pPr>
      <w:r w:rsidRPr="001A61C3">
        <w:rPr>
          <w:color w:val="000000" w:themeColor="text1"/>
          <w:sz w:val="20"/>
          <w:szCs w:val="20"/>
        </w:rPr>
        <w:t>Проявляющий</w:t>
      </w:r>
      <w:r w:rsidRPr="001A61C3">
        <w:rPr>
          <w:color w:val="000000" w:themeColor="text1"/>
          <w:spacing w:val="13"/>
          <w:sz w:val="20"/>
          <w:szCs w:val="20"/>
        </w:rPr>
        <w:t xml:space="preserve"> </w:t>
      </w:r>
      <w:r w:rsidRPr="001A61C3">
        <w:rPr>
          <w:color w:val="000000" w:themeColor="text1"/>
          <w:sz w:val="20"/>
          <w:szCs w:val="20"/>
        </w:rPr>
        <w:t>интерес</w:t>
      </w:r>
      <w:r w:rsidRPr="001A61C3">
        <w:rPr>
          <w:color w:val="000000" w:themeColor="text1"/>
          <w:spacing w:val="16"/>
          <w:sz w:val="20"/>
          <w:szCs w:val="20"/>
        </w:rPr>
        <w:t xml:space="preserve"> </w:t>
      </w:r>
      <w:r w:rsidRPr="001A61C3">
        <w:rPr>
          <w:color w:val="000000" w:themeColor="text1"/>
          <w:sz w:val="20"/>
          <w:szCs w:val="20"/>
        </w:rPr>
        <w:t>к</w:t>
      </w:r>
      <w:r w:rsidRPr="001A61C3">
        <w:rPr>
          <w:color w:val="000000" w:themeColor="text1"/>
          <w:spacing w:val="16"/>
          <w:sz w:val="20"/>
          <w:szCs w:val="20"/>
        </w:rPr>
        <w:t xml:space="preserve"> </w:t>
      </w:r>
      <w:r w:rsidRPr="001A61C3">
        <w:rPr>
          <w:color w:val="000000" w:themeColor="text1"/>
          <w:sz w:val="20"/>
          <w:szCs w:val="20"/>
        </w:rPr>
        <w:t>практическому</w:t>
      </w:r>
      <w:r w:rsidRPr="001A61C3">
        <w:rPr>
          <w:color w:val="000000" w:themeColor="text1"/>
          <w:spacing w:val="8"/>
          <w:sz w:val="20"/>
          <w:szCs w:val="20"/>
        </w:rPr>
        <w:t xml:space="preserve"> </w:t>
      </w:r>
      <w:r w:rsidRPr="001A61C3">
        <w:rPr>
          <w:color w:val="000000" w:themeColor="text1"/>
          <w:sz w:val="20"/>
          <w:szCs w:val="20"/>
        </w:rPr>
        <w:t>изучению</w:t>
      </w:r>
      <w:r w:rsidRPr="001A61C3">
        <w:rPr>
          <w:color w:val="000000" w:themeColor="text1"/>
          <w:spacing w:val="15"/>
          <w:sz w:val="20"/>
          <w:szCs w:val="20"/>
        </w:rPr>
        <w:t xml:space="preserve"> </w:t>
      </w:r>
      <w:r w:rsidRPr="001A61C3">
        <w:rPr>
          <w:color w:val="000000" w:themeColor="text1"/>
          <w:sz w:val="20"/>
          <w:szCs w:val="20"/>
        </w:rPr>
        <w:t>профессий</w:t>
      </w:r>
      <w:r w:rsidRPr="001A61C3">
        <w:rPr>
          <w:color w:val="000000" w:themeColor="text1"/>
          <w:spacing w:val="18"/>
          <w:sz w:val="20"/>
          <w:szCs w:val="20"/>
        </w:rPr>
        <w:t xml:space="preserve"> </w:t>
      </w:r>
      <w:r w:rsidRPr="001A61C3">
        <w:rPr>
          <w:color w:val="000000" w:themeColor="text1"/>
          <w:sz w:val="20"/>
          <w:szCs w:val="20"/>
        </w:rPr>
        <w:t>и</w:t>
      </w:r>
      <w:r w:rsidRPr="001A61C3">
        <w:rPr>
          <w:color w:val="000000" w:themeColor="text1"/>
          <w:spacing w:val="14"/>
          <w:sz w:val="20"/>
          <w:szCs w:val="20"/>
        </w:rPr>
        <w:t xml:space="preserve"> </w:t>
      </w:r>
      <w:r w:rsidRPr="001A61C3">
        <w:rPr>
          <w:color w:val="000000" w:themeColor="text1"/>
          <w:sz w:val="20"/>
          <w:szCs w:val="20"/>
        </w:rPr>
        <w:t>труда</w:t>
      </w:r>
      <w:r w:rsidRPr="001A61C3">
        <w:rPr>
          <w:color w:val="000000" w:themeColor="text1"/>
          <w:spacing w:val="16"/>
          <w:sz w:val="20"/>
          <w:szCs w:val="20"/>
        </w:rPr>
        <w:t xml:space="preserve"> </w:t>
      </w:r>
      <w:r w:rsidRPr="001A61C3">
        <w:rPr>
          <w:color w:val="000000" w:themeColor="text1"/>
          <w:sz w:val="20"/>
          <w:szCs w:val="20"/>
        </w:rPr>
        <w:t>различного</w:t>
      </w:r>
      <w:r w:rsidRPr="001A61C3">
        <w:rPr>
          <w:color w:val="000000" w:themeColor="text1"/>
          <w:spacing w:val="22"/>
          <w:sz w:val="20"/>
          <w:szCs w:val="20"/>
        </w:rPr>
        <w:t xml:space="preserve"> </w:t>
      </w:r>
      <w:r w:rsidRPr="001A61C3">
        <w:rPr>
          <w:color w:val="000000" w:themeColor="text1"/>
          <w:sz w:val="20"/>
          <w:szCs w:val="20"/>
        </w:rPr>
        <w:t>рода,</w:t>
      </w:r>
      <w:r w:rsidRPr="001A61C3">
        <w:rPr>
          <w:color w:val="000000" w:themeColor="text1"/>
          <w:spacing w:val="14"/>
          <w:sz w:val="20"/>
          <w:szCs w:val="20"/>
        </w:rPr>
        <w:t xml:space="preserve"> </w:t>
      </w:r>
      <w:r w:rsidRPr="001A61C3">
        <w:rPr>
          <w:color w:val="000000" w:themeColor="text1"/>
          <w:sz w:val="20"/>
          <w:szCs w:val="20"/>
        </w:rPr>
        <w:t>в</w:t>
      </w:r>
      <w:r w:rsidRPr="001A61C3">
        <w:rPr>
          <w:color w:val="000000" w:themeColor="text1"/>
          <w:spacing w:val="-57"/>
          <w:sz w:val="20"/>
          <w:szCs w:val="20"/>
        </w:rPr>
        <w:t xml:space="preserve"> </w:t>
      </w:r>
      <w:r w:rsidRPr="001A61C3">
        <w:rPr>
          <w:color w:val="000000" w:themeColor="text1"/>
          <w:sz w:val="20"/>
          <w:szCs w:val="20"/>
        </w:rPr>
        <w:t>том</w:t>
      </w:r>
      <w:r w:rsidRPr="001A61C3">
        <w:rPr>
          <w:color w:val="000000" w:themeColor="text1"/>
          <w:spacing w:val="3"/>
          <w:sz w:val="20"/>
          <w:szCs w:val="20"/>
        </w:rPr>
        <w:t xml:space="preserve"> </w:t>
      </w:r>
      <w:r w:rsidRPr="001A61C3">
        <w:rPr>
          <w:color w:val="000000" w:themeColor="text1"/>
          <w:sz w:val="20"/>
          <w:szCs w:val="20"/>
        </w:rPr>
        <w:t>числе</w:t>
      </w:r>
      <w:r w:rsidRPr="001A61C3">
        <w:rPr>
          <w:color w:val="000000" w:themeColor="text1"/>
          <w:spacing w:val="-4"/>
          <w:sz w:val="20"/>
          <w:szCs w:val="20"/>
        </w:rPr>
        <w:t xml:space="preserve"> </w:t>
      </w:r>
      <w:r w:rsidRPr="001A61C3">
        <w:rPr>
          <w:color w:val="000000" w:themeColor="text1"/>
          <w:sz w:val="20"/>
          <w:szCs w:val="20"/>
        </w:rPr>
        <w:t>на</w:t>
      </w:r>
      <w:r w:rsidRPr="001A61C3">
        <w:rPr>
          <w:color w:val="000000" w:themeColor="text1"/>
          <w:spacing w:val="-4"/>
          <w:sz w:val="20"/>
          <w:szCs w:val="20"/>
        </w:rPr>
        <w:t xml:space="preserve"> </w:t>
      </w:r>
      <w:r w:rsidRPr="001A61C3">
        <w:rPr>
          <w:color w:val="000000" w:themeColor="text1"/>
          <w:sz w:val="20"/>
          <w:szCs w:val="20"/>
        </w:rPr>
        <w:t>основе</w:t>
      </w:r>
      <w:r w:rsidRPr="001A61C3">
        <w:rPr>
          <w:color w:val="000000" w:themeColor="text1"/>
          <w:spacing w:val="-4"/>
          <w:sz w:val="20"/>
          <w:szCs w:val="20"/>
        </w:rPr>
        <w:t xml:space="preserve"> </w:t>
      </w:r>
      <w:r w:rsidRPr="001A61C3">
        <w:rPr>
          <w:color w:val="000000" w:themeColor="text1"/>
          <w:sz w:val="20"/>
          <w:szCs w:val="20"/>
        </w:rPr>
        <w:t>применения</w:t>
      </w:r>
      <w:r w:rsidRPr="001A61C3">
        <w:rPr>
          <w:color w:val="000000" w:themeColor="text1"/>
          <w:spacing w:val="-3"/>
          <w:sz w:val="20"/>
          <w:szCs w:val="20"/>
        </w:rPr>
        <w:t xml:space="preserve"> </w:t>
      </w:r>
      <w:r w:rsidRPr="001A61C3">
        <w:rPr>
          <w:color w:val="000000" w:themeColor="text1"/>
          <w:sz w:val="20"/>
          <w:szCs w:val="20"/>
        </w:rPr>
        <w:t>предметных</w:t>
      </w:r>
      <w:r w:rsidRPr="001A61C3">
        <w:rPr>
          <w:color w:val="000000" w:themeColor="text1"/>
          <w:spacing w:val="-3"/>
          <w:sz w:val="20"/>
          <w:szCs w:val="20"/>
        </w:rPr>
        <w:t xml:space="preserve"> </w:t>
      </w:r>
      <w:r w:rsidRPr="001A61C3">
        <w:rPr>
          <w:color w:val="000000" w:themeColor="text1"/>
          <w:sz w:val="20"/>
          <w:szCs w:val="20"/>
        </w:rPr>
        <w:t>знаний.</w:t>
      </w:r>
    </w:p>
    <w:p w:rsidR="001A61C3" w:rsidRPr="001A61C3" w:rsidRDefault="001A61C3" w:rsidP="003F1E76">
      <w:pPr>
        <w:pStyle w:val="TableParagraph"/>
        <w:numPr>
          <w:ilvl w:val="0"/>
          <w:numId w:val="201"/>
        </w:numPr>
        <w:tabs>
          <w:tab w:val="left" w:pos="426"/>
        </w:tabs>
        <w:ind w:left="0" w:right="3" w:firstLine="0"/>
        <w:jc w:val="both"/>
        <w:rPr>
          <w:color w:val="000000" w:themeColor="text1"/>
          <w:sz w:val="20"/>
          <w:szCs w:val="20"/>
        </w:rPr>
      </w:pPr>
      <w:proofErr w:type="gramStart"/>
      <w:r w:rsidRPr="001A61C3">
        <w:rPr>
          <w:color w:val="000000" w:themeColor="text1"/>
          <w:sz w:val="20"/>
          <w:szCs w:val="20"/>
        </w:rPr>
        <w:t>Сознающий</w:t>
      </w:r>
      <w:proofErr w:type="gramEnd"/>
      <w:r w:rsidRPr="001A61C3">
        <w:rPr>
          <w:color w:val="000000" w:themeColor="text1"/>
          <w:spacing w:val="53"/>
          <w:sz w:val="20"/>
          <w:szCs w:val="20"/>
        </w:rPr>
        <w:t xml:space="preserve"> </w:t>
      </w:r>
      <w:r w:rsidRPr="001A61C3">
        <w:rPr>
          <w:color w:val="000000" w:themeColor="text1"/>
          <w:sz w:val="20"/>
          <w:szCs w:val="20"/>
        </w:rPr>
        <w:t>важность</w:t>
      </w:r>
      <w:r w:rsidRPr="001A61C3">
        <w:rPr>
          <w:color w:val="000000" w:themeColor="text1"/>
          <w:spacing w:val="54"/>
          <w:sz w:val="20"/>
          <w:szCs w:val="20"/>
        </w:rPr>
        <w:t xml:space="preserve"> </w:t>
      </w:r>
      <w:r w:rsidRPr="001A61C3">
        <w:rPr>
          <w:color w:val="000000" w:themeColor="text1"/>
          <w:sz w:val="20"/>
          <w:szCs w:val="20"/>
        </w:rPr>
        <w:t>трудолюбия,</w:t>
      </w:r>
      <w:r w:rsidRPr="001A61C3">
        <w:rPr>
          <w:color w:val="000000" w:themeColor="text1"/>
          <w:spacing w:val="59"/>
          <w:sz w:val="20"/>
          <w:szCs w:val="20"/>
        </w:rPr>
        <w:t xml:space="preserve"> </w:t>
      </w:r>
      <w:r w:rsidRPr="001A61C3">
        <w:rPr>
          <w:color w:val="000000" w:themeColor="text1"/>
          <w:sz w:val="20"/>
          <w:szCs w:val="20"/>
        </w:rPr>
        <w:t>обучения</w:t>
      </w:r>
      <w:r w:rsidRPr="001A61C3">
        <w:rPr>
          <w:color w:val="000000" w:themeColor="text1"/>
          <w:spacing w:val="57"/>
          <w:sz w:val="20"/>
          <w:szCs w:val="20"/>
        </w:rPr>
        <w:t xml:space="preserve"> </w:t>
      </w:r>
      <w:r w:rsidRPr="001A61C3">
        <w:rPr>
          <w:color w:val="000000" w:themeColor="text1"/>
          <w:sz w:val="20"/>
          <w:szCs w:val="20"/>
        </w:rPr>
        <w:t>труду,</w:t>
      </w:r>
      <w:r w:rsidRPr="001A61C3">
        <w:rPr>
          <w:color w:val="000000" w:themeColor="text1"/>
          <w:spacing w:val="59"/>
          <w:sz w:val="20"/>
          <w:szCs w:val="20"/>
        </w:rPr>
        <w:t xml:space="preserve"> </w:t>
      </w:r>
      <w:r w:rsidRPr="001A61C3">
        <w:rPr>
          <w:color w:val="000000" w:themeColor="text1"/>
          <w:sz w:val="20"/>
          <w:szCs w:val="20"/>
        </w:rPr>
        <w:t>накопления</w:t>
      </w:r>
      <w:r w:rsidRPr="001A61C3">
        <w:rPr>
          <w:color w:val="000000" w:themeColor="text1"/>
          <w:spacing w:val="52"/>
          <w:sz w:val="20"/>
          <w:szCs w:val="20"/>
        </w:rPr>
        <w:t xml:space="preserve"> </w:t>
      </w:r>
      <w:r w:rsidRPr="001A61C3">
        <w:rPr>
          <w:color w:val="000000" w:themeColor="text1"/>
          <w:sz w:val="20"/>
          <w:szCs w:val="20"/>
        </w:rPr>
        <w:t>навыков</w:t>
      </w:r>
      <w:r w:rsidRPr="001A61C3">
        <w:rPr>
          <w:color w:val="000000" w:themeColor="text1"/>
          <w:spacing w:val="54"/>
          <w:sz w:val="20"/>
          <w:szCs w:val="20"/>
        </w:rPr>
        <w:t xml:space="preserve"> </w:t>
      </w:r>
      <w:r w:rsidRPr="001A61C3">
        <w:rPr>
          <w:color w:val="000000" w:themeColor="text1"/>
          <w:sz w:val="20"/>
          <w:szCs w:val="20"/>
        </w:rPr>
        <w:t>трудовой</w:t>
      </w:r>
      <w:r w:rsidRPr="001A61C3">
        <w:rPr>
          <w:color w:val="000000" w:themeColor="text1"/>
          <w:spacing w:val="-57"/>
          <w:sz w:val="20"/>
          <w:szCs w:val="20"/>
        </w:rPr>
        <w:t xml:space="preserve"> </w:t>
      </w:r>
      <w:r w:rsidRPr="001A61C3">
        <w:rPr>
          <w:color w:val="000000" w:themeColor="text1"/>
          <w:sz w:val="20"/>
          <w:szCs w:val="20"/>
        </w:rPr>
        <w:t>деятельности</w:t>
      </w:r>
      <w:r w:rsidRPr="001A61C3">
        <w:rPr>
          <w:color w:val="000000" w:themeColor="text1"/>
          <w:spacing w:val="33"/>
          <w:sz w:val="20"/>
          <w:szCs w:val="20"/>
        </w:rPr>
        <w:t xml:space="preserve"> </w:t>
      </w:r>
      <w:r w:rsidRPr="001A61C3">
        <w:rPr>
          <w:color w:val="000000" w:themeColor="text1"/>
          <w:sz w:val="20"/>
          <w:szCs w:val="20"/>
        </w:rPr>
        <w:t>на</w:t>
      </w:r>
      <w:r w:rsidRPr="001A61C3">
        <w:rPr>
          <w:color w:val="000000" w:themeColor="text1"/>
          <w:spacing w:val="35"/>
          <w:sz w:val="20"/>
          <w:szCs w:val="20"/>
        </w:rPr>
        <w:t xml:space="preserve"> </w:t>
      </w:r>
      <w:r w:rsidRPr="001A61C3">
        <w:rPr>
          <w:color w:val="000000" w:themeColor="text1"/>
          <w:sz w:val="20"/>
          <w:szCs w:val="20"/>
        </w:rPr>
        <w:t>протяжении</w:t>
      </w:r>
      <w:r w:rsidRPr="001A61C3">
        <w:rPr>
          <w:color w:val="000000" w:themeColor="text1"/>
          <w:spacing w:val="32"/>
          <w:sz w:val="20"/>
          <w:szCs w:val="20"/>
        </w:rPr>
        <w:t xml:space="preserve"> </w:t>
      </w:r>
      <w:r w:rsidRPr="001A61C3">
        <w:rPr>
          <w:color w:val="000000" w:themeColor="text1"/>
          <w:sz w:val="20"/>
          <w:szCs w:val="20"/>
        </w:rPr>
        <w:t>жизни</w:t>
      </w:r>
      <w:r w:rsidRPr="001A61C3">
        <w:rPr>
          <w:color w:val="000000" w:themeColor="text1"/>
          <w:spacing w:val="33"/>
          <w:sz w:val="20"/>
          <w:szCs w:val="20"/>
        </w:rPr>
        <w:t xml:space="preserve"> </w:t>
      </w:r>
      <w:r w:rsidRPr="001A61C3">
        <w:rPr>
          <w:color w:val="000000" w:themeColor="text1"/>
          <w:sz w:val="20"/>
          <w:szCs w:val="20"/>
        </w:rPr>
        <w:t>для</w:t>
      </w:r>
      <w:r w:rsidRPr="001A61C3">
        <w:rPr>
          <w:color w:val="000000" w:themeColor="text1"/>
          <w:spacing w:val="36"/>
          <w:sz w:val="20"/>
          <w:szCs w:val="20"/>
        </w:rPr>
        <w:t xml:space="preserve"> </w:t>
      </w:r>
      <w:r w:rsidRPr="001A61C3">
        <w:rPr>
          <w:color w:val="000000" w:themeColor="text1"/>
          <w:sz w:val="20"/>
          <w:szCs w:val="20"/>
        </w:rPr>
        <w:t>успешной</w:t>
      </w:r>
      <w:r w:rsidRPr="001A61C3">
        <w:rPr>
          <w:color w:val="000000" w:themeColor="text1"/>
          <w:spacing w:val="32"/>
          <w:sz w:val="20"/>
          <w:szCs w:val="20"/>
        </w:rPr>
        <w:t xml:space="preserve"> </w:t>
      </w:r>
      <w:r w:rsidRPr="001A61C3">
        <w:rPr>
          <w:color w:val="000000" w:themeColor="text1"/>
          <w:sz w:val="20"/>
          <w:szCs w:val="20"/>
        </w:rPr>
        <w:t>профессиональной</w:t>
      </w:r>
      <w:r w:rsidRPr="001A61C3">
        <w:rPr>
          <w:color w:val="000000" w:themeColor="text1"/>
          <w:spacing w:val="38"/>
          <w:sz w:val="20"/>
          <w:szCs w:val="20"/>
        </w:rPr>
        <w:t xml:space="preserve"> </w:t>
      </w:r>
      <w:r w:rsidRPr="001A61C3">
        <w:rPr>
          <w:color w:val="000000" w:themeColor="text1"/>
          <w:sz w:val="20"/>
          <w:szCs w:val="20"/>
        </w:rPr>
        <w:t>самореализации</w:t>
      </w:r>
      <w:r w:rsidRPr="001A61C3">
        <w:rPr>
          <w:color w:val="000000" w:themeColor="text1"/>
          <w:spacing w:val="32"/>
          <w:sz w:val="20"/>
          <w:szCs w:val="20"/>
        </w:rPr>
        <w:t xml:space="preserve"> </w:t>
      </w:r>
      <w:r w:rsidRPr="001A61C3">
        <w:rPr>
          <w:color w:val="000000" w:themeColor="text1"/>
          <w:sz w:val="20"/>
          <w:szCs w:val="20"/>
        </w:rPr>
        <w:t>в российском</w:t>
      </w:r>
      <w:r w:rsidRPr="001A61C3">
        <w:rPr>
          <w:color w:val="000000" w:themeColor="text1"/>
          <w:spacing w:val="-6"/>
          <w:sz w:val="20"/>
          <w:szCs w:val="20"/>
        </w:rPr>
        <w:t xml:space="preserve"> </w:t>
      </w:r>
      <w:r w:rsidRPr="001A61C3">
        <w:rPr>
          <w:color w:val="000000" w:themeColor="text1"/>
          <w:sz w:val="20"/>
          <w:szCs w:val="20"/>
        </w:rPr>
        <w:t>обществе.</w:t>
      </w:r>
    </w:p>
    <w:p w:rsidR="001A61C3" w:rsidRPr="001A61C3" w:rsidRDefault="001A61C3" w:rsidP="003F1E76">
      <w:pPr>
        <w:pStyle w:val="TableParagraph"/>
        <w:numPr>
          <w:ilvl w:val="0"/>
          <w:numId w:val="201"/>
        </w:numPr>
        <w:tabs>
          <w:tab w:val="left" w:pos="426"/>
        </w:tabs>
        <w:ind w:left="0" w:right="3" w:firstLine="0"/>
        <w:jc w:val="both"/>
        <w:rPr>
          <w:color w:val="000000" w:themeColor="text1"/>
          <w:sz w:val="20"/>
          <w:szCs w:val="20"/>
        </w:rPr>
      </w:pPr>
      <w:r w:rsidRPr="001A61C3">
        <w:rPr>
          <w:color w:val="000000" w:themeColor="text1"/>
          <w:sz w:val="20"/>
          <w:szCs w:val="20"/>
        </w:rPr>
        <w:t>Участвующий</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решении</w:t>
      </w:r>
      <w:r w:rsidRPr="001A61C3">
        <w:rPr>
          <w:color w:val="000000" w:themeColor="text1"/>
          <w:spacing w:val="1"/>
          <w:sz w:val="20"/>
          <w:szCs w:val="20"/>
        </w:rPr>
        <w:t xml:space="preserve"> </w:t>
      </w:r>
      <w:r w:rsidRPr="001A61C3">
        <w:rPr>
          <w:color w:val="000000" w:themeColor="text1"/>
          <w:sz w:val="20"/>
          <w:szCs w:val="20"/>
        </w:rPr>
        <w:t>практических</w:t>
      </w:r>
      <w:r w:rsidRPr="001A61C3">
        <w:rPr>
          <w:color w:val="000000" w:themeColor="text1"/>
          <w:spacing w:val="1"/>
          <w:sz w:val="20"/>
          <w:szCs w:val="20"/>
        </w:rPr>
        <w:t xml:space="preserve"> </w:t>
      </w:r>
      <w:r w:rsidRPr="001A61C3">
        <w:rPr>
          <w:color w:val="000000" w:themeColor="text1"/>
          <w:sz w:val="20"/>
          <w:szCs w:val="20"/>
        </w:rPr>
        <w:t>трудовых</w:t>
      </w:r>
      <w:r w:rsidRPr="001A61C3">
        <w:rPr>
          <w:color w:val="000000" w:themeColor="text1"/>
          <w:spacing w:val="1"/>
          <w:sz w:val="20"/>
          <w:szCs w:val="20"/>
        </w:rPr>
        <w:t xml:space="preserve"> </w:t>
      </w:r>
      <w:r w:rsidRPr="001A61C3">
        <w:rPr>
          <w:color w:val="000000" w:themeColor="text1"/>
          <w:sz w:val="20"/>
          <w:szCs w:val="20"/>
        </w:rPr>
        <w:t>дел,</w:t>
      </w:r>
      <w:r w:rsidRPr="001A61C3">
        <w:rPr>
          <w:color w:val="000000" w:themeColor="text1"/>
          <w:spacing w:val="1"/>
          <w:sz w:val="20"/>
          <w:szCs w:val="20"/>
        </w:rPr>
        <w:t xml:space="preserve"> </w:t>
      </w:r>
      <w:r w:rsidRPr="001A61C3">
        <w:rPr>
          <w:color w:val="000000" w:themeColor="text1"/>
          <w:sz w:val="20"/>
          <w:szCs w:val="20"/>
        </w:rPr>
        <w:t>задач</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семье,</w:t>
      </w:r>
      <w:r w:rsidRPr="001A61C3">
        <w:rPr>
          <w:color w:val="000000" w:themeColor="text1"/>
          <w:spacing w:val="1"/>
          <w:sz w:val="20"/>
          <w:szCs w:val="20"/>
        </w:rPr>
        <w:t xml:space="preserve"> </w:t>
      </w:r>
      <w:r w:rsidRPr="001A61C3">
        <w:rPr>
          <w:color w:val="000000" w:themeColor="text1"/>
          <w:sz w:val="20"/>
          <w:szCs w:val="20"/>
        </w:rPr>
        <w:t>общеобразовательной</w:t>
      </w:r>
      <w:r w:rsidRPr="001A61C3">
        <w:rPr>
          <w:color w:val="000000" w:themeColor="text1"/>
          <w:spacing w:val="1"/>
          <w:sz w:val="20"/>
          <w:szCs w:val="20"/>
        </w:rPr>
        <w:t xml:space="preserve"> </w:t>
      </w:r>
      <w:r w:rsidRPr="001A61C3">
        <w:rPr>
          <w:color w:val="000000" w:themeColor="text1"/>
          <w:sz w:val="20"/>
          <w:szCs w:val="20"/>
        </w:rPr>
        <w:t>организации,</w:t>
      </w:r>
      <w:r w:rsidRPr="001A61C3">
        <w:rPr>
          <w:color w:val="000000" w:themeColor="text1"/>
          <w:spacing w:val="1"/>
          <w:sz w:val="20"/>
          <w:szCs w:val="20"/>
        </w:rPr>
        <w:t xml:space="preserve"> </w:t>
      </w:r>
      <w:r w:rsidRPr="001A61C3">
        <w:rPr>
          <w:color w:val="000000" w:themeColor="text1"/>
          <w:sz w:val="20"/>
          <w:szCs w:val="20"/>
        </w:rPr>
        <w:t>своей</w:t>
      </w:r>
      <w:r w:rsidRPr="001A61C3">
        <w:rPr>
          <w:color w:val="000000" w:themeColor="text1"/>
          <w:spacing w:val="1"/>
          <w:sz w:val="20"/>
          <w:szCs w:val="20"/>
        </w:rPr>
        <w:t xml:space="preserve"> </w:t>
      </w:r>
      <w:r w:rsidRPr="001A61C3">
        <w:rPr>
          <w:color w:val="000000" w:themeColor="text1"/>
          <w:sz w:val="20"/>
          <w:szCs w:val="20"/>
        </w:rPr>
        <w:t>местности)</w:t>
      </w:r>
      <w:r w:rsidRPr="001A61C3">
        <w:rPr>
          <w:color w:val="000000" w:themeColor="text1"/>
          <w:spacing w:val="1"/>
          <w:sz w:val="20"/>
          <w:szCs w:val="20"/>
        </w:rPr>
        <w:t xml:space="preserve"> </w:t>
      </w:r>
      <w:r w:rsidRPr="001A61C3">
        <w:rPr>
          <w:color w:val="000000" w:themeColor="text1"/>
          <w:sz w:val="20"/>
          <w:szCs w:val="20"/>
        </w:rPr>
        <w:t>технологической</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социальной</w:t>
      </w:r>
      <w:r w:rsidRPr="001A61C3">
        <w:rPr>
          <w:color w:val="000000" w:themeColor="text1"/>
          <w:spacing w:val="1"/>
          <w:sz w:val="20"/>
          <w:szCs w:val="20"/>
        </w:rPr>
        <w:t xml:space="preserve"> </w:t>
      </w:r>
      <w:r w:rsidRPr="001A61C3">
        <w:rPr>
          <w:color w:val="000000" w:themeColor="text1"/>
          <w:sz w:val="20"/>
          <w:szCs w:val="20"/>
        </w:rPr>
        <w:t>направленности,</w:t>
      </w:r>
      <w:r w:rsidRPr="001A61C3">
        <w:rPr>
          <w:color w:val="000000" w:themeColor="text1"/>
          <w:spacing w:val="1"/>
          <w:sz w:val="20"/>
          <w:szCs w:val="20"/>
        </w:rPr>
        <w:t xml:space="preserve"> </w:t>
      </w:r>
      <w:r w:rsidRPr="001A61C3">
        <w:rPr>
          <w:color w:val="000000" w:themeColor="text1"/>
          <w:sz w:val="20"/>
          <w:szCs w:val="20"/>
        </w:rPr>
        <w:t>способный</w:t>
      </w:r>
      <w:r w:rsidRPr="001A61C3">
        <w:rPr>
          <w:color w:val="000000" w:themeColor="text1"/>
          <w:spacing w:val="1"/>
          <w:sz w:val="20"/>
          <w:szCs w:val="20"/>
        </w:rPr>
        <w:t xml:space="preserve"> </w:t>
      </w:r>
      <w:r w:rsidRPr="001A61C3">
        <w:rPr>
          <w:color w:val="000000" w:themeColor="text1"/>
          <w:sz w:val="20"/>
          <w:szCs w:val="20"/>
        </w:rPr>
        <w:t>инициировать,</w:t>
      </w:r>
      <w:r w:rsidRPr="001A61C3">
        <w:rPr>
          <w:color w:val="000000" w:themeColor="text1"/>
          <w:spacing w:val="1"/>
          <w:sz w:val="20"/>
          <w:szCs w:val="20"/>
        </w:rPr>
        <w:t xml:space="preserve"> </w:t>
      </w:r>
      <w:r w:rsidRPr="001A61C3">
        <w:rPr>
          <w:color w:val="000000" w:themeColor="text1"/>
          <w:sz w:val="20"/>
          <w:szCs w:val="20"/>
        </w:rPr>
        <w:t>планировать</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самостоятельно</w:t>
      </w:r>
      <w:r w:rsidRPr="001A61C3">
        <w:rPr>
          <w:color w:val="000000" w:themeColor="text1"/>
          <w:spacing w:val="1"/>
          <w:sz w:val="20"/>
          <w:szCs w:val="20"/>
        </w:rPr>
        <w:t xml:space="preserve"> </w:t>
      </w:r>
      <w:r w:rsidRPr="001A61C3">
        <w:rPr>
          <w:color w:val="000000" w:themeColor="text1"/>
          <w:sz w:val="20"/>
          <w:szCs w:val="20"/>
        </w:rPr>
        <w:t>выполнять</w:t>
      </w:r>
      <w:r w:rsidRPr="001A61C3">
        <w:rPr>
          <w:color w:val="000000" w:themeColor="text1"/>
          <w:spacing w:val="1"/>
          <w:sz w:val="20"/>
          <w:szCs w:val="20"/>
        </w:rPr>
        <w:t xml:space="preserve"> </w:t>
      </w:r>
      <w:r w:rsidRPr="001A61C3">
        <w:rPr>
          <w:color w:val="000000" w:themeColor="text1"/>
          <w:sz w:val="20"/>
          <w:szCs w:val="20"/>
        </w:rPr>
        <w:t>такого</w:t>
      </w:r>
      <w:r w:rsidRPr="001A61C3">
        <w:rPr>
          <w:color w:val="000000" w:themeColor="text1"/>
          <w:spacing w:val="1"/>
          <w:sz w:val="20"/>
          <w:szCs w:val="20"/>
        </w:rPr>
        <w:t xml:space="preserve"> </w:t>
      </w:r>
      <w:r w:rsidRPr="001A61C3">
        <w:rPr>
          <w:color w:val="000000" w:themeColor="text1"/>
          <w:sz w:val="20"/>
          <w:szCs w:val="20"/>
        </w:rPr>
        <w:t>рода</w:t>
      </w:r>
      <w:r w:rsidRPr="001A61C3">
        <w:rPr>
          <w:color w:val="000000" w:themeColor="text1"/>
          <w:spacing w:val="1"/>
          <w:sz w:val="20"/>
          <w:szCs w:val="20"/>
        </w:rPr>
        <w:t xml:space="preserve"> </w:t>
      </w:r>
      <w:r w:rsidRPr="001A61C3">
        <w:rPr>
          <w:color w:val="000000" w:themeColor="text1"/>
          <w:sz w:val="20"/>
          <w:szCs w:val="20"/>
        </w:rPr>
        <w:t>деятельность.</w:t>
      </w:r>
    </w:p>
    <w:p w:rsidR="001A61C3" w:rsidRPr="001A61C3" w:rsidRDefault="001A61C3" w:rsidP="003F1E76">
      <w:pPr>
        <w:pStyle w:val="TableParagraph"/>
        <w:numPr>
          <w:ilvl w:val="0"/>
          <w:numId w:val="201"/>
        </w:numPr>
        <w:tabs>
          <w:tab w:val="left" w:pos="426"/>
        </w:tabs>
        <w:ind w:left="0" w:right="3" w:firstLine="0"/>
        <w:jc w:val="both"/>
        <w:rPr>
          <w:color w:val="000000" w:themeColor="text1"/>
          <w:sz w:val="20"/>
          <w:szCs w:val="20"/>
        </w:rPr>
      </w:pPr>
      <w:proofErr w:type="gramStart"/>
      <w:r w:rsidRPr="001A61C3">
        <w:rPr>
          <w:color w:val="000000" w:themeColor="text1"/>
          <w:sz w:val="20"/>
          <w:szCs w:val="20"/>
        </w:rPr>
        <w:t>Выражающий</w:t>
      </w:r>
      <w:proofErr w:type="gramEnd"/>
      <w:r w:rsidRPr="001A61C3">
        <w:rPr>
          <w:color w:val="000000" w:themeColor="text1"/>
          <w:spacing w:val="94"/>
          <w:sz w:val="20"/>
          <w:szCs w:val="20"/>
        </w:rPr>
        <w:t xml:space="preserve"> </w:t>
      </w:r>
      <w:r w:rsidRPr="001A61C3">
        <w:rPr>
          <w:color w:val="000000" w:themeColor="text1"/>
          <w:sz w:val="20"/>
          <w:szCs w:val="20"/>
        </w:rPr>
        <w:t xml:space="preserve">готовность  </w:t>
      </w:r>
      <w:r w:rsidRPr="001A61C3">
        <w:rPr>
          <w:color w:val="000000" w:themeColor="text1"/>
          <w:spacing w:val="34"/>
          <w:sz w:val="20"/>
          <w:szCs w:val="20"/>
        </w:rPr>
        <w:t xml:space="preserve"> </w:t>
      </w:r>
      <w:r w:rsidRPr="001A61C3">
        <w:rPr>
          <w:color w:val="000000" w:themeColor="text1"/>
          <w:sz w:val="20"/>
          <w:szCs w:val="20"/>
        </w:rPr>
        <w:t xml:space="preserve">к  </w:t>
      </w:r>
      <w:r w:rsidRPr="001A61C3">
        <w:rPr>
          <w:color w:val="000000" w:themeColor="text1"/>
          <w:spacing w:val="26"/>
          <w:sz w:val="20"/>
          <w:szCs w:val="20"/>
        </w:rPr>
        <w:t xml:space="preserve"> </w:t>
      </w:r>
      <w:r w:rsidRPr="001A61C3">
        <w:rPr>
          <w:color w:val="000000" w:themeColor="text1"/>
          <w:sz w:val="20"/>
          <w:szCs w:val="20"/>
        </w:rPr>
        <w:t xml:space="preserve">осознанному  </w:t>
      </w:r>
      <w:r w:rsidRPr="001A61C3">
        <w:rPr>
          <w:color w:val="000000" w:themeColor="text1"/>
          <w:spacing w:val="28"/>
          <w:sz w:val="20"/>
          <w:szCs w:val="20"/>
        </w:rPr>
        <w:t xml:space="preserve"> </w:t>
      </w:r>
      <w:r w:rsidRPr="001A61C3">
        <w:rPr>
          <w:color w:val="000000" w:themeColor="text1"/>
          <w:sz w:val="20"/>
          <w:szCs w:val="20"/>
        </w:rPr>
        <w:t xml:space="preserve">выбору  </w:t>
      </w:r>
      <w:r w:rsidRPr="001A61C3">
        <w:rPr>
          <w:color w:val="000000" w:themeColor="text1"/>
          <w:spacing w:val="27"/>
          <w:sz w:val="20"/>
          <w:szCs w:val="20"/>
        </w:rPr>
        <w:t xml:space="preserve"> </w:t>
      </w:r>
      <w:r w:rsidRPr="001A61C3">
        <w:rPr>
          <w:color w:val="000000" w:themeColor="text1"/>
          <w:sz w:val="20"/>
          <w:szCs w:val="20"/>
        </w:rPr>
        <w:t xml:space="preserve">и  </w:t>
      </w:r>
      <w:r w:rsidRPr="001A61C3">
        <w:rPr>
          <w:color w:val="000000" w:themeColor="text1"/>
          <w:spacing w:val="34"/>
          <w:sz w:val="20"/>
          <w:szCs w:val="20"/>
        </w:rPr>
        <w:t xml:space="preserve"> </w:t>
      </w:r>
      <w:r w:rsidRPr="001A61C3">
        <w:rPr>
          <w:color w:val="000000" w:themeColor="text1"/>
          <w:sz w:val="20"/>
          <w:szCs w:val="20"/>
        </w:rPr>
        <w:t xml:space="preserve">построению  </w:t>
      </w:r>
      <w:r w:rsidRPr="001A61C3">
        <w:rPr>
          <w:color w:val="000000" w:themeColor="text1"/>
          <w:spacing w:val="31"/>
          <w:sz w:val="20"/>
          <w:szCs w:val="20"/>
        </w:rPr>
        <w:t xml:space="preserve"> </w:t>
      </w:r>
      <w:r w:rsidRPr="001A61C3">
        <w:rPr>
          <w:color w:val="000000" w:themeColor="text1"/>
          <w:sz w:val="20"/>
          <w:szCs w:val="20"/>
        </w:rPr>
        <w:t>индивидуальной траектории</w:t>
      </w:r>
      <w:r w:rsidRPr="001A61C3">
        <w:rPr>
          <w:color w:val="000000" w:themeColor="text1"/>
          <w:spacing w:val="1"/>
          <w:sz w:val="20"/>
          <w:szCs w:val="20"/>
        </w:rPr>
        <w:t xml:space="preserve"> </w:t>
      </w:r>
      <w:r w:rsidRPr="001A61C3">
        <w:rPr>
          <w:color w:val="000000" w:themeColor="text1"/>
          <w:sz w:val="20"/>
          <w:szCs w:val="20"/>
        </w:rPr>
        <w:t>образования</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жизненных</w:t>
      </w:r>
      <w:r w:rsidRPr="001A61C3">
        <w:rPr>
          <w:color w:val="000000" w:themeColor="text1"/>
          <w:spacing w:val="1"/>
          <w:sz w:val="20"/>
          <w:szCs w:val="20"/>
        </w:rPr>
        <w:t xml:space="preserve"> </w:t>
      </w:r>
      <w:r w:rsidRPr="001A61C3">
        <w:rPr>
          <w:color w:val="000000" w:themeColor="text1"/>
          <w:sz w:val="20"/>
          <w:szCs w:val="20"/>
        </w:rPr>
        <w:t>планов</w:t>
      </w:r>
      <w:r w:rsidRPr="001A61C3">
        <w:rPr>
          <w:color w:val="000000" w:themeColor="text1"/>
          <w:spacing w:val="1"/>
          <w:sz w:val="20"/>
          <w:szCs w:val="20"/>
        </w:rPr>
        <w:t xml:space="preserve"> </w:t>
      </w:r>
      <w:r w:rsidRPr="001A61C3">
        <w:rPr>
          <w:color w:val="000000" w:themeColor="text1"/>
          <w:sz w:val="20"/>
          <w:szCs w:val="20"/>
        </w:rPr>
        <w:t>с</w:t>
      </w:r>
      <w:r w:rsidRPr="001A61C3">
        <w:rPr>
          <w:color w:val="000000" w:themeColor="text1"/>
          <w:spacing w:val="1"/>
          <w:sz w:val="20"/>
          <w:szCs w:val="20"/>
        </w:rPr>
        <w:t xml:space="preserve"> </w:t>
      </w:r>
      <w:r w:rsidRPr="001A61C3">
        <w:rPr>
          <w:color w:val="000000" w:themeColor="text1"/>
          <w:sz w:val="20"/>
          <w:szCs w:val="20"/>
        </w:rPr>
        <w:t>учётом</w:t>
      </w:r>
      <w:r w:rsidRPr="001A61C3">
        <w:rPr>
          <w:color w:val="000000" w:themeColor="text1"/>
          <w:spacing w:val="1"/>
          <w:sz w:val="20"/>
          <w:szCs w:val="20"/>
        </w:rPr>
        <w:t xml:space="preserve"> </w:t>
      </w:r>
      <w:r w:rsidRPr="001A61C3">
        <w:rPr>
          <w:color w:val="000000" w:themeColor="text1"/>
          <w:sz w:val="20"/>
          <w:szCs w:val="20"/>
        </w:rPr>
        <w:t>личных</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61"/>
          <w:sz w:val="20"/>
          <w:szCs w:val="20"/>
        </w:rPr>
        <w:t xml:space="preserve"> </w:t>
      </w:r>
      <w:r w:rsidRPr="001A61C3">
        <w:rPr>
          <w:color w:val="000000" w:themeColor="text1"/>
          <w:sz w:val="20"/>
          <w:szCs w:val="20"/>
        </w:rPr>
        <w:t>общественных</w:t>
      </w:r>
      <w:r w:rsidRPr="001A61C3">
        <w:rPr>
          <w:color w:val="000000" w:themeColor="text1"/>
          <w:spacing w:val="1"/>
          <w:sz w:val="20"/>
          <w:szCs w:val="20"/>
        </w:rPr>
        <w:t xml:space="preserve"> </w:t>
      </w:r>
      <w:r w:rsidRPr="001A61C3">
        <w:rPr>
          <w:color w:val="000000" w:themeColor="text1"/>
          <w:sz w:val="20"/>
          <w:szCs w:val="20"/>
        </w:rPr>
        <w:t>интересов,</w:t>
      </w:r>
      <w:r w:rsidRPr="001A61C3">
        <w:rPr>
          <w:color w:val="000000" w:themeColor="text1"/>
          <w:spacing w:val="-2"/>
          <w:sz w:val="20"/>
          <w:szCs w:val="20"/>
        </w:rPr>
        <w:t xml:space="preserve"> </w:t>
      </w:r>
      <w:r w:rsidRPr="001A61C3">
        <w:rPr>
          <w:color w:val="000000" w:themeColor="text1"/>
          <w:sz w:val="20"/>
          <w:szCs w:val="20"/>
        </w:rPr>
        <w:t>потребностей.</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1.3.2.7. Экологическое</w:t>
      </w:r>
      <w:r w:rsidRPr="001A61C3">
        <w:rPr>
          <w:b/>
          <w:color w:val="000000" w:themeColor="text1"/>
          <w:spacing w:val="-2"/>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202"/>
        </w:numPr>
        <w:tabs>
          <w:tab w:val="left" w:pos="426"/>
        </w:tabs>
        <w:ind w:left="0" w:right="3" w:firstLine="0"/>
        <w:jc w:val="both"/>
        <w:rPr>
          <w:color w:val="000000" w:themeColor="text1"/>
          <w:sz w:val="20"/>
          <w:szCs w:val="20"/>
        </w:rPr>
      </w:pPr>
      <w:r w:rsidRPr="001A61C3">
        <w:rPr>
          <w:color w:val="000000" w:themeColor="text1"/>
          <w:sz w:val="20"/>
          <w:szCs w:val="20"/>
        </w:rPr>
        <w:t>Понимающий</w:t>
      </w:r>
      <w:r w:rsidRPr="001A61C3">
        <w:rPr>
          <w:color w:val="000000" w:themeColor="text1"/>
          <w:spacing w:val="-6"/>
          <w:sz w:val="20"/>
          <w:szCs w:val="20"/>
        </w:rPr>
        <w:t xml:space="preserve"> </w:t>
      </w:r>
      <w:r w:rsidRPr="001A61C3">
        <w:rPr>
          <w:color w:val="000000" w:themeColor="text1"/>
          <w:sz w:val="20"/>
          <w:szCs w:val="20"/>
        </w:rPr>
        <w:t>значение</w:t>
      </w:r>
      <w:r w:rsidRPr="001A61C3">
        <w:rPr>
          <w:color w:val="000000" w:themeColor="text1"/>
          <w:spacing w:val="-2"/>
          <w:sz w:val="20"/>
          <w:szCs w:val="20"/>
        </w:rPr>
        <w:t xml:space="preserve"> </w:t>
      </w:r>
      <w:r w:rsidRPr="001A61C3">
        <w:rPr>
          <w:color w:val="000000" w:themeColor="text1"/>
          <w:sz w:val="20"/>
          <w:szCs w:val="20"/>
        </w:rPr>
        <w:t>и</w:t>
      </w:r>
      <w:r w:rsidRPr="001A61C3">
        <w:rPr>
          <w:color w:val="000000" w:themeColor="text1"/>
          <w:spacing w:val="-5"/>
          <w:sz w:val="20"/>
          <w:szCs w:val="20"/>
        </w:rPr>
        <w:t xml:space="preserve"> </w:t>
      </w:r>
      <w:r w:rsidRPr="001A61C3">
        <w:rPr>
          <w:color w:val="000000" w:themeColor="text1"/>
          <w:sz w:val="20"/>
          <w:szCs w:val="20"/>
        </w:rPr>
        <w:t>глобальный</w:t>
      </w:r>
      <w:r w:rsidRPr="001A61C3">
        <w:rPr>
          <w:color w:val="000000" w:themeColor="text1"/>
          <w:spacing w:val="-1"/>
          <w:sz w:val="20"/>
          <w:szCs w:val="20"/>
        </w:rPr>
        <w:t xml:space="preserve"> </w:t>
      </w:r>
      <w:r w:rsidRPr="001A61C3">
        <w:rPr>
          <w:color w:val="000000" w:themeColor="text1"/>
          <w:sz w:val="20"/>
          <w:szCs w:val="20"/>
        </w:rPr>
        <w:t>характер</w:t>
      </w:r>
      <w:r w:rsidRPr="001A61C3">
        <w:rPr>
          <w:color w:val="000000" w:themeColor="text1"/>
          <w:spacing w:val="-2"/>
          <w:sz w:val="20"/>
          <w:szCs w:val="20"/>
        </w:rPr>
        <w:t xml:space="preserve"> </w:t>
      </w:r>
      <w:r w:rsidRPr="001A61C3">
        <w:rPr>
          <w:color w:val="000000" w:themeColor="text1"/>
          <w:sz w:val="20"/>
          <w:szCs w:val="20"/>
        </w:rPr>
        <w:t>экологических</w:t>
      </w:r>
      <w:r w:rsidRPr="001A61C3">
        <w:rPr>
          <w:color w:val="000000" w:themeColor="text1"/>
          <w:spacing w:val="-7"/>
          <w:sz w:val="20"/>
          <w:szCs w:val="20"/>
        </w:rPr>
        <w:t xml:space="preserve"> </w:t>
      </w:r>
      <w:r w:rsidRPr="001A61C3">
        <w:rPr>
          <w:color w:val="000000" w:themeColor="text1"/>
          <w:sz w:val="20"/>
          <w:szCs w:val="20"/>
        </w:rPr>
        <w:t>проблем,</w:t>
      </w:r>
      <w:r w:rsidRPr="001A61C3">
        <w:rPr>
          <w:color w:val="000000" w:themeColor="text1"/>
          <w:spacing w:val="-4"/>
          <w:sz w:val="20"/>
          <w:szCs w:val="20"/>
        </w:rPr>
        <w:t xml:space="preserve"> </w:t>
      </w:r>
      <w:r w:rsidRPr="001A61C3">
        <w:rPr>
          <w:color w:val="000000" w:themeColor="text1"/>
          <w:sz w:val="20"/>
          <w:szCs w:val="20"/>
        </w:rPr>
        <w:t>путей</w:t>
      </w:r>
      <w:r w:rsidRPr="001A61C3">
        <w:rPr>
          <w:color w:val="000000" w:themeColor="text1"/>
          <w:spacing w:val="-1"/>
          <w:sz w:val="20"/>
          <w:szCs w:val="20"/>
        </w:rPr>
        <w:t xml:space="preserve"> </w:t>
      </w:r>
      <w:r w:rsidRPr="001A61C3">
        <w:rPr>
          <w:color w:val="000000" w:themeColor="text1"/>
          <w:sz w:val="20"/>
          <w:szCs w:val="20"/>
        </w:rPr>
        <w:t>их</w:t>
      </w:r>
      <w:r w:rsidRPr="001A61C3">
        <w:rPr>
          <w:color w:val="000000" w:themeColor="text1"/>
          <w:spacing w:val="-7"/>
          <w:sz w:val="20"/>
          <w:szCs w:val="20"/>
        </w:rPr>
        <w:t xml:space="preserve"> </w:t>
      </w:r>
      <w:r w:rsidRPr="001A61C3">
        <w:rPr>
          <w:color w:val="000000" w:themeColor="text1"/>
          <w:sz w:val="20"/>
          <w:szCs w:val="20"/>
        </w:rPr>
        <w:t>решения,</w:t>
      </w:r>
      <w:r w:rsidRPr="001A61C3">
        <w:rPr>
          <w:color w:val="000000" w:themeColor="text1"/>
          <w:spacing w:val="-57"/>
          <w:sz w:val="20"/>
          <w:szCs w:val="20"/>
        </w:rPr>
        <w:t xml:space="preserve"> </w:t>
      </w:r>
      <w:r w:rsidRPr="001A61C3">
        <w:rPr>
          <w:color w:val="000000" w:themeColor="text1"/>
          <w:sz w:val="20"/>
          <w:szCs w:val="20"/>
        </w:rPr>
        <w:t>значение экологической</w:t>
      </w:r>
      <w:r w:rsidRPr="001A61C3">
        <w:rPr>
          <w:color w:val="000000" w:themeColor="text1"/>
          <w:spacing w:val="-2"/>
          <w:sz w:val="20"/>
          <w:szCs w:val="20"/>
        </w:rPr>
        <w:t xml:space="preserve"> </w:t>
      </w:r>
      <w:r w:rsidRPr="001A61C3">
        <w:rPr>
          <w:color w:val="000000" w:themeColor="text1"/>
          <w:sz w:val="20"/>
          <w:szCs w:val="20"/>
        </w:rPr>
        <w:t>культуры</w:t>
      </w:r>
      <w:r w:rsidRPr="001A61C3">
        <w:rPr>
          <w:color w:val="000000" w:themeColor="text1"/>
          <w:spacing w:val="2"/>
          <w:sz w:val="20"/>
          <w:szCs w:val="20"/>
        </w:rPr>
        <w:t xml:space="preserve"> </w:t>
      </w:r>
      <w:r w:rsidRPr="001A61C3">
        <w:rPr>
          <w:color w:val="000000" w:themeColor="text1"/>
          <w:sz w:val="20"/>
          <w:szCs w:val="20"/>
        </w:rPr>
        <w:t>человека,</w:t>
      </w:r>
      <w:r w:rsidRPr="001A61C3">
        <w:rPr>
          <w:color w:val="000000" w:themeColor="text1"/>
          <w:spacing w:val="-1"/>
          <w:sz w:val="20"/>
          <w:szCs w:val="20"/>
        </w:rPr>
        <w:t xml:space="preserve"> </w:t>
      </w:r>
      <w:r w:rsidRPr="001A61C3">
        <w:rPr>
          <w:color w:val="000000" w:themeColor="text1"/>
          <w:sz w:val="20"/>
          <w:szCs w:val="20"/>
        </w:rPr>
        <w:t>общества.</w:t>
      </w:r>
    </w:p>
    <w:p w:rsidR="001A61C3" w:rsidRPr="001A61C3" w:rsidRDefault="001A61C3" w:rsidP="003F1E76">
      <w:pPr>
        <w:pStyle w:val="TableParagraph"/>
        <w:numPr>
          <w:ilvl w:val="0"/>
          <w:numId w:val="202"/>
        </w:numPr>
        <w:tabs>
          <w:tab w:val="left" w:pos="426"/>
        </w:tabs>
        <w:ind w:left="0" w:right="3" w:firstLine="0"/>
        <w:jc w:val="both"/>
        <w:rPr>
          <w:color w:val="000000" w:themeColor="text1"/>
          <w:sz w:val="20"/>
          <w:szCs w:val="20"/>
        </w:rPr>
      </w:pPr>
      <w:proofErr w:type="gramStart"/>
      <w:r w:rsidRPr="001A61C3">
        <w:rPr>
          <w:color w:val="000000" w:themeColor="text1"/>
          <w:sz w:val="20"/>
          <w:szCs w:val="20"/>
        </w:rPr>
        <w:t>Сознающий</w:t>
      </w:r>
      <w:proofErr w:type="gramEnd"/>
      <w:r w:rsidRPr="001A61C3">
        <w:rPr>
          <w:color w:val="000000" w:themeColor="text1"/>
          <w:spacing w:val="12"/>
          <w:sz w:val="20"/>
          <w:szCs w:val="20"/>
        </w:rPr>
        <w:t xml:space="preserve"> </w:t>
      </w:r>
      <w:r w:rsidRPr="001A61C3">
        <w:rPr>
          <w:color w:val="000000" w:themeColor="text1"/>
          <w:sz w:val="20"/>
          <w:szCs w:val="20"/>
        </w:rPr>
        <w:t>свою</w:t>
      </w:r>
      <w:r w:rsidRPr="001A61C3">
        <w:rPr>
          <w:color w:val="000000" w:themeColor="text1"/>
          <w:spacing w:val="5"/>
          <w:sz w:val="20"/>
          <w:szCs w:val="20"/>
        </w:rPr>
        <w:t xml:space="preserve"> </w:t>
      </w:r>
      <w:r w:rsidRPr="001A61C3">
        <w:rPr>
          <w:color w:val="000000" w:themeColor="text1"/>
          <w:sz w:val="20"/>
          <w:szCs w:val="20"/>
        </w:rPr>
        <w:t>ответственность</w:t>
      </w:r>
      <w:r w:rsidRPr="001A61C3">
        <w:rPr>
          <w:color w:val="000000" w:themeColor="text1"/>
          <w:spacing w:val="12"/>
          <w:sz w:val="20"/>
          <w:szCs w:val="20"/>
        </w:rPr>
        <w:t xml:space="preserve"> </w:t>
      </w:r>
      <w:r w:rsidRPr="001A61C3">
        <w:rPr>
          <w:color w:val="000000" w:themeColor="text1"/>
          <w:sz w:val="20"/>
          <w:szCs w:val="20"/>
        </w:rPr>
        <w:t>как</w:t>
      </w:r>
      <w:r w:rsidRPr="001A61C3">
        <w:rPr>
          <w:color w:val="000000" w:themeColor="text1"/>
          <w:spacing w:val="6"/>
          <w:sz w:val="20"/>
          <w:szCs w:val="20"/>
        </w:rPr>
        <w:t xml:space="preserve"> </w:t>
      </w:r>
      <w:r w:rsidRPr="001A61C3">
        <w:rPr>
          <w:color w:val="000000" w:themeColor="text1"/>
          <w:sz w:val="20"/>
          <w:szCs w:val="20"/>
        </w:rPr>
        <w:t>гражданина</w:t>
      </w:r>
      <w:r w:rsidRPr="001A61C3">
        <w:rPr>
          <w:color w:val="000000" w:themeColor="text1"/>
          <w:spacing w:val="10"/>
          <w:sz w:val="20"/>
          <w:szCs w:val="20"/>
        </w:rPr>
        <w:t xml:space="preserve"> </w:t>
      </w:r>
      <w:r w:rsidRPr="001A61C3">
        <w:rPr>
          <w:color w:val="000000" w:themeColor="text1"/>
          <w:sz w:val="20"/>
          <w:szCs w:val="20"/>
        </w:rPr>
        <w:t>и</w:t>
      </w:r>
      <w:r w:rsidRPr="001A61C3">
        <w:rPr>
          <w:color w:val="000000" w:themeColor="text1"/>
          <w:spacing w:val="7"/>
          <w:sz w:val="20"/>
          <w:szCs w:val="20"/>
        </w:rPr>
        <w:t xml:space="preserve"> </w:t>
      </w:r>
      <w:r w:rsidRPr="001A61C3">
        <w:rPr>
          <w:color w:val="000000" w:themeColor="text1"/>
          <w:sz w:val="20"/>
          <w:szCs w:val="20"/>
        </w:rPr>
        <w:t>потребителя</w:t>
      </w:r>
      <w:r w:rsidRPr="001A61C3">
        <w:rPr>
          <w:color w:val="000000" w:themeColor="text1"/>
          <w:spacing w:val="7"/>
          <w:sz w:val="20"/>
          <w:szCs w:val="20"/>
        </w:rPr>
        <w:t xml:space="preserve"> </w:t>
      </w:r>
      <w:r w:rsidRPr="001A61C3">
        <w:rPr>
          <w:color w:val="000000" w:themeColor="text1"/>
          <w:sz w:val="20"/>
          <w:szCs w:val="20"/>
        </w:rPr>
        <w:t>в</w:t>
      </w:r>
      <w:r w:rsidRPr="001A61C3">
        <w:rPr>
          <w:color w:val="000000" w:themeColor="text1"/>
          <w:spacing w:val="13"/>
          <w:sz w:val="20"/>
          <w:szCs w:val="20"/>
        </w:rPr>
        <w:t xml:space="preserve"> </w:t>
      </w:r>
      <w:r w:rsidRPr="001A61C3">
        <w:rPr>
          <w:color w:val="000000" w:themeColor="text1"/>
          <w:sz w:val="20"/>
          <w:szCs w:val="20"/>
        </w:rPr>
        <w:t>условиях</w:t>
      </w:r>
      <w:r w:rsidRPr="001A61C3">
        <w:rPr>
          <w:color w:val="000000" w:themeColor="text1"/>
          <w:spacing w:val="6"/>
          <w:sz w:val="20"/>
          <w:szCs w:val="20"/>
        </w:rPr>
        <w:t xml:space="preserve"> </w:t>
      </w:r>
      <w:r w:rsidRPr="001A61C3">
        <w:rPr>
          <w:color w:val="000000" w:themeColor="text1"/>
          <w:sz w:val="20"/>
          <w:szCs w:val="20"/>
        </w:rPr>
        <w:t>взаимосвязи</w:t>
      </w:r>
      <w:r w:rsidRPr="001A61C3">
        <w:rPr>
          <w:color w:val="000000" w:themeColor="text1"/>
          <w:spacing w:val="-57"/>
          <w:sz w:val="20"/>
          <w:szCs w:val="20"/>
        </w:rPr>
        <w:t xml:space="preserve"> </w:t>
      </w:r>
      <w:r w:rsidRPr="001A61C3">
        <w:rPr>
          <w:color w:val="000000" w:themeColor="text1"/>
          <w:sz w:val="20"/>
          <w:szCs w:val="20"/>
        </w:rPr>
        <w:t>природной,</w:t>
      </w:r>
      <w:r w:rsidRPr="001A61C3">
        <w:rPr>
          <w:color w:val="000000" w:themeColor="text1"/>
          <w:spacing w:val="-2"/>
          <w:sz w:val="20"/>
          <w:szCs w:val="20"/>
        </w:rPr>
        <w:t xml:space="preserve"> </w:t>
      </w:r>
      <w:r w:rsidRPr="001A61C3">
        <w:rPr>
          <w:color w:val="000000" w:themeColor="text1"/>
          <w:sz w:val="20"/>
          <w:szCs w:val="20"/>
        </w:rPr>
        <w:t>технологической</w:t>
      </w:r>
      <w:r w:rsidRPr="001A61C3">
        <w:rPr>
          <w:color w:val="000000" w:themeColor="text1"/>
          <w:spacing w:val="-2"/>
          <w:sz w:val="20"/>
          <w:szCs w:val="20"/>
        </w:rPr>
        <w:t xml:space="preserve"> </w:t>
      </w:r>
      <w:r w:rsidRPr="001A61C3">
        <w:rPr>
          <w:color w:val="000000" w:themeColor="text1"/>
          <w:sz w:val="20"/>
          <w:szCs w:val="20"/>
        </w:rPr>
        <w:t>и</w:t>
      </w:r>
      <w:r w:rsidRPr="001A61C3">
        <w:rPr>
          <w:color w:val="000000" w:themeColor="text1"/>
          <w:spacing w:val="3"/>
          <w:sz w:val="20"/>
          <w:szCs w:val="20"/>
        </w:rPr>
        <w:t xml:space="preserve"> </w:t>
      </w:r>
      <w:r w:rsidRPr="001A61C3">
        <w:rPr>
          <w:color w:val="000000" w:themeColor="text1"/>
          <w:sz w:val="20"/>
          <w:szCs w:val="20"/>
        </w:rPr>
        <w:t>социальной</w:t>
      </w:r>
      <w:r w:rsidRPr="001A61C3">
        <w:rPr>
          <w:color w:val="000000" w:themeColor="text1"/>
          <w:spacing w:val="-2"/>
          <w:sz w:val="20"/>
          <w:szCs w:val="20"/>
        </w:rPr>
        <w:t xml:space="preserve"> </w:t>
      </w:r>
      <w:r w:rsidRPr="001A61C3">
        <w:rPr>
          <w:color w:val="000000" w:themeColor="text1"/>
          <w:sz w:val="20"/>
          <w:szCs w:val="20"/>
        </w:rPr>
        <w:t>сред.</w:t>
      </w:r>
    </w:p>
    <w:p w:rsidR="001A61C3" w:rsidRPr="001A61C3" w:rsidRDefault="001A61C3" w:rsidP="003F1E76">
      <w:pPr>
        <w:pStyle w:val="TableParagraph"/>
        <w:numPr>
          <w:ilvl w:val="0"/>
          <w:numId w:val="202"/>
        </w:numPr>
        <w:tabs>
          <w:tab w:val="left" w:pos="426"/>
        </w:tabs>
        <w:ind w:left="0" w:right="3" w:firstLine="0"/>
        <w:jc w:val="both"/>
        <w:rPr>
          <w:color w:val="000000" w:themeColor="text1"/>
          <w:sz w:val="20"/>
          <w:szCs w:val="20"/>
        </w:rPr>
      </w:pPr>
      <w:r w:rsidRPr="001A61C3">
        <w:rPr>
          <w:color w:val="000000" w:themeColor="text1"/>
          <w:sz w:val="20"/>
          <w:szCs w:val="20"/>
        </w:rPr>
        <w:t>Выражающий</w:t>
      </w:r>
      <w:r w:rsidRPr="001A61C3">
        <w:rPr>
          <w:color w:val="000000" w:themeColor="text1"/>
          <w:spacing w:val="7"/>
          <w:sz w:val="20"/>
          <w:szCs w:val="20"/>
        </w:rPr>
        <w:t xml:space="preserve"> </w:t>
      </w:r>
      <w:r w:rsidRPr="001A61C3">
        <w:rPr>
          <w:color w:val="000000" w:themeColor="text1"/>
          <w:sz w:val="20"/>
          <w:szCs w:val="20"/>
        </w:rPr>
        <w:t>активное</w:t>
      </w:r>
      <w:r w:rsidRPr="001A61C3">
        <w:rPr>
          <w:color w:val="000000" w:themeColor="text1"/>
          <w:spacing w:val="5"/>
          <w:sz w:val="20"/>
          <w:szCs w:val="20"/>
        </w:rPr>
        <w:t xml:space="preserve"> </w:t>
      </w:r>
      <w:r w:rsidRPr="001A61C3">
        <w:rPr>
          <w:color w:val="000000" w:themeColor="text1"/>
          <w:sz w:val="20"/>
          <w:szCs w:val="20"/>
        </w:rPr>
        <w:t>неприятие</w:t>
      </w:r>
      <w:r w:rsidRPr="001A61C3">
        <w:rPr>
          <w:color w:val="000000" w:themeColor="text1"/>
          <w:spacing w:val="5"/>
          <w:sz w:val="20"/>
          <w:szCs w:val="20"/>
        </w:rPr>
        <w:t xml:space="preserve"> </w:t>
      </w:r>
      <w:r w:rsidRPr="001A61C3">
        <w:rPr>
          <w:color w:val="000000" w:themeColor="text1"/>
          <w:sz w:val="20"/>
          <w:szCs w:val="20"/>
        </w:rPr>
        <w:t>действий,</w:t>
      </w:r>
      <w:r w:rsidRPr="001A61C3">
        <w:rPr>
          <w:color w:val="000000" w:themeColor="text1"/>
          <w:spacing w:val="4"/>
          <w:sz w:val="20"/>
          <w:szCs w:val="20"/>
        </w:rPr>
        <w:t xml:space="preserve"> </w:t>
      </w:r>
      <w:r w:rsidRPr="001A61C3">
        <w:rPr>
          <w:color w:val="000000" w:themeColor="text1"/>
          <w:sz w:val="20"/>
          <w:szCs w:val="20"/>
        </w:rPr>
        <w:t>приносящих</w:t>
      </w:r>
      <w:r w:rsidRPr="001A61C3">
        <w:rPr>
          <w:color w:val="000000" w:themeColor="text1"/>
          <w:spacing w:val="1"/>
          <w:sz w:val="20"/>
          <w:szCs w:val="20"/>
        </w:rPr>
        <w:t xml:space="preserve"> </w:t>
      </w:r>
      <w:r w:rsidRPr="001A61C3">
        <w:rPr>
          <w:color w:val="000000" w:themeColor="text1"/>
          <w:sz w:val="20"/>
          <w:szCs w:val="20"/>
        </w:rPr>
        <w:t>вред</w:t>
      </w:r>
      <w:r w:rsidRPr="001A61C3">
        <w:rPr>
          <w:color w:val="000000" w:themeColor="text1"/>
          <w:spacing w:val="4"/>
          <w:sz w:val="20"/>
          <w:szCs w:val="20"/>
        </w:rPr>
        <w:t xml:space="preserve"> </w:t>
      </w:r>
      <w:r w:rsidRPr="001A61C3">
        <w:rPr>
          <w:color w:val="000000" w:themeColor="text1"/>
          <w:sz w:val="20"/>
          <w:szCs w:val="20"/>
        </w:rPr>
        <w:t>природе.</w:t>
      </w:r>
      <w:r w:rsidRPr="001A61C3">
        <w:rPr>
          <w:color w:val="000000" w:themeColor="text1"/>
          <w:spacing w:val="1"/>
          <w:sz w:val="20"/>
          <w:szCs w:val="20"/>
        </w:rPr>
        <w:t xml:space="preserve"> </w:t>
      </w:r>
    </w:p>
    <w:p w:rsidR="001A61C3" w:rsidRPr="001A61C3" w:rsidRDefault="001A61C3" w:rsidP="003F1E76">
      <w:pPr>
        <w:pStyle w:val="TableParagraph"/>
        <w:numPr>
          <w:ilvl w:val="0"/>
          <w:numId w:val="202"/>
        </w:numPr>
        <w:tabs>
          <w:tab w:val="left" w:pos="426"/>
        </w:tabs>
        <w:ind w:left="0" w:right="3" w:firstLine="0"/>
        <w:jc w:val="both"/>
        <w:rPr>
          <w:color w:val="000000" w:themeColor="text1"/>
          <w:sz w:val="20"/>
          <w:szCs w:val="20"/>
        </w:rPr>
      </w:pPr>
      <w:proofErr w:type="gramStart"/>
      <w:r w:rsidRPr="001A61C3">
        <w:rPr>
          <w:color w:val="000000" w:themeColor="text1"/>
          <w:sz w:val="20"/>
          <w:szCs w:val="20"/>
        </w:rPr>
        <w:t>Ориентированный</w:t>
      </w:r>
      <w:proofErr w:type="gramEnd"/>
      <w:r w:rsidRPr="001A61C3">
        <w:rPr>
          <w:color w:val="000000" w:themeColor="text1"/>
          <w:spacing w:val="27"/>
          <w:sz w:val="20"/>
          <w:szCs w:val="20"/>
        </w:rPr>
        <w:t xml:space="preserve"> </w:t>
      </w:r>
      <w:r w:rsidRPr="001A61C3">
        <w:rPr>
          <w:color w:val="000000" w:themeColor="text1"/>
          <w:sz w:val="20"/>
          <w:szCs w:val="20"/>
        </w:rPr>
        <w:t>на</w:t>
      </w:r>
      <w:r w:rsidRPr="001A61C3">
        <w:rPr>
          <w:color w:val="000000" w:themeColor="text1"/>
          <w:spacing w:val="21"/>
          <w:sz w:val="20"/>
          <w:szCs w:val="20"/>
        </w:rPr>
        <w:t xml:space="preserve"> </w:t>
      </w:r>
      <w:r w:rsidRPr="001A61C3">
        <w:rPr>
          <w:color w:val="000000" w:themeColor="text1"/>
          <w:sz w:val="20"/>
          <w:szCs w:val="20"/>
        </w:rPr>
        <w:t>применение</w:t>
      </w:r>
      <w:r w:rsidRPr="001A61C3">
        <w:rPr>
          <w:color w:val="000000" w:themeColor="text1"/>
          <w:spacing w:val="27"/>
          <w:sz w:val="20"/>
          <w:szCs w:val="20"/>
        </w:rPr>
        <w:t xml:space="preserve"> </w:t>
      </w:r>
      <w:r w:rsidRPr="001A61C3">
        <w:rPr>
          <w:color w:val="000000" w:themeColor="text1"/>
          <w:sz w:val="20"/>
          <w:szCs w:val="20"/>
        </w:rPr>
        <w:t>знаний</w:t>
      </w:r>
      <w:r w:rsidRPr="001A61C3">
        <w:rPr>
          <w:color w:val="000000" w:themeColor="text1"/>
          <w:spacing w:val="27"/>
          <w:sz w:val="20"/>
          <w:szCs w:val="20"/>
        </w:rPr>
        <w:t xml:space="preserve"> </w:t>
      </w:r>
      <w:r w:rsidRPr="001A61C3">
        <w:rPr>
          <w:color w:val="000000" w:themeColor="text1"/>
          <w:sz w:val="20"/>
          <w:szCs w:val="20"/>
        </w:rPr>
        <w:t>естественных</w:t>
      </w:r>
      <w:r w:rsidRPr="001A61C3">
        <w:rPr>
          <w:color w:val="000000" w:themeColor="text1"/>
          <w:spacing w:val="23"/>
          <w:sz w:val="20"/>
          <w:szCs w:val="20"/>
        </w:rPr>
        <w:t xml:space="preserve"> </w:t>
      </w:r>
      <w:r w:rsidRPr="001A61C3">
        <w:rPr>
          <w:color w:val="000000" w:themeColor="text1"/>
          <w:sz w:val="20"/>
          <w:szCs w:val="20"/>
        </w:rPr>
        <w:t>и</w:t>
      </w:r>
      <w:r w:rsidRPr="001A61C3">
        <w:rPr>
          <w:color w:val="000000" w:themeColor="text1"/>
          <w:spacing w:val="27"/>
          <w:sz w:val="20"/>
          <w:szCs w:val="20"/>
        </w:rPr>
        <w:t xml:space="preserve"> </w:t>
      </w:r>
      <w:r w:rsidRPr="001A61C3">
        <w:rPr>
          <w:color w:val="000000" w:themeColor="text1"/>
          <w:sz w:val="20"/>
          <w:szCs w:val="20"/>
        </w:rPr>
        <w:t>социальных</w:t>
      </w:r>
      <w:r w:rsidRPr="001A61C3">
        <w:rPr>
          <w:color w:val="000000" w:themeColor="text1"/>
          <w:spacing w:val="23"/>
          <w:sz w:val="20"/>
          <w:szCs w:val="20"/>
        </w:rPr>
        <w:t xml:space="preserve"> </w:t>
      </w:r>
      <w:r w:rsidRPr="001A61C3">
        <w:rPr>
          <w:color w:val="000000" w:themeColor="text1"/>
          <w:sz w:val="20"/>
          <w:szCs w:val="20"/>
        </w:rPr>
        <w:t>наук</w:t>
      </w:r>
      <w:r w:rsidRPr="001A61C3">
        <w:rPr>
          <w:color w:val="000000" w:themeColor="text1"/>
          <w:spacing w:val="30"/>
          <w:sz w:val="20"/>
          <w:szCs w:val="20"/>
        </w:rPr>
        <w:t xml:space="preserve"> </w:t>
      </w:r>
      <w:r w:rsidRPr="001A61C3">
        <w:rPr>
          <w:color w:val="000000" w:themeColor="text1"/>
          <w:sz w:val="20"/>
          <w:szCs w:val="20"/>
        </w:rPr>
        <w:t>для</w:t>
      </w:r>
      <w:r w:rsidRPr="001A61C3">
        <w:rPr>
          <w:color w:val="000000" w:themeColor="text1"/>
          <w:spacing w:val="27"/>
          <w:sz w:val="20"/>
          <w:szCs w:val="20"/>
        </w:rPr>
        <w:t xml:space="preserve"> </w:t>
      </w:r>
      <w:r w:rsidRPr="001A61C3">
        <w:rPr>
          <w:color w:val="000000" w:themeColor="text1"/>
          <w:sz w:val="20"/>
          <w:szCs w:val="20"/>
        </w:rPr>
        <w:t>решения</w:t>
      </w:r>
      <w:r w:rsidRPr="001A61C3">
        <w:rPr>
          <w:color w:val="000000" w:themeColor="text1"/>
          <w:spacing w:val="-57"/>
          <w:sz w:val="20"/>
          <w:szCs w:val="20"/>
        </w:rPr>
        <w:t xml:space="preserve"> </w:t>
      </w:r>
      <w:r w:rsidRPr="001A61C3">
        <w:rPr>
          <w:color w:val="000000" w:themeColor="text1"/>
          <w:sz w:val="20"/>
          <w:szCs w:val="20"/>
        </w:rPr>
        <w:t>задач</w:t>
      </w:r>
      <w:r w:rsidRPr="001A61C3">
        <w:rPr>
          <w:color w:val="000000" w:themeColor="text1"/>
          <w:spacing w:val="11"/>
          <w:sz w:val="20"/>
          <w:szCs w:val="20"/>
        </w:rPr>
        <w:t xml:space="preserve"> </w:t>
      </w:r>
      <w:r w:rsidRPr="001A61C3">
        <w:rPr>
          <w:color w:val="000000" w:themeColor="text1"/>
          <w:sz w:val="20"/>
          <w:szCs w:val="20"/>
        </w:rPr>
        <w:t>в</w:t>
      </w:r>
      <w:r w:rsidRPr="001A61C3">
        <w:rPr>
          <w:color w:val="000000" w:themeColor="text1"/>
          <w:spacing w:val="10"/>
          <w:sz w:val="20"/>
          <w:szCs w:val="20"/>
        </w:rPr>
        <w:t xml:space="preserve"> </w:t>
      </w:r>
      <w:r w:rsidRPr="001A61C3">
        <w:rPr>
          <w:color w:val="000000" w:themeColor="text1"/>
          <w:sz w:val="20"/>
          <w:szCs w:val="20"/>
        </w:rPr>
        <w:t>области</w:t>
      </w:r>
      <w:r w:rsidRPr="001A61C3">
        <w:rPr>
          <w:color w:val="000000" w:themeColor="text1"/>
          <w:spacing w:val="5"/>
          <w:sz w:val="20"/>
          <w:szCs w:val="20"/>
        </w:rPr>
        <w:t xml:space="preserve"> </w:t>
      </w:r>
      <w:r w:rsidRPr="001A61C3">
        <w:rPr>
          <w:color w:val="000000" w:themeColor="text1"/>
          <w:sz w:val="20"/>
          <w:szCs w:val="20"/>
        </w:rPr>
        <w:t>охраны</w:t>
      </w:r>
      <w:r w:rsidRPr="001A61C3">
        <w:rPr>
          <w:color w:val="000000" w:themeColor="text1"/>
          <w:spacing w:val="14"/>
          <w:sz w:val="20"/>
          <w:szCs w:val="20"/>
        </w:rPr>
        <w:t xml:space="preserve"> </w:t>
      </w:r>
      <w:r w:rsidRPr="001A61C3">
        <w:rPr>
          <w:color w:val="000000" w:themeColor="text1"/>
          <w:sz w:val="20"/>
          <w:szCs w:val="20"/>
        </w:rPr>
        <w:t>природы,</w:t>
      </w:r>
      <w:r w:rsidRPr="001A61C3">
        <w:rPr>
          <w:color w:val="000000" w:themeColor="text1"/>
          <w:spacing w:val="11"/>
          <w:sz w:val="20"/>
          <w:szCs w:val="20"/>
        </w:rPr>
        <w:t xml:space="preserve"> </w:t>
      </w:r>
      <w:r w:rsidRPr="001A61C3">
        <w:rPr>
          <w:color w:val="000000" w:themeColor="text1"/>
          <w:sz w:val="20"/>
          <w:szCs w:val="20"/>
        </w:rPr>
        <w:t>планирования</w:t>
      </w:r>
      <w:r w:rsidRPr="001A61C3">
        <w:rPr>
          <w:color w:val="000000" w:themeColor="text1"/>
          <w:spacing w:val="12"/>
          <w:sz w:val="20"/>
          <w:szCs w:val="20"/>
        </w:rPr>
        <w:t xml:space="preserve"> </w:t>
      </w:r>
      <w:r w:rsidRPr="001A61C3">
        <w:rPr>
          <w:color w:val="000000" w:themeColor="text1"/>
          <w:sz w:val="20"/>
          <w:szCs w:val="20"/>
        </w:rPr>
        <w:t>своих</w:t>
      </w:r>
      <w:r w:rsidRPr="001A61C3">
        <w:rPr>
          <w:color w:val="000000" w:themeColor="text1"/>
          <w:spacing w:val="8"/>
          <w:sz w:val="20"/>
          <w:szCs w:val="20"/>
        </w:rPr>
        <w:t xml:space="preserve"> </w:t>
      </w:r>
      <w:r w:rsidRPr="001A61C3">
        <w:rPr>
          <w:color w:val="000000" w:themeColor="text1"/>
          <w:sz w:val="20"/>
          <w:szCs w:val="20"/>
        </w:rPr>
        <w:t>поступков</w:t>
      </w:r>
      <w:r w:rsidRPr="001A61C3">
        <w:rPr>
          <w:color w:val="000000" w:themeColor="text1"/>
          <w:spacing w:val="10"/>
          <w:sz w:val="20"/>
          <w:szCs w:val="20"/>
        </w:rPr>
        <w:t xml:space="preserve"> </w:t>
      </w:r>
      <w:r w:rsidRPr="001A61C3">
        <w:rPr>
          <w:color w:val="000000" w:themeColor="text1"/>
          <w:sz w:val="20"/>
          <w:szCs w:val="20"/>
        </w:rPr>
        <w:t>и</w:t>
      </w:r>
      <w:r w:rsidRPr="001A61C3">
        <w:rPr>
          <w:color w:val="000000" w:themeColor="text1"/>
          <w:spacing w:val="5"/>
          <w:sz w:val="20"/>
          <w:szCs w:val="20"/>
        </w:rPr>
        <w:t xml:space="preserve"> </w:t>
      </w:r>
      <w:r w:rsidRPr="001A61C3">
        <w:rPr>
          <w:color w:val="000000" w:themeColor="text1"/>
          <w:sz w:val="20"/>
          <w:szCs w:val="20"/>
        </w:rPr>
        <w:t>оценки</w:t>
      </w:r>
      <w:r w:rsidRPr="001A61C3">
        <w:rPr>
          <w:color w:val="000000" w:themeColor="text1"/>
          <w:spacing w:val="8"/>
          <w:sz w:val="20"/>
          <w:szCs w:val="20"/>
        </w:rPr>
        <w:t xml:space="preserve"> </w:t>
      </w:r>
      <w:r w:rsidRPr="001A61C3">
        <w:rPr>
          <w:color w:val="000000" w:themeColor="text1"/>
          <w:sz w:val="20"/>
          <w:szCs w:val="20"/>
        </w:rPr>
        <w:t>их</w:t>
      </w:r>
      <w:r w:rsidRPr="001A61C3">
        <w:rPr>
          <w:color w:val="000000" w:themeColor="text1"/>
          <w:spacing w:val="8"/>
          <w:sz w:val="20"/>
          <w:szCs w:val="20"/>
        </w:rPr>
        <w:t xml:space="preserve"> </w:t>
      </w:r>
      <w:r w:rsidRPr="001A61C3">
        <w:rPr>
          <w:color w:val="000000" w:themeColor="text1"/>
          <w:sz w:val="20"/>
          <w:szCs w:val="20"/>
        </w:rPr>
        <w:t>возможных</w:t>
      </w:r>
      <w:r w:rsidRPr="001A61C3">
        <w:rPr>
          <w:color w:val="000000" w:themeColor="text1"/>
          <w:spacing w:val="-57"/>
          <w:sz w:val="20"/>
          <w:szCs w:val="20"/>
        </w:rPr>
        <w:t xml:space="preserve"> </w:t>
      </w:r>
      <w:r w:rsidRPr="001A61C3">
        <w:rPr>
          <w:color w:val="000000" w:themeColor="text1"/>
          <w:sz w:val="20"/>
          <w:szCs w:val="20"/>
        </w:rPr>
        <w:t>последствий</w:t>
      </w:r>
      <w:r w:rsidRPr="001A61C3">
        <w:rPr>
          <w:color w:val="000000" w:themeColor="text1"/>
          <w:spacing w:val="-3"/>
          <w:sz w:val="20"/>
          <w:szCs w:val="20"/>
        </w:rPr>
        <w:t xml:space="preserve"> </w:t>
      </w:r>
      <w:r w:rsidRPr="001A61C3">
        <w:rPr>
          <w:color w:val="000000" w:themeColor="text1"/>
          <w:sz w:val="20"/>
          <w:szCs w:val="20"/>
        </w:rPr>
        <w:t>для</w:t>
      </w:r>
      <w:r w:rsidRPr="001A61C3">
        <w:rPr>
          <w:color w:val="000000" w:themeColor="text1"/>
          <w:spacing w:val="-3"/>
          <w:sz w:val="20"/>
          <w:szCs w:val="20"/>
        </w:rPr>
        <w:t xml:space="preserve"> </w:t>
      </w:r>
      <w:r w:rsidRPr="001A61C3">
        <w:rPr>
          <w:color w:val="000000" w:themeColor="text1"/>
          <w:sz w:val="20"/>
          <w:szCs w:val="20"/>
        </w:rPr>
        <w:t>окружающей</w:t>
      </w:r>
      <w:r w:rsidRPr="001A61C3">
        <w:rPr>
          <w:color w:val="000000" w:themeColor="text1"/>
          <w:spacing w:val="3"/>
          <w:sz w:val="20"/>
          <w:szCs w:val="20"/>
        </w:rPr>
        <w:t xml:space="preserve"> </w:t>
      </w:r>
      <w:r w:rsidRPr="001A61C3">
        <w:rPr>
          <w:color w:val="000000" w:themeColor="text1"/>
          <w:sz w:val="20"/>
          <w:szCs w:val="20"/>
        </w:rPr>
        <w:t>среды.</w:t>
      </w:r>
    </w:p>
    <w:p w:rsidR="001A61C3" w:rsidRPr="001A61C3" w:rsidRDefault="001A61C3" w:rsidP="003F1E76">
      <w:pPr>
        <w:pStyle w:val="TableParagraph"/>
        <w:numPr>
          <w:ilvl w:val="0"/>
          <w:numId w:val="202"/>
        </w:numPr>
        <w:tabs>
          <w:tab w:val="left" w:pos="426"/>
          <w:tab w:val="left" w:pos="1894"/>
          <w:tab w:val="left" w:pos="2330"/>
          <w:tab w:val="left" w:pos="4057"/>
          <w:tab w:val="left" w:pos="5746"/>
          <w:tab w:val="left" w:pos="7632"/>
        </w:tabs>
        <w:ind w:left="0" w:right="3" w:firstLine="0"/>
        <w:jc w:val="both"/>
        <w:rPr>
          <w:color w:val="000000" w:themeColor="text1"/>
          <w:sz w:val="20"/>
          <w:szCs w:val="20"/>
        </w:rPr>
      </w:pPr>
      <w:r w:rsidRPr="001A61C3">
        <w:rPr>
          <w:color w:val="000000" w:themeColor="text1"/>
          <w:sz w:val="20"/>
          <w:szCs w:val="20"/>
        </w:rPr>
        <w:t>Участвующий в практической</w:t>
      </w:r>
      <w:r w:rsidRPr="001A61C3">
        <w:rPr>
          <w:color w:val="000000" w:themeColor="text1"/>
          <w:sz w:val="20"/>
          <w:szCs w:val="20"/>
        </w:rPr>
        <w:tab/>
        <w:t>деятельности</w:t>
      </w:r>
      <w:r w:rsidRPr="001A61C3">
        <w:rPr>
          <w:color w:val="000000" w:themeColor="text1"/>
          <w:sz w:val="20"/>
          <w:szCs w:val="20"/>
        </w:rPr>
        <w:tab/>
        <w:t xml:space="preserve">экологической, </w:t>
      </w:r>
      <w:r w:rsidRPr="001A61C3">
        <w:rPr>
          <w:color w:val="000000" w:themeColor="text1"/>
          <w:spacing w:val="-1"/>
          <w:sz w:val="20"/>
          <w:szCs w:val="20"/>
        </w:rPr>
        <w:t xml:space="preserve">природоохранной </w:t>
      </w:r>
      <w:r w:rsidRPr="001A61C3">
        <w:rPr>
          <w:color w:val="000000" w:themeColor="text1"/>
          <w:sz w:val="20"/>
          <w:szCs w:val="20"/>
        </w:rPr>
        <w:t>направленности.</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1.3.2.8. Ценности</w:t>
      </w:r>
      <w:r w:rsidRPr="001A61C3">
        <w:rPr>
          <w:b/>
          <w:color w:val="000000" w:themeColor="text1"/>
          <w:spacing w:val="-2"/>
          <w:sz w:val="20"/>
          <w:szCs w:val="20"/>
        </w:rPr>
        <w:t xml:space="preserve"> </w:t>
      </w:r>
      <w:r w:rsidRPr="001A61C3">
        <w:rPr>
          <w:b/>
          <w:color w:val="000000" w:themeColor="text1"/>
          <w:sz w:val="20"/>
          <w:szCs w:val="20"/>
        </w:rPr>
        <w:t>научного</w:t>
      </w:r>
      <w:r w:rsidRPr="001A61C3">
        <w:rPr>
          <w:b/>
          <w:color w:val="000000" w:themeColor="text1"/>
          <w:spacing w:val="-1"/>
          <w:sz w:val="20"/>
          <w:szCs w:val="20"/>
        </w:rPr>
        <w:t xml:space="preserve"> </w:t>
      </w:r>
      <w:r w:rsidRPr="001A61C3">
        <w:rPr>
          <w:b/>
          <w:color w:val="000000" w:themeColor="text1"/>
          <w:sz w:val="20"/>
          <w:szCs w:val="20"/>
        </w:rPr>
        <w:t>познания:</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203"/>
        </w:numPr>
        <w:tabs>
          <w:tab w:val="left" w:pos="426"/>
        </w:tabs>
        <w:ind w:left="0" w:right="3" w:firstLine="0"/>
        <w:jc w:val="both"/>
        <w:rPr>
          <w:color w:val="000000" w:themeColor="text1"/>
          <w:sz w:val="20"/>
          <w:szCs w:val="20"/>
        </w:rPr>
      </w:pPr>
      <w:proofErr w:type="gramStart"/>
      <w:r w:rsidRPr="001A61C3">
        <w:rPr>
          <w:color w:val="000000" w:themeColor="text1"/>
          <w:sz w:val="20"/>
          <w:szCs w:val="20"/>
        </w:rPr>
        <w:t>Выражающий</w:t>
      </w:r>
      <w:proofErr w:type="gramEnd"/>
      <w:r w:rsidRPr="001A61C3">
        <w:rPr>
          <w:color w:val="000000" w:themeColor="text1"/>
          <w:spacing w:val="1"/>
          <w:sz w:val="20"/>
          <w:szCs w:val="20"/>
        </w:rPr>
        <w:t xml:space="preserve"> </w:t>
      </w:r>
      <w:r w:rsidRPr="001A61C3">
        <w:rPr>
          <w:color w:val="000000" w:themeColor="text1"/>
          <w:sz w:val="20"/>
          <w:szCs w:val="20"/>
        </w:rPr>
        <w:t>познавательные</w:t>
      </w:r>
      <w:r w:rsidRPr="001A61C3">
        <w:rPr>
          <w:color w:val="000000" w:themeColor="text1"/>
          <w:spacing w:val="1"/>
          <w:sz w:val="20"/>
          <w:szCs w:val="20"/>
        </w:rPr>
        <w:t xml:space="preserve"> </w:t>
      </w:r>
      <w:r w:rsidRPr="001A61C3">
        <w:rPr>
          <w:color w:val="000000" w:themeColor="text1"/>
          <w:sz w:val="20"/>
          <w:szCs w:val="20"/>
        </w:rPr>
        <w:t>интересы</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разных</w:t>
      </w:r>
      <w:r w:rsidRPr="001A61C3">
        <w:rPr>
          <w:color w:val="000000" w:themeColor="text1"/>
          <w:spacing w:val="1"/>
          <w:sz w:val="20"/>
          <w:szCs w:val="20"/>
        </w:rPr>
        <w:t xml:space="preserve"> </w:t>
      </w:r>
      <w:r w:rsidRPr="001A61C3">
        <w:rPr>
          <w:color w:val="000000" w:themeColor="text1"/>
          <w:sz w:val="20"/>
          <w:szCs w:val="20"/>
        </w:rPr>
        <w:t>предметных</w:t>
      </w:r>
      <w:r w:rsidRPr="001A61C3">
        <w:rPr>
          <w:color w:val="000000" w:themeColor="text1"/>
          <w:spacing w:val="1"/>
          <w:sz w:val="20"/>
          <w:szCs w:val="20"/>
        </w:rPr>
        <w:t xml:space="preserve"> </w:t>
      </w:r>
      <w:r w:rsidRPr="001A61C3">
        <w:rPr>
          <w:color w:val="000000" w:themeColor="text1"/>
          <w:sz w:val="20"/>
          <w:szCs w:val="20"/>
        </w:rPr>
        <w:t>областях</w:t>
      </w:r>
      <w:r w:rsidRPr="001A61C3">
        <w:rPr>
          <w:color w:val="000000" w:themeColor="text1"/>
          <w:spacing w:val="1"/>
          <w:sz w:val="20"/>
          <w:szCs w:val="20"/>
        </w:rPr>
        <w:t xml:space="preserve"> </w:t>
      </w:r>
      <w:r w:rsidRPr="001A61C3">
        <w:rPr>
          <w:color w:val="000000" w:themeColor="text1"/>
          <w:sz w:val="20"/>
          <w:szCs w:val="20"/>
        </w:rPr>
        <w:t>с</w:t>
      </w:r>
      <w:r w:rsidRPr="001A61C3">
        <w:rPr>
          <w:color w:val="000000" w:themeColor="text1"/>
          <w:spacing w:val="1"/>
          <w:sz w:val="20"/>
          <w:szCs w:val="20"/>
        </w:rPr>
        <w:t xml:space="preserve"> </w:t>
      </w:r>
      <w:r w:rsidRPr="001A61C3">
        <w:rPr>
          <w:color w:val="000000" w:themeColor="text1"/>
          <w:sz w:val="20"/>
          <w:szCs w:val="20"/>
        </w:rPr>
        <w:t>учётом</w:t>
      </w:r>
      <w:r w:rsidRPr="001A61C3">
        <w:rPr>
          <w:color w:val="000000" w:themeColor="text1"/>
          <w:spacing w:val="1"/>
          <w:sz w:val="20"/>
          <w:szCs w:val="20"/>
        </w:rPr>
        <w:t xml:space="preserve"> </w:t>
      </w:r>
      <w:r w:rsidRPr="001A61C3">
        <w:rPr>
          <w:color w:val="000000" w:themeColor="text1"/>
          <w:sz w:val="20"/>
          <w:szCs w:val="20"/>
        </w:rPr>
        <w:t>индивидуальных</w:t>
      </w:r>
      <w:r w:rsidRPr="001A61C3">
        <w:rPr>
          <w:color w:val="000000" w:themeColor="text1"/>
          <w:spacing w:val="-4"/>
          <w:sz w:val="20"/>
          <w:szCs w:val="20"/>
        </w:rPr>
        <w:t xml:space="preserve"> </w:t>
      </w:r>
      <w:r w:rsidRPr="001A61C3">
        <w:rPr>
          <w:color w:val="000000" w:themeColor="text1"/>
          <w:sz w:val="20"/>
          <w:szCs w:val="20"/>
        </w:rPr>
        <w:t>интересов,</w:t>
      </w:r>
      <w:r w:rsidRPr="001A61C3">
        <w:rPr>
          <w:color w:val="000000" w:themeColor="text1"/>
          <w:spacing w:val="4"/>
          <w:sz w:val="20"/>
          <w:szCs w:val="20"/>
        </w:rPr>
        <w:t xml:space="preserve"> </w:t>
      </w:r>
      <w:r w:rsidRPr="001A61C3">
        <w:rPr>
          <w:color w:val="000000" w:themeColor="text1"/>
          <w:sz w:val="20"/>
          <w:szCs w:val="20"/>
        </w:rPr>
        <w:t>способностей,</w:t>
      </w:r>
      <w:r w:rsidRPr="001A61C3">
        <w:rPr>
          <w:color w:val="000000" w:themeColor="text1"/>
          <w:spacing w:val="5"/>
          <w:sz w:val="20"/>
          <w:szCs w:val="20"/>
        </w:rPr>
        <w:t xml:space="preserve"> </w:t>
      </w:r>
      <w:r w:rsidRPr="001A61C3">
        <w:rPr>
          <w:color w:val="000000" w:themeColor="text1"/>
          <w:sz w:val="20"/>
          <w:szCs w:val="20"/>
        </w:rPr>
        <w:t>достижений.</w:t>
      </w:r>
    </w:p>
    <w:p w:rsidR="001A61C3" w:rsidRPr="001A61C3" w:rsidRDefault="001A61C3" w:rsidP="003F1E76">
      <w:pPr>
        <w:pStyle w:val="TableParagraph"/>
        <w:numPr>
          <w:ilvl w:val="0"/>
          <w:numId w:val="203"/>
        </w:numPr>
        <w:tabs>
          <w:tab w:val="left" w:pos="426"/>
        </w:tabs>
        <w:ind w:left="0" w:right="3" w:firstLine="0"/>
        <w:jc w:val="both"/>
        <w:rPr>
          <w:color w:val="000000" w:themeColor="text1"/>
          <w:sz w:val="20"/>
          <w:szCs w:val="20"/>
        </w:rPr>
      </w:pPr>
      <w:proofErr w:type="gramStart"/>
      <w:r w:rsidRPr="001A61C3">
        <w:rPr>
          <w:color w:val="000000" w:themeColor="text1"/>
          <w:sz w:val="20"/>
          <w:szCs w:val="20"/>
        </w:rPr>
        <w:t>Ориентированный</w:t>
      </w:r>
      <w:proofErr w:type="gramEnd"/>
      <w:r w:rsidRPr="001A61C3">
        <w:rPr>
          <w:color w:val="000000" w:themeColor="text1"/>
          <w:sz w:val="20"/>
          <w:szCs w:val="20"/>
        </w:rPr>
        <w:t xml:space="preserve"> в деятельности на систему научных представлений о закономерностях</w:t>
      </w:r>
      <w:r w:rsidRPr="001A61C3">
        <w:rPr>
          <w:color w:val="000000" w:themeColor="text1"/>
          <w:spacing w:val="1"/>
          <w:sz w:val="20"/>
          <w:szCs w:val="20"/>
        </w:rPr>
        <w:t xml:space="preserve"> </w:t>
      </w:r>
      <w:r w:rsidRPr="001A61C3">
        <w:rPr>
          <w:color w:val="000000" w:themeColor="text1"/>
          <w:sz w:val="20"/>
          <w:szCs w:val="20"/>
        </w:rPr>
        <w:t>развития</w:t>
      </w:r>
      <w:r w:rsidRPr="001A61C3">
        <w:rPr>
          <w:color w:val="000000" w:themeColor="text1"/>
          <w:spacing w:val="1"/>
          <w:sz w:val="20"/>
          <w:szCs w:val="20"/>
        </w:rPr>
        <w:t xml:space="preserve"> </w:t>
      </w:r>
      <w:r w:rsidRPr="001A61C3">
        <w:rPr>
          <w:color w:val="000000" w:themeColor="text1"/>
          <w:sz w:val="20"/>
          <w:szCs w:val="20"/>
        </w:rPr>
        <w:t>человека,</w:t>
      </w:r>
      <w:r w:rsidRPr="001A61C3">
        <w:rPr>
          <w:color w:val="000000" w:themeColor="text1"/>
          <w:spacing w:val="1"/>
          <w:sz w:val="20"/>
          <w:szCs w:val="20"/>
        </w:rPr>
        <w:t xml:space="preserve"> </w:t>
      </w:r>
      <w:r w:rsidRPr="001A61C3">
        <w:rPr>
          <w:color w:val="000000" w:themeColor="text1"/>
          <w:sz w:val="20"/>
          <w:szCs w:val="20"/>
        </w:rPr>
        <w:t>природы</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общества,</w:t>
      </w:r>
      <w:r w:rsidRPr="001A61C3">
        <w:rPr>
          <w:color w:val="000000" w:themeColor="text1"/>
          <w:spacing w:val="1"/>
          <w:sz w:val="20"/>
          <w:szCs w:val="20"/>
        </w:rPr>
        <w:t xml:space="preserve"> </w:t>
      </w:r>
      <w:r w:rsidRPr="001A61C3">
        <w:rPr>
          <w:color w:val="000000" w:themeColor="text1"/>
          <w:sz w:val="20"/>
          <w:szCs w:val="20"/>
        </w:rPr>
        <w:t>взаимосвязях</w:t>
      </w:r>
      <w:r w:rsidRPr="001A61C3">
        <w:rPr>
          <w:color w:val="000000" w:themeColor="text1"/>
          <w:spacing w:val="1"/>
          <w:sz w:val="20"/>
          <w:szCs w:val="20"/>
        </w:rPr>
        <w:t xml:space="preserve"> </w:t>
      </w:r>
      <w:r w:rsidRPr="001A61C3">
        <w:rPr>
          <w:color w:val="000000" w:themeColor="text1"/>
          <w:sz w:val="20"/>
          <w:szCs w:val="20"/>
        </w:rPr>
        <w:t>человека</w:t>
      </w:r>
      <w:r w:rsidRPr="001A61C3">
        <w:rPr>
          <w:color w:val="000000" w:themeColor="text1"/>
          <w:spacing w:val="1"/>
          <w:sz w:val="20"/>
          <w:szCs w:val="20"/>
        </w:rPr>
        <w:t xml:space="preserve"> </w:t>
      </w:r>
      <w:r w:rsidRPr="001A61C3">
        <w:rPr>
          <w:color w:val="000000" w:themeColor="text1"/>
          <w:sz w:val="20"/>
          <w:szCs w:val="20"/>
        </w:rPr>
        <w:t>с</w:t>
      </w:r>
      <w:r w:rsidRPr="001A61C3">
        <w:rPr>
          <w:color w:val="000000" w:themeColor="text1"/>
          <w:spacing w:val="1"/>
          <w:sz w:val="20"/>
          <w:szCs w:val="20"/>
        </w:rPr>
        <w:t xml:space="preserve"> </w:t>
      </w:r>
      <w:r w:rsidRPr="001A61C3">
        <w:rPr>
          <w:color w:val="000000" w:themeColor="text1"/>
          <w:sz w:val="20"/>
          <w:szCs w:val="20"/>
        </w:rPr>
        <w:t>природной</w:t>
      </w:r>
      <w:r w:rsidRPr="001A61C3">
        <w:rPr>
          <w:color w:val="000000" w:themeColor="text1"/>
          <w:spacing w:val="6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социальной</w:t>
      </w:r>
      <w:r w:rsidRPr="001A61C3">
        <w:rPr>
          <w:color w:val="000000" w:themeColor="text1"/>
          <w:spacing w:val="2"/>
          <w:sz w:val="20"/>
          <w:szCs w:val="20"/>
        </w:rPr>
        <w:t xml:space="preserve"> </w:t>
      </w:r>
      <w:r w:rsidRPr="001A61C3">
        <w:rPr>
          <w:color w:val="000000" w:themeColor="text1"/>
          <w:sz w:val="20"/>
          <w:szCs w:val="20"/>
        </w:rPr>
        <w:t>средой.</w:t>
      </w:r>
    </w:p>
    <w:p w:rsidR="001A61C3" w:rsidRPr="001A61C3" w:rsidRDefault="001A61C3" w:rsidP="003F1E76">
      <w:pPr>
        <w:pStyle w:val="TableParagraph"/>
        <w:numPr>
          <w:ilvl w:val="0"/>
          <w:numId w:val="203"/>
        </w:numPr>
        <w:tabs>
          <w:tab w:val="left" w:pos="426"/>
        </w:tabs>
        <w:ind w:left="0" w:right="3" w:firstLine="0"/>
        <w:jc w:val="both"/>
        <w:rPr>
          <w:color w:val="000000" w:themeColor="text1"/>
          <w:sz w:val="20"/>
          <w:szCs w:val="20"/>
        </w:rPr>
      </w:pPr>
      <w:proofErr w:type="gramStart"/>
      <w:r w:rsidRPr="001A61C3">
        <w:rPr>
          <w:color w:val="000000" w:themeColor="text1"/>
          <w:sz w:val="20"/>
          <w:szCs w:val="20"/>
        </w:rPr>
        <w:t>Развивающий</w:t>
      </w:r>
      <w:proofErr w:type="gramEnd"/>
      <w:r w:rsidRPr="001A61C3">
        <w:rPr>
          <w:color w:val="000000" w:themeColor="text1"/>
          <w:sz w:val="20"/>
          <w:szCs w:val="20"/>
        </w:rPr>
        <w:t xml:space="preserve"> навыки использования различных средств познания, накопления знаний о</w:t>
      </w:r>
      <w:r w:rsidRPr="001A61C3">
        <w:rPr>
          <w:color w:val="000000" w:themeColor="text1"/>
          <w:spacing w:val="1"/>
          <w:sz w:val="20"/>
          <w:szCs w:val="20"/>
        </w:rPr>
        <w:t xml:space="preserve"> </w:t>
      </w:r>
      <w:r w:rsidRPr="001A61C3">
        <w:rPr>
          <w:color w:val="000000" w:themeColor="text1"/>
          <w:sz w:val="20"/>
          <w:szCs w:val="20"/>
        </w:rPr>
        <w:t>мире</w:t>
      </w:r>
      <w:r w:rsidRPr="001A61C3">
        <w:rPr>
          <w:color w:val="000000" w:themeColor="text1"/>
          <w:spacing w:val="1"/>
          <w:sz w:val="20"/>
          <w:szCs w:val="20"/>
        </w:rPr>
        <w:t xml:space="preserve"> </w:t>
      </w:r>
      <w:r w:rsidRPr="001A61C3">
        <w:rPr>
          <w:color w:val="000000" w:themeColor="text1"/>
          <w:sz w:val="20"/>
          <w:szCs w:val="20"/>
        </w:rPr>
        <w:t>(языковая,</w:t>
      </w:r>
      <w:r w:rsidRPr="001A61C3">
        <w:rPr>
          <w:color w:val="000000" w:themeColor="text1"/>
          <w:spacing w:val="1"/>
          <w:sz w:val="20"/>
          <w:szCs w:val="20"/>
        </w:rPr>
        <w:t xml:space="preserve"> </w:t>
      </w:r>
      <w:r w:rsidRPr="001A61C3">
        <w:rPr>
          <w:color w:val="000000" w:themeColor="text1"/>
          <w:sz w:val="20"/>
          <w:szCs w:val="20"/>
        </w:rPr>
        <w:t>читательская</w:t>
      </w:r>
      <w:r w:rsidRPr="001A61C3">
        <w:rPr>
          <w:color w:val="000000" w:themeColor="text1"/>
          <w:spacing w:val="1"/>
          <w:sz w:val="20"/>
          <w:szCs w:val="20"/>
        </w:rPr>
        <w:t xml:space="preserve"> </w:t>
      </w:r>
      <w:r w:rsidRPr="001A61C3">
        <w:rPr>
          <w:color w:val="000000" w:themeColor="text1"/>
          <w:sz w:val="20"/>
          <w:szCs w:val="20"/>
        </w:rPr>
        <w:t>культура,</w:t>
      </w:r>
      <w:r w:rsidRPr="001A61C3">
        <w:rPr>
          <w:color w:val="000000" w:themeColor="text1"/>
          <w:spacing w:val="1"/>
          <w:sz w:val="20"/>
          <w:szCs w:val="20"/>
        </w:rPr>
        <w:t xml:space="preserve"> </w:t>
      </w:r>
      <w:r w:rsidRPr="001A61C3">
        <w:rPr>
          <w:color w:val="000000" w:themeColor="text1"/>
          <w:sz w:val="20"/>
          <w:szCs w:val="20"/>
        </w:rPr>
        <w:t>деятельность</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информационной,</w:t>
      </w:r>
      <w:r w:rsidRPr="001A61C3">
        <w:rPr>
          <w:color w:val="000000" w:themeColor="text1"/>
          <w:spacing w:val="60"/>
          <w:sz w:val="20"/>
          <w:szCs w:val="20"/>
        </w:rPr>
        <w:t xml:space="preserve"> </w:t>
      </w:r>
      <w:r w:rsidRPr="001A61C3">
        <w:rPr>
          <w:color w:val="000000" w:themeColor="text1"/>
          <w:sz w:val="20"/>
          <w:szCs w:val="20"/>
        </w:rPr>
        <w:t>цифровой</w:t>
      </w:r>
      <w:r w:rsidRPr="001A61C3">
        <w:rPr>
          <w:color w:val="000000" w:themeColor="text1"/>
          <w:spacing w:val="1"/>
          <w:sz w:val="20"/>
          <w:szCs w:val="20"/>
        </w:rPr>
        <w:t xml:space="preserve"> </w:t>
      </w:r>
      <w:r w:rsidRPr="001A61C3">
        <w:rPr>
          <w:color w:val="000000" w:themeColor="text1"/>
          <w:sz w:val="20"/>
          <w:szCs w:val="20"/>
        </w:rPr>
        <w:t>среде).</w:t>
      </w:r>
    </w:p>
    <w:p w:rsidR="001A61C3" w:rsidRPr="001A61C3" w:rsidRDefault="001A61C3" w:rsidP="003F1E76">
      <w:pPr>
        <w:pStyle w:val="a9"/>
        <w:numPr>
          <w:ilvl w:val="0"/>
          <w:numId w:val="203"/>
        </w:numPr>
        <w:tabs>
          <w:tab w:val="left" w:pos="426"/>
        </w:tabs>
        <w:ind w:left="0" w:right="3" w:firstLine="0"/>
        <w:rPr>
          <w:rFonts w:ascii="Times New Roman" w:hAnsi="Times New Roman" w:cs="Times New Roman"/>
          <w:color w:val="000000" w:themeColor="text1"/>
        </w:rPr>
      </w:pPr>
      <w:proofErr w:type="gramStart"/>
      <w:r w:rsidRPr="001A61C3">
        <w:rPr>
          <w:rFonts w:ascii="Times New Roman" w:hAnsi="Times New Roman" w:cs="Times New Roman"/>
          <w:color w:val="000000" w:themeColor="text1"/>
        </w:rPr>
        <w:t>Демонстрирующий</w:t>
      </w:r>
      <w:proofErr w:type="gramEnd"/>
      <w:r w:rsidRPr="001A61C3">
        <w:rPr>
          <w:rFonts w:ascii="Times New Roman" w:hAnsi="Times New Roman" w:cs="Times New Roman"/>
          <w:color w:val="000000" w:themeColor="text1"/>
        </w:rPr>
        <w:t xml:space="preserve">  </w:t>
      </w:r>
      <w:r w:rsidRPr="001A61C3">
        <w:rPr>
          <w:rFonts w:ascii="Times New Roman" w:hAnsi="Times New Roman" w:cs="Times New Roman"/>
          <w:color w:val="000000" w:themeColor="text1"/>
          <w:spacing w:val="7"/>
        </w:rPr>
        <w:t xml:space="preserve"> </w:t>
      </w:r>
      <w:r w:rsidRPr="001A61C3">
        <w:rPr>
          <w:rFonts w:ascii="Times New Roman" w:hAnsi="Times New Roman" w:cs="Times New Roman"/>
          <w:color w:val="000000" w:themeColor="text1"/>
        </w:rPr>
        <w:t xml:space="preserve">навыки  </w:t>
      </w:r>
      <w:r w:rsidRPr="001A61C3">
        <w:rPr>
          <w:rFonts w:ascii="Times New Roman" w:hAnsi="Times New Roman" w:cs="Times New Roman"/>
          <w:color w:val="000000" w:themeColor="text1"/>
          <w:spacing w:val="4"/>
        </w:rPr>
        <w:t xml:space="preserve"> </w:t>
      </w:r>
      <w:r w:rsidRPr="001A61C3">
        <w:rPr>
          <w:rFonts w:ascii="Times New Roman" w:hAnsi="Times New Roman" w:cs="Times New Roman"/>
          <w:color w:val="000000" w:themeColor="text1"/>
        </w:rPr>
        <w:t xml:space="preserve">наблюдений,  </w:t>
      </w:r>
      <w:r w:rsidRPr="001A61C3">
        <w:rPr>
          <w:rFonts w:ascii="Times New Roman" w:hAnsi="Times New Roman" w:cs="Times New Roman"/>
          <w:color w:val="000000" w:themeColor="text1"/>
          <w:spacing w:val="9"/>
        </w:rPr>
        <w:t xml:space="preserve"> </w:t>
      </w:r>
      <w:r w:rsidRPr="001A61C3">
        <w:rPr>
          <w:rFonts w:ascii="Times New Roman" w:hAnsi="Times New Roman" w:cs="Times New Roman"/>
          <w:color w:val="000000" w:themeColor="text1"/>
        </w:rPr>
        <w:t xml:space="preserve">накопления  </w:t>
      </w:r>
      <w:r w:rsidRPr="001A61C3">
        <w:rPr>
          <w:rFonts w:ascii="Times New Roman" w:hAnsi="Times New Roman" w:cs="Times New Roman"/>
          <w:color w:val="000000" w:themeColor="text1"/>
          <w:spacing w:val="2"/>
        </w:rPr>
        <w:t xml:space="preserve"> </w:t>
      </w:r>
      <w:r w:rsidRPr="001A61C3">
        <w:rPr>
          <w:rFonts w:ascii="Times New Roman" w:hAnsi="Times New Roman" w:cs="Times New Roman"/>
          <w:color w:val="000000" w:themeColor="text1"/>
        </w:rPr>
        <w:t xml:space="preserve">фактов,  </w:t>
      </w:r>
      <w:r w:rsidRPr="001A61C3">
        <w:rPr>
          <w:rFonts w:ascii="Times New Roman" w:hAnsi="Times New Roman" w:cs="Times New Roman"/>
          <w:color w:val="000000" w:themeColor="text1"/>
          <w:spacing w:val="5"/>
        </w:rPr>
        <w:t xml:space="preserve"> </w:t>
      </w:r>
      <w:r w:rsidRPr="001A61C3">
        <w:rPr>
          <w:rFonts w:ascii="Times New Roman" w:hAnsi="Times New Roman" w:cs="Times New Roman"/>
          <w:color w:val="000000" w:themeColor="text1"/>
        </w:rPr>
        <w:t xml:space="preserve">осмысления  </w:t>
      </w:r>
      <w:r w:rsidRPr="001A61C3">
        <w:rPr>
          <w:rFonts w:ascii="Times New Roman" w:hAnsi="Times New Roman" w:cs="Times New Roman"/>
          <w:color w:val="000000" w:themeColor="text1"/>
          <w:spacing w:val="2"/>
        </w:rPr>
        <w:t xml:space="preserve"> </w:t>
      </w:r>
      <w:r w:rsidRPr="001A61C3">
        <w:rPr>
          <w:rFonts w:ascii="Times New Roman" w:hAnsi="Times New Roman" w:cs="Times New Roman"/>
          <w:color w:val="000000" w:themeColor="text1"/>
        </w:rPr>
        <w:t xml:space="preserve">опыта  </w:t>
      </w:r>
      <w:r w:rsidRPr="001A61C3">
        <w:rPr>
          <w:rFonts w:ascii="Times New Roman" w:hAnsi="Times New Roman" w:cs="Times New Roman"/>
          <w:color w:val="000000" w:themeColor="text1"/>
          <w:spacing w:val="7"/>
        </w:rPr>
        <w:t xml:space="preserve"> </w:t>
      </w:r>
      <w:r w:rsidRPr="001A61C3">
        <w:rPr>
          <w:rFonts w:ascii="Times New Roman" w:hAnsi="Times New Roman" w:cs="Times New Roman"/>
          <w:color w:val="000000" w:themeColor="text1"/>
        </w:rPr>
        <w:t>в естественнонаучной</w:t>
      </w:r>
      <w:r w:rsidRPr="001A61C3">
        <w:rPr>
          <w:rFonts w:ascii="Times New Roman" w:hAnsi="Times New Roman" w:cs="Times New Roman"/>
          <w:color w:val="000000" w:themeColor="text1"/>
          <w:spacing w:val="-2"/>
        </w:rPr>
        <w:t xml:space="preserve"> </w:t>
      </w:r>
      <w:r w:rsidRPr="001A61C3">
        <w:rPr>
          <w:rFonts w:ascii="Times New Roman" w:hAnsi="Times New Roman" w:cs="Times New Roman"/>
          <w:color w:val="000000" w:themeColor="text1"/>
        </w:rPr>
        <w:t>и</w:t>
      </w:r>
      <w:r w:rsidRPr="001A61C3">
        <w:rPr>
          <w:rFonts w:ascii="Times New Roman" w:hAnsi="Times New Roman" w:cs="Times New Roman"/>
          <w:color w:val="000000" w:themeColor="text1"/>
          <w:spacing w:val="-7"/>
        </w:rPr>
        <w:t xml:space="preserve"> </w:t>
      </w:r>
      <w:r w:rsidRPr="001A61C3">
        <w:rPr>
          <w:rFonts w:ascii="Times New Roman" w:hAnsi="Times New Roman" w:cs="Times New Roman"/>
          <w:color w:val="000000" w:themeColor="text1"/>
        </w:rPr>
        <w:t>гуманитарной</w:t>
      </w:r>
      <w:r w:rsidRPr="001A61C3">
        <w:rPr>
          <w:rFonts w:ascii="Times New Roman" w:hAnsi="Times New Roman" w:cs="Times New Roman"/>
          <w:color w:val="000000" w:themeColor="text1"/>
          <w:spacing w:val="-6"/>
        </w:rPr>
        <w:t xml:space="preserve"> </w:t>
      </w:r>
      <w:r w:rsidRPr="001A61C3">
        <w:rPr>
          <w:rFonts w:ascii="Times New Roman" w:hAnsi="Times New Roman" w:cs="Times New Roman"/>
          <w:color w:val="000000" w:themeColor="text1"/>
        </w:rPr>
        <w:t>областях</w:t>
      </w:r>
      <w:r w:rsidRPr="001A61C3">
        <w:rPr>
          <w:rFonts w:ascii="Times New Roman" w:hAnsi="Times New Roman" w:cs="Times New Roman"/>
          <w:color w:val="000000" w:themeColor="text1"/>
          <w:spacing w:val="-7"/>
        </w:rPr>
        <w:t xml:space="preserve"> </w:t>
      </w:r>
      <w:r w:rsidRPr="001A61C3">
        <w:rPr>
          <w:rFonts w:ascii="Times New Roman" w:hAnsi="Times New Roman" w:cs="Times New Roman"/>
          <w:color w:val="000000" w:themeColor="text1"/>
        </w:rPr>
        <w:t>познания,</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исследовательской</w:t>
      </w:r>
      <w:r w:rsidRPr="001A61C3">
        <w:rPr>
          <w:rFonts w:ascii="Times New Roman" w:hAnsi="Times New Roman" w:cs="Times New Roman"/>
          <w:color w:val="000000" w:themeColor="text1"/>
          <w:spacing w:val="-1"/>
        </w:rPr>
        <w:t xml:space="preserve"> </w:t>
      </w:r>
      <w:r w:rsidRPr="001A61C3">
        <w:rPr>
          <w:rFonts w:ascii="Times New Roman" w:hAnsi="Times New Roman" w:cs="Times New Roman"/>
          <w:color w:val="000000" w:themeColor="text1"/>
        </w:rPr>
        <w:t>деятельности.</w:t>
      </w:r>
    </w:p>
    <w:p w:rsidR="001A61C3" w:rsidRPr="001A61C3" w:rsidRDefault="001A61C3" w:rsidP="001A61C3">
      <w:pPr>
        <w:pStyle w:val="a9"/>
        <w:ind w:left="0" w:right="3" w:firstLine="426"/>
        <w:jc w:val="center"/>
        <w:rPr>
          <w:rFonts w:ascii="Times New Roman" w:hAnsi="Times New Roman" w:cs="Times New Roman"/>
          <w:b/>
          <w:color w:val="000000" w:themeColor="text1"/>
        </w:rPr>
      </w:pPr>
    </w:p>
    <w:p w:rsidR="001A61C3" w:rsidRPr="001A61C3" w:rsidRDefault="001A61C3" w:rsidP="001A61C3">
      <w:pPr>
        <w:pStyle w:val="a9"/>
        <w:ind w:left="0" w:right="3" w:firstLine="426"/>
        <w:jc w:val="center"/>
        <w:rPr>
          <w:rFonts w:ascii="Times New Roman" w:hAnsi="Times New Roman" w:cs="Times New Roman"/>
          <w:b/>
          <w:color w:val="000000" w:themeColor="text1"/>
        </w:rPr>
      </w:pPr>
      <w:r w:rsidRPr="001A61C3">
        <w:rPr>
          <w:rFonts w:ascii="Times New Roman" w:hAnsi="Times New Roman" w:cs="Times New Roman"/>
          <w:b/>
          <w:color w:val="000000" w:themeColor="text1"/>
        </w:rPr>
        <w:t>1.3.3. Целевые</w:t>
      </w:r>
      <w:r w:rsidRPr="001A61C3">
        <w:rPr>
          <w:rFonts w:ascii="Times New Roman" w:hAnsi="Times New Roman" w:cs="Times New Roman"/>
          <w:b/>
          <w:color w:val="000000" w:themeColor="text1"/>
          <w:spacing w:val="25"/>
        </w:rPr>
        <w:t xml:space="preserve"> </w:t>
      </w:r>
      <w:r w:rsidRPr="001A61C3">
        <w:rPr>
          <w:rFonts w:ascii="Times New Roman" w:hAnsi="Times New Roman" w:cs="Times New Roman"/>
          <w:b/>
          <w:color w:val="000000" w:themeColor="text1"/>
        </w:rPr>
        <w:t>ориентиры</w:t>
      </w:r>
      <w:r w:rsidRPr="001A61C3">
        <w:rPr>
          <w:rFonts w:ascii="Times New Roman" w:hAnsi="Times New Roman" w:cs="Times New Roman"/>
          <w:b/>
          <w:color w:val="000000" w:themeColor="text1"/>
          <w:spacing w:val="24"/>
        </w:rPr>
        <w:t xml:space="preserve"> </w:t>
      </w:r>
      <w:r w:rsidRPr="001A61C3">
        <w:rPr>
          <w:rFonts w:ascii="Times New Roman" w:hAnsi="Times New Roman" w:cs="Times New Roman"/>
          <w:b/>
          <w:color w:val="000000" w:themeColor="text1"/>
        </w:rPr>
        <w:t>результатов</w:t>
      </w:r>
      <w:r w:rsidRPr="001A61C3">
        <w:rPr>
          <w:rFonts w:ascii="Times New Roman" w:hAnsi="Times New Roman" w:cs="Times New Roman"/>
          <w:b/>
          <w:color w:val="000000" w:themeColor="text1"/>
          <w:spacing w:val="22"/>
        </w:rPr>
        <w:t xml:space="preserve"> </w:t>
      </w:r>
      <w:r w:rsidRPr="001A61C3">
        <w:rPr>
          <w:rFonts w:ascii="Times New Roman" w:hAnsi="Times New Roman" w:cs="Times New Roman"/>
          <w:b/>
          <w:color w:val="000000" w:themeColor="text1"/>
        </w:rPr>
        <w:t>воспитания</w:t>
      </w:r>
      <w:r w:rsidRPr="001A61C3">
        <w:rPr>
          <w:rFonts w:ascii="Times New Roman" w:hAnsi="Times New Roman" w:cs="Times New Roman"/>
          <w:b/>
          <w:color w:val="000000" w:themeColor="text1"/>
          <w:spacing w:val="25"/>
        </w:rPr>
        <w:t xml:space="preserve"> </w:t>
      </w:r>
      <w:r w:rsidRPr="001A61C3">
        <w:rPr>
          <w:rFonts w:ascii="Times New Roman" w:hAnsi="Times New Roman" w:cs="Times New Roman"/>
          <w:b/>
          <w:color w:val="000000" w:themeColor="text1"/>
        </w:rPr>
        <w:t>на</w:t>
      </w:r>
      <w:r w:rsidRPr="001A61C3">
        <w:rPr>
          <w:rFonts w:ascii="Times New Roman" w:hAnsi="Times New Roman" w:cs="Times New Roman"/>
          <w:b/>
          <w:color w:val="000000" w:themeColor="text1"/>
          <w:spacing w:val="25"/>
        </w:rPr>
        <w:t xml:space="preserve"> </w:t>
      </w:r>
      <w:r w:rsidRPr="001A61C3">
        <w:rPr>
          <w:rFonts w:ascii="Times New Roman" w:hAnsi="Times New Roman" w:cs="Times New Roman"/>
          <w:b/>
          <w:color w:val="000000" w:themeColor="text1"/>
        </w:rPr>
        <w:t>уровне</w:t>
      </w:r>
      <w:r w:rsidRPr="001A61C3">
        <w:rPr>
          <w:rFonts w:ascii="Times New Roman" w:hAnsi="Times New Roman" w:cs="Times New Roman"/>
          <w:b/>
          <w:color w:val="000000" w:themeColor="text1"/>
          <w:spacing w:val="33"/>
        </w:rPr>
        <w:t xml:space="preserve"> </w:t>
      </w:r>
      <w:r w:rsidRPr="001A61C3">
        <w:rPr>
          <w:rFonts w:ascii="Times New Roman" w:hAnsi="Times New Roman" w:cs="Times New Roman"/>
          <w:b/>
          <w:color w:val="000000" w:themeColor="text1"/>
        </w:rPr>
        <w:t>среднего</w:t>
      </w:r>
      <w:r w:rsidRPr="001A61C3">
        <w:rPr>
          <w:rFonts w:ascii="Times New Roman" w:hAnsi="Times New Roman" w:cs="Times New Roman"/>
          <w:b/>
          <w:color w:val="000000" w:themeColor="text1"/>
          <w:spacing w:val="26"/>
        </w:rPr>
        <w:t xml:space="preserve"> </w:t>
      </w:r>
      <w:r w:rsidRPr="001A61C3">
        <w:rPr>
          <w:rFonts w:ascii="Times New Roman" w:hAnsi="Times New Roman" w:cs="Times New Roman"/>
          <w:b/>
          <w:color w:val="000000" w:themeColor="text1"/>
        </w:rPr>
        <w:t>общего</w:t>
      </w:r>
      <w:r w:rsidRPr="001A61C3">
        <w:rPr>
          <w:rFonts w:ascii="Times New Roman" w:hAnsi="Times New Roman" w:cs="Times New Roman"/>
          <w:b/>
          <w:color w:val="000000" w:themeColor="text1"/>
          <w:spacing w:val="-67"/>
        </w:rPr>
        <w:t xml:space="preserve"> </w:t>
      </w:r>
      <w:r w:rsidRPr="001A61C3">
        <w:rPr>
          <w:rFonts w:ascii="Times New Roman" w:hAnsi="Times New Roman" w:cs="Times New Roman"/>
          <w:b/>
          <w:color w:val="000000" w:themeColor="text1"/>
        </w:rPr>
        <w:t>образования:</w:t>
      </w:r>
    </w:p>
    <w:p w:rsidR="001A61C3" w:rsidRPr="001A61C3" w:rsidRDefault="001A61C3" w:rsidP="001A61C3">
      <w:pPr>
        <w:pStyle w:val="a9"/>
        <w:ind w:left="0" w:right="3" w:firstLine="426"/>
        <w:jc w:val="center"/>
        <w:rPr>
          <w:rFonts w:ascii="Times New Roman" w:hAnsi="Times New Roman" w:cs="Times New Roman"/>
          <w:b/>
          <w:color w:val="000000" w:themeColor="text1"/>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1.3.3.1. Гражданское</w:t>
      </w:r>
      <w:r w:rsidRPr="001A61C3">
        <w:rPr>
          <w:b/>
          <w:color w:val="000000" w:themeColor="text1"/>
          <w:spacing w:val="-3"/>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204"/>
        </w:numPr>
        <w:tabs>
          <w:tab w:val="left" w:pos="426"/>
        </w:tabs>
        <w:ind w:left="0" w:right="3" w:firstLine="0"/>
        <w:jc w:val="both"/>
        <w:rPr>
          <w:color w:val="000000" w:themeColor="text1"/>
          <w:sz w:val="20"/>
          <w:szCs w:val="20"/>
        </w:rPr>
      </w:pPr>
      <w:r w:rsidRPr="001A61C3">
        <w:rPr>
          <w:color w:val="000000" w:themeColor="text1"/>
          <w:sz w:val="20"/>
          <w:szCs w:val="20"/>
        </w:rPr>
        <w:t xml:space="preserve">Осознанно </w:t>
      </w:r>
      <w:proofErr w:type="gramStart"/>
      <w:r w:rsidRPr="001A61C3">
        <w:rPr>
          <w:color w:val="000000" w:themeColor="text1"/>
          <w:sz w:val="20"/>
          <w:szCs w:val="20"/>
        </w:rPr>
        <w:t>выражающий</w:t>
      </w:r>
      <w:proofErr w:type="gramEnd"/>
      <w:r w:rsidRPr="001A61C3">
        <w:rPr>
          <w:color w:val="000000" w:themeColor="text1"/>
          <w:sz w:val="20"/>
          <w:szCs w:val="20"/>
        </w:rPr>
        <w:t xml:space="preserve"> свою российскую гражданскую принадлежность (идентичность)</w:t>
      </w:r>
      <w:r w:rsidRPr="001A61C3">
        <w:rPr>
          <w:color w:val="000000" w:themeColor="text1"/>
          <w:spacing w:val="1"/>
          <w:sz w:val="20"/>
          <w:szCs w:val="20"/>
        </w:rPr>
        <w:t xml:space="preserve"> </w:t>
      </w:r>
      <w:r w:rsidRPr="001A61C3">
        <w:rPr>
          <w:color w:val="000000" w:themeColor="text1"/>
          <w:sz w:val="20"/>
          <w:szCs w:val="20"/>
        </w:rPr>
        <w:t>в поликультурном, многонациональном и многоконфессиональном российском обществе,</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2"/>
          <w:sz w:val="20"/>
          <w:szCs w:val="20"/>
        </w:rPr>
        <w:t xml:space="preserve"> </w:t>
      </w:r>
      <w:r w:rsidRPr="001A61C3">
        <w:rPr>
          <w:color w:val="000000" w:themeColor="text1"/>
          <w:sz w:val="20"/>
          <w:szCs w:val="20"/>
        </w:rPr>
        <w:t>мировом</w:t>
      </w:r>
      <w:r w:rsidRPr="001A61C3">
        <w:rPr>
          <w:color w:val="000000" w:themeColor="text1"/>
          <w:spacing w:val="-1"/>
          <w:sz w:val="20"/>
          <w:szCs w:val="20"/>
        </w:rPr>
        <w:t xml:space="preserve"> </w:t>
      </w:r>
      <w:r w:rsidRPr="001A61C3">
        <w:rPr>
          <w:color w:val="000000" w:themeColor="text1"/>
          <w:sz w:val="20"/>
          <w:szCs w:val="20"/>
        </w:rPr>
        <w:t>сообществе.</w:t>
      </w:r>
    </w:p>
    <w:p w:rsidR="001A61C3" w:rsidRPr="001A61C3" w:rsidRDefault="001A61C3" w:rsidP="003F1E76">
      <w:pPr>
        <w:pStyle w:val="TableParagraph"/>
        <w:numPr>
          <w:ilvl w:val="0"/>
          <w:numId w:val="204"/>
        </w:numPr>
        <w:tabs>
          <w:tab w:val="left" w:pos="426"/>
        </w:tabs>
        <w:ind w:left="0" w:right="3" w:firstLine="0"/>
        <w:jc w:val="both"/>
        <w:rPr>
          <w:color w:val="000000" w:themeColor="text1"/>
          <w:sz w:val="20"/>
          <w:szCs w:val="20"/>
        </w:rPr>
      </w:pPr>
      <w:proofErr w:type="gramStart"/>
      <w:r w:rsidRPr="001A61C3">
        <w:rPr>
          <w:color w:val="000000" w:themeColor="text1"/>
          <w:sz w:val="20"/>
          <w:szCs w:val="20"/>
        </w:rPr>
        <w:lastRenderedPageBreak/>
        <w:t>Сознающий</w:t>
      </w:r>
      <w:proofErr w:type="gramEnd"/>
      <w:r w:rsidRPr="001A61C3">
        <w:rPr>
          <w:color w:val="000000" w:themeColor="text1"/>
          <w:spacing w:val="1"/>
          <w:sz w:val="20"/>
          <w:szCs w:val="20"/>
        </w:rPr>
        <w:t xml:space="preserve"> </w:t>
      </w:r>
      <w:r w:rsidRPr="001A61C3">
        <w:rPr>
          <w:color w:val="000000" w:themeColor="text1"/>
          <w:sz w:val="20"/>
          <w:szCs w:val="20"/>
        </w:rPr>
        <w:t>своё</w:t>
      </w:r>
      <w:r w:rsidRPr="001A61C3">
        <w:rPr>
          <w:color w:val="000000" w:themeColor="text1"/>
          <w:spacing w:val="1"/>
          <w:sz w:val="20"/>
          <w:szCs w:val="20"/>
        </w:rPr>
        <w:t xml:space="preserve"> </w:t>
      </w:r>
      <w:r w:rsidRPr="001A61C3">
        <w:rPr>
          <w:color w:val="000000" w:themeColor="text1"/>
          <w:sz w:val="20"/>
          <w:szCs w:val="20"/>
        </w:rPr>
        <w:t>единство</w:t>
      </w:r>
      <w:r w:rsidRPr="001A61C3">
        <w:rPr>
          <w:color w:val="000000" w:themeColor="text1"/>
          <w:spacing w:val="1"/>
          <w:sz w:val="20"/>
          <w:szCs w:val="20"/>
        </w:rPr>
        <w:t xml:space="preserve"> </w:t>
      </w:r>
      <w:r w:rsidRPr="001A61C3">
        <w:rPr>
          <w:color w:val="000000" w:themeColor="text1"/>
          <w:sz w:val="20"/>
          <w:szCs w:val="20"/>
        </w:rPr>
        <w:t>с</w:t>
      </w:r>
      <w:r w:rsidRPr="001A61C3">
        <w:rPr>
          <w:color w:val="000000" w:themeColor="text1"/>
          <w:spacing w:val="1"/>
          <w:sz w:val="20"/>
          <w:szCs w:val="20"/>
        </w:rPr>
        <w:t xml:space="preserve"> </w:t>
      </w:r>
      <w:r w:rsidRPr="001A61C3">
        <w:rPr>
          <w:color w:val="000000" w:themeColor="text1"/>
          <w:sz w:val="20"/>
          <w:szCs w:val="20"/>
        </w:rPr>
        <w:t>народом</w:t>
      </w:r>
      <w:r w:rsidRPr="001A61C3">
        <w:rPr>
          <w:color w:val="000000" w:themeColor="text1"/>
          <w:spacing w:val="1"/>
          <w:sz w:val="20"/>
          <w:szCs w:val="20"/>
        </w:rPr>
        <w:t xml:space="preserve"> </w:t>
      </w:r>
      <w:r w:rsidRPr="001A61C3">
        <w:rPr>
          <w:color w:val="000000" w:themeColor="text1"/>
          <w:sz w:val="20"/>
          <w:szCs w:val="20"/>
        </w:rPr>
        <w:t>России</w:t>
      </w:r>
      <w:r w:rsidRPr="001A61C3">
        <w:rPr>
          <w:color w:val="000000" w:themeColor="text1"/>
          <w:spacing w:val="1"/>
          <w:sz w:val="20"/>
          <w:szCs w:val="20"/>
        </w:rPr>
        <w:t xml:space="preserve"> </w:t>
      </w:r>
      <w:r w:rsidRPr="001A61C3">
        <w:rPr>
          <w:color w:val="000000" w:themeColor="text1"/>
          <w:sz w:val="20"/>
          <w:szCs w:val="20"/>
        </w:rPr>
        <w:t>как</w:t>
      </w:r>
      <w:r w:rsidRPr="001A61C3">
        <w:rPr>
          <w:color w:val="000000" w:themeColor="text1"/>
          <w:spacing w:val="1"/>
          <w:sz w:val="20"/>
          <w:szCs w:val="20"/>
        </w:rPr>
        <w:t xml:space="preserve"> </w:t>
      </w:r>
      <w:r w:rsidRPr="001A61C3">
        <w:rPr>
          <w:color w:val="000000" w:themeColor="text1"/>
          <w:sz w:val="20"/>
          <w:szCs w:val="20"/>
        </w:rPr>
        <w:t>источником</w:t>
      </w:r>
      <w:r w:rsidRPr="001A61C3">
        <w:rPr>
          <w:color w:val="000000" w:themeColor="text1"/>
          <w:spacing w:val="1"/>
          <w:sz w:val="20"/>
          <w:szCs w:val="20"/>
        </w:rPr>
        <w:t xml:space="preserve"> </w:t>
      </w:r>
      <w:r w:rsidRPr="001A61C3">
        <w:rPr>
          <w:color w:val="000000" w:themeColor="text1"/>
          <w:sz w:val="20"/>
          <w:szCs w:val="20"/>
        </w:rPr>
        <w:t>власти</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субъектом</w:t>
      </w:r>
      <w:r w:rsidRPr="001A61C3">
        <w:rPr>
          <w:color w:val="000000" w:themeColor="text1"/>
          <w:spacing w:val="1"/>
          <w:sz w:val="20"/>
          <w:szCs w:val="20"/>
        </w:rPr>
        <w:t xml:space="preserve"> </w:t>
      </w:r>
      <w:r w:rsidRPr="001A61C3">
        <w:rPr>
          <w:color w:val="000000" w:themeColor="text1"/>
          <w:sz w:val="20"/>
          <w:szCs w:val="20"/>
        </w:rPr>
        <w:t>тысячелетней</w:t>
      </w:r>
      <w:r w:rsidRPr="001A61C3">
        <w:rPr>
          <w:color w:val="000000" w:themeColor="text1"/>
          <w:spacing w:val="1"/>
          <w:sz w:val="20"/>
          <w:szCs w:val="20"/>
        </w:rPr>
        <w:t xml:space="preserve"> </w:t>
      </w:r>
      <w:r w:rsidRPr="001A61C3">
        <w:rPr>
          <w:color w:val="000000" w:themeColor="text1"/>
          <w:sz w:val="20"/>
          <w:szCs w:val="20"/>
        </w:rPr>
        <w:t>российской</w:t>
      </w:r>
      <w:r w:rsidRPr="001A61C3">
        <w:rPr>
          <w:color w:val="000000" w:themeColor="text1"/>
          <w:spacing w:val="1"/>
          <w:sz w:val="20"/>
          <w:szCs w:val="20"/>
        </w:rPr>
        <w:t xml:space="preserve"> </w:t>
      </w:r>
      <w:r w:rsidRPr="001A61C3">
        <w:rPr>
          <w:color w:val="000000" w:themeColor="text1"/>
          <w:sz w:val="20"/>
          <w:szCs w:val="20"/>
        </w:rPr>
        <w:t>государственности,</w:t>
      </w:r>
      <w:r w:rsidRPr="001A61C3">
        <w:rPr>
          <w:color w:val="000000" w:themeColor="text1"/>
          <w:spacing w:val="1"/>
          <w:sz w:val="20"/>
          <w:szCs w:val="20"/>
        </w:rPr>
        <w:t xml:space="preserve"> </w:t>
      </w:r>
      <w:r w:rsidRPr="001A61C3">
        <w:rPr>
          <w:color w:val="000000" w:themeColor="text1"/>
          <w:sz w:val="20"/>
          <w:szCs w:val="20"/>
        </w:rPr>
        <w:t>с</w:t>
      </w:r>
      <w:r w:rsidRPr="001A61C3">
        <w:rPr>
          <w:color w:val="000000" w:themeColor="text1"/>
          <w:spacing w:val="1"/>
          <w:sz w:val="20"/>
          <w:szCs w:val="20"/>
        </w:rPr>
        <w:t xml:space="preserve"> </w:t>
      </w:r>
      <w:r w:rsidRPr="001A61C3">
        <w:rPr>
          <w:color w:val="000000" w:themeColor="text1"/>
          <w:sz w:val="20"/>
          <w:szCs w:val="20"/>
        </w:rPr>
        <w:t>Российским</w:t>
      </w:r>
      <w:r w:rsidRPr="001A61C3">
        <w:rPr>
          <w:color w:val="000000" w:themeColor="text1"/>
          <w:spacing w:val="61"/>
          <w:sz w:val="20"/>
          <w:szCs w:val="20"/>
        </w:rPr>
        <w:t xml:space="preserve"> </w:t>
      </w:r>
      <w:r w:rsidRPr="001A61C3">
        <w:rPr>
          <w:color w:val="000000" w:themeColor="text1"/>
          <w:sz w:val="20"/>
          <w:szCs w:val="20"/>
        </w:rPr>
        <w:t>государством,</w:t>
      </w:r>
      <w:r w:rsidRPr="001A61C3">
        <w:rPr>
          <w:color w:val="000000" w:themeColor="text1"/>
          <w:spacing w:val="1"/>
          <w:sz w:val="20"/>
          <w:szCs w:val="20"/>
        </w:rPr>
        <w:t xml:space="preserve"> </w:t>
      </w:r>
      <w:r w:rsidRPr="001A61C3">
        <w:rPr>
          <w:color w:val="000000" w:themeColor="text1"/>
          <w:sz w:val="20"/>
          <w:szCs w:val="20"/>
        </w:rPr>
        <w:t>ответственность</w:t>
      </w:r>
      <w:r w:rsidRPr="001A61C3">
        <w:rPr>
          <w:color w:val="000000" w:themeColor="text1"/>
          <w:spacing w:val="1"/>
          <w:sz w:val="20"/>
          <w:szCs w:val="20"/>
        </w:rPr>
        <w:t xml:space="preserve"> </w:t>
      </w:r>
      <w:r w:rsidRPr="001A61C3">
        <w:rPr>
          <w:color w:val="000000" w:themeColor="text1"/>
          <w:sz w:val="20"/>
          <w:szCs w:val="20"/>
        </w:rPr>
        <w:t>за</w:t>
      </w:r>
      <w:r w:rsidRPr="001A61C3">
        <w:rPr>
          <w:color w:val="000000" w:themeColor="text1"/>
          <w:spacing w:val="1"/>
          <w:sz w:val="20"/>
          <w:szCs w:val="20"/>
        </w:rPr>
        <w:t xml:space="preserve"> </w:t>
      </w:r>
      <w:r w:rsidRPr="001A61C3">
        <w:rPr>
          <w:color w:val="000000" w:themeColor="text1"/>
          <w:sz w:val="20"/>
          <w:szCs w:val="20"/>
        </w:rPr>
        <w:t>его</w:t>
      </w:r>
      <w:r w:rsidRPr="001A61C3">
        <w:rPr>
          <w:color w:val="000000" w:themeColor="text1"/>
          <w:spacing w:val="1"/>
          <w:sz w:val="20"/>
          <w:szCs w:val="20"/>
        </w:rPr>
        <w:t xml:space="preserve"> </w:t>
      </w:r>
      <w:r w:rsidRPr="001A61C3">
        <w:rPr>
          <w:color w:val="000000" w:themeColor="text1"/>
          <w:sz w:val="20"/>
          <w:szCs w:val="20"/>
        </w:rPr>
        <w:t>развитие</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настоящем</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будущем</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основе</w:t>
      </w:r>
      <w:r w:rsidRPr="001A61C3">
        <w:rPr>
          <w:color w:val="000000" w:themeColor="text1"/>
          <w:spacing w:val="1"/>
          <w:sz w:val="20"/>
          <w:szCs w:val="20"/>
        </w:rPr>
        <w:t xml:space="preserve"> </w:t>
      </w:r>
      <w:r w:rsidRPr="001A61C3">
        <w:rPr>
          <w:color w:val="000000" w:themeColor="text1"/>
          <w:sz w:val="20"/>
          <w:szCs w:val="20"/>
        </w:rPr>
        <w:t>исторического</w:t>
      </w:r>
      <w:r w:rsidRPr="001A61C3">
        <w:rPr>
          <w:color w:val="000000" w:themeColor="text1"/>
          <w:spacing w:val="1"/>
          <w:sz w:val="20"/>
          <w:szCs w:val="20"/>
        </w:rPr>
        <w:t xml:space="preserve"> </w:t>
      </w:r>
      <w:r w:rsidRPr="001A61C3">
        <w:rPr>
          <w:color w:val="000000" w:themeColor="text1"/>
          <w:sz w:val="20"/>
          <w:szCs w:val="20"/>
        </w:rPr>
        <w:t>просвещения, сформированного</w:t>
      </w:r>
      <w:r w:rsidRPr="001A61C3">
        <w:rPr>
          <w:color w:val="000000" w:themeColor="text1"/>
          <w:spacing w:val="-2"/>
          <w:sz w:val="20"/>
          <w:szCs w:val="20"/>
        </w:rPr>
        <w:t xml:space="preserve"> </w:t>
      </w:r>
      <w:r w:rsidRPr="001A61C3">
        <w:rPr>
          <w:color w:val="000000" w:themeColor="text1"/>
          <w:sz w:val="20"/>
          <w:szCs w:val="20"/>
        </w:rPr>
        <w:t>российского</w:t>
      </w:r>
      <w:r w:rsidRPr="001A61C3">
        <w:rPr>
          <w:color w:val="000000" w:themeColor="text1"/>
          <w:spacing w:val="-2"/>
          <w:sz w:val="20"/>
          <w:szCs w:val="20"/>
        </w:rPr>
        <w:t xml:space="preserve"> </w:t>
      </w:r>
      <w:r w:rsidRPr="001A61C3">
        <w:rPr>
          <w:color w:val="000000" w:themeColor="text1"/>
          <w:sz w:val="20"/>
          <w:szCs w:val="20"/>
        </w:rPr>
        <w:t>национального</w:t>
      </w:r>
      <w:r w:rsidRPr="001A61C3">
        <w:rPr>
          <w:color w:val="000000" w:themeColor="text1"/>
          <w:spacing w:val="-2"/>
          <w:sz w:val="20"/>
          <w:szCs w:val="20"/>
        </w:rPr>
        <w:t xml:space="preserve"> </w:t>
      </w:r>
      <w:r w:rsidRPr="001A61C3">
        <w:rPr>
          <w:color w:val="000000" w:themeColor="text1"/>
          <w:sz w:val="20"/>
          <w:szCs w:val="20"/>
        </w:rPr>
        <w:t>исторического</w:t>
      </w:r>
      <w:r w:rsidRPr="001A61C3">
        <w:rPr>
          <w:color w:val="000000" w:themeColor="text1"/>
          <w:spacing w:val="-2"/>
          <w:sz w:val="20"/>
          <w:szCs w:val="20"/>
        </w:rPr>
        <w:t xml:space="preserve"> </w:t>
      </w:r>
      <w:r w:rsidRPr="001A61C3">
        <w:rPr>
          <w:color w:val="000000" w:themeColor="text1"/>
          <w:sz w:val="20"/>
          <w:szCs w:val="20"/>
        </w:rPr>
        <w:t>сознания.</w:t>
      </w:r>
    </w:p>
    <w:p w:rsidR="001A61C3" w:rsidRPr="001A61C3" w:rsidRDefault="001A61C3" w:rsidP="003F1E76">
      <w:pPr>
        <w:pStyle w:val="TableParagraph"/>
        <w:numPr>
          <w:ilvl w:val="0"/>
          <w:numId w:val="204"/>
        </w:numPr>
        <w:tabs>
          <w:tab w:val="left" w:pos="426"/>
        </w:tabs>
        <w:ind w:left="0" w:right="3" w:firstLine="0"/>
        <w:jc w:val="both"/>
        <w:rPr>
          <w:color w:val="000000" w:themeColor="text1"/>
          <w:sz w:val="20"/>
          <w:szCs w:val="20"/>
        </w:rPr>
      </w:pPr>
      <w:r w:rsidRPr="001A61C3">
        <w:rPr>
          <w:color w:val="000000" w:themeColor="text1"/>
          <w:sz w:val="20"/>
          <w:szCs w:val="20"/>
        </w:rPr>
        <w:t>Проявляющий</w:t>
      </w:r>
      <w:r w:rsidRPr="001A61C3">
        <w:rPr>
          <w:color w:val="000000" w:themeColor="text1"/>
          <w:spacing w:val="1"/>
          <w:sz w:val="20"/>
          <w:szCs w:val="20"/>
        </w:rPr>
        <w:t xml:space="preserve"> </w:t>
      </w:r>
      <w:r w:rsidRPr="001A61C3">
        <w:rPr>
          <w:color w:val="000000" w:themeColor="text1"/>
          <w:sz w:val="20"/>
          <w:szCs w:val="20"/>
        </w:rPr>
        <w:t>готовность</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защите</w:t>
      </w:r>
      <w:r w:rsidRPr="001A61C3">
        <w:rPr>
          <w:color w:val="000000" w:themeColor="text1"/>
          <w:spacing w:val="1"/>
          <w:sz w:val="20"/>
          <w:szCs w:val="20"/>
        </w:rPr>
        <w:t xml:space="preserve"> </w:t>
      </w:r>
      <w:r w:rsidRPr="001A61C3">
        <w:rPr>
          <w:color w:val="000000" w:themeColor="text1"/>
          <w:sz w:val="20"/>
          <w:szCs w:val="20"/>
        </w:rPr>
        <w:t>Родины,</w:t>
      </w:r>
      <w:r w:rsidRPr="001A61C3">
        <w:rPr>
          <w:color w:val="000000" w:themeColor="text1"/>
          <w:spacing w:val="1"/>
          <w:sz w:val="20"/>
          <w:szCs w:val="20"/>
        </w:rPr>
        <w:t xml:space="preserve"> </w:t>
      </w:r>
      <w:r w:rsidRPr="001A61C3">
        <w:rPr>
          <w:color w:val="000000" w:themeColor="text1"/>
          <w:sz w:val="20"/>
          <w:szCs w:val="20"/>
        </w:rPr>
        <w:t>способный</w:t>
      </w:r>
      <w:r w:rsidRPr="001A61C3">
        <w:rPr>
          <w:color w:val="000000" w:themeColor="text1"/>
          <w:spacing w:val="1"/>
          <w:sz w:val="20"/>
          <w:szCs w:val="20"/>
        </w:rPr>
        <w:t xml:space="preserve"> </w:t>
      </w:r>
      <w:r w:rsidRPr="001A61C3">
        <w:rPr>
          <w:color w:val="000000" w:themeColor="text1"/>
          <w:sz w:val="20"/>
          <w:szCs w:val="20"/>
        </w:rPr>
        <w:t>аргументированно</w:t>
      </w:r>
      <w:r w:rsidRPr="001A61C3">
        <w:rPr>
          <w:color w:val="000000" w:themeColor="text1"/>
          <w:spacing w:val="1"/>
          <w:sz w:val="20"/>
          <w:szCs w:val="20"/>
        </w:rPr>
        <w:t xml:space="preserve"> </w:t>
      </w:r>
      <w:r w:rsidRPr="001A61C3">
        <w:rPr>
          <w:color w:val="000000" w:themeColor="text1"/>
          <w:sz w:val="20"/>
          <w:szCs w:val="20"/>
        </w:rPr>
        <w:t>отстаивать</w:t>
      </w:r>
      <w:r w:rsidRPr="001A61C3">
        <w:rPr>
          <w:color w:val="000000" w:themeColor="text1"/>
          <w:spacing w:val="1"/>
          <w:sz w:val="20"/>
          <w:szCs w:val="20"/>
        </w:rPr>
        <w:t xml:space="preserve"> </w:t>
      </w:r>
      <w:r w:rsidRPr="001A61C3">
        <w:rPr>
          <w:color w:val="000000" w:themeColor="text1"/>
          <w:sz w:val="20"/>
          <w:szCs w:val="20"/>
        </w:rPr>
        <w:t>суверенитет</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достоинство</w:t>
      </w:r>
      <w:r w:rsidRPr="001A61C3">
        <w:rPr>
          <w:color w:val="000000" w:themeColor="text1"/>
          <w:spacing w:val="1"/>
          <w:sz w:val="20"/>
          <w:szCs w:val="20"/>
        </w:rPr>
        <w:t xml:space="preserve"> </w:t>
      </w:r>
      <w:r w:rsidRPr="001A61C3">
        <w:rPr>
          <w:color w:val="000000" w:themeColor="text1"/>
          <w:sz w:val="20"/>
          <w:szCs w:val="20"/>
        </w:rPr>
        <w:t>народа</w:t>
      </w:r>
      <w:r w:rsidRPr="001A61C3">
        <w:rPr>
          <w:color w:val="000000" w:themeColor="text1"/>
          <w:spacing w:val="1"/>
          <w:sz w:val="20"/>
          <w:szCs w:val="20"/>
        </w:rPr>
        <w:t xml:space="preserve"> </w:t>
      </w:r>
      <w:r w:rsidRPr="001A61C3">
        <w:rPr>
          <w:color w:val="000000" w:themeColor="text1"/>
          <w:sz w:val="20"/>
          <w:szCs w:val="20"/>
        </w:rPr>
        <w:t>России</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Российского</w:t>
      </w:r>
      <w:r w:rsidRPr="001A61C3">
        <w:rPr>
          <w:color w:val="000000" w:themeColor="text1"/>
          <w:spacing w:val="1"/>
          <w:sz w:val="20"/>
          <w:szCs w:val="20"/>
        </w:rPr>
        <w:t xml:space="preserve"> </w:t>
      </w:r>
      <w:r w:rsidRPr="001A61C3">
        <w:rPr>
          <w:color w:val="000000" w:themeColor="text1"/>
          <w:sz w:val="20"/>
          <w:szCs w:val="20"/>
        </w:rPr>
        <w:t>государства,</w:t>
      </w:r>
      <w:r w:rsidRPr="001A61C3">
        <w:rPr>
          <w:color w:val="000000" w:themeColor="text1"/>
          <w:spacing w:val="1"/>
          <w:sz w:val="20"/>
          <w:szCs w:val="20"/>
        </w:rPr>
        <w:t xml:space="preserve"> </w:t>
      </w:r>
      <w:r w:rsidRPr="001A61C3">
        <w:rPr>
          <w:color w:val="000000" w:themeColor="text1"/>
          <w:sz w:val="20"/>
          <w:szCs w:val="20"/>
        </w:rPr>
        <w:t>сохранять</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защищать</w:t>
      </w:r>
      <w:r w:rsidRPr="001A61C3">
        <w:rPr>
          <w:color w:val="000000" w:themeColor="text1"/>
          <w:spacing w:val="-2"/>
          <w:sz w:val="20"/>
          <w:szCs w:val="20"/>
        </w:rPr>
        <w:t xml:space="preserve"> </w:t>
      </w:r>
      <w:r w:rsidRPr="001A61C3">
        <w:rPr>
          <w:color w:val="000000" w:themeColor="text1"/>
          <w:sz w:val="20"/>
          <w:szCs w:val="20"/>
        </w:rPr>
        <w:t>историческую правду.</w:t>
      </w:r>
    </w:p>
    <w:p w:rsidR="001A61C3" w:rsidRPr="001A61C3" w:rsidRDefault="001A61C3" w:rsidP="003F1E76">
      <w:pPr>
        <w:pStyle w:val="TableParagraph"/>
        <w:numPr>
          <w:ilvl w:val="0"/>
          <w:numId w:val="204"/>
        </w:numPr>
        <w:tabs>
          <w:tab w:val="left" w:pos="426"/>
        </w:tabs>
        <w:ind w:left="0" w:right="3" w:firstLine="0"/>
        <w:jc w:val="both"/>
        <w:rPr>
          <w:color w:val="000000" w:themeColor="text1"/>
          <w:sz w:val="20"/>
          <w:szCs w:val="20"/>
        </w:rPr>
      </w:pPr>
      <w:proofErr w:type="gramStart"/>
      <w:r w:rsidRPr="001A61C3">
        <w:rPr>
          <w:color w:val="000000" w:themeColor="text1"/>
          <w:sz w:val="20"/>
          <w:szCs w:val="20"/>
        </w:rPr>
        <w:t>Ориентированный</w:t>
      </w:r>
      <w:proofErr w:type="gramEnd"/>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активное</w:t>
      </w:r>
      <w:r w:rsidRPr="001A61C3">
        <w:rPr>
          <w:color w:val="000000" w:themeColor="text1"/>
          <w:spacing w:val="1"/>
          <w:sz w:val="20"/>
          <w:szCs w:val="20"/>
        </w:rPr>
        <w:t xml:space="preserve"> </w:t>
      </w:r>
      <w:r w:rsidRPr="001A61C3">
        <w:rPr>
          <w:color w:val="000000" w:themeColor="text1"/>
          <w:sz w:val="20"/>
          <w:szCs w:val="20"/>
        </w:rPr>
        <w:t>гражданское</w:t>
      </w:r>
      <w:r w:rsidRPr="001A61C3">
        <w:rPr>
          <w:color w:val="000000" w:themeColor="text1"/>
          <w:spacing w:val="1"/>
          <w:sz w:val="20"/>
          <w:szCs w:val="20"/>
        </w:rPr>
        <w:t xml:space="preserve"> </w:t>
      </w:r>
      <w:r w:rsidRPr="001A61C3">
        <w:rPr>
          <w:color w:val="000000" w:themeColor="text1"/>
          <w:sz w:val="20"/>
          <w:szCs w:val="20"/>
        </w:rPr>
        <w:t>участие</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основе</w:t>
      </w:r>
      <w:r w:rsidRPr="001A61C3">
        <w:rPr>
          <w:color w:val="000000" w:themeColor="text1"/>
          <w:spacing w:val="1"/>
          <w:sz w:val="20"/>
          <w:szCs w:val="20"/>
        </w:rPr>
        <w:t xml:space="preserve"> </w:t>
      </w:r>
      <w:r w:rsidRPr="001A61C3">
        <w:rPr>
          <w:color w:val="000000" w:themeColor="text1"/>
          <w:sz w:val="20"/>
          <w:szCs w:val="20"/>
        </w:rPr>
        <w:t>уважения</w:t>
      </w:r>
      <w:r w:rsidRPr="001A61C3">
        <w:rPr>
          <w:color w:val="000000" w:themeColor="text1"/>
          <w:spacing w:val="1"/>
          <w:sz w:val="20"/>
          <w:szCs w:val="20"/>
        </w:rPr>
        <w:t xml:space="preserve"> </w:t>
      </w:r>
      <w:r w:rsidRPr="001A61C3">
        <w:rPr>
          <w:color w:val="000000" w:themeColor="text1"/>
          <w:sz w:val="20"/>
          <w:szCs w:val="20"/>
        </w:rPr>
        <w:t>закона</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правопорядка,</w:t>
      </w:r>
      <w:r w:rsidRPr="001A61C3">
        <w:rPr>
          <w:color w:val="000000" w:themeColor="text1"/>
          <w:spacing w:val="3"/>
          <w:sz w:val="20"/>
          <w:szCs w:val="20"/>
        </w:rPr>
        <w:t xml:space="preserve"> </w:t>
      </w:r>
      <w:r w:rsidRPr="001A61C3">
        <w:rPr>
          <w:color w:val="000000" w:themeColor="text1"/>
          <w:sz w:val="20"/>
          <w:szCs w:val="20"/>
        </w:rPr>
        <w:t>прав</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2"/>
          <w:sz w:val="20"/>
          <w:szCs w:val="20"/>
        </w:rPr>
        <w:t xml:space="preserve"> </w:t>
      </w:r>
      <w:r w:rsidRPr="001A61C3">
        <w:rPr>
          <w:color w:val="000000" w:themeColor="text1"/>
          <w:sz w:val="20"/>
          <w:szCs w:val="20"/>
        </w:rPr>
        <w:t>свобод сограждан.</w:t>
      </w:r>
    </w:p>
    <w:p w:rsidR="001A61C3" w:rsidRPr="001A61C3" w:rsidRDefault="001A61C3" w:rsidP="003F1E76">
      <w:pPr>
        <w:pStyle w:val="TableParagraph"/>
        <w:numPr>
          <w:ilvl w:val="0"/>
          <w:numId w:val="204"/>
        </w:numPr>
        <w:tabs>
          <w:tab w:val="left" w:pos="426"/>
        </w:tabs>
        <w:ind w:left="0" w:right="3" w:firstLine="0"/>
        <w:jc w:val="both"/>
        <w:rPr>
          <w:color w:val="000000" w:themeColor="text1"/>
          <w:sz w:val="20"/>
          <w:szCs w:val="20"/>
        </w:rPr>
      </w:pPr>
      <w:r w:rsidRPr="001A61C3">
        <w:rPr>
          <w:color w:val="000000" w:themeColor="text1"/>
          <w:sz w:val="20"/>
          <w:szCs w:val="20"/>
        </w:rPr>
        <w:t>Осознанно</w:t>
      </w:r>
      <w:r w:rsidRPr="001A61C3">
        <w:rPr>
          <w:color w:val="000000" w:themeColor="text1"/>
          <w:spacing w:val="34"/>
          <w:sz w:val="20"/>
          <w:szCs w:val="20"/>
        </w:rPr>
        <w:t xml:space="preserve"> </w:t>
      </w:r>
      <w:r w:rsidRPr="001A61C3">
        <w:rPr>
          <w:color w:val="000000" w:themeColor="text1"/>
          <w:sz w:val="20"/>
          <w:szCs w:val="20"/>
        </w:rPr>
        <w:t>и</w:t>
      </w:r>
      <w:r w:rsidRPr="001A61C3">
        <w:rPr>
          <w:color w:val="000000" w:themeColor="text1"/>
          <w:spacing w:val="35"/>
          <w:sz w:val="20"/>
          <w:szCs w:val="20"/>
        </w:rPr>
        <w:t xml:space="preserve"> </w:t>
      </w:r>
      <w:r w:rsidRPr="001A61C3">
        <w:rPr>
          <w:color w:val="000000" w:themeColor="text1"/>
          <w:sz w:val="20"/>
          <w:szCs w:val="20"/>
        </w:rPr>
        <w:t>деятельно</w:t>
      </w:r>
      <w:r w:rsidRPr="001A61C3">
        <w:rPr>
          <w:color w:val="000000" w:themeColor="text1"/>
          <w:spacing w:val="30"/>
          <w:sz w:val="20"/>
          <w:szCs w:val="20"/>
        </w:rPr>
        <w:t xml:space="preserve"> </w:t>
      </w:r>
      <w:r w:rsidRPr="001A61C3">
        <w:rPr>
          <w:color w:val="000000" w:themeColor="text1"/>
          <w:sz w:val="20"/>
          <w:szCs w:val="20"/>
        </w:rPr>
        <w:t>выражающий</w:t>
      </w:r>
      <w:r w:rsidRPr="001A61C3">
        <w:rPr>
          <w:color w:val="000000" w:themeColor="text1"/>
          <w:spacing w:val="30"/>
          <w:sz w:val="20"/>
          <w:szCs w:val="20"/>
        </w:rPr>
        <w:t xml:space="preserve"> </w:t>
      </w:r>
      <w:r w:rsidRPr="001A61C3">
        <w:rPr>
          <w:color w:val="000000" w:themeColor="text1"/>
          <w:sz w:val="20"/>
          <w:szCs w:val="20"/>
        </w:rPr>
        <w:t>неприятие</w:t>
      </w:r>
      <w:r w:rsidRPr="001A61C3">
        <w:rPr>
          <w:color w:val="000000" w:themeColor="text1"/>
          <w:spacing w:val="34"/>
          <w:sz w:val="20"/>
          <w:szCs w:val="20"/>
        </w:rPr>
        <w:t xml:space="preserve"> </w:t>
      </w:r>
      <w:r w:rsidRPr="001A61C3">
        <w:rPr>
          <w:color w:val="000000" w:themeColor="text1"/>
          <w:sz w:val="20"/>
          <w:szCs w:val="20"/>
        </w:rPr>
        <w:t>любой</w:t>
      </w:r>
      <w:r w:rsidRPr="001A61C3">
        <w:rPr>
          <w:color w:val="000000" w:themeColor="text1"/>
          <w:spacing w:val="30"/>
          <w:sz w:val="20"/>
          <w:szCs w:val="20"/>
        </w:rPr>
        <w:t xml:space="preserve"> </w:t>
      </w:r>
      <w:r w:rsidRPr="001A61C3">
        <w:rPr>
          <w:color w:val="000000" w:themeColor="text1"/>
          <w:sz w:val="20"/>
          <w:szCs w:val="20"/>
        </w:rPr>
        <w:t>дискриминации</w:t>
      </w:r>
      <w:r w:rsidRPr="001A61C3">
        <w:rPr>
          <w:color w:val="000000" w:themeColor="text1"/>
          <w:spacing w:val="31"/>
          <w:sz w:val="20"/>
          <w:szCs w:val="20"/>
        </w:rPr>
        <w:t xml:space="preserve"> </w:t>
      </w:r>
      <w:r w:rsidRPr="001A61C3">
        <w:rPr>
          <w:color w:val="000000" w:themeColor="text1"/>
          <w:sz w:val="20"/>
          <w:szCs w:val="20"/>
        </w:rPr>
        <w:t>по</w:t>
      </w:r>
      <w:r w:rsidRPr="001A61C3">
        <w:rPr>
          <w:color w:val="000000" w:themeColor="text1"/>
          <w:spacing w:val="34"/>
          <w:sz w:val="20"/>
          <w:szCs w:val="20"/>
        </w:rPr>
        <w:t xml:space="preserve"> </w:t>
      </w:r>
      <w:r w:rsidRPr="001A61C3">
        <w:rPr>
          <w:color w:val="000000" w:themeColor="text1"/>
          <w:sz w:val="20"/>
          <w:szCs w:val="20"/>
        </w:rPr>
        <w:t>социальным, национальным, расовым, религиозным признакам, проявлений экстремизма, терроризма,</w:t>
      </w:r>
      <w:r w:rsidRPr="001A61C3">
        <w:rPr>
          <w:color w:val="000000" w:themeColor="text1"/>
          <w:spacing w:val="1"/>
          <w:sz w:val="20"/>
          <w:szCs w:val="20"/>
        </w:rPr>
        <w:t xml:space="preserve"> </w:t>
      </w:r>
      <w:r w:rsidRPr="001A61C3">
        <w:rPr>
          <w:color w:val="000000" w:themeColor="text1"/>
          <w:sz w:val="20"/>
          <w:szCs w:val="20"/>
        </w:rPr>
        <w:t>коррупции,</w:t>
      </w:r>
      <w:r w:rsidRPr="001A61C3">
        <w:rPr>
          <w:color w:val="000000" w:themeColor="text1"/>
          <w:spacing w:val="3"/>
          <w:sz w:val="20"/>
          <w:szCs w:val="20"/>
        </w:rPr>
        <w:t xml:space="preserve"> </w:t>
      </w:r>
      <w:r w:rsidRPr="001A61C3">
        <w:rPr>
          <w:color w:val="000000" w:themeColor="text1"/>
          <w:sz w:val="20"/>
          <w:szCs w:val="20"/>
        </w:rPr>
        <w:t>антигосударственной</w:t>
      </w:r>
      <w:r w:rsidRPr="001A61C3">
        <w:rPr>
          <w:color w:val="000000" w:themeColor="text1"/>
          <w:spacing w:val="3"/>
          <w:sz w:val="20"/>
          <w:szCs w:val="20"/>
        </w:rPr>
        <w:t xml:space="preserve"> </w:t>
      </w:r>
      <w:r w:rsidRPr="001A61C3">
        <w:rPr>
          <w:color w:val="000000" w:themeColor="text1"/>
          <w:sz w:val="20"/>
          <w:szCs w:val="20"/>
        </w:rPr>
        <w:t>деятельности.</w:t>
      </w:r>
    </w:p>
    <w:p w:rsidR="001A61C3" w:rsidRPr="001A61C3" w:rsidRDefault="001A61C3" w:rsidP="003F1E76">
      <w:pPr>
        <w:pStyle w:val="TableParagraph"/>
        <w:numPr>
          <w:ilvl w:val="0"/>
          <w:numId w:val="204"/>
        </w:numPr>
        <w:tabs>
          <w:tab w:val="left" w:pos="426"/>
        </w:tabs>
        <w:ind w:left="0" w:right="3" w:firstLine="0"/>
        <w:jc w:val="both"/>
        <w:rPr>
          <w:color w:val="000000" w:themeColor="text1"/>
          <w:sz w:val="20"/>
          <w:szCs w:val="20"/>
        </w:rPr>
      </w:pPr>
      <w:proofErr w:type="gramStart"/>
      <w:r w:rsidRPr="001A61C3">
        <w:rPr>
          <w:color w:val="000000" w:themeColor="text1"/>
          <w:sz w:val="20"/>
          <w:szCs w:val="20"/>
        </w:rPr>
        <w:t>Обладающий</w:t>
      </w:r>
      <w:proofErr w:type="gramEnd"/>
      <w:r w:rsidRPr="001A61C3">
        <w:rPr>
          <w:color w:val="000000" w:themeColor="text1"/>
          <w:spacing w:val="10"/>
          <w:sz w:val="20"/>
          <w:szCs w:val="20"/>
        </w:rPr>
        <w:t xml:space="preserve"> </w:t>
      </w:r>
      <w:r w:rsidRPr="001A61C3">
        <w:rPr>
          <w:color w:val="000000" w:themeColor="text1"/>
          <w:sz w:val="20"/>
          <w:szCs w:val="20"/>
        </w:rPr>
        <w:t>опытом</w:t>
      </w:r>
      <w:r w:rsidRPr="001A61C3">
        <w:rPr>
          <w:color w:val="000000" w:themeColor="text1"/>
          <w:spacing w:val="65"/>
          <w:sz w:val="20"/>
          <w:szCs w:val="20"/>
        </w:rPr>
        <w:t xml:space="preserve"> </w:t>
      </w:r>
      <w:r w:rsidRPr="001A61C3">
        <w:rPr>
          <w:color w:val="000000" w:themeColor="text1"/>
          <w:sz w:val="20"/>
          <w:szCs w:val="20"/>
        </w:rPr>
        <w:t>гражданской</w:t>
      </w:r>
      <w:r w:rsidRPr="001A61C3">
        <w:rPr>
          <w:color w:val="000000" w:themeColor="text1"/>
          <w:spacing w:val="73"/>
          <w:sz w:val="20"/>
          <w:szCs w:val="20"/>
        </w:rPr>
        <w:t xml:space="preserve"> </w:t>
      </w:r>
      <w:r w:rsidRPr="001A61C3">
        <w:rPr>
          <w:color w:val="000000" w:themeColor="text1"/>
          <w:sz w:val="20"/>
          <w:szCs w:val="20"/>
        </w:rPr>
        <w:t>социально</w:t>
      </w:r>
      <w:r w:rsidRPr="001A61C3">
        <w:rPr>
          <w:color w:val="000000" w:themeColor="text1"/>
          <w:spacing w:val="72"/>
          <w:sz w:val="20"/>
          <w:szCs w:val="20"/>
        </w:rPr>
        <w:t xml:space="preserve"> </w:t>
      </w:r>
      <w:r w:rsidRPr="001A61C3">
        <w:rPr>
          <w:color w:val="000000" w:themeColor="text1"/>
          <w:sz w:val="20"/>
          <w:szCs w:val="20"/>
        </w:rPr>
        <w:t>значимой</w:t>
      </w:r>
      <w:r w:rsidRPr="001A61C3">
        <w:rPr>
          <w:color w:val="000000" w:themeColor="text1"/>
          <w:spacing w:val="69"/>
          <w:sz w:val="20"/>
          <w:szCs w:val="20"/>
        </w:rPr>
        <w:t xml:space="preserve"> </w:t>
      </w:r>
      <w:r w:rsidRPr="001A61C3">
        <w:rPr>
          <w:color w:val="000000" w:themeColor="text1"/>
          <w:sz w:val="20"/>
          <w:szCs w:val="20"/>
        </w:rPr>
        <w:t>деятельности</w:t>
      </w:r>
      <w:r w:rsidRPr="001A61C3">
        <w:rPr>
          <w:color w:val="000000" w:themeColor="text1"/>
          <w:spacing w:val="71"/>
          <w:sz w:val="20"/>
          <w:szCs w:val="20"/>
        </w:rPr>
        <w:t xml:space="preserve"> </w:t>
      </w:r>
      <w:r w:rsidRPr="001A61C3">
        <w:rPr>
          <w:color w:val="000000" w:themeColor="text1"/>
          <w:sz w:val="20"/>
          <w:szCs w:val="20"/>
        </w:rPr>
        <w:t>(в</w:t>
      </w:r>
      <w:r w:rsidRPr="001A61C3">
        <w:rPr>
          <w:color w:val="000000" w:themeColor="text1"/>
          <w:spacing w:val="70"/>
          <w:sz w:val="20"/>
          <w:szCs w:val="20"/>
        </w:rPr>
        <w:t xml:space="preserve"> </w:t>
      </w:r>
      <w:r w:rsidRPr="001A61C3">
        <w:rPr>
          <w:color w:val="000000" w:themeColor="text1"/>
          <w:sz w:val="20"/>
          <w:szCs w:val="20"/>
        </w:rPr>
        <w:t>ученическом самоуправлении,</w:t>
      </w:r>
      <w:r w:rsidRPr="001A61C3">
        <w:rPr>
          <w:color w:val="000000" w:themeColor="text1"/>
          <w:spacing w:val="1"/>
          <w:sz w:val="20"/>
          <w:szCs w:val="20"/>
        </w:rPr>
        <w:t xml:space="preserve"> </w:t>
      </w:r>
      <w:r w:rsidRPr="001A61C3">
        <w:rPr>
          <w:color w:val="000000" w:themeColor="text1"/>
          <w:sz w:val="20"/>
          <w:szCs w:val="20"/>
        </w:rPr>
        <w:t>волонтёрском</w:t>
      </w:r>
      <w:r w:rsidRPr="001A61C3">
        <w:rPr>
          <w:color w:val="000000" w:themeColor="text1"/>
          <w:spacing w:val="1"/>
          <w:sz w:val="20"/>
          <w:szCs w:val="20"/>
        </w:rPr>
        <w:t xml:space="preserve"> </w:t>
      </w:r>
      <w:r w:rsidRPr="001A61C3">
        <w:rPr>
          <w:color w:val="000000" w:themeColor="text1"/>
          <w:sz w:val="20"/>
          <w:szCs w:val="20"/>
        </w:rPr>
        <w:t>движении,</w:t>
      </w:r>
      <w:r w:rsidRPr="001A61C3">
        <w:rPr>
          <w:color w:val="000000" w:themeColor="text1"/>
          <w:spacing w:val="1"/>
          <w:sz w:val="20"/>
          <w:szCs w:val="20"/>
        </w:rPr>
        <w:t xml:space="preserve"> </w:t>
      </w:r>
      <w:r w:rsidRPr="001A61C3">
        <w:rPr>
          <w:color w:val="000000" w:themeColor="text1"/>
          <w:sz w:val="20"/>
          <w:szCs w:val="20"/>
        </w:rPr>
        <w:t>экологических,</w:t>
      </w:r>
      <w:r w:rsidRPr="001A61C3">
        <w:rPr>
          <w:color w:val="000000" w:themeColor="text1"/>
          <w:spacing w:val="1"/>
          <w:sz w:val="20"/>
          <w:szCs w:val="20"/>
        </w:rPr>
        <w:t xml:space="preserve"> </w:t>
      </w:r>
      <w:r w:rsidRPr="001A61C3">
        <w:rPr>
          <w:color w:val="000000" w:themeColor="text1"/>
          <w:sz w:val="20"/>
          <w:szCs w:val="20"/>
        </w:rPr>
        <w:t>военно-патриотических и</w:t>
      </w:r>
      <w:r w:rsidRPr="001A61C3">
        <w:rPr>
          <w:color w:val="000000" w:themeColor="text1"/>
          <w:spacing w:val="1"/>
          <w:sz w:val="20"/>
          <w:szCs w:val="20"/>
        </w:rPr>
        <w:t xml:space="preserve"> </w:t>
      </w:r>
      <w:r w:rsidRPr="001A61C3">
        <w:rPr>
          <w:color w:val="000000" w:themeColor="text1"/>
          <w:sz w:val="20"/>
          <w:szCs w:val="20"/>
        </w:rPr>
        <w:t>др.</w:t>
      </w:r>
      <w:r w:rsidRPr="001A61C3">
        <w:rPr>
          <w:color w:val="000000" w:themeColor="text1"/>
          <w:spacing w:val="-57"/>
          <w:sz w:val="20"/>
          <w:szCs w:val="20"/>
        </w:rPr>
        <w:t xml:space="preserve">  </w:t>
      </w:r>
      <w:r w:rsidRPr="001A61C3">
        <w:rPr>
          <w:color w:val="000000" w:themeColor="text1"/>
          <w:sz w:val="20"/>
          <w:szCs w:val="20"/>
        </w:rPr>
        <w:t>объединениях,</w:t>
      </w:r>
      <w:r w:rsidRPr="001A61C3">
        <w:rPr>
          <w:color w:val="000000" w:themeColor="text1"/>
          <w:spacing w:val="3"/>
          <w:sz w:val="20"/>
          <w:szCs w:val="20"/>
        </w:rPr>
        <w:t xml:space="preserve"> </w:t>
      </w:r>
      <w:r w:rsidRPr="001A61C3">
        <w:rPr>
          <w:color w:val="000000" w:themeColor="text1"/>
          <w:sz w:val="20"/>
          <w:szCs w:val="20"/>
        </w:rPr>
        <w:t>акциях,</w:t>
      </w:r>
      <w:r w:rsidRPr="001A61C3">
        <w:rPr>
          <w:color w:val="000000" w:themeColor="text1"/>
          <w:spacing w:val="4"/>
          <w:sz w:val="20"/>
          <w:szCs w:val="20"/>
        </w:rPr>
        <w:t xml:space="preserve"> </w:t>
      </w:r>
      <w:r w:rsidRPr="001A61C3">
        <w:rPr>
          <w:color w:val="000000" w:themeColor="text1"/>
          <w:sz w:val="20"/>
          <w:szCs w:val="20"/>
        </w:rPr>
        <w:t>программах).</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1.3.3.2. Патриотическое</w:t>
      </w:r>
      <w:r w:rsidRPr="001A61C3">
        <w:rPr>
          <w:b/>
          <w:color w:val="000000" w:themeColor="text1"/>
          <w:spacing w:val="-3"/>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205"/>
        </w:numPr>
        <w:tabs>
          <w:tab w:val="left" w:pos="426"/>
        </w:tabs>
        <w:ind w:left="0" w:right="3" w:firstLine="0"/>
        <w:jc w:val="both"/>
        <w:rPr>
          <w:color w:val="000000" w:themeColor="text1"/>
          <w:sz w:val="20"/>
          <w:szCs w:val="20"/>
        </w:rPr>
      </w:pPr>
      <w:proofErr w:type="gramStart"/>
      <w:r w:rsidRPr="001A61C3">
        <w:rPr>
          <w:color w:val="000000" w:themeColor="text1"/>
          <w:sz w:val="20"/>
          <w:szCs w:val="20"/>
        </w:rPr>
        <w:t>Выражающий</w:t>
      </w:r>
      <w:proofErr w:type="gramEnd"/>
      <w:r w:rsidRPr="001A61C3">
        <w:rPr>
          <w:color w:val="000000" w:themeColor="text1"/>
          <w:spacing w:val="1"/>
          <w:sz w:val="20"/>
          <w:szCs w:val="20"/>
        </w:rPr>
        <w:t xml:space="preserve"> </w:t>
      </w:r>
      <w:r w:rsidRPr="001A61C3">
        <w:rPr>
          <w:color w:val="000000" w:themeColor="text1"/>
          <w:sz w:val="20"/>
          <w:szCs w:val="20"/>
        </w:rPr>
        <w:t>свою</w:t>
      </w:r>
      <w:r w:rsidRPr="001A61C3">
        <w:rPr>
          <w:color w:val="000000" w:themeColor="text1"/>
          <w:spacing w:val="1"/>
          <w:sz w:val="20"/>
          <w:szCs w:val="20"/>
        </w:rPr>
        <w:t xml:space="preserve"> </w:t>
      </w:r>
      <w:r w:rsidRPr="001A61C3">
        <w:rPr>
          <w:color w:val="000000" w:themeColor="text1"/>
          <w:sz w:val="20"/>
          <w:szCs w:val="20"/>
        </w:rPr>
        <w:t>национальную,</w:t>
      </w:r>
      <w:r w:rsidRPr="001A61C3">
        <w:rPr>
          <w:color w:val="000000" w:themeColor="text1"/>
          <w:spacing w:val="1"/>
          <w:sz w:val="20"/>
          <w:szCs w:val="20"/>
        </w:rPr>
        <w:t xml:space="preserve"> </w:t>
      </w:r>
      <w:r w:rsidRPr="001A61C3">
        <w:rPr>
          <w:color w:val="000000" w:themeColor="text1"/>
          <w:sz w:val="20"/>
          <w:szCs w:val="20"/>
        </w:rPr>
        <w:t>этническую</w:t>
      </w:r>
      <w:r w:rsidRPr="001A61C3">
        <w:rPr>
          <w:color w:val="000000" w:themeColor="text1"/>
          <w:spacing w:val="1"/>
          <w:sz w:val="20"/>
          <w:szCs w:val="20"/>
        </w:rPr>
        <w:t xml:space="preserve"> </w:t>
      </w:r>
      <w:r w:rsidRPr="001A61C3">
        <w:rPr>
          <w:color w:val="000000" w:themeColor="text1"/>
          <w:sz w:val="20"/>
          <w:szCs w:val="20"/>
        </w:rPr>
        <w:t>принадлежность,</w:t>
      </w:r>
      <w:r w:rsidRPr="001A61C3">
        <w:rPr>
          <w:color w:val="000000" w:themeColor="text1"/>
          <w:spacing w:val="1"/>
          <w:sz w:val="20"/>
          <w:szCs w:val="20"/>
        </w:rPr>
        <w:t xml:space="preserve"> </w:t>
      </w:r>
      <w:r w:rsidRPr="001A61C3">
        <w:rPr>
          <w:color w:val="000000" w:themeColor="text1"/>
          <w:sz w:val="20"/>
          <w:szCs w:val="20"/>
        </w:rPr>
        <w:t>приверженность</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родной</w:t>
      </w:r>
      <w:r w:rsidRPr="001A61C3">
        <w:rPr>
          <w:color w:val="000000" w:themeColor="text1"/>
          <w:spacing w:val="-3"/>
          <w:sz w:val="20"/>
          <w:szCs w:val="20"/>
        </w:rPr>
        <w:t xml:space="preserve"> </w:t>
      </w:r>
      <w:r w:rsidRPr="001A61C3">
        <w:rPr>
          <w:color w:val="000000" w:themeColor="text1"/>
          <w:sz w:val="20"/>
          <w:szCs w:val="20"/>
        </w:rPr>
        <w:t>культуре,</w:t>
      </w:r>
      <w:r w:rsidRPr="001A61C3">
        <w:rPr>
          <w:color w:val="000000" w:themeColor="text1"/>
          <w:spacing w:val="4"/>
          <w:sz w:val="20"/>
          <w:szCs w:val="20"/>
        </w:rPr>
        <w:t xml:space="preserve"> </w:t>
      </w:r>
      <w:r w:rsidRPr="001A61C3">
        <w:rPr>
          <w:color w:val="000000" w:themeColor="text1"/>
          <w:sz w:val="20"/>
          <w:szCs w:val="20"/>
        </w:rPr>
        <w:t>любовь</w:t>
      </w:r>
      <w:r w:rsidRPr="001A61C3">
        <w:rPr>
          <w:color w:val="000000" w:themeColor="text1"/>
          <w:spacing w:val="2"/>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своему</w:t>
      </w:r>
      <w:r w:rsidRPr="001A61C3">
        <w:rPr>
          <w:color w:val="000000" w:themeColor="text1"/>
          <w:spacing w:val="-8"/>
          <w:sz w:val="20"/>
          <w:szCs w:val="20"/>
        </w:rPr>
        <w:t xml:space="preserve"> </w:t>
      </w:r>
      <w:r w:rsidRPr="001A61C3">
        <w:rPr>
          <w:color w:val="000000" w:themeColor="text1"/>
          <w:sz w:val="20"/>
          <w:szCs w:val="20"/>
        </w:rPr>
        <w:t>народу.</w:t>
      </w:r>
    </w:p>
    <w:p w:rsidR="001A61C3" w:rsidRPr="001A61C3" w:rsidRDefault="001A61C3" w:rsidP="003F1E76">
      <w:pPr>
        <w:pStyle w:val="TableParagraph"/>
        <w:numPr>
          <w:ilvl w:val="0"/>
          <w:numId w:val="205"/>
        </w:numPr>
        <w:tabs>
          <w:tab w:val="left" w:pos="426"/>
        </w:tabs>
        <w:ind w:left="0" w:right="3" w:firstLine="0"/>
        <w:jc w:val="both"/>
        <w:rPr>
          <w:color w:val="000000" w:themeColor="text1"/>
          <w:sz w:val="20"/>
          <w:szCs w:val="20"/>
        </w:rPr>
      </w:pPr>
      <w:proofErr w:type="gramStart"/>
      <w:r w:rsidRPr="001A61C3">
        <w:rPr>
          <w:color w:val="000000" w:themeColor="text1"/>
          <w:sz w:val="20"/>
          <w:szCs w:val="20"/>
        </w:rPr>
        <w:t>Сознающий</w:t>
      </w:r>
      <w:proofErr w:type="gramEnd"/>
      <w:r w:rsidRPr="001A61C3">
        <w:rPr>
          <w:color w:val="000000" w:themeColor="text1"/>
          <w:spacing w:val="1"/>
          <w:sz w:val="20"/>
          <w:szCs w:val="20"/>
        </w:rPr>
        <w:t xml:space="preserve"> </w:t>
      </w:r>
      <w:r w:rsidRPr="001A61C3">
        <w:rPr>
          <w:color w:val="000000" w:themeColor="text1"/>
          <w:sz w:val="20"/>
          <w:szCs w:val="20"/>
        </w:rPr>
        <w:t>причастность</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многонациональному</w:t>
      </w:r>
      <w:r w:rsidRPr="001A61C3">
        <w:rPr>
          <w:color w:val="000000" w:themeColor="text1"/>
          <w:spacing w:val="1"/>
          <w:sz w:val="20"/>
          <w:szCs w:val="20"/>
        </w:rPr>
        <w:t xml:space="preserve"> </w:t>
      </w:r>
      <w:r w:rsidRPr="001A61C3">
        <w:rPr>
          <w:color w:val="000000" w:themeColor="text1"/>
          <w:sz w:val="20"/>
          <w:szCs w:val="20"/>
        </w:rPr>
        <w:t>народу</w:t>
      </w:r>
      <w:r w:rsidRPr="001A61C3">
        <w:rPr>
          <w:color w:val="000000" w:themeColor="text1"/>
          <w:spacing w:val="1"/>
          <w:sz w:val="20"/>
          <w:szCs w:val="20"/>
        </w:rPr>
        <w:t xml:space="preserve"> </w:t>
      </w:r>
      <w:r w:rsidRPr="001A61C3">
        <w:rPr>
          <w:color w:val="000000" w:themeColor="text1"/>
          <w:sz w:val="20"/>
          <w:szCs w:val="20"/>
        </w:rPr>
        <w:t>Российской</w:t>
      </w:r>
      <w:r w:rsidRPr="001A61C3">
        <w:rPr>
          <w:color w:val="000000" w:themeColor="text1"/>
          <w:spacing w:val="1"/>
          <w:sz w:val="20"/>
          <w:szCs w:val="20"/>
        </w:rPr>
        <w:t xml:space="preserve"> </w:t>
      </w:r>
      <w:r w:rsidRPr="001A61C3">
        <w:rPr>
          <w:color w:val="000000" w:themeColor="text1"/>
          <w:sz w:val="20"/>
          <w:szCs w:val="20"/>
        </w:rPr>
        <w:t>Федерации,</w:t>
      </w:r>
      <w:r w:rsidRPr="001A61C3">
        <w:rPr>
          <w:color w:val="000000" w:themeColor="text1"/>
          <w:spacing w:val="1"/>
          <w:sz w:val="20"/>
          <w:szCs w:val="20"/>
        </w:rPr>
        <w:t xml:space="preserve"> </w:t>
      </w:r>
      <w:r w:rsidRPr="001A61C3">
        <w:rPr>
          <w:color w:val="000000" w:themeColor="text1"/>
          <w:sz w:val="20"/>
          <w:szCs w:val="20"/>
        </w:rPr>
        <w:t>Российскому</w:t>
      </w:r>
      <w:r w:rsidRPr="001A61C3">
        <w:rPr>
          <w:color w:val="000000" w:themeColor="text1"/>
          <w:spacing w:val="-9"/>
          <w:sz w:val="20"/>
          <w:szCs w:val="20"/>
        </w:rPr>
        <w:t xml:space="preserve"> </w:t>
      </w:r>
      <w:r w:rsidRPr="001A61C3">
        <w:rPr>
          <w:color w:val="000000" w:themeColor="text1"/>
          <w:sz w:val="20"/>
          <w:szCs w:val="20"/>
        </w:rPr>
        <w:t>Отечеству,</w:t>
      </w:r>
      <w:r w:rsidRPr="001A61C3">
        <w:rPr>
          <w:color w:val="000000" w:themeColor="text1"/>
          <w:spacing w:val="4"/>
          <w:sz w:val="20"/>
          <w:szCs w:val="20"/>
        </w:rPr>
        <w:t xml:space="preserve"> </w:t>
      </w:r>
      <w:r w:rsidRPr="001A61C3">
        <w:rPr>
          <w:color w:val="000000" w:themeColor="text1"/>
          <w:sz w:val="20"/>
          <w:szCs w:val="20"/>
        </w:rPr>
        <w:t>российскую</w:t>
      </w:r>
      <w:r w:rsidRPr="001A61C3">
        <w:rPr>
          <w:color w:val="000000" w:themeColor="text1"/>
          <w:spacing w:val="-1"/>
          <w:sz w:val="20"/>
          <w:szCs w:val="20"/>
        </w:rPr>
        <w:t xml:space="preserve"> </w:t>
      </w:r>
      <w:r w:rsidRPr="001A61C3">
        <w:rPr>
          <w:color w:val="000000" w:themeColor="text1"/>
          <w:sz w:val="20"/>
          <w:szCs w:val="20"/>
        </w:rPr>
        <w:t>культурную идентичность.</w:t>
      </w:r>
    </w:p>
    <w:p w:rsidR="001A61C3" w:rsidRPr="001A61C3" w:rsidRDefault="001A61C3" w:rsidP="003F1E76">
      <w:pPr>
        <w:pStyle w:val="TableParagraph"/>
        <w:numPr>
          <w:ilvl w:val="0"/>
          <w:numId w:val="205"/>
        </w:numPr>
        <w:tabs>
          <w:tab w:val="left" w:pos="426"/>
        </w:tabs>
        <w:ind w:left="0" w:right="3" w:firstLine="0"/>
        <w:jc w:val="both"/>
        <w:rPr>
          <w:color w:val="000000" w:themeColor="text1"/>
          <w:sz w:val="20"/>
          <w:szCs w:val="20"/>
        </w:rPr>
      </w:pPr>
      <w:proofErr w:type="gramStart"/>
      <w:r w:rsidRPr="001A61C3">
        <w:rPr>
          <w:color w:val="000000" w:themeColor="text1"/>
          <w:sz w:val="20"/>
          <w:szCs w:val="20"/>
        </w:rPr>
        <w:t>Проявляющий</w:t>
      </w:r>
      <w:proofErr w:type="gramEnd"/>
      <w:r w:rsidRPr="001A61C3">
        <w:rPr>
          <w:color w:val="000000" w:themeColor="text1"/>
          <w:spacing w:val="1"/>
          <w:sz w:val="20"/>
          <w:szCs w:val="20"/>
        </w:rPr>
        <w:t xml:space="preserve"> </w:t>
      </w:r>
      <w:r w:rsidRPr="001A61C3">
        <w:rPr>
          <w:color w:val="000000" w:themeColor="text1"/>
          <w:sz w:val="20"/>
          <w:szCs w:val="20"/>
        </w:rPr>
        <w:t>деятельное</w:t>
      </w:r>
      <w:r w:rsidRPr="001A61C3">
        <w:rPr>
          <w:color w:val="000000" w:themeColor="text1"/>
          <w:spacing w:val="1"/>
          <w:sz w:val="20"/>
          <w:szCs w:val="20"/>
        </w:rPr>
        <w:t xml:space="preserve"> </w:t>
      </w:r>
      <w:r w:rsidRPr="001A61C3">
        <w:rPr>
          <w:color w:val="000000" w:themeColor="text1"/>
          <w:sz w:val="20"/>
          <w:szCs w:val="20"/>
        </w:rPr>
        <w:t>ценностное</w:t>
      </w:r>
      <w:r w:rsidRPr="001A61C3">
        <w:rPr>
          <w:color w:val="000000" w:themeColor="text1"/>
          <w:spacing w:val="1"/>
          <w:sz w:val="20"/>
          <w:szCs w:val="20"/>
        </w:rPr>
        <w:t xml:space="preserve"> </w:t>
      </w:r>
      <w:r w:rsidRPr="001A61C3">
        <w:rPr>
          <w:color w:val="000000" w:themeColor="text1"/>
          <w:sz w:val="20"/>
          <w:szCs w:val="20"/>
        </w:rPr>
        <w:t>отношение</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историческому</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культурному</w:t>
      </w:r>
      <w:r w:rsidRPr="001A61C3">
        <w:rPr>
          <w:color w:val="000000" w:themeColor="text1"/>
          <w:spacing w:val="1"/>
          <w:sz w:val="20"/>
          <w:szCs w:val="20"/>
        </w:rPr>
        <w:t xml:space="preserve"> </w:t>
      </w:r>
      <w:r w:rsidRPr="001A61C3">
        <w:rPr>
          <w:color w:val="000000" w:themeColor="text1"/>
          <w:sz w:val="20"/>
          <w:szCs w:val="20"/>
        </w:rPr>
        <w:t>наследию своего и других народов России, традициям, праздникам, памятникам народов,</w:t>
      </w:r>
      <w:r w:rsidRPr="001A61C3">
        <w:rPr>
          <w:color w:val="000000" w:themeColor="text1"/>
          <w:spacing w:val="1"/>
          <w:sz w:val="20"/>
          <w:szCs w:val="20"/>
        </w:rPr>
        <w:t xml:space="preserve"> </w:t>
      </w:r>
      <w:r w:rsidRPr="001A61C3">
        <w:rPr>
          <w:color w:val="000000" w:themeColor="text1"/>
          <w:sz w:val="20"/>
          <w:szCs w:val="20"/>
        </w:rPr>
        <w:t>проживающих</w:t>
      </w:r>
      <w:r w:rsidRPr="001A61C3">
        <w:rPr>
          <w:color w:val="000000" w:themeColor="text1"/>
          <w:spacing w:val="-4"/>
          <w:sz w:val="20"/>
          <w:szCs w:val="20"/>
        </w:rPr>
        <w:t xml:space="preserve"> </w:t>
      </w:r>
      <w:r w:rsidRPr="001A61C3">
        <w:rPr>
          <w:color w:val="000000" w:themeColor="text1"/>
          <w:sz w:val="20"/>
          <w:szCs w:val="20"/>
        </w:rPr>
        <w:t>в</w:t>
      </w:r>
      <w:r w:rsidRPr="001A61C3">
        <w:rPr>
          <w:color w:val="000000" w:themeColor="text1"/>
          <w:spacing w:val="6"/>
          <w:sz w:val="20"/>
          <w:szCs w:val="20"/>
        </w:rPr>
        <w:t xml:space="preserve"> </w:t>
      </w:r>
      <w:r w:rsidRPr="001A61C3">
        <w:rPr>
          <w:color w:val="000000" w:themeColor="text1"/>
          <w:sz w:val="20"/>
          <w:szCs w:val="20"/>
        </w:rPr>
        <w:t>родной</w:t>
      </w:r>
      <w:r w:rsidRPr="001A61C3">
        <w:rPr>
          <w:color w:val="000000" w:themeColor="text1"/>
          <w:spacing w:val="-2"/>
          <w:sz w:val="20"/>
          <w:szCs w:val="20"/>
        </w:rPr>
        <w:t xml:space="preserve"> </w:t>
      </w:r>
      <w:r w:rsidRPr="001A61C3">
        <w:rPr>
          <w:color w:val="000000" w:themeColor="text1"/>
          <w:sz w:val="20"/>
          <w:szCs w:val="20"/>
        </w:rPr>
        <w:t>стране</w:t>
      </w:r>
      <w:r w:rsidRPr="001A61C3">
        <w:rPr>
          <w:color w:val="000000" w:themeColor="text1"/>
          <w:spacing w:val="3"/>
          <w:sz w:val="20"/>
          <w:szCs w:val="20"/>
        </w:rPr>
        <w:t xml:space="preserve"> </w:t>
      </w:r>
      <w:r w:rsidRPr="001A61C3">
        <w:rPr>
          <w:color w:val="000000" w:themeColor="text1"/>
          <w:sz w:val="20"/>
          <w:szCs w:val="20"/>
        </w:rPr>
        <w:t>—</w:t>
      </w:r>
      <w:r w:rsidRPr="001A61C3">
        <w:rPr>
          <w:color w:val="000000" w:themeColor="text1"/>
          <w:spacing w:val="-3"/>
          <w:sz w:val="20"/>
          <w:szCs w:val="20"/>
        </w:rPr>
        <w:t xml:space="preserve"> </w:t>
      </w:r>
      <w:r w:rsidRPr="001A61C3">
        <w:rPr>
          <w:color w:val="000000" w:themeColor="text1"/>
          <w:sz w:val="20"/>
          <w:szCs w:val="20"/>
        </w:rPr>
        <w:t>России.</w:t>
      </w:r>
    </w:p>
    <w:p w:rsidR="001A61C3" w:rsidRPr="001A61C3" w:rsidRDefault="001A61C3" w:rsidP="003F1E76">
      <w:pPr>
        <w:pStyle w:val="TableParagraph"/>
        <w:numPr>
          <w:ilvl w:val="0"/>
          <w:numId w:val="205"/>
        </w:numPr>
        <w:tabs>
          <w:tab w:val="left" w:pos="426"/>
        </w:tabs>
        <w:ind w:left="0" w:right="3" w:firstLine="0"/>
        <w:jc w:val="both"/>
        <w:rPr>
          <w:color w:val="000000" w:themeColor="text1"/>
          <w:sz w:val="20"/>
          <w:szCs w:val="20"/>
        </w:rPr>
      </w:pPr>
      <w:proofErr w:type="gramStart"/>
      <w:r w:rsidRPr="001A61C3">
        <w:rPr>
          <w:color w:val="000000" w:themeColor="text1"/>
          <w:sz w:val="20"/>
          <w:szCs w:val="20"/>
        </w:rPr>
        <w:t>Проявляющий</w:t>
      </w:r>
      <w:proofErr w:type="gramEnd"/>
      <w:r w:rsidRPr="001A61C3">
        <w:rPr>
          <w:color w:val="000000" w:themeColor="text1"/>
          <w:spacing w:val="1"/>
          <w:sz w:val="20"/>
          <w:szCs w:val="20"/>
        </w:rPr>
        <w:t xml:space="preserve"> </w:t>
      </w:r>
      <w:r w:rsidRPr="001A61C3">
        <w:rPr>
          <w:color w:val="000000" w:themeColor="text1"/>
          <w:sz w:val="20"/>
          <w:szCs w:val="20"/>
        </w:rPr>
        <w:t>уважение</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соотечественникам,</w:t>
      </w:r>
      <w:r w:rsidRPr="001A61C3">
        <w:rPr>
          <w:color w:val="000000" w:themeColor="text1"/>
          <w:spacing w:val="1"/>
          <w:sz w:val="20"/>
          <w:szCs w:val="20"/>
        </w:rPr>
        <w:t xml:space="preserve"> </w:t>
      </w:r>
      <w:r w:rsidRPr="001A61C3">
        <w:rPr>
          <w:color w:val="000000" w:themeColor="text1"/>
          <w:sz w:val="20"/>
          <w:szCs w:val="20"/>
        </w:rPr>
        <w:t>проживающим</w:t>
      </w:r>
      <w:r w:rsidRPr="001A61C3">
        <w:rPr>
          <w:color w:val="000000" w:themeColor="text1"/>
          <w:spacing w:val="1"/>
          <w:sz w:val="20"/>
          <w:szCs w:val="20"/>
        </w:rPr>
        <w:t xml:space="preserve"> </w:t>
      </w:r>
      <w:r w:rsidRPr="001A61C3">
        <w:rPr>
          <w:color w:val="000000" w:themeColor="text1"/>
          <w:sz w:val="20"/>
          <w:szCs w:val="20"/>
        </w:rPr>
        <w:t>за</w:t>
      </w:r>
      <w:r w:rsidRPr="001A61C3">
        <w:rPr>
          <w:color w:val="000000" w:themeColor="text1"/>
          <w:spacing w:val="1"/>
          <w:sz w:val="20"/>
          <w:szCs w:val="20"/>
        </w:rPr>
        <w:t xml:space="preserve"> </w:t>
      </w:r>
      <w:r w:rsidRPr="001A61C3">
        <w:rPr>
          <w:color w:val="000000" w:themeColor="text1"/>
          <w:sz w:val="20"/>
          <w:szCs w:val="20"/>
        </w:rPr>
        <w:t>рубежом,</w:t>
      </w:r>
      <w:r w:rsidRPr="001A61C3">
        <w:rPr>
          <w:color w:val="000000" w:themeColor="text1"/>
          <w:spacing w:val="1"/>
          <w:sz w:val="20"/>
          <w:szCs w:val="20"/>
        </w:rPr>
        <w:t xml:space="preserve"> </w:t>
      </w:r>
      <w:r w:rsidRPr="001A61C3">
        <w:rPr>
          <w:color w:val="000000" w:themeColor="text1"/>
          <w:sz w:val="20"/>
          <w:szCs w:val="20"/>
        </w:rPr>
        <w:t>поддерживающий</w:t>
      </w:r>
      <w:r w:rsidRPr="001A61C3">
        <w:rPr>
          <w:color w:val="000000" w:themeColor="text1"/>
          <w:spacing w:val="37"/>
          <w:sz w:val="20"/>
          <w:szCs w:val="20"/>
        </w:rPr>
        <w:t xml:space="preserve"> </w:t>
      </w:r>
      <w:r w:rsidRPr="001A61C3">
        <w:rPr>
          <w:color w:val="000000" w:themeColor="text1"/>
          <w:sz w:val="20"/>
          <w:szCs w:val="20"/>
        </w:rPr>
        <w:t>их</w:t>
      </w:r>
      <w:r w:rsidRPr="001A61C3">
        <w:rPr>
          <w:color w:val="000000" w:themeColor="text1"/>
          <w:spacing w:val="36"/>
          <w:sz w:val="20"/>
          <w:szCs w:val="20"/>
        </w:rPr>
        <w:t xml:space="preserve"> </w:t>
      </w:r>
      <w:r w:rsidRPr="001A61C3">
        <w:rPr>
          <w:color w:val="000000" w:themeColor="text1"/>
          <w:sz w:val="20"/>
          <w:szCs w:val="20"/>
        </w:rPr>
        <w:t>права,</w:t>
      </w:r>
      <w:r w:rsidRPr="001A61C3">
        <w:rPr>
          <w:color w:val="000000" w:themeColor="text1"/>
          <w:spacing w:val="38"/>
          <w:sz w:val="20"/>
          <w:szCs w:val="20"/>
        </w:rPr>
        <w:t xml:space="preserve"> </w:t>
      </w:r>
      <w:r w:rsidRPr="001A61C3">
        <w:rPr>
          <w:color w:val="000000" w:themeColor="text1"/>
          <w:sz w:val="20"/>
          <w:szCs w:val="20"/>
        </w:rPr>
        <w:t>защиту</w:t>
      </w:r>
      <w:r w:rsidRPr="001A61C3">
        <w:rPr>
          <w:color w:val="000000" w:themeColor="text1"/>
          <w:spacing w:val="33"/>
          <w:sz w:val="20"/>
          <w:szCs w:val="20"/>
        </w:rPr>
        <w:t xml:space="preserve"> </w:t>
      </w:r>
      <w:r w:rsidRPr="001A61C3">
        <w:rPr>
          <w:color w:val="000000" w:themeColor="text1"/>
          <w:sz w:val="20"/>
          <w:szCs w:val="20"/>
        </w:rPr>
        <w:t>их</w:t>
      </w:r>
      <w:r w:rsidRPr="001A61C3">
        <w:rPr>
          <w:color w:val="000000" w:themeColor="text1"/>
          <w:spacing w:val="36"/>
          <w:sz w:val="20"/>
          <w:szCs w:val="20"/>
        </w:rPr>
        <w:t xml:space="preserve"> </w:t>
      </w:r>
      <w:r w:rsidRPr="001A61C3">
        <w:rPr>
          <w:color w:val="000000" w:themeColor="text1"/>
          <w:sz w:val="20"/>
          <w:szCs w:val="20"/>
        </w:rPr>
        <w:t>интересов</w:t>
      </w:r>
      <w:r w:rsidRPr="001A61C3">
        <w:rPr>
          <w:color w:val="000000" w:themeColor="text1"/>
          <w:spacing w:val="38"/>
          <w:sz w:val="20"/>
          <w:szCs w:val="20"/>
        </w:rPr>
        <w:t xml:space="preserve"> </w:t>
      </w:r>
      <w:r w:rsidRPr="001A61C3">
        <w:rPr>
          <w:color w:val="000000" w:themeColor="text1"/>
          <w:sz w:val="20"/>
          <w:szCs w:val="20"/>
        </w:rPr>
        <w:t>в</w:t>
      </w:r>
      <w:r w:rsidRPr="001A61C3">
        <w:rPr>
          <w:color w:val="000000" w:themeColor="text1"/>
          <w:spacing w:val="39"/>
          <w:sz w:val="20"/>
          <w:szCs w:val="20"/>
        </w:rPr>
        <w:t xml:space="preserve"> </w:t>
      </w:r>
      <w:r w:rsidRPr="001A61C3">
        <w:rPr>
          <w:color w:val="000000" w:themeColor="text1"/>
          <w:sz w:val="20"/>
          <w:szCs w:val="20"/>
        </w:rPr>
        <w:t>сохранении</w:t>
      </w:r>
      <w:r w:rsidRPr="001A61C3">
        <w:rPr>
          <w:color w:val="000000" w:themeColor="text1"/>
          <w:spacing w:val="42"/>
          <w:sz w:val="20"/>
          <w:szCs w:val="20"/>
        </w:rPr>
        <w:t xml:space="preserve"> </w:t>
      </w:r>
      <w:r w:rsidRPr="001A61C3">
        <w:rPr>
          <w:color w:val="000000" w:themeColor="text1"/>
          <w:sz w:val="20"/>
          <w:szCs w:val="20"/>
        </w:rPr>
        <w:t>российской</w:t>
      </w:r>
      <w:r w:rsidRPr="001A61C3">
        <w:rPr>
          <w:color w:val="000000" w:themeColor="text1"/>
          <w:spacing w:val="37"/>
          <w:sz w:val="20"/>
          <w:szCs w:val="20"/>
        </w:rPr>
        <w:t xml:space="preserve"> </w:t>
      </w:r>
      <w:r w:rsidRPr="001A61C3">
        <w:rPr>
          <w:color w:val="000000" w:themeColor="text1"/>
          <w:sz w:val="20"/>
          <w:szCs w:val="20"/>
        </w:rPr>
        <w:t>культурной идентичности.</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1.3.3.3. Духовно-нравственное</w:t>
      </w:r>
      <w:r w:rsidRPr="001A61C3">
        <w:rPr>
          <w:b/>
          <w:color w:val="000000" w:themeColor="text1"/>
          <w:spacing w:val="-3"/>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206"/>
        </w:numPr>
        <w:tabs>
          <w:tab w:val="left" w:pos="426"/>
        </w:tabs>
        <w:ind w:left="0" w:right="3" w:firstLine="0"/>
        <w:jc w:val="both"/>
        <w:rPr>
          <w:color w:val="000000" w:themeColor="text1"/>
          <w:sz w:val="20"/>
          <w:szCs w:val="20"/>
        </w:rPr>
      </w:pPr>
      <w:proofErr w:type="gramStart"/>
      <w:r w:rsidRPr="001A61C3">
        <w:rPr>
          <w:color w:val="000000" w:themeColor="text1"/>
          <w:sz w:val="20"/>
          <w:szCs w:val="20"/>
        </w:rPr>
        <w:t>Проявляющий</w:t>
      </w:r>
      <w:proofErr w:type="gramEnd"/>
      <w:r w:rsidRPr="001A61C3">
        <w:rPr>
          <w:color w:val="000000" w:themeColor="text1"/>
          <w:spacing w:val="1"/>
          <w:sz w:val="20"/>
          <w:szCs w:val="20"/>
        </w:rPr>
        <w:t xml:space="preserve"> </w:t>
      </w:r>
      <w:r w:rsidRPr="001A61C3">
        <w:rPr>
          <w:color w:val="000000" w:themeColor="text1"/>
          <w:sz w:val="20"/>
          <w:szCs w:val="20"/>
        </w:rPr>
        <w:t>приверженность</w:t>
      </w:r>
      <w:r w:rsidRPr="001A61C3">
        <w:rPr>
          <w:color w:val="000000" w:themeColor="text1"/>
          <w:spacing w:val="1"/>
          <w:sz w:val="20"/>
          <w:szCs w:val="20"/>
        </w:rPr>
        <w:t xml:space="preserve"> </w:t>
      </w:r>
      <w:r w:rsidRPr="001A61C3">
        <w:rPr>
          <w:color w:val="000000" w:themeColor="text1"/>
          <w:sz w:val="20"/>
          <w:szCs w:val="20"/>
        </w:rPr>
        <w:t>традиционным</w:t>
      </w:r>
      <w:r w:rsidRPr="001A61C3">
        <w:rPr>
          <w:color w:val="000000" w:themeColor="text1"/>
          <w:spacing w:val="1"/>
          <w:sz w:val="20"/>
          <w:szCs w:val="20"/>
        </w:rPr>
        <w:t xml:space="preserve"> </w:t>
      </w:r>
      <w:r w:rsidRPr="001A61C3">
        <w:rPr>
          <w:color w:val="000000" w:themeColor="text1"/>
          <w:sz w:val="20"/>
          <w:szCs w:val="20"/>
        </w:rPr>
        <w:t>духовно-нравственным</w:t>
      </w:r>
      <w:r w:rsidRPr="001A61C3">
        <w:rPr>
          <w:color w:val="000000" w:themeColor="text1"/>
          <w:spacing w:val="1"/>
          <w:sz w:val="20"/>
          <w:szCs w:val="20"/>
        </w:rPr>
        <w:t xml:space="preserve"> </w:t>
      </w:r>
      <w:r w:rsidRPr="001A61C3">
        <w:rPr>
          <w:color w:val="000000" w:themeColor="text1"/>
          <w:sz w:val="20"/>
          <w:szCs w:val="20"/>
        </w:rPr>
        <w:t>ценностям,</w:t>
      </w:r>
      <w:r w:rsidRPr="001A61C3">
        <w:rPr>
          <w:color w:val="000000" w:themeColor="text1"/>
          <w:spacing w:val="1"/>
          <w:sz w:val="20"/>
          <w:szCs w:val="20"/>
        </w:rPr>
        <w:t xml:space="preserve"> </w:t>
      </w:r>
      <w:r w:rsidRPr="001A61C3">
        <w:rPr>
          <w:color w:val="000000" w:themeColor="text1"/>
          <w:sz w:val="20"/>
          <w:szCs w:val="20"/>
        </w:rPr>
        <w:t>культуре</w:t>
      </w:r>
      <w:r w:rsidRPr="001A61C3">
        <w:rPr>
          <w:color w:val="000000" w:themeColor="text1"/>
          <w:spacing w:val="1"/>
          <w:sz w:val="20"/>
          <w:szCs w:val="20"/>
        </w:rPr>
        <w:t xml:space="preserve"> </w:t>
      </w:r>
      <w:r w:rsidRPr="001A61C3">
        <w:rPr>
          <w:color w:val="000000" w:themeColor="text1"/>
          <w:sz w:val="20"/>
          <w:szCs w:val="20"/>
        </w:rPr>
        <w:t>народов</w:t>
      </w:r>
      <w:r w:rsidRPr="001A61C3">
        <w:rPr>
          <w:color w:val="000000" w:themeColor="text1"/>
          <w:spacing w:val="1"/>
          <w:sz w:val="20"/>
          <w:szCs w:val="20"/>
        </w:rPr>
        <w:t xml:space="preserve"> </w:t>
      </w:r>
      <w:r w:rsidRPr="001A61C3">
        <w:rPr>
          <w:color w:val="000000" w:themeColor="text1"/>
          <w:sz w:val="20"/>
          <w:szCs w:val="20"/>
        </w:rPr>
        <w:t>России</w:t>
      </w:r>
      <w:r w:rsidRPr="001A61C3">
        <w:rPr>
          <w:color w:val="000000" w:themeColor="text1"/>
          <w:spacing w:val="1"/>
          <w:sz w:val="20"/>
          <w:szCs w:val="20"/>
        </w:rPr>
        <w:t xml:space="preserve"> </w:t>
      </w:r>
      <w:r w:rsidRPr="001A61C3">
        <w:rPr>
          <w:color w:val="000000" w:themeColor="text1"/>
          <w:sz w:val="20"/>
          <w:szCs w:val="20"/>
        </w:rPr>
        <w:t>с</w:t>
      </w:r>
      <w:r w:rsidRPr="001A61C3">
        <w:rPr>
          <w:color w:val="000000" w:themeColor="text1"/>
          <w:spacing w:val="1"/>
          <w:sz w:val="20"/>
          <w:szCs w:val="20"/>
        </w:rPr>
        <w:t xml:space="preserve"> </w:t>
      </w:r>
      <w:r w:rsidRPr="001A61C3">
        <w:rPr>
          <w:color w:val="000000" w:themeColor="text1"/>
          <w:sz w:val="20"/>
          <w:szCs w:val="20"/>
        </w:rPr>
        <w:t>учётом</w:t>
      </w:r>
      <w:r w:rsidRPr="001A61C3">
        <w:rPr>
          <w:color w:val="000000" w:themeColor="text1"/>
          <w:spacing w:val="1"/>
          <w:sz w:val="20"/>
          <w:szCs w:val="20"/>
        </w:rPr>
        <w:t xml:space="preserve"> </w:t>
      </w:r>
      <w:r w:rsidRPr="001A61C3">
        <w:rPr>
          <w:color w:val="000000" w:themeColor="text1"/>
          <w:sz w:val="20"/>
          <w:szCs w:val="20"/>
        </w:rPr>
        <w:t>мировоззренческого,</w:t>
      </w:r>
      <w:r w:rsidRPr="001A61C3">
        <w:rPr>
          <w:color w:val="000000" w:themeColor="text1"/>
          <w:spacing w:val="1"/>
          <w:sz w:val="20"/>
          <w:szCs w:val="20"/>
        </w:rPr>
        <w:t xml:space="preserve"> </w:t>
      </w:r>
      <w:r w:rsidRPr="001A61C3">
        <w:rPr>
          <w:color w:val="000000" w:themeColor="text1"/>
          <w:sz w:val="20"/>
          <w:szCs w:val="20"/>
        </w:rPr>
        <w:t>национального,</w:t>
      </w:r>
      <w:r w:rsidRPr="001A61C3">
        <w:rPr>
          <w:color w:val="000000" w:themeColor="text1"/>
          <w:spacing w:val="1"/>
          <w:sz w:val="20"/>
          <w:szCs w:val="20"/>
        </w:rPr>
        <w:t xml:space="preserve"> </w:t>
      </w:r>
      <w:r w:rsidRPr="001A61C3">
        <w:rPr>
          <w:color w:val="000000" w:themeColor="text1"/>
          <w:sz w:val="20"/>
          <w:szCs w:val="20"/>
        </w:rPr>
        <w:t>религиозного</w:t>
      </w:r>
      <w:r w:rsidRPr="001A61C3">
        <w:rPr>
          <w:color w:val="000000" w:themeColor="text1"/>
          <w:spacing w:val="1"/>
          <w:sz w:val="20"/>
          <w:szCs w:val="20"/>
        </w:rPr>
        <w:t xml:space="preserve"> </w:t>
      </w:r>
      <w:r w:rsidRPr="001A61C3">
        <w:rPr>
          <w:color w:val="000000" w:themeColor="text1"/>
          <w:sz w:val="20"/>
          <w:szCs w:val="20"/>
        </w:rPr>
        <w:t>самоопределения.</w:t>
      </w:r>
    </w:p>
    <w:p w:rsidR="001A61C3" w:rsidRPr="001A61C3" w:rsidRDefault="001A61C3" w:rsidP="003F1E76">
      <w:pPr>
        <w:pStyle w:val="TableParagraph"/>
        <w:numPr>
          <w:ilvl w:val="0"/>
          <w:numId w:val="206"/>
        </w:numPr>
        <w:tabs>
          <w:tab w:val="left" w:pos="426"/>
        </w:tabs>
        <w:ind w:left="0" w:right="3" w:firstLine="0"/>
        <w:jc w:val="both"/>
        <w:rPr>
          <w:color w:val="000000" w:themeColor="text1"/>
          <w:sz w:val="20"/>
          <w:szCs w:val="20"/>
        </w:rPr>
      </w:pPr>
      <w:proofErr w:type="gramStart"/>
      <w:r w:rsidRPr="001A61C3">
        <w:rPr>
          <w:color w:val="000000" w:themeColor="text1"/>
          <w:sz w:val="20"/>
          <w:szCs w:val="20"/>
        </w:rPr>
        <w:t>Действующий</w:t>
      </w:r>
      <w:proofErr w:type="gramEnd"/>
      <w:r w:rsidRPr="001A61C3">
        <w:rPr>
          <w:color w:val="000000" w:themeColor="text1"/>
          <w:sz w:val="20"/>
          <w:szCs w:val="20"/>
        </w:rPr>
        <w:t xml:space="preserve"> и оценивающий своё поведение и поступки, поведение и поступки других</w:t>
      </w:r>
      <w:r w:rsidRPr="001A61C3">
        <w:rPr>
          <w:color w:val="000000" w:themeColor="text1"/>
          <w:spacing w:val="1"/>
          <w:sz w:val="20"/>
          <w:szCs w:val="20"/>
        </w:rPr>
        <w:t xml:space="preserve"> </w:t>
      </w:r>
      <w:r w:rsidRPr="001A61C3">
        <w:rPr>
          <w:color w:val="000000" w:themeColor="text1"/>
          <w:sz w:val="20"/>
          <w:szCs w:val="20"/>
        </w:rPr>
        <w:t>людей с позиций традиционных российских духовно-нравственных ценностей и норм с</w:t>
      </w:r>
      <w:r w:rsidRPr="001A61C3">
        <w:rPr>
          <w:color w:val="000000" w:themeColor="text1"/>
          <w:spacing w:val="1"/>
          <w:sz w:val="20"/>
          <w:szCs w:val="20"/>
        </w:rPr>
        <w:t xml:space="preserve"> </w:t>
      </w:r>
      <w:r w:rsidRPr="001A61C3">
        <w:rPr>
          <w:color w:val="000000" w:themeColor="text1"/>
          <w:sz w:val="20"/>
          <w:szCs w:val="20"/>
        </w:rPr>
        <w:t>осознанием последствий поступков, деятельно выражающий неприятие антигуманных и</w:t>
      </w:r>
      <w:r w:rsidRPr="001A61C3">
        <w:rPr>
          <w:color w:val="000000" w:themeColor="text1"/>
          <w:spacing w:val="1"/>
          <w:sz w:val="20"/>
          <w:szCs w:val="20"/>
        </w:rPr>
        <w:t xml:space="preserve"> </w:t>
      </w:r>
      <w:r w:rsidRPr="001A61C3">
        <w:rPr>
          <w:color w:val="000000" w:themeColor="text1"/>
          <w:sz w:val="20"/>
          <w:szCs w:val="20"/>
        </w:rPr>
        <w:t>асоциальных</w:t>
      </w:r>
      <w:r w:rsidRPr="001A61C3">
        <w:rPr>
          <w:color w:val="000000" w:themeColor="text1"/>
          <w:spacing w:val="-4"/>
          <w:sz w:val="20"/>
          <w:szCs w:val="20"/>
        </w:rPr>
        <w:t xml:space="preserve"> </w:t>
      </w:r>
      <w:r w:rsidRPr="001A61C3">
        <w:rPr>
          <w:color w:val="000000" w:themeColor="text1"/>
          <w:sz w:val="20"/>
          <w:szCs w:val="20"/>
        </w:rPr>
        <w:t>поступков,</w:t>
      </w:r>
      <w:r w:rsidRPr="001A61C3">
        <w:rPr>
          <w:color w:val="000000" w:themeColor="text1"/>
          <w:spacing w:val="3"/>
          <w:sz w:val="20"/>
          <w:szCs w:val="20"/>
        </w:rPr>
        <w:t xml:space="preserve"> </w:t>
      </w:r>
      <w:r w:rsidRPr="001A61C3">
        <w:rPr>
          <w:color w:val="000000" w:themeColor="text1"/>
          <w:sz w:val="20"/>
          <w:szCs w:val="20"/>
        </w:rPr>
        <w:t>поведения,</w:t>
      </w:r>
      <w:r w:rsidRPr="001A61C3">
        <w:rPr>
          <w:color w:val="000000" w:themeColor="text1"/>
          <w:spacing w:val="-2"/>
          <w:sz w:val="20"/>
          <w:szCs w:val="20"/>
        </w:rPr>
        <w:t xml:space="preserve"> </w:t>
      </w:r>
      <w:r w:rsidRPr="001A61C3">
        <w:rPr>
          <w:color w:val="000000" w:themeColor="text1"/>
          <w:sz w:val="20"/>
          <w:szCs w:val="20"/>
        </w:rPr>
        <w:t>противоречащих</w:t>
      </w:r>
      <w:r w:rsidRPr="001A61C3">
        <w:rPr>
          <w:color w:val="000000" w:themeColor="text1"/>
          <w:spacing w:val="-3"/>
          <w:sz w:val="20"/>
          <w:szCs w:val="20"/>
        </w:rPr>
        <w:t xml:space="preserve"> </w:t>
      </w:r>
      <w:r w:rsidRPr="001A61C3">
        <w:rPr>
          <w:color w:val="000000" w:themeColor="text1"/>
          <w:sz w:val="20"/>
          <w:szCs w:val="20"/>
        </w:rPr>
        <w:t>этим</w:t>
      </w:r>
      <w:r w:rsidRPr="001A61C3">
        <w:rPr>
          <w:color w:val="000000" w:themeColor="text1"/>
          <w:spacing w:val="2"/>
          <w:sz w:val="20"/>
          <w:szCs w:val="20"/>
        </w:rPr>
        <w:t xml:space="preserve"> </w:t>
      </w:r>
      <w:r w:rsidRPr="001A61C3">
        <w:rPr>
          <w:color w:val="000000" w:themeColor="text1"/>
          <w:sz w:val="20"/>
          <w:szCs w:val="20"/>
        </w:rPr>
        <w:t>ценностям.</w:t>
      </w:r>
    </w:p>
    <w:p w:rsidR="001A61C3" w:rsidRPr="001A61C3" w:rsidRDefault="001A61C3" w:rsidP="003F1E76">
      <w:pPr>
        <w:pStyle w:val="TableParagraph"/>
        <w:numPr>
          <w:ilvl w:val="0"/>
          <w:numId w:val="206"/>
        </w:numPr>
        <w:tabs>
          <w:tab w:val="left" w:pos="426"/>
        </w:tabs>
        <w:ind w:left="0" w:right="3" w:firstLine="0"/>
        <w:jc w:val="both"/>
        <w:rPr>
          <w:color w:val="000000" w:themeColor="text1"/>
          <w:sz w:val="20"/>
          <w:szCs w:val="20"/>
        </w:rPr>
      </w:pPr>
      <w:proofErr w:type="gramStart"/>
      <w:r w:rsidRPr="001A61C3">
        <w:rPr>
          <w:color w:val="000000" w:themeColor="text1"/>
          <w:sz w:val="20"/>
          <w:szCs w:val="20"/>
        </w:rPr>
        <w:t>Проявляющий</w:t>
      </w:r>
      <w:proofErr w:type="gramEnd"/>
      <w:r w:rsidRPr="001A61C3">
        <w:rPr>
          <w:color w:val="000000" w:themeColor="text1"/>
          <w:spacing w:val="1"/>
          <w:sz w:val="20"/>
          <w:szCs w:val="20"/>
        </w:rPr>
        <w:t xml:space="preserve"> </w:t>
      </w:r>
      <w:r w:rsidRPr="001A61C3">
        <w:rPr>
          <w:color w:val="000000" w:themeColor="text1"/>
          <w:sz w:val="20"/>
          <w:szCs w:val="20"/>
        </w:rPr>
        <w:t>уважение</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жизни</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достоинству</w:t>
      </w:r>
      <w:r w:rsidRPr="001A61C3">
        <w:rPr>
          <w:color w:val="000000" w:themeColor="text1"/>
          <w:spacing w:val="1"/>
          <w:sz w:val="20"/>
          <w:szCs w:val="20"/>
        </w:rPr>
        <w:t xml:space="preserve"> </w:t>
      </w:r>
      <w:r w:rsidRPr="001A61C3">
        <w:rPr>
          <w:color w:val="000000" w:themeColor="text1"/>
          <w:sz w:val="20"/>
          <w:szCs w:val="20"/>
        </w:rPr>
        <w:t>каждого</w:t>
      </w:r>
      <w:r w:rsidRPr="001A61C3">
        <w:rPr>
          <w:color w:val="000000" w:themeColor="text1"/>
          <w:spacing w:val="1"/>
          <w:sz w:val="20"/>
          <w:szCs w:val="20"/>
        </w:rPr>
        <w:t xml:space="preserve"> </w:t>
      </w:r>
      <w:r w:rsidRPr="001A61C3">
        <w:rPr>
          <w:color w:val="000000" w:themeColor="text1"/>
          <w:sz w:val="20"/>
          <w:szCs w:val="20"/>
        </w:rPr>
        <w:t>человека,</w:t>
      </w:r>
      <w:r w:rsidRPr="001A61C3">
        <w:rPr>
          <w:color w:val="000000" w:themeColor="text1"/>
          <w:spacing w:val="1"/>
          <w:sz w:val="20"/>
          <w:szCs w:val="20"/>
        </w:rPr>
        <w:t xml:space="preserve"> </w:t>
      </w:r>
      <w:r w:rsidRPr="001A61C3">
        <w:rPr>
          <w:color w:val="000000" w:themeColor="text1"/>
          <w:sz w:val="20"/>
          <w:szCs w:val="20"/>
        </w:rPr>
        <w:t>свободе</w:t>
      </w:r>
      <w:r w:rsidRPr="001A61C3">
        <w:rPr>
          <w:color w:val="000000" w:themeColor="text1"/>
          <w:spacing w:val="1"/>
          <w:sz w:val="20"/>
          <w:szCs w:val="20"/>
        </w:rPr>
        <w:t xml:space="preserve"> </w:t>
      </w:r>
      <w:r w:rsidRPr="001A61C3">
        <w:rPr>
          <w:color w:val="000000" w:themeColor="text1"/>
          <w:sz w:val="20"/>
          <w:szCs w:val="20"/>
        </w:rPr>
        <w:t>мировоззренческого выбора и самоопределения, к представителям различных этнических</w:t>
      </w:r>
      <w:r w:rsidRPr="001A61C3">
        <w:rPr>
          <w:color w:val="000000" w:themeColor="text1"/>
          <w:spacing w:val="1"/>
          <w:sz w:val="20"/>
          <w:szCs w:val="20"/>
        </w:rPr>
        <w:t xml:space="preserve"> </w:t>
      </w:r>
      <w:r w:rsidRPr="001A61C3">
        <w:rPr>
          <w:color w:val="000000" w:themeColor="text1"/>
          <w:sz w:val="20"/>
          <w:szCs w:val="20"/>
        </w:rPr>
        <w:t>групп, религий народов России, их национальному достоинству и религиозным чувствам с</w:t>
      </w:r>
      <w:r w:rsidRPr="001A61C3">
        <w:rPr>
          <w:color w:val="000000" w:themeColor="text1"/>
          <w:spacing w:val="-58"/>
          <w:sz w:val="20"/>
          <w:szCs w:val="20"/>
        </w:rPr>
        <w:t xml:space="preserve"> </w:t>
      </w:r>
      <w:r w:rsidRPr="001A61C3">
        <w:rPr>
          <w:color w:val="000000" w:themeColor="text1"/>
          <w:sz w:val="20"/>
          <w:szCs w:val="20"/>
        </w:rPr>
        <w:t>учётом</w:t>
      </w:r>
      <w:r w:rsidRPr="001A61C3">
        <w:rPr>
          <w:color w:val="000000" w:themeColor="text1"/>
          <w:spacing w:val="2"/>
          <w:sz w:val="20"/>
          <w:szCs w:val="20"/>
        </w:rPr>
        <w:t xml:space="preserve"> </w:t>
      </w:r>
      <w:r w:rsidRPr="001A61C3">
        <w:rPr>
          <w:color w:val="000000" w:themeColor="text1"/>
          <w:sz w:val="20"/>
          <w:szCs w:val="20"/>
        </w:rPr>
        <w:t>соблюдения</w:t>
      </w:r>
      <w:r w:rsidRPr="001A61C3">
        <w:rPr>
          <w:color w:val="000000" w:themeColor="text1"/>
          <w:spacing w:val="1"/>
          <w:sz w:val="20"/>
          <w:szCs w:val="20"/>
        </w:rPr>
        <w:t xml:space="preserve"> </w:t>
      </w:r>
      <w:r w:rsidRPr="001A61C3">
        <w:rPr>
          <w:color w:val="000000" w:themeColor="text1"/>
          <w:sz w:val="20"/>
          <w:szCs w:val="20"/>
        </w:rPr>
        <w:t>конституционных</w:t>
      </w:r>
      <w:r w:rsidRPr="001A61C3">
        <w:rPr>
          <w:color w:val="000000" w:themeColor="text1"/>
          <w:spacing w:val="-3"/>
          <w:sz w:val="20"/>
          <w:szCs w:val="20"/>
        </w:rPr>
        <w:t xml:space="preserve"> </w:t>
      </w:r>
      <w:r w:rsidRPr="001A61C3">
        <w:rPr>
          <w:color w:val="000000" w:themeColor="text1"/>
          <w:sz w:val="20"/>
          <w:szCs w:val="20"/>
        </w:rPr>
        <w:t>прав</w:t>
      </w:r>
      <w:r w:rsidRPr="001A61C3">
        <w:rPr>
          <w:color w:val="000000" w:themeColor="text1"/>
          <w:spacing w:val="-2"/>
          <w:sz w:val="20"/>
          <w:szCs w:val="20"/>
        </w:rPr>
        <w:t xml:space="preserve"> </w:t>
      </w:r>
      <w:r w:rsidRPr="001A61C3">
        <w:rPr>
          <w:color w:val="000000" w:themeColor="text1"/>
          <w:sz w:val="20"/>
          <w:szCs w:val="20"/>
        </w:rPr>
        <w:t>и</w:t>
      </w:r>
      <w:r w:rsidRPr="001A61C3">
        <w:rPr>
          <w:color w:val="000000" w:themeColor="text1"/>
          <w:spacing w:val="3"/>
          <w:sz w:val="20"/>
          <w:szCs w:val="20"/>
        </w:rPr>
        <w:t xml:space="preserve"> </w:t>
      </w:r>
      <w:r w:rsidRPr="001A61C3">
        <w:rPr>
          <w:color w:val="000000" w:themeColor="text1"/>
          <w:sz w:val="20"/>
          <w:szCs w:val="20"/>
        </w:rPr>
        <w:t>свобод</w:t>
      </w:r>
      <w:r w:rsidRPr="001A61C3">
        <w:rPr>
          <w:color w:val="000000" w:themeColor="text1"/>
          <w:spacing w:val="-1"/>
          <w:sz w:val="20"/>
          <w:szCs w:val="20"/>
        </w:rPr>
        <w:t xml:space="preserve"> </w:t>
      </w:r>
      <w:r w:rsidRPr="001A61C3">
        <w:rPr>
          <w:color w:val="000000" w:themeColor="text1"/>
          <w:sz w:val="20"/>
          <w:szCs w:val="20"/>
        </w:rPr>
        <w:t>всех</w:t>
      </w:r>
      <w:r w:rsidRPr="001A61C3">
        <w:rPr>
          <w:color w:val="000000" w:themeColor="text1"/>
          <w:spacing w:val="-3"/>
          <w:sz w:val="20"/>
          <w:szCs w:val="20"/>
        </w:rPr>
        <w:t xml:space="preserve"> </w:t>
      </w:r>
      <w:r w:rsidRPr="001A61C3">
        <w:rPr>
          <w:color w:val="000000" w:themeColor="text1"/>
          <w:sz w:val="20"/>
          <w:szCs w:val="20"/>
        </w:rPr>
        <w:t>граждан.</w:t>
      </w:r>
    </w:p>
    <w:p w:rsidR="001A61C3" w:rsidRPr="001A61C3" w:rsidRDefault="001A61C3" w:rsidP="003F1E76">
      <w:pPr>
        <w:pStyle w:val="TableParagraph"/>
        <w:numPr>
          <w:ilvl w:val="0"/>
          <w:numId w:val="206"/>
        </w:numPr>
        <w:tabs>
          <w:tab w:val="left" w:pos="426"/>
        </w:tabs>
        <w:ind w:left="0" w:right="3" w:firstLine="0"/>
        <w:jc w:val="both"/>
        <w:rPr>
          <w:color w:val="000000" w:themeColor="text1"/>
          <w:sz w:val="20"/>
          <w:szCs w:val="20"/>
        </w:rPr>
      </w:pPr>
      <w:r w:rsidRPr="001A61C3">
        <w:rPr>
          <w:color w:val="000000" w:themeColor="text1"/>
          <w:sz w:val="20"/>
          <w:szCs w:val="20"/>
        </w:rPr>
        <w:t>Понимающий и деятельно выражающий ценность межрелигиозного, межнационального</w:t>
      </w:r>
      <w:r w:rsidRPr="001A61C3">
        <w:rPr>
          <w:color w:val="000000" w:themeColor="text1"/>
          <w:spacing w:val="1"/>
          <w:sz w:val="20"/>
          <w:szCs w:val="20"/>
        </w:rPr>
        <w:t xml:space="preserve"> </w:t>
      </w:r>
      <w:r w:rsidRPr="001A61C3">
        <w:rPr>
          <w:color w:val="000000" w:themeColor="text1"/>
          <w:sz w:val="20"/>
          <w:szCs w:val="20"/>
        </w:rPr>
        <w:t>согласия</w:t>
      </w:r>
      <w:r w:rsidRPr="001A61C3">
        <w:rPr>
          <w:color w:val="000000" w:themeColor="text1"/>
          <w:spacing w:val="1"/>
          <w:sz w:val="20"/>
          <w:szCs w:val="20"/>
        </w:rPr>
        <w:t xml:space="preserve"> </w:t>
      </w:r>
      <w:r w:rsidRPr="001A61C3">
        <w:rPr>
          <w:color w:val="000000" w:themeColor="text1"/>
          <w:sz w:val="20"/>
          <w:szCs w:val="20"/>
        </w:rPr>
        <w:t>людей,</w:t>
      </w:r>
      <w:r w:rsidRPr="001A61C3">
        <w:rPr>
          <w:color w:val="000000" w:themeColor="text1"/>
          <w:spacing w:val="1"/>
          <w:sz w:val="20"/>
          <w:szCs w:val="20"/>
        </w:rPr>
        <w:t xml:space="preserve"> </w:t>
      </w:r>
      <w:r w:rsidRPr="001A61C3">
        <w:rPr>
          <w:color w:val="000000" w:themeColor="text1"/>
          <w:sz w:val="20"/>
          <w:szCs w:val="20"/>
        </w:rPr>
        <w:t>народов</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России,</w:t>
      </w:r>
      <w:r w:rsidRPr="001A61C3">
        <w:rPr>
          <w:color w:val="000000" w:themeColor="text1"/>
          <w:spacing w:val="1"/>
          <w:sz w:val="20"/>
          <w:szCs w:val="20"/>
        </w:rPr>
        <w:t xml:space="preserve"> </w:t>
      </w:r>
      <w:r w:rsidRPr="001A61C3">
        <w:rPr>
          <w:color w:val="000000" w:themeColor="text1"/>
          <w:sz w:val="20"/>
          <w:szCs w:val="20"/>
        </w:rPr>
        <w:t>способный</w:t>
      </w:r>
      <w:r w:rsidRPr="001A61C3">
        <w:rPr>
          <w:color w:val="000000" w:themeColor="text1"/>
          <w:spacing w:val="1"/>
          <w:sz w:val="20"/>
          <w:szCs w:val="20"/>
        </w:rPr>
        <w:t xml:space="preserve"> </w:t>
      </w:r>
      <w:r w:rsidRPr="001A61C3">
        <w:rPr>
          <w:color w:val="000000" w:themeColor="text1"/>
          <w:sz w:val="20"/>
          <w:szCs w:val="20"/>
        </w:rPr>
        <w:t>вести</w:t>
      </w:r>
      <w:r w:rsidRPr="001A61C3">
        <w:rPr>
          <w:color w:val="000000" w:themeColor="text1"/>
          <w:spacing w:val="1"/>
          <w:sz w:val="20"/>
          <w:szCs w:val="20"/>
        </w:rPr>
        <w:t xml:space="preserve"> </w:t>
      </w:r>
      <w:r w:rsidRPr="001A61C3">
        <w:rPr>
          <w:color w:val="000000" w:themeColor="text1"/>
          <w:sz w:val="20"/>
          <w:szCs w:val="20"/>
        </w:rPr>
        <w:t>диалог</w:t>
      </w:r>
      <w:r w:rsidRPr="001A61C3">
        <w:rPr>
          <w:color w:val="000000" w:themeColor="text1"/>
          <w:spacing w:val="1"/>
          <w:sz w:val="20"/>
          <w:szCs w:val="20"/>
        </w:rPr>
        <w:t xml:space="preserve"> </w:t>
      </w:r>
      <w:r w:rsidRPr="001A61C3">
        <w:rPr>
          <w:color w:val="000000" w:themeColor="text1"/>
          <w:sz w:val="20"/>
          <w:szCs w:val="20"/>
        </w:rPr>
        <w:t>с</w:t>
      </w:r>
      <w:r w:rsidRPr="001A61C3">
        <w:rPr>
          <w:color w:val="000000" w:themeColor="text1"/>
          <w:spacing w:val="1"/>
          <w:sz w:val="20"/>
          <w:szCs w:val="20"/>
        </w:rPr>
        <w:t xml:space="preserve"> </w:t>
      </w:r>
      <w:r w:rsidRPr="001A61C3">
        <w:rPr>
          <w:color w:val="000000" w:themeColor="text1"/>
          <w:sz w:val="20"/>
          <w:szCs w:val="20"/>
        </w:rPr>
        <w:t>людьми</w:t>
      </w:r>
      <w:r w:rsidRPr="001A61C3">
        <w:rPr>
          <w:color w:val="000000" w:themeColor="text1"/>
          <w:spacing w:val="1"/>
          <w:sz w:val="20"/>
          <w:szCs w:val="20"/>
        </w:rPr>
        <w:t xml:space="preserve"> </w:t>
      </w:r>
      <w:r w:rsidRPr="001A61C3">
        <w:rPr>
          <w:color w:val="000000" w:themeColor="text1"/>
          <w:sz w:val="20"/>
          <w:szCs w:val="20"/>
        </w:rPr>
        <w:t>разных</w:t>
      </w:r>
      <w:r w:rsidRPr="001A61C3">
        <w:rPr>
          <w:color w:val="000000" w:themeColor="text1"/>
          <w:spacing w:val="1"/>
          <w:sz w:val="20"/>
          <w:szCs w:val="20"/>
        </w:rPr>
        <w:t xml:space="preserve"> </w:t>
      </w:r>
      <w:r w:rsidRPr="001A61C3">
        <w:rPr>
          <w:color w:val="000000" w:themeColor="text1"/>
          <w:sz w:val="20"/>
          <w:szCs w:val="20"/>
        </w:rPr>
        <w:t>национальностей, религиозной принадлежности, находить общие цели и сотрудничать для</w:t>
      </w:r>
      <w:r w:rsidRPr="001A61C3">
        <w:rPr>
          <w:color w:val="000000" w:themeColor="text1"/>
          <w:spacing w:val="-57"/>
          <w:sz w:val="20"/>
          <w:szCs w:val="20"/>
        </w:rPr>
        <w:t xml:space="preserve"> </w:t>
      </w:r>
      <w:r w:rsidRPr="001A61C3">
        <w:rPr>
          <w:color w:val="000000" w:themeColor="text1"/>
          <w:sz w:val="20"/>
          <w:szCs w:val="20"/>
        </w:rPr>
        <w:t>их</w:t>
      </w:r>
      <w:r w:rsidRPr="001A61C3">
        <w:rPr>
          <w:color w:val="000000" w:themeColor="text1"/>
          <w:spacing w:val="-4"/>
          <w:sz w:val="20"/>
          <w:szCs w:val="20"/>
        </w:rPr>
        <w:t xml:space="preserve"> </w:t>
      </w:r>
      <w:r w:rsidRPr="001A61C3">
        <w:rPr>
          <w:color w:val="000000" w:themeColor="text1"/>
          <w:sz w:val="20"/>
          <w:szCs w:val="20"/>
        </w:rPr>
        <w:t>достижения.</w:t>
      </w:r>
    </w:p>
    <w:p w:rsidR="001A61C3" w:rsidRPr="001A61C3" w:rsidRDefault="001A61C3" w:rsidP="003F1E76">
      <w:pPr>
        <w:pStyle w:val="TableParagraph"/>
        <w:numPr>
          <w:ilvl w:val="0"/>
          <w:numId w:val="206"/>
        </w:numPr>
        <w:tabs>
          <w:tab w:val="left" w:pos="426"/>
        </w:tabs>
        <w:ind w:left="0" w:right="3" w:firstLine="0"/>
        <w:jc w:val="both"/>
        <w:rPr>
          <w:color w:val="000000" w:themeColor="text1"/>
          <w:sz w:val="20"/>
          <w:szCs w:val="20"/>
        </w:rPr>
      </w:pPr>
      <w:proofErr w:type="gramStart"/>
      <w:r w:rsidRPr="001A61C3">
        <w:rPr>
          <w:color w:val="000000" w:themeColor="text1"/>
          <w:sz w:val="20"/>
          <w:szCs w:val="20"/>
        </w:rPr>
        <w:t>Ориентированный</w:t>
      </w:r>
      <w:proofErr w:type="gramEnd"/>
      <w:r w:rsidRPr="001A61C3">
        <w:rPr>
          <w:color w:val="000000" w:themeColor="text1"/>
          <w:sz w:val="20"/>
          <w:szCs w:val="20"/>
        </w:rPr>
        <w:t xml:space="preserve"> на создание устойчивой</w:t>
      </w:r>
      <w:r w:rsidRPr="001A61C3">
        <w:rPr>
          <w:color w:val="000000" w:themeColor="text1"/>
          <w:spacing w:val="1"/>
          <w:sz w:val="20"/>
          <w:szCs w:val="20"/>
        </w:rPr>
        <w:t xml:space="preserve"> </w:t>
      </w:r>
      <w:r w:rsidRPr="001A61C3">
        <w:rPr>
          <w:color w:val="000000" w:themeColor="text1"/>
          <w:sz w:val="20"/>
          <w:szCs w:val="20"/>
        </w:rPr>
        <w:t>семьи на основе российских традиционных</w:t>
      </w:r>
      <w:r w:rsidRPr="001A61C3">
        <w:rPr>
          <w:color w:val="000000" w:themeColor="text1"/>
          <w:spacing w:val="1"/>
          <w:sz w:val="20"/>
          <w:szCs w:val="20"/>
        </w:rPr>
        <w:t xml:space="preserve"> </w:t>
      </w:r>
      <w:r w:rsidRPr="001A61C3">
        <w:rPr>
          <w:color w:val="000000" w:themeColor="text1"/>
          <w:sz w:val="20"/>
          <w:szCs w:val="20"/>
        </w:rPr>
        <w:t>семейных ценностей; понимания брака как союза мужчины</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женщины</w:t>
      </w:r>
      <w:r w:rsidRPr="001A61C3">
        <w:rPr>
          <w:color w:val="000000" w:themeColor="text1"/>
          <w:spacing w:val="1"/>
          <w:sz w:val="20"/>
          <w:szCs w:val="20"/>
        </w:rPr>
        <w:t xml:space="preserve"> </w:t>
      </w:r>
      <w:r w:rsidRPr="001A61C3">
        <w:rPr>
          <w:color w:val="000000" w:themeColor="text1"/>
          <w:sz w:val="20"/>
          <w:szCs w:val="20"/>
        </w:rPr>
        <w:t>для создания</w:t>
      </w:r>
      <w:r w:rsidRPr="001A61C3">
        <w:rPr>
          <w:color w:val="000000" w:themeColor="text1"/>
          <w:spacing w:val="1"/>
          <w:sz w:val="20"/>
          <w:szCs w:val="20"/>
        </w:rPr>
        <w:t xml:space="preserve"> </w:t>
      </w:r>
      <w:r w:rsidRPr="001A61C3">
        <w:rPr>
          <w:color w:val="000000" w:themeColor="text1"/>
          <w:sz w:val="20"/>
          <w:szCs w:val="20"/>
        </w:rPr>
        <w:t>семьи,</w:t>
      </w:r>
      <w:r w:rsidRPr="001A61C3">
        <w:rPr>
          <w:color w:val="000000" w:themeColor="text1"/>
          <w:spacing w:val="1"/>
          <w:sz w:val="20"/>
          <w:szCs w:val="20"/>
        </w:rPr>
        <w:t xml:space="preserve"> </w:t>
      </w:r>
      <w:r w:rsidRPr="001A61C3">
        <w:rPr>
          <w:color w:val="000000" w:themeColor="text1"/>
          <w:sz w:val="20"/>
          <w:szCs w:val="20"/>
        </w:rPr>
        <w:t>рождения</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воспитания</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семье</w:t>
      </w:r>
      <w:r w:rsidRPr="001A61C3">
        <w:rPr>
          <w:color w:val="000000" w:themeColor="text1"/>
          <w:spacing w:val="1"/>
          <w:sz w:val="20"/>
          <w:szCs w:val="20"/>
        </w:rPr>
        <w:t xml:space="preserve"> </w:t>
      </w:r>
      <w:r w:rsidRPr="001A61C3">
        <w:rPr>
          <w:color w:val="000000" w:themeColor="text1"/>
          <w:sz w:val="20"/>
          <w:szCs w:val="20"/>
        </w:rPr>
        <w:t>детей;</w:t>
      </w:r>
      <w:r w:rsidRPr="001A61C3">
        <w:rPr>
          <w:color w:val="000000" w:themeColor="text1"/>
          <w:spacing w:val="1"/>
          <w:sz w:val="20"/>
          <w:szCs w:val="20"/>
        </w:rPr>
        <w:t xml:space="preserve"> </w:t>
      </w:r>
      <w:r w:rsidRPr="001A61C3">
        <w:rPr>
          <w:color w:val="000000" w:themeColor="text1"/>
          <w:sz w:val="20"/>
          <w:szCs w:val="20"/>
        </w:rPr>
        <w:t>неприятия</w:t>
      </w:r>
      <w:r w:rsidRPr="001A61C3">
        <w:rPr>
          <w:color w:val="000000" w:themeColor="text1"/>
          <w:spacing w:val="1"/>
          <w:sz w:val="20"/>
          <w:szCs w:val="20"/>
        </w:rPr>
        <w:t xml:space="preserve"> </w:t>
      </w:r>
      <w:r w:rsidRPr="001A61C3">
        <w:rPr>
          <w:color w:val="000000" w:themeColor="text1"/>
          <w:sz w:val="20"/>
          <w:szCs w:val="20"/>
        </w:rPr>
        <w:t>насилия</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семье,</w:t>
      </w:r>
      <w:r w:rsidRPr="001A61C3">
        <w:rPr>
          <w:color w:val="000000" w:themeColor="text1"/>
          <w:spacing w:val="1"/>
          <w:sz w:val="20"/>
          <w:szCs w:val="20"/>
        </w:rPr>
        <w:t xml:space="preserve"> </w:t>
      </w:r>
      <w:r w:rsidRPr="001A61C3">
        <w:rPr>
          <w:color w:val="000000" w:themeColor="text1"/>
          <w:sz w:val="20"/>
          <w:szCs w:val="20"/>
        </w:rPr>
        <w:t>ухода</w:t>
      </w:r>
      <w:r w:rsidRPr="001A61C3">
        <w:rPr>
          <w:color w:val="000000" w:themeColor="text1"/>
          <w:spacing w:val="1"/>
          <w:sz w:val="20"/>
          <w:szCs w:val="20"/>
        </w:rPr>
        <w:t xml:space="preserve"> </w:t>
      </w:r>
      <w:r w:rsidRPr="001A61C3">
        <w:rPr>
          <w:color w:val="000000" w:themeColor="text1"/>
          <w:sz w:val="20"/>
          <w:szCs w:val="20"/>
        </w:rPr>
        <w:t>от</w:t>
      </w:r>
      <w:r w:rsidRPr="001A61C3">
        <w:rPr>
          <w:color w:val="000000" w:themeColor="text1"/>
          <w:spacing w:val="1"/>
          <w:sz w:val="20"/>
          <w:szCs w:val="20"/>
        </w:rPr>
        <w:t xml:space="preserve"> </w:t>
      </w:r>
      <w:r w:rsidRPr="001A61C3">
        <w:rPr>
          <w:color w:val="000000" w:themeColor="text1"/>
          <w:sz w:val="20"/>
          <w:szCs w:val="20"/>
        </w:rPr>
        <w:t>родительской</w:t>
      </w:r>
      <w:r w:rsidRPr="001A61C3">
        <w:rPr>
          <w:color w:val="000000" w:themeColor="text1"/>
          <w:spacing w:val="-3"/>
          <w:sz w:val="20"/>
          <w:szCs w:val="20"/>
        </w:rPr>
        <w:t xml:space="preserve"> </w:t>
      </w:r>
      <w:r w:rsidRPr="001A61C3">
        <w:rPr>
          <w:color w:val="000000" w:themeColor="text1"/>
          <w:sz w:val="20"/>
          <w:szCs w:val="20"/>
        </w:rPr>
        <w:t>ответственности.</w:t>
      </w:r>
    </w:p>
    <w:p w:rsidR="001A61C3" w:rsidRPr="001A61C3" w:rsidRDefault="001A61C3" w:rsidP="003F1E76">
      <w:pPr>
        <w:pStyle w:val="TableParagraph"/>
        <w:numPr>
          <w:ilvl w:val="0"/>
          <w:numId w:val="206"/>
        </w:numPr>
        <w:tabs>
          <w:tab w:val="left" w:pos="426"/>
        </w:tabs>
        <w:ind w:left="0" w:right="3" w:firstLine="0"/>
        <w:jc w:val="both"/>
        <w:rPr>
          <w:color w:val="000000" w:themeColor="text1"/>
          <w:sz w:val="20"/>
          <w:szCs w:val="20"/>
        </w:rPr>
      </w:pPr>
      <w:r w:rsidRPr="001A61C3">
        <w:rPr>
          <w:color w:val="000000" w:themeColor="text1"/>
          <w:sz w:val="20"/>
          <w:szCs w:val="20"/>
        </w:rPr>
        <w:t>Обладающий</w:t>
      </w:r>
      <w:r w:rsidRPr="001A61C3">
        <w:rPr>
          <w:color w:val="000000" w:themeColor="text1"/>
          <w:spacing w:val="3"/>
          <w:sz w:val="20"/>
          <w:szCs w:val="20"/>
        </w:rPr>
        <w:t xml:space="preserve"> </w:t>
      </w:r>
      <w:r w:rsidRPr="001A61C3">
        <w:rPr>
          <w:color w:val="000000" w:themeColor="text1"/>
          <w:sz w:val="20"/>
          <w:szCs w:val="20"/>
        </w:rPr>
        <w:t>сформированными</w:t>
      </w:r>
      <w:r w:rsidRPr="001A61C3">
        <w:rPr>
          <w:color w:val="000000" w:themeColor="text1"/>
          <w:spacing w:val="3"/>
          <w:sz w:val="20"/>
          <w:szCs w:val="20"/>
        </w:rPr>
        <w:t xml:space="preserve"> </w:t>
      </w:r>
      <w:r w:rsidRPr="001A61C3">
        <w:rPr>
          <w:color w:val="000000" w:themeColor="text1"/>
          <w:sz w:val="20"/>
          <w:szCs w:val="20"/>
        </w:rPr>
        <w:t>представлениями о</w:t>
      </w:r>
      <w:r w:rsidRPr="001A61C3">
        <w:rPr>
          <w:color w:val="000000" w:themeColor="text1"/>
          <w:spacing w:val="2"/>
          <w:sz w:val="20"/>
          <w:szCs w:val="20"/>
        </w:rPr>
        <w:t xml:space="preserve"> </w:t>
      </w:r>
      <w:r w:rsidRPr="001A61C3">
        <w:rPr>
          <w:color w:val="000000" w:themeColor="text1"/>
          <w:sz w:val="20"/>
          <w:szCs w:val="20"/>
        </w:rPr>
        <w:t>ценности и значении</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4"/>
          <w:sz w:val="20"/>
          <w:szCs w:val="20"/>
        </w:rPr>
        <w:t xml:space="preserve"> </w:t>
      </w:r>
      <w:r w:rsidRPr="001A61C3">
        <w:rPr>
          <w:color w:val="000000" w:themeColor="text1"/>
          <w:sz w:val="20"/>
          <w:szCs w:val="20"/>
        </w:rPr>
        <w:t>отечественной и мировой культуре языков и литературы народов России, демонстрирующий устойчивый</w:t>
      </w:r>
      <w:r w:rsidRPr="001A61C3">
        <w:rPr>
          <w:color w:val="000000" w:themeColor="text1"/>
          <w:spacing w:val="-57"/>
          <w:sz w:val="20"/>
          <w:szCs w:val="20"/>
        </w:rPr>
        <w:t xml:space="preserve"> </w:t>
      </w:r>
      <w:r w:rsidRPr="001A61C3">
        <w:rPr>
          <w:color w:val="000000" w:themeColor="text1"/>
          <w:sz w:val="20"/>
          <w:szCs w:val="20"/>
        </w:rPr>
        <w:t>интерес</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2"/>
          <w:sz w:val="20"/>
          <w:szCs w:val="20"/>
        </w:rPr>
        <w:t xml:space="preserve"> </w:t>
      </w:r>
      <w:r w:rsidRPr="001A61C3">
        <w:rPr>
          <w:color w:val="000000" w:themeColor="text1"/>
          <w:sz w:val="20"/>
          <w:szCs w:val="20"/>
        </w:rPr>
        <w:t>чтению</w:t>
      </w:r>
      <w:r w:rsidRPr="001A61C3">
        <w:rPr>
          <w:color w:val="000000" w:themeColor="text1"/>
          <w:spacing w:val="-1"/>
          <w:sz w:val="20"/>
          <w:szCs w:val="20"/>
        </w:rPr>
        <w:t xml:space="preserve"> </w:t>
      </w:r>
      <w:r w:rsidRPr="001A61C3">
        <w:rPr>
          <w:color w:val="000000" w:themeColor="text1"/>
          <w:sz w:val="20"/>
          <w:szCs w:val="20"/>
        </w:rPr>
        <w:t>как</w:t>
      </w:r>
      <w:r w:rsidRPr="001A61C3">
        <w:rPr>
          <w:color w:val="000000" w:themeColor="text1"/>
          <w:spacing w:val="-2"/>
          <w:sz w:val="20"/>
          <w:szCs w:val="20"/>
        </w:rPr>
        <w:t xml:space="preserve"> </w:t>
      </w:r>
      <w:r w:rsidRPr="001A61C3">
        <w:rPr>
          <w:color w:val="000000" w:themeColor="text1"/>
          <w:sz w:val="20"/>
          <w:szCs w:val="20"/>
        </w:rPr>
        <w:t>средству</w:t>
      </w:r>
      <w:r w:rsidRPr="001A61C3">
        <w:rPr>
          <w:color w:val="000000" w:themeColor="text1"/>
          <w:spacing w:val="-9"/>
          <w:sz w:val="20"/>
          <w:szCs w:val="20"/>
        </w:rPr>
        <w:t xml:space="preserve"> </w:t>
      </w:r>
      <w:r w:rsidRPr="001A61C3">
        <w:rPr>
          <w:color w:val="000000" w:themeColor="text1"/>
          <w:sz w:val="20"/>
          <w:szCs w:val="20"/>
        </w:rPr>
        <w:t>познания</w:t>
      </w:r>
      <w:r w:rsidRPr="001A61C3">
        <w:rPr>
          <w:color w:val="000000" w:themeColor="text1"/>
          <w:spacing w:val="-10"/>
          <w:sz w:val="20"/>
          <w:szCs w:val="20"/>
        </w:rPr>
        <w:t xml:space="preserve"> </w:t>
      </w:r>
      <w:r w:rsidRPr="001A61C3">
        <w:rPr>
          <w:color w:val="000000" w:themeColor="text1"/>
          <w:sz w:val="20"/>
          <w:szCs w:val="20"/>
        </w:rPr>
        <w:t>отечественной</w:t>
      </w:r>
      <w:r w:rsidRPr="001A61C3">
        <w:rPr>
          <w:color w:val="000000" w:themeColor="text1"/>
          <w:spacing w:val="-3"/>
          <w:sz w:val="20"/>
          <w:szCs w:val="20"/>
        </w:rPr>
        <w:t xml:space="preserve"> </w:t>
      </w:r>
      <w:r w:rsidRPr="001A61C3">
        <w:rPr>
          <w:color w:val="000000" w:themeColor="text1"/>
          <w:sz w:val="20"/>
          <w:szCs w:val="20"/>
        </w:rPr>
        <w:t>и</w:t>
      </w:r>
      <w:r w:rsidRPr="001A61C3">
        <w:rPr>
          <w:color w:val="000000" w:themeColor="text1"/>
          <w:spacing w:val="-4"/>
          <w:sz w:val="20"/>
          <w:szCs w:val="20"/>
        </w:rPr>
        <w:t xml:space="preserve"> </w:t>
      </w:r>
      <w:r w:rsidRPr="001A61C3">
        <w:rPr>
          <w:color w:val="000000" w:themeColor="text1"/>
          <w:sz w:val="20"/>
          <w:szCs w:val="20"/>
        </w:rPr>
        <w:t>мировой</w:t>
      </w:r>
      <w:r w:rsidRPr="001A61C3">
        <w:rPr>
          <w:color w:val="000000" w:themeColor="text1"/>
          <w:spacing w:val="1"/>
          <w:sz w:val="20"/>
          <w:szCs w:val="20"/>
        </w:rPr>
        <w:t xml:space="preserve"> </w:t>
      </w:r>
      <w:r w:rsidRPr="001A61C3">
        <w:rPr>
          <w:color w:val="000000" w:themeColor="text1"/>
          <w:sz w:val="20"/>
          <w:szCs w:val="20"/>
        </w:rPr>
        <w:t>духовной</w:t>
      </w:r>
      <w:r w:rsidRPr="001A61C3">
        <w:rPr>
          <w:color w:val="000000" w:themeColor="text1"/>
          <w:spacing w:val="2"/>
          <w:sz w:val="20"/>
          <w:szCs w:val="20"/>
        </w:rPr>
        <w:t xml:space="preserve"> </w:t>
      </w:r>
      <w:r w:rsidRPr="001A61C3">
        <w:rPr>
          <w:color w:val="000000" w:themeColor="text1"/>
          <w:sz w:val="20"/>
          <w:szCs w:val="20"/>
        </w:rPr>
        <w:t>культуры.</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1.3.3.4. Эстетическое</w:t>
      </w:r>
      <w:r w:rsidRPr="001A61C3">
        <w:rPr>
          <w:b/>
          <w:color w:val="000000" w:themeColor="text1"/>
          <w:spacing w:val="-3"/>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207"/>
        </w:numPr>
        <w:tabs>
          <w:tab w:val="left" w:pos="426"/>
        </w:tabs>
        <w:ind w:left="0" w:right="3" w:firstLine="0"/>
        <w:jc w:val="both"/>
        <w:rPr>
          <w:color w:val="000000" w:themeColor="text1"/>
          <w:sz w:val="20"/>
          <w:szCs w:val="20"/>
        </w:rPr>
      </w:pPr>
      <w:proofErr w:type="gramStart"/>
      <w:r w:rsidRPr="001A61C3">
        <w:rPr>
          <w:color w:val="000000" w:themeColor="text1"/>
          <w:sz w:val="20"/>
          <w:szCs w:val="20"/>
        </w:rPr>
        <w:t>Выражающий</w:t>
      </w:r>
      <w:proofErr w:type="gramEnd"/>
      <w:r w:rsidRPr="001A61C3">
        <w:rPr>
          <w:color w:val="000000" w:themeColor="text1"/>
          <w:sz w:val="20"/>
          <w:szCs w:val="20"/>
        </w:rPr>
        <w:t xml:space="preserve"> понимание ценности отечественного и мирового искусства, российского и</w:t>
      </w:r>
      <w:r w:rsidRPr="001A61C3">
        <w:rPr>
          <w:color w:val="000000" w:themeColor="text1"/>
          <w:spacing w:val="1"/>
          <w:sz w:val="20"/>
          <w:szCs w:val="20"/>
        </w:rPr>
        <w:t xml:space="preserve"> </w:t>
      </w:r>
      <w:r w:rsidRPr="001A61C3">
        <w:rPr>
          <w:color w:val="000000" w:themeColor="text1"/>
          <w:sz w:val="20"/>
          <w:szCs w:val="20"/>
        </w:rPr>
        <w:t>мирового</w:t>
      </w:r>
      <w:r w:rsidRPr="001A61C3">
        <w:rPr>
          <w:color w:val="000000" w:themeColor="text1"/>
          <w:spacing w:val="5"/>
          <w:sz w:val="20"/>
          <w:szCs w:val="20"/>
        </w:rPr>
        <w:t xml:space="preserve"> </w:t>
      </w:r>
      <w:r w:rsidRPr="001A61C3">
        <w:rPr>
          <w:color w:val="000000" w:themeColor="text1"/>
          <w:sz w:val="20"/>
          <w:szCs w:val="20"/>
        </w:rPr>
        <w:t>художественного</w:t>
      </w:r>
      <w:r w:rsidRPr="001A61C3">
        <w:rPr>
          <w:color w:val="000000" w:themeColor="text1"/>
          <w:spacing w:val="2"/>
          <w:sz w:val="20"/>
          <w:szCs w:val="20"/>
        </w:rPr>
        <w:t xml:space="preserve"> </w:t>
      </w:r>
      <w:r w:rsidRPr="001A61C3">
        <w:rPr>
          <w:color w:val="000000" w:themeColor="text1"/>
          <w:sz w:val="20"/>
          <w:szCs w:val="20"/>
        </w:rPr>
        <w:t>наследия.</w:t>
      </w:r>
    </w:p>
    <w:p w:rsidR="001A61C3" w:rsidRPr="001A61C3" w:rsidRDefault="001A61C3" w:rsidP="003F1E76">
      <w:pPr>
        <w:pStyle w:val="TableParagraph"/>
        <w:numPr>
          <w:ilvl w:val="0"/>
          <w:numId w:val="207"/>
        </w:numPr>
        <w:tabs>
          <w:tab w:val="left" w:pos="426"/>
        </w:tabs>
        <w:ind w:left="0" w:right="3" w:firstLine="0"/>
        <w:jc w:val="both"/>
        <w:rPr>
          <w:color w:val="000000" w:themeColor="text1"/>
          <w:sz w:val="20"/>
          <w:szCs w:val="20"/>
        </w:rPr>
      </w:pPr>
      <w:r w:rsidRPr="001A61C3">
        <w:rPr>
          <w:color w:val="000000" w:themeColor="text1"/>
          <w:sz w:val="20"/>
          <w:szCs w:val="20"/>
        </w:rPr>
        <w:t>Проявляющий восприимчивость к разным видам искусства, понимание эмоционального</w:t>
      </w:r>
      <w:r w:rsidRPr="001A61C3">
        <w:rPr>
          <w:color w:val="000000" w:themeColor="text1"/>
          <w:spacing w:val="1"/>
          <w:sz w:val="20"/>
          <w:szCs w:val="20"/>
        </w:rPr>
        <w:t xml:space="preserve"> </w:t>
      </w:r>
      <w:r w:rsidRPr="001A61C3">
        <w:rPr>
          <w:color w:val="000000" w:themeColor="text1"/>
          <w:sz w:val="20"/>
          <w:szCs w:val="20"/>
        </w:rPr>
        <w:t>воздействия искусства, его влияния на поведение людей, умеющий критически оценивать</w:t>
      </w:r>
      <w:r w:rsidRPr="001A61C3">
        <w:rPr>
          <w:color w:val="000000" w:themeColor="text1"/>
          <w:spacing w:val="1"/>
          <w:sz w:val="20"/>
          <w:szCs w:val="20"/>
        </w:rPr>
        <w:t xml:space="preserve"> </w:t>
      </w:r>
      <w:r w:rsidRPr="001A61C3">
        <w:rPr>
          <w:color w:val="000000" w:themeColor="text1"/>
          <w:sz w:val="20"/>
          <w:szCs w:val="20"/>
        </w:rPr>
        <w:t>это</w:t>
      </w:r>
      <w:r w:rsidRPr="001A61C3">
        <w:rPr>
          <w:color w:val="000000" w:themeColor="text1"/>
          <w:spacing w:val="1"/>
          <w:sz w:val="20"/>
          <w:szCs w:val="20"/>
        </w:rPr>
        <w:t xml:space="preserve"> </w:t>
      </w:r>
      <w:r w:rsidRPr="001A61C3">
        <w:rPr>
          <w:color w:val="000000" w:themeColor="text1"/>
          <w:sz w:val="20"/>
          <w:szCs w:val="20"/>
        </w:rPr>
        <w:t>влияние.</w:t>
      </w:r>
    </w:p>
    <w:p w:rsidR="001A61C3" w:rsidRPr="001A61C3" w:rsidRDefault="001A61C3" w:rsidP="003F1E76">
      <w:pPr>
        <w:pStyle w:val="TableParagraph"/>
        <w:numPr>
          <w:ilvl w:val="0"/>
          <w:numId w:val="207"/>
        </w:numPr>
        <w:tabs>
          <w:tab w:val="left" w:pos="426"/>
        </w:tabs>
        <w:ind w:left="0" w:right="3" w:firstLine="0"/>
        <w:jc w:val="both"/>
        <w:rPr>
          <w:color w:val="000000" w:themeColor="text1"/>
          <w:sz w:val="20"/>
          <w:szCs w:val="20"/>
        </w:rPr>
      </w:pPr>
      <w:proofErr w:type="gramStart"/>
      <w:r w:rsidRPr="001A61C3">
        <w:rPr>
          <w:color w:val="000000" w:themeColor="text1"/>
          <w:sz w:val="20"/>
          <w:szCs w:val="20"/>
        </w:rPr>
        <w:t>Проявляющий</w:t>
      </w:r>
      <w:proofErr w:type="gramEnd"/>
      <w:r w:rsidRPr="001A61C3">
        <w:rPr>
          <w:color w:val="000000" w:themeColor="text1"/>
          <w:spacing w:val="1"/>
          <w:sz w:val="20"/>
          <w:szCs w:val="20"/>
        </w:rPr>
        <w:t xml:space="preserve"> </w:t>
      </w:r>
      <w:r w:rsidRPr="001A61C3">
        <w:rPr>
          <w:color w:val="000000" w:themeColor="text1"/>
          <w:sz w:val="20"/>
          <w:szCs w:val="20"/>
        </w:rPr>
        <w:t>понимание</w:t>
      </w:r>
      <w:r w:rsidRPr="001A61C3">
        <w:rPr>
          <w:color w:val="000000" w:themeColor="text1"/>
          <w:spacing w:val="1"/>
          <w:sz w:val="20"/>
          <w:szCs w:val="20"/>
        </w:rPr>
        <w:t xml:space="preserve"> </w:t>
      </w:r>
      <w:r w:rsidRPr="001A61C3">
        <w:rPr>
          <w:color w:val="000000" w:themeColor="text1"/>
          <w:sz w:val="20"/>
          <w:szCs w:val="20"/>
        </w:rPr>
        <w:t>художественной</w:t>
      </w:r>
      <w:r w:rsidRPr="001A61C3">
        <w:rPr>
          <w:color w:val="000000" w:themeColor="text1"/>
          <w:spacing w:val="1"/>
          <w:sz w:val="20"/>
          <w:szCs w:val="20"/>
        </w:rPr>
        <w:t xml:space="preserve"> </w:t>
      </w:r>
      <w:r w:rsidRPr="001A61C3">
        <w:rPr>
          <w:color w:val="000000" w:themeColor="text1"/>
          <w:sz w:val="20"/>
          <w:szCs w:val="20"/>
        </w:rPr>
        <w:t>культуры</w:t>
      </w:r>
      <w:r w:rsidRPr="001A61C3">
        <w:rPr>
          <w:color w:val="000000" w:themeColor="text1"/>
          <w:spacing w:val="1"/>
          <w:sz w:val="20"/>
          <w:szCs w:val="20"/>
        </w:rPr>
        <w:t xml:space="preserve"> </w:t>
      </w:r>
      <w:r w:rsidRPr="001A61C3">
        <w:rPr>
          <w:color w:val="000000" w:themeColor="text1"/>
          <w:sz w:val="20"/>
          <w:szCs w:val="20"/>
        </w:rPr>
        <w:t>как</w:t>
      </w:r>
      <w:r w:rsidRPr="001A61C3">
        <w:rPr>
          <w:color w:val="000000" w:themeColor="text1"/>
          <w:spacing w:val="1"/>
          <w:sz w:val="20"/>
          <w:szCs w:val="20"/>
        </w:rPr>
        <w:t xml:space="preserve"> </w:t>
      </w:r>
      <w:r w:rsidRPr="001A61C3">
        <w:rPr>
          <w:color w:val="000000" w:themeColor="text1"/>
          <w:sz w:val="20"/>
          <w:szCs w:val="20"/>
        </w:rPr>
        <w:t>средства</w:t>
      </w:r>
      <w:r w:rsidRPr="001A61C3">
        <w:rPr>
          <w:color w:val="000000" w:themeColor="text1"/>
          <w:spacing w:val="1"/>
          <w:sz w:val="20"/>
          <w:szCs w:val="20"/>
        </w:rPr>
        <w:t xml:space="preserve"> </w:t>
      </w:r>
      <w:r w:rsidRPr="001A61C3">
        <w:rPr>
          <w:color w:val="000000" w:themeColor="text1"/>
          <w:sz w:val="20"/>
          <w:szCs w:val="20"/>
        </w:rPr>
        <w:t>коммуникации</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самовыражения</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современном</w:t>
      </w:r>
      <w:r w:rsidRPr="001A61C3">
        <w:rPr>
          <w:color w:val="000000" w:themeColor="text1"/>
          <w:spacing w:val="1"/>
          <w:sz w:val="20"/>
          <w:szCs w:val="20"/>
        </w:rPr>
        <w:t xml:space="preserve"> </w:t>
      </w:r>
      <w:r w:rsidRPr="001A61C3">
        <w:rPr>
          <w:color w:val="000000" w:themeColor="text1"/>
          <w:sz w:val="20"/>
          <w:szCs w:val="20"/>
        </w:rPr>
        <w:t>обществе,</w:t>
      </w:r>
      <w:r w:rsidRPr="001A61C3">
        <w:rPr>
          <w:color w:val="000000" w:themeColor="text1"/>
          <w:spacing w:val="1"/>
          <w:sz w:val="20"/>
          <w:szCs w:val="20"/>
        </w:rPr>
        <w:t xml:space="preserve"> </w:t>
      </w:r>
      <w:r w:rsidRPr="001A61C3">
        <w:rPr>
          <w:color w:val="000000" w:themeColor="text1"/>
          <w:sz w:val="20"/>
          <w:szCs w:val="20"/>
        </w:rPr>
        <w:t>значения</w:t>
      </w:r>
      <w:r w:rsidRPr="001A61C3">
        <w:rPr>
          <w:color w:val="000000" w:themeColor="text1"/>
          <w:spacing w:val="1"/>
          <w:sz w:val="20"/>
          <w:szCs w:val="20"/>
        </w:rPr>
        <w:t xml:space="preserve"> </w:t>
      </w:r>
      <w:r w:rsidRPr="001A61C3">
        <w:rPr>
          <w:color w:val="000000" w:themeColor="text1"/>
          <w:sz w:val="20"/>
          <w:szCs w:val="20"/>
        </w:rPr>
        <w:t>нравственных</w:t>
      </w:r>
      <w:r w:rsidRPr="001A61C3">
        <w:rPr>
          <w:color w:val="000000" w:themeColor="text1"/>
          <w:spacing w:val="1"/>
          <w:sz w:val="20"/>
          <w:szCs w:val="20"/>
        </w:rPr>
        <w:t xml:space="preserve"> </w:t>
      </w:r>
      <w:r w:rsidRPr="001A61C3">
        <w:rPr>
          <w:color w:val="000000" w:themeColor="text1"/>
          <w:sz w:val="20"/>
          <w:szCs w:val="20"/>
        </w:rPr>
        <w:t>норм,</w:t>
      </w:r>
      <w:r w:rsidRPr="001A61C3">
        <w:rPr>
          <w:color w:val="000000" w:themeColor="text1"/>
          <w:spacing w:val="1"/>
          <w:sz w:val="20"/>
          <w:szCs w:val="20"/>
        </w:rPr>
        <w:t xml:space="preserve"> </w:t>
      </w:r>
      <w:r w:rsidRPr="001A61C3">
        <w:rPr>
          <w:color w:val="000000" w:themeColor="text1"/>
          <w:sz w:val="20"/>
          <w:szCs w:val="20"/>
        </w:rPr>
        <w:t>ценностей,</w:t>
      </w:r>
      <w:r w:rsidRPr="001A61C3">
        <w:rPr>
          <w:color w:val="000000" w:themeColor="text1"/>
          <w:spacing w:val="1"/>
          <w:sz w:val="20"/>
          <w:szCs w:val="20"/>
        </w:rPr>
        <w:t xml:space="preserve"> </w:t>
      </w:r>
      <w:r w:rsidRPr="001A61C3">
        <w:rPr>
          <w:color w:val="000000" w:themeColor="text1"/>
          <w:sz w:val="20"/>
          <w:szCs w:val="20"/>
        </w:rPr>
        <w:t>традиций</w:t>
      </w:r>
      <w:r w:rsidRPr="001A61C3">
        <w:rPr>
          <w:color w:val="000000" w:themeColor="text1"/>
          <w:spacing w:val="2"/>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искусстве.</w:t>
      </w:r>
    </w:p>
    <w:p w:rsidR="001A61C3" w:rsidRPr="001A61C3" w:rsidRDefault="001A61C3" w:rsidP="003F1E76">
      <w:pPr>
        <w:pStyle w:val="TableParagraph"/>
        <w:numPr>
          <w:ilvl w:val="0"/>
          <w:numId w:val="207"/>
        </w:numPr>
        <w:tabs>
          <w:tab w:val="left" w:pos="426"/>
        </w:tabs>
        <w:ind w:left="0" w:right="3" w:firstLine="0"/>
        <w:jc w:val="both"/>
        <w:rPr>
          <w:color w:val="000000" w:themeColor="text1"/>
          <w:sz w:val="20"/>
          <w:szCs w:val="20"/>
        </w:rPr>
      </w:pPr>
      <w:proofErr w:type="gramStart"/>
      <w:r w:rsidRPr="001A61C3">
        <w:rPr>
          <w:color w:val="000000" w:themeColor="text1"/>
          <w:sz w:val="20"/>
          <w:szCs w:val="20"/>
        </w:rPr>
        <w:t>Ориентированный</w:t>
      </w:r>
      <w:proofErr w:type="gramEnd"/>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осознанное</w:t>
      </w:r>
      <w:r w:rsidRPr="001A61C3">
        <w:rPr>
          <w:color w:val="000000" w:themeColor="text1"/>
          <w:spacing w:val="1"/>
          <w:sz w:val="20"/>
          <w:szCs w:val="20"/>
        </w:rPr>
        <w:t xml:space="preserve"> </w:t>
      </w:r>
      <w:r w:rsidRPr="001A61C3">
        <w:rPr>
          <w:color w:val="000000" w:themeColor="text1"/>
          <w:sz w:val="20"/>
          <w:szCs w:val="20"/>
        </w:rPr>
        <w:t>творческое</w:t>
      </w:r>
      <w:r w:rsidRPr="001A61C3">
        <w:rPr>
          <w:color w:val="000000" w:themeColor="text1"/>
          <w:spacing w:val="1"/>
          <w:sz w:val="20"/>
          <w:szCs w:val="20"/>
        </w:rPr>
        <w:t xml:space="preserve"> </w:t>
      </w:r>
      <w:r w:rsidRPr="001A61C3">
        <w:rPr>
          <w:color w:val="000000" w:themeColor="text1"/>
          <w:sz w:val="20"/>
          <w:szCs w:val="20"/>
        </w:rPr>
        <w:t>самовыражение,</w:t>
      </w:r>
      <w:r w:rsidRPr="001A61C3">
        <w:rPr>
          <w:color w:val="000000" w:themeColor="text1"/>
          <w:spacing w:val="1"/>
          <w:sz w:val="20"/>
          <w:szCs w:val="20"/>
        </w:rPr>
        <w:t xml:space="preserve"> </w:t>
      </w:r>
      <w:r w:rsidRPr="001A61C3">
        <w:rPr>
          <w:color w:val="000000" w:themeColor="text1"/>
          <w:sz w:val="20"/>
          <w:szCs w:val="20"/>
        </w:rPr>
        <w:t>реализацию</w:t>
      </w:r>
      <w:r w:rsidRPr="001A61C3">
        <w:rPr>
          <w:color w:val="000000" w:themeColor="text1"/>
          <w:spacing w:val="1"/>
          <w:sz w:val="20"/>
          <w:szCs w:val="20"/>
        </w:rPr>
        <w:t xml:space="preserve"> </w:t>
      </w:r>
      <w:r w:rsidRPr="001A61C3">
        <w:rPr>
          <w:color w:val="000000" w:themeColor="text1"/>
          <w:sz w:val="20"/>
          <w:szCs w:val="20"/>
        </w:rPr>
        <w:t>творческих</w:t>
      </w:r>
      <w:r w:rsidRPr="001A61C3">
        <w:rPr>
          <w:color w:val="000000" w:themeColor="text1"/>
          <w:spacing w:val="1"/>
          <w:sz w:val="20"/>
          <w:szCs w:val="20"/>
        </w:rPr>
        <w:t xml:space="preserve"> </w:t>
      </w:r>
      <w:r w:rsidRPr="001A61C3">
        <w:rPr>
          <w:color w:val="000000" w:themeColor="text1"/>
          <w:sz w:val="20"/>
          <w:szCs w:val="20"/>
        </w:rPr>
        <w:t>способностей</w:t>
      </w:r>
      <w:r w:rsidRPr="001A61C3">
        <w:rPr>
          <w:color w:val="000000" w:themeColor="text1"/>
          <w:spacing w:val="23"/>
          <w:sz w:val="20"/>
          <w:szCs w:val="20"/>
        </w:rPr>
        <w:t xml:space="preserve"> </w:t>
      </w:r>
      <w:r w:rsidRPr="001A61C3">
        <w:rPr>
          <w:color w:val="000000" w:themeColor="text1"/>
          <w:sz w:val="20"/>
          <w:szCs w:val="20"/>
        </w:rPr>
        <w:t>в</w:t>
      </w:r>
      <w:r w:rsidRPr="001A61C3">
        <w:rPr>
          <w:color w:val="000000" w:themeColor="text1"/>
          <w:spacing w:val="24"/>
          <w:sz w:val="20"/>
          <w:szCs w:val="20"/>
        </w:rPr>
        <w:t xml:space="preserve"> </w:t>
      </w:r>
      <w:r w:rsidRPr="001A61C3">
        <w:rPr>
          <w:color w:val="000000" w:themeColor="text1"/>
          <w:sz w:val="20"/>
          <w:szCs w:val="20"/>
        </w:rPr>
        <w:t>разных</w:t>
      </w:r>
      <w:r w:rsidRPr="001A61C3">
        <w:rPr>
          <w:color w:val="000000" w:themeColor="text1"/>
          <w:spacing w:val="22"/>
          <w:sz w:val="20"/>
          <w:szCs w:val="20"/>
        </w:rPr>
        <w:t xml:space="preserve"> </w:t>
      </w:r>
      <w:r w:rsidRPr="001A61C3">
        <w:rPr>
          <w:color w:val="000000" w:themeColor="text1"/>
          <w:sz w:val="20"/>
          <w:szCs w:val="20"/>
        </w:rPr>
        <w:t>видах</w:t>
      </w:r>
      <w:r w:rsidRPr="001A61C3">
        <w:rPr>
          <w:color w:val="000000" w:themeColor="text1"/>
          <w:spacing w:val="22"/>
          <w:sz w:val="20"/>
          <w:szCs w:val="20"/>
        </w:rPr>
        <w:t xml:space="preserve"> </w:t>
      </w:r>
      <w:r w:rsidRPr="001A61C3">
        <w:rPr>
          <w:color w:val="000000" w:themeColor="text1"/>
          <w:sz w:val="20"/>
          <w:szCs w:val="20"/>
        </w:rPr>
        <w:t>искусства</w:t>
      </w:r>
      <w:r w:rsidRPr="001A61C3">
        <w:rPr>
          <w:color w:val="000000" w:themeColor="text1"/>
          <w:spacing w:val="26"/>
          <w:sz w:val="20"/>
          <w:szCs w:val="20"/>
        </w:rPr>
        <w:t xml:space="preserve"> </w:t>
      </w:r>
      <w:r w:rsidRPr="001A61C3">
        <w:rPr>
          <w:color w:val="000000" w:themeColor="text1"/>
          <w:sz w:val="20"/>
          <w:szCs w:val="20"/>
        </w:rPr>
        <w:t>с</w:t>
      </w:r>
      <w:r w:rsidRPr="001A61C3">
        <w:rPr>
          <w:color w:val="000000" w:themeColor="text1"/>
          <w:spacing w:val="26"/>
          <w:sz w:val="20"/>
          <w:szCs w:val="20"/>
        </w:rPr>
        <w:t xml:space="preserve"> </w:t>
      </w:r>
      <w:r w:rsidRPr="001A61C3">
        <w:rPr>
          <w:color w:val="000000" w:themeColor="text1"/>
          <w:sz w:val="20"/>
          <w:szCs w:val="20"/>
        </w:rPr>
        <w:t>учётом</w:t>
      </w:r>
      <w:r w:rsidRPr="001A61C3">
        <w:rPr>
          <w:color w:val="000000" w:themeColor="text1"/>
          <w:spacing w:val="29"/>
          <w:sz w:val="20"/>
          <w:szCs w:val="20"/>
        </w:rPr>
        <w:t xml:space="preserve"> </w:t>
      </w:r>
      <w:r w:rsidRPr="001A61C3">
        <w:rPr>
          <w:color w:val="000000" w:themeColor="text1"/>
          <w:sz w:val="20"/>
          <w:szCs w:val="20"/>
        </w:rPr>
        <w:t>российских</w:t>
      </w:r>
      <w:r w:rsidRPr="001A61C3">
        <w:rPr>
          <w:color w:val="000000" w:themeColor="text1"/>
          <w:spacing w:val="22"/>
          <w:sz w:val="20"/>
          <w:szCs w:val="20"/>
        </w:rPr>
        <w:t xml:space="preserve"> </w:t>
      </w:r>
      <w:r w:rsidRPr="001A61C3">
        <w:rPr>
          <w:color w:val="000000" w:themeColor="text1"/>
          <w:sz w:val="20"/>
          <w:szCs w:val="20"/>
        </w:rPr>
        <w:t>традиционных</w:t>
      </w:r>
      <w:r w:rsidRPr="001A61C3">
        <w:rPr>
          <w:color w:val="000000" w:themeColor="text1"/>
          <w:spacing w:val="22"/>
          <w:sz w:val="20"/>
          <w:szCs w:val="20"/>
        </w:rPr>
        <w:t xml:space="preserve"> </w:t>
      </w:r>
      <w:r w:rsidRPr="001A61C3">
        <w:rPr>
          <w:color w:val="000000" w:themeColor="text1"/>
          <w:sz w:val="20"/>
          <w:szCs w:val="20"/>
        </w:rPr>
        <w:t>духовных</w:t>
      </w:r>
      <w:r w:rsidRPr="001A61C3">
        <w:rPr>
          <w:color w:val="000000" w:themeColor="text1"/>
          <w:spacing w:val="22"/>
          <w:sz w:val="20"/>
          <w:szCs w:val="20"/>
        </w:rPr>
        <w:t xml:space="preserve"> </w:t>
      </w:r>
      <w:r w:rsidRPr="001A61C3">
        <w:rPr>
          <w:color w:val="000000" w:themeColor="text1"/>
          <w:sz w:val="20"/>
          <w:szCs w:val="20"/>
        </w:rPr>
        <w:t>и нравственных</w:t>
      </w:r>
      <w:r w:rsidRPr="001A61C3">
        <w:rPr>
          <w:color w:val="000000" w:themeColor="text1"/>
          <w:spacing w:val="-8"/>
          <w:sz w:val="20"/>
          <w:szCs w:val="20"/>
        </w:rPr>
        <w:t xml:space="preserve"> </w:t>
      </w:r>
      <w:r w:rsidRPr="001A61C3">
        <w:rPr>
          <w:color w:val="000000" w:themeColor="text1"/>
          <w:sz w:val="20"/>
          <w:szCs w:val="20"/>
        </w:rPr>
        <w:t>ценностей,</w:t>
      </w:r>
      <w:r w:rsidRPr="001A61C3">
        <w:rPr>
          <w:color w:val="000000" w:themeColor="text1"/>
          <w:spacing w:val="-7"/>
          <w:sz w:val="20"/>
          <w:szCs w:val="20"/>
        </w:rPr>
        <w:t xml:space="preserve"> </w:t>
      </w:r>
      <w:r w:rsidRPr="001A61C3">
        <w:rPr>
          <w:color w:val="000000" w:themeColor="text1"/>
          <w:sz w:val="20"/>
          <w:szCs w:val="20"/>
        </w:rPr>
        <w:t>на</w:t>
      </w:r>
      <w:r w:rsidRPr="001A61C3">
        <w:rPr>
          <w:color w:val="000000" w:themeColor="text1"/>
          <w:spacing w:val="-4"/>
          <w:sz w:val="20"/>
          <w:szCs w:val="20"/>
        </w:rPr>
        <w:t xml:space="preserve"> </w:t>
      </w:r>
      <w:r w:rsidRPr="001A61C3">
        <w:rPr>
          <w:color w:val="000000" w:themeColor="text1"/>
          <w:sz w:val="20"/>
          <w:szCs w:val="20"/>
        </w:rPr>
        <w:t>эстетическое</w:t>
      </w:r>
      <w:r w:rsidRPr="001A61C3">
        <w:rPr>
          <w:color w:val="000000" w:themeColor="text1"/>
          <w:spacing w:val="-9"/>
          <w:sz w:val="20"/>
          <w:szCs w:val="20"/>
        </w:rPr>
        <w:t xml:space="preserve"> </w:t>
      </w:r>
      <w:r w:rsidRPr="001A61C3">
        <w:rPr>
          <w:color w:val="000000" w:themeColor="text1"/>
          <w:sz w:val="20"/>
          <w:szCs w:val="20"/>
        </w:rPr>
        <w:t>обустройство собственного</w:t>
      </w:r>
      <w:r w:rsidRPr="001A61C3">
        <w:rPr>
          <w:color w:val="000000" w:themeColor="text1"/>
          <w:spacing w:val="1"/>
          <w:sz w:val="20"/>
          <w:szCs w:val="20"/>
        </w:rPr>
        <w:t xml:space="preserve"> </w:t>
      </w:r>
      <w:r w:rsidRPr="001A61C3">
        <w:rPr>
          <w:color w:val="000000" w:themeColor="text1"/>
          <w:sz w:val="20"/>
          <w:szCs w:val="20"/>
        </w:rPr>
        <w:t>быта.</w:t>
      </w:r>
    </w:p>
    <w:p w:rsidR="001A61C3" w:rsidRPr="001A61C3" w:rsidRDefault="001A61C3" w:rsidP="001A61C3">
      <w:pPr>
        <w:pStyle w:val="TableParagraph"/>
        <w:tabs>
          <w:tab w:val="left" w:pos="1617"/>
          <w:tab w:val="left" w:pos="3132"/>
          <w:tab w:val="left" w:pos="4945"/>
          <w:tab w:val="left" w:pos="6235"/>
          <w:tab w:val="left" w:pos="7511"/>
          <w:tab w:val="left" w:pos="8432"/>
          <w:tab w:val="left" w:pos="9325"/>
        </w:tabs>
        <w:ind w:left="0" w:right="3" w:firstLine="426"/>
        <w:jc w:val="center"/>
        <w:rPr>
          <w:b/>
          <w:color w:val="000000" w:themeColor="text1"/>
          <w:sz w:val="20"/>
          <w:szCs w:val="20"/>
        </w:rPr>
      </w:pPr>
    </w:p>
    <w:p w:rsidR="001A61C3" w:rsidRPr="001A61C3" w:rsidRDefault="001A61C3" w:rsidP="001A61C3">
      <w:pPr>
        <w:pStyle w:val="TableParagraph"/>
        <w:tabs>
          <w:tab w:val="left" w:pos="1617"/>
          <w:tab w:val="left" w:pos="3132"/>
          <w:tab w:val="left" w:pos="4945"/>
          <w:tab w:val="left" w:pos="6235"/>
          <w:tab w:val="left" w:pos="7511"/>
          <w:tab w:val="left" w:pos="8432"/>
          <w:tab w:val="left" w:pos="9325"/>
        </w:tabs>
        <w:ind w:left="0" w:right="3" w:firstLine="426"/>
        <w:jc w:val="center"/>
        <w:rPr>
          <w:b/>
          <w:color w:val="000000" w:themeColor="text1"/>
          <w:sz w:val="20"/>
          <w:szCs w:val="20"/>
        </w:rPr>
      </w:pPr>
      <w:r w:rsidRPr="001A61C3">
        <w:rPr>
          <w:b/>
          <w:color w:val="000000" w:themeColor="text1"/>
          <w:sz w:val="20"/>
          <w:szCs w:val="20"/>
        </w:rPr>
        <w:t>1.3.3.5. Физическое воспитание, формирование культуры здорового образа жизни и эмоционального</w:t>
      </w:r>
      <w:r w:rsidRPr="001A61C3">
        <w:rPr>
          <w:b/>
          <w:color w:val="000000" w:themeColor="text1"/>
          <w:spacing w:val="-2"/>
          <w:sz w:val="20"/>
          <w:szCs w:val="20"/>
        </w:rPr>
        <w:t xml:space="preserve"> </w:t>
      </w:r>
      <w:r w:rsidRPr="001A61C3">
        <w:rPr>
          <w:b/>
          <w:color w:val="000000" w:themeColor="text1"/>
          <w:sz w:val="20"/>
          <w:szCs w:val="20"/>
        </w:rPr>
        <w:t>благополучия:</w:t>
      </w:r>
    </w:p>
    <w:p w:rsidR="001A61C3" w:rsidRPr="001A61C3" w:rsidRDefault="001A61C3" w:rsidP="001A61C3">
      <w:pPr>
        <w:pStyle w:val="TableParagraph"/>
        <w:tabs>
          <w:tab w:val="left" w:pos="1617"/>
          <w:tab w:val="left" w:pos="3132"/>
          <w:tab w:val="left" w:pos="4945"/>
          <w:tab w:val="left" w:pos="6235"/>
          <w:tab w:val="left" w:pos="7511"/>
          <w:tab w:val="left" w:pos="8432"/>
          <w:tab w:val="left" w:pos="9325"/>
        </w:tabs>
        <w:ind w:left="0" w:right="3" w:firstLine="426"/>
        <w:jc w:val="center"/>
        <w:rPr>
          <w:b/>
          <w:color w:val="000000" w:themeColor="text1"/>
          <w:sz w:val="20"/>
          <w:szCs w:val="20"/>
        </w:rPr>
      </w:pPr>
    </w:p>
    <w:p w:rsidR="001A61C3" w:rsidRPr="001A61C3" w:rsidRDefault="001A61C3" w:rsidP="003F1E76">
      <w:pPr>
        <w:pStyle w:val="TableParagraph"/>
        <w:numPr>
          <w:ilvl w:val="0"/>
          <w:numId w:val="208"/>
        </w:numPr>
        <w:tabs>
          <w:tab w:val="left" w:pos="426"/>
        </w:tabs>
        <w:ind w:left="0" w:right="3" w:firstLine="142"/>
        <w:jc w:val="both"/>
        <w:rPr>
          <w:color w:val="000000" w:themeColor="text1"/>
          <w:sz w:val="20"/>
          <w:szCs w:val="20"/>
        </w:rPr>
      </w:pPr>
      <w:proofErr w:type="gramStart"/>
      <w:r w:rsidRPr="001A61C3">
        <w:rPr>
          <w:color w:val="000000" w:themeColor="text1"/>
          <w:sz w:val="20"/>
          <w:szCs w:val="20"/>
        </w:rPr>
        <w:t>Понимающий</w:t>
      </w:r>
      <w:proofErr w:type="gramEnd"/>
      <w:r w:rsidRPr="001A61C3">
        <w:rPr>
          <w:color w:val="000000" w:themeColor="text1"/>
          <w:sz w:val="20"/>
          <w:szCs w:val="20"/>
        </w:rPr>
        <w:t xml:space="preserve"> и выражающий в практической деятельности ценность жизни, здоровья и</w:t>
      </w:r>
      <w:r w:rsidRPr="001A61C3">
        <w:rPr>
          <w:color w:val="000000" w:themeColor="text1"/>
          <w:spacing w:val="1"/>
          <w:sz w:val="20"/>
          <w:szCs w:val="20"/>
        </w:rPr>
        <w:t xml:space="preserve"> </w:t>
      </w:r>
      <w:r w:rsidRPr="001A61C3">
        <w:rPr>
          <w:color w:val="000000" w:themeColor="text1"/>
          <w:sz w:val="20"/>
          <w:szCs w:val="20"/>
        </w:rPr>
        <w:t>безопасности, значение личных усилий в сохранении и укреплении своего здоровья и</w:t>
      </w:r>
      <w:r w:rsidRPr="001A61C3">
        <w:rPr>
          <w:color w:val="000000" w:themeColor="text1"/>
          <w:spacing w:val="1"/>
          <w:sz w:val="20"/>
          <w:szCs w:val="20"/>
        </w:rPr>
        <w:t xml:space="preserve"> </w:t>
      </w:r>
      <w:r w:rsidRPr="001A61C3">
        <w:rPr>
          <w:color w:val="000000" w:themeColor="text1"/>
          <w:sz w:val="20"/>
          <w:szCs w:val="20"/>
        </w:rPr>
        <w:t>здоровья</w:t>
      </w:r>
      <w:r w:rsidRPr="001A61C3">
        <w:rPr>
          <w:color w:val="000000" w:themeColor="text1"/>
          <w:spacing w:val="-4"/>
          <w:sz w:val="20"/>
          <w:szCs w:val="20"/>
        </w:rPr>
        <w:t xml:space="preserve"> </w:t>
      </w:r>
      <w:r w:rsidRPr="001A61C3">
        <w:rPr>
          <w:color w:val="000000" w:themeColor="text1"/>
          <w:sz w:val="20"/>
          <w:szCs w:val="20"/>
        </w:rPr>
        <w:t>других</w:t>
      </w:r>
      <w:r w:rsidRPr="001A61C3">
        <w:rPr>
          <w:color w:val="000000" w:themeColor="text1"/>
          <w:spacing w:val="-3"/>
          <w:sz w:val="20"/>
          <w:szCs w:val="20"/>
        </w:rPr>
        <w:t xml:space="preserve"> </w:t>
      </w:r>
      <w:r w:rsidRPr="001A61C3">
        <w:rPr>
          <w:color w:val="000000" w:themeColor="text1"/>
          <w:sz w:val="20"/>
          <w:szCs w:val="20"/>
        </w:rPr>
        <w:t>людей.</w:t>
      </w:r>
    </w:p>
    <w:p w:rsidR="001A61C3" w:rsidRPr="001A61C3" w:rsidRDefault="001A61C3" w:rsidP="003F1E76">
      <w:pPr>
        <w:pStyle w:val="TableParagraph"/>
        <w:numPr>
          <w:ilvl w:val="0"/>
          <w:numId w:val="208"/>
        </w:numPr>
        <w:tabs>
          <w:tab w:val="left" w:pos="426"/>
        </w:tabs>
        <w:ind w:left="0" w:right="3" w:firstLine="142"/>
        <w:jc w:val="both"/>
        <w:rPr>
          <w:color w:val="000000" w:themeColor="text1"/>
          <w:sz w:val="20"/>
          <w:szCs w:val="20"/>
        </w:rPr>
      </w:pPr>
      <w:proofErr w:type="gramStart"/>
      <w:r w:rsidRPr="001A61C3">
        <w:rPr>
          <w:color w:val="000000" w:themeColor="text1"/>
          <w:sz w:val="20"/>
          <w:szCs w:val="20"/>
        </w:rPr>
        <w:t>Соблюдающий правила личной и общественной безопасности, в том числе безопасного</w:t>
      </w:r>
      <w:r w:rsidRPr="001A61C3">
        <w:rPr>
          <w:color w:val="000000" w:themeColor="text1"/>
          <w:spacing w:val="1"/>
          <w:sz w:val="20"/>
          <w:szCs w:val="20"/>
        </w:rPr>
        <w:t xml:space="preserve"> </w:t>
      </w:r>
      <w:r w:rsidRPr="001A61C3">
        <w:rPr>
          <w:color w:val="000000" w:themeColor="text1"/>
          <w:sz w:val="20"/>
          <w:szCs w:val="20"/>
        </w:rPr>
        <w:t>поведения</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lastRenderedPageBreak/>
        <w:t>информационной</w:t>
      </w:r>
      <w:r w:rsidRPr="001A61C3">
        <w:rPr>
          <w:color w:val="000000" w:themeColor="text1"/>
          <w:spacing w:val="-2"/>
          <w:sz w:val="20"/>
          <w:szCs w:val="20"/>
        </w:rPr>
        <w:t xml:space="preserve"> </w:t>
      </w:r>
      <w:r w:rsidRPr="001A61C3">
        <w:rPr>
          <w:color w:val="000000" w:themeColor="text1"/>
          <w:sz w:val="20"/>
          <w:szCs w:val="20"/>
        </w:rPr>
        <w:t>среде.</w:t>
      </w:r>
      <w:proofErr w:type="gramEnd"/>
    </w:p>
    <w:p w:rsidR="001A61C3" w:rsidRPr="001A61C3" w:rsidRDefault="001A61C3" w:rsidP="003F1E76">
      <w:pPr>
        <w:pStyle w:val="TableParagraph"/>
        <w:numPr>
          <w:ilvl w:val="0"/>
          <w:numId w:val="208"/>
        </w:numPr>
        <w:tabs>
          <w:tab w:val="left" w:pos="426"/>
        </w:tabs>
        <w:ind w:left="0" w:right="3" w:firstLine="142"/>
        <w:jc w:val="both"/>
        <w:rPr>
          <w:color w:val="000000" w:themeColor="text1"/>
          <w:sz w:val="20"/>
          <w:szCs w:val="20"/>
        </w:rPr>
      </w:pPr>
      <w:r w:rsidRPr="001A61C3">
        <w:rPr>
          <w:color w:val="000000" w:themeColor="text1"/>
          <w:sz w:val="20"/>
          <w:szCs w:val="20"/>
        </w:rPr>
        <w:t>Выражающий</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практике</w:t>
      </w:r>
      <w:r w:rsidRPr="001A61C3">
        <w:rPr>
          <w:color w:val="000000" w:themeColor="text1"/>
          <w:spacing w:val="1"/>
          <w:sz w:val="20"/>
          <w:szCs w:val="20"/>
        </w:rPr>
        <w:t xml:space="preserve"> </w:t>
      </w:r>
      <w:r w:rsidRPr="001A61C3">
        <w:rPr>
          <w:color w:val="000000" w:themeColor="text1"/>
          <w:sz w:val="20"/>
          <w:szCs w:val="20"/>
        </w:rPr>
        <w:t>установку</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здоровый</w:t>
      </w:r>
      <w:r w:rsidRPr="001A61C3">
        <w:rPr>
          <w:color w:val="000000" w:themeColor="text1"/>
          <w:spacing w:val="1"/>
          <w:sz w:val="20"/>
          <w:szCs w:val="20"/>
        </w:rPr>
        <w:t xml:space="preserve"> </w:t>
      </w:r>
      <w:r w:rsidRPr="001A61C3">
        <w:rPr>
          <w:color w:val="000000" w:themeColor="text1"/>
          <w:sz w:val="20"/>
          <w:szCs w:val="20"/>
        </w:rPr>
        <w:t>образ</w:t>
      </w:r>
      <w:r w:rsidRPr="001A61C3">
        <w:rPr>
          <w:color w:val="000000" w:themeColor="text1"/>
          <w:spacing w:val="1"/>
          <w:sz w:val="20"/>
          <w:szCs w:val="20"/>
        </w:rPr>
        <w:t xml:space="preserve"> </w:t>
      </w:r>
      <w:r w:rsidRPr="001A61C3">
        <w:rPr>
          <w:color w:val="000000" w:themeColor="text1"/>
          <w:sz w:val="20"/>
          <w:szCs w:val="20"/>
        </w:rPr>
        <w:t>жизни</w:t>
      </w:r>
      <w:r w:rsidRPr="001A61C3">
        <w:rPr>
          <w:color w:val="000000" w:themeColor="text1"/>
          <w:spacing w:val="1"/>
          <w:sz w:val="20"/>
          <w:szCs w:val="20"/>
        </w:rPr>
        <w:t xml:space="preserve"> </w:t>
      </w:r>
      <w:r w:rsidRPr="001A61C3">
        <w:rPr>
          <w:color w:val="000000" w:themeColor="text1"/>
          <w:sz w:val="20"/>
          <w:szCs w:val="20"/>
        </w:rPr>
        <w:t>(здоровое</w:t>
      </w:r>
      <w:r w:rsidRPr="001A61C3">
        <w:rPr>
          <w:color w:val="000000" w:themeColor="text1"/>
          <w:spacing w:val="1"/>
          <w:sz w:val="20"/>
          <w:szCs w:val="20"/>
        </w:rPr>
        <w:t xml:space="preserve"> </w:t>
      </w:r>
      <w:r w:rsidRPr="001A61C3">
        <w:rPr>
          <w:color w:val="000000" w:themeColor="text1"/>
          <w:sz w:val="20"/>
          <w:szCs w:val="20"/>
        </w:rPr>
        <w:t>питание,</w:t>
      </w:r>
      <w:r w:rsidRPr="001A61C3">
        <w:rPr>
          <w:color w:val="000000" w:themeColor="text1"/>
          <w:spacing w:val="1"/>
          <w:sz w:val="20"/>
          <w:szCs w:val="20"/>
        </w:rPr>
        <w:t xml:space="preserve"> </w:t>
      </w:r>
      <w:r w:rsidRPr="001A61C3">
        <w:rPr>
          <w:color w:val="000000" w:themeColor="text1"/>
          <w:sz w:val="20"/>
          <w:szCs w:val="20"/>
        </w:rPr>
        <w:t>соблюдение гигиены, режим занятий и отдыха, физическую активность), стремление к</w:t>
      </w:r>
      <w:r w:rsidRPr="001A61C3">
        <w:rPr>
          <w:color w:val="000000" w:themeColor="text1"/>
          <w:spacing w:val="1"/>
          <w:sz w:val="20"/>
          <w:szCs w:val="20"/>
        </w:rPr>
        <w:t xml:space="preserve"> </w:t>
      </w:r>
      <w:r w:rsidRPr="001A61C3">
        <w:rPr>
          <w:color w:val="000000" w:themeColor="text1"/>
          <w:sz w:val="20"/>
          <w:szCs w:val="20"/>
        </w:rPr>
        <w:t>физическому</w:t>
      </w:r>
      <w:r w:rsidRPr="001A61C3">
        <w:rPr>
          <w:color w:val="000000" w:themeColor="text1"/>
          <w:spacing w:val="1"/>
          <w:sz w:val="20"/>
          <w:szCs w:val="20"/>
        </w:rPr>
        <w:t xml:space="preserve"> </w:t>
      </w:r>
      <w:r w:rsidRPr="001A61C3">
        <w:rPr>
          <w:color w:val="000000" w:themeColor="text1"/>
          <w:sz w:val="20"/>
          <w:szCs w:val="20"/>
        </w:rPr>
        <w:t>совершенствованию,</w:t>
      </w:r>
      <w:r w:rsidRPr="001A61C3">
        <w:rPr>
          <w:color w:val="000000" w:themeColor="text1"/>
          <w:spacing w:val="1"/>
          <w:sz w:val="20"/>
          <w:szCs w:val="20"/>
        </w:rPr>
        <w:t xml:space="preserve"> </w:t>
      </w:r>
      <w:r w:rsidRPr="001A61C3">
        <w:rPr>
          <w:color w:val="000000" w:themeColor="text1"/>
          <w:sz w:val="20"/>
          <w:szCs w:val="20"/>
        </w:rPr>
        <w:t>соблюдающий</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пропагандирующий</w:t>
      </w:r>
      <w:r w:rsidRPr="001A61C3">
        <w:rPr>
          <w:color w:val="000000" w:themeColor="text1"/>
          <w:spacing w:val="1"/>
          <w:sz w:val="20"/>
          <w:szCs w:val="20"/>
        </w:rPr>
        <w:t xml:space="preserve"> </w:t>
      </w:r>
      <w:r w:rsidRPr="001A61C3">
        <w:rPr>
          <w:color w:val="000000" w:themeColor="text1"/>
          <w:sz w:val="20"/>
          <w:szCs w:val="20"/>
        </w:rPr>
        <w:t>безопасный</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здоровый</w:t>
      </w:r>
      <w:r w:rsidRPr="001A61C3">
        <w:rPr>
          <w:color w:val="000000" w:themeColor="text1"/>
          <w:spacing w:val="-3"/>
          <w:sz w:val="20"/>
          <w:szCs w:val="20"/>
        </w:rPr>
        <w:t xml:space="preserve"> </w:t>
      </w:r>
      <w:r w:rsidRPr="001A61C3">
        <w:rPr>
          <w:color w:val="000000" w:themeColor="text1"/>
          <w:sz w:val="20"/>
          <w:szCs w:val="20"/>
        </w:rPr>
        <w:t>образ</w:t>
      </w:r>
      <w:r w:rsidRPr="001A61C3">
        <w:rPr>
          <w:color w:val="000000" w:themeColor="text1"/>
          <w:spacing w:val="-2"/>
          <w:sz w:val="20"/>
          <w:szCs w:val="20"/>
        </w:rPr>
        <w:t xml:space="preserve"> </w:t>
      </w:r>
      <w:r w:rsidRPr="001A61C3">
        <w:rPr>
          <w:color w:val="000000" w:themeColor="text1"/>
          <w:sz w:val="20"/>
          <w:szCs w:val="20"/>
        </w:rPr>
        <w:t>жизни.</w:t>
      </w:r>
    </w:p>
    <w:p w:rsidR="001A61C3" w:rsidRPr="001A61C3" w:rsidRDefault="001A61C3" w:rsidP="003F1E76">
      <w:pPr>
        <w:pStyle w:val="TableParagraph"/>
        <w:numPr>
          <w:ilvl w:val="0"/>
          <w:numId w:val="208"/>
        </w:numPr>
        <w:tabs>
          <w:tab w:val="left" w:pos="426"/>
        </w:tabs>
        <w:ind w:left="0" w:right="3" w:firstLine="142"/>
        <w:jc w:val="both"/>
        <w:rPr>
          <w:color w:val="000000" w:themeColor="text1"/>
          <w:sz w:val="20"/>
          <w:szCs w:val="20"/>
        </w:rPr>
      </w:pPr>
      <w:proofErr w:type="gramStart"/>
      <w:r w:rsidRPr="001A61C3">
        <w:rPr>
          <w:color w:val="000000" w:themeColor="text1"/>
          <w:sz w:val="20"/>
          <w:szCs w:val="20"/>
        </w:rPr>
        <w:t>Проявляющий</w:t>
      </w:r>
      <w:proofErr w:type="gramEnd"/>
      <w:r w:rsidRPr="001A61C3">
        <w:rPr>
          <w:color w:val="000000" w:themeColor="text1"/>
          <w:spacing w:val="1"/>
          <w:sz w:val="20"/>
          <w:szCs w:val="20"/>
        </w:rPr>
        <w:t xml:space="preserve"> </w:t>
      </w:r>
      <w:r w:rsidRPr="001A61C3">
        <w:rPr>
          <w:color w:val="000000" w:themeColor="text1"/>
          <w:sz w:val="20"/>
          <w:szCs w:val="20"/>
        </w:rPr>
        <w:t>сознательное</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обоснованное</w:t>
      </w:r>
      <w:r w:rsidRPr="001A61C3">
        <w:rPr>
          <w:color w:val="000000" w:themeColor="text1"/>
          <w:spacing w:val="1"/>
          <w:sz w:val="20"/>
          <w:szCs w:val="20"/>
        </w:rPr>
        <w:t xml:space="preserve"> </w:t>
      </w:r>
      <w:r w:rsidRPr="001A61C3">
        <w:rPr>
          <w:color w:val="000000" w:themeColor="text1"/>
          <w:sz w:val="20"/>
          <w:szCs w:val="20"/>
        </w:rPr>
        <w:t>неприятие</w:t>
      </w:r>
      <w:r w:rsidRPr="001A61C3">
        <w:rPr>
          <w:color w:val="000000" w:themeColor="text1"/>
          <w:spacing w:val="1"/>
          <w:sz w:val="20"/>
          <w:szCs w:val="20"/>
        </w:rPr>
        <w:t xml:space="preserve"> </w:t>
      </w:r>
      <w:r w:rsidRPr="001A61C3">
        <w:rPr>
          <w:color w:val="000000" w:themeColor="text1"/>
          <w:sz w:val="20"/>
          <w:szCs w:val="20"/>
        </w:rPr>
        <w:t>вредных</w:t>
      </w:r>
      <w:r w:rsidRPr="001A61C3">
        <w:rPr>
          <w:color w:val="000000" w:themeColor="text1"/>
          <w:spacing w:val="1"/>
          <w:sz w:val="20"/>
          <w:szCs w:val="20"/>
        </w:rPr>
        <w:t xml:space="preserve"> </w:t>
      </w:r>
      <w:r w:rsidRPr="001A61C3">
        <w:rPr>
          <w:color w:val="000000" w:themeColor="text1"/>
          <w:sz w:val="20"/>
          <w:szCs w:val="20"/>
        </w:rPr>
        <w:t>привычек</w:t>
      </w:r>
      <w:r w:rsidRPr="001A61C3">
        <w:rPr>
          <w:color w:val="000000" w:themeColor="text1"/>
          <w:spacing w:val="1"/>
          <w:sz w:val="20"/>
          <w:szCs w:val="20"/>
        </w:rPr>
        <w:t xml:space="preserve"> </w:t>
      </w:r>
      <w:r w:rsidRPr="001A61C3">
        <w:rPr>
          <w:color w:val="000000" w:themeColor="text1"/>
          <w:sz w:val="20"/>
          <w:szCs w:val="20"/>
        </w:rPr>
        <w:t>(курения,</w:t>
      </w:r>
      <w:r w:rsidRPr="001A61C3">
        <w:rPr>
          <w:color w:val="000000" w:themeColor="text1"/>
          <w:spacing w:val="1"/>
          <w:sz w:val="20"/>
          <w:szCs w:val="20"/>
        </w:rPr>
        <w:t xml:space="preserve"> </w:t>
      </w:r>
      <w:r w:rsidRPr="001A61C3">
        <w:rPr>
          <w:color w:val="000000" w:themeColor="text1"/>
          <w:sz w:val="20"/>
          <w:szCs w:val="20"/>
        </w:rPr>
        <w:t>употребления</w:t>
      </w:r>
      <w:r w:rsidRPr="001A61C3">
        <w:rPr>
          <w:color w:val="000000" w:themeColor="text1"/>
          <w:spacing w:val="1"/>
          <w:sz w:val="20"/>
          <w:szCs w:val="20"/>
        </w:rPr>
        <w:t xml:space="preserve"> </w:t>
      </w:r>
      <w:r w:rsidRPr="001A61C3">
        <w:rPr>
          <w:color w:val="000000" w:themeColor="text1"/>
          <w:sz w:val="20"/>
          <w:szCs w:val="20"/>
        </w:rPr>
        <w:t>алкоголя,</w:t>
      </w:r>
      <w:r w:rsidRPr="001A61C3">
        <w:rPr>
          <w:color w:val="000000" w:themeColor="text1"/>
          <w:spacing w:val="1"/>
          <w:sz w:val="20"/>
          <w:szCs w:val="20"/>
        </w:rPr>
        <w:t xml:space="preserve"> </w:t>
      </w:r>
      <w:r w:rsidRPr="001A61C3">
        <w:rPr>
          <w:color w:val="000000" w:themeColor="text1"/>
          <w:sz w:val="20"/>
          <w:szCs w:val="20"/>
        </w:rPr>
        <w:t>наркотиков,</w:t>
      </w:r>
      <w:r w:rsidRPr="001A61C3">
        <w:rPr>
          <w:color w:val="000000" w:themeColor="text1"/>
          <w:spacing w:val="1"/>
          <w:sz w:val="20"/>
          <w:szCs w:val="20"/>
        </w:rPr>
        <w:t xml:space="preserve"> </w:t>
      </w:r>
      <w:r w:rsidRPr="001A61C3">
        <w:rPr>
          <w:color w:val="000000" w:themeColor="text1"/>
          <w:sz w:val="20"/>
          <w:szCs w:val="20"/>
        </w:rPr>
        <w:t>любых</w:t>
      </w:r>
      <w:r w:rsidRPr="001A61C3">
        <w:rPr>
          <w:color w:val="000000" w:themeColor="text1"/>
          <w:spacing w:val="1"/>
          <w:sz w:val="20"/>
          <w:szCs w:val="20"/>
        </w:rPr>
        <w:t xml:space="preserve"> </w:t>
      </w:r>
      <w:r w:rsidRPr="001A61C3">
        <w:rPr>
          <w:color w:val="000000" w:themeColor="text1"/>
          <w:sz w:val="20"/>
          <w:szCs w:val="20"/>
        </w:rPr>
        <w:t>форм</w:t>
      </w:r>
      <w:r w:rsidRPr="001A61C3">
        <w:rPr>
          <w:color w:val="000000" w:themeColor="text1"/>
          <w:spacing w:val="1"/>
          <w:sz w:val="20"/>
          <w:szCs w:val="20"/>
        </w:rPr>
        <w:t xml:space="preserve"> </w:t>
      </w:r>
      <w:r w:rsidRPr="001A61C3">
        <w:rPr>
          <w:color w:val="000000" w:themeColor="text1"/>
          <w:sz w:val="20"/>
          <w:szCs w:val="20"/>
        </w:rPr>
        <w:t>зависимостей),</w:t>
      </w:r>
      <w:r w:rsidRPr="001A61C3">
        <w:rPr>
          <w:color w:val="000000" w:themeColor="text1"/>
          <w:spacing w:val="1"/>
          <w:sz w:val="20"/>
          <w:szCs w:val="20"/>
        </w:rPr>
        <w:t xml:space="preserve"> </w:t>
      </w:r>
      <w:r w:rsidRPr="001A61C3">
        <w:rPr>
          <w:color w:val="000000" w:themeColor="text1"/>
          <w:sz w:val="20"/>
          <w:szCs w:val="20"/>
        </w:rPr>
        <w:t>деструктивного</w:t>
      </w:r>
      <w:r w:rsidRPr="001A61C3">
        <w:rPr>
          <w:color w:val="000000" w:themeColor="text1"/>
          <w:spacing w:val="1"/>
          <w:sz w:val="20"/>
          <w:szCs w:val="20"/>
        </w:rPr>
        <w:t xml:space="preserve"> </w:t>
      </w:r>
      <w:r w:rsidRPr="001A61C3">
        <w:rPr>
          <w:color w:val="000000" w:themeColor="text1"/>
          <w:sz w:val="20"/>
          <w:szCs w:val="20"/>
        </w:rPr>
        <w:t>поведения</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обществе</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цифровой</w:t>
      </w:r>
      <w:r w:rsidRPr="001A61C3">
        <w:rPr>
          <w:color w:val="000000" w:themeColor="text1"/>
          <w:spacing w:val="1"/>
          <w:sz w:val="20"/>
          <w:szCs w:val="20"/>
        </w:rPr>
        <w:t xml:space="preserve"> </w:t>
      </w:r>
      <w:r w:rsidRPr="001A61C3">
        <w:rPr>
          <w:color w:val="000000" w:themeColor="text1"/>
          <w:sz w:val="20"/>
          <w:szCs w:val="20"/>
        </w:rPr>
        <w:t>среде,</w:t>
      </w:r>
      <w:r w:rsidRPr="001A61C3">
        <w:rPr>
          <w:color w:val="000000" w:themeColor="text1"/>
          <w:spacing w:val="1"/>
          <w:sz w:val="20"/>
          <w:szCs w:val="20"/>
        </w:rPr>
        <w:t xml:space="preserve"> </w:t>
      </w:r>
      <w:r w:rsidRPr="001A61C3">
        <w:rPr>
          <w:color w:val="000000" w:themeColor="text1"/>
          <w:sz w:val="20"/>
          <w:szCs w:val="20"/>
        </w:rPr>
        <w:t>понимание</w:t>
      </w:r>
      <w:r w:rsidRPr="001A61C3">
        <w:rPr>
          <w:color w:val="000000" w:themeColor="text1"/>
          <w:spacing w:val="1"/>
          <w:sz w:val="20"/>
          <w:szCs w:val="20"/>
        </w:rPr>
        <w:t xml:space="preserve"> </w:t>
      </w:r>
      <w:r w:rsidRPr="001A61C3">
        <w:rPr>
          <w:color w:val="000000" w:themeColor="text1"/>
          <w:sz w:val="20"/>
          <w:szCs w:val="20"/>
        </w:rPr>
        <w:t>их</w:t>
      </w:r>
      <w:r w:rsidRPr="001A61C3">
        <w:rPr>
          <w:color w:val="000000" w:themeColor="text1"/>
          <w:spacing w:val="1"/>
          <w:sz w:val="20"/>
          <w:szCs w:val="20"/>
        </w:rPr>
        <w:t xml:space="preserve"> </w:t>
      </w:r>
      <w:r w:rsidRPr="001A61C3">
        <w:rPr>
          <w:color w:val="000000" w:themeColor="text1"/>
          <w:sz w:val="20"/>
          <w:szCs w:val="20"/>
        </w:rPr>
        <w:t>вреда</w:t>
      </w:r>
      <w:r w:rsidRPr="001A61C3">
        <w:rPr>
          <w:color w:val="000000" w:themeColor="text1"/>
          <w:spacing w:val="1"/>
          <w:sz w:val="20"/>
          <w:szCs w:val="20"/>
        </w:rPr>
        <w:t xml:space="preserve"> </w:t>
      </w:r>
      <w:r w:rsidRPr="001A61C3">
        <w:rPr>
          <w:color w:val="000000" w:themeColor="text1"/>
          <w:sz w:val="20"/>
          <w:szCs w:val="20"/>
        </w:rPr>
        <w:t>для</w:t>
      </w:r>
      <w:r w:rsidRPr="001A61C3">
        <w:rPr>
          <w:color w:val="000000" w:themeColor="text1"/>
          <w:spacing w:val="1"/>
          <w:sz w:val="20"/>
          <w:szCs w:val="20"/>
        </w:rPr>
        <w:t xml:space="preserve"> </w:t>
      </w:r>
      <w:r w:rsidRPr="001A61C3">
        <w:rPr>
          <w:color w:val="000000" w:themeColor="text1"/>
          <w:sz w:val="20"/>
          <w:szCs w:val="20"/>
        </w:rPr>
        <w:t>физического</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психического</w:t>
      </w:r>
      <w:r w:rsidRPr="001A61C3">
        <w:rPr>
          <w:color w:val="000000" w:themeColor="text1"/>
          <w:spacing w:val="1"/>
          <w:sz w:val="20"/>
          <w:szCs w:val="20"/>
        </w:rPr>
        <w:t xml:space="preserve"> </w:t>
      </w:r>
      <w:r w:rsidRPr="001A61C3">
        <w:rPr>
          <w:color w:val="000000" w:themeColor="text1"/>
          <w:sz w:val="20"/>
          <w:szCs w:val="20"/>
        </w:rPr>
        <w:t>здоровья.</w:t>
      </w:r>
    </w:p>
    <w:p w:rsidR="001A61C3" w:rsidRPr="001A61C3" w:rsidRDefault="001A61C3" w:rsidP="003F1E76">
      <w:pPr>
        <w:pStyle w:val="TableParagraph"/>
        <w:numPr>
          <w:ilvl w:val="0"/>
          <w:numId w:val="208"/>
        </w:numPr>
        <w:tabs>
          <w:tab w:val="left" w:pos="426"/>
        </w:tabs>
        <w:ind w:left="0" w:right="3" w:firstLine="142"/>
        <w:jc w:val="both"/>
        <w:rPr>
          <w:color w:val="000000" w:themeColor="text1"/>
          <w:sz w:val="20"/>
          <w:szCs w:val="20"/>
        </w:rPr>
      </w:pPr>
      <w:proofErr w:type="gramStart"/>
      <w:r w:rsidRPr="001A61C3">
        <w:rPr>
          <w:color w:val="000000" w:themeColor="text1"/>
          <w:sz w:val="20"/>
          <w:szCs w:val="20"/>
        </w:rPr>
        <w:t>Демонстрирующий</w:t>
      </w:r>
      <w:proofErr w:type="gramEnd"/>
      <w:r w:rsidRPr="001A61C3">
        <w:rPr>
          <w:color w:val="000000" w:themeColor="text1"/>
          <w:sz w:val="20"/>
          <w:szCs w:val="20"/>
        </w:rPr>
        <w:t xml:space="preserve"> навыки рефлексии своего состояния (физического, эмоционального,</w:t>
      </w:r>
      <w:r w:rsidRPr="001A61C3">
        <w:rPr>
          <w:color w:val="000000" w:themeColor="text1"/>
          <w:spacing w:val="1"/>
          <w:sz w:val="20"/>
          <w:szCs w:val="20"/>
        </w:rPr>
        <w:t xml:space="preserve"> </w:t>
      </w:r>
      <w:r w:rsidRPr="001A61C3">
        <w:rPr>
          <w:color w:val="000000" w:themeColor="text1"/>
          <w:sz w:val="20"/>
          <w:szCs w:val="20"/>
        </w:rPr>
        <w:t>психологического), состояния других людей с точки зрения безопасности, сознательного</w:t>
      </w:r>
      <w:r w:rsidRPr="001A61C3">
        <w:rPr>
          <w:color w:val="000000" w:themeColor="text1"/>
          <w:spacing w:val="1"/>
          <w:sz w:val="20"/>
          <w:szCs w:val="20"/>
        </w:rPr>
        <w:t xml:space="preserve"> </w:t>
      </w:r>
      <w:r w:rsidRPr="001A61C3">
        <w:rPr>
          <w:color w:val="000000" w:themeColor="text1"/>
          <w:sz w:val="20"/>
          <w:szCs w:val="20"/>
        </w:rPr>
        <w:t>управления своим эмоциональным состоянием, развивающий способности адаптироваться</w:t>
      </w:r>
      <w:r w:rsidRPr="001A61C3">
        <w:rPr>
          <w:color w:val="000000" w:themeColor="text1"/>
          <w:spacing w:val="-57"/>
          <w:sz w:val="20"/>
          <w:szCs w:val="20"/>
        </w:rPr>
        <w:t xml:space="preserve"> </w:t>
      </w:r>
      <w:r w:rsidRPr="001A61C3">
        <w:rPr>
          <w:color w:val="000000" w:themeColor="text1"/>
          <w:sz w:val="20"/>
          <w:szCs w:val="20"/>
        </w:rPr>
        <w:t>к</w:t>
      </w:r>
      <w:r w:rsidRPr="001A61C3">
        <w:rPr>
          <w:color w:val="000000" w:themeColor="text1"/>
          <w:spacing w:val="2"/>
          <w:sz w:val="20"/>
          <w:szCs w:val="20"/>
        </w:rPr>
        <w:t xml:space="preserve"> </w:t>
      </w:r>
      <w:r w:rsidRPr="001A61C3">
        <w:rPr>
          <w:color w:val="000000" w:themeColor="text1"/>
          <w:sz w:val="20"/>
          <w:szCs w:val="20"/>
        </w:rPr>
        <w:t>стрессовым</w:t>
      </w:r>
      <w:r w:rsidRPr="001A61C3">
        <w:rPr>
          <w:color w:val="000000" w:themeColor="text1"/>
          <w:spacing w:val="58"/>
          <w:sz w:val="20"/>
          <w:szCs w:val="20"/>
        </w:rPr>
        <w:t xml:space="preserve"> </w:t>
      </w:r>
      <w:r w:rsidRPr="001A61C3">
        <w:rPr>
          <w:color w:val="000000" w:themeColor="text1"/>
          <w:sz w:val="20"/>
          <w:szCs w:val="20"/>
        </w:rPr>
        <w:t>ситуациям</w:t>
      </w:r>
      <w:r w:rsidRPr="001A61C3">
        <w:rPr>
          <w:color w:val="000000" w:themeColor="text1"/>
          <w:spacing w:val="4"/>
          <w:sz w:val="20"/>
          <w:szCs w:val="20"/>
        </w:rPr>
        <w:t xml:space="preserve"> </w:t>
      </w:r>
      <w:r w:rsidRPr="001A61C3">
        <w:rPr>
          <w:color w:val="000000" w:themeColor="text1"/>
          <w:sz w:val="20"/>
          <w:szCs w:val="20"/>
        </w:rPr>
        <w:t>в</w:t>
      </w:r>
      <w:r w:rsidRPr="001A61C3">
        <w:rPr>
          <w:color w:val="000000" w:themeColor="text1"/>
          <w:spacing w:val="4"/>
          <w:sz w:val="20"/>
          <w:szCs w:val="20"/>
        </w:rPr>
        <w:t xml:space="preserve"> </w:t>
      </w:r>
      <w:r w:rsidRPr="001A61C3">
        <w:rPr>
          <w:color w:val="000000" w:themeColor="text1"/>
          <w:sz w:val="20"/>
          <w:szCs w:val="20"/>
        </w:rPr>
        <w:t>общении,</w:t>
      </w:r>
      <w:r w:rsidRPr="001A61C3">
        <w:rPr>
          <w:color w:val="000000" w:themeColor="text1"/>
          <w:spacing w:val="59"/>
          <w:sz w:val="20"/>
          <w:szCs w:val="20"/>
        </w:rPr>
        <w:t xml:space="preserve"> </w:t>
      </w:r>
      <w:r w:rsidRPr="001A61C3">
        <w:rPr>
          <w:color w:val="000000" w:themeColor="text1"/>
          <w:sz w:val="20"/>
          <w:szCs w:val="20"/>
        </w:rPr>
        <w:t>в</w:t>
      </w:r>
      <w:r w:rsidRPr="001A61C3">
        <w:rPr>
          <w:color w:val="000000" w:themeColor="text1"/>
          <w:spacing w:val="4"/>
          <w:sz w:val="20"/>
          <w:szCs w:val="20"/>
        </w:rPr>
        <w:t xml:space="preserve"> </w:t>
      </w:r>
      <w:r w:rsidRPr="001A61C3">
        <w:rPr>
          <w:color w:val="000000" w:themeColor="text1"/>
          <w:sz w:val="20"/>
          <w:szCs w:val="20"/>
        </w:rPr>
        <w:t>разных</w:t>
      </w:r>
      <w:r w:rsidRPr="001A61C3">
        <w:rPr>
          <w:color w:val="000000" w:themeColor="text1"/>
          <w:spacing w:val="56"/>
          <w:sz w:val="20"/>
          <w:szCs w:val="20"/>
        </w:rPr>
        <w:t xml:space="preserve"> </w:t>
      </w:r>
      <w:r w:rsidRPr="001A61C3">
        <w:rPr>
          <w:color w:val="000000" w:themeColor="text1"/>
          <w:sz w:val="20"/>
          <w:szCs w:val="20"/>
        </w:rPr>
        <w:t>коллективах,</w:t>
      </w:r>
      <w:r w:rsidRPr="001A61C3">
        <w:rPr>
          <w:color w:val="000000" w:themeColor="text1"/>
          <w:spacing w:val="4"/>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меняющимся</w:t>
      </w:r>
      <w:r w:rsidRPr="001A61C3">
        <w:rPr>
          <w:color w:val="000000" w:themeColor="text1"/>
          <w:spacing w:val="2"/>
          <w:sz w:val="20"/>
          <w:szCs w:val="20"/>
        </w:rPr>
        <w:t xml:space="preserve"> </w:t>
      </w:r>
      <w:r w:rsidRPr="001A61C3">
        <w:rPr>
          <w:color w:val="000000" w:themeColor="text1"/>
          <w:sz w:val="20"/>
          <w:szCs w:val="20"/>
        </w:rPr>
        <w:t>условиям (социальным,</w:t>
      </w:r>
      <w:r w:rsidRPr="001A61C3">
        <w:rPr>
          <w:color w:val="000000" w:themeColor="text1"/>
          <w:spacing w:val="-8"/>
          <w:sz w:val="20"/>
          <w:szCs w:val="20"/>
        </w:rPr>
        <w:t xml:space="preserve"> </w:t>
      </w:r>
      <w:r w:rsidRPr="001A61C3">
        <w:rPr>
          <w:color w:val="000000" w:themeColor="text1"/>
          <w:sz w:val="20"/>
          <w:szCs w:val="20"/>
        </w:rPr>
        <w:t>информационным,</w:t>
      </w:r>
      <w:r w:rsidRPr="001A61C3">
        <w:rPr>
          <w:color w:val="000000" w:themeColor="text1"/>
          <w:spacing w:val="-8"/>
          <w:sz w:val="20"/>
          <w:szCs w:val="20"/>
        </w:rPr>
        <w:t xml:space="preserve"> </w:t>
      </w:r>
      <w:r w:rsidRPr="001A61C3">
        <w:rPr>
          <w:color w:val="000000" w:themeColor="text1"/>
          <w:sz w:val="20"/>
          <w:szCs w:val="20"/>
        </w:rPr>
        <w:t>природным).</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1.3.3.6. Трудовое</w:t>
      </w:r>
      <w:r w:rsidRPr="001A61C3">
        <w:rPr>
          <w:b/>
          <w:color w:val="000000" w:themeColor="text1"/>
          <w:spacing w:val="-1"/>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209"/>
        </w:numPr>
        <w:tabs>
          <w:tab w:val="left" w:pos="426"/>
        </w:tabs>
        <w:ind w:left="0" w:right="3" w:firstLine="0"/>
        <w:jc w:val="both"/>
        <w:rPr>
          <w:color w:val="000000" w:themeColor="text1"/>
          <w:sz w:val="20"/>
          <w:szCs w:val="20"/>
        </w:rPr>
      </w:pPr>
      <w:r w:rsidRPr="001A61C3">
        <w:rPr>
          <w:color w:val="000000" w:themeColor="text1"/>
          <w:sz w:val="20"/>
          <w:szCs w:val="20"/>
        </w:rPr>
        <w:t>Уважающий труд, результаты труда, трудовые и профессиональные достижения</w:t>
      </w:r>
      <w:r w:rsidRPr="001A61C3">
        <w:rPr>
          <w:color w:val="000000" w:themeColor="text1"/>
          <w:spacing w:val="1"/>
          <w:sz w:val="20"/>
          <w:szCs w:val="20"/>
        </w:rPr>
        <w:t xml:space="preserve"> </w:t>
      </w:r>
      <w:r w:rsidRPr="001A61C3">
        <w:rPr>
          <w:color w:val="000000" w:themeColor="text1"/>
          <w:sz w:val="20"/>
          <w:szCs w:val="20"/>
        </w:rPr>
        <w:t>своих</w:t>
      </w:r>
      <w:r w:rsidRPr="001A61C3">
        <w:rPr>
          <w:color w:val="000000" w:themeColor="text1"/>
          <w:spacing w:val="1"/>
          <w:sz w:val="20"/>
          <w:szCs w:val="20"/>
        </w:rPr>
        <w:t xml:space="preserve"> </w:t>
      </w:r>
      <w:r w:rsidRPr="001A61C3">
        <w:rPr>
          <w:color w:val="000000" w:themeColor="text1"/>
          <w:sz w:val="20"/>
          <w:szCs w:val="20"/>
        </w:rPr>
        <w:t>земляков,</w:t>
      </w:r>
      <w:r w:rsidRPr="001A61C3">
        <w:rPr>
          <w:color w:val="000000" w:themeColor="text1"/>
          <w:spacing w:val="1"/>
          <w:sz w:val="20"/>
          <w:szCs w:val="20"/>
        </w:rPr>
        <w:t xml:space="preserve"> </w:t>
      </w:r>
      <w:r w:rsidRPr="001A61C3">
        <w:rPr>
          <w:color w:val="000000" w:themeColor="text1"/>
          <w:sz w:val="20"/>
          <w:szCs w:val="20"/>
        </w:rPr>
        <w:t>их вклад</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развитие</w:t>
      </w:r>
      <w:r w:rsidRPr="001A61C3">
        <w:rPr>
          <w:color w:val="000000" w:themeColor="text1"/>
          <w:spacing w:val="1"/>
          <w:sz w:val="20"/>
          <w:szCs w:val="20"/>
        </w:rPr>
        <w:t xml:space="preserve"> </w:t>
      </w:r>
      <w:r w:rsidRPr="001A61C3">
        <w:rPr>
          <w:color w:val="000000" w:themeColor="text1"/>
          <w:sz w:val="20"/>
          <w:szCs w:val="20"/>
        </w:rPr>
        <w:t>своего</w:t>
      </w:r>
      <w:r w:rsidRPr="001A61C3">
        <w:rPr>
          <w:color w:val="000000" w:themeColor="text1"/>
          <w:spacing w:val="1"/>
          <w:sz w:val="20"/>
          <w:szCs w:val="20"/>
        </w:rPr>
        <w:t xml:space="preserve"> </w:t>
      </w:r>
      <w:r w:rsidRPr="001A61C3">
        <w:rPr>
          <w:color w:val="000000" w:themeColor="text1"/>
          <w:sz w:val="20"/>
          <w:szCs w:val="20"/>
        </w:rPr>
        <w:t>поселения,</w:t>
      </w:r>
      <w:r w:rsidRPr="001A61C3">
        <w:rPr>
          <w:color w:val="000000" w:themeColor="text1"/>
          <w:spacing w:val="1"/>
          <w:sz w:val="20"/>
          <w:szCs w:val="20"/>
        </w:rPr>
        <w:t xml:space="preserve"> </w:t>
      </w:r>
      <w:r w:rsidRPr="001A61C3">
        <w:rPr>
          <w:color w:val="000000" w:themeColor="text1"/>
          <w:sz w:val="20"/>
          <w:szCs w:val="20"/>
        </w:rPr>
        <w:t>края,</w:t>
      </w:r>
      <w:r w:rsidRPr="001A61C3">
        <w:rPr>
          <w:color w:val="000000" w:themeColor="text1"/>
          <w:spacing w:val="1"/>
          <w:sz w:val="20"/>
          <w:szCs w:val="20"/>
        </w:rPr>
        <w:t xml:space="preserve"> </w:t>
      </w:r>
      <w:r w:rsidRPr="001A61C3">
        <w:rPr>
          <w:color w:val="000000" w:themeColor="text1"/>
          <w:sz w:val="20"/>
          <w:szCs w:val="20"/>
        </w:rPr>
        <w:t>страны,</w:t>
      </w:r>
      <w:r w:rsidRPr="001A61C3">
        <w:rPr>
          <w:color w:val="000000" w:themeColor="text1"/>
          <w:spacing w:val="1"/>
          <w:sz w:val="20"/>
          <w:szCs w:val="20"/>
        </w:rPr>
        <w:t xml:space="preserve"> </w:t>
      </w:r>
      <w:r w:rsidRPr="001A61C3">
        <w:rPr>
          <w:color w:val="000000" w:themeColor="text1"/>
          <w:sz w:val="20"/>
          <w:szCs w:val="20"/>
        </w:rPr>
        <w:t>трудовые</w:t>
      </w:r>
      <w:r w:rsidRPr="001A61C3">
        <w:rPr>
          <w:color w:val="000000" w:themeColor="text1"/>
          <w:spacing w:val="1"/>
          <w:sz w:val="20"/>
          <w:szCs w:val="20"/>
        </w:rPr>
        <w:t xml:space="preserve"> </w:t>
      </w:r>
      <w:r w:rsidRPr="001A61C3">
        <w:rPr>
          <w:color w:val="000000" w:themeColor="text1"/>
          <w:sz w:val="20"/>
          <w:szCs w:val="20"/>
        </w:rPr>
        <w:t>достижения</w:t>
      </w:r>
      <w:r w:rsidRPr="001A61C3">
        <w:rPr>
          <w:color w:val="000000" w:themeColor="text1"/>
          <w:spacing w:val="1"/>
          <w:sz w:val="20"/>
          <w:szCs w:val="20"/>
        </w:rPr>
        <w:t xml:space="preserve"> </w:t>
      </w:r>
      <w:r w:rsidRPr="001A61C3">
        <w:rPr>
          <w:color w:val="000000" w:themeColor="text1"/>
          <w:sz w:val="20"/>
          <w:szCs w:val="20"/>
        </w:rPr>
        <w:t>российского</w:t>
      </w:r>
      <w:r w:rsidRPr="001A61C3">
        <w:rPr>
          <w:color w:val="000000" w:themeColor="text1"/>
          <w:spacing w:val="1"/>
          <w:sz w:val="20"/>
          <w:szCs w:val="20"/>
        </w:rPr>
        <w:t xml:space="preserve"> </w:t>
      </w:r>
      <w:r w:rsidRPr="001A61C3">
        <w:rPr>
          <w:color w:val="000000" w:themeColor="text1"/>
          <w:sz w:val="20"/>
          <w:szCs w:val="20"/>
        </w:rPr>
        <w:t>народа.</w:t>
      </w:r>
    </w:p>
    <w:p w:rsidR="001A61C3" w:rsidRPr="001A61C3" w:rsidRDefault="001A61C3" w:rsidP="003F1E76">
      <w:pPr>
        <w:pStyle w:val="TableParagraph"/>
        <w:numPr>
          <w:ilvl w:val="0"/>
          <w:numId w:val="209"/>
        </w:numPr>
        <w:tabs>
          <w:tab w:val="left" w:pos="426"/>
        </w:tabs>
        <w:ind w:left="0" w:right="3" w:firstLine="0"/>
        <w:jc w:val="both"/>
        <w:rPr>
          <w:color w:val="000000" w:themeColor="text1"/>
          <w:sz w:val="20"/>
          <w:szCs w:val="20"/>
        </w:rPr>
      </w:pPr>
      <w:r w:rsidRPr="001A61C3">
        <w:rPr>
          <w:color w:val="000000" w:themeColor="text1"/>
          <w:sz w:val="20"/>
          <w:szCs w:val="20"/>
        </w:rPr>
        <w:t>Проявляющий способность к творческому созидательному социально значимому труду в</w:t>
      </w:r>
      <w:r w:rsidRPr="001A61C3">
        <w:rPr>
          <w:color w:val="000000" w:themeColor="text1"/>
          <w:spacing w:val="1"/>
          <w:sz w:val="20"/>
          <w:szCs w:val="20"/>
        </w:rPr>
        <w:t xml:space="preserve"> </w:t>
      </w:r>
      <w:r w:rsidRPr="001A61C3">
        <w:rPr>
          <w:color w:val="000000" w:themeColor="text1"/>
          <w:sz w:val="20"/>
          <w:szCs w:val="20"/>
        </w:rPr>
        <w:t>доступных</w:t>
      </w:r>
      <w:r w:rsidRPr="001A61C3">
        <w:rPr>
          <w:color w:val="000000" w:themeColor="text1"/>
          <w:spacing w:val="1"/>
          <w:sz w:val="20"/>
          <w:szCs w:val="20"/>
        </w:rPr>
        <w:t xml:space="preserve"> </w:t>
      </w:r>
      <w:r w:rsidRPr="001A61C3">
        <w:rPr>
          <w:color w:val="000000" w:themeColor="text1"/>
          <w:sz w:val="20"/>
          <w:szCs w:val="20"/>
        </w:rPr>
        <w:t>по</w:t>
      </w:r>
      <w:r w:rsidRPr="001A61C3">
        <w:rPr>
          <w:color w:val="000000" w:themeColor="text1"/>
          <w:spacing w:val="1"/>
          <w:sz w:val="20"/>
          <w:szCs w:val="20"/>
        </w:rPr>
        <w:t xml:space="preserve"> </w:t>
      </w:r>
      <w:r w:rsidRPr="001A61C3">
        <w:rPr>
          <w:color w:val="000000" w:themeColor="text1"/>
          <w:sz w:val="20"/>
          <w:szCs w:val="20"/>
        </w:rPr>
        <w:t>возрасту социально-трудовых</w:t>
      </w:r>
      <w:r w:rsidRPr="001A61C3">
        <w:rPr>
          <w:color w:val="000000" w:themeColor="text1"/>
          <w:spacing w:val="1"/>
          <w:sz w:val="20"/>
          <w:szCs w:val="20"/>
        </w:rPr>
        <w:t xml:space="preserve"> </w:t>
      </w:r>
      <w:proofErr w:type="gramStart"/>
      <w:r w:rsidRPr="001A61C3">
        <w:rPr>
          <w:color w:val="000000" w:themeColor="text1"/>
          <w:sz w:val="20"/>
          <w:szCs w:val="20"/>
        </w:rPr>
        <w:t>ролях</w:t>
      </w:r>
      <w:proofErr w:type="gramEnd"/>
      <w:r w:rsidRPr="001A61C3">
        <w:rPr>
          <w:color w:val="000000" w:themeColor="text1"/>
          <w:sz w:val="20"/>
          <w:szCs w:val="20"/>
        </w:rPr>
        <w:t>,</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том</w:t>
      </w:r>
      <w:r w:rsidRPr="001A61C3">
        <w:rPr>
          <w:color w:val="000000" w:themeColor="text1"/>
          <w:spacing w:val="1"/>
          <w:sz w:val="20"/>
          <w:szCs w:val="20"/>
        </w:rPr>
        <w:t xml:space="preserve"> </w:t>
      </w:r>
      <w:r w:rsidRPr="001A61C3">
        <w:rPr>
          <w:color w:val="000000" w:themeColor="text1"/>
          <w:sz w:val="20"/>
          <w:szCs w:val="20"/>
        </w:rPr>
        <w:t>числе</w:t>
      </w:r>
      <w:r w:rsidRPr="001A61C3">
        <w:rPr>
          <w:color w:val="000000" w:themeColor="text1"/>
          <w:spacing w:val="1"/>
          <w:sz w:val="20"/>
          <w:szCs w:val="20"/>
        </w:rPr>
        <w:t xml:space="preserve"> </w:t>
      </w:r>
      <w:r w:rsidRPr="001A61C3">
        <w:rPr>
          <w:color w:val="000000" w:themeColor="text1"/>
          <w:sz w:val="20"/>
          <w:szCs w:val="20"/>
        </w:rPr>
        <w:t>предпринимательской</w:t>
      </w:r>
      <w:r w:rsidRPr="001A61C3">
        <w:rPr>
          <w:color w:val="000000" w:themeColor="text1"/>
          <w:spacing w:val="1"/>
          <w:sz w:val="20"/>
          <w:szCs w:val="20"/>
        </w:rPr>
        <w:t xml:space="preserve"> </w:t>
      </w:r>
      <w:r w:rsidRPr="001A61C3">
        <w:rPr>
          <w:color w:val="000000" w:themeColor="text1"/>
          <w:sz w:val="20"/>
          <w:szCs w:val="20"/>
        </w:rPr>
        <w:t>деятельности</w:t>
      </w:r>
      <w:r w:rsidRPr="001A61C3">
        <w:rPr>
          <w:color w:val="000000" w:themeColor="text1"/>
          <w:spacing w:val="-2"/>
          <w:sz w:val="20"/>
          <w:szCs w:val="20"/>
        </w:rPr>
        <w:t xml:space="preserve"> </w:t>
      </w:r>
      <w:r w:rsidRPr="001A61C3">
        <w:rPr>
          <w:color w:val="000000" w:themeColor="text1"/>
          <w:sz w:val="20"/>
          <w:szCs w:val="20"/>
        </w:rPr>
        <w:t>в</w:t>
      </w:r>
      <w:r w:rsidRPr="001A61C3">
        <w:rPr>
          <w:color w:val="000000" w:themeColor="text1"/>
          <w:spacing w:val="3"/>
          <w:sz w:val="20"/>
          <w:szCs w:val="20"/>
        </w:rPr>
        <w:t xml:space="preserve"> </w:t>
      </w:r>
      <w:r w:rsidRPr="001A61C3">
        <w:rPr>
          <w:color w:val="000000" w:themeColor="text1"/>
          <w:sz w:val="20"/>
          <w:szCs w:val="20"/>
        </w:rPr>
        <w:t>условиях</w:t>
      </w:r>
      <w:r w:rsidRPr="001A61C3">
        <w:rPr>
          <w:color w:val="000000" w:themeColor="text1"/>
          <w:spacing w:val="-4"/>
          <w:sz w:val="20"/>
          <w:szCs w:val="20"/>
        </w:rPr>
        <w:t xml:space="preserve"> </w:t>
      </w:r>
      <w:r w:rsidRPr="001A61C3">
        <w:rPr>
          <w:color w:val="000000" w:themeColor="text1"/>
          <w:sz w:val="20"/>
          <w:szCs w:val="20"/>
        </w:rPr>
        <w:t>самозанятости</w:t>
      </w:r>
      <w:r w:rsidRPr="001A61C3">
        <w:rPr>
          <w:color w:val="000000" w:themeColor="text1"/>
          <w:spacing w:val="-1"/>
          <w:sz w:val="20"/>
          <w:szCs w:val="20"/>
        </w:rPr>
        <w:t xml:space="preserve"> </w:t>
      </w:r>
      <w:r w:rsidRPr="001A61C3">
        <w:rPr>
          <w:color w:val="000000" w:themeColor="text1"/>
          <w:sz w:val="20"/>
          <w:szCs w:val="20"/>
        </w:rPr>
        <w:t>или</w:t>
      </w:r>
      <w:r w:rsidRPr="001A61C3">
        <w:rPr>
          <w:color w:val="000000" w:themeColor="text1"/>
          <w:spacing w:val="-3"/>
          <w:sz w:val="20"/>
          <w:szCs w:val="20"/>
        </w:rPr>
        <w:t xml:space="preserve"> </w:t>
      </w:r>
      <w:r w:rsidRPr="001A61C3">
        <w:rPr>
          <w:color w:val="000000" w:themeColor="text1"/>
          <w:sz w:val="20"/>
          <w:szCs w:val="20"/>
        </w:rPr>
        <w:t>наёмного</w:t>
      </w:r>
      <w:r w:rsidRPr="001A61C3">
        <w:rPr>
          <w:color w:val="000000" w:themeColor="text1"/>
          <w:spacing w:val="2"/>
          <w:sz w:val="20"/>
          <w:szCs w:val="20"/>
        </w:rPr>
        <w:t xml:space="preserve"> </w:t>
      </w:r>
      <w:r w:rsidRPr="001A61C3">
        <w:rPr>
          <w:color w:val="000000" w:themeColor="text1"/>
          <w:sz w:val="20"/>
          <w:szCs w:val="20"/>
        </w:rPr>
        <w:t>труда.</w:t>
      </w:r>
    </w:p>
    <w:p w:rsidR="001A61C3" w:rsidRPr="001A61C3" w:rsidRDefault="001A61C3" w:rsidP="003F1E76">
      <w:pPr>
        <w:pStyle w:val="TableParagraph"/>
        <w:numPr>
          <w:ilvl w:val="0"/>
          <w:numId w:val="209"/>
        </w:numPr>
        <w:tabs>
          <w:tab w:val="left" w:pos="426"/>
        </w:tabs>
        <w:ind w:left="0" w:right="3" w:firstLine="0"/>
        <w:jc w:val="both"/>
        <w:rPr>
          <w:color w:val="000000" w:themeColor="text1"/>
          <w:sz w:val="20"/>
          <w:szCs w:val="20"/>
        </w:rPr>
      </w:pPr>
      <w:r w:rsidRPr="001A61C3">
        <w:rPr>
          <w:color w:val="000000" w:themeColor="text1"/>
          <w:sz w:val="20"/>
          <w:szCs w:val="20"/>
        </w:rPr>
        <w:t>Участвующий</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социально</w:t>
      </w:r>
      <w:r w:rsidRPr="001A61C3">
        <w:rPr>
          <w:color w:val="000000" w:themeColor="text1"/>
          <w:spacing w:val="1"/>
          <w:sz w:val="20"/>
          <w:szCs w:val="20"/>
        </w:rPr>
        <w:t xml:space="preserve"> </w:t>
      </w:r>
      <w:r w:rsidRPr="001A61C3">
        <w:rPr>
          <w:color w:val="000000" w:themeColor="text1"/>
          <w:sz w:val="20"/>
          <w:szCs w:val="20"/>
        </w:rPr>
        <w:t>значимой</w:t>
      </w:r>
      <w:r w:rsidRPr="001A61C3">
        <w:rPr>
          <w:color w:val="000000" w:themeColor="text1"/>
          <w:spacing w:val="1"/>
          <w:sz w:val="20"/>
          <w:szCs w:val="20"/>
        </w:rPr>
        <w:t xml:space="preserve"> </w:t>
      </w:r>
      <w:r w:rsidRPr="001A61C3">
        <w:rPr>
          <w:color w:val="000000" w:themeColor="text1"/>
          <w:sz w:val="20"/>
          <w:szCs w:val="20"/>
        </w:rPr>
        <w:t>трудовой</w:t>
      </w:r>
      <w:r w:rsidRPr="001A61C3">
        <w:rPr>
          <w:color w:val="000000" w:themeColor="text1"/>
          <w:spacing w:val="1"/>
          <w:sz w:val="20"/>
          <w:szCs w:val="20"/>
        </w:rPr>
        <w:t xml:space="preserve"> </w:t>
      </w:r>
      <w:r w:rsidRPr="001A61C3">
        <w:rPr>
          <w:color w:val="000000" w:themeColor="text1"/>
          <w:sz w:val="20"/>
          <w:szCs w:val="20"/>
        </w:rPr>
        <w:t>деятельности</w:t>
      </w:r>
      <w:r w:rsidRPr="001A61C3">
        <w:rPr>
          <w:color w:val="000000" w:themeColor="text1"/>
          <w:spacing w:val="1"/>
          <w:sz w:val="20"/>
          <w:szCs w:val="20"/>
        </w:rPr>
        <w:t xml:space="preserve"> </w:t>
      </w:r>
      <w:r w:rsidRPr="001A61C3">
        <w:rPr>
          <w:color w:val="000000" w:themeColor="text1"/>
          <w:sz w:val="20"/>
          <w:szCs w:val="20"/>
        </w:rPr>
        <w:t>разного</w:t>
      </w:r>
      <w:r w:rsidRPr="001A61C3">
        <w:rPr>
          <w:color w:val="000000" w:themeColor="text1"/>
          <w:spacing w:val="1"/>
          <w:sz w:val="20"/>
          <w:szCs w:val="20"/>
        </w:rPr>
        <w:t xml:space="preserve"> </w:t>
      </w:r>
      <w:r w:rsidRPr="001A61C3">
        <w:rPr>
          <w:color w:val="000000" w:themeColor="text1"/>
          <w:sz w:val="20"/>
          <w:szCs w:val="20"/>
        </w:rPr>
        <w:t>вида</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семье,</w:t>
      </w:r>
      <w:r w:rsidRPr="001A61C3">
        <w:rPr>
          <w:color w:val="000000" w:themeColor="text1"/>
          <w:spacing w:val="1"/>
          <w:sz w:val="20"/>
          <w:szCs w:val="20"/>
        </w:rPr>
        <w:t xml:space="preserve"> </w:t>
      </w:r>
      <w:r w:rsidRPr="001A61C3">
        <w:rPr>
          <w:color w:val="000000" w:themeColor="text1"/>
          <w:sz w:val="20"/>
          <w:szCs w:val="20"/>
        </w:rPr>
        <w:t>общеобразовательной организации, своей местности, в том числе оплачиваемом труде в</w:t>
      </w:r>
      <w:r w:rsidRPr="001A61C3">
        <w:rPr>
          <w:color w:val="000000" w:themeColor="text1"/>
          <w:spacing w:val="1"/>
          <w:sz w:val="20"/>
          <w:szCs w:val="20"/>
        </w:rPr>
        <w:t xml:space="preserve"> </w:t>
      </w:r>
      <w:r w:rsidRPr="001A61C3">
        <w:rPr>
          <w:color w:val="000000" w:themeColor="text1"/>
          <w:sz w:val="20"/>
          <w:szCs w:val="20"/>
        </w:rPr>
        <w:t>каникулярные периоды,</w:t>
      </w:r>
      <w:r w:rsidRPr="001A61C3">
        <w:rPr>
          <w:color w:val="000000" w:themeColor="text1"/>
          <w:spacing w:val="3"/>
          <w:sz w:val="20"/>
          <w:szCs w:val="20"/>
        </w:rPr>
        <w:t xml:space="preserve"> </w:t>
      </w:r>
      <w:r w:rsidRPr="001A61C3">
        <w:rPr>
          <w:color w:val="000000" w:themeColor="text1"/>
          <w:sz w:val="20"/>
          <w:szCs w:val="20"/>
        </w:rPr>
        <w:t>с</w:t>
      </w:r>
      <w:r w:rsidRPr="001A61C3">
        <w:rPr>
          <w:color w:val="000000" w:themeColor="text1"/>
          <w:spacing w:val="4"/>
          <w:sz w:val="20"/>
          <w:szCs w:val="20"/>
        </w:rPr>
        <w:t xml:space="preserve"> </w:t>
      </w:r>
      <w:r w:rsidRPr="001A61C3">
        <w:rPr>
          <w:color w:val="000000" w:themeColor="text1"/>
          <w:sz w:val="20"/>
          <w:szCs w:val="20"/>
        </w:rPr>
        <w:t>учётом</w:t>
      </w:r>
      <w:r w:rsidRPr="001A61C3">
        <w:rPr>
          <w:color w:val="000000" w:themeColor="text1"/>
          <w:spacing w:val="3"/>
          <w:sz w:val="20"/>
          <w:szCs w:val="20"/>
        </w:rPr>
        <w:t xml:space="preserve"> </w:t>
      </w:r>
      <w:r w:rsidRPr="001A61C3">
        <w:rPr>
          <w:color w:val="000000" w:themeColor="text1"/>
          <w:sz w:val="20"/>
          <w:szCs w:val="20"/>
        </w:rPr>
        <w:t>соблюдения</w:t>
      </w:r>
      <w:r w:rsidRPr="001A61C3">
        <w:rPr>
          <w:color w:val="000000" w:themeColor="text1"/>
          <w:spacing w:val="1"/>
          <w:sz w:val="20"/>
          <w:szCs w:val="20"/>
        </w:rPr>
        <w:t xml:space="preserve"> </w:t>
      </w:r>
      <w:r w:rsidRPr="001A61C3">
        <w:rPr>
          <w:color w:val="000000" w:themeColor="text1"/>
          <w:sz w:val="20"/>
          <w:szCs w:val="20"/>
        </w:rPr>
        <w:t>законодательства.</w:t>
      </w:r>
    </w:p>
    <w:p w:rsidR="001A61C3" w:rsidRPr="001A61C3" w:rsidRDefault="001A61C3" w:rsidP="003F1E76">
      <w:pPr>
        <w:pStyle w:val="TableParagraph"/>
        <w:numPr>
          <w:ilvl w:val="0"/>
          <w:numId w:val="209"/>
        </w:numPr>
        <w:tabs>
          <w:tab w:val="left" w:pos="426"/>
        </w:tabs>
        <w:ind w:left="0" w:right="3" w:firstLine="0"/>
        <w:jc w:val="both"/>
        <w:rPr>
          <w:color w:val="000000" w:themeColor="text1"/>
          <w:sz w:val="20"/>
          <w:szCs w:val="20"/>
        </w:rPr>
      </w:pPr>
      <w:proofErr w:type="gramStart"/>
      <w:r w:rsidRPr="001A61C3">
        <w:rPr>
          <w:color w:val="000000" w:themeColor="text1"/>
          <w:sz w:val="20"/>
          <w:szCs w:val="20"/>
        </w:rPr>
        <w:t>Выражающий</w:t>
      </w:r>
      <w:proofErr w:type="gramEnd"/>
      <w:r w:rsidRPr="001A61C3">
        <w:rPr>
          <w:color w:val="000000" w:themeColor="text1"/>
          <w:sz w:val="20"/>
          <w:szCs w:val="20"/>
        </w:rPr>
        <w:t xml:space="preserve"> осознанную готовность к получению профессионального образования,</w:t>
      </w:r>
      <w:r w:rsidRPr="001A61C3">
        <w:rPr>
          <w:color w:val="000000" w:themeColor="text1"/>
          <w:spacing w:val="1"/>
          <w:sz w:val="20"/>
          <w:szCs w:val="20"/>
        </w:rPr>
        <w:t xml:space="preserve"> </w:t>
      </w:r>
      <w:r w:rsidRPr="001A61C3">
        <w:rPr>
          <w:color w:val="000000" w:themeColor="text1"/>
          <w:sz w:val="20"/>
          <w:szCs w:val="20"/>
        </w:rPr>
        <w:t>к</w:t>
      </w:r>
      <w:r w:rsidRPr="001A61C3">
        <w:rPr>
          <w:color w:val="000000" w:themeColor="text1"/>
          <w:spacing w:val="1"/>
          <w:sz w:val="20"/>
          <w:szCs w:val="20"/>
        </w:rPr>
        <w:t xml:space="preserve"> </w:t>
      </w:r>
      <w:r w:rsidRPr="001A61C3">
        <w:rPr>
          <w:color w:val="000000" w:themeColor="text1"/>
          <w:sz w:val="20"/>
          <w:szCs w:val="20"/>
        </w:rPr>
        <w:t>непрерывному образованию в течение жизни как условию успешной профессиональной и</w:t>
      </w:r>
      <w:r w:rsidRPr="001A61C3">
        <w:rPr>
          <w:color w:val="000000" w:themeColor="text1"/>
          <w:spacing w:val="1"/>
          <w:sz w:val="20"/>
          <w:szCs w:val="20"/>
        </w:rPr>
        <w:t xml:space="preserve"> </w:t>
      </w:r>
      <w:r w:rsidRPr="001A61C3">
        <w:rPr>
          <w:color w:val="000000" w:themeColor="text1"/>
          <w:sz w:val="20"/>
          <w:szCs w:val="20"/>
        </w:rPr>
        <w:t>общественной</w:t>
      </w:r>
      <w:r w:rsidRPr="001A61C3">
        <w:rPr>
          <w:color w:val="000000" w:themeColor="text1"/>
          <w:spacing w:val="2"/>
          <w:sz w:val="20"/>
          <w:szCs w:val="20"/>
        </w:rPr>
        <w:t xml:space="preserve"> </w:t>
      </w:r>
      <w:r w:rsidRPr="001A61C3">
        <w:rPr>
          <w:color w:val="000000" w:themeColor="text1"/>
          <w:sz w:val="20"/>
          <w:szCs w:val="20"/>
        </w:rPr>
        <w:t>деятельности.</w:t>
      </w:r>
    </w:p>
    <w:p w:rsidR="001A61C3" w:rsidRPr="001A61C3" w:rsidRDefault="001A61C3" w:rsidP="003F1E76">
      <w:pPr>
        <w:pStyle w:val="TableParagraph"/>
        <w:numPr>
          <w:ilvl w:val="0"/>
          <w:numId w:val="209"/>
        </w:numPr>
        <w:tabs>
          <w:tab w:val="left" w:pos="426"/>
        </w:tabs>
        <w:ind w:left="0" w:right="3" w:firstLine="0"/>
        <w:jc w:val="both"/>
        <w:rPr>
          <w:color w:val="000000" w:themeColor="text1"/>
          <w:sz w:val="20"/>
          <w:szCs w:val="20"/>
        </w:rPr>
      </w:pPr>
      <w:proofErr w:type="gramStart"/>
      <w:r w:rsidRPr="001A61C3">
        <w:rPr>
          <w:color w:val="000000" w:themeColor="text1"/>
          <w:sz w:val="20"/>
          <w:szCs w:val="20"/>
        </w:rPr>
        <w:t>Понимающий</w:t>
      </w:r>
      <w:proofErr w:type="gramEnd"/>
      <w:r w:rsidRPr="001A61C3">
        <w:rPr>
          <w:color w:val="000000" w:themeColor="text1"/>
          <w:spacing w:val="1"/>
          <w:sz w:val="20"/>
          <w:szCs w:val="20"/>
        </w:rPr>
        <w:t xml:space="preserve"> </w:t>
      </w:r>
      <w:r w:rsidRPr="001A61C3">
        <w:rPr>
          <w:color w:val="000000" w:themeColor="text1"/>
          <w:sz w:val="20"/>
          <w:szCs w:val="20"/>
        </w:rPr>
        <w:t>специфику трудовой</w:t>
      </w:r>
      <w:r w:rsidRPr="001A61C3">
        <w:rPr>
          <w:color w:val="000000" w:themeColor="text1"/>
          <w:spacing w:val="1"/>
          <w:sz w:val="20"/>
          <w:szCs w:val="20"/>
        </w:rPr>
        <w:t xml:space="preserve"> </w:t>
      </w:r>
      <w:r w:rsidRPr="001A61C3">
        <w:rPr>
          <w:color w:val="000000" w:themeColor="text1"/>
          <w:sz w:val="20"/>
          <w:szCs w:val="20"/>
        </w:rPr>
        <w:t>деятельности,</w:t>
      </w:r>
      <w:r w:rsidRPr="001A61C3">
        <w:rPr>
          <w:color w:val="000000" w:themeColor="text1"/>
          <w:spacing w:val="1"/>
          <w:sz w:val="20"/>
          <w:szCs w:val="20"/>
        </w:rPr>
        <w:t xml:space="preserve"> </w:t>
      </w:r>
      <w:r w:rsidRPr="001A61C3">
        <w:rPr>
          <w:color w:val="000000" w:themeColor="text1"/>
          <w:sz w:val="20"/>
          <w:szCs w:val="20"/>
        </w:rPr>
        <w:t>регулирования</w:t>
      </w:r>
      <w:r w:rsidRPr="001A61C3">
        <w:rPr>
          <w:color w:val="000000" w:themeColor="text1"/>
          <w:spacing w:val="1"/>
          <w:sz w:val="20"/>
          <w:szCs w:val="20"/>
        </w:rPr>
        <w:t xml:space="preserve"> </w:t>
      </w:r>
      <w:r w:rsidRPr="001A61C3">
        <w:rPr>
          <w:color w:val="000000" w:themeColor="text1"/>
          <w:sz w:val="20"/>
          <w:szCs w:val="20"/>
        </w:rPr>
        <w:t>трудовых отношений,</w:t>
      </w:r>
      <w:r w:rsidRPr="001A61C3">
        <w:rPr>
          <w:color w:val="000000" w:themeColor="text1"/>
          <w:spacing w:val="1"/>
          <w:sz w:val="20"/>
          <w:szCs w:val="20"/>
        </w:rPr>
        <w:t xml:space="preserve"> </w:t>
      </w:r>
      <w:r w:rsidRPr="001A61C3">
        <w:rPr>
          <w:color w:val="000000" w:themeColor="text1"/>
          <w:sz w:val="20"/>
          <w:szCs w:val="20"/>
        </w:rPr>
        <w:t>самообразования</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профессиональной</w:t>
      </w:r>
      <w:r w:rsidRPr="001A61C3">
        <w:rPr>
          <w:color w:val="000000" w:themeColor="text1"/>
          <w:spacing w:val="1"/>
          <w:sz w:val="20"/>
          <w:szCs w:val="20"/>
        </w:rPr>
        <w:t xml:space="preserve"> </w:t>
      </w:r>
      <w:r w:rsidRPr="001A61C3">
        <w:rPr>
          <w:color w:val="000000" w:themeColor="text1"/>
          <w:sz w:val="20"/>
          <w:szCs w:val="20"/>
        </w:rPr>
        <w:t>самоподготовки</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информационном</w:t>
      </w:r>
      <w:r w:rsidRPr="001A61C3">
        <w:rPr>
          <w:color w:val="000000" w:themeColor="text1"/>
          <w:spacing w:val="1"/>
          <w:sz w:val="20"/>
          <w:szCs w:val="20"/>
        </w:rPr>
        <w:t xml:space="preserve"> </w:t>
      </w:r>
      <w:r w:rsidRPr="001A61C3">
        <w:rPr>
          <w:color w:val="000000" w:themeColor="text1"/>
          <w:sz w:val="20"/>
          <w:szCs w:val="20"/>
        </w:rPr>
        <w:t>высокотехнологическом обществе, готовый учиться и трудиться в современном обществе.</w:t>
      </w:r>
      <w:r w:rsidRPr="001A61C3">
        <w:rPr>
          <w:color w:val="000000" w:themeColor="text1"/>
          <w:spacing w:val="1"/>
          <w:sz w:val="20"/>
          <w:szCs w:val="20"/>
        </w:rPr>
        <w:t xml:space="preserve"> </w:t>
      </w:r>
    </w:p>
    <w:p w:rsidR="001A61C3" w:rsidRPr="001A61C3" w:rsidRDefault="001A61C3" w:rsidP="003F1E76">
      <w:pPr>
        <w:pStyle w:val="TableParagraph"/>
        <w:numPr>
          <w:ilvl w:val="0"/>
          <w:numId w:val="209"/>
        </w:numPr>
        <w:tabs>
          <w:tab w:val="left" w:pos="426"/>
        </w:tabs>
        <w:ind w:left="0" w:right="3" w:firstLine="0"/>
        <w:jc w:val="both"/>
        <w:rPr>
          <w:color w:val="000000" w:themeColor="text1"/>
          <w:sz w:val="20"/>
          <w:szCs w:val="20"/>
        </w:rPr>
      </w:pPr>
      <w:proofErr w:type="gramStart"/>
      <w:r w:rsidRPr="001A61C3">
        <w:rPr>
          <w:color w:val="000000" w:themeColor="text1"/>
          <w:sz w:val="20"/>
          <w:szCs w:val="20"/>
        </w:rPr>
        <w:t>Ориентированный</w:t>
      </w:r>
      <w:r w:rsidRPr="001A61C3">
        <w:rPr>
          <w:color w:val="000000" w:themeColor="text1"/>
          <w:spacing w:val="50"/>
          <w:sz w:val="20"/>
          <w:szCs w:val="20"/>
        </w:rPr>
        <w:t xml:space="preserve"> </w:t>
      </w:r>
      <w:r w:rsidRPr="001A61C3">
        <w:rPr>
          <w:color w:val="000000" w:themeColor="text1"/>
          <w:sz w:val="20"/>
          <w:szCs w:val="20"/>
        </w:rPr>
        <w:t>на</w:t>
      </w:r>
      <w:r w:rsidRPr="001A61C3">
        <w:rPr>
          <w:color w:val="000000" w:themeColor="text1"/>
          <w:spacing w:val="48"/>
          <w:sz w:val="20"/>
          <w:szCs w:val="20"/>
        </w:rPr>
        <w:t xml:space="preserve"> </w:t>
      </w:r>
      <w:r w:rsidRPr="001A61C3">
        <w:rPr>
          <w:color w:val="000000" w:themeColor="text1"/>
          <w:sz w:val="20"/>
          <w:szCs w:val="20"/>
        </w:rPr>
        <w:t>осознанный</w:t>
      </w:r>
      <w:r w:rsidRPr="001A61C3">
        <w:rPr>
          <w:color w:val="000000" w:themeColor="text1"/>
          <w:spacing w:val="50"/>
          <w:sz w:val="20"/>
          <w:szCs w:val="20"/>
        </w:rPr>
        <w:t xml:space="preserve"> </w:t>
      </w:r>
      <w:r w:rsidRPr="001A61C3">
        <w:rPr>
          <w:color w:val="000000" w:themeColor="text1"/>
          <w:sz w:val="20"/>
          <w:szCs w:val="20"/>
        </w:rPr>
        <w:t>выбор</w:t>
      </w:r>
      <w:r w:rsidRPr="001A61C3">
        <w:rPr>
          <w:color w:val="000000" w:themeColor="text1"/>
          <w:spacing w:val="49"/>
          <w:sz w:val="20"/>
          <w:szCs w:val="20"/>
        </w:rPr>
        <w:t xml:space="preserve"> </w:t>
      </w:r>
      <w:r w:rsidRPr="001A61C3">
        <w:rPr>
          <w:color w:val="000000" w:themeColor="text1"/>
          <w:sz w:val="20"/>
          <w:szCs w:val="20"/>
        </w:rPr>
        <w:t>сферы</w:t>
      </w:r>
      <w:r w:rsidRPr="001A61C3">
        <w:rPr>
          <w:color w:val="000000" w:themeColor="text1"/>
          <w:spacing w:val="56"/>
          <w:sz w:val="20"/>
          <w:szCs w:val="20"/>
        </w:rPr>
        <w:t xml:space="preserve"> </w:t>
      </w:r>
      <w:r w:rsidRPr="001A61C3">
        <w:rPr>
          <w:color w:val="000000" w:themeColor="text1"/>
          <w:sz w:val="20"/>
          <w:szCs w:val="20"/>
        </w:rPr>
        <w:t>трудовой,</w:t>
      </w:r>
      <w:r w:rsidRPr="001A61C3">
        <w:rPr>
          <w:color w:val="000000" w:themeColor="text1"/>
          <w:spacing w:val="1"/>
          <w:sz w:val="20"/>
          <w:szCs w:val="20"/>
        </w:rPr>
        <w:t xml:space="preserve"> </w:t>
      </w:r>
      <w:r w:rsidRPr="001A61C3">
        <w:rPr>
          <w:color w:val="000000" w:themeColor="text1"/>
          <w:sz w:val="20"/>
          <w:szCs w:val="20"/>
        </w:rPr>
        <w:t>профессиональной деятельности в российском обществе с учётом личных жизненных планов, потребностей</w:t>
      </w:r>
      <w:r w:rsidRPr="001A61C3">
        <w:rPr>
          <w:color w:val="000000" w:themeColor="text1"/>
          <w:spacing w:val="1"/>
          <w:sz w:val="20"/>
          <w:szCs w:val="20"/>
        </w:rPr>
        <w:t xml:space="preserve"> </w:t>
      </w:r>
      <w:r w:rsidRPr="001A61C3">
        <w:rPr>
          <w:color w:val="000000" w:themeColor="text1"/>
          <w:sz w:val="20"/>
          <w:szCs w:val="20"/>
        </w:rPr>
        <w:t>своей</w:t>
      </w:r>
      <w:r w:rsidRPr="001A61C3">
        <w:rPr>
          <w:color w:val="000000" w:themeColor="text1"/>
          <w:spacing w:val="-3"/>
          <w:sz w:val="20"/>
          <w:szCs w:val="20"/>
        </w:rPr>
        <w:t xml:space="preserve"> </w:t>
      </w:r>
      <w:r w:rsidRPr="001A61C3">
        <w:rPr>
          <w:color w:val="000000" w:themeColor="text1"/>
          <w:sz w:val="20"/>
          <w:szCs w:val="20"/>
        </w:rPr>
        <w:t>семьи,</w:t>
      </w:r>
      <w:r w:rsidRPr="001A61C3">
        <w:rPr>
          <w:color w:val="000000" w:themeColor="text1"/>
          <w:spacing w:val="-1"/>
          <w:sz w:val="20"/>
          <w:szCs w:val="20"/>
        </w:rPr>
        <w:t xml:space="preserve"> </w:t>
      </w:r>
      <w:r w:rsidRPr="001A61C3">
        <w:rPr>
          <w:color w:val="000000" w:themeColor="text1"/>
          <w:sz w:val="20"/>
          <w:szCs w:val="20"/>
        </w:rPr>
        <w:t>общества.</w:t>
      </w:r>
      <w:proofErr w:type="gramEnd"/>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1.3.3.7. Экологическое</w:t>
      </w:r>
      <w:r w:rsidRPr="001A61C3">
        <w:rPr>
          <w:b/>
          <w:color w:val="000000" w:themeColor="text1"/>
          <w:spacing w:val="-3"/>
          <w:sz w:val="20"/>
          <w:szCs w:val="20"/>
        </w:rPr>
        <w:t xml:space="preserve"> </w:t>
      </w:r>
      <w:r w:rsidRPr="001A61C3">
        <w:rPr>
          <w:b/>
          <w:color w:val="000000" w:themeColor="text1"/>
          <w:sz w:val="20"/>
          <w:szCs w:val="20"/>
        </w:rPr>
        <w:t>воспитание:</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210"/>
        </w:numPr>
        <w:tabs>
          <w:tab w:val="left" w:pos="426"/>
        </w:tabs>
        <w:ind w:left="0" w:right="3" w:firstLine="0"/>
        <w:jc w:val="both"/>
        <w:rPr>
          <w:color w:val="000000" w:themeColor="text1"/>
          <w:sz w:val="20"/>
          <w:szCs w:val="20"/>
        </w:rPr>
      </w:pPr>
      <w:proofErr w:type="gramStart"/>
      <w:r w:rsidRPr="001A61C3">
        <w:rPr>
          <w:color w:val="000000" w:themeColor="text1"/>
          <w:sz w:val="20"/>
          <w:szCs w:val="20"/>
        </w:rPr>
        <w:t>Демонстрирующий в поведении сформированность экологической культуры</w:t>
      </w:r>
      <w:r w:rsidRPr="001A61C3">
        <w:rPr>
          <w:color w:val="000000" w:themeColor="text1"/>
          <w:spacing w:val="1"/>
          <w:sz w:val="20"/>
          <w:szCs w:val="20"/>
        </w:rPr>
        <w:t xml:space="preserve"> </w:t>
      </w:r>
      <w:r w:rsidRPr="001A61C3">
        <w:rPr>
          <w:color w:val="000000" w:themeColor="text1"/>
          <w:sz w:val="20"/>
          <w:szCs w:val="20"/>
        </w:rPr>
        <w:t>на основе</w:t>
      </w:r>
      <w:r w:rsidRPr="001A61C3">
        <w:rPr>
          <w:color w:val="000000" w:themeColor="text1"/>
          <w:spacing w:val="1"/>
          <w:sz w:val="20"/>
          <w:szCs w:val="20"/>
        </w:rPr>
        <w:t xml:space="preserve"> </w:t>
      </w:r>
      <w:r w:rsidRPr="001A61C3">
        <w:rPr>
          <w:color w:val="000000" w:themeColor="text1"/>
          <w:sz w:val="20"/>
          <w:szCs w:val="20"/>
        </w:rPr>
        <w:t>понимания</w:t>
      </w:r>
      <w:r w:rsidRPr="001A61C3">
        <w:rPr>
          <w:color w:val="000000" w:themeColor="text1"/>
          <w:spacing w:val="1"/>
          <w:sz w:val="20"/>
          <w:szCs w:val="20"/>
        </w:rPr>
        <w:t xml:space="preserve"> </w:t>
      </w:r>
      <w:r w:rsidRPr="001A61C3">
        <w:rPr>
          <w:color w:val="000000" w:themeColor="text1"/>
          <w:sz w:val="20"/>
          <w:szCs w:val="20"/>
        </w:rPr>
        <w:t>влияния</w:t>
      </w:r>
      <w:r w:rsidRPr="001A61C3">
        <w:rPr>
          <w:color w:val="000000" w:themeColor="text1"/>
          <w:spacing w:val="1"/>
          <w:sz w:val="20"/>
          <w:szCs w:val="20"/>
        </w:rPr>
        <w:t xml:space="preserve"> </w:t>
      </w:r>
      <w:r w:rsidRPr="001A61C3">
        <w:rPr>
          <w:color w:val="000000" w:themeColor="text1"/>
          <w:sz w:val="20"/>
          <w:szCs w:val="20"/>
        </w:rPr>
        <w:t>социально-экономических</w:t>
      </w:r>
      <w:r w:rsidRPr="001A61C3">
        <w:rPr>
          <w:color w:val="000000" w:themeColor="text1"/>
          <w:spacing w:val="1"/>
          <w:sz w:val="20"/>
          <w:szCs w:val="20"/>
        </w:rPr>
        <w:t xml:space="preserve"> </w:t>
      </w:r>
      <w:r w:rsidRPr="001A61C3">
        <w:rPr>
          <w:color w:val="000000" w:themeColor="text1"/>
          <w:sz w:val="20"/>
          <w:szCs w:val="20"/>
        </w:rPr>
        <w:t>процессов</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природу,</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том</w:t>
      </w:r>
      <w:r w:rsidRPr="001A61C3">
        <w:rPr>
          <w:color w:val="000000" w:themeColor="text1"/>
          <w:spacing w:val="1"/>
          <w:sz w:val="20"/>
          <w:szCs w:val="20"/>
        </w:rPr>
        <w:t xml:space="preserve"> </w:t>
      </w:r>
      <w:r w:rsidRPr="001A61C3">
        <w:rPr>
          <w:color w:val="000000" w:themeColor="text1"/>
          <w:sz w:val="20"/>
          <w:szCs w:val="20"/>
        </w:rPr>
        <w:t>числе</w:t>
      </w:r>
      <w:r w:rsidRPr="001A61C3">
        <w:rPr>
          <w:color w:val="000000" w:themeColor="text1"/>
          <w:spacing w:val="1"/>
          <w:sz w:val="20"/>
          <w:szCs w:val="20"/>
        </w:rPr>
        <w:t xml:space="preserve"> </w:t>
      </w:r>
      <w:r w:rsidRPr="001A61C3">
        <w:rPr>
          <w:color w:val="000000" w:themeColor="text1"/>
          <w:sz w:val="20"/>
          <w:szCs w:val="20"/>
        </w:rPr>
        <w:t>на</w:t>
      </w:r>
      <w:r w:rsidRPr="001A61C3">
        <w:rPr>
          <w:color w:val="000000" w:themeColor="text1"/>
          <w:spacing w:val="1"/>
          <w:sz w:val="20"/>
          <w:szCs w:val="20"/>
        </w:rPr>
        <w:t xml:space="preserve"> </w:t>
      </w:r>
      <w:r w:rsidRPr="001A61C3">
        <w:rPr>
          <w:color w:val="000000" w:themeColor="text1"/>
          <w:sz w:val="20"/>
          <w:szCs w:val="20"/>
        </w:rPr>
        <w:t>глобальном</w:t>
      </w:r>
      <w:r w:rsidRPr="001A61C3">
        <w:rPr>
          <w:color w:val="000000" w:themeColor="text1"/>
          <w:spacing w:val="2"/>
          <w:sz w:val="20"/>
          <w:szCs w:val="20"/>
        </w:rPr>
        <w:t xml:space="preserve"> </w:t>
      </w:r>
      <w:r w:rsidRPr="001A61C3">
        <w:rPr>
          <w:color w:val="000000" w:themeColor="text1"/>
          <w:sz w:val="20"/>
          <w:szCs w:val="20"/>
        </w:rPr>
        <w:t>уровне,</w:t>
      </w:r>
      <w:r w:rsidRPr="001A61C3">
        <w:rPr>
          <w:color w:val="000000" w:themeColor="text1"/>
          <w:spacing w:val="-6"/>
          <w:sz w:val="20"/>
          <w:szCs w:val="20"/>
        </w:rPr>
        <w:t xml:space="preserve"> </w:t>
      </w:r>
      <w:r w:rsidRPr="001A61C3">
        <w:rPr>
          <w:color w:val="000000" w:themeColor="text1"/>
          <w:sz w:val="20"/>
          <w:szCs w:val="20"/>
        </w:rPr>
        <w:t>ответственность</w:t>
      </w:r>
      <w:r w:rsidRPr="001A61C3">
        <w:rPr>
          <w:color w:val="000000" w:themeColor="text1"/>
          <w:spacing w:val="-1"/>
          <w:sz w:val="20"/>
          <w:szCs w:val="20"/>
        </w:rPr>
        <w:t xml:space="preserve"> </w:t>
      </w:r>
      <w:r w:rsidRPr="001A61C3">
        <w:rPr>
          <w:color w:val="000000" w:themeColor="text1"/>
          <w:sz w:val="20"/>
          <w:szCs w:val="20"/>
        </w:rPr>
        <w:t>за действия</w:t>
      </w:r>
      <w:r w:rsidRPr="001A61C3">
        <w:rPr>
          <w:color w:val="000000" w:themeColor="text1"/>
          <w:spacing w:val="2"/>
          <w:sz w:val="20"/>
          <w:szCs w:val="20"/>
        </w:rPr>
        <w:t xml:space="preserve"> </w:t>
      </w:r>
      <w:r w:rsidRPr="001A61C3">
        <w:rPr>
          <w:color w:val="000000" w:themeColor="text1"/>
          <w:sz w:val="20"/>
          <w:szCs w:val="20"/>
        </w:rPr>
        <w:t>в</w:t>
      </w:r>
      <w:r w:rsidRPr="001A61C3">
        <w:rPr>
          <w:color w:val="000000" w:themeColor="text1"/>
          <w:spacing w:val="-2"/>
          <w:sz w:val="20"/>
          <w:szCs w:val="20"/>
        </w:rPr>
        <w:t xml:space="preserve"> </w:t>
      </w:r>
      <w:r w:rsidRPr="001A61C3">
        <w:rPr>
          <w:color w:val="000000" w:themeColor="text1"/>
          <w:sz w:val="20"/>
          <w:szCs w:val="20"/>
        </w:rPr>
        <w:t>природной</w:t>
      </w:r>
      <w:r w:rsidRPr="001A61C3">
        <w:rPr>
          <w:color w:val="000000" w:themeColor="text1"/>
          <w:spacing w:val="2"/>
          <w:sz w:val="20"/>
          <w:szCs w:val="20"/>
        </w:rPr>
        <w:t xml:space="preserve"> </w:t>
      </w:r>
      <w:r w:rsidRPr="001A61C3">
        <w:rPr>
          <w:color w:val="000000" w:themeColor="text1"/>
          <w:sz w:val="20"/>
          <w:szCs w:val="20"/>
        </w:rPr>
        <w:t>среде.</w:t>
      </w:r>
      <w:proofErr w:type="gramEnd"/>
    </w:p>
    <w:p w:rsidR="001A61C3" w:rsidRPr="001A61C3" w:rsidRDefault="001A61C3" w:rsidP="003F1E76">
      <w:pPr>
        <w:pStyle w:val="TableParagraph"/>
        <w:numPr>
          <w:ilvl w:val="0"/>
          <w:numId w:val="210"/>
        </w:numPr>
        <w:tabs>
          <w:tab w:val="left" w:pos="426"/>
        </w:tabs>
        <w:ind w:left="0" w:right="3" w:firstLine="0"/>
        <w:jc w:val="both"/>
        <w:rPr>
          <w:color w:val="000000" w:themeColor="text1"/>
          <w:sz w:val="20"/>
          <w:szCs w:val="20"/>
        </w:rPr>
      </w:pPr>
      <w:r w:rsidRPr="001A61C3">
        <w:rPr>
          <w:color w:val="000000" w:themeColor="text1"/>
          <w:sz w:val="20"/>
          <w:szCs w:val="20"/>
        </w:rPr>
        <w:t>Выражающий</w:t>
      </w:r>
      <w:r w:rsidRPr="001A61C3">
        <w:rPr>
          <w:color w:val="000000" w:themeColor="text1"/>
          <w:spacing w:val="-1"/>
          <w:sz w:val="20"/>
          <w:szCs w:val="20"/>
        </w:rPr>
        <w:t xml:space="preserve"> </w:t>
      </w:r>
      <w:r w:rsidRPr="001A61C3">
        <w:rPr>
          <w:color w:val="000000" w:themeColor="text1"/>
          <w:sz w:val="20"/>
          <w:szCs w:val="20"/>
        </w:rPr>
        <w:t>деятельное</w:t>
      </w:r>
      <w:r w:rsidRPr="001A61C3">
        <w:rPr>
          <w:color w:val="000000" w:themeColor="text1"/>
          <w:spacing w:val="-7"/>
          <w:sz w:val="20"/>
          <w:szCs w:val="20"/>
        </w:rPr>
        <w:t xml:space="preserve"> </w:t>
      </w:r>
      <w:r w:rsidRPr="001A61C3">
        <w:rPr>
          <w:color w:val="000000" w:themeColor="text1"/>
          <w:sz w:val="20"/>
          <w:szCs w:val="20"/>
        </w:rPr>
        <w:t>неприятие</w:t>
      </w:r>
      <w:r w:rsidRPr="001A61C3">
        <w:rPr>
          <w:color w:val="000000" w:themeColor="text1"/>
          <w:spacing w:val="-6"/>
          <w:sz w:val="20"/>
          <w:szCs w:val="20"/>
        </w:rPr>
        <w:t xml:space="preserve"> </w:t>
      </w:r>
      <w:r w:rsidRPr="001A61C3">
        <w:rPr>
          <w:color w:val="000000" w:themeColor="text1"/>
          <w:sz w:val="20"/>
          <w:szCs w:val="20"/>
        </w:rPr>
        <w:t>действий,</w:t>
      </w:r>
      <w:r w:rsidRPr="001A61C3">
        <w:rPr>
          <w:color w:val="000000" w:themeColor="text1"/>
          <w:spacing w:val="-4"/>
          <w:sz w:val="20"/>
          <w:szCs w:val="20"/>
        </w:rPr>
        <w:t xml:space="preserve"> </w:t>
      </w:r>
      <w:r w:rsidRPr="001A61C3">
        <w:rPr>
          <w:color w:val="000000" w:themeColor="text1"/>
          <w:sz w:val="20"/>
          <w:szCs w:val="20"/>
        </w:rPr>
        <w:t>приносящих</w:t>
      </w:r>
      <w:r w:rsidRPr="001A61C3">
        <w:rPr>
          <w:color w:val="000000" w:themeColor="text1"/>
          <w:spacing w:val="-6"/>
          <w:sz w:val="20"/>
          <w:szCs w:val="20"/>
        </w:rPr>
        <w:t xml:space="preserve"> </w:t>
      </w:r>
      <w:r w:rsidRPr="001A61C3">
        <w:rPr>
          <w:color w:val="000000" w:themeColor="text1"/>
          <w:sz w:val="20"/>
          <w:szCs w:val="20"/>
        </w:rPr>
        <w:t>вред</w:t>
      </w:r>
      <w:r w:rsidRPr="001A61C3">
        <w:rPr>
          <w:color w:val="000000" w:themeColor="text1"/>
          <w:spacing w:val="-3"/>
          <w:sz w:val="20"/>
          <w:szCs w:val="20"/>
        </w:rPr>
        <w:t xml:space="preserve"> </w:t>
      </w:r>
      <w:r w:rsidRPr="001A61C3">
        <w:rPr>
          <w:color w:val="000000" w:themeColor="text1"/>
          <w:sz w:val="20"/>
          <w:szCs w:val="20"/>
        </w:rPr>
        <w:t>природе.</w:t>
      </w:r>
    </w:p>
    <w:p w:rsidR="001A61C3" w:rsidRPr="001A61C3" w:rsidRDefault="001A61C3" w:rsidP="003F1E76">
      <w:pPr>
        <w:pStyle w:val="TableParagraph"/>
        <w:numPr>
          <w:ilvl w:val="0"/>
          <w:numId w:val="210"/>
        </w:numPr>
        <w:tabs>
          <w:tab w:val="left" w:pos="426"/>
        </w:tabs>
        <w:ind w:left="0" w:right="3" w:firstLine="0"/>
        <w:jc w:val="both"/>
        <w:rPr>
          <w:color w:val="000000" w:themeColor="text1"/>
          <w:sz w:val="20"/>
          <w:szCs w:val="20"/>
        </w:rPr>
      </w:pPr>
      <w:proofErr w:type="gramStart"/>
      <w:r w:rsidRPr="001A61C3">
        <w:rPr>
          <w:color w:val="000000" w:themeColor="text1"/>
          <w:sz w:val="20"/>
          <w:szCs w:val="20"/>
        </w:rPr>
        <w:t>Применяющий</w:t>
      </w:r>
      <w:proofErr w:type="gramEnd"/>
      <w:r w:rsidRPr="001A61C3">
        <w:rPr>
          <w:color w:val="000000" w:themeColor="text1"/>
          <w:spacing w:val="1"/>
          <w:sz w:val="20"/>
          <w:szCs w:val="20"/>
        </w:rPr>
        <w:t xml:space="preserve"> </w:t>
      </w:r>
      <w:r w:rsidRPr="001A61C3">
        <w:rPr>
          <w:color w:val="000000" w:themeColor="text1"/>
          <w:sz w:val="20"/>
          <w:szCs w:val="20"/>
        </w:rPr>
        <w:t>знания</w:t>
      </w:r>
      <w:r w:rsidRPr="001A61C3">
        <w:rPr>
          <w:color w:val="000000" w:themeColor="text1"/>
          <w:spacing w:val="1"/>
          <w:sz w:val="20"/>
          <w:szCs w:val="20"/>
        </w:rPr>
        <w:t xml:space="preserve"> </w:t>
      </w:r>
      <w:r w:rsidRPr="001A61C3">
        <w:rPr>
          <w:color w:val="000000" w:themeColor="text1"/>
          <w:sz w:val="20"/>
          <w:szCs w:val="20"/>
        </w:rPr>
        <w:t>естественных</w:t>
      </w:r>
      <w:r w:rsidRPr="001A61C3">
        <w:rPr>
          <w:color w:val="000000" w:themeColor="text1"/>
          <w:spacing w:val="1"/>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социальных</w:t>
      </w:r>
      <w:r w:rsidRPr="001A61C3">
        <w:rPr>
          <w:color w:val="000000" w:themeColor="text1"/>
          <w:spacing w:val="1"/>
          <w:sz w:val="20"/>
          <w:szCs w:val="20"/>
        </w:rPr>
        <w:t xml:space="preserve"> </w:t>
      </w:r>
      <w:r w:rsidRPr="001A61C3">
        <w:rPr>
          <w:color w:val="000000" w:themeColor="text1"/>
          <w:sz w:val="20"/>
          <w:szCs w:val="20"/>
        </w:rPr>
        <w:t>наук</w:t>
      </w:r>
      <w:r w:rsidRPr="001A61C3">
        <w:rPr>
          <w:color w:val="000000" w:themeColor="text1"/>
          <w:spacing w:val="1"/>
          <w:sz w:val="20"/>
          <w:szCs w:val="20"/>
        </w:rPr>
        <w:t xml:space="preserve"> </w:t>
      </w:r>
      <w:r w:rsidRPr="001A61C3">
        <w:rPr>
          <w:color w:val="000000" w:themeColor="text1"/>
          <w:sz w:val="20"/>
          <w:szCs w:val="20"/>
        </w:rPr>
        <w:t>для</w:t>
      </w:r>
      <w:r w:rsidRPr="001A61C3">
        <w:rPr>
          <w:color w:val="000000" w:themeColor="text1"/>
          <w:spacing w:val="1"/>
          <w:sz w:val="20"/>
          <w:szCs w:val="20"/>
        </w:rPr>
        <w:t xml:space="preserve"> </w:t>
      </w:r>
      <w:r w:rsidRPr="001A61C3">
        <w:rPr>
          <w:color w:val="000000" w:themeColor="text1"/>
          <w:sz w:val="20"/>
          <w:szCs w:val="20"/>
        </w:rPr>
        <w:t>разумного,</w:t>
      </w:r>
      <w:r w:rsidRPr="001A61C3">
        <w:rPr>
          <w:color w:val="000000" w:themeColor="text1"/>
          <w:spacing w:val="1"/>
          <w:sz w:val="20"/>
          <w:szCs w:val="20"/>
        </w:rPr>
        <w:t xml:space="preserve"> </w:t>
      </w:r>
      <w:r w:rsidRPr="001A61C3">
        <w:rPr>
          <w:color w:val="000000" w:themeColor="text1"/>
          <w:sz w:val="20"/>
          <w:szCs w:val="20"/>
        </w:rPr>
        <w:t>бережливого</w:t>
      </w:r>
      <w:r w:rsidRPr="001A61C3">
        <w:rPr>
          <w:color w:val="000000" w:themeColor="text1"/>
          <w:spacing w:val="1"/>
          <w:sz w:val="20"/>
          <w:szCs w:val="20"/>
        </w:rPr>
        <w:t xml:space="preserve"> </w:t>
      </w:r>
      <w:r w:rsidRPr="001A61C3">
        <w:rPr>
          <w:color w:val="000000" w:themeColor="text1"/>
          <w:sz w:val="20"/>
          <w:szCs w:val="20"/>
        </w:rPr>
        <w:t>природопользования</w:t>
      </w:r>
      <w:r w:rsidRPr="001A61C3">
        <w:rPr>
          <w:color w:val="000000" w:themeColor="text1"/>
          <w:spacing w:val="1"/>
          <w:sz w:val="20"/>
          <w:szCs w:val="20"/>
        </w:rPr>
        <w:t xml:space="preserve"> </w:t>
      </w:r>
      <w:r w:rsidRPr="001A61C3">
        <w:rPr>
          <w:color w:val="000000" w:themeColor="text1"/>
          <w:sz w:val="20"/>
          <w:szCs w:val="20"/>
        </w:rPr>
        <w:t>в</w:t>
      </w:r>
      <w:r w:rsidRPr="001A61C3">
        <w:rPr>
          <w:color w:val="000000" w:themeColor="text1"/>
          <w:spacing w:val="-1"/>
          <w:sz w:val="20"/>
          <w:szCs w:val="20"/>
        </w:rPr>
        <w:t xml:space="preserve"> </w:t>
      </w:r>
      <w:r w:rsidRPr="001A61C3">
        <w:rPr>
          <w:color w:val="000000" w:themeColor="text1"/>
          <w:sz w:val="20"/>
          <w:szCs w:val="20"/>
        </w:rPr>
        <w:t>быту,</w:t>
      </w:r>
      <w:r w:rsidRPr="001A61C3">
        <w:rPr>
          <w:color w:val="000000" w:themeColor="text1"/>
          <w:spacing w:val="3"/>
          <w:sz w:val="20"/>
          <w:szCs w:val="20"/>
        </w:rPr>
        <w:t xml:space="preserve"> </w:t>
      </w:r>
      <w:r w:rsidRPr="001A61C3">
        <w:rPr>
          <w:color w:val="000000" w:themeColor="text1"/>
          <w:sz w:val="20"/>
          <w:szCs w:val="20"/>
        </w:rPr>
        <w:t>общественном</w:t>
      </w:r>
      <w:r w:rsidRPr="001A61C3">
        <w:rPr>
          <w:color w:val="000000" w:themeColor="text1"/>
          <w:spacing w:val="-1"/>
          <w:sz w:val="20"/>
          <w:szCs w:val="20"/>
        </w:rPr>
        <w:t xml:space="preserve"> </w:t>
      </w:r>
      <w:r w:rsidRPr="001A61C3">
        <w:rPr>
          <w:color w:val="000000" w:themeColor="text1"/>
          <w:sz w:val="20"/>
          <w:szCs w:val="20"/>
        </w:rPr>
        <w:t>пространстве.</w:t>
      </w:r>
    </w:p>
    <w:p w:rsidR="001A61C3" w:rsidRPr="001A61C3" w:rsidRDefault="001A61C3" w:rsidP="003F1E76">
      <w:pPr>
        <w:pStyle w:val="TableParagraph"/>
        <w:numPr>
          <w:ilvl w:val="0"/>
          <w:numId w:val="210"/>
        </w:numPr>
        <w:tabs>
          <w:tab w:val="left" w:pos="426"/>
        </w:tabs>
        <w:ind w:left="0" w:right="3" w:firstLine="0"/>
        <w:jc w:val="both"/>
        <w:rPr>
          <w:color w:val="000000" w:themeColor="text1"/>
          <w:sz w:val="20"/>
          <w:szCs w:val="20"/>
        </w:rPr>
      </w:pPr>
      <w:r w:rsidRPr="001A61C3">
        <w:rPr>
          <w:color w:val="000000" w:themeColor="text1"/>
          <w:sz w:val="20"/>
          <w:szCs w:val="20"/>
        </w:rPr>
        <w:t>Имеющий</w:t>
      </w:r>
      <w:r w:rsidRPr="001A61C3">
        <w:rPr>
          <w:color w:val="000000" w:themeColor="text1"/>
          <w:spacing w:val="5"/>
          <w:sz w:val="20"/>
          <w:szCs w:val="20"/>
        </w:rPr>
        <w:t xml:space="preserve"> </w:t>
      </w:r>
      <w:r w:rsidRPr="001A61C3">
        <w:rPr>
          <w:color w:val="000000" w:themeColor="text1"/>
          <w:sz w:val="20"/>
          <w:szCs w:val="20"/>
        </w:rPr>
        <w:t>и развивающий опыт экологически направленной, природоохранной, ресурсосберегающей</w:t>
      </w:r>
      <w:r w:rsidRPr="001A61C3">
        <w:rPr>
          <w:color w:val="000000" w:themeColor="text1"/>
          <w:spacing w:val="-3"/>
          <w:sz w:val="20"/>
          <w:szCs w:val="20"/>
        </w:rPr>
        <w:t xml:space="preserve"> </w:t>
      </w:r>
      <w:r w:rsidRPr="001A61C3">
        <w:rPr>
          <w:color w:val="000000" w:themeColor="text1"/>
          <w:sz w:val="20"/>
          <w:szCs w:val="20"/>
        </w:rPr>
        <w:t>деятельности,</w:t>
      </w:r>
      <w:r w:rsidRPr="001A61C3">
        <w:rPr>
          <w:color w:val="000000" w:themeColor="text1"/>
          <w:spacing w:val="-5"/>
          <w:sz w:val="20"/>
          <w:szCs w:val="20"/>
        </w:rPr>
        <w:t xml:space="preserve"> </w:t>
      </w:r>
      <w:r w:rsidRPr="001A61C3">
        <w:rPr>
          <w:color w:val="000000" w:themeColor="text1"/>
          <w:sz w:val="20"/>
          <w:szCs w:val="20"/>
        </w:rPr>
        <w:t>участвующий</w:t>
      </w:r>
      <w:r w:rsidRPr="001A61C3">
        <w:rPr>
          <w:color w:val="000000" w:themeColor="text1"/>
          <w:spacing w:val="-2"/>
          <w:sz w:val="20"/>
          <w:szCs w:val="20"/>
        </w:rPr>
        <w:t xml:space="preserve"> </w:t>
      </w:r>
      <w:r w:rsidRPr="001A61C3">
        <w:rPr>
          <w:color w:val="000000" w:themeColor="text1"/>
          <w:sz w:val="20"/>
          <w:szCs w:val="20"/>
        </w:rPr>
        <w:t>в</w:t>
      </w:r>
      <w:r w:rsidRPr="001A61C3">
        <w:rPr>
          <w:color w:val="000000" w:themeColor="text1"/>
          <w:spacing w:val="-6"/>
          <w:sz w:val="20"/>
          <w:szCs w:val="20"/>
        </w:rPr>
        <w:t xml:space="preserve"> </w:t>
      </w:r>
      <w:r w:rsidRPr="001A61C3">
        <w:rPr>
          <w:color w:val="000000" w:themeColor="text1"/>
          <w:sz w:val="20"/>
          <w:szCs w:val="20"/>
        </w:rPr>
        <w:t>его</w:t>
      </w:r>
      <w:r w:rsidRPr="001A61C3">
        <w:rPr>
          <w:color w:val="000000" w:themeColor="text1"/>
          <w:spacing w:val="-3"/>
          <w:sz w:val="20"/>
          <w:szCs w:val="20"/>
        </w:rPr>
        <w:t xml:space="preserve"> </w:t>
      </w:r>
      <w:r w:rsidRPr="001A61C3">
        <w:rPr>
          <w:color w:val="000000" w:themeColor="text1"/>
          <w:sz w:val="20"/>
          <w:szCs w:val="20"/>
        </w:rPr>
        <w:t>приобретении</w:t>
      </w:r>
      <w:r w:rsidRPr="001A61C3">
        <w:rPr>
          <w:color w:val="000000" w:themeColor="text1"/>
          <w:spacing w:val="-7"/>
          <w:sz w:val="20"/>
          <w:szCs w:val="20"/>
        </w:rPr>
        <w:t xml:space="preserve"> </w:t>
      </w:r>
      <w:r w:rsidRPr="001A61C3">
        <w:rPr>
          <w:color w:val="000000" w:themeColor="text1"/>
          <w:sz w:val="20"/>
          <w:szCs w:val="20"/>
        </w:rPr>
        <w:t>другими</w:t>
      </w:r>
      <w:r w:rsidRPr="001A61C3">
        <w:rPr>
          <w:color w:val="000000" w:themeColor="text1"/>
          <w:spacing w:val="-2"/>
          <w:sz w:val="20"/>
          <w:szCs w:val="20"/>
        </w:rPr>
        <w:t xml:space="preserve"> </w:t>
      </w:r>
      <w:r w:rsidRPr="001A61C3">
        <w:rPr>
          <w:color w:val="000000" w:themeColor="text1"/>
          <w:sz w:val="20"/>
          <w:szCs w:val="20"/>
        </w:rPr>
        <w:t>людьми.</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1A61C3">
      <w:pPr>
        <w:pStyle w:val="TableParagraph"/>
        <w:ind w:left="0" w:right="3" w:firstLine="426"/>
        <w:jc w:val="center"/>
        <w:rPr>
          <w:b/>
          <w:color w:val="000000" w:themeColor="text1"/>
          <w:sz w:val="20"/>
          <w:szCs w:val="20"/>
        </w:rPr>
      </w:pPr>
      <w:r w:rsidRPr="001A61C3">
        <w:rPr>
          <w:b/>
          <w:color w:val="000000" w:themeColor="text1"/>
          <w:sz w:val="20"/>
          <w:szCs w:val="20"/>
        </w:rPr>
        <w:t>1.3.3.8. Ценности</w:t>
      </w:r>
      <w:r w:rsidRPr="001A61C3">
        <w:rPr>
          <w:b/>
          <w:color w:val="000000" w:themeColor="text1"/>
          <w:spacing w:val="-2"/>
          <w:sz w:val="20"/>
          <w:szCs w:val="20"/>
        </w:rPr>
        <w:t xml:space="preserve"> </w:t>
      </w:r>
      <w:r w:rsidRPr="001A61C3">
        <w:rPr>
          <w:b/>
          <w:color w:val="000000" w:themeColor="text1"/>
          <w:sz w:val="20"/>
          <w:szCs w:val="20"/>
        </w:rPr>
        <w:t>научного</w:t>
      </w:r>
      <w:r w:rsidRPr="001A61C3">
        <w:rPr>
          <w:b/>
          <w:color w:val="000000" w:themeColor="text1"/>
          <w:spacing w:val="-1"/>
          <w:sz w:val="20"/>
          <w:szCs w:val="20"/>
        </w:rPr>
        <w:t xml:space="preserve"> </w:t>
      </w:r>
      <w:r w:rsidRPr="001A61C3">
        <w:rPr>
          <w:b/>
          <w:color w:val="000000" w:themeColor="text1"/>
          <w:sz w:val="20"/>
          <w:szCs w:val="20"/>
        </w:rPr>
        <w:t>познания:</w:t>
      </w:r>
    </w:p>
    <w:p w:rsidR="001A61C3" w:rsidRPr="001A61C3" w:rsidRDefault="001A61C3" w:rsidP="001A61C3">
      <w:pPr>
        <w:pStyle w:val="TableParagraph"/>
        <w:ind w:left="0" w:right="3" w:firstLine="426"/>
        <w:jc w:val="center"/>
        <w:rPr>
          <w:b/>
          <w:color w:val="000000" w:themeColor="text1"/>
          <w:sz w:val="20"/>
          <w:szCs w:val="20"/>
        </w:rPr>
      </w:pPr>
    </w:p>
    <w:p w:rsidR="001A61C3" w:rsidRPr="001A61C3" w:rsidRDefault="001A61C3" w:rsidP="003F1E76">
      <w:pPr>
        <w:pStyle w:val="TableParagraph"/>
        <w:numPr>
          <w:ilvl w:val="0"/>
          <w:numId w:val="211"/>
        </w:numPr>
        <w:tabs>
          <w:tab w:val="left" w:pos="426"/>
        </w:tabs>
        <w:ind w:left="0" w:right="3" w:firstLine="0"/>
        <w:jc w:val="both"/>
        <w:rPr>
          <w:color w:val="000000" w:themeColor="text1"/>
          <w:sz w:val="20"/>
          <w:szCs w:val="20"/>
        </w:rPr>
      </w:pPr>
      <w:r w:rsidRPr="001A61C3">
        <w:rPr>
          <w:color w:val="000000" w:themeColor="text1"/>
          <w:sz w:val="20"/>
          <w:szCs w:val="20"/>
        </w:rPr>
        <w:t>Деятельно</w:t>
      </w:r>
      <w:r w:rsidRPr="001A61C3">
        <w:rPr>
          <w:color w:val="000000" w:themeColor="text1"/>
          <w:spacing w:val="25"/>
          <w:sz w:val="20"/>
          <w:szCs w:val="20"/>
        </w:rPr>
        <w:t>-</w:t>
      </w:r>
      <w:r w:rsidRPr="001A61C3">
        <w:rPr>
          <w:color w:val="000000" w:themeColor="text1"/>
          <w:sz w:val="20"/>
          <w:szCs w:val="20"/>
        </w:rPr>
        <w:t>выражающий</w:t>
      </w:r>
      <w:r w:rsidRPr="001A61C3">
        <w:rPr>
          <w:color w:val="000000" w:themeColor="text1"/>
          <w:spacing w:val="26"/>
          <w:sz w:val="20"/>
          <w:szCs w:val="20"/>
        </w:rPr>
        <w:t xml:space="preserve"> </w:t>
      </w:r>
      <w:r w:rsidRPr="001A61C3">
        <w:rPr>
          <w:color w:val="000000" w:themeColor="text1"/>
          <w:sz w:val="20"/>
          <w:szCs w:val="20"/>
        </w:rPr>
        <w:t>познавательные</w:t>
      </w:r>
      <w:r w:rsidRPr="001A61C3">
        <w:rPr>
          <w:color w:val="000000" w:themeColor="text1"/>
          <w:spacing w:val="24"/>
          <w:sz w:val="20"/>
          <w:szCs w:val="20"/>
        </w:rPr>
        <w:t xml:space="preserve"> </w:t>
      </w:r>
      <w:r w:rsidRPr="001A61C3">
        <w:rPr>
          <w:color w:val="000000" w:themeColor="text1"/>
          <w:sz w:val="20"/>
          <w:szCs w:val="20"/>
        </w:rPr>
        <w:t>интересы</w:t>
      </w:r>
      <w:r w:rsidRPr="001A61C3">
        <w:rPr>
          <w:color w:val="000000" w:themeColor="text1"/>
          <w:spacing w:val="27"/>
          <w:sz w:val="20"/>
          <w:szCs w:val="20"/>
        </w:rPr>
        <w:t xml:space="preserve"> </w:t>
      </w:r>
      <w:r w:rsidRPr="001A61C3">
        <w:rPr>
          <w:color w:val="000000" w:themeColor="text1"/>
          <w:sz w:val="20"/>
          <w:szCs w:val="20"/>
        </w:rPr>
        <w:t>в</w:t>
      </w:r>
      <w:r w:rsidRPr="001A61C3">
        <w:rPr>
          <w:color w:val="000000" w:themeColor="text1"/>
          <w:spacing w:val="27"/>
          <w:sz w:val="20"/>
          <w:szCs w:val="20"/>
        </w:rPr>
        <w:t xml:space="preserve"> </w:t>
      </w:r>
      <w:r w:rsidRPr="001A61C3">
        <w:rPr>
          <w:color w:val="000000" w:themeColor="text1"/>
          <w:sz w:val="20"/>
          <w:szCs w:val="20"/>
        </w:rPr>
        <w:t>разных</w:t>
      </w:r>
      <w:r w:rsidRPr="001A61C3">
        <w:rPr>
          <w:color w:val="000000" w:themeColor="text1"/>
          <w:spacing w:val="21"/>
          <w:sz w:val="20"/>
          <w:szCs w:val="20"/>
        </w:rPr>
        <w:t xml:space="preserve"> </w:t>
      </w:r>
      <w:r w:rsidRPr="001A61C3">
        <w:rPr>
          <w:color w:val="000000" w:themeColor="text1"/>
          <w:sz w:val="20"/>
          <w:szCs w:val="20"/>
        </w:rPr>
        <w:t>предметных</w:t>
      </w:r>
      <w:r w:rsidRPr="001A61C3">
        <w:rPr>
          <w:color w:val="000000" w:themeColor="text1"/>
          <w:spacing w:val="21"/>
          <w:sz w:val="20"/>
          <w:szCs w:val="20"/>
        </w:rPr>
        <w:t xml:space="preserve"> </w:t>
      </w:r>
      <w:r w:rsidRPr="001A61C3">
        <w:rPr>
          <w:color w:val="000000" w:themeColor="text1"/>
          <w:sz w:val="20"/>
          <w:szCs w:val="20"/>
        </w:rPr>
        <w:t>областях</w:t>
      </w:r>
      <w:r w:rsidRPr="001A61C3">
        <w:rPr>
          <w:color w:val="000000" w:themeColor="text1"/>
          <w:spacing w:val="22"/>
          <w:sz w:val="20"/>
          <w:szCs w:val="20"/>
        </w:rPr>
        <w:t xml:space="preserve"> </w:t>
      </w:r>
      <w:r w:rsidRPr="001A61C3">
        <w:rPr>
          <w:color w:val="000000" w:themeColor="text1"/>
          <w:sz w:val="20"/>
          <w:szCs w:val="20"/>
        </w:rPr>
        <w:t>с</w:t>
      </w:r>
      <w:r w:rsidRPr="001A61C3">
        <w:rPr>
          <w:color w:val="000000" w:themeColor="text1"/>
          <w:spacing w:val="-57"/>
          <w:sz w:val="20"/>
          <w:szCs w:val="20"/>
        </w:rPr>
        <w:t xml:space="preserve"> </w:t>
      </w:r>
      <w:r w:rsidRPr="001A61C3">
        <w:rPr>
          <w:color w:val="000000" w:themeColor="text1"/>
          <w:sz w:val="20"/>
          <w:szCs w:val="20"/>
        </w:rPr>
        <w:t>учётом</w:t>
      </w:r>
      <w:r w:rsidRPr="001A61C3">
        <w:rPr>
          <w:color w:val="000000" w:themeColor="text1"/>
          <w:spacing w:val="2"/>
          <w:sz w:val="20"/>
          <w:szCs w:val="20"/>
        </w:rPr>
        <w:t xml:space="preserve"> </w:t>
      </w:r>
      <w:r w:rsidRPr="001A61C3">
        <w:rPr>
          <w:color w:val="000000" w:themeColor="text1"/>
          <w:sz w:val="20"/>
          <w:szCs w:val="20"/>
        </w:rPr>
        <w:t>своих</w:t>
      </w:r>
      <w:r w:rsidRPr="001A61C3">
        <w:rPr>
          <w:color w:val="000000" w:themeColor="text1"/>
          <w:spacing w:val="-3"/>
          <w:sz w:val="20"/>
          <w:szCs w:val="20"/>
        </w:rPr>
        <w:t xml:space="preserve"> </w:t>
      </w:r>
      <w:r w:rsidRPr="001A61C3">
        <w:rPr>
          <w:color w:val="000000" w:themeColor="text1"/>
          <w:sz w:val="20"/>
          <w:szCs w:val="20"/>
        </w:rPr>
        <w:t>интересов,</w:t>
      </w:r>
      <w:r w:rsidRPr="001A61C3">
        <w:rPr>
          <w:color w:val="000000" w:themeColor="text1"/>
          <w:spacing w:val="3"/>
          <w:sz w:val="20"/>
          <w:szCs w:val="20"/>
        </w:rPr>
        <w:t xml:space="preserve"> </w:t>
      </w:r>
      <w:r w:rsidRPr="001A61C3">
        <w:rPr>
          <w:color w:val="000000" w:themeColor="text1"/>
          <w:sz w:val="20"/>
          <w:szCs w:val="20"/>
        </w:rPr>
        <w:t>способностей,</w:t>
      </w:r>
      <w:r w:rsidRPr="001A61C3">
        <w:rPr>
          <w:color w:val="000000" w:themeColor="text1"/>
          <w:spacing w:val="-1"/>
          <w:sz w:val="20"/>
          <w:szCs w:val="20"/>
        </w:rPr>
        <w:t xml:space="preserve"> </w:t>
      </w:r>
      <w:r w:rsidRPr="001A61C3">
        <w:rPr>
          <w:color w:val="000000" w:themeColor="text1"/>
          <w:sz w:val="20"/>
          <w:szCs w:val="20"/>
        </w:rPr>
        <w:t>достижений.</w:t>
      </w:r>
    </w:p>
    <w:p w:rsidR="001A61C3" w:rsidRPr="001A61C3" w:rsidRDefault="001A61C3" w:rsidP="003F1E76">
      <w:pPr>
        <w:pStyle w:val="TableParagraph"/>
        <w:numPr>
          <w:ilvl w:val="0"/>
          <w:numId w:val="211"/>
        </w:numPr>
        <w:tabs>
          <w:tab w:val="left" w:pos="426"/>
        </w:tabs>
        <w:ind w:left="0" w:right="3" w:firstLine="0"/>
        <w:jc w:val="both"/>
        <w:rPr>
          <w:color w:val="000000" w:themeColor="text1"/>
          <w:sz w:val="20"/>
          <w:szCs w:val="20"/>
        </w:rPr>
      </w:pPr>
      <w:r w:rsidRPr="001A61C3">
        <w:rPr>
          <w:color w:val="000000" w:themeColor="text1"/>
          <w:sz w:val="20"/>
          <w:szCs w:val="20"/>
        </w:rPr>
        <w:t>Обладающий</w:t>
      </w:r>
      <w:r w:rsidRPr="001A61C3">
        <w:rPr>
          <w:color w:val="000000" w:themeColor="text1"/>
          <w:spacing w:val="2"/>
          <w:sz w:val="20"/>
          <w:szCs w:val="20"/>
        </w:rPr>
        <w:t xml:space="preserve"> </w:t>
      </w:r>
      <w:r w:rsidRPr="001A61C3">
        <w:rPr>
          <w:color w:val="000000" w:themeColor="text1"/>
          <w:sz w:val="20"/>
          <w:szCs w:val="20"/>
        </w:rPr>
        <w:t>представлением</w:t>
      </w:r>
      <w:r w:rsidRPr="001A61C3">
        <w:rPr>
          <w:color w:val="000000" w:themeColor="text1"/>
          <w:spacing w:val="-5"/>
          <w:sz w:val="20"/>
          <w:szCs w:val="20"/>
        </w:rPr>
        <w:t xml:space="preserve"> </w:t>
      </w:r>
      <w:r w:rsidRPr="001A61C3">
        <w:rPr>
          <w:color w:val="000000" w:themeColor="text1"/>
          <w:sz w:val="20"/>
          <w:szCs w:val="20"/>
        </w:rPr>
        <w:t>о</w:t>
      </w:r>
      <w:r w:rsidRPr="001A61C3">
        <w:rPr>
          <w:color w:val="000000" w:themeColor="text1"/>
          <w:spacing w:val="6"/>
          <w:sz w:val="20"/>
          <w:szCs w:val="20"/>
        </w:rPr>
        <w:t xml:space="preserve"> </w:t>
      </w:r>
      <w:r w:rsidRPr="001A61C3">
        <w:rPr>
          <w:color w:val="000000" w:themeColor="text1"/>
          <w:sz w:val="20"/>
          <w:szCs w:val="20"/>
        </w:rPr>
        <w:t>современной</w:t>
      </w:r>
      <w:r w:rsidRPr="001A61C3">
        <w:rPr>
          <w:color w:val="000000" w:themeColor="text1"/>
          <w:spacing w:val="-1"/>
          <w:sz w:val="20"/>
          <w:szCs w:val="20"/>
        </w:rPr>
        <w:t xml:space="preserve"> </w:t>
      </w:r>
      <w:r w:rsidRPr="001A61C3">
        <w:rPr>
          <w:color w:val="000000" w:themeColor="text1"/>
          <w:sz w:val="20"/>
          <w:szCs w:val="20"/>
        </w:rPr>
        <w:t>научной</w:t>
      </w:r>
      <w:r w:rsidRPr="001A61C3">
        <w:rPr>
          <w:color w:val="000000" w:themeColor="text1"/>
          <w:spacing w:val="3"/>
          <w:sz w:val="20"/>
          <w:szCs w:val="20"/>
        </w:rPr>
        <w:t xml:space="preserve"> </w:t>
      </w:r>
      <w:r w:rsidRPr="001A61C3">
        <w:rPr>
          <w:color w:val="000000" w:themeColor="text1"/>
          <w:sz w:val="20"/>
          <w:szCs w:val="20"/>
        </w:rPr>
        <w:t>картине</w:t>
      </w:r>
      <w:r w:rsidRPr="001A61C3">
        <w:rPr>
          <w:color w:val="000000" w:themeColor="text1"/>
          <w:spacing w:val="-4"/>
          <w:sz w:val="20"/>
          <w:szCs w:val="20"/>
        </w:rPr>
        <w:t xml:space="preserve"> </w:t>
      </w:r>
      <w:r w:rsidRPr="001A61C3">
        <w:rPr>
          <w:color w:val="000000" w:themeColor="text1"/>
          <w:sz w:val="20"/>
          <w:szCs w:val="20"/>
        </w:rPr>
        <w:t>мира, достижениях</w:t>
      </w:r>
      <w:r w:rsidRPr="001A61C3">
        <w:rPr>
          <w:color w:val="000000" w:themeColor="text1"/>
          <w:spacing w:val="-2"/>
          <w:sz w:val="20"/>
          <w:szCs w:val="20"/>
        </w:rPr>
        <w:t xml:space="preserve"> </w:t>
      </w:r>
      <w:r w:rsidRPr="001A61C3">
        <w:rPr>
          <w:color w:val="000000" w:themeColor="text1"/>
          <w:sz w:val="20"/>
          <w:szCs w:val="20"/>
        </w:rPr>
        <w:t>науки</w:t>
      </w:r>
      <w:r w:rsidRPr="001A61C3">
        <w:rPr>
          <w:color w:val="000000" w:themeColor="text1"/>
          <w:spacing w:val="3"/>
          <w:sz w:val="20"/>
          <w:szCs w:val="20"/>
        </w:rPr>
        <w:t xml:space="preserve"> </w:t>
      </w:r>
      <w:r w:rsidRPr="001A61C3">
        <w:rPr>
          <w:color w:val="000000" w:themeColor="text1"/>
          <w:sz w:val="20"/>
          <w:szCs w:val="20"/>
        </w:rPr>
        <w:t>и техники, аргументированно выражающий понимание значения науки в жизни российского</w:t>
      </w:r>
      <w:r w:rsidRPr="001A61C3">
        <w:rPr>
          <w:color w:val="000000" w:themeColor="text1"/>
          <w:spacing w:val="-57"/>
          <w:sz w:val="20"/>
          <w:szCs w:val="20"/>
        </w:rPr>
        <w:t xml:space="preserve"> </w:t>
      </w:r>
      <w:r w:rsidRPr="001A61C3">
        <w:rPr>
          <w:color w:val="000000" w:themeColor="text1"/>
          <w:sz w:val="20"/>
          <w:szCs w:val="20"/>
        </w:rPr>
        <w:t>общества, обеспечении его безопасности, гуманитарном, социально-экономическом развитии</w:t>
      </w:r>
      <w:r w:rsidRPr="001A61C3">
        <w:rPr>
          <w:color w:val="000000" w:themeColor="text1"/>
          <w:spacing w:val="-5"/>
          <w:sz w:val="20"/>
          <w:szCs w:val="20"/>
        </w:rPr>
        <w:t xml:space="preserve"> </w:t>
      </w:r>
      <w:r w:rsidRPr="001A61C3">
        <w:rPr>
          <w:color w:val="000000" w:themeColor="text1"/>
          <w:sz w:val="20"/>
          <w:szCs w:val="20"/>
        </w:rPr>
        <w:t>России.</w:t>
      </w:r>
    </w:p>
    <w:p w:rsidR="001A61C3" w:rsidRPr="001A61C3" w:rsidRDefault="001A61C3" w:rsidP="003F1E76">
      <w:pPr>
        <w:pStyle w:val="TableParagraph"/>
        <w:numPr>
          <w:ilvl w:val="0"/>
          <w:numId w:val="211"/>
        </w:numPr>
        <w:tabs>
          <w:tab w:val="left" w:pos="426"/>
        </w:tabs>
        <w:ind w:left="0" w:right="3" w:firstLine="0"/>
        <w:jc w:val="both"/>
        <w:rPr>
          <w:color w:val="000000" w:themeColor="text1"/>
          <w:sz w:val="20"/>
          <w:szCs w:val="20"/>
        </w:rPr>
      </w:pPr>
      <w:proofErr w:type="gramStart"/>
      <w:r w:rsidRPr="001A61C3">
        <w:rPr>
          <w:color w:val="000000" w:themeColor="text1"/>
          <w:sz w:val="20"/>
          <w:szCs w:val="20"/>
        </w:rPr>
        <w:t>Демонстрирующий</w:t>
      </w:r>
      <w:proofErr w:type="gramEnd"/>
      <w:r w:rsidRPr="001A61C3">
        <w:rPr>
          <w:color w:val="000000" w:themeColor="text1"/>
          <w:spacing w:val="39"/>
          <w:sz w:val="20"/>
          <w:szCs w:val="20"/>
        </w:rPr>
        <w:t xml:space="preserve"> </w:t>
      </w:r>
      <w:r w:rsidRPr="001A61C3">
        <w:rPr>
          <w:color w:val="000000" w:themeColor="text1"/>
          <w:sz w:val="20"/>
          <w:szCs w:val="20"/>
        </w:rPr>
        <w:t>навыки</w:t>
      </w:r>
      <w:r w:rsidRPr="001A61C3">
        <w:rPr>
          <w:color w:val="000000" w:themeColor="text1"/>
          <w:spacing w:val="39"/>
          <w:sz w:val="20"/>
          <w:szCs w:val="20"/>
        </w:rPr>
        <w:t xml:space="preserve"> </w:t>
      </w:r>
      <w:r w:rsidRPr="001A61C3">
        <w:rPr>
          <w:color w:val="000000" w:themeColor="text1"/>
          <w:sz w:val="20"/>
          <w:szCs w:val="20"/>
        </w:rPr>
        <w:t>критического</w:t>
      </w:r>
      <w:r w:rsidRPr="001A61C3">
        <w:rPr>
          <w:color w:val="000000" w:themeColor="text1"/>
          <w:spacing w:val="39"/>
          <w:sz w:val="20"/>
          <w:szCs w:val="20"/>
        </w:rPr>
        <w:t xml:space="preserve"> </w:t>
      </w:r>
      <w:r w:rsidRPr="001A61C3">
        <w:rPr>
          <w:color w:val="000000" w:themeColor="text1"/>
          <w:sz w:val="20"/>
          <w:szCs w:val="20"/>
        </w:rPr>
        <w:t>мышления,</w:t>
      </w:r>
      <w:r w:rsidRPr="001A61C3">
        <w:rPr>
          <w:color w:val="000000" w:themeColor="text1"/>
          <w:spacing w:val="36"/>
          <w:sz w:val="20"/>
          <w:szCs w:val="20"/>
        </w:rPr>
        <w:t xml:space="preserve"> </w:t>
      </w:r>
      <w:r w:rsidRPr="001A61C3">
        <w:rPr>
          <w:color w:val="000000" w:themeColor="text1"/>
          <w:sz w:val="20"/>
          <w:szCs w:val="20"/>
        </w:rPr>
        <w:t>определения</w:t>
      </w:r>
      <w:r w:rsidRPr="001A61C3">
        <w:rPr>
          <w:color w:val="000000" w:themeColor="text1"/>
          <w:spacing w:val="38"/>
          <w:sz w:val="20"/>
          <w:szCs w:val="20"/>
        </w:rPr>
        <w:t xml:space="preserve"> </w:t>
      </w:r>
      <w:r w:rsidRPr="001A61C3">
        <w:rPr>
          <w:color w:val="000000" w:themeColor="text1"/>
          <w:sz w:val="20"/>
          <w:szCs w:val="20"/>
        </w:rPr>
        <w:t>достоверной</w:t>
      </w:r>
      <w:r w:rsidRPr="001A61C3">
        <w:rPr>
          <w:color w:val="000000" w:themeColor="text1"/>
          <w:spacing w:val="40"/>
          <w:sz w:val="20"/>
          <w:szCs w:val="20"/>
        </w:rPr>
        <w:t xml:space="preserve"> </w:t>
      </w:r>
      <w:r w:rsidRPr="001A61C3">
        <w:rPr>
          <w:color w:val="000000" w:themeColor="text1"/>
          <w:sz w:val="20"/>
          <w:szCs w:val="20"/>
        </w:rPr>
        <w:t>научной</w:t>
      </w:r>
      <w:r w:rsidRPr="001A61C3">
        <w:rPr>
          <w:color w:val="000000" w:themeColor="text1"/>
          <w:spacing w:val="-57"/>
          <w:sz w:val="20"/>
          <w:szCs w:val="20"/>
        </w:rPr>
        <w:t xml:space="preserve"> </w:t>
      </w:r>
      <w:r w:rsidRPr="001A61C3">
        <w:rPr>
          <w:color w:val="000000" w:themeColor="text1"/>
          <w:sz w:val="20"/>
          <w:szCs w:val="20"/>
        </w:rPr>
        <w:t>информации</w:t>
      </w:r>
      <w:r w:rsidRPr="001A61C3">
        <w:rPr>
          <w:color w:val="000000" w:themeColor="text1"/>
          <w:spacing w:val="-3"/>
          <w:sz w:val="20"/>
          <w:szCs w:val="20"/>
        </w:rPr>
        <w:t xml:space="preserve"> </w:t>
      </w:r>
      <w:r w:rsidRPr="001A61C3">
        <w:rPr>
          <w:color w:val="000000" w:themeColor="text1"/>
          <w:sz w:val="20"/>
          <w:szCs w:val="20"/>
        </w:rPr>
        <w:t>и</w:t>
      </w:r>
      <w:r w:rsidRPr="001A61C3">
        <w:rPr>
          <w:color w:val="000000" w:themeColor="text1"/>
          <w:spacing w:val="3"/>
          <w:sz w:val="20"/>
          <w:szCs w:val="20"/>
        </w:rPr>
        <w:t xml:space="preserve"> </w:t>
      </w:r>
      <w:r w:rsidRPr="001A61C3">
        <w:rPr>
          <w:color w:val="000000" w:themeColor="text1"/>
          <w:sz w:val="20"/>
          <w:szCs w:val="20"/>
        </w:rPr>
        <w:t>критики</w:t>
      </w:r>
      <w:r w:rsidRPr="001A61C3">
        <w:rPr>
          <w:color w:val="000000" w:themeColor="text1"/>
          <w:spacing w:val="2"/>
          <w:sz w:val="20"/>
          <w:szCs w:val="20"/>
        </w:rPr>
        <w:t xml:space="preserve"> </w:t>
      </w:r>
      <w:r w:rsidRPr="001A61C3">
        <w:rPr>
          <w:color w:val="000000" w:themeColor="text1"/>
          <w:sz w:val="20"/>
          <w:szCs w:val="20"/>
        </w:rPr>
        <w:t>антинаучных</w:t>
      </w:r>
      <w:r w:rsidRPr="001A61C3">
        <w:rPr>
          <w:color w:val="000000" w:themeColor="text1"/>
          <w:spacing w:val="-3"/>
          <w:sz w:val="20"/>
          <w:szCs w:val="20"/>
        </w:rPr>
        <w:t xml:space="preserve"> </w:t>
      </w:r>
      <w:r w:rsidRPr="001A61C3">
        <w:rPr>
          <w:color w:val="000000" w:themeColor="text1"/>
          <w:sz w:val="20"/>
          <w:szCs w:val="20"/>
        </w:rPr>
        <w:t>представлений.</w:t>
      </w:r>
    </w:p>
    <w:p w:rsidR="001A61C3" w:rsidRPr="001A61C3" w:rsidRDefault="001A61C3" w:rsidP="003F1E76">
      <w:pPr>
        <w:pStyle w:val="TableParagraph"/>
        <w:numPr>
          <w:ilvl w:val="0"/>
          <w:numId w:val="211"/>
        </w:numPr>
        <w:tabs>
          <w:tab w:val="left" w:pos="426"/>
          <w:tab w:val="left" w:pos="1606"/>
          <w:tab w:val="left" w:pos="2488"/>
          <w:tab w:val="left" w:pos="2862"/>
          <w:tab w:val="left" w:pos="5198"/>
          <w:tab w:val="left" w:pos="5587"/>
          <w:tab w:val="left" w:pos="7284"/>
          <w:tab w:val="left" w:pos="8450"/>
        </w:tabs>
        <w:ind w:left="0" w:right="3" w:firstLine="0"/>
        <w:jc w:val="both"/>
        <w:rPr>
          <w:color w:val="000000" w:themeColor="text1"/>
          <w:sz w:val="20"/>
          <w:szCs w:val="20"/>
        </w:rPr>
      </w:pPr>
      <w:r w:rsidRPr="001A61C3">
        <w:rPr>
          <w:color w:val="000000" w:themeColor="text1"/>
          <w:sz w:val="20"/>
          <w:szCs w:val="20"/>
        </w:rPr>
        <w:t>Развивающий</w:t>
      </w:r>
      <w:r w:rsidRPr="001A61C3">
        <w:rPr>
          <w:color w:val="000000" w:themeColor="text1"/>
          <w:spacing w:val="-2"/>
          <w:sz w:val="20"/>
          <w:szCs w:val="20"/>
        </w:rPr>
        <w:t xml:space="preserve"> </w:t>
      </w:r>
      <w:r w:rsidRPr="001A61C3">
        <w:rPr>
          <w:color w:val="000000" w:themeColor="text1"/>
          <w:sz w:val="20"/>
          <w:szCs w:val="20"/>
        </w:rPr>
        <w:t>и</w:t>
      </w:r>
      <w:r w:rsidRPr="001A61C3">
        <w:rPr>
          <w:color w:val="000000" w:themeColor="text1"/>
          <w:spacing w:val="3"/>
          <w:sz w:val="20"/>
          <w:szCs w:val="20"/>
        </w:rPr>
        <w:t xml:space="preserve"> </w:t>
      </w:r>
      <w:r w:rsidRPr="001A61C3">
        <w:rPr>
          <w:color w:val="000000" w:themeColor="text1"/>
          <w:sz w:val="20"/>
          <w:szCs w:val="20"/>
        </w:rPr>
        <w:t>применяющий</w:t>
      </w:r>
      <w:r w:rsidRPr="001A61C3">
        <w:rPr>
          <w:color w:val="000000" w:themeColor="text1"/>
          <w:spacing w:val="3"/>
          <w:sz w:val="20"/>
          <w:szCs w:val="20"/>
        </w:rPr>
        <w:t xml:space="preserve"> </w:t>
      </w:r>
      <w:r w:rsidRPr="001A61C3">
        <w:rPr>
          <w:color w:val="000000" w:themeColor="text1"/>
          <w:sz w:val="20"/>
          <w:szCs w:val="20"/>
        </w:rPr>
        <w:t>навыки</w:t>
      </w:r>
      <w:r w:rsidRPr="001A61C3">
        <w:rPr>
          <w:color w:val="000000" w:themeColor="text1"/>
          <w:spacing w:val="-1"/>
          <w:sz w:val="20"/>
          <w:szCs w:val="20"/>
        </w:rPr>
        <w:t xml:space="preserve"> </w:t>
      </w:r>
      <w:r w:rsidRPr="001A61C3">
        <w:rPr>
          <w:color w:val="000000" w:themeColor="text1"/>
          <w:sz w:val="20"/>
          <w:szCs w:val="20"/>
        </w:rPr>
        <w:t>наблюдения,</w:t>
      </w:r>
      <w:r w:rsidRPr="001A61C3">
        <w:rPr>
          <w:color w:val="000000" w:themeColor="text1"/>
          <w:spacing w:val="-1"/>
          <w:sz w:val="20"/>
          <w:szCs w:val="20"/>
        </w:rPr>
        <w:t xml:space="preserve"> </w:t>
      </w:r>
      <w:r w:rsidRPr="001A61C3">
        <w:rPr>
          <w:color w:val="000000" w:themeColor="text1"/>
          <w:sz w:val="20"/>
          <w:szCs w:val="20"/>
        </w:rPr>
        <w:t>накопления</w:t>
      </w:r>
      <w:r w:rsidRPr="001A61C3">
        <w:rPr>
          <w:color w:val="000000" w:themeColor="text1"/>
          <w:spacing w:val="2"/>
          <w:sz w:val="20"/>
          <w:szCs w:val="20"/>
        </w:rPr>
        <w:t xml:space="preserve"> </w:t>
      </w:r>
      <w:r w:rsidRPr="001A61C3">
        <w:rPr>
          <w:color w:val="000000" w:themeColor="text1"/>
          <w:sz w:val="20"/>
          <w:szCs w:val="20"/>
        </w:rPr>
        <w:t>и</w:t>
      </w:r>
      <w:r w:rsidRPr="001A61C3">
        <w:rPr>
          <w:color w:val="000000" w:themeColor="text1"/>
          <w:spacing w:val="-1"/>
          <w:sz w:val="20"/>
          <w:szCs w:val="20"/>
        </w:rPr>
        <w:t xml:space="preserve"> </w:t>
      </w:r>
      <w:r w:rsidRPr="001A61C3">
        <w:rPr>
          <w:color w:val="000000" w:themeColor="text1"/>
          <w:sz w:val="20"/>
          <w:szCs w:val="20"/>
        </w:rPr>
        <w:t>систематизации</w:t>
      </w:r>
      <w:r w:rsidRPr="001A61C3">
        <w:rPr>
          <w:color w:val="000000" w:themeColor="text1"/>
          <w:spacing w:val="-1"/>
          <w:sz w:val="20"/>
          <w:szCs w:val="20"/>
        </w:rPr>
        <w:t xml:space="preserve"> </w:t>
      </w:r>
      <w:r w:rsidRPr="001A61C3">
        <w:rPr>
          <w:color w:val="000000" w:themeColor="text1"/>
          <w:sz w:val="20"/>
          <w:szCs w:val="20"/>
        </w:rPr>
        <w:t>фактов,</w:t>
      </w:r>
      <w:r w:rsidRPr="001A61C3">
        <w:rPr>
          <w:color w:val="000000" w:themeColor="text1"/>
          <w:spacing w:val="-57"/>
          <w:sz w:val="20"/>
          <w:szCs w:val="20"/>
        </w:rPr>
        <w:t xml:space="preserve"> </w:t>
      </w:r>
      <w:r w:rsidRPr="001A61C3">
        <w:rPr>
          <w:color w:val="000000" w:themeColor="text1"/>
          <w:sz w:val="20"/>
          <w:szCs w:val="20"/>
        </w:rPr>
        <w:t xml:space="preserve">осмысления опыта в естественнонаучной и гуманитарной областях </w:t>
      </w:r>
      <w:r w:rsidRPr="001A61C3">
        <w:rPr>
          <w:color w:val="000000" w:themeColor="text1"/>
          <w:spacing w:val="-1"/>
          <w:sz w:val="20"/>
          <w:szCs w:val="20"/>
        </w:rPr>
        <w:t xml:space="preserve">познания, </w:t>
      </w:r>
      <w:r w:rsidRPr="001A61C3">
        <w:rPr>
          <w:color w:val="000000" w:themeColor="text1"/>
          <w:sz w:val="20"/>
          <w:szCs w:val="20"/>
        </w:rPr>
        <w:t>исследовательской</w:t>
      </w:r>
      <w:r w:rsidRPr="001A61C3">
        <w:rPr>
          <w:color w:val="000000" w:themeColor="text1"/>
          <w:spacing w:val="-6"/>
          <w:sz w:val="20"/>
          <w:szCs w:val="20"/>
        </w:rPr>
        <w:t xml:space="preserve"> </w:t>
      </w:r>
      <w:r w:rsidRPr="001A61C3">
        <w:rPr>
          <w:color w:val="000000" w:themeColor="text1"/>
          <w:sz w:val="20"/>
          <w:szCs w:val="20"/>
        </w:rPr>
        <w:t>деятельности.</w:t>
      </w:r>
    </w:p>
    <w:p w:rsidR="001A61C3" w:rsidRPr="00D90402" w:rsidRDefault="001A61C3" w:rsidP="00CE78F0">
      <w:pPr>
        <w:pStyle w:val="210"/>
        <w:shd w:val="clear" w:color="auto" w:fill="auto"/>
        <w:spacing w:before="0"/>
        <w:ind w:firstLine="440"/>
        <w:jc w:val="center"/>
        <w:rPr>
          <w:b/>
          <w:sz w:val="24"/>
          <w:szCs w:val="24"/>
        </w:rPr>
      </w:pPr>
    </w:p>
    <w:p w:rsidR="001A61C3" w:rsidRPr="003B287C" w:rsidRDefault="001A61C3" w:rsidP="001A61C3">
      <w:pPr>
        <w:pStyle w:val="112"/>
        <w:ind w:left="0" w:right="3" w:firstLine="426"/>
        <w:jc w:val="center"/>
        <w:rPr>
          <w:color w:val="000000" w:themeColor="text1"/>
          <w:sz w:val="20"/>
          <w:szCs w:val="20"/>
        </w:rPr>
      </w:pPr>
      <w:r w:rsidRPr="003B287C">
        <w:rPr>
          <w:color w:val="000000" w:themeColor="text1"/>
          <w:sz w:val="20"/>
          <w:szCs w:val="20"/>
        </w:rPr>
        <w:t>РАЗДЕЛ</w:t>
      </w:r>
      <w:r w:rsidRPr="003B287C">
        <w:rPr>
          <w:color w:val="000000" w:themeColor="text1"/>
          <w:spacing w:val="-11"/>
          <w:sz w:val="20"/>
          <w:szCs w:val="20"/>
        </w:rPr>
        <w:t xml:space="preserve"> </w:t>
      </w:r>
      <w:r w:rsidRPr="003B287C">
        <w:rPr>
          <w:color w:val="000000" w:themeColor="text1"/>
          <w:sz w:val="20"/>
          <w:szCs w:val="20"/>
        </w:rPr>
        <w:t>2.</w:t>
      </w:r>
      <w:r w:rsidRPr="003B287C">
        <w:rPr>
          <w:color w:val="000000" w:themeColor="text1"/>
          <w:spacing w:val="-7"/>
          <w:sz w:val="20"/>
          <w:szCs w:val="20"/>
        </w:rPr>
        <w:t xml:space="preserve"> </w:t>
      </w:r>
      <w:r w:rsidRPr="003B287C">
        <w:rPr>
          <w:color w:val="000000" w:themeColor="text1"/>
          <w:sz w:val="20"/>
          <w:szCs w:val="20"/>
        </w:rPr>
        <w:t>СОДЕРЖАТЕЛЬНЫЙ</w:t>
      </w:r>
    </w:p>
    <w:p w:rsidR="001A61C3" w:rsidRPr="003B287C" w:rsidRDefault="001A61C3" w:rsidP="001A61C3">
      <w:pPr>
        <w:pStyle w:val="112"/>
        <w:tabs>
          <w:tab w:val="left" w:pos="426"/>
        </w:tabs>
        <w:ind w:left="0" w:right="3"/>
        <w:rPr>
          <w:color w:val="000000" w:themeColor="text1"/>
          <w:sz w:val="20"/>
          <w:szCs w:val="20"/>
        </w:rPr>
      </w:pPr>
      <w:bookmarkStart w:id="24" w:name="2.1._Уклад_общеобразовательной_организац"/>
      <w:bookmarkStart w:id="25" w:name="_bookmark7"/>
      <w:bookmarkEnd w:id="24"/>
      <w:bookmarkEnd w:id="25"/>
    </w:p>
    <w:p w:rsidR="001A61C3" w:rsidRPr="003B287C" w:rsidRDefault="001A61C3" w:rsidP="003F1E76">
      <w:pPr>
        <w:pStyle w:val="112"/>
        <w:numPr>
          <w:ilvl w:val="1"/>
          <w:numId w:val="179"/>
        </w:numPr>
        <w:tabs>
          <w:tab w:val="left" w:pos="426"/>
        </w:tabs>
        <w:ind w:left="0" w:right="3" w:firstLine="0"/>
        <w:jc w:val="center"/>
        <w:rPr>
          <w:color w:val="000000" w:themeColor="text1"/>
          <w:sz w:val="20"/>
          <w:szCs w:val="20"/>
        </w:rPr>
      </w:pPr>
      <w:r w:rsidRPr="003B287C">
        <w:rPr>
          <w:color w:val="000000" w:themeColor="text1"/>
          <w:sz w:val="20"/>
          <w:szCs w:val="20"/>
        </w:rPr>
        <w:t>Уклад</w:t>
      </w:r>
      <w:r w:rsidRPr="003B287C">
        <w:rPr>
          <w:color w:val="000000" w:themeColor="text1"/>
          <w:spacing w:val="-13"/>
          <w:sz w:val="20"/>
          <w:szCs w:val="20"/>
        </w:rPr>
        <w:t xml:space="preserve"> </w:t>
      </w:r>
      <w:r w:rsidRPr="003B287C">
        <w:rPr>
          <w:color w:val="000000" w:themeColor="text1"/>
          <w:sz w:val="20"/>
          <w:szCs w:val="20"/>
        </w:rPr>
        <w:t>общеобразовательной</w:t>
      </w:r>
      <w:r w:rsidRPr="003B287C">
        <w:rPr>
          <w:color w:val="000000" w:themeColor="text1"/>
          <w:spacing w:val="-8"/>
          <w:sz w:val="20"/>
          <w:szCs w:val="20"/>
        </w:rPr>
        <w:t xml:space="preserve"> </w:t>
      </w:r>
      <w:r w:rsidRPr="003B287C">
        <w:rPr>
          <w:color w:val="000000" w:themeColor="text1"/>
          <w:sz w:val="20"/>
          <w:szCs w:val="20"/>
        </w:rPr>
        <w:t>организации</w:t>
      </w:r>
    </w:p>
    <w:p w:rsidR="001A61C3" w:rsidRPr="003B287C" w:rsidRDefault="001A61C3" w:rsidP="001A61C3">
      <w:pPr>
        <w:pStyle w:val="112"/>
        <w:tabs>
          <w:tab w:val="left" w:pos="426"/>
        </w:tabs>
        <w:ind w:left="0" w:right="3"/>
        <w:rPr>
          <w:color w:val="000000" w:themeColor="text1"/>
          <w:sz w:val="20"/>
          <w:szCs w:val="20"/>
        </w:rPr>
      </w:pP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t>Рабочая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программа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воспитания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ориентирована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совершенствование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образовательной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среды</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гимназии,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обеспечивающей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современное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качество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образования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через</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использование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инновационных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технологий,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информационных ресурсов и развитие гимназического уклада, формирующего у</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учащихся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компетенции,</w:t>
      </w:r>
      <w:r w:rsidRPr="003B287C">
        <w:rPr>
          <w:rFonts w:ascii="Times New Roman" w:hAnsi="Times New Roman" w:cs="Times New Roman"/>
          <w:color w:val="000000" w:themeColor="text1"/>
          <w:spacing w:val="2"/>
        </w:rPr>
        <w:t xml:space="preserve"> </w:t>
      </w:r>
      <w:r w:rsidRPr="003B287C">
        <w:rPr>
          <w:rFonts w:ascii="Times New Roman" w:hAnsi="Times New Roman" w:cs="Times New Roman"/>
          <w:color w:val="000000" w:themeColor="text1"/>
        </w:rPr>
        <w:t>ориентированные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будущее.</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t>МБОУ</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«Гимназия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№30 им. Железной Дивизии»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является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общеобразовательной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организацией,</w:t>
      </w:r>
      <w:r w:rsidRPr="003B287C">
        <w:rPr>
          <w:rFonts w:ascii="Times New Roman" w:hAnsi="Times New Roman" w:cs="Times New Roman"/>
          <w:color w:val="000000" w:themeColor="text1"/>
          <w:spacing w:val="13"/>
        </w:rPr>
        <w:t xml:space="preserve"> </w:t>
      </w:r>
      <w:r w:rsidRPr="003B287C">
        <w:rPr>
          <w:rFonts w:ascii="Times New Roman" w:hAnsi="Times New Roman" w:cs="Times New Roman"/>
          <w:color w:val="000000" w:themeColor="text1"/>
        </w:rPr>
        <w:lastRenderedPageBreak/>
        <w:t>ориентированной</w:t>
      </w:r>
      <w:r w:rsidRPr="003B287C">
        <w:rPr>
          <w:rFonts w:ascii="Times New Roman" w:hAnsi="Times New Roman" w:cs="Times New Roman"/>
          <w:color w:val="000000" w:themeColor="text1"/>
          <w:spacing w:val="12"/>
        </w:rPr>
        <w:t xml:space="preserve"> </w:t>
      </w:r>
      <w:r w:rsidRPr="003B287C">
        <w:rPr>
          <w:rFonts w:ascii="Times New Roman" w:hAnsi="Times New Roman" w:cs="Times New Roman"/>
          <w:color w:val="000000" w:themeColor="text1"/>
        </w:rPr>
        <w:t>на</w:t>
      </w:r>
      <w:r w:rsidRPr="003B287C">
        <w:rPr>
          <w:rFonts w:ascii="Times New Roman" w:hAnsi="Times New Roman" w:cs="Times New Roman"/>
          <w:color w:val="000000" w:themeColor="text1"/>
          <w:spacing w:val="12"/>
        </w:rPr>
        <w:t xml:space="preserve"> </w:t>
      </w:r>
      <w:r w:rsidRPr="003B287C">
        <w:rPr>
          <w:rFonts w:ascii="Times New Roman" w:hAnsi="Times New Roman" w:cs="Times New Roman"/>
          <w:color w:val="000000" w:themeColor="text1"/>
        </w:rPr>
        <w:t>обучение</w:t>
      </w:r>
      <w:r w:rsidRPr="003B287C">
        <w:rPr>
          <w:rFonts w:ascii="Times New Roman" w:hAnsi="Times New Roman" w:cs="Times New Roman"/>
          <w:color w:val="000000" w:themeColor="text1"/>
          <w:spacing w:val="13"/>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1"/>
        </w:rPr>
        <w:t xml:space="preserve"> </w:t>
      </w:r>
      <w:r w:rsidRPr="003B287C">
        <w:rPr>
          <w:rFonts w:ascii="Times New Roman" w:hAnsi="Times New Roman" w:cs="Times New Roman"/>
          <w:color w:val="000000" w:themeColor="text1"/>
        </w:rPr>
        <w:t>воспитание</w:t>
      </w:r>
      <w:r w:rsidRPr="003B287C">
        <w:rPr>
          <w:rFonts w:ascii="Times New Roman" w:hAnsi="Times New Roman" w:cs="Times New Roman"/>
          <w:color w:val="000000" w:themeColor="text1"/>
          <w:spacing w:val="13"/>
        </w:rPr>
        <w:t xml:space="preserve"> </w:t>
      </w:r>
      <w:r w:rsidRPr="003B287C">
        <w:rPr>
          <w:rFonts w:ascii="Times New Roman" w:hAnsi="Times New Roman" w:cs="Times New Roman"/>
          <w:color w:val="000000" w:themeColor="text1"/>
        </w:rPr>
        <w:t>детей,</w:t>
      </w:r>
      <w:r w:rsidRPr="003B287C">
        <w:rPr>
          <w:rFonts w:ascii="Times New Roman" w:hAnsi="Times New Roman" w:cs="Times New Roman"/>
          <w:color w:val="000000" w:themeColor="text1"/>
          <w:spacing w:val="13"/>
        </w:rPr>
        <w:t xml:space="preserve"> </w:t>
      </w:r>
      <w:r w:rsidRPr="003B287C">
        <w:rPr>
          <w:rFonts w:ascii="Times New Roman" w:hAnsi="Times New Roman" w:cs="Times New Roman"/>
          <w:color w:val="000000" w:themeColor="text1"/>
        </w:rPr>
        <w:t>способных</w:t>
      </w:r>
      <w:r w:rsidRPr="003B287C">
        <w:rPr>
          <w:rFonts w:ascii="Times New Roman" w:hAnsi="Times New Roman" w:cs="Times New Roman"/>
          <w:color w:val="000000" w:themeColor="text1"/>
          <w:spacing w:val="-67"/>
        </w:rPr>
        <w:t xml:space="preserve"> </w:t>
      </w:r>
      <w:r w:rsidRPr="003B287C">
        <w:rPr>
          <w:rFonts w:ascii="Times New Roman" w:hAnsi="Times New Roman" w:cs="Times New Roman"/>
          <w:color w:val="000000" w:themeColor="text1"/>
        </w:rPr>
        <w:t>к активному интеллектуальному труду, на формирование личности, готовой к</w:t>
      </w:r>
      <w:r w:rsidRPr="003B287C">
        <w:rPr>
          <w:rFonts w:ascii="Times New Roman" w:hAnsi="Times New Roman" w:cs="Times New Roman"/>
          <w:color w:val="000000" w:themeColor="text1"/>
          <w:spacing w:val="-67"/>
        </w:rPr>
        <w:t xml:space="preserve"> </w:t>
      </w:r>
      <w:r w:rsidRPr="003B287C">
        <w:rPr>
          <w:rFonts w:ascii="Times New Roman" w:hAnsi="Times New Roman" w:cs="Times New Roman"/>
          <w:color w:val="000000" w:themeColor="text1"/>
        </w:rPr>
        <w:t>творческой и исследовательской деятельности в различных областях знаний.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Миссия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гимназии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основывается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воспитании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культурного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социально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активного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человека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основе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интеграции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ресурсов</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общего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дополнительного,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особое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внимание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уделяется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предпрофессиональной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подготовке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обучающихся.</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shd w:val="clear" w:color="auto" w:fill="FFFFFF"/>
        </w:rPr>
        <w:t>Средняя общеобразовательная школа №30 получила статус гимназии в 2004 году. Основой для гимназии стала средняя общеобразовательная школа с углубленным изучением английского языка и художественно-эстетическим направлением работы.</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shd w:val="clear" w:color="auto" w:fill="FFFFFF"/>
        </w:rPr>
        <w:t>Начальная школа №30 была организована в послевоенное время в посёлке Винновка.</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shd w:val="clear" w:color="auto" w:fill="FFFFFF"/>
        </w:rPr>
        <w:t>В 1970 году в новом микрорайоне Железнодорожного района г. Ульяновска было построено здание для средней образовательной школы.</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shd w:val="clear" w:color="auto" w:fill="FFFFFF"/>
        </w:rPr>
        <w:t>В 1974-1983 годах на базе школы действовала вечерняя (сменная) школа для рабочей молодежи Железнодорожного района.</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shd w:val="clear" w:color="auto" w:fill="FFFFFF"/>
        </w:rPr>
        <w:t>В 1975 году историко-культурным центром школы стала комната боевой славы 6-й танковой армии Вооруженных сил СССР. В комнате создана документальная экспозиция боевого пути 6-й танковой армии, послужной список личного состава, хранятся личные вещи, макеты армейской атрибутики военного времени.</w:t>
      </w:r>
    </w:p>
    <w:p w:rsidR="001A61C3" w:rsidRPr="003B287C" w:rsidRDefault="001A61C3" w:rsidP="001A61C3">
      <w:pPr>
        <w:pStyle w:val="a9"/>
        <w:ind w:left="0" w:right="3" w:firstLine="426"/>
        <w:rPr>
          <w:rFonts w:ascii="Times New Roman" w:hAnsi="Times New Roman" w:cs="Times New Roman"/>
          <w:color w:val="000000" w:themeColor="text1"/>
        </w:rPr>
      </w:pPr>
      <w:proofErr w:type="gramStart"/>
      <w:r w:rsidRPr="003B287C">
        <w:rPr>
          <w:rFonts w:ascii="Times New Roman" w:hAnsi="Times New Roman" w:cs="Times New Roman"/>
          <w:color w:val="000000" w:themeColor="text1"/>
          <w:shd w:val="clear" w:color="auto" w:fill="FFFFFF"/>
        </w:rPr>
        <w:t>В 1992-1996 годах в школе была введена модульная организация образовательного процесса: занятия проводились по 5-дневной рабочей неделе: 3 урока по 30 минут в старшей школе, в начальной - 2 урока продолжительностью 30 минут.</w:t>
      </w:r>
      <w:proofErr w:type="gramEnd"/>
      <w:r w:rsidRPr="003B287C">
        <w:rPr>
          <w:rFonts w:ascii="Times New Roman" w:hAnsi="Times New Roman" w:cs="Times New Roman"/>
          <w:color w:val="000000" w:themeColor="text1"/>
          <w:shd w:val="clear" w:color="auto" w:fill="FFFFFF"/>
        </w:rPr>
        <w:t xml:space="preserve"> Были разработаны технологические карты по многим учебным предметам.</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shd w:val="clear" w:color="auto" w:fill="FFFFFF"/>
        </w:rPr>
        <w:t>В 1993 году в связи с сокращением детских садов в районе и отсутствием должной подготовки дошкольников в семье была открыта ШРР (школа раннего развития). Целью её стала подготовка будущих первоклассников к обучению в начальной школе, а также адаптация к школьным требованиям. ШРР продолжает плодотворную работу и в настоящее время.</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shd w:val="clear" w:color="auto" w:fill="FFFFFF"/>
        </w:rPr>
        <w:t>Школа вошла в областную программу по теме: «Художественно-эстетическое воспитание учащихся в условиях массовой общеобразовательной школы». Создан факультет дополнительного образования, где дети обучаются игре на музыкальных инструментах на платной основе, открыты студии хореографии, театра, хора и вокала.</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shd w:val="clear" w:color="auto" w:fill="FFFFFF"/>
        </w:rPr>
        <w:t>В 1999 году на базе школы организовано аттестационное централизованное тестирование учащихся 9, 11 классов.</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shd w:val="clear" w:color="auto" w:fill="FFFFFF"/>
        </w:rPr>
        <w:t>С 2009 года творческая группа учителей гимназии включена в программу развития инновационных процессов в учреждениях дошкольного, общего, дополнительного, начального и среднего профессионального образования г. Ульяновска и Ульяновской области.</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shd w:val="clear" w:color="auto" w:fill="FFFFFF"/>
        </w:rPr>
        <w:t>Успешность МБОУ гимназии № 30 подтверждается успехами её выпускников. За годы существования ее окончили 128 медалистов.</w:t>
      </w:r>
    </w:p>
    <w:p w:rsidR="001A61C3" w:rsidRPr="003B287C" w:rsidRDefault="001A61C3" w:rsidP="001A61C3">
      <w:pPr>
        <w:pStyle w:val="a9"/>
        <w:ind w:left="0" w:right="3" w:firstLine="426"/>
        <w:rPr>
          <w:rFonts w:ascii="Times New Roman" w:hAnsi="Times New Roman" w:cs="Times New Roman"/>
          <w:color w:val="000000" w:themeColor="text1"/>
          <w:shd w:val="clear" w:color="auto" w:fill="FFFFFF"/>
        </w:rPr>
      </w:pPr>
      <w:r w:rsidRPr="003B287C">
        <w:rPr>
          <w:rFonts w:ascii="Times New Roman" w:hAnsi="Times New Roman" w:cs="Times New Roman"/>
          <w:color w:val="000000" w:themeColor="text1"/>
          <w:shd w:val="clear" w:color="auto" w:fill="FFFFFF"/>
        </w:rPr>
        <w:t>Гимназия богата традициями преемственности педагогического труда. В коллективе трудятся 17 бывших выпускников школы.</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shd w:val="clear" w:color="auto" w:fill="FFFFFF"/>
        </w:rPr>
        <w:t>В 1994 году Средняя общеобразовательная школа № 30 переименована в Муниципальное образовательное учреждение «Средняя общеобразовательная школа № 30» (основание: свидетельство о государственной регистрации № 340140831 от 06.12.1994 г.).</w:t>
      </w:r>
    </w:p>
    <w:p w:rsidR="001A61C3" w:rsidRPr="003B287C" w:rsidRDefault="001A61C3" w:rsidP="001A61C3">
      <w:pPr>
        <w:pStyle w:val="a9"/>
        <w:ind w:left="0" w:right="3" w:firstLine="426"/>
        <w:rPr>
          <w:rFonts w:ascii="Times New Roman" w:hAnsi="Times New Roman" w:cs="Times New Roman"/>
          <w:color w:val="000000" w:themeColor="text1"/>
          <w:shd w:val="clear" w:color="auto" w:fill="FFFFFF"/>
        </w:rPr>
      </w:pPr>
      <w:r w:rsidRPr="003B287C">
        <w:rPr>
          <w:rFonts w:ascii="Times New Roman" w:hAnsi="Times New Roman" w:cs="Times New Roman"/>
          <w:color w:val="000000" w:themeColor="text1"/>
        </w:rPr>
        <w:t xml:space="preserve">В 2003 году </w:t>
      </w:r>
      <w:r w:rsidRPr="003B287C">
        <w:rPr>
          <w:rFonts w:ascii="Times New Roman" w:hAnsi="Times New Roman" w:cs="Times New Roman"/>
          <w:color w:val="000000" w:themeColor="text1"/>
          <w:shd w:val="clear" w:color="auto" w:fill="FFFFFF"/>
        </w:rPr>
        <w:t>Муниципальное образовательное учреждение «Средняя общеобразовательная школа № 30» г</w:t>
      </w:r>
      <w:proofErr w:type="gramStart"/>
      <w:r w:rsidRPr="003B287C">
        <w:rPr>
          <w:rFonts w:ascii="Times New Roman" w:hAnsi="Times New Roman" w:cs="Times New Roman"/>
          <w:color w:val="000000" w:themeColor="text1"/>
          <w:shd w:val="clear" w:color="auto" w:fill="FFFFFF"/>
        </w:rPr>
        <w:t>.У</w:t>
      </w:r>
      <w:proofErr w:type="gramEnd"/>
      <w:r w:rsidRPr="003B287C">
        <w:rPr>
          <w:rFonts w:ascii="Times New Roman" w:hAnsi="Times New Roman" w:cs="Times New Roman"/>
          <w:color w:val="000000" w:themeColor="text1"/>
          <w:shd w:val="clear" w:color="auto" w:fill="FFFFFF"/>
        </w:rPr>
        <w:t>льяновска переименовано в Муниципальное общеобразовательное учреждение гимназию № 30 на основании приказа № 397 отдела образования администрации Железнодорожного района г.Ульяновска от 29.07.2003 г.</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shd w:val="clear" w:color="auto" w:fill="FFFFFF"/>
        </w:rPr>
        <w:t xml:space="preserve">В 2011 году Муниципальное общеобразовательное учреждение гимназия № 30 переименовано в Муниципальное бюджетное общеобразовательное учреждение гимназию № 30 на основании </w:t>
      </w:r>
      <w:proofErr w:type="gramStart"/>
      <w:r w:rsidRPr="003B287C">
        <w:rPr>
          <w:rFonts w:ascii="Times New Roman" w:hAnsi="Times New Roman" w:cs="Times New Roman"/>
          <w:color w:val="000000" w:themeColor="text1"/>
          <w:shd w:val="clear" w:color="auto" w:fill="FFFFFF"/>
        </w:rPr>
        <w:t>приказа Управления образования мэрии города Ульяновска</w:t>
      </w:r>
      <w:proofErr w:type="gramEnd"/>
      <w:r w:rsidRPr="003B287C">
        <w:rPr>
          <w:rFonts w:ascii="Times New Roman" w:hAnsi="Times New Roman" w:cs="Times New Roman"/>
          <w:color w:val="000000" w:themeColor="text1"/>
          <w:shd w:val="clear" w:color="auto" w:fill="FFFFFF"/>
        </w:rPr>
        <w:t xml:space="preserve"> № 1226 от 11.07.2011 года.</w:t>
      </w:r>
    </w:p>
    <w:p w:rsidR="001A61C3" w:rsidRPr="003B287C" w:rsidRDefault="001A61C3" w:rsidP="001A61C3">
      <w:pPr>
        <w:pStyle w:val="a9"/>
        <w:ind w:left="0" w:right="3" w:firstLine="426"/>
        <w:rPr>
          <w:rFonts w:ascii="Times New Roman" w:hAnsi="Times New Roman" w:cs="Times New Roman"/>
          <w:color w:val="000000" w:themeColor="text1"/>
          <w:shd w:val="clear" w:color="auto" w:fill="FFFFFF"/>
        </w:rPr>
      </w:pPr>
      <w:r w:rsidRPr="003B287C">
        <w:rPr>
          <w:rFonts w:ascii="Times New Roman" w:hAnsi="Times New Roman" w:cs="Times New Roman"/>
          <w:color w:val="000000" w:themeColor="text1"/>
        </w:rPr>
        <w:t xml:space="preserve">В 2021 году </w:t>
      </w:r>
      <w:r w:rsidRPr="003B287C">
        <w:rPr>
          <w:rFonts w:ascii="Times New Roman" w:hAnsi="Times New Roman" w:cs="Times New Roman"/>
          <w:color w:val="000000" w:themeColor="text1"/>
          <w:shd w:val="clear" w:color="auto" w:fill="FFFFFF"/>
        </w:rPr>
        <w:t xml:space="preserve">Муниципальное бюджетное общеобразовательное учреждение гимназия № 30 переименовано в муниципальное бюджетное общеобразовательное учреждение города Ульяновска «Гимназия № 30 им. Железной Дивизии» на основании </w:t>
      </w:r>
      <w:proofErr w:type="gramStart"/>
      <w:r w:rsidRPr="003B287C">
        <w:rPr>
          <w:rFonts w:ascii="Times New Roman" w:hAnsi="Times New Roman" w:cs="Times New Roman"/>
          <w:color w:val="000000" w:themeColor="text1"/>
          <w:shd w:val="clear" w:color="auto" w:fill="FFFFFF"/>
        </w:rPr>
        <w:t>распоряжения Управления образования администрации города Ульяновска</w:t>
      </w:r>
      <w:proofErr w:type="gramEnd"/>
      <w:r w:rsidRPr="003B287C">
        <w:rPr>
          <w:rFonts w:ascii="Times New Roman" w:hAnsi="Times New Roman" w:cs="Times New Roman"/>
          <w:color w:val="000000" w:themeColor="text1"/>
          <w:shd w:val="clear" w:color="auto" w:fill="FFFFFF"/>
        </w:rPr>
        <w:t xml:space="preserve"> №172 от 25.02.2021 г. «О переименовании муниципального бюджетного общеобразовательного учреждения».</w:t>
      </w:r>
    </w:p>
    <w:p w:rsidR="001A61C3" w:rsidRPr="003B287C" w:rsidRDefault="001A61C3" w:rsidP="001A61C3">
      <w:pPr>
        <w:pStyle w:val="a9"/>
        <w:ind w:left="0" w:right="3" w:firstLine="426"/>
        <w:rPr>
          <w:rFonts w:ascii="Times New Roman" w:hAnsi="Times New Roman" w:cs="Times New Roman"/>
          <w:color w:val="000000" w:themeColor="text1"/>
        </w:rPr>
      </w:pPr>
      <w:proofErr w:type="gramStart"/>
      <w:r w:rsidRPr="003B287C">
        <w:rPr>
          <w:rFonts w:ascii="Times New Roman" w:hAnsi="Times New Roman" w:cs="Times New Roman"/>
          <w:color w:val="000000" w:themeColor="text1"/>
        </w:rPr>
        <w:t>МБОУ «Гимназия №30 им. Железной Дивизии» расположена в Железнодорожном районе города Ульяновска (мкр.</w:t>
      </w:r>
      <w:proofErr w:type="gramEnd"/>
      <w:r w:rsidRPr="003B287C">
        <w:rPr>
          <w:rFonts w:ascii="Times New Roman" w:hAnsi="Times New Roman" w:cs="Times New Roman"/>
          <w:color w:val="000000" w:themeColor="text1"/>
        </w:rPr>
        <w:t xml:space="preserve"> </w:t>
      </w:r>
      <w:proofErr w:type="gramStart"/>
      <w:r w:rsidRPr="003B287C">
        <w:rPr>
          <w:rFonts w:ascii="Times New Roman" w:hAnsi="Times New Roman" w:cs="Times New Roman"/>
          <w:color w:val="000000" w:themeColor="text1"/>
        </w:rPr>
        <w:t>«Заря»), это активно развивающийся район, где возводятся новые жилые комплексы, ведется строительство социально-значимых объектов, спортивных сооружений, благоустраиваются улицы и парки.</w:t>
      </w:r>
      <w:proofErr w:type="gramEnd"/>
      <w:r w:rsidRPr="003B287C">
        <w:rPr>
          <w:rFonts w:ascii="Times New Roman" w:hAnsi="Times New Roman" w:cs="Times New Roman"/>
          <w:color w:val="000000" w:themeColor="text1"/>
        </w:rPr>
        <w:t xml:space="preserve"> Гимназия находится в хорошей транспортной доступности. В ближайшем окружении находятся средние школы №31, 58, 47, частная гимназия «Дар», Центры детского творчества № 4, 6, детские библиотеки №6, 11, 15, 26, три дошкольных образовательных учреждения № 118, 184, 216, подростковый клуб «Товарищ». В зоне удаленности - средние школы № 48, 62, городская больница №3, детская поликлиника № 3, физкультурно-оздоровительный комплекс «Автомобилист», ледовый дворец «Аксель-Арена», киноконцертный комплекс  «Современник».</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t>В</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настоящее</w:t>
      </w:r>
      <w:r w:rsidRPr="003B287C">
        <w:rPr>
          <w:rFonts w:ascii="Times New Roman" w:hAnsi="Times New Roman" w:cs="Times New Roman"/>
          <w:color w:val="000000" w:themeColor="text1"/>
          <w:spacing w:val="4"/>
        </w:rPr>
        <w:t xml:space="preserve"> </w:t>
      </w:r>
      <w:r w:rsidRPr="003B287C">
        <w:rPr>
          <w:rFonts w:ascii="Times New Roman" w:hAnsi="Times New Roman" w:cs="Times New Roman"/>
          <w:color w:val="000000" w:themeColor="text1"/>
        </w:rPr>
        <w:t>время</w:t>
      </w:r>
      <w:r w:rsidRPr="003B287C">
        <w:rPr>
          <w:rFonts w:ascii="Times New Roman" w:hAnsi="Times New Roman" w:cs="Times New Roman"/>
          <w:color w:val="000000" w:themeColor="text1"/>
          <w:spacing w:val="3"/>
        </w:rPr>
        <w:t xml:space="preserve"> </w:t>
      </w:r>
      <w:r w:rsidRPr="003B287C">
        <w:rPr>
          <w:rFonts w:ascii="Times New Roman" w:hAnsi="Times New Roman" w:cs="Times New Roman"/>
          <w:color w:val="000000" w:themeColor="text1"/>
        </w:rPr>
        <w:t>в</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гимназии</w:t>
      </w:r>
      <w:r w:rsidRPr="003B287C">
        <w:rPr>
          <w:rFonts w:ascii="Times New Roman" w:hAnsi="Times New Roman" w:cs="Times New Roman"/>
          <w:color w:val="000000" w:themeColor="text1"/>
          <w:spacing w:val="4"/>
        </w:rPr>
        <w:t xml:space="preserve"> </w:t>
      </w:r>
      <w:r w:rsidRPr="003B287C">
        <w:rPr>
          <w:rFonts w:ascii="Times New Roman" w:hAnsi="Times New Roman" w:cs="Times New Roman"/>
          <w:color w:val="000000" w:themeColor="text1"/>
        </w:rPr>
        <w:t>обучается</w:t>
      </w:r>
      <w:r w:rsidRPr="003B287C">
        <w:rPr>
          <w:rFonts w:ascii="Times New Roman" w:hAnsi="Times New Roman" w:cs="Times New Roman"/>
          <w:color w:val="000000" w:themeColor="text1"/>
          <w:spacing w:val="11"/>
        </w:rPr>
        <w:t xml:space="preserve"> </w:t>
      </w:r>
      <w:r w:rsidRPr="003B287C">
        <w:rPr>
          <w:rFonts w:ascii="Times New Roman" w:hAnsi="Times New Roman" w:cs="Times New Roman"/>
          <w:color w:val="000000" w:themeColor="text1"/>
        </w:rPr>
        <w:t>1120</w:t>
      </w:r>
      <w:r w:rsidRPr="003B287C">
        <w:rPr>
          <w:rFonts w:ascii="Times New Roman" w:hAnsi="Times New Roman" w:cs="Times New Roman"/>
          <w:color w:val="000000" w:themeColor="text1"/>
          <w:spacing w:val="3"/>
        </w:rPr>
        <w:t xml:space="preserve"> </w:t>
      </w:r>
      <w:r w:rsidRPr="003B287C">
        <w:rPr>
          <w:rFonts w:ascii="Times New Roman" w:hAnsi="Times New Roman" w:cs="Times New Roman"/>
          <w:color w:val="000000" w:themeColor="text1"/>
        </w:rPr>
        <w:t>обучающихся,</w:t>
      </w:r>
      <w:r w:rsidRPr="003B287C">
        <w:rPr>
          <w:rFonts w:ascii="Times New Roman" w:hAnsi="Times New Roman" w:cs="Times New Roman"/>
          <w:color w:val="000000" w:themeColor="text1"/>
          <w:spacing w:val="5"/>
        </w:rPr>
        <w:t xml:space="preserve"> </w:t>
      </w:r>
      <w:r w:rsidRPr="003B287C">
        <w:rPr>
          <w:rFonts w:ascii="Times New Roman" w:hAnsi="Times New Roman" w:cs="Times New Roman"/>
          <w:color w:val="000000" w:themeColor="text1"/>
        </w:rPr>
        <w:t>сформировано 37</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классов-комплектов.</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 xml:space="preserve">Гимназия работает в режиме пятидневной рабочей недели с шестым развивающим днем. </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t>Гимназия является активным участником инновационной деятельности.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2012</w:t>
      </w:r>
      <w:r w:rsidRPr="003B287C">
        <w:rPr>
          <w:rFonts w:ascii="Times New Roman" w:hAnsi="Times New Roman" w:cs="Times New Roman"/>
          <w:color w:val="000000" w:themeColor="text1"/>
          <w:spacing w:val="29"/>
        </w:rPr>
        <w:t xml:space="preserve"> </w:t>
      </w:r>
      <w:r w:rsidRPr="003B287C">
        <w:rPr>
          <w:rFonts w:ascii="Times New Roman" w:hAnsi="Times New Roman" w:cs="Times New Roman"/>
          <w:color w:val="000000" w:themeColor="text1"/>
        </w:rPr>
        <w:t>год</w:t>
      </w:r>
      <w:r w:rsidRPr="003B287C">
        <w:rPr>
          <w:rFonts w:ascii="Times New Roman" w:hAnsi="Times New Roman" w:cs="Times New Roman"/>
          <w:color w:val="000000" w:themeColor="text1"/>
          <w:spacing w:val="32"/>
        </w:rPr>
        <w:t xml:space="preserve"> </w:t>
      </w:r>
      <w:r w:rsidRPr="003B287C">
        <w:rPr>
          <w:rFonts w:ascii="Times New Roman" w:hAnsi="Times New Roman" w:cs="Times New Roman"/>
          <w:color w:val="000000" w:themeColor="text1"/>
        </w:rPr>
        <w:t>–</w:t>
      </w:r>
      <w:r w:rsidRPr="003B287C">
        <w:rPr>
          <w:rFonts w:ascii="Times New Roman" w:hAnsi="Times New Roman" w:cs="Times New Roman"/>
          <w:color w:val="000000" w:themeColor="text1"/>
          <w:spacing w:val="29"/>
        </w:rPr>
        <w:t xml:space="preserve"> </w:t>
      </w:r>
      <w:r w:rsidRPr="003B287C">
        <w:rPr>
          <w:rFonts w:ascii="Times New Roman" w:hAnsi="Times New Roman" w:cs="Times New Roman"/>
          <w:color w:val="000000" w:themeColor="text1"/>
        </w:rPr>
        <w:t>обладатель</w:t>
      </w:r>
      <w:r w:rsidRPr="003B287C">
        <w:rPr>
          <w:rFonts w:ascii="Times New Roman" w:hAnsi="Times New Roman" w:cs="Times New Roman"/>
          <w:color w:val="000000" w:themeColor="text1"/>
          <w:spacing w:val="27"/>
        </w:rPr>
        <w:t xml:space="preserve"> </w:t>
      </w:r>
      <w:r w:rsidRPr="003B287C">
        <w:rPr>
          <w:rFonts w:ascii="Times New Roman" w:hAnsi="Times New Roman" w:cs="Times New Roman"/>
          <w:color w:val="000000" w:themeColor="text1"/>
        </w:rPr>
        <w:t>президентского</w:t>
      </w:r>
      <w:r w:rsidRPr="003B287C">
        <w:rPr>
          <w:rFonts w:ascii="Times New Roman" w:hAnsi="Times New Roman" w:cs="Times New Roman"/>
          <w:color w:val="000000" w:themeColor="text1"/>
          <w:spacing w:val="29"/>
        </w:rPr>
        <w:t xml:space="preserve"> </w:t>
      </w:r>
      <w:r w:rsidRPr="003B287C">
        <w:rPr>
          <w:rFonts w:ascii="Times New Roman" w:hAnsi="Times New Roman" w:cs="Times New Roman"/>
          <w:color w:val="000000" w:themeColor="text1"/>
        </w:rPr>
        <w:t>гранта</w:t>
      </w:r>
      <w:r w:rsidRPr="003B287C">
        <w:rPr>
          <w:rFonts w:ascii="Times New Roman" w:hAnsi="Times New Roman" w:cs="Times New Roman"/>
          <w:color w:val="000000" w:themeColor="text1"/>
          <w:spacing w:val="30"/>
        </w:rPr>
        <w:t xml:space="preserve"> </w:t>
      </w:r>
      <w:r w:rsidRPr="003B287C">
        <w:rPr>
          <w:rFonts w:ascii="Times New Roman" w:hAnsi="Times New Roman" w:cs="Times New Roman"/>
          <w:color w:val="000000" w:themeColor="text1"/>
        </w:rPr>
        <w:t>в</w:t>
      </w:r>
      <w:r w:rsidRPr="003B287C">
        <w:rPr>
          <w:rFonts w:ascii="Times New Roman" w:hAnsi="Times New Roman" w:cs="Times New Roman"/>
          <w:color w:val="000000" w:themeColor="text1"/>
          <w:spacing w:val="27"/>
        </w:rPr>
        <w:t xml:space="preserve"> </w:t>
      </w:r>
      <w:r w:rsidRPr="003B287C">
        <w:rPr>
          <w:rFonts w:ascii="Times New Roman" w:hAnsi="Times New Roman" w:cs="Times New Roman"/>
          <w:color w:val="000000" w:themeColor="text1"/>
        </w:rPr>
        <w:t>рамках</w:t>
      </w:r>
      <w:r w:rsidRPr="003B287C">
        <w:rPr>
          <w:rFonts w:ascii="Times New Roman" w:hAnsi="Times New Roman" w:cs="Times New Roman"/>
          <w:color w:val="000000" w:themeColor="text1"/>
          <w:spacing w:val="24"/>
        </w:rPr>
        <w:t xml:space="preserve"> </w:t>
      </w:r>
      <w:r w:rsidRPr="003B287C">
        <w:rPr>
          <w:rFonts w:ascii="Times New Roman" w:hAnsi="Times New Roman" w:cs="Times New Roman"/>
          <w:color w:val="000000" w:themeColor="text1"/>
        </w:rPr>
        <w:t>реализации Приоритетного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национального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проекта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«Образование»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как</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победитель</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конкурса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общеобразовательных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учреждений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субъектов</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Российской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Федерации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муниципальных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общеобразовательных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учреждений,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внедряющих</w:t>
      </w:r>
      <w:r w:rsidRPr="003B287C">
        <w:rPr>
          <w:rFonts w:ascii="Times New Roman" w:hAnsi="Times New Roman" w:cs="Times New Roman"/>
          <w:color w:val="000000" w:themeColor="text1"/>
          <w:spacing w:val="-4"/>
        </w:rPr>
        <w:t xml:space="preserve"> </w:t>
      </w:r>
      <w:r w:rsidRPr="003B287C">
        <w:rPr>
          <w:rFonts w:ascii="Times New Roman" w:hAnsi="Times New Roman" w:cs="Times New Roman"/>
          <w:color w:val="000000" w:themeColor="text1"/>
        </w:rPr>
        <w:t>инновационные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образовательные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программы.</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lastRenderedPageBreak/>
        <w:t>МБОУ «Гимназия № 30 им. Железной Дивизии»:</w:t>
      </w:r>
    </w:p>
    <w:p w:rsidR="001A61C3" w:rsidRPr="003B287C" w:rsidRDefault="001A61C3" w:rsidP="003F1E76">
      <w:pPr>
        <w:widowControl/>
        <w:numPr>
          <w:ilvl w:val="0"/>
          <w:numId w:val="214"/>
        </w:numPr>
        <w:tabs>
          <w:tab w:val="clear" w:pos="360"/>
          <w:tab w:val="num" w:pos="0"/>
          <w:tab w:val="left" w:pos="426"/>
        </w:tabs>
        <w:ind w:left="0" w:firstLine="0"/>
        <w:jc w:val="both"/>
        <w:rPr>
          <w:rFonts w:ascii="Times New Roman" w:hAnsi="Times New Roman" w:cs="Times New Roman"/>
          <w:color w:val="000000" w:themeColor="text1"/>
          <w:sz w:val="20"/>
          <w:szCs w:val="20"/>
        </w:rPr>
      </w:pPr>
      <w:r w:rsidRPr="003B287C">
        <w:rPr>
          <w:rFonts w:ascii="Times New Roman" w:hAnsi="Times New Roman" w:cs="Times New Roman"/>
          <w:color w:val="000000" w:themeColor="text1"/>
          <w:sz w:val="20"/>
          <w:szCs w:val="20"/>
        </w:rPr>
        <w:t>является базовой школой по научно-методической работе по направлению: совершенствование системы выявления, сопровождения и развития детей с особыми образовательными потребностями;</w:t>
      </w:r>
    </w:p>
    <w:p w:rsidR="001A61C3" w:rsidRPr="003B287C" w:rsidRDefault="001A61C3" w:rsidP="003F1E76">
      <w:pPr>
        <w:pStyle w:val="a9"/>
        <w:numPr>
          <w:ilvl w:val="0"/>
          <w:numId w:val="214"/>
        </w:numPr>
        <w:tabs>
          <w:tab w:val="clear" w:pos="360"/>
          <w:tab w:val="num" w:pos="0"/>
          <w:tab w:val="left" w:pos="426"/>
        </w:tabs>
        <w:spacing w:before="3"/>
        <w:ind w:left="0" w:right="0" w:firstLine="0"/>
        <w:rPr>
          <w:rFonts w:ascii="Times New Roman" w:hAnsi="Times New Roman" w:cs="Times New Roman"/>
          <w:color w:val="000000" w:themeColor="text1"/>
        </w:rPr>
      </w:pPr>
      <w:r w:rsidRPr="003B287C">
        <w:rPr>
          <w:rFonts w:ascii="Times New Roman" w:hAnsi="Times New Roman" w:cs="Times New Roman"/>
          <w:color w:val="000000" w:themeColor="text1"/>
          <w:shd w:val="clear" w:color="auto" w:fill="FFFFFF"/>
        </w:rPr>
        <w:t>ведет экспериментальную работу по теме: «Музейный комплекс образовательной организации как ресурс формирования гражданской идентичности обучающихся на основе краеведческого материала;</w:t>
      </w:r>
    </w:p>
    <w:p w:rsidR="001A61C3" w:rsidRPr="003B287C" w:rsidRDefault="001A61C3" w:rsidP="003F1E76">
      <w:pPr>
        <w:pStyle w:val="a9"/>
        <w:numPr>
          <w:ilvl w:val="0"/>
          <w:numId w:val="214"/>
        </w:numPr>
        <w:tabs>
          <w:tab w:val="clear" w:pos="360"/>
          <w:tab w:val="num" w:pos="0"/>
          <w:tab w:val="left" w:pos="426"/>
        </w:tabs>
        <w:spacing w:before="3"/>
        <w:ind w:left="0" w:right="0" w:firstLine="0"/>
        <w:contextualSpacing/>
        <w:rPr>
          <w:rFonts w:ascii="Times New Roman" w:hAnsi="Times New Roman" w:cs="Times New Roman"/>
          <w:color w:val="000000" w:themeColor="text1"/>
        </w:rPr>
      </w:pPr>
      <w:r w:rsidRPr="003B287C">
        <w:rPr>
          <w:rFonts w:ascii="Times New Roman" w:hAnsi="Times New Roman" w:cs="Times New Roman"/>
          <w:color w:val="000000" w:themeColor="text1"/>
        </w:rPr>
        <w:t>осуществляет научно - методическое сопровождение  работы творческой группы учителей  в  инновационном проекте «Краеведение -  одна из составляющих образовательной деятельности в условиях реализации ФГОС НОО</w:t>
      </w:r>
      <w:r w:rsidRPr="003B287C">
        <w:rPr>
          <w:rFonts w:ascii="Times New Roman" w:hAnsi="Times New Roman" w:cs="Times New Roman"/>
          <w:bCs/>
          <w:iCs/>
          <w:color w:val="000000" w:themeColor="text1"/>
        </w:rPr>
        <w:t>»;</w:t>
      </w:r>
    </w:p>
    <w:p w:rsidR="001A61C3" w:rsidRPr="003B287C" w:rsidRDefault="001A61C3" w:rsidP="003F1E76">
      <w:pPr>
        <w:pStyle w:val="a9"/>
        <w:numPr>
          <w:ilvl w:val="0"/>
          <w:numId w:val="214"/>
        </w:numPr>
        <w:tabs>
          <w:tab w:val="clear" w:pos="360"/>
          <w:tab w:val="num" w:pos="0"/>
          <w:tab w:val="left" w:pos="426"/>
        </w:tabs>
        <w:spacing w:before="3"/>
        <w:ind w:left="0" w:right="0" w:firstLine="0"/>
        <w:contextualSpacing/>
        <w:rPr>
          <w:rFonts w:ascii="Times New Roman" w:hAnsi="Times New Roman" w:cs="Times New Roman"/>
          <w:color w:val="000000" w:themeColor="text1"/>
        </w:rPr>
      </w:pPr>
      <w:r w:rsidRPr="003B287C">
        <w:rPr>
          <w:rFonts w:ascii="Times New Roman" w:hAnsi="Times New Roman" w:cs="Times New Roman"/>
          <w:color w:val="000000" w:themeColor="text1"/>
        </w:rPr>
        <w:t>является членом  Ассоциациии по улучшению состояния здоровья и качества жизни населения «Здоровые города, районы и посёлки»   при поддержке Представительства Всемирной организации здравоохранения в Российской Федерации и Комиссии по демографии, защите семьи, детей и традиционных семейных ценностей Общественной палаты Российской Федерации;</w:t>
      </w:r>
    </w:p>
    <w:p w:rsidR="001A61C3" w:rsidRPr="003B287C" w:rsidRDefault="001A61C3" w:rsidP="003F1E76">
      <w:pPr>
        <w:pStyle w:val="a9"/>
        <w:numPr>
          <w:ilvl w:val="0"/>
          <w:numId w:val="214"/>
        </w:numPr>
        <w:tabs>
          <w:tab w:val="clear" w:pos="360"/>
          <w:tab w:val="num" w:pos="0"/>
          <w:tab w:val="left" w:pos="426"/>
        </w:tabs>
        <w:spacing w:before="3"/>
        <w:ind w:left="0" w:right="0" w:firstLine="0"/>
        <w:contextualSpacing/>
        <w:rPr>
          <w:rFonts w:ascii="Times New Roman" w:hAnsi="Times New Roman" w:cs="Times New Roman"/>
          <w:bCs/>
          <w:color w:val="000000" w:themeColor="text1"/>
          <w:lang w:bidi="mr-IN"/>
        </w:rPr>
      </w:pPr>
      <w:r w:rsidRPr="003B287C">
        <w:rPr>
          <w:rFonts w:ascii="Times New Roman" w:hAnsi="Times New Roman" w:cs="Times New Roman"/>
          <w:color w:val="000000" w:themeColor="text1"/>
          <w:shd w:val="clear" w:color="auto" w:fill="FFFFFF"/>
        </w:rPr>
        <w:t>является пилотной площадкой   в городе Ульяновске   по сбережению здоровья детей (соглашение  между главой города Д.Вавилиным и Уполномоченным по правам ребенка Е. Смородой);</w:t>
      </w:r>
    </w:p>
    <w:p w:rsidR="001A61C3" w:rsidRPr="003B287C" w:rsidRDefault="001A61C3" w:rsidP="003F1E76">
      <w:pPr>
        <w:pStyle w:val="a9"/>
        <w:numPr>
          <w:ilvl w:val="0"/>
          <w:numId w:val="214"/>
        </w:numPr>
        <w:tabs>
          <w:tab w:val="clear" w:pos="360"/>
          <w:tab w:val="num" w:pos="0"/>
          <w:tab w:val="left" w:pos="426"/>
        </w:tabs>
        <w:spacing w:before="3"/>
        <w:ind w:left="0" w:right="0" w:firstLine="0"/>
        <w:contextualSpacing/>
        <w:rPr>
          <w:rFonts w:ascii="Times New Roman" w:hAnsi="Times New Roman" w:cs="Times New Roman"/>
          <w:bCs/>
          <w:color w:val="000000" w:themeColor="text1"/>
          <w:lang w:bidi="mr-IN"/>
        </w:rPr>
      </w:pPr>
      <w:r w:rsidRPr="003B287C">
        <w:rPr>
          <w:rFonts w:ascii="Times New Roman" w:hAnsi="Times New Roman" w:cs="Times New Roman"/>
          <w:color w:val="000000" w:themeColor="text1"/>
          <w:shd w:val="clear" w:color="auto" w:fill="FFFFFF"/>
        </w:rPr>
        <w:t xml:space="preserve">реализует программу развития  </w:t>
      </w:r>
      <w:r w:rsidRPr="003B287C">
        <w:rPr>
          <w:rFonts w:ascii="Times New Roman" w:hAnsi="Times New Roman" w:cs="Times New Roman"/>
          <w:color w:val="000000" w:themeColor="text1"/>
        </w:rPr>
        <w:t xml:space="preserve"> </w:t>
      </w:r>
      <w:r w:rsidRPr="003B287C">
        <w:rPr>
          <w:rFonts w:ascii="Times New Roman" w:hAnsi="Times New Roman" w:cs="Times New Roman"/>
          <w:bCs/>
          <w:color w:val="000000" w:themeColor="text1"/>
        </w:rPr>
        <w:t>МБОУ «Гимназия №30 им. Железной Дивизии» на 2020-2025 годы    «</w:t>
      </w:r>
      <w:r w:rsidRPr="003B287C">
        <w:rPr>
          <w:rFonts w:ascii="Times New Roman" w:hAnsi="Times New Roman" w:cs="Times New Roman"/>
          <w:bCs/>
          <w:color w:val="000000" w:themeColor="text1"/>
          <w:lang w:bidi="mr-IN"/>
        </w:rPr>
        <w:t>Гимназия-лаборатория  «Универсальный код познания»</w:t>
      </w:r>
    </w:p>
    <w:p w:rsidR="001A61C3" w:rsidRPr="003B287C" w:rsidRDefault="001A61C3" w:rsidP="003F1E76">
      <w:pPr>
        <w:pStyle w:val="a7"/>
        <w:numPr>
          <w:ilvl w:val="0"/>
          <w:numId w:val="214"/>
        </w:numPr>
        <w:shd w:val="clear" w:color="auto" w:fill="FFFFFF"/>
        <w:tabs>
          <w:tab w:val="clear" w:pos="360"/>
          <w:tab w:val="num" w:pos="0"/>
          <w:tab w:val="left" w:pos="426"/>
        </w:tabs>
        <w:ind w:left="0" w:firstLine="0"/>
        <w:jc w:val="both"/>
        <w:rPr>
          <w:color w:val="000000" w:themeColor="text1"/>
          <w:sz w:val="20"/>
          <w:szCs w:val="20"/>
        </w:rPr>
      </w:pPr>
      <w:r w:rsidRPr="003B287C">
        <w:rPr>
          <w:color w:val="000000" w:themeColor="text1"/>
          <w:sz w:val="20"/>
          <w:szCs w:val="20"/>
        </w:rPr>
        <w:t>осуществляет инновационную  деятельность  технопарка «Кванториум»  через реализацию экспериментальной и научно-исследовательской проектной работы коллектива педагогов и обучающихся гимназии.</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t>Так как любой учебный предмет обладает воспитательным потенциалом,</w:t>
      </w:r>
      <w:r w:rsidRPr="003B287C">
        <w:rPr>
          <w:rFonts w:ascii="Times New Roman" w:hAnsi="Times New Roman" w:cs="Times New Roman"/>
          <w:color w:val="000000" w:themeColor="text1"/>
          <w:spacing w:val="-67"/>
        </w:rPr>
        <w:t xml:space="preserve"> </w:t>
      </w:r>
      <w:r w:rsidRPr="003B287C">
        <w:rPr>
          <w:rFonts w:ascii="Times New Roman" w:hAnsi="Times New Roman" w:cs="Times New Roman"/>
          <w:color w:val="000000" w:themeColor="text1"/>
        </w:rPr>
        <w:t>то в целом все педагоги гимназии осуществляют функцию воспитания. Однако в</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большей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степени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роль</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воспитателя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отводится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заместителям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директора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по</w:t>
      </w:r>
      <w:r w:rsidRPr="003B287C">
        <w:rPr>
          <w:rFonts w:ascii="Times New Roman" w:hAnsi="Times New Roman" w:cs="Times New Roman"/>
          <w:color w:val="000000" w:themeColor="text1"/>
          <w:spacing w:val="-67"/>
        </w:rPr>
        <w:t xml:space="preserve"> </w:t>
      </w:r>
      <w:r w:rsidRPr="003B287C">
        <w:rPr>
          <w:rFonts w:ascii="Times New Roman" w:hAnsi="Times New Roman" w:cs="Times New Roman"/>
          <w:color w:val="000000" w:themeColor="text1"/>
        </w:rPr>
        <w:t>воспитательной работе и учебно-воспитательной работе (начального общего,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основного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общего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среднего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общего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образования),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преподавателю-организатору ОБЖ, педагогам-психологам, учителям физической культуры,</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руководителю</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информационно-библиотечного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центра,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классным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руководителям,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вожатым,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руководителям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детских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общественных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объединений. С 01 сентября 2022 г. в гимназии введена должность советника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директора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воспитанию</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взаимодействию</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детскими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общественными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объединениями.</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t>Большое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внимание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гимназии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уделяется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дополнительному</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образованию</w:t>
      </w:r>
      <w:r w:rsidRPr="003B287C">
        <w:rPr>
          <w:rFonts w:ascii="Times New Roman" w:hAnsi="Times New Roman" w:cs="Times New Roman"/>
          <w:color w:val="000000" w:themeColor="text1"/>
          <w:spacing w:val="-67"/>
        </w:rPr>
        <w:t xml:space="preserve"> </w:t>
      </w:r>
      <w:r w:rsidRPr="003B287C">
        <w:rPr>
          <w:rFonts w:ascii="Times New Roman" w:hAnsi="Times New Roman" w:cs="Times New Roman"/>
          <w:color w:val="000000" w:themeColor="text1"/>
        </w:rPr>
        <w:t>учащихся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внеурочной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деятельности,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задача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которых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развитие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способностей школьника, предоставление возможностей найти дело по душе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 закрепить свои отношения с миром, проявить в них себя, пережить радость</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успеха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общественного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признания,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почувствовать</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уверенность</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себе.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Систему дополнительного образования в гимназии составляют 24 объединения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дополнительного образования (включая 10, реализуемых на базе детского технопарка «Кванториум»), в которых занимается 893 обучающихся, что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составляет 79% от общего числа учащихся в гимназии. Общий охват учащихся в</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объединениях</w:t>
      </w:r>
      <w:r w:rsidRPr="003B287C">
        <w:rPr>
          <w:rFonts w:ascii="Times New Roman" w:hAnsi="Times New Roman" w:cs="Times New Roman"/>
          <w:color w:val="000000" w:themeColor="text1"/>
          <w:spacing w:val="-5"/>
        </w:rPr>
        <w:t xml:space="preserve"> </w:t>
      </w:r>
      <w:r w:rsidRPr="003B287C">
        <w:rPr>
          <w:rFonts w:ascii="Times New Roman" w:hAnsi="Times New Roman" w:cs="Times New Roman"/>
          <w:color w:val="000000" w:themeColor="text1"/>
        </w:rPr>
        <w:t>дополнительного образования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составляет</w:t>
      </w:r>
      <w:r w:rsidRPr="003B287C">
        <w:rPr>
          <w:rFonts w:ascii="Times New Roman" w:hAnsi="Times New Roman" w:cs="Times New Roman"/>
          <w:color w:val="000000" w:themeColor="text1"/>
          <w:spacing w:val="-2"/>
        </w:rPr>
        <w:t xml:space="preserve"> </w:t>
      </w:r>
      <w:r w:rsidRPr="003B287C">
        <w:rPr>
          <w:rFonts w:ascii="Times New Roman" w:hAnsi="Times New Roman" w:cs="Times New Roman"/>
          <w:color w:val="000000" w:themeColor="text1"/>
        </w:rPr>
        <w:t>100%.</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t>Гимназией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накоплен</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значительный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опыт</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организации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ключевых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дел</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воспитательных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событий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применением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интерактивных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технологий,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включением</w:t>
      </w:r>
      <w:r w:rsidRPr="003B287C">
        <w:rPr>
          <w:rFonts w:ascii="Times New Roman" w:hAnsi="Times New Roman" w:cs="Times New Roman"/>
          <w:color w:val="000000" w:themeColor="text1"/>
          <w:spacing w:val="3"/>
        </w:rPr>
        <w:t xml:space="preserve"> </w:t>
      </w:r>
      <w:r w:rsidRPr="003B287C">
        <w:rPr>
          <w:rFonts w:ascii="Times New Roman" w:hAnsi="Times New Roman" w:cs="Times New Roman"/>
          <w:color w:val="000000" w:themeColor="text1"/>
        </w:rPr>
        <w:t>учащихся</w:t>
      </w:r>
      <w:r w:rsidRPr="003B287C">
        <w:rPr>
          <w:rFonts w:ascii="Times New Roman" w:hAnsi="Times New Roman" w:cs="Times New Roman"/>
          <w:color w:val="000000" w:themeColor="text1"/>
          <w:spacing w:val="-3"/>
        </w:rPr>
        <w:t xml:space="preserve"> </w:t>
      </w:r>
      <w:r w:rsidRPr="003B287C">
        <w:rPr>
          <w:rFonts w:ascii="Times New Roman" w:hAnsi="Times New Roman" w:cs="Times New Roman"/>
          <w:color w:val="000000" w:themeColor="text1"/>
        </w:rPr>
        <w:t>в</w:t>
      </w:r>
      <w:r w:rsidRPr="003B287C">
        <w:rPr>
          <w:rFonts w:ascii="Times New Roman" w:hAnsi="Times New Roman" w:cs="Times New Roman"/>
          <w:color w:val="000000" w:themeColor="text1"/>
          <w:spacing w:val="-5"/>
        </w:rPr>
        <w:t xml:space="preserve"> </w:t>
      </w:r>
      <w:r w:rsidRPr="003B287C">
        <w:rPr>
          <w:rFonts w:ascii="Times New Roman" w:hAnsi="Times New Roman" w:cs="Times New Roman"/>
          <w:color w:val="000000" w:themeColor="text1"/>
        </w:rPr>
        <w:t>ролевое</w:t>
      </w:r>
      <w:r w:rsidRPr="003B287C">
        <w:rPr>
          <w:rFonts w:ascii="Times New Roman" w:hAnsi="Times New Roman" w:cs="Times New Roman"/>
          <w:color w:val="000000" w:themeColor="text1"/>
          <w:spacing w:val="-4"/>
        </w:rPr>
        <w:t xml:space="preserve"> </w:t>
      </w:r>
      <w:r w:rsidRPr="003B287C">
        <w:rPr>
          <w:rFonts w:ascii="Times New Roman" w:hAnsi="Times New Roman" w:cs="Times New Roman"/>
          <w:color w:val="000000" w:themeColor="text1"/>
        </w:rPr>
        <w:t>моделирование</w:t>
      </w:r>
      <w:r w:rsidRPr="003B287C">
        <w:rPr>
          <w:rFonts w:ascii="Times New Roman" w:hAnsi="Times New Roman" w:cs="Times New Roman"/>
          <w:color w:val="000000" w:themeColor="text1"/>
          <w:spacing w:val="-3"/>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5"/>
        </w:rPr>
        <w:t xml:space="preserve"> </w:t>
      </w:r>
      <w:r w:rsidRPr="003B287C">
        <w:rPr>
          <w:rFonts w:ascii="Times New Roman" w:hAnsi="Times New Roman" w:cs="Times New Roman"/>
          <w:color w:val="000000" w:themeColor="text1"/>
        </w:rPr>
        <w:t>проектную</w:t>
      </w:r>
      <w:r w:rsidRPr="003B287C">
        <w:rPr>
          <w:rFonts w:ascii="Times New Roman" w:hAnsi="Times New Roman" w:cs="Times New Roman"/>
          <w:color w:val="000000" w:themeColor="text1"/>
          <w:spacing w:val="-6"/>
        </w:rPr>
        <w:t xml:space="preserve"> </w:t>
      </w:r>
      <w:r w:rsidRPr="003B287C">
        <w:rPr>
          <w:rFonts w:ascii="Times New Roman" w:hAnsi="Times New Roman" w:cs="Times New Roman"/>
          <w:color w:val="000000" w:themeColor="text1"/>
        </w:rPr>
        <w:t>деятельность.</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t>Становление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развитие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системы</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воспитательной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работы</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гимназии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происходит</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многом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через</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реализацию</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приоритетных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направлений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программы</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развития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воспитания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образовательных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организациях</w:t>
      </w:r>
      <w:r w:rsidRPr="003B287C">
        <w:rPr>
          <w:rFonts w:ascii="Times New Roman" w:hAnsi="Times New Roman" w:cs="Times New Roman"/>
          <w:color w:val="000000" w:themeColor="text1"/>
          <w:spacing w:val="-67"/>
        </w:rPr>
        <w:t xml:space="preserve"> </w:t>
      </w:r>
      <w:r w:rsidRPr="003B287C">
        <w:rPr>
          <w:rFonts w:ascii="Times New Roman" w:hAnsi="Times New Roman" w:cs="Times New Roman"/>
          <w:color w:val="000000" w:themeColor="text1"/>
        </w:rPr>
        <w:t>Ульяновской</w:t>
      </w:r>
      <w:r w:rsidRPr="003B287C">
        <w:rPr>
          <w:rFonts w:ascii="Times New Roman" w:hAnsi="Times New Roman" w:cs="Times New Roman"/>
          <w:color w:val="000000" w:themeColor="text1"/>
          <w:spacing w:val="2"/>
        </w:rPr>
        <w:t xml:space="preserve"> </w:t>
      </w:r>
      <w:r w:rsidRPr="003B287C">
        <w:rPr>
          <w:rFonts w:ascii="Times New Roman" w:hAnsi="Times New Roman" w:cs="Times New Roman"/>
          <w:color w:val="000000" w:themeColor="text1"/>
        </w:rPr>
        <w:t>области на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2019-2025</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годы</w:t>
      </w:r>
      <w:r w:rsidRPr="003B287C">
        <w:rPr>
          <w:rFonts w:ascii="Times New Roman" w:hAnsi="Times New Roman" w:cs="Times New Roman"/>
          <w:color w:val="000000" w:themeColor="text1"/>
          <w:spacing w:val="7"/>
        </w:rPr>
        <w:t xml:space="preserve"> </w:t>
      </w:r>
      <w:r w:rsidRPr="003B287C">
        <w:rPr>
          <w:rFonts w:ascii="Times New Roman" w:hAnsi="Times New Roman" w:cs="Times New Roman"/>
          <w:color w:val="000000" w:themeColor="text1"/>
        </w:rPr>
        <w:t>с</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упором</w:t>
      </w:r>
      <w:r w:rsidRPr="003B287C">
        <w:rPr>
          <w:rFonts w:ascii="Times New Roman" w:hAnsi="Times New Roman" w:cs="Times New Roman"/>
          <w:color w:val="000000" w:themeColor="text1"/>
          <w:spacing w:val="1"/>
        </w:rPr>
        <w:t xml:space="preserve"> </w:t>
      </w:r>
      <w:proofErr w:type="gramStart"/>
      <w:r w:rsidRPr="003B287C">
        <w:rPr>
          <w:rFonts w:ascii="Times New Roman" w:hAnsi="Times New Roman" w:cs="Times New Roman"/>
          <w:color w:val="000000" w:themeColor="text1"/>
        </w:rPr>
        <w:t>на</w:t>
      </w:r>
      <w:proofErr w:type="gramEnd"/>
      <w:r w:rsidRPr="003B287C">
        <w:rPr>
          <w:rFonts w:ascii="Times New Roman" w:hAnsi="Times New Roman" w:cs="Times New Roman"/>
          <w:color w:val="000000" w:themeColor="text1"/>
        </w:rPr>
        <w:t>:</w:t>
      </w:r>
    </w:p>
    <w:p w:rsidR="001A61C3" w:rsidRPr="003B287C" w:rsidRDefault="001A61C3" w:rsidP="003F1E76">
      <w:pPr>
        <w:pStyle w:val="a7"/>
        <w:widowControl w:val="0"/>
        <w:numPr>
          <w:ilvl w:val="0"/>
          <w:numId w:val="212"/>
        </w:numPr>
        <w:tabs>
          <w:tab w:val="left" w:pos="426"/>
          <w:tab w:val="left" w:pos="1467"/>
          <w:tab w:val="left" w:pos="1468"/>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проектирование</w:t>
      </w:r>
      <w:r w:rsidRPr="003B287C">
        <w:rPr>
          <w:color w:val="000000" w:themeColor="text1"/>
          <w:spacing w:val="11"/>
          <w:sz w:val="20"/>
          <w:szCs w:val="20"/>
        </w:rPr>
        <w:t xml:space="preserve"> </w:t>
      </w:r>
      <w:r w:rsidRPr="003B287C">
        <w:rPr>
          <w:color w:val="000000" w:themeColor="text1"/>
          <w:sz w:val="20"/>
          <w:szCs w:val="20"/>
        </w:rPr>
        <w:t>и</w:t>
      </w:r>
      <w:r w:rsidRPr="003B287C">
        <w:rPr>
          <w:color w:val="000000" w:themeColor="text1"/>
          <w:spacing w:val="10"/>
          <w:sz w:val="20"/>
          <w:szCs w:val="20"/>
        </w:rPr>
        <w:t xml:space="preserve"> </w:t>
      </w:r>
      <w:r w:rsidRPr="003B287C">
        <w:rPr>
          <w:color w:val="000000" w:themeColor="text1"/>
          <w:sz w:val="20"/>
          <w:szCs w:val="20"/>
        </w:rPr>
        <w:t>реализация</w:t>
      </w:r>
      <w:r w:rsidRPr="003B287C">
        <w:rPr>
          <w:color w:val="000000" w:themeColor="text1"/>
          <w:spacing w:val="12"/>
          <w:sz w:val="20"/>
          <w:szCs w:val="20"/>
        </w:rPr>
        <w:t xml:space="preserve"> </w:t>
      </w:r>
      <w:r w:rsidRPr="003B287C">
        <w:rPr>
          <w:color w:val="000000" w:themeColor="text1"/>
          <w:sz w:val="20"/>
          <w:szCs w:val="20"/>
        </w:rPr>
        <w:t>ключевых</w:t>
      </w:r>
      <w:r w:rsidRPr="003B287C">
        <w:rPr>
          <w:color w:val="000000" w:themeColor="text1"/>
          <w:spacing w:val="11"/>
          <w:sz w:val="20"/>
          <w:szCs w:val="20"/>
        </w:rPr>
        <w:t xml:space="preserve"> </w:t>
      </w:r>
      <w:r w:rsidRPr="003B287C">
        <w:rPr>
          <w:color w:val="000000" w:themeColor="text1"/>
          <w:sz w:val="20"/>
          <w:szCs w:val="20"/>
        </w:rPr>
        <w:t>дел</w:t>
      </w:r>
      <w:r w:rsidRPr="003B287C">
        <w:rPr>
          <w:color w:val="000000" w:themeColor="text1"/>
          <w:spacing w:val="7"/>
          <w:sz w:val="20"/>
          <w:szCs w:val="20"/>
        </w:rPr>
        <w:t xml:space="preserve"> </w:t>
      </w:r>
      <w:r w:rsidRPr="003B287C">
        <w:rPr>
          <w:color w:val="000000" w:themeColor="text1"/>
          <w:sz w:val="20"/>
          <w:szCs w:val="20"/>
        </w:rPr>
        <w:t>(событий)</w:t>
      </w:r>
      <w:r w:rsidRPr="003B287C">
        <w:rPr>
          <w:color w:val="000000" w:themeColor="text1"/>
          <w:spacing w:val="9"/>
          <w:sz w:val="20"/>
          <w:szCs w:val="20"/>
        </w:rPr>
        <w:t xml:space="preserve"> </w:t>
      </w:r>
      <w:r w:rsidRPr="003B287C">
        <w:rPr>
          <w:color w:val="000000" w:themeColor="text1"/>
          <w:sz w:val="20"/>
          <w:szCs w:val="20"/>
        </w:rPr>
        <w:t>детско-взрослыми</w:t>
      </w:r>
      <w:r w:rsidRPr="003B287C">
        <w:rPr>
          <w:color w:val="000000" w:themeColor="text1"/>
          <w:spacing w:val="-67"/>
          <w:sz w:val="20"/>
          <w:szCs w:val="20"/>
        </w:rPr>
        <w:t xml:space="preserve"> </w:t>
      </w:r>
      <w:r w:rsidRPr="003B287C">
        <w:rPr>
          <w:color w:val="000000" w:themeColor="text1"/>
          <w:sz w:val="20"/>
          <w:szCs w:val="20"/>
        </w:rPr>
        <w:t>командами;</w:t>
      </w:r>
    </w:p>
    <w:p w:rsidR="001A61C3" w:rsidRPr="003B287C" w:rsidRDefault="001A61C3" w:rsidP="003F1E76">
      <w:pPr>
        <w:pStyle w:val="a7"/>
        <w:widowControl w:val="0"/>
        <w:numPr>
          <w:ilvl w:val="0"/>
          <w:numId w:val="212"/>
        </w:numPr>
        <w:tabs>
          <w:tab w:val="left" w:pos="426"/>
          <w:tab w:val="left" w:pos="1467"/>
          <w:tab w:val="left" w:pos="1468"/>
          <w:tab w:val="left" w:pos="3213"/>
          <w:tab w:val="left" w:pos="4781"/>
          <w:tab w:val="left" w:pos="7199"/>
          <w:tab w:val="left" w:pos="7669"/>
          <w:tab w:val="left" w:pos="9256"/>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реализацию социально</w:t>
      </w:r>
      <w:r w:rsidRPr="003B287C">
        <w:rPr>
          <w:color w:val="000000" w:themeColor="text1"/>
          <w:sz w:val="20"/>
          <w:szCs w:val="20"/>
        </w:rPr>
        <w:tab/>
        <w:t xml:space="preserve">ориентированной и личностно </w:t>
      </w:r>
      <w:r w:rsidRPr="003B287C">
        <w:rPr>
          <w:color w:val="000000" w:themeColor="text1"/>
          <w:spacing w:val="-2"/>
          <w:sz w:val="20"/>
          <w:szCs w:val="20"/>
        </w:rPr>
        <w:t xml:space="preserve">значимой </w:t>
      </w:r>
      <w:r w:rsidRPr="003B287C">
        <w:rPr>
          <w:color w:val="000000" w:themeColor="text1"/>
          <w:spacing w:val="-67"/>
          <w:sz w:val="20"/>
          <w:szCs w:val="20"/>
        </w:rPr>
        <w:t xml:space="preserve"> </w:t>
      </w:r>
      <w:r w:rsidRPr="003B287C">
        <w:rPr>
          <w:color w:val="000000" w:themeColor="text1"/>
          <w:sz w:val="20"/>
          <w:szCs w:val="20"/>
        </w:rPr>
        <w:t>деятельности;</w:t>
      </w:r>
    </w:p>
    <w:p w:rsidR="001A61C3" w:rsidRPr="003B287C" w:rsidRDefault="001A61C3" w:rsidP="003F1E76">
      <w:pPr>
        <w:pStyle w:val="a7"/>
        <w:widowControl w:val="0"/>
        <w:numPr>
          <w:ilvl w:val="0"/>
          <w:numId w:val="212"/>
        </w:numPr>
        <w:tabs>
          <w:tab w:val="left" w:pos="426"/>
          <w:tab w:val="left" w:pos="1467"/>
          <w:tab w:val="left" w:pos="1468"/>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применение</w:t>
      </w:r>
      <w:r w:rsidRPr="003B287C">
        <w:rPr>
          <w:color w:val="000000" w:themeColor="text1"/>
          <w:spacing w:val="-4"/>
          <w:sz w:val="20"/>
          <w:szCs w:val="20"/>
        </w:rPr>
        <w:t xml:space="preserve"> </w:t>
      </w:r>
      <w:r w:rsidRPr="003B287C">
        <w:rPr>
          <w:color w:val="000000" w:themeColor="text1"/>
          <w:sz w:val="20"/>
          <w:szCs w:val="20"/>
        </w:rPr>
        <w:t>современных</w:t>
      </w:r>
      <w:r w:rsidRPr="003B287C">
        <w:rPr>
          <w:color w:val="000000" w:themeColor="text1"/>
          <w:spacing w:val="-7"/>
          <w:sz w:val="20"/>
          <w:szCs w:val="20"/>
        </w:rPr>
        <w:t xml:space="preserve"> </w:t>
      </w:r>
      <w:r w:rsidRPr="003B287C">
        <w:rPr>
          <w:color w:val="000000" w:themeColor="text1"/>
          <w:sz w:val="20"/>
          <w:szCs w:val="20"/>
        </w:rPr>
        <w:t>форм</w:t>
      </w:r>
      <w:r w:rsidRPr="003B287C">
        <w:rPr>
          <w:color w:val="000000" w:themeColor="text1"/>
          <w:spacing w:val="-2"/>
          <w:sz w:val="20"/>
          <w:szCs w:val="20"/>
        </w:rPr>
        <w:t xml:space="preserve"> </w:t>
      </w:r>
      <w:r w:rsidRPr="003B287C">
        <w:rPr>
          <w:color w:val="000000" w:themeColor="text1"/>
          <w:sz w:val="20"/>
          <w:szCs w:val="20"/>
        </w:rPr>
        <w:t>общественно-полезной</w:t>
      </w:r>
      <w:r w:rsidRPr="003B287C">
        <w:rPr>
          <w:color w:val="000000" w:themeColor="text1"/>
          <w:spacing w:val="-4"/>
          <w:sz w:val="20"/>
          <w:szCs w:val="20"/>
        </w:rPr>
        <w:t xml:space="preserve"> </w:t>
      </w:r>
      <w:r w:rsidRPr="003B287C">
        <w:rPr>
          <w:color w:val="000000" w:themeColor="text1"/>
          <w:sz w:val="20"/>
          <w:szCs w:val="20"/>
        </w:rPr>
        <w:t>деятельности;</w:t>
      </w:r>
    </w:p>
    <w:p w:rsidR="001A61C3" w:rsidRPr="003B287C" w:rsidRDefault="001A61C3" w:rsidP="003F1E76">
      <w:pPr>
        <w:pStyle w:val="a7"/>
        <w:widowControl w:val="0"/>
        <w:numPr>
          <w:ilvl w:val="0"/>
          <w:numId w:val="212"/>
        </w:numPr>
        <w:tabs>
          <w:tab w:val="left" w:pos="426"/>
          <w:tab w:val="left" w:pos="1468"/>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поддержка</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развитие</w:t>
      </w:r>
      <w:r w:rsidRPr="003B287C">
        <w:rPr>
          <w:color w:val="000000" w:themeColor="text1"/>
          <w:spacing w:val="1"/>
          <w:sz w:val="20"/>
          <w:szCs w:val="20"/>
        </w:rPr>
        <w:t xml:space="preserve"> </w:t>
      </w:r>
      <w:r w:rsidRPr="003B287C">
        <w:rPr>
          <w:color w:val="000000" w:themeColor="text1"/>
          <w:sz w:val="20"/>
          <w:szCs w:val="20"/>
        </w:rPr>
        <w:t>гимназических</w:t>
      </w:r>
      <w:r w:rsidRPr="003B287C">
        <w:rPr>
          <w:color w:val="000000" w:themeColor="text1"/>
          <w:spacing w:val="1"/>
          <w:sz w:val="20"/>
          <w:szCs w:val="20"/>
        </w:rPr>
        <w:t xml:space="preserve"> </w:t>
      </w:r>
      <w:r w:rsidRPr="003B287C">
        <w:rPr>
          <w:color w:val="000000" w:themeColor="text1"/>
          <w:sz w:val="20"/>
          <w:szCs w:val="20"/>
        </w:rPr>
        <w:t>традиций</w:t>
      </w:r>
      <w:r w:rsidRPr="003B287C">
        <w:rPr>
          <w:color w:val="000000" w:themeColor="text1"/>
          <w:spacing w:val="1"/>
          <w:sz w:val="20"/>
          <w:szCs w:val="20"/>
        </w:rPr>
        <w:t xml:space="preserve"> </w:t>
      </w:r>
      <w:r w:rsidRPr="003B287C">
        <w:rPr>
          <w:color w:val="000000" w:themeColor="text1"/>
          <w:sz w:val="20"/>
          <w:szCs w:val="20"/>
        </w:rPr>
        <w:t>-</w:t>
      </w:r>
      <w:r w:rsidRPr="003B287C">
        <w:rPr>
          <w:color w:val="000000" w:themeColor="text1"/>
          <w:spacing w:val="1"/>
          <w:sz w:val="20"/>
          <w:szCs w:val="20"/>
        </w:rPr>
        <w:t xml:space="preserve"> </w:t>
      </w:r>
      <w:r w:rsidRPr="003B287C">
        <w:rPr>
          <w:color w:val="000000" w:themeColor="text1"/>
          <w:sz w:val="20"/>
          <w:szCs w:val="20"/>
        </w:rPr>
        <w:t>презентация</w:t>
      </w:r>
      <w:r w:rsidRPr="003B287C">
        <w:rPr>
          <w:color w:val="000000" w:themeColor="text1"/>
          <w:spacing w:val="1"/>
          <w:sz w:val="20"/>
          <w:szCs w:val="20"/>
        </w:rPr>
        <w:t xml:space="preserve"> </w:t>
      </w:r>
      <w:r w:rsidRPr="003B287C">
        <w:rPr>
          <w:color w:val="000000" w:themeColor="text1"/>
          <w:sz w:val="20"/>
          <w:szCs w:val="20"/>
        </w:rPr>
        <w:t>достижений</w:t>
      </w:r>
      <w:r w:rsidRPr="003B287C">
        <w:rPr>
          <w:color w:val="000000" w:themeColor="text1"/>
          <w:spacing w:val="-67"/>
          <w:sz w:val="20"/>
          <w:szCs w:val="20"/>
        </w:rPr>
        <w:t xml:space="preserve"> </w:t>
      </w:r>
      <w:r w:rsidRPr="003B287C">
        <w:rPr>
          <w:color w:val="000000" w:themeColor="text1"/>
          <w:sz w:val="20"/>
          <w:szCs w:val="20"/>
        </w:rPr>
        <w:t>гимназии</w:t>
      </w:r>
      <w:r w:rsidRPr="003B287C">
        <w:rPr>
          <w:color w:val="000000" w:themeColor="text1"/>
          <w:spacing w:val="2"/>
          <w:sz w:val="20"/>
          <w:szCs w:val="20"/>
        </w:rPr>
        <w:t xml:space="preserve"> </w:t>
      </w:r>
      <w:r w:rsidRPr="003B287C">
        <w:rPr>
          <w:color w:val="000000" w:themeColor="text1"/>
          <w:sz w:val="20"/>
          <w:szCs w:val="20"/>
        </w:rPr>
        <w:t>в событиях</w:t>
      </w:r>
      <w:r w:rsidRPr="003B287C">
        <w:rPr>
          <w:color w:val="000000" w:themeColor="text1"/>
          <w:spacing w:val="-4"/>
          <w:sz w:val="20"/>
          <w:szCs w:val="20"/>
        </w:rPr>
        <w:t xml:space="preserve"> </w:t>
      </w:r>
      <w:r w:rsidRPr="003B287C">
        <w:rPr>
          <w:color w:val="000000" w:themeColor="text1"/>
          <w:sz w:val="20"/>
          <w:szCs w:val="20"/>
        </w:rPr>
        <w:t>различного</w:t>
      </w:r>
      <w:r w:rsidRPr="003B287C">
        <w:rPr>
          <w:color w:val="000000" w:themeColor="text1"/>
          <w:spacing w:val="6"/>
          <w:sz w:val="20"/>
          <w:szCs w:val="20"/>
        </w:rPr>
        <w:t xml:space="preserve"> </w:t>
      </w:r>
      <w:r w:rsidRPr="003B287C">
        <w:rPr>
          <w:color w:val="000000" w:themeColor="text1"/>
          <w:sz w:val="20"/>
          <w:szCs w:val="20"/>
        </w:rPr>
        <w:t>уровня;</w:t>
      </w:r>
    </w:p>
    <w:p w:rsidR="001A61C3" w:rsidRPr="003B287C" w:rsidRDefault="001A61C3" w:rsidP="003F1E76">
      <w:pPr>
        <w:pStyle w:val="a7"/>
        <w:widowControl w:val="0"/>
        <w:numPr>
          <w:ilvl w:val="0"/>
          <w:numId w:val="212"/>
        </w:numPr>
        <w:tabs>
          <w:tab w:val="left" w:pos="426"/>
          <w:tab w:val="left" w:pos="1468"/>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включенность учащихся в детские, молодежные движения: волонтерское,</w:t>
      </w:r>
      <w:r w:rsidRPr="003B287C">
        <w:rPr>
          <w:color w:val="000000" w:themeColor="text1"/>
          <w:spacing w:val="-67"/>
          <w:sz w:val="20"/>
          <w:szCs w:val="20"/>
        </w:rPr>
        <w:t xml:space="preserve"> </w:t>
      </w:r>
      <w:r w:rsidRPr="003B287C">
        <w:rPr>
          <w:color w:val="000000" w:themeColor="text1"/>
          <w:sz w:val="20"/>
          <w:szCs w:val="20"/>
        </w:rPr>
        <w:t>тимуровское,</w:t>
      </w:r>
      <w:r w:rsidRPr="003B287C">
        <w:rPr>
          <w:color w:val="000000" w:themeColor="text1"/>
          <w:spacing w:val="1"/>
          <w:sz w:val="20"/>
          <w:szCs w:val="20"/>
        </w:rPr>
        <w:t xml:space="preserve"> </w:t>
      </w:r>
      <w:r w:rsidRPr="003B287C">
        <w:rPr>
          <w:color w:val="000000" w:themeColor="text1"/>
          <w:sz w:val="20"/>
          <w:szCs w:val="20"/>
        </w:rPr>
        <w:t>юнармейское,</w:t>
      </w:r>
      <w:r w:rsidRPr="003B287C">
        <w:rPr>
          <w:color w:val="000000" w:themeColor="text1"/>
          <w:spacing w:val="1"/>
          <w:sz w:val="20"/>
          <w:szCs w:val="20"/>
        </w:rPr>
        <w:t xml:space="preserve"> </w:t>
      </w:r>
      <w:r w:rsidRPr="003B287C">
        <w:rPr>
          <w:color w:val="000000" w:themeColor="text1"/>
          <w:sz w:val="20"/>
          <w:szCs w:val="20"/>
        </w:rPr>
        <w:t>Российское</w:t>
      </w:r>
      <w:r w:rsidRPr="003B287C">
        <w:rPr>
          <w:color w:val="000000" w:themeColor="text1"/>
          <w:spacing w:val="1"/>
          <w:sz w:val="20"/>
          <w:szCs w:val="20"/>
        </w:rPr>
        <w:t xml:space="preserve"> </w:t>
      </w:r>
      <w:r w:rsidRPr="003B287C">
        <w:rPr>
          <w:color w:val="000000" w:themeColor="text1"/>
          <w:sz w:val="20"/>
          <w:szCs w:val="20"/>
        </w:rPr>
        <w:t>движение</w:t>
      </w:r>
      <w:r w:rsidRPr="003B287C">
        <w:rPr>
          <w:color w:val="000000" w:themeColor="text1"/>
          <w:spacing w:val="1"/>
          <w:sz w:val="20"/>
          <w:szCs w:val="20"/>
        </w:rPr>
        <w:t xml:space="preserve"> </w:t>
      </w:r>
      <w:r w:rsidRPr="003B287C">
        <w:rPr>
          <w:color w:val="000000" w:themeColor="text1"/>
          <w:sz w:val="20"/>
          <w:szCs w:val="20"/>
        </w:rPr>
        <w:t>школьников</w:t>
      </w:r>
      <w:r w:rsidRPr="003B287C">
        <w:rPr>
          <w:color w:val="000000" w:themeColor="text1"/>
          <w:spacing w:val="1"/>
          <w:sz w:val="20"/>
          <w:szCs w:val="20"/>
        </w:rPr>
        <w:t xml:space="preserve"> </w:t>
      </w:r>
      <w:r w:rsidRPr="003B287C">
        <w:rPr>
          <w:color w:val="000000" w:themeColor="text1"/>
          <w:sz w:val="20"/>
          <w:szCs w:val="20"/>
        </w:rPr>
        <w:t>(РДШ),</w:t>
      </w:r>
      <w:r w:rsidRPr="003B287C">
        <w:rPr>
          <w:color w:val="000000" w:themeColor="text1"/>
          <w:spacing w:val="1"/>
          <w:sz w:val="20"/>
          <w:szCs w:val="20"/>
        </w:rPr>
        <w:t xml:space="preserve"> </w:t>
      </w:r>
      <w:r w:rsidRPr="003B287C">
        <w:rPr>
          <w:color w:val="000000" w:themeColor="text1"/>
          <w:sz w:val="20"/>
          <w:szCs w:val="20"/>
        </w:rPr>
        <w:t>Эколята</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пр.;</w:t>
      </w:r>
    </w:p>
    <w:p w:rsidR="001A61C3" w:rsidRPr="003B287C" w:rsidRDefault="001A61C3" w:rsidP="003F1E76">
      <w:pPr>
        <w:pStyle w:val="a7"/>
        <w:widowControl w:val="0"/>
        <w:numPr>
          <w:ilvl w:val="0"/>
          <w:numId w:val="212"/>
        </w:numPr>
        <w:tabs>
          <w:tab w:val="left" w:pos="426"/>
          <w:tab w:val="left" w:pos="1468"/>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создание</w:t>
      </w:r>
      <w:r w:rsidRPr="003B287C">
        <w:rPr>
          <w:color w:val="000000" w:themeColor="text1"/>
          <w:spacing w:val="1"/>
          <w:sz w:val="20"/>
          <w:szCs w:val="20"/>
        </w:rPr>
        <w:t xml:space="preserve"> </w:t>
      </w:r>
      <w:r w:rsidRPr="003B287C">
        <w:rPr>
          <w:color w:val="000000" w:themeColor="text1"/>
          <w:sz w:val="20"/>
          <w:szCs w:val="20"/>
        </w:rPr>
        <w:t>благоприятных</w:t>
      </w:r>
      <w:r w:rsidRPr="003B287C">
        <w:rPr>
          <w:color w:val="000000" w:themeColor="text1"/>
          <w:spacing w:val="1"/>
          <w:sz w:val="20"/>
          <w:szCs w:val="20"/>
        </w:rPr>
        <w:t xml:space="preserve"> </w:t>
      </w:r>
      <w:r w:rsidRPr="003B287C">
        <w:rPr>
          <w:color w:val="000000" w:themeColor="text1"/>
          <w:sz w:val="20"/>
          <w:szCs w:val="20"/>
        </w:rPr>
        <w:t>условий</w:t>
      </w:r>
      <w:r w:rsidRPr="003B287C">
        <w:rPr>
          <w:color w:val="000000" w:themeColor="text1"/>
          <w:spacing w:val="1"/>
          <w:sz w:val="20"/>
          <w:szCs w:val="20"/>
        </w:rPr>
        <w:t xml:space="preserve"> </w:t>
      </w:r>
      <w:r w:rsidRPr="003B287C">
        <w:rPr>
          <w:color w:val="000000" w:themeColor="text1"/>
          <w:sz w:val="20"/>
          <w:szCs w:val="20"/>
        </w:rPr>
        <w:t>для</w:t>
      </w:r>
      <w:r w:rsidRPr="003B287C">
        <w:rPr>
          <w:color w:val="000000" w:themeColor="text1"/>
          <w:spacing w:val="1"/>
          <w:sz w:val="20"/>
          <w:szCs w:val="20"/>
        </w:rPr>
        <w:t xml:space="preserve"> </w:t>
      </w:r>
      <w:r w:rsidRPr="003B287C">
        <w:rPr>
          <w:color w:val="000000" w:themeColor="text1"/>
          <w:sz w:val="20"/>
          <w:szCs w:val="20"/>
        </w:rPr>
        <w:t>досуговой</w:t>
      </w:r>
      <w:r w:rsidRPr="003B287C">
        <w:rPr>
          <w:color w:val="000000" w:themeColor="text1"/>
          <w:spacing w:val="1"/>
          <w:sz w:val="20"/>
          <w:szCs w:val="20"/>
        </w:rPr>
        <w:t xml:space="preserve"> </w:t>
      </w:r>
      <w:r w:rsidRPr="003B287C">
        <w:rPr>
          <w:color w:val="000000" w:themeColor="text1"/>
          <w:sz w:val="20"/>
          <w:szCs w:val="20"/>
        </w:rPr>
        <w:t>деятельности</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дополнительного образования</w:t>
      </w:r>
      <w:r w:rsidRPr="003B287C">
        <w:rPr>
          <w:color w:val="000000" w:themeColor="text1"/>
          <w:spacing w:val="6"/>
          <w:sz w:val="20"/>
          <w:szCs w:val="20"/>
        </w:rPr>
        <w:t xml:space="preserve"> </w:t>
      </w:r>
      <w:r w:rsidRPr="003B287C">
        <w:rPr>
          <w:color w:val="000000" w:themeColor="text1"/>
          <w:sz w:val="20"/>
          <w:szCs w:val="20"/>
        </w:rPr>
        <w:t>учащихся;</w:t>
      </w:r>
    </w:p>
    <w:p w:rsidR="001A61C3" w:rsidRPr="003B287C" w:rsidRDefault="001A61C3" w:rsidP="003F1E76">
      <w:pPr>
        <w:pStyle w:val="a7"/>
        <w:widowControl w:val="0"/>
        <w:numPr>
          <w:ilvl w:val="0"/>
          <w:numId w:val="212"/>
        </w:numPr>
        <w:tabs>
          <w:tab w:val="left" w:pos="426"/>
          <w:tab w:val="left" w:pos="1468"/>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развитие взаимодействия с организациями дополнительного образования,</w:t>
      </w:r>
      <w:r w:rsidRPr="003B287C">
        <w:rPr>
          <w:color w:val="000000" w:themeColor="text1"/>
          <w:spacing w:val="-67"/>
          <w:sz w:val="20"/>
          <w:szCs w:val="20"/>
        </w:rPr>
        <w:t xml:space="preserve"> </w:t>
      </w:r>
      <w:r w:rsidRPr="003B287C">
        <w:rPr>
          <w:color w:val="000000" w:themeColor="text1"/>
          <w:sz w:val="20"/>
          <w:szCs w:val="20"/>
        </w:rPr>
        <w:t>культуры, спорта, детскими, молодежными и др. на всех трех ступенях</w:t>
      </w:r>
      <w:r w:rsidRPr="003B287C">
        <w:rPr>
          <w:color w:val="000000" w:themeColor="text1"/>
          <w:spacing w:val="1"/>
          <w:sz w:val="20"/>
          <w:szCs w:val="20"/>
        </w:rPr>
        <w:t xml:space="preserve"> </w:t>
      </w:r>
      <w:r w:rsidRPr="003B287C">
        <w:rPr>
          <w:color w:val="000000" w:themeColor="text1"/>
          <w:sz w:val="20"/>
          <w:szCs w:val="20"/>
        </w:rPr>
        <w:t>образования.</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t>Процесс</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воспитания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гимназии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основывается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следующих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u w:val="single"/>
        </w:rPr>
        <w:t>принципах</w:t>
      </w:r>
      <w:r w:rsidRPr="003B287C">
        <w:rPr>
          <w:rFonts w:ascii="Times New Roman" w:hAnsi="Times New Roman" w:cs="Times New Roman"/>
          <w:color w:val="000000" w:themeColor="text1"/>
          <w:spacing w:val="-67"/>
        </w:rPr>
        <w:t xml:space="preserve"> </w:t>
      </w:r>
      <w:r w:rsidRPr="003B287C">
        <w:rPr>
          <w:rFonts w:ascii="Times New Roman" w:hAnsi="Times New Roman" w:cs="Times New Roman"/>
          <w:color w:val="000000" w:themeColor="text1"/>
          <w:u w:val="single"/>
        </w:rPr>
        <w:t>взаимодействия</w:t>
      </w:r>
      <w:r w:rsidRPr="003B287C">
        <w:rPr>
          <w:rFonts w:ascii="Times New Roman" w:hAnsi="Times New Roman" w:cs="Times New Roman"/>
          <w:color w:val="000000" w:themeColor="text1"/>
          <w:spacing w:val="1"/>
          <w:u w:val="single"/>
        </w:rPr>
        <w:t xml:space="preserve"> </w:t>
      </w:r>
      <w:r w:rsidRPr="003B287C">
        <w:rPr>
          <w:rFonts w:ascii="Times New Roman" w:hAnsi="Times New Roman" w:cs="Times New Roman"/>
          <w:color w:val="000000" w:themeColor="text1"/>
          <w:u w:val="single"/>
        </w:rPr>
        <w:t>педагогов и учащихся:</w:t>
      </w:r>
    </w:p>
    <w:p w:rsidR="001A61C3" w:rsidRPr="003B287C" w:rsidRDefault="001A61C3" w:rsidP="003F1E76">
      <w:pPr>
        <w:pStyle w:val="a7"/>
        <w:widowControl w:val="0"/>
        <w:numPr>
          <w:ilvl w:val="0"/>
          <w:numId w:val="213"/>
        </w:numPr>
        <w:tabs>
          <w:tab w:val="left" w:pos="426"/>
          <w:tab w:val="left" w:pos="1468"/>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неукоснительное</w:t>
      </w:r>
      <w:r w:rsidRPr="003B287C">
        <w:rPr>
          <w:color w:val="000000" w:themeColor="text1"/>
          <w:spacing w:val="1"/>
          <w:sz w:val="20"/>
          <w:szCs w:val="20"/>
        </w:rPr>
        <w:t xml:space="preserve"> </w:t>
      </w:r>
      <w:r w:rsidRPr="003B287C">
        <w:rPr>
          <w:color w:val="000000" w:themeColor="text1"/>
          <w:sz w:val="20"/>
          <w:szCs w:val="20"/>
        </w:rPr>
        <w:t>соблюдение</w:t>
      </w:r>
      <w:r w:rsidRPr="003B287C">
        <w:rPr>
          <w:color w:val="000000" w:themeColor="text1"/>
          <w:spacing w:val="1"/>
          <w:sz w:val="20"/>
          <w:szCs w:val="20"/>
        </w:rPr>
        <w:t xml:space="preserve"> </w:t>
      </w:r>
      <w:r w:rsidRPr="003B287C">
        <w:rPr>
          <w:color w:val="000000" w:themeColor="text1"/>
          <w:sz w:val="20"/>
          <w:szCs w:val="20"/>
        </w:rPr>
        <w:t>законности</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прав</w:t>
      </w:r>
      <w:r w:rsidRPr="003B287C">
        <w:rPr>
          <w:color w:val="000000" w:themeColor="text1"/>
          <w:spacing w:val="1"/>
          <w:sz w:val="20"/>
          <w:szCs w:val="20"/>
        </w:rPr>
        <w:t xml:space="preserve"> </w:t>
      </w:r>
      <w:r w:rsidRPr="003B287C">
        <w:rPr>
          <w:color w:val="000000" w:themeColor="text1"/>
          <w:sz w:val="20"/>
          <w:szCs w:val="20"/>
        </w:rPr>
        <w:t>семьи</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ребенка,</w:t>
      </w:r>
      <w:r w:rsidRPr="003B287C">
        <w:rPr>
          <w:color w:val="000000" w:themeColor="text1"/>
          <w:spacing w:val="-67"/>
          <w:sz w:val="20"/>
          <w:szCs w:val="20"/>
        </w:rPr>
        <w:t xml:space="preserve"> </w:t>
      </w:r>
      <w:r w:rsidRPr="003B287C">
        <w:rPr>
          <w:color w:val="000000" w:themeColor="text1"/>
          <w:sz w:val="20"/>
          <w:szCs w:val="20"/>
        </w:rPr>
        <w:t>соблюдения</w:t>
      </w:r>
      <w:r w:rsidRPr="003B287C">
        <w:rPr>
          <w:color w:val="000000" w:themeColor="text1"/>
          <w:spacing w:val="1"/>
          <w:sz w:val="20"/>
          <w:szCs w:val="20"/>
        </w:rPr>
        <w:t xml:space="preserve"> </w:t>
      </w:r>
      <w:r w:rsidRPr="003B287C">
        <w:rPr>
          <w:color w:val="000000" w:themeColor="text1"/>
          <w:sz w:val="20"/>
          <w:szCs w:val="20"/>
        </w:rPr>
        <w:t>конфиденциальности</w:t>
      </w:r>
      <w:r w:rsidRPr="003B287C">
        <w:rPr>
          <w:color w:val="000000" w:themeColor="text1"/>
          <w:spacing w:val="1"/>
          <w:sz w:val="20"/>
          <w:szCs w:val="20"/>
        </w:rPr>
        <w:t xml:space="preserve"> </w:t>
      </w:r>
      <w:r w:rsidRPr="003B287C">
        <w:rPr>
          <w:color w:val="000000" w:themeColor="text1"/>
          <w:sz w:val="20"/>
          <w:szCs w:val="20"/>
        </w:rPr>
        <w:t>информации</w:t>
      </w:r>
      <w:r w:rsidRPr="003B287C">
        <w:rPr>
          <w:color w:val="000000" w:themeColor="text1"/>
          <w:spacing w:val="1"/>
          <w:sz w:val="20"/>
          <w:szCs w:val="20"/>
        </w:rPr>
        <w:t xml:space="preserve"> </w:t>
      </w:r>
      <w:r w:rsidRPr="003B287C">
        <w:rPr>
          <w:color w:val="000000" w:themeColor="text1"/>
          <w:sz w:val="20"/>
          <w:szCs w:val="20"/>
        </w:rPr>
        <w:t>о</w:t>
      </w:r>
      <w:r w:rsidRPr="003B287C">
        <w:rPr>
          <w:color w:val="000000" w:themeColor="text1"/>
          <w:spacing w:val="1"/>
          <w:sz w:val="20"/>
          <w:szCs w:val="20"/>
        </w:rPr>
        <w:t xml:space="preserve"> </w:t>
      </w:r>
      <w:r w:rsidRPr="003B287C">
        <w:rPr>
          <w:color w:val="000000" w:themeColor="text1"/>
          <w:sz w:val="20"/>
          <w:szCs w:val="20"/>
        </w:rPr>
        <w:t>ребенке</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семье,</w:t>
      </w:r>
      <w:r w:rsidRPr="003B287C">
        <w:rPr>
          <w:color w:val="000000" w:themeColor="text1"/>
          <w:spacing w:val="1"/>
          <w:sz w:val="20"/>
          <w:szCs w:val="20"/>
        </w:rPr>
        <w:t xml:space="preserve"> </w:t>
      </w:r>
      <w:r w:rsidRPr="003B287C">
        <w:rPr>
          <w:color w:val="000000" w:themeColor="text1"/>
          <w:sz w:val="20"/>
          <w:szCs w:val="20"/>
        </w:rPr>
        <w:t>приоритета</w:t>
      </w:r>
      <w:r w:rsidRPr="003B287C">
        <w:rPr>
          <w:color w:val="000000" w:themeColor="text1"/>
          <w:spacing w:val="-1"/>
          <w:sz w:val="20"/>
          <w:szCs w:val="20"/>
        </w:rPr>
        <w:t xml:space="preserve"> </w:t>
      </w:r>
      <w:r w:rsidRPr="003B287C">
        <w:rPr>
          <w:color w:val="000000" w:themeColor="text1"/>
          <w:sz w:val="20"/>
          <w:szCs w:val="20"/>
        </w:rPr>
        <w:t>безопасности</w:t>
      </w:r>
      <w:r w:rsidRPr="003B287C">
        <w:rPr>
          <w:color w:val="000000" w:themeColor="text1"/>
          <w:spacing w:val="-1"/>
          <w:sz w:val="20"/>
          <w:szCs w:val="20"/>
        </w:rPr>
        <w:t xml:space="preserve"> </w:t>
      </w:r>
      <w:r w:rsidRPr="003B287C">
        <w:rPr>
          <w:color w:val="000000" w:themeColor="text1"/>
          <w:sz w:val="20"/>
          <w:szCs w:val="20"/>
        </w:rPr>
        <w:t>ребенка при</w:t>
      </w:r>
      <w:r w:rsidRPr="003B287C">
        <w:rPr>
          <w:color w:val="000000" w:themeColor="text1"/>
          <w:spacing w:val="-1"/>
          <w:sz w:val="20"/>
          <w:szCs w:val="20"/>
        </w:rPr>
        <w:t xml:space="preserve"> </w:t>
      </w:r>
      <w:r w:rsidRPr="003B287C">
        <w:rPr>
          <w:color w:val="000000" w:themeColor="text1"/>
          <w:sz w:val="20"/>
          <w:szCs w:val="20"/>
        </w:rPr>
        <w:t>нахождении</w:t>
      </w:r>
      <w:r w:rsidRPr="003B287C">
        <w:rPr>
          <w:color w:val="000000" w:themeColor="text1"/>
          <w:spacing w:val="-1"/>
          <w:sz w:val="20"/>
          <w:szCs w:val="20"/>
        </w:rPr>
        <w:t xml:space="preserve"> </w:t>
      </w:r>
      <w:r w:rsidRPr="003B287C">
        <w:rPr>
          <w:color w:val="000000" w:themeColor="text1"/>
          <w:sz w:val="20"/>
          <w:szCs w:val="20"/>
        </w:rPr>
        <w:t>в</w:t>
      </w:r>
      <w:r w:rsidRPr="003B287C">
        <w:rPr>
          <w:color w:val="000000" w:themeColor="text1"/>
          <w:spacing w:val="-1"/>
          <w:sz w:val="20"/>
          <w:szCs w:val="20"/>
        </w:rPr>
        <w:t xml:space="preserve"> </w:t>
      </w:r>
      <w:r w:rsidRPr="003B287C">
        <w:rPr>
          <w:color w:val="000000" w:themeColor="text1"/>
          <w:sz w:val="20"/>
          <w:szCs w:val="20"/>
        </w:rPr>
        <w:t>гимназии;</w:t>
      </w:r>
    </w:p>
    <w:p w:rsidR="001A61C3" w:rsidRPr="003B287C" w:rsidRDefault="001A61C3" w:rsidP="003F1E76">
      <w:pPr>
        <w:pStyle w:val="a7"/>
        <w:widowControl w:val="0"/>
        <w:numPr>
          <w:ilvl w:val="0"/>
          <w:numId w:val="213"/>
        </w:numPr>
        <w:tabs>
          <w:tab w:val="left" w:pos="426"/>
          <w:tab w:val="left" w:pos="1468"/>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ориентир</w:t>
      </w:r>
      <w:r w:rsidRPr="003B287C">
        <w:rPr>
          <w:color w:val="000000" w:themeColor="text1"/>
          <w:spacing w:val="1"/>
          <w:sz w:val="20"/>
          <w:szCs w:val="20"/>
        </w:rPr>
        <w:t xml:space="preserve"> </w:t>
      </w:r>
      <w:r w:rsidRPr="003B287C">
        <w:rPr>
          <w:color w:val="000000" w:themeColor="text1"/>
          <w:sz w:val="20"/>
          <w:szCs w:val="20"/>
        </w:rPr>
        <w:t>на</w:t>
      </w:r>
      <w:r w:rsidRPr="003B287C">
        <w:rPr>
          <w:color w:val="000000" w:themeColor="text1"/>
          <w:spacing w:val="1"/>
          <w:sz w:val="20"/>
          <w:szCs w:val="20"/>
        </w:rPr>
        <w:t xml:space="preserve"> </w:t>
      </w:r>
      <w:r w:rsidRPr="003B287C">
        <w:rPr>
          <w:color w:val="000000" w:themeColor="text1"/>
          <w:sz w:val="20"/>
          <w:szCs w:val="20"/>
        </w:rPr>
        <w:t>создание</w:t>
      </w:r>
      <w:r w:rsidRPr="003B287C">
        <w:rPr>
          <w:color w:val="000000" w:themeColor="text1"/>
          <w:spacing w:val="1"/>
          <w:sz w:val="20"/>
          <w:szCs w:val="20"/>
        </w:rPr>
        <w:t xml:space="preserve"> </w:t>
      </w:r>
      <w:r w:rsidRPr="003B287C">
        <w:rPr>
          <w:color w:val="000000" w:themeColor="text1"/>
          <w:sz w:val="20"/>
          <w:szCs w:val="20"/>
        </w:rPr>
        <w:t>в гимназии</w:t>
      </w:r>
      <w:r w:rsidRPr="003B287C">
        <w:rPr>
          <w:color w:val="000000" w:themeColor="text1"/>
          <w:spacing w:val="1"/>
          <w:sz w:val="20"/>
          <w:szCs w:val="20"/>
        </w:rPr>
        <w:t xml:space="preserve"> </w:t>
      </w:r>
      <w:r w:rsidRPr="003B287C">
        <w:rPr>
          <w:color w:val="000000" w:themeColor="text1"/>
          <w:sz w:val="20"/>
          <w:szCs w:val="20"/>
        </w:rPr>
        <w:t>психологически</w:t>
      </w:r>
      <w:r w:rsidRPr="003B287C">
        <w:rPr>
          <w:color w:val="000000" w:themeColor="text1"/>
          <w:spacing w:val="1"/>
          <w:sz w:val="20"/>
          <w:szCs w:val="20"/>
        </w:rPr>
        <w:t xml:space="preserve"> </w:t>
      </w:r>
      <w:r w:rsidRPr="003B287C">
        <w:rPr>
          <w:color w:val="000000" w:themeColor="text1"/>
          <w:sz w:val="20"/>
          <w:szCs w:val="20"/>
        </w:rPr>
        <w:t>комфортной</w:t>
      </w:r>
      <w:r w:rsidRPr="003B287C">
        <w:rPr>
          <w:color w:val="000000" w:themeColor="text1"/>
          <w:spacing w:val="1"/>
          <w:sz w:val="20"/>
          <w:szCs w:val="20"/>
        </w:rPr>
        <w:t xml:space="preserve"> </w:t>
      </w:r>
      <w:r w:rsidRPr="003B287C">
        <w:rPr>
          <w:color w:val="000000" w:themeColor="text1"/>
          <w:sz w:val="20"/>
          <w:szCs w:val="20"/>
        </w:rPr>
        <w:t>среды</w:t>
      </w:r>
      <w:r w:rsidRPr="003B287C">
        <w:rPr>
          <w:color w:val="000000" w:themeColor="text1"/>
          <w:spacing w:val="1"/>
          <w:sz w:val="20"/>
          <w:szCs w:val="20"/>
        </w:rPr>
        <w:t xml:space="preserve"> </w:t>
      </w:r>
      <w:r w:rsidRPr="003B287C">
        <w:rPr>
          <w:color w:val="000000" w:themeColor="text1"/>
          <w:sz w:val="20"/>
          <w:szCs w:val="20"/>
        </w:rPr>
        <w:t>для</w:t>
      </w:r>
      <w:r w:rsidRPr="003B287C">
        <w:rPr>
          <w:color w:val="000000" w:themeColor="text1"/>
          <w:spacing w:val="1"/>
          <w:sz w:val="20"/>
          <w:szCs w:val="20"/>
        </w:rPr>
        <w:t xml:space="preserve"> </w:t>
      </w:r>
      <w:r w:rsidRPr="003B287C">
        <w:rPr>
          <w:color w:val="000000" w:themeColor="text1"/>
          <w:sz w:val="20"/>
          <w:szCs w:val="20"/>
        </w:rPr>
        <w:t>каждого</w:t>
      </w:r>
      <w:r w:rsidRPr="003B287C">
        <w:rPr>
          <w:color w:val="000000" w:themeColor="text1"/>
          <w:spacing w:val="1"/>
          <w:sz w:val="20"/>
          <w:szCs w:val="20"/>
        </w:rPr>
        <w:t xml:space="preserve"> </w:t>
      </w:r>
      <w:r w:rsidRPr="003B287C">
        <w:rPr>
          <w:color w:val="000000" w:themeColor="text1"/>
          <w:sz w:val="20"/>
          <w:szCs w:val="20"/>
        </w:rPr>
        <w:t>ребенка</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взрослого,</w:t>
      </w:r>
      <w:r w:rsidRPr="003B287C">
        <w:rPr>
          <w:color w:val="000000" w:themeColor="text1"/>
          <w:spacing w:val="1"/>
          <w:sz w:val="20"/>
          <w:szCs w:val="20"/>
        </w:rPr>
        <w:t xml:space="preserve"> </w:t>
      </w:r>
      <w:r w:rsidRPr="003B287C">
        <w:rPr>
          <w:color w:val="000000" w:themeColor="text1"/>
          <w:sz w:val="20"/>
          <w:szCs w:val="20"/>
        </w:rPr>
        <w:t>обеспечивающий</w:t>
      </w:r>
      <w:r w:rsidRPr="003B287C">
        <w:rPr>
          <w:color w:val="000000" w:themeColor="text1"/>
          <w:spacing w:val="1"/>
          <w:sz w:val="20"/>
          <w:szCs w:val="20"/>
        </w:rPr>
        <w:t xml:space="preserve"> </w:t>
      </w:r>
      <w:r w:rsidRPr="003B287C">
        <w:rPr>
          <w:color w:val="000000" w:themeColor="text1"/>
          <w:sz w:val="20"/>
          <w:szCs w:val="20"/>
        </w:rPr>
        <w:t>конструктивное</w:t>
      </w:r>
      <w:r w:rsidRPr="003B287C">
        <w:rPr>
          <w:color w:val="000000" w:themeColor="text1"/>
          <w:spacing w:val="1"/>
          <w:sz w:val="20"/>
          <w:szCs w:val="20"/>
        </w:rPr>
        <w:t xml:space="preserve"> </w:t>
      </w:r>
      <w:r w:rsidRPr="003B287C">
        <w:rPr>
          <w:color w:val="000000" w:themeColor="text1"/>
          <w:sz w:val="20"/>
          <w:szCs w:val="20"/>
        </w:rPr>
        <w:t>взаимодействие</w:t>
      </w:r>
      <w:r w:rsidRPr="003B287C">
        <w:rPr>
          <w:color w:val="000000" w:themeColor="text1"/>
          <w:spacing w:val="5"/>
          <w:sz w:val="20"/>
          <w:szCs w:val="20"/>
        </w:rPr>
        <w:t xml:space="preserve"> </w:t>
      </w:r>
      <w:r w:rsidRPr="003B287C">
        <w:rPr>
          <w:color w:val="000000" w:themeColor="text1"/>
          <w:sz w:val="20"/>
          <w:szCs w:val="20"/>
        </w:rPr>
        <w:t>учащихся</w:t>
      </w:r>
      <w:r w:rsidRPr="003B287C">
        <w:rPr>
          <w:color w:val="000000" w:themeColor="text1"/>
          <w:spacing w:val="2"/>
          <w:sz w:val="20"/>
          <w:szCs w:val="20"/>
        </w:rPr>
        <w:t xml:space="preserve"> </w:t>
      </w:r>
      <w:r w:rsidRPr="003B287C">
        <w:rPr>
          <w:color w:val="000000" w:themeColor="text1"/>
          <w:sz w:val="20"/>
          <w:szCs w:val="20"/>
        </w:rPr>
        <w:t>и педагогов;</w:t>
      </w:r>
    </w:p>
    <w:p w:rsidR="001A61C3" w:rsidRPr="003B287C" w:rsidRDefault="001A61C3" w:rsidP="003F1E76">
      <w:pPr>
        <w:pStyle w:val="a7"/>
        <w:widowControl w:val="0"/>
        <w:numPr>
          <w:ilvl w:val="0"/>
          <w:numId w:val="213"/>
        </w:numPr>
        <w:tabs>
          <w:tab w:val="left" w:pos="426"/>
          <w:tab w:val="left" w:pos="1468"/>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ориентация</w:t>
      </w:r>
      <w:r w:rsidRPr="003B287C">
        <w:rPr>
          <w:color w:val="000000" w:themeColor="text1"/>
          <w:spacing w:val="1"/>
          <w:sz w:val="20"/>
          <w:szCs w:val="20"/>
        </w:rPr>
        <w:t xml:space="preserve"> </w:t>
      </w:r>
      <w:r w:rsidRPr="003B287C">
        <w:rPr>
          <w:color w:val="000000" w:themeColor="text1"/>
          <w:sz w:val="20"/>
          <w:szCs w:val="20"/>
        </w:rPr>
        <w:t>педагогов</w:t>
      </w:r>
      <w:r w:rsidRPr="003B287C">
        <w:rPr>
          <w:color w:val="000000" w:themeColor="text1"/>
          <w:spacing w:val="1"/>
          <w:sz w:val="20"/>
          <w:szCs w:val="20"/>
        </w:rPr>
        <w:t xml:space="preserve"> </w:t>
      </w:r>
      <w:r w:rsidRPr="003B287C">
        <w:rPr>
          <w:color w:val="000000" w:themeColor="text1"/>
          <w:sz w:val="20"/>
          <w:szCs w:val="20"/>
        </w:rPr>
        <w:t>гимназии</w:t>
      </w:r>
      <w:r w:rsidRPr="003B287C">
        <w:rPr>
          <w:color w:val="000000" w:themeColor="text1"/>
          <w:spacing w:val="1"/>
          <w:sz w:val="20"/>
          <w:szCs w:val="20"/>
        </w:rPr>
        <w:t xml:space="preserve"> </w:t>
      </w:r>
      <w:r w:rsidRPr="003B287C">
        <w:rPr>
          <w:color w:val="000000" w:themeColor="text1"/>
          <w:sz w:val="20"/>
          <w:szCs w:val="20"/>
        </w:rPr>
        <w:t>на</w:t>
      </w:r>
      <w:r w:rsidRPr="003B287C">
        <w:rPr>
          <w:color w:val="000000" w:themeColor="text1"/>
          <w:spacing w:val="1"/>
          <w:sz w:val="20"/>
          <w:szCs w:val="20"/>
        </w:rPr>
        <w:t xml:space="preserve"> </w:t>
      </w:r>
      <w:r w:rsidRPr="003B287C">
        <w:rPr>
          <w:color w:val="000000" w:themeColor="text1"/>
          <w:sz w:val="20"/>
          <w:szCs w:val="20"/>
        </w:rPr>
        <w:t>формирование</w:t>
      </w:r>
      <w:r w:rsidRPr="003B287C">
        <w:rPr>
          <w:color w:val="000000" w:themeColor="text1"/>
          <w:spacing w:val="1"/>
          <w:sz w:val="20"/>
          <w:szCs w:val="20"/>
        </w:rPr>
        <w:t xml:space="preserve"> </w:t>
      </w:r>
      <w:r w:rsidRPr="003B287C">
        <w:rPr>
          <w:color w:val="000000" w:themeColor="text1"/>
          <w:sz w:val="20"/>
          <w:szCs w:val="20"/>
        </w:rPr>
        <w:t>коллективов</w:t>
      </w:r>
      <w:r w:rsidRPr="003B287C">
        <w:rPr>
          <w:color w:val="000000" w:themeColor="text1"/>
          <w:spacing w:val="1"/>
          <w:sz w:val="20"/>
          <w:szCs w:val="20"/>
        </w:rPr>
        <w:t xml:space="preserve"> </w:t>
      </w:r>
      <w:r w:rsidRPr="003B287C">
        <w:rPr>
          <w:color w:val="000000" w:themeColor="text1"/>
          <w:sz w:val="20"/>
          <w:szCs w:val="20"/>
        </w:rPr>
        <w:t>в</w:t>
      </w:r>
      <w:r w:rsidRPr="003B287C">
        <w:rPr>
          <w:color w:val="000000" w:themeColor="text1"/>
          <w:spacing w:val="1"/>
          <w:sz w:val="20"/>
          <w:szCs w:val="20"/>
        </w:rPr>
        <w:t xml:space="preserve"> </w:t>
      </w:r>
      <w:r w:rsidRPr="003B287C">
        <w:rPr>
          <w:color w:val="000000" w:themeColor="text1"/>
          <w:sz w:val="20"/>
          <w:szCs w:val="20"/>
        </w:rPr>
        <w:t>рамках</w:t>
      </w:r>
      <w:r w:rsidRPr="003B287C">
        <w:rPr>
          <w:color w:val="000000" w:themeColor="text1"/>
          <w:spacing w:val="1"/>
          <w:sz w:val="20"/>
          <w:szCs w:val="20"/>
        </w:rPr>
        <w:t xml:space="preserve"> </w:t>
      </w:r>
      <w:r w:rsidRPr="003B287C">
        <w:rPr>
          <w:color w:val="000000" w:themeColor="text1"/>
          <w:sz w:val="20"/>
          <w:szCs w:val="20"/>
        </w:rPr>
        <w:t>классов,</w:t>
      </w:r>
      <w:r w:rsidRPr="003B287C">
        <w:rPr>
          <w:color w:val="000000" w:themeColor="text1"/>
          <w:spacing w:val="1"/>
          <w:sz w:val="20"/>
          <w:szCs w:val="20"/>
        </w:rPr>
        <w:t xml:space="preserve"> </w:t>
      </w:r>
      <w:r w:rsidRPr="003B287C">
        <w:rPr>
          <w:color w:val="000000" w:themeColor="text1"/>
          <w:sz w:val="20"/>
          <w:szCs w:val="20"/>
        </w:rPr>
        <w:t>объединений</w:t>
      </w:r>
      <w:r w:rsidRPr="003B287C">
        <w:rPr>
          <w:color w:val="000000" w:themeColor="text1"/>
          <w:spacing w:val="1"/>
          <w:sz w:val="20"/>
          <w:szCs w:val="20"/>
        </w:rPr>
        <w:t xml:space="preserve"> </w:t>
      </w:r>
      <w:r w:rsidRPr="003B287C">
        <w:rPr>
          <w:color w:val="000000" w:themeColor="text1"/>
          <w:sz w:val="20"/>
          <w:szCs w:val="20"/>
        </w:rPr>
        <w:t>дополнительного</w:t>
      </w:r>
      <w:r w:rsidRPr="003B287C">
        <w:rPr>
          <w:color w:val="000000" w:themeColor="text1"/>
          <w:spacing w:val="1"/>
          <w:sz w:val="20"/>
          <w:szCs w:val="20"/>
        </w:rPr>
        <w:t xml:space="preserve"> </w:t>
      </w:r>
      <w:r w:rsidRPr="003B287C">
        <w:rPr>
          <w:color w:val="000000" w:themeColor="text1"/>
          <w:sz w:val="20"/>
          <w:szCs w:val="20"/>
        </w:rPr>
        <w:t>образования,</w:t>
      </w:r>
      <w:r w:rsidRPr="003B287C">
        <w:rPr>
          <w:color w:val="000000" w:themeColor="text1"/>
          <w:spacing w:val="1"/>
          <w:sz w:val="20"/>
          <w:szCs w:val="20"/>
        </w:rPr>
        <w:t xml:space="preserve"> </w:t>
      </w:r>
      <w:r w:rsidRPr="003B287C">
        <w:rPr>
          <w:color w:val="000000" w:themeColor="text1"/>
          <w:sz w:val="20"/>
          <w:szCs w:val="20"/>
        </w:rPr>
        <w:t>студий,</w:t>
      </w:r>
      <w:r w:rsidRPr="003B287C">
        <w:rPr>
          <w:color w:val="000000" w:themeColor="text1"/>
          <w:spacing w:val="1"/>
          <w:sz w:val="20"/>
          <w:szCs w:val="20"/>
        </w:rPr>
        <w:t xml:space="preserve"> </w:t>
      </w:r>
      <w:r w:rsidRPr="003B287C">
        <w:rPr>
          <w:color w:val="000000" w:themeColor="text1"/>
          <w:sz w:val="20"/>
          <w:szCs w:val="20"/>
        </w:rPr>
        <w:t>секций</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67"/>
          <w:sz w:val="20"/>
          <w:szCs w:val="20"/>
        </w:rPr>
        <w:t xml:space="preserve"> </w:t>
      </w:r>
      <w:r w:rsidRPr="003B287C">
        <w:rPr>
          <w:color w:val="000000" w:themeColor="text1"/>
          <w:sz w:val="20"/>
          <w:szCs w:val="20"/>
        </w:rPr>
        <w:t>иных детских объединений, на установление в них доброжелательных и</w:t>
      </w:r>
      <w:r w:rsidRPr="003B287C">
        <w:rPr>
          <w:color w:val="000000" w:themeColor="text1"/>
          <w:spacing w:val="1"/>
          <w:sz w:val="20"/>
          <w:szCs w:val="20"/>
        </w:rPr>
        <w:t xml:space="preserve"> </w:t>
      </w:r>
      <w:r w:rsidRPr="003B287C">
        <w:rPr>
          <w:color w:val="000000" w:themeColor="text1"/>
          <w:sz w:val="20"/>
          <w:szCs w:val="20"/>
        </w:rPr>
        <w:t>товарищеских</w:t>
      </w:r>
      <w:r w:rsidRPr="003B287C">
        <w:rPr>
          <w:color w:val="000000" w:themeColor="text1"/>
          <w:spacing w:val="-4"/>
          <w:sz w:val="20"/>
          <w:szCs w:val="20"/>
        </w:rPr>
        <w:t xml:space="preserve"> </w:t>
      </w:r>
      <w:r w:rsidRPr="003B287C">
        <w:rPr>
          <w:color w:val="000000" w:themeColor="text1"/>
          <w:sz w:val="20"/>
          <w:szCs w:val="20"/>
        </w:rPr>
        <w:t>взаимоотношений;</w:t>
      </w:r>
    </w:p>
    <w:p w:rsidR="001A61C3" w:rsidRPr="003B287C" w:rsidRDefault="001A61C3" w:rsidP="003F1E76">
      <w:pPr>
        <w:pStyle w:val="a7"/>
        <w:widowControl w:val="0"/>
        <w:numPr>
          <w:ilvl w:val="0"/>
          <w:numId w:val="213"/>
        </w:numPr>
        <w:tabs>
          <w:tab w:val="left" w:pos="426"/>
          <w:tab w:val="left" w:pos="1468"/>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системность, целесообразность и нешаблонность воспитания как условия</w:t>
      </w:r>
      <w:r w:rsidRPr="003B287C">
        <w:rPr>
          <w:color w:val="000000" w:themeColor="text1"/>
          <w:spacing w:val="1"/>
          <w:sz w:val="20"/>
          <w:szCs w:val="20"/>
        </w:rPr>
        <w:t xml:space="preserve"> </w:t>
      </w:r>
      <w:r w:rsidRPr="003B287C">
        <w:rPr>
          <w:color w:val="000000" w:themeColor="text1"/>
          <w:sz w:val="20"/>
          <w:szCs w:val="20"/>
        </w:rPr>
        <w:t>его эффективности.</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t>Таким образом, система воспитательной работы гимназии охватывает весь</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педагогический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процесс,</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наполняя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его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вдохновением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творчеством,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необходимым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для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личностного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развития,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интегрируя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общее</w:t>
      </w:r>
      <w:r w:rsidRPr="003B287C">
        <w:rPr>
          <w:rFonts w:ascii="Times New Roman" w:hAnsi="Times New Roman" w:cs="Times New Roman"/>
          <w:color w:val="000000" w:themeColor="text1"/>
          <w:spacing w:val="7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дополнительное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образование,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социально-культурную</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жизнь</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школы</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индивидуальное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консультирование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(личностное,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предметное,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бытовое,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профессиональное). Это интегративное свойство вдохновляющей личностно-развивающей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lastRenderedPageBreak/>
        <w:t>образовательной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среды</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представлено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целостностью,</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неповторимым уникальным способом реагирования на события внешней 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внутренней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жизни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людей,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осознанным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выбором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совместной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деятельности</w:t>
      </w:r>
      <w:r w:rsidRPr="003B287C">
        <w:rPr>
          <w:rFonts w:ascii="Times New Roman" w:hAnsi="Times New Roman" w:cs="Times New Roman"/>
          <w:color w:val="000000" w:themeColor="text1"/>
          <w:spacing w:val="-67"/>
        </w:rPr>
        <w:t xml:space="preserve"> </w:t>
      </w:r>
      <w:r w:rsidRPr="003B287C">
        <w:rPr>
          <w:rFonts w:ascii="Times New Roman" w:hAnsi="Times New Roman" w:cs="Times New Roman"/>
          <w:color w:val="000000" w:themeColor="text1"/>
        </w:rPr>
        <w:t>педагогов и обучающихся, результатом которой становится рост личностного</w:t>
      </w:r>
      <w:r w:rsidRPr="003B287C">
        <w:rPr>
          <w:rFonts w:ascii="Times New Roman" w:hAnsi="Times New Roman" w:cs="Times New Roman"/>
          <w:color w:val="000000" w:themeColor="text1"/>
          <w:spacing w:val="-67"/>
        </w:rPr>
        <w:t xml:space="preserve"> </w:t>
      </w:r>
      <w:r w:rsidRPr="003B287C">
        <w:rPr>
          <w:rFonts w:ascii="Times New Roman" w:hAnsi="Times New Roman" w:cs="Times New Roman"/>
          <w:color w:val="000000" w:themeColor="text1"/>
        </w:rPr>
        <w:t>потенциала всех участников</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образовательных</w:t>
      </w:r>
      <w:r w:rsidRPr="003B287C">
        <w:rPr>
          <w:rFonts w:ascii="Times New Roman" w:hAnsi="Times New Roman" w:cs="Times New Roman"/>
          <w:color w:val="000000" w:themeColor="text1"/>
          <w:spacing w:val="-4"/>
        </w:rPr>
        <w:t xml:space="preserve"> </w:t>
      </w:r>
      <w:r w:rsidRPr="003B287C">
        <w:rPr>
          <w:rFonts w:ascii="Times New Roman" w:hAnsi="Times New Roman" w:cs="Times New Roman"/>
          <w:color w:val="000000" w:themeColor="text1"/>
        </w:rPr>
        <w:t>отношений.</w:t>
      </w:r>
      <w:bookmarkStart w:id="26" w:name="2.2._Виды,_формы_и_содержание_воспитател"/>
      <w:bookmarkStart w:id="27" w:name="_bookmark8"/>
      <w:bookmarkEnd w:id="26"/>
      <w:bookmarkEnd w:id="27"/>
    </w:p>
    <w:p w:rsidR="001A61C3" w:rsidRPr="003B287C" w:rsidRDefault="001A61C3" w:rsidP="001A61C3">
      <w:pPr>
        <w:pStyle w:val="a9"/>
        <w:ind w:left="0" w:right="3" w:firstLine="426"/>
        <w:rPr>
          <w:rFonts w:ascii="Times New Roman" w:hAnsi="Times New Roman" w:cs="Times New Roman"/>
          <w:color w:val="000000" w:themeColor="text1"/>
        </w:rPr>
      </w:pPr>
    </w:p>
    <w:p w:rsidR="001A61C3" w:rsidRPr="003B287C" w:rsidRDefault="001A61C3" w:rsidP="001A61C3">
      <w:pPr>
        <w:pStyle w:val="a9"/>
        <w:ind w:left="0" w:right="3" w:firstLine="426"/>
        <w:jc w:val="center"/>
        <w:rPr>
          <w:rFonts w:ascii="Times New Roman" w:hAnsi="Times New Roman" w:cs="Times New Roman"/>
          <w:b/>
          <w:color w:val="000000" w:themeColor="text1"/>
        </w:rPr>
      </w:pPr>
      <w:r w:rsidRPr="003B287C">
        <w:rPr>
          <w:rFonts w:ascii="Times New Roman" w:hAnsi="Times New Roman" w:cs="Times New Roman"/>
          <w:b/>
          <w:color w:val="000000" w:themeColor="text1"/>
        </w:rPr>
        <w:t>2.</w:t>
      </w:r>
      <w:r w:rsidR="00D02958">
        <w:rPr>
          <w:rFonts w:ascii="Times New Roman" w:hAnsi="Times New Roman" w:cs="Times New Roman"/>
          <w:b/>
          <w:color w:val="000000" w:themeColor="text1"/>
        </w:rPr>
        <w:t>2</w:t>
      </w:r>
      <w:r w:rsidRPr="003B287C">
        <w:rPr>
          <w:rFonts w:ascii="Times New Roman" w:hAnsi="Times New Roman" w:cs="Times New Roman"/>
          <w:b/>
          <w:color w:val="000000" w:themeColor="text1"/>
        </w:rPr>
        <w:t>.  Виды,</w:t>
      </w:r>
      <w:r w:rsidRPr="003B287C">
        <w:rPr>
          <w:rFonts w:ascii="Times New Roman" w:hAnsi="Times New Roman" w:cs="Times New Roman"/>
          <w:b/>
          <w:color w:val="000000" w:themeColor="text1"/>
          <w:spacing w:val="-4"/>
        </w:rPr>
        <w:t xml:space="preserve"> </w:t>
      </w:r>
      <w:r w:rsidRPr="003B287C">
        <w:rPr>
          <w:rFonts w:ascii="Times New Roman" w:hAnsi="Times New Roman" w:cs="Times New Roman"/>
          <w:b/>
          <w:color w:val="000000" w:themeColor="text1"/>
        </w:rPr>
        <w:t>формы</w:t>
      </w:r>
      <w:r w:rsidRPr="003B287C">
        <w:rPr>
          <w:rFonts w:ascii="Times New Roman" w:hAnsi="Times New Roman" w:cs="Times New Roman"/>
          <w:b/>
          <w:color w:val="000000" w:themeColor="text1"/>
          <w:spacing w:val="-7"/>
        </w:rPr>
        <w:t xml:space="preserve"> </w:t>
      </w:r>
      <w:r w:rsidRPr="003B287C">
        <w:rPr>
          <w:rFonts w:ascii="Times New Roman" w:hAnsi="Times New Roman" w:cs="Times New Roman"/>
          <w:b/>
          <w:color w:val="000000" w:themeColor="text1"/>
        </w:rPr>
        <w:t>и</w:t>
      </w:r>
      <w:r w:rsidRPr="003B287C">
        <w:rPr>
          <w:rFonts w:ascii="Times New Roman" w:hAnsi="Times New Roman" w:cs="Times New Roman"/>
          <w:b/>
          <w:color w:val="000000" w:themeColor="text1"/>
          <w:spacing w:val="-8"/>
        </w:rPr>
        <w:t xml:space="preserve"> </w:t>
      </w:r>
      <w:r w:rsidRPr="003B287C">
        <w:rPr>
          <w:rFonts w:ascii="Times New Roman" w:hAnsi="Times New Roman" w:cs="Times New Roman"/>
          <w:b/>
          <w:color w:val="000000" w:themeColor="text1"/>
        </w:rPr>
        <w:t>содержание</w:t>
      </w:r>
      <w:r w:rsidRPr="003B287C">
        <w:rPr>
          <w:rFonts w:ascii="Times New Roman" w:hAnsi="Times New Roman" w:cs="Times New Roman"/>
          <w:b/>
          <w:color w:val="000000" w:themeColor="text1"/>
          <w:spacing w:val="-6"/>
        </w:rPr>
        <w:t xml:space="preserve"> </w:t>
      </w:r>
      <w:r w:rsidRPr="003B287C">
        <w:rPr>
          <w:rFonts w:ascii="Times New Roman" w:hAnsi="Times New Roman" w:cs="Times New Roman"/>
          <w:b/>
          <w:color w:val="000000" w:themeColor="text1"/>
        </w:rPr>
        <w:t>воспитательной</w:t>
      </w:r>
      <w:r w:rsidRPr="003B287C">
        <w:rPr>
          <w:rFonts w:ascii="Times New Roman" w:hAnsi="Times New Roman" w:cs="Times New Roman"/>
          <w:b/>
          <w:color w:val="000000" w:themeColor="text1"/>
          <w:spacing w:val="-8"/>
        </w:rPr>
        <w:t xml:space="preserve"> </w:t>
      </w:r>
      <w:r w:rsidRPr="003B287C">
        <w:rPr>
          <w:rFonts w:ascii="Times New Roman" w:hAnsi="Times New Roman" w:cs="Times New Roman"/>
          <w:b/>
          <w:color w:val="000000" w:themeColor="text1"/>
        </w:rPr>
        <w:t>деятельности:</w:t>
      </w:r>
    </w:p>
    <w:p w:rsidR="001A61C3" w:rsidRPr="003B287C" w:rsidRDefault="001A61C3" w:rsidP="001A61C3">
      <w:pPr>
        <w:pStyle w:val="a9"/>
        <w:ind w:left="0" w:right="3" w:firstLine="426"/>
        <w:jc w:val="center"/>
        <w:rPr>
          <w:rFonts w:ascii="Times New Roman" w:hAnsi="Times New Roman" w:cs="Times New Roman"/>
          <w:b/>
          <w:color w:val="000000" w:themeColor="text1"/>
        </w:rPr>
      </w:pP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t>Практическая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реализация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цели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задач</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воспитания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осуществляется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w:t>
      </w:r>
      <w:r w:rsidRPr="003B287C">
        <w:rPr>
          <w:rFonts w:ascii="Times New Roman" w:hAnsi="Times New Roman" w:cs="Times New Roman"/>
          <w:color w:val="000000" w:themeColor="text1"/>
          <w:spacing w:val="-67"/>
        </w:rPr>
        <w:t xml:space="preserve"> </w:t>
      </w:r>
      <w:r w:rsidRPr="003B287C">
        <w:rPr>
          <w:rFonts w:ascii="Times New Roman" w:hAnsi="Times New Roman" w:cs="Times New Roman"/>
          <w:color w:val="000000" w:themeColor="text1"/>
        </w:rPr>
        <w:t>рамках модулей воспитательной деятельности. Каждый модуль показывает</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виды,</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формы,</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содержание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совместной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деятельности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педагогов</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обучающихся,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включает</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информацию</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методических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инструментах,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технологиях и методиках,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применение которых в воспитательном процессе обосновано управленческим</w:t>
      </w:r>
      <w:r w:rsidRPr="003B287C">
        <w:rPr>
          <w:rFonts w:ascii="Times New Roman" w:hAnsi="Times New Roman" w:cs="Times New Roman"/>
          <w:color w:val="000000" w:themeColor="text1"/>
          <w:spacing w:val="-67"/>
        </w:rPr>
        <w:t xml:space="preserve"> </w:t>
      </w:r>
      <w:r w:rsidRPr="003B287C">
        <w:rPr>
          <w:rFonts w:ascii="Times New Roman" w:hAnsi="Times New Roman" w:cs="Times New Roman"/>
          <w:color w:val="000000" w:themeColor="text1"/>
        </w:rPr>
        <w:t>проектом,</w:t>
      </w:r>
      <w:r w:rsidRPr="003B287C">
        <w:rPr>
          <w:rFonts w:ascii="Times New Roman" w:hAnsi="Times New Roman" w:cs="Times New Roman"/>
          <w:color w:val="000000" w:themeColor="text1"/>
          <w:spacing w:val="3"/>
        </w:rPr>
        <w:t xml:space="preserve"> </w:t>
      </w:r>
      <w:r w:rsidRPr="003B287C">
        <w:rPr>
          <w:rFonts w:ascii="Times New Roman" w:hAnsi="Times New Roman" w:cs="Times New Roman"/>
          <w:color w:val="000000" w:themeColor="text1"/>
        </w:rPr>
        <w:t>целесообразно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эффективно.</w:t>
      </w:r>
    </w:p>
    <w:p w:rsidR="001A61C3" w:rsidRPr="003B287C" w:rsidRDefault="001A61C3" w:rsidP="001A61C3">
      <w:pPr>
        <w:pStyle w:val="a9"/>
        <w:ind w:left="0" w:right="3" w:firstLine="426"/>
        <w:rPr>
          <w:rFonts w:ascii="Times New Roman" w:hAnsi="Times New Roman" w:cs="Times New Roman"/>
          <w:color w:val="000000" w:themeColor="text1"/>
        </w:rPr>
      </w:pPr>
    </w:p>
    <w:p w:rsidR="001A61C3" w:rsidRPr="003B287C" w:rsidRDefault="001A61C3" w:rsidP="003F1E76">
      <w:pPr>
        <w:pStyle w:val="112"/>
        <w:numPr>
          <w:ilvl w:val="2"/>
          <w:numId w:val="241"/>
        </w:numPr>
        <w:tabs>
          <w:tab w:val="left" w:pos="426"/>
        </w:tabs>
        <w:ind w:right="3"/>
        <w:rPr>
          <w:color w:val="000000" w:themeColor="text1"/>
          <w:sz w:val="20"/>
          <w:szCs w:val="20"/>
        </w:rPr>
      </w:pPr>
      <w:bookmarkStart w:id="28" w:name="2.2.1_Модуль_«Урочная_деятельность»"/>
      <w:bookmarkStart w:id="29" w:name="_bookmark9"/>
      <w:bookmarkEnd w:id="28"/>
      <w:bookmarkEnd w:id="29"/>
      <w:r w:rsidRPr="003B287C">
        <w:rPr>
          <w:color w:val="000000" w:themeColor="text1"/>
          <w:sz w:val="20"/>
          <w:szCs w:val="20"/>
        </w:rPr>
        <w:t>Модуль</w:t>
      </w:r>
      <w:r w:rsidRPr="003B287C">
        <w:rPr>
          <w:color w:val="000000" w:themeColor="text1"/>
          <w:spacing w:val="-8"/>
          <w:sz w:val="20"/>
          <w:szCs w:val="20"/>
        </w:rPr>
        <w:t xml:space="preserve"> </w:t>
      </w:r>
      <w:r w:rsidRPr="003B287C">
        <w:rPr>
          <w:color w:val="000000" w:themeColor="text1"/>
          <w:sz w:val="20"/>
          <w:szCs w:val="20"/>
        </w:rPr>
        <w:t>«Урочная</w:t>
      </w:r>
      <w:r w:rsidRPr="003B287C">
        <w:rPr>
          <w:color w:val="000000" w:themeColor="text1"/>
          <w:spacing w:val="-7"/>
          <w:sz w:val="20"/>
          <w:szCs w:val="20"/>
        </w:rPr>
        <w:t xml:space="preserve"> </w:t>
      </w:r>
      <w:r w:rsidRPr="003B287C">
        <w:rPr>
          <w:color w:val="000000" w:themeColor="text1"/>
          <w:sz w:val="20"/>
          <w:szCs w:val="20"/>
        </w:rPr>
        <w:t>деятельность»</w:t>
      </w:r>
    </w:p>
    <w:p w:rsidR="001A61C3" w:rsidRPr="003B287C" w:rsidRDefault="001A61C3" w:rsidP="001A61C3">
      <w:pPr>
        <w:pStyle w:val="112"/>
        <w:tabs>
          <w:tab w:val="left" w:pos="426"/>
        </w:tabs>
        <w:ind w:left="0" w:right="3"/>
        <w:rPr>
          <w:color w:val="000000" w:themeColor="text1"/>
          <w:sz w:val="20"/>
          <w:szCs w:val="20"/>
        </w:rPr>
      </w:pP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t>Воспитывающая функция современного школьного урока огромна, так</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как</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именно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здесь</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происходит</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систематическая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встреча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обучающего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обучающегося,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где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они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совместно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начинают</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проектировать</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строить</w:t>
      </w:r>
      <w:r w:rsidRPr="003B287C">
        <w:rPr>
          <w:rFonts w:ascii="Times New Roman" w:hAnsi="Times New Roman" w:cs="Times New Roman"/>
          <w:color w:val="000000" w:themeColor="text1"/>
          <w:spacing w:val="-67"/>
        </w:rPr>
        <w:t xml:space="preserve"> </w:t>
      </w:r>
      <w:r w:rsidRPr="003B287C">
        <w:rPr>
          <w:rFonts w:ascii="Times New Roman" w:hAnsi="Times New Roman" w:cs="Times New Roman"/>
          <w:color w:val="000000" w:themeColor="text1"/>
        </w:rPr>
        <w:t>жизнедеятельность,</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выстраивают</w:t>
      </w:r>
      <w:r w:rsidRPr="003B287C">
        <w:rPr>
          <w:rFonts w:ascii="Times New Roman" w:hAnsi="Times New Roman" w:cs="Times New Roman"/>
          <w:color w:val="000000" w:themeColor="text1"/>
          <w:spacing w:val="-2"/>
        </w:rPr>
        <w:t xml:space="preserve"> </w:t>
      </w:r>
      <w:r w:rsidRPr="003B287C">
        <w:rPr>
          <w:rFonts w:ascii="Times New Roman" w:hAnsi="Times New Roman" w:cs="Times New Roman"/>
          <w:color w:val="000000" w:themeColor="text1"/>
        </w:rPr>
        <w:t>определенные связи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отношения.</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t>В практику гимназии активно и успешно будут входить идеи проекта по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созданию</w:t>
      </w:r>
      <w:r w:rsidRPr="003B287C">
        <w:rPr>
          <w:rFonts w:ascii="Times New Roman" w:hAnsi="Times New Roman" w:cs="Times New Roman"/>
          <w:color w:val="000000" w:themeColor="text1"/>
          <w:spacing w:val="22"/>
        </w:rPr>
        <w:t xml:space="preserve"> </w:t>
      </w:r>
      <w:r w:rsidRPr="003B287C">
        <w:rPr>
          <w:rFonts w:ascii="Times New Roman" w:hAnsi="Times New Roman" w:cs="Times New Roman"/>
          <w:color w:val="000000" w:themeColor="text1"/>
        </w:rPr>
        <w:t>личностно-развивающей</w:t>
      </w:r>
      <w:r w:rsidRPr="003B287C">
        <w:rPr>
          <w:rFonts w:ascii="Times New Roman" w:hAnsi="Times New Roman" w:cs="Times New Roman"/>
          <w:color w:val="000000" w:themeColor="text1"/>
          <w:spacing w:val="24"/>
        </w:rPr>
        <w:t xml:space="preserve"> </w:t>
      </w:r>
      <w:r w:rsidRPr="003B287C">
        <w:rPr>
          <w:rFonts w:ascii="Times New Roman" w:hAnsi="Times New Roman" w:cs="Times New Roman"/>
          <w:color w:val="000000" w:themeColor="text1"/>
        </w:rPr>
        <w:t>среды,</w:t>
      </w:r>
      <w:r w:rsidRPr="003B287C">
        <w:rPr>
          <w:rFonts w:ascii="Times New Roman" w:hAnsi="Times New Roman" w:cs="Times New Roman"/>
          <w:color w:val="000000" w:themeColor="text1"/>
          <w:spacing w:val="26"/>
        </w:rPr>
        <w:t xml:space="preserve"> </w:t>
      </w:r>
      <w:r w:rsidRPr="003B287C">
        <w:rPr>
          <w:rFonts w:ascii="Times New Roman" w:hAnsi="Times New Roman" w:cs="Times New Roman"/>
          <w:color w:val="000000" w:themeColor="text1"/>
        </w:rPr>
        <w:t>воспитательные</w:t>
      </w:r>
      <w:r w:rsidRPr="003B287C">
        <w:rPr>
          <w:rFonts w:ascii="Times New Roman" w:hAnsi="Times New Roman" w:cs="Times New Roman"/>
          <w:color w:val="000000" w:themeColor="text1"/>
          <w:spacing w:val="25"/>
        </w:rPr>
        <w:t xml:space="preserve"> </w:t>
      </w:r>
      <w:r w:rsidRPr="003B287C">
        <w:rPr>
          <w:rFonts w:ascii="Times New Roman" w:hAnsi="Times New Roman" w:cs="Times New Roman"/>
          <w:color w:val="000000" w:themeColor="text1"/>
        </w:rPr>
        <w:t>события</w:t>
      </w:r>
      <w:r w:rsidRPr="003B287C">
        <w:rPr>
          <w:rFonts w:ascii="Times New Roman" w:hAnsi="Times New Roman" w:cs="Times New Roman"/>
          <w:color w:val="000000" w:themeColor="text1"/>
          <w:spacing w:val="25"/>
        </w:rPr>
        <w:t xml:space="preserve"> </w:t>
      </w:r>
      <w:r w:rsidRPr="003B287C">
        <w:rPr>
          <w:rFonts w:ascii="Times New Roman" w:hAnsi="Times New Roman" w:cs="Times New Roman"/>
          <w:color w:val="000000" w:themeColor="text1"/>
        </w:rPr>
        <w:t>блока «Счастливый урок», в которых личность самого учителя как трансформатора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жизненных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ценностей,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выходит</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первый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план.</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Создавая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уроке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пространство воспитывающего взаимодействия, учитель личным примером,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совместной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учеником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деятельностью</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демонстрирует</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высокую</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нравственность,</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гражданственность,</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ответственность,</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человеколюбие,</w:t>
      </w:r>
      <w:r w:rsidRPr="003B287C">
        <w:rPr>
          <w:rFonts w:ascii="Times New Roman" w:hAnsi="Times New Roman" w:cs="Times New Roman"/>
          <w:color w:val="000000" w:themeColor="text1"/>
          <w:spacing w:val="-67"/>
        </w:rPr>
        <w:t xml:space="preserve"> </w:t>
      </w:r>
      <w:r w:rsidRPr="003B287C">
        <w:rPr>
          <w:rFonts w:ascii="Times New Roman" w:hAnsi="Times New Roman" w:cs="Times New Roman"/>
          <w:color w:val="000000" w:themeColor="text1"/>
        </w:rPr>
        <w:t>стремление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к саморазвитию и саморегуляции.</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t>Решая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задачи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воспитания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современной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личности,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школьный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урок</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рассматривается как стимул к развитию личностных ресурсов, того особого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состояния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человека,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которое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характеризуется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вдохновением,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высокой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производительностью,</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огромным подъемом 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концентрацией</w:t>
      </w:r>
      <w:r w:rsidRPr="003B287C">
        <w:rPr>
          <w:rFonts w:ascii="Times New Roman" w:hAnsi="Times New Roman" w:cs="Times New Roman"/>
          <w:color w:val="000000" w:themeColor="text1"/>
          <w:spacing w:val="-2"/>
        </w:rPr>
        <w:t xml:space="preserve"> </w:t>
      </w:r>
      <w:r w:rsidRPr="003B287C">
        <w:rPr>
          <w:rFonts w:ascii="Times New Roman" w:hAnsi="Times New Roman" w:cs="Times New Roman"/>
          <w:color w:val="000000" w:themeColor="text1"/>
        </w:rPr>
        <w:t>сил.</w:t>
      </w:r>
    </w:p>
    <w:p w:rsidR="001A61C3" w:rsidRPr="003B287C"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t>Реализация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педагогами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гимназии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воспитательного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потенциала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урока</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предполагает</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следующее:</w:t>
      </w:r>
    </w:p>
    <w:p w:rsidR="001A61C3" w:rsidRPr="003B287C" w:rsidRDefault="001A61C3" w:rsidP="003F1E76">
      <w:pPr>
        <w:pStyle w:val="a7"/>
        <w:widowControl w:val="0"/>
        <w:numPr>
          <w:ilvl w:val="0"/>
          <w:numId w:val="215"/>
        </w:numPr>
        <w:tabs>
          <w:tab w:val="left" w:pos="0"/>
          <w:tab w:val="left" w:pos="426"/>
        </w:tabs>
        <w:autoSpaceDE w:val="0"/>
        <w:autoSpaceDN w:val="0"/>
        <w:ind w:left="0" w:right="3" w:firstLine="0"/>
        <w:contextualSpacing w:val="0"/>
        <w:jc w:val="both"/>
        <w:rPr>
          <w:color w:val="000000" w:themeColor="text1"/>
          <w:sz w:val="20"/>
          <w:szCs w:val="20"/>
        </w:rPr>
      </w:pPr>
      <w:proofErr w:type="gramStart"/>
      <w:r w:rsidRPr="003B287C">
        <w:rPr>
          <w:color w:val="000000" w:themeColor="text1"/>
          <w:sz w:val="20"/>
          <w:szCs w:val="20"/>
        </w:rPr>
        <w:t>специально</w:t>
      </w:r>
      <w:r w:rsidRPr="003B287C">
        <w:rPr>
          <w:color w:val="000000" w:themeColor="text1"/>
          <w:spacing w:val="1"/>
          <w:sz w:val="20"/>
          <w:szCs w:val="20"/>
        </w:rPr>
        <w:t xml:space="preserve"> </w:t>
      </w:r>
      <w:r w:rsidRPr="003B287C">
        <w:rPr>
          <w:color w:val="000000" w:themeColor="text1"/>
          <w:sz w:val="20"/>
          <w:szCs w:val="20"/>
        </w:rPr>
        <w:t>разработанные</w:t>
      </w:r>
      <w:r w:rsidRPr="003B287C">
        <w:rPr>
          <w:color w:val="000000" w:themeColor="text1"/>
          <w:spacing w:val="1"/>
          <w:sz w:val="20"/>
          <w:szCs w:val="20"/>
        </w:rPr>
        <w:t xml:space="preserve"> </w:t>
      </w:r>
      <w:r w:rsidRPr="003B287C">
        <w:rPr>
          <w:color w:val="000000" w:themeColor="text1"/>
          <w:sz w:val="20"/>
          <w:szCs w:val="20"/>
        </w:rPr>
        <w:t>занятия</w:t>
      </w:r>
      <w:r w:rsidRPr="003B287C">
        <w:rPr>
          <w:color w:val="000000" w:themeColor="text1"/>
          <w:spacing w:val="1"/>
          <w:sz w:val="20"/>
          <w:szCs w:val="20"/>
        </w:rPr>
        <w:t xml:space="preserve"> </w:t>
      </w:r>
      <w:r w:rsidRPr="003B287C">
        <w:rPr>
          <w:color w:val="000000" w:themeColor="text1"/>
          <w:sz w:val="20"/>
          <w:szCs w:val="20"/>
        </w:rPr>
        <w:t>-</w:t>
      </w:r>
      <w:r w:rsidRPr="003B287C">
        <w:rPr>
          <w:color w:val="000000" w:themeColor="text1"/>
          <w:spacing w:val="1"/>
          <w:sz w:val="20"/>
          <w:szCs w:val="20"/>
        </w:rPr>
        <w:t xml:space="preserve"> </w:t>
      </w:r>
      <w:r w:rsidRPr="003B287C">
        <w:rPr>
          <w:color w:val="000000" w:themeColor="text1"/>
          <w:sz w:val="20"/>
          <w:szCs w:val="20"/>
        </w:rPr>
        <w:t>уроки,</w:t>
      </w:r>
      <w:r w:rsidRPr="003B287C">
        <w:rPr>
          <w:color w:val="000000" w:themeColor="text1"/>
          <w:spacing w:val="1"/>
          <w:sz w:val="20"/>
          <w:szCs w:val="20"/>
        </w:rPr>
        <w:t xml:space="preserve"> </w:t>
      </w:r>
      <w:r w:rsidRPr="003B287C">
        <w:rPr>
          <w:color w:val="000000" w:themeColor="text1"/>
          <w:sz w:val="20"/>
          <w:szCs w:val="20"/>
        </w:rPr>
        <w:t>занятия-экскурсии,</w:t>
      </w:r>
      <w:r w:rsidRPr="003B287C">
        <w:rPr>
          <w:color w:val="000000" w:themeColor="text1"/>
          <w:spacing w:val="1"/>
          <w:sz w:val="20"/>
          <w:szCs w:val="20"/>
        </w:rPr>
        <w:t xml:space="preserve"> </w:t>
      </w:r>
      <w:r w:rsidRPr="003B287C">
        <w:rPr>
          <w:color w:val="000000" w:themeColor="text1"/>
          <w:sz w:val="20"/>
          <w:szCs w:val="20"/>
        </w:rPr>
        <w:t>которые, расширяют образовательное пространство предмета, воспитывают</w:t>
      </w:r>
      <w:r w:rsidRPr="003B287C">
        <w:rPr>
          <w:color w:val="000000" w:themeColor="text1"/>
          <w:spacing w:val="1"/>
          <w:sz w:val="20"/>
          <w:szCs w:val="20"/>
        </w:rPr>
        <w:t xml:space="preserve"> </w:t>
      </w:r>
      <w:r w:rsidRPr="003B287C">
        <w:rPr>
          <w:color w:val="000000" w:themeColor="text1"/>
          <w:sz w:val="20"/>
          <w:szCs w:val="20"/>
        </w:rPr>
        <w:t>любовь</w:t>
      </w:r>
      <w:r w:rsidRPr="003B287C">
        <w:rPr>
          <w:color w:val="000000" w:themeColor="text1"/>
          <w:spacing w:val="-2"/>
          <w:sz w:val="20"/>
          <w:szCs w:val="20"/>
        </w:rPr>
        <w:t xml:space="preserve"> </w:t>
      </w:r>
      <w:r w:rsidRPr="003B287C">
        <w:rPr>
          <w:color w:val="000000" w:themeColor="text1"/>
          <w:sz w:val="20"/>
          <w:szCs w:val="20"/>
        </w:rPr>
        <w:t>к прекрасному,</w:t>
      </w:r>
      <w:r w:rsidRPr="003B287C">
        <w:rPr>
          <w:color w:val="000000" w:themeColor="text1"/>
          <w:spacing w:val="3"/>
          <w:sz w:val="20"/>
          <w:szCs w:val="20"/>
        </w:rPr>
        <w:t xml:space="preserve"> </w:t>
      </w:r>
      <w:r w:rsidRPr="003B287C">
        <w:rPr>
          <w:color w:val="000000" w:themeColor="text1"/>
          <w:sz w:val="20"/>
          <w:szCs w:val="20"/>
        </w:rPr>
        <w:t>к природе,</w:t>
      </w:r>
      <w:r w:rsidRPr="003B287C">
        <w:rPr>
          <w:color w:val="000000" w:themeColor="text1"/>
          <w:spacing w:val="3"/>
          <w:sz w:val="20"/>
          <w:szCs w:val="20"/>
        </w:rPr>
        <w:t xml:space="preserve"> </w:t>
      </w:r>
      <w:r w:rsidRPr="003B287C">
        <w:rPr>
          <w:color w:val="000000" w:themeColor="text1"/>
          <w:sz w:val="20"/>
          <w:szCs w:val="20"/>
        </w:rPr>
        <w:t>к</w:t>
      </w:r>
      <w:r w:rsidRPr="003B287C">
        <w:rPr>
          <w:color w:val="000000" w:themeColor="text1"/>
          <w:spacing w:val="1"/>
          <w:sz w:val="20"/>
          <w:szCs w:val="20"/>
        </w:rPr>
        <w:t xml:space="preserve"> </w:t>
      </w:r>
      <w:r w:rsidRPr="003B287C">
        <w:rPr>
          <w:color w:val="000000" w:themeColor="text1"/>
          <w:sz w:val="20"/>
          <w:szCs w:val="20"/>
        </w:rPr>
        <w:t>родному</w:t>
      </w:r>
      <w:r w:rsidRPr="003B287C">
        <w:rPr>
          <w:color w:val="000000" w:themeColor="text1"/>
          <w:spacing w:val="-4"/>
          <w:sz w:val="20"/>
          <w:szCs w:val="20"/>
        </w:rPr>
        <w:t xml:space="preserve"> </w:t>
      </w:r>
      <w:r w:rsidRPr="003B287C">
        <w:rPr>
          <w:color w:val="000000" w:themeColor="text1"/>
          <w:sz w:val="20"/>
          <w:szCs w:val="20"/>
        </w:rPr>
        <w:t>городу;</w:t>
      </w:r>
      <w:proofErr w:type="gramEnd"/>
    </w:p>
    <w:p w:rsidR="001A61C3" w:rsidRPr="003B287C" w:rsidRDefault="001A61C3" w:rsidP="003F1E76">
      <w:pPr>
        <w:pStyle w:val="a7"/>
        <w:widowControl w:val="0"/>
        <w:numPr>
          <w:ilvl w:val="0"/>
          <w:numId w:val="215"/>
        </w:numPr>
        <w:tabs>
          <w:tab w:val="left" w:pos="0"/>
          <w:tab w:val="left" w:pos="426"/>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интерактивный</w:t>
      </w:r>
      <w:r w:rsidRPr="003B287C">
        <w:rPr>
          <w:color w:val="000000" w:themeColor="text1"/>
          <w:spacing w:val="1"/>
          <w:sz w:val="20"/>
          <w:szCs w:val="20"/>
        </w:rPr>
        <w:t xml:space="preserve"> </w:t>
      </w:r>
      <w:r w:rsidRPr="003B287C">
        <w:rPr>
          <w:color w:val="000000" w:themeColor="text1"/>
          <w:sz w:val="20"/>
          <w:szCs w:val="20"/>
        </w:rPr>
        <w:t>формат</w:t>
      </w:r>
      <w:r w:rsidRPr="003B287C">
        <w:rPr>
          <w:color w:val="000000" w:themeColor="text1"/>
          <w:spacing w:val="1"/>
          <w:sz w:val="20"/>
          <w:szCs w:val="20"/>
        </w:rPr>
        <w:t xml:space="preserve"> </w:t>
      </w:r>
      <w:r w:rsidRPr="003B287C">
        <w:rPr>
          <w:color w:val="000000" w:themeColor="text1"/>
          <w:sz w:val="20"/>
          <w:szCs w:val="20"/>
        </w:rPr>
        <w:t>занятий</w:t>
      </w:r>
      <w:r w:rsidRPr="003B287C">
        <w:rPr>
          <w:color w:val="000000" w:themeColor="text1"/>
          <w:spacing w:val="1"/>
          <w:sz w:val="20"/>
          <w:szCs w:val="20"/>
        </w:rPr>
        <w:t xml:space="preserve"> </w:t>
      </w:r>
      <w:r w:rsidRPr="003B287C">
        <w:rPr>
          <w:color w:val="000000" w:themeColor="text1"/>
          <w:sz w:val="20"/>
          <w:szCs w:val="20"/>
        </w:rPr>
        <w:t>в</w:t>
      </w:r>
      <w:r w:rsidRPr="003B287C">
        <w:rPr>
          <w:color w:val="000000" w:themeColor="text1"/>
          <w:spacing w:val="1"/>
          <w:sz w:val="20"/>
          <w:szCs w:val="20"/>
        </w:rPr>
        <w:t xml:space="preserve"> </w:t>
      </w:r>
      <w:r w:rsidRPr="003B287C">
        <w:rPr>
          <w:color w:val="000000" w:themeColor="text1"/>
          <w:sz w:val="20"/>
          <w:szCs w:val="20"/>
        </w:rPr>
        <w:t>музее,</w:t>
      </w:r>
      <w:r w:rsidRPr="003B287C">
        <w:rPr>
          <w:color w:val="000000" w:themeColor="text1"/>
          <w:spacing w:val="1"/>
          <w:sz w:val="20"/>
          <w:szCs w:val="20"/>
        </w:rPr>
        <w:t xml:space="preserve"> </w:t>
      </w:r>
      <w:r w:rsidRPr="003B287C">
        <w:rPr>
          <w:color w:val="000000" w:themeColor="text1"/>
          <w:sz w:val="20"/>
          <w:szCs w:val="20"/>
        </w:rPr>
        <w:t>который</w:t>
      </w:r>
      <w:r w:rsidRPr="003B287C">
        <w:rPr>
          <w:color w:val="000000" w:themeColor="text1"/>
          <w:spacing w:val="1"/>
          <w:sz w:val="20"/>
          <w:szCs w:val="20"/>
        </w:rPr>
        <w:t xml:space="preserve"> </w:t>
      </w:r>
      <w:r w:rsidRPr="003B287C">
        <w:rPr>
          <w:color w:val="000000" w:themeColor="text1"/>
          <w:sz w:val="20"/>
          <w:szCs w:val="20"/>
        </w:rPr>
        <w:t>способствует</w:t>
      </w:r>
      <w:r w:rsidRPr="003B287C">
        <w:rPr>
          <w:color w:val="000000" w:themeColor="text1"/>
          <w:spacing w:val="1"/>
          <w:sz w:val="20"/>
          <w:szCs w:val="20"/>
        </w:rPr>
        <w:t xml:space="preserve"> </w:t>
      </w:r>
      <w:r w:rsidRPr="003B287C">
        <w:rPr>
          <w:color w:val="000000" w:themeColor="text1"/>
          <w:sz w:val="20"/>
          <w:szCs w:val="20"/>
        </w:rPr>
        <w:t>эффективному</w:t>
      </w:r>
      <w:r w:rsidRPr="003B287C">
        <w:rPr>
          <w:color w:val="000000" w:themeColor="text1"/>
          <w:spacing w:val="-2"/>
          <w:sz w:val="20"/>
          <w:szCs w:val="20"/>
        </w:rPr>
        <w:t xml:space="preserve"> </w:t>
      </w:r>
      <w:r w:rsidRPr="003B287C">
        <w:rPr>
          <w:color w:val="000000" w:themeColor="text1"/>
          <w:sz w:val="20"/>
          <w:szCs w:val="20"/>
        </w:rPr>
        <w:t>закреплению тем</w:t>
      </w:r>
      <w:r w:rsidRPr="003B287C">
        <w:rPr>
          <w:color w:val="000000" w:themeColor="text1"/>
          <w:spacing w:val="2"/>
          <w:sz w:val="20"/>
          <w:szCs w:val="20"/>
        </w:rPr>
        <w:t xml:space="preserve"> </w:t>
      </w:r>
      <w:r w:rsidRPr="003B287C">
        <w:rPr>
          <w:color w:val="000000" w:themeColor="text1"/>
          <w:sz w:val="20"/>
          <w:szCs w:val="20"/>
        </w:rPr>
        <w:t>урока;</w:t>
      </w:r>
    </w:p>
    <w:p w:rsidR="001A61C3" w:rsidRPr="003B287C" w:rsidRDefault="001A61C3" w:rsidP="003F1E76">
      <w:pPr>
        <w:pStyle w:val="a7"/>
        <w:widowControl w:val="0"/>
        <w:numPr>
          <w:ilvl w:val="0"/>
          <w:numId w:val="215"/>
        </w:numPr>
        <w:tabs>
          <w:tab w:val="left" w:pos="0"/>
          <w:tab w:val="left" w:pos="426"/>
          <w:tab w:val="left" w:pos="1813"/>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побуждение обучающихся соблюдать на уроке общепринятые нормы</w:t>
      </w:r>
      <w:r w:rsidRPr="003B287C">
        <w:rPr>
          <w:color w:val="000000" w:themeColor="text1"/>
          <w:spacing w:val="1"/>
          <w:sz w:val="20"/>
          <w:szCs w:val="20"/>
        </w:rPr>
        <w:t xml:space="preserve"> </w:t>
      </w:r>
      <w:r w:rsidRPr="003B287C">
        <w:rPr>
          <w:color w:val="000000" w:themeColor="text1"/>
          <w:sz w:val="20"/>
          <w:szCs w:val="20"/>
        </w:rPr>
        <w:t>поведения,</w:t>
      </w:r>
      <w:r w:rsidRPr="003B287C">
        <w:rPr>
          <w:color w:val="000000" w:themeColor="text1"/>
          <w:spacing w:val="1"/>
          <w:sz w:val="20"/>
          <w:szCs w:val="20"/>
        </w:rPr>
        <w:t xml:space="preserve"> </w:t>
      </w:r>
      <w:r w:rsidRPr="003B287C">
        <w:rPr>
          <w:color w:val="000000" w:themeColor="text1"/>
          <w:sz w:val="20"/>
          <w:szCs w:val="20"/>
        </w:rPr>
        <w:t>правила</w:t>
      </w:r>
      <w:r w:rsidRPr="003B287C">
        <w:rPr>
          <w:color w:val="000000" w:themeColor="text1"/>
          <w:spacing w:val="1"/>
          <w:sz w:val="20"/>
          <w:szCs w:val="20"/>
        </w:rPr>
        <w:t xml:space="preserve"> </w:t>
      </w:r>
      <w:r w:rsidRPr="003B287C">
        <w:rPr>
          <w:color w:val="000000" w:themeColor="text1"/>
          <w:sz w:val="20"/>
          <w:szCs w:val="20"/>
        </w:rPr>
        <w:t>общения</w:t>
      </w:r>
      <w:r w:rsidRPr="003B287C">
        <w:rPr>
          <w:color w:val="000000" w:themeColor="text1"/>
          <w:spacing w:val="1"/>
          <w:sz w:val="20"/>
          <w:szCs w:val="20"/>
        </w:rPr>
        <w:t xml:space="preserve"> </w:t>
      </w:r>
      <w:r w:rsidRPr="003B287C">
        <w:rPr>
          <w:color w:val="000000" w:themeColor="text1"/>
          <w:sz w:val="20"/>
          <w:szCs w:val="20"/>
        </w:rPr>
        <w:t>со</w:t>
      </w:r>
      <w:r w:rsidRPr="003B287C">
        <w:rPr>
          <w:color w:val="000000" w:themeColor="text1"/>
          <w:spacing w:val="1"/>
          <w:sz w:val="20"/>
          <w:szCs w:val="20"/>
        </w:rPr>
        <w:t xml:space="preserve"> </w:t>
      </w:r>
      <w:r w:rsidRPr="003B287C">
        <w:rPr>
          <w:color w:val="000000" w:themeColor="text1"/>
          <w:sz w:val="20"/>
          <w:szCs w:val="20"/>
        </w:rPr>
        <w:t>всеми</w:t>
      </w:r>
      <w:r w:rsidRPr="003B287C">
        <w:rPr>
          <w:color w:val="000000" w:themeColor="text1"/>
          <w:spacing w:val="1"/>
          <w:sz w:val="20"/>
          <w:szCs w:val="20"/>
        </w:rPr>
        <w:t xml:space="preserve"> </w:t>
      </w:r>
      <w:r w:rsidRPr="003B287C">
        <w:rPr>
          <w:color w:val="000000" w:themeColor="text1"/>
          <w:sz w:val="20"/>
          <w:szCs w:val="20"/>
        </w:rPr>
        <w:t>участниками</w:t>
      </w:r>
      <w:r w:rsidRPr="003B287C">
        <w:rPr>
          <w:color w:val="000000" w:themeColor="text1"/>
          <w:spacing w:val="1"/>
          <w:sz w:val="20"/>
          <w:szCs w:val="20"/>
        </w:rPr>
        <w:t xml:space="preserve"> </w:t>
      </w:r>
      <w:r w:rsidRPr="003B287C">
        <w:rPr>
          <w:color w:val="000000" w:themeColor="text1"/>
          <w:sz w:val="20"/>
          <w:szCs w:val="20"/>
        </w:rPr>
        <w:t>образовательного</w:t>
      </w:r>
      <w:r w:rsidRPr="003B287C">
        <w:rPr>
          <w:color w:val="000000" w:themeColor="text1"/>
          <w:spacing w:val="1"/>
          <w:sz w:val="20"/>
          <w:szCs w:val="20"/>
        </w:rPr>
        <w:t xml:space="preserve"> </w:t>
      </w:r>
      <w:r w:rsidRPr="003B287C">
        <w:rPr>
          <w:color w:val="000000" w:themeColor="text1"/>
          <w:sz w:val="20"/>
          <w:szCs w:val="20"/>
        </w:rPr>
        <w:t>процесса,</w:t>
      </w:r>
      <w:r w:rsidRPr="003B287C">
        <w:rPr>
          <w:color w:val="000000" w:themeColor="text1"/>
          <w:spacing w:val="1"/>
          <w:sz w:val="20"/>
          <w:szCs w:val="20"/>
        </w:rPr>
        <w:t xml:space="preserve"> </w:t>
      </w:r>
      <w:r w:rsidRPr="003B287C">
        <w:rPr>
          <w:color w:val="000000" w:themeColor="text1"/>
          <w:sz w:val="20"/>
          <w:szCs w:val="20"/>
        </w:rPr>
        <w:t>принципы</w:t>
      </w:r>
      <w:r w:rsidRPr="003B287C">
        <w:rPr>
          <w:color w:val="000000" w:themeColor="text1"/>
          <w:spacing w:val="1"/>
          <w:sz w:val="20"/>
          <w:szCs w:val="20"/>
        </w:rPr>
        <w:t xml:space="preserve"> </w:t>
      </w:r>
      <w:r w:rsidRPr="003B287C">
        <w:rPr>
          <w:color w:val="000000" w:themeColor="text1"/>
          <w:sz w:val="20"/>
          <w:szCs w:val="20"/>
        </w:rPr>
        <w:t>учебной</w:t>
      </w:r>
      <w:r w:rsidRPr="003B287C">
        <w:rPr>
          <w:color w:val="000000" w:themeColor="text1"/>
          <w:spacing w:val="1"/>
          <w:sz w:val="20"/>
          <w:szCs w:val="20"/>
        </w:rPr>
        <w:t xml:space="preserve"> </w:t>
      </w:r>
      <w:r w:rsidRPr="003B287C">
        <w:rPr>
          <w:color w:val="000000" w:themeColor="text1"/>
          <w:sz w:val="20"/>
          <w:szCs w:val="20"/>
        </w:rPr>
        <w:t>дисциплины</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самоорганизации</w:t>
      </w:r>
      <w:r w:rsidRPr="003B287C">
        <w:rPr>
          <w:color w:val="000000" w:themeColor="text1"/>
          <w:spacing w:val="1"/>
          <w:sz w:val="20"/>
          <w:szCs w:val="20"/>
        </w:rPr>
        <w:t xml:space="preserve"> </w:t>
      </w:r>
      <w:r w:rsidRPr="003B287C">
        <w:rPr>
          <w:color w:val="000000" w:themeColor="text1"/>
          <w:sz w:val="20"/>
          <w:szCs w:val="20"/>
        </w:rPr>
        <w:t>через</w:t>
      </w:r>
      <w:r w:rsidRPr="003B287C">
        <w:rPr>
          <w:color w:val="000000" w:themeColor="text1"/>
          <w:spacing w:val="1"/>
          <w:sz w:val="20"/>
          <w:szCs w:val="20"/>
        </w:rPr>
        <w:t xml:space="preserve"> </w:t>
      </w:r>
      <w:r w:rsidRPr="003B287C">
        <w:rPr>
          <w:color w:val="000000" w:themeColor="text1"/>
          <w:sz w:val="20"/>
          <w:szCs w:val="20"/>
        </w:rPr>
        <w:t>знакомство и в последующем соблюдение «Правил внутреннего распорядка</w:t>
      </w:r>
      <w:r w:rsidRPr="003B287C">
        <w:rPr>
          <w:color w:val="000000" w:themeColor="text1"/>
          <w:spacing w:val="1"/>
          <w:sz w:val="20"/>
          <w:szCs w:val="20"/>
        </w:rPr>
        <w:t xml:space="preserve"> </w:t>
      </w:r>
      <w:r w:rsidRPr="003B287C">
        <w:rPr>
          <w:color w:val="000000" w:themeColor="text1"/>
          <w:sz w:val="20"/>
          <w:szCs w:val="20"/>
        </w:rPr>
        <w:t>обучающихся»,</w:t>
      </w:r>
      <w:r w:rsidRPr="003B287C">
        <w:rPr>
          <w:color w:val="000000" w:themeColor="text1"/>
          <w:spacing w:val="2"/>
          <w:sz w:val="20"/>
          <w:szCs w:val="20"/>
        </w:rPr>
        <w:t xml:space="preserve"> </w:t>
      </w:r>
      <w:r w:rsidRPr="003B287C">
        <w:rPr>
          <w:color w:val="000000" w:themeColor="text1"/>
          <w:sz w:val="20"/>
          <w:szCs w:val="20"/>
        </w:rPr>
        <w:t>взаимоконтроль</w:t>
      </w:r>
      <w:r w:rsidRPr="003B287C">
        <w:rPr>
          <w:color w:val="000000" w:themeColor="text1"/>
          <w:spacing w:val="-2"/>
          <w:sz w:val="20"/>
          <w:szCs w:val="20"/>
        </w:rPr>
        <w:t xml:space="preserve"> </w:t>
      </w:r>
      <w:r w:rsidRPr="003B287C">
        <w:rPr>
          <w:color w:val="000000" w:themeColor="text1"/>
          <w:sz w:val="20"/>
          <w:szCs w:val="20"/>
        </w:rPr>
        <w:t>и самоконтроль</w:t>
      </w:r>
      <w:r w:rsidRPr="003B287C">
        <w:rPr>
          <w:color w:val="000000" w:themeColor="text1"/>
          <w:spacing w:val="-2"/>
          <w:sz w:val="20"/>
          <w:szCs w:val="20"/>
        </w:rPr>
        <w:t xml:space="preserve"> </w:t>
      </w:r>
      <w:r w:rsidRPr="003B287C">
        <w:rPr>
          <w:color w:val="000000" w:themeColor="text1"/>
          <w:sz w:val="20"/>
          <w:szCs w:val="20"/>
        </w:rPr>
        <w:t>обучающихся;</w:t>
      </w:r>
    </w:p>
    <w:p w:rsidR="001A61C3" w:rsidRPr="003B287C" w:rsidRDefault="001A61C3" w:rsidP="003F1E76">
      <w:pPr>
        <w:pStyle w:val="a7"/>
        <w:widowControl w:val="0"/>
        <w:numPr>
          <w:ilvl w:val="0"/>
          <w:numId w:val="215"/>
        </w:numPr>
        <w:tabs>
          <w:tab w:val="left" w:pos="0"/>
          <w:tab w:val="left" w:pos="426"/>
          <w:tab w:val="left" w:pos="1789"/>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привлечение внимания школьников к ценностному аспекту изучаемых</w:t>
      </w:r>
      <w:r w:rsidRPr="003B287C">
        <w:rPr>
          <w:color w:val="000000" w:themeColor="text1"/>
          <w:spacing w:val="1"/>
          <w:sz w:val="20"/>
          <w:szCs w:val="20"/>
        </w:rPr>
        <w:t xml:space="preserve"> </w:t>
      </w:r>
      <w:r w:rsidRPr="003B287C">
        <w:rPr>
          <w:color w:val="000000" w:themeColor="text1"/>
          <w:sz w:val="20"/>
          <w:szCs w:val="20"/>
        </w:rPr>
        <w:t>на</w:t>
      </w:r>
      <w:r w:rsidRPr="003B287C">
        <w:rPr>
          <w:color w:val="000000" w:themeColor="text1"/>
          <w:spacing w:val="1"/>
          <w:sz w:val="20"/>
          <w:szCs w:val="20"/>
        </w:rPr>
        <w:t xml:space="preserve"> </w:t>
      </w:r>
      <w:r w:rsidRPr="003B287C">
        <w:rPr>
          <w:color w:val="000000" w:themeColor="text1"/>
          <w:sz w:val="20"/>
          <w:szCs w:val="20"/>
        </w:rPr>
        <w:t>уроках</w:t>
      </w:r>
      <w:r w:rsidRPr="003B287C">
        <w:rPr>
          <w:color w:val="000000" w:themeColor="text1"/>
          <w:spacing w:val="1"/>
          <w:sz w:val="20"/>
          <w:szCs w:val="20"/>
        </w:rPr>
        <w:t xml:space="preserve"> </w:t>
      </w:r>
      <w:r w:rsidRPr="003B287C">
        <w:rPr>
          <w:color w:val="000000" w:themeColor="text1"/>
          <w:sz w:val="20"/>
          <w:szCs w:val="20"/>
        </w:rPr>
        <w:t>явлений</w:t>
      </w:r>
      <w:r w:rsidRPr="003B287C">
        <w:rPr>
          <w:color w:val="000000" w:themeColor="text1"/>
          <w:spacing w:val="1"/>
          <w:sz w:val="20"/>
          <w:szCs w:val="20"/>
        </w:rPr>
        <w:t xml:space="preserve"> </w:t>
      </w:r>
      <w:r w:rsidRPr="003B287C">
        <w:rPr>
          <w:color w:val="000000" w:themeColor="text1"/>
          <w:sz w:val="20"/>
          <w:szCs w:val="20"/>
        </w:rPr>
        <w:t>через</w:t>
      </w:r>
      <w:r w:rsidRPr="003B287C">
        <w:rPr>
          <w:color w:val="000000" w:themeColor="text1"/>
          <w:spacing w:val="1"/>
          <w:sz w:val="20"/>
          <w:szCs w:val="20"/>
        </w:rPr>
        <w:t xml:space="preserve"> </w:t>
      </w:r>
      <w:r w:rsidRPr="003B287C">
        <w:rPr>
          <w:color w:val="000000" w:themeColor="text1"/>
          <w:sz w:val="20"/>
          <w:szCs w:val="20"/>
        </w:rPr>
        <w:t>создание</w:t>
      </w:r>
      <w:r w:rsidRPr="003B287C">
        <w:rPr>
          <w:color w:val="000000" w:themeColor="text1"/>
          <w:spacing w:val="1"/>
          <w:sz w:val="20"/>
          <w:szCs w:val="20"/>
        </w:rPr>
        <w:t xml:space="preserve"> </w:t>
      </w:r>
      <w:r w:rsidRPr="003B287C">
        <w:rPr>
          <w:color w:val="000000" w:themeColor="text1"/>
          <w:sz w:val="20"/>
          <w:szCs w:val="20"/>
        </w:rPr>
        <w:t>специальных</w:t>
      </w:r>
      <w:r w:rsidRPr="003B287C">
        <w:rPr>
          <w:color w:val="000000" w:themeColor="text1"/>
          <w:spacing w:val="1"/>
          <w:sz w:val="20"/>
          <w:szCs w:val="20"/>
        </w:rPr>
        <w:t xml:space="preserve"> </w:t>
      </w:r>
      <w:r w:rsidRPr="003B287C">
        <w:rPr>
          <w:color w:val="000000" w:themeColor="text1"/>
          <w:sz w:val="20"/>
          <w:szCs w:val="20"/>
        </w:rPr>
        <w:t>тематических</w:t>
      </w:r>
      <w:r w:rsidRPr="003B287C">
        <w:rPr>
          <w:color w:val="000000" w:themeColor="text1"/>
          <w:spacing w:val="1"/>
          <w:sz w:val="20"/>
          <w:szCs w:val="20"/>
        </w:rPr>
        <w:t xml:space="preserve"> </w:t>
      </w:r>
      <w:r w:rsidRPr="003B287C">
        <w:rPr>
          <w:color w:val="000000" w:themeColor="text1"/>
          <w:sz w:val="20"/>
          <w:szCs w:val="20"/>
        </w:rPr>
        <w:t>проектов,</w:t>
      </w:r>
      <w:r w:rsidRPr="003B287C">
        <w:rPr>
          <w:color w:val="000000" w:themeColor="text1"/>
          <w:spacing w:val="1"/>
          <w:sz w:val="20"/>
          <w:szCs w:val="20"/>
        </w:rPr>
        <w:t xml:space="preserve"> </w:t>
      </w:r>
      <w:r w:rsidRPr="003B287C">
        <w:rPr>
          <w:color w:val="000000" w:themeColor="text1"/>
          <w:sz w:val="20"/>
          <w:szCs w:val="20"/>
        </w:rPr>
        <w:t>рассчитанных</w:t>
      </w:r>
      <w:r w:rsidRPr="003B287C">
        <w:rPr>
          <w:color w:val="000000" w:themeColor="text1"/>
          <w:spacing w:val="1"/>
          <w:sz w:val="20"/>
          <w:szCs w:val="20"/>
        </w:rPr>
        <w:t xml:space="preserve"> </w:t>
      </w:r>
      <w:r w:rsidRPr="003B287C">
        <w:rPr>
          <w:color w:val="000000" w:themeColor="text1"/>
          <w:sz w:val="20"/>
          <w:szCs w:val="20"/>
        </w:rPr>
        <w:t>на</w:t>
      </w:r>
      <w:r w:rsidRPr="003B287C">
        <w:rPr>
          <w:color w:val="000000" w:themeColor="text1"/>
          <w:spacing w:val="1"/>
          <w:sz w:val="20"/>
          <w:szCs w:val="20"/>
        </w:rPr>
        <w:t xml:space="preserve"> </w:t>
      </w:r>
      <w:r w:rsidRPr="003B287C">
        <w:rPr>
          <w:color w:val="000000" w:themeColor="text1"/>
          <w:sz w:val="20"/>
          <w:szCs w:val="20"/>
        </w:rPr>
        <w:t>сотрудничество</w:t>
      </w:r>
      <w:r w:rsidRPr="003B287C">
        <w:rPr>
          <w:color w:val="000000" w:themeColor="text1"/>
          <w:spacing w:val="1"/>
          <w:sz w:val="20"/>
          <w:szCs w:val="20"/>
        </w:rPr>
        <w:t xml:space="preserve"> </w:t>
      </w:r>
      <w:r w:rsidRPr="003B287C">
        <w:rPr>
          <w:color w:val="000000" w:themeColor="text1"/>
          <w:sz w:val="20"/>
          <w:szCs w:val="20"/>
        </w:rPr>
        <w:t>музейного</w:t>
      </w:r>
      <w:r w:rsidRPr="003B287C">
        <w:rPr>
          <w:color w:val="000000" w:themeColor="text1"/>
          <w:spacing w:val="1"/>
          <w:sz w:val="20"/>
          <w:szCs w:val="20"/>
        </w:rPr>
        <w:t xml:space="preserve"> </w:t>
      </w:r>
      <w:r w:rsidRPr="003B287C">
        <w:rPr>
          <w:color w:val="000000" w:themeColor="text1"/>
          <w:sz w:val="20"/>
          <w:szCs w:val="20"/>
        </w:rPr>
        <w:t>педагога</w:t>
      </w:r>
      <w:r w:rsidRPr="003B287C">
        <w:rPr>
          <w:color w:val="000000" w:themeColor="text1"/>
          <w:spacing w:val="1"/>
          <w:sz w:val="20"/>
          <w:szCs w:val="20"/>
        </w:rPr>
        <w:t xml:space="preserve"> </w:t>
      </w:r>
      <w:r w:rsidRPr="003B287C">
        <w:rPr>
          <w:color w:val="000000" w:themeColor="text1"/>
          <w:sz w:val="20"/>
          <w:szCs w:val="20"/>
        </w:rPr>
        <w:t>с</w:t>
      </w:r>
      <w:r w:rsidRPr="003B287C">
        <w:rPr>
          <w:color w:val="000000" w:themeColor="text1"/>
          <w:spacing w:val="1"/>
          <w:sz w:val="20"/>
          <w:szCs w:val="20"/>
        </w:rPr>
        <w:t xml:space="preserve"> </w:t>
      </w:r>
      <w:r w:rsidRPr="003B287C">
        <w:rPr>
          <w:color w:val="000000" w:themeColor="text1"/>
          <w:sz w:val="20"/>
          <w:szCs w:val="20"/>
        </w:rPr>
        <w:t>учителям</w:t>
      </w:r>
      <w:proofErr w:type="gramStart"/>
      <w:r w:rsidRPr="003B287C">
        <w:rPr>
          <w:color w:val="000000" w:themeColor="text1"/>
          <w:sz w:val="20"/>
          <w:szCs w:val="20"/>
        </w:rPr>
        <w:t>и-</w:t>
      </w:r>
      <w:proofErr w:type="gramEnd"/>
      <w:r w:rsidRPr="003B287C">
        <w:rPr>
          <w:color w:val="000000" w:themeColor="text1"/>
          <w:spacing w:val="-67"/>
          <w:sz w:val="20"/>
          <w:szCs w:val="20"/>
        </w:rPr>
        <w:t xml:space="preserve"> </w:t>
      </w:r>
      <w:r w:rsidRPr="003B287C">
        <w:rPr>
          <w:color w:val="000000" w:themeColor="text1"/>
          <w:sz w:val="20"/>
          <w:szCs w:val="20"/>
        </w:rPr>
        <w:t>предметниками,</w:t>
      </w:r>
      <w:r w:rsidRPr="003B287C">
        <w:rPr>
          <w:color w:val="000000" w:themeColor="text1"/>
          <w:spacing w:val="1"/>
          <w:sz w:val="20"/>
          <w:szCs w:val="20"/>
        </w:rPr>
        <w:t xml:space="preserve"> </w:t>
      </w:r>
      <w:r w:rsidRPr="003B287C">
        <w:rPr>
          <w:color w:val="000000" w:themeColor="text1"/>
          <w:sz w:val="20"/>
          <w:szCs w:val="20"/>
        </w:rPr>
        <w:t>организация</w:t>
      </w:r>
      <w:r w:rsidRPr="003B287C">
        <w:rPr>
          <w:color w:val="000000" w:themeColor="text1"/>
          <w:spacing w:val="1"/>
          <w:sz w:val="20"/>
          <w:szCs w:val="20"/>
        </w:rPr>
        <w:t xml:space="preserve"> </w:t>
      </w:r>
      <w:r w:rsidRPr="003B287C">
        <w:rPr>
          <w:color w:val="000000" w:themeColor="text1"/>
          <w:sz w:val="20"/>
          <w:szCs w:val="20"/>
        </w:rPr>
        <w:t>работы</w:t>
      </w:r>
      <w:r w:rsidRPr="003B287C">
        <w:rPr>
          <w:color w:val="000000" w:themeColor="text1"/>
          <w:spacing w:val="1"/>
          <w:sz w:val="20"/>
          <w:szCs w:val="20"/>
        </w:rPr>
        <w:t xml:space="preserve"> </w:t>
      </w:r>
      <w:r w:rsidRPr="003B287C">
        <w:rPr>
          <w:color w:val="000000" w:themeColor="text1"/>
          <w:sz w:val="20"/>
          <w:szCs w:val="20"/>
        </w:rPr>
        <w:t>с</w:t>
      </w:r>
      <w:r w:rsidRPr="003B287C">
        <w:rPr>
          <w:color w:val="000000" w:themeColor="text1"/>
          <w:spacing w:val="1"/>
          <w:sz w:val="20"/>
          <w:szCs w:val="20"/>
        </w:rPr>
        <w:t xml:space="preserve"> </w:t>
      </w:r>
      <w:r w:rsidRPr="003B287C">
        <w:rPr>
          <w:color w:val="000000" w:themeColor="text1"/>
          <w:sz w:val="20"/>
          <w:szCs w:val="20"/>
        </w:rPr>
        <w:t>получаемой</w:t>
      </w:r>
      <w:r w:rsidRPr="003B287C">
        <w:rPr>
          <w:color w:val="000000" w:themeColor="text1"/>
          <w:spacing w:val="1"/>
          <w:sz w:val="20"/>
          <w:szCs w:val="20"/>
        </w:rPr>
        <w:t xml:space="preserve"> </w:t>
      </w:r>
      <w:r w:rsidRPr="003B287C">
        <w:rPr>
          <w:color w:val="000000" w:themeColor="text1"/>
          <w:sz w:val="20"/>
          <w:szCs w:val="20"/>
        </w:rPr>
        <w:t>на</w:t>
      </w:r>
      <w:r w:rsidRPr="003B287C">
        <w:rPr>
          <w:color w:val="000000" w:themeColor="text1"/>
          <w:spacing w:val="1"/>
          <w:sz w:val="20"/>
          <w:szCs w:val="20"/>
        </w:rPr>
        <w:t xml:space="preserve"> </w:t>
      </w:r>
      <w:r w:rsidRPr="003B287C">
        <w:rPr>
          <w:color w:val="000000" w:themeColor="text1"/>
          <w:sz w:val="20"/>
          <w:szCs w:val="20"/>
        </w:rPr>
        <w:t>уроке</w:t>
      </w:r>
      <w:r w:rsidRPr="003B287C">
        <w:rPr>
          <w:color w:val="000000" w:themeColor="text1"/>
          <w:spacing w:val="1"/>
          <w:sz w:val="20"/>
          <w:szCs w:val="20"/>
        </w:rPr>
        <w:t xml:space="preserve"> </w:t>
      </w:r>
      <w:r w:rsidRPr="003B287C">
        <w:rPr>
          <w:color w:val="000000" w:themeColor="text1"/>
          <w:sz w:val="20"/>
          <w:szCs w:val="20"/>
        </w:rPr>
        <w:t>социально</w:t>
      </w:r>
      <w:r w:rsidRPr="003B287C">
        <w:rPr>
          <w:color w:val="000000" w:themeColor="text1"/>
          <w:spacing w:val="1"/>
          <w:sz w:val="20"/>
          <w:szCs w:val="20"/>
        </w:rPr>
        <w:t xml:space="preserve"> </w:t>
      </w:r>
      <w:r w:rsidRPr="003B287C">
        <w:rPr>
          <w:color w:val="000000" w:themeColor="text1"/>
          <w:sz w:val="20"/>
          <w:szCs w:val="20"/>
        </w:rPr>
        <w:t>значимой</w:t>
      </w:r>
      <w:r w:rsidRPr="003B287C">
        <w:rPr>
          <w:color w:val="000000" w:themeColor="text1"/>
          <w:spacing w:val="1"/>
          <w:sz w:val="20"/>
          <w:szCs w:val="20"/>
        </w:rPr>
        <w:t xml:space="preserve"> </w:t>
      </w:r>
      <w:r w:rsidRPr="003B287C">
        <w:rPr>
          <w:color w:val="000000" w:themeColor="text1"/>
          <w:sz w:val="20"/>
          <w:szCs w:val="20"/>
        </w:rPr>
        <w:t>информацией</w:t>
      </w:r>
      <w:r w:rsidRPr="003B287C">
        <w:rPr>
          <w:color w:val="000000" w:themeColor="text1"/>
          <w:spacing w:val="1"/>
          <w:sz w:val="20"/>
          <w:szCs w:val="20"/>
        </w:rPr>
        <w:t xml:space="preserve"> </w:t>
      </w:r>
      <w:r w:rsidRPr="003B287C">
        <w:rPr>
          <w:color w:val="000000" w:themeColor="text1"/>
          <w:sz w:val="20"/>
          <w:szCs w:val="20"/>
        </w:rPr>
        <w:t>–</w:t>
      </w:r>
      <w:r w:rsidRPr="003B287C">
        <w:rPr>
          <w:color w:val="000000" w:themeColor="text1"/>
          <w:spacing w:val="1"/>
          <w:sz w:val="20"/>
          <w:szCs w:val="20"/>
        </w:rPr>
        <w:t xml:space="preserve"> </w:t>
      </w:r>
      <w:r w:rsidRPr="003B287C">
        <w:rPr>
          <w:color w:val="000000" w:themeColor="text1"/>
          <w:sz w:val="20"/>
          <w:szCs w:val="20"/>
        </w:rPr>
        <w:t>инициирование</w:t>
      </w:r>
      <w:r w:rsidRPr="003B287C">
        <w:rPr>
          <w:color w:val="000000" w:themeColor="text1"/>
          <w:spacing w:val="1"/>
          <w:sz w:val="20"/>
          <w:szCs w:val="20"/>
        </w:rPr>
        <w:t xml:space="preserve"> </w:t>
      </w:r>
      <w:r w:rsidRPr="003B287C">
        <w:rPr>
          <w:color w:val="000000" w:themeColor="text1"/>
          <w:sz w:val="20"/>
          <w:szCs w:val="20"/>
        </w:rPr>
        <w:t>ее</w:t>
      </w:r>
      <w:r w:rsidRPr="003B287C">
        <w:rPr>
          <w:color w:val="000000" w:themeColor="text1"/>
          <w:spacing w:val="1"/>
          <w:sz w:val="20"/>
          <w:szCs w:val="20"/>
        </w:rPr>
        <w:t xml:space="preserve"> </w:t>
      </w:r>
      <w:r w:rsidRPr="003B287C">
        <w:rPr>
          <w:color w:val="000000" w:themeColor="text1"/>
          <w:sz w:val="20"/>
          <w:szCs w:val="20"/>
        </w:rPr>
        <w:t>обсуждения,</w:t>
      </w:r>
      <w:r w:rsidRPr="003B287C">
        <w:rPr>
          <w:color w:val="000000" w:themeColor="text1"/>
          <w:spacing w:val="1"/>
          <w:sz w:val="20"/>
          <w:szCs w:val="20"/>
        </w:rPr>
        <w:t xml:space="preserve"> </w:t>
      </w:r>
      <w:r w:rsidRPr="003B287C">
        <w:rPr>
          <w:color w:val="000000" w:themeColor="text1"/>
          <w:sz w:val="20"/>
          <w:szCs w:val="20"/>
        </w:rPr>
        <w:t>высказывания</w:t>
      </w:r>
      <w:r w:rsidRPr="003B287C">
        <w:rPr>
          <w:color w:val="000000" w:themeColor="text1"/>
          <w:spacing w:val="1"/>
          <w:sz w:val="20"/>
          <w:szCs w:val="20"/>
        </w:rPr>
        <w:t xml:space="preserve"> </w:t>
      </w:r>
      <w:r w:rsidRPr="003B287C">
        <w:rPr>
          <w:color w:val="000000" w:themeColor="text1"/>
          <w:sz w:val="20"/>
          <w:szCs w:val="20"/>
        </w:rPr>
        <w:t>учащимися своего мнения по ее поводу, выработки своего к ней отношения,</w:t>
      </w:r>
      <w:r w:rsidRPr="003B287C">
        <w:rPr>
          <w:color w:val="000000" w:themeColor="text1"/>
          <w:spacing w:val="1"/>
          <w:sz w:val="20"/>
          <w:szCs w:val="20"/>
        </w:rPr>
        <w:t xml:space="preserve"> </w:t>
      </w:r>
      <w:r w:rsidRPr="003B287C">
        <w:rPr>
          <w:color w:val="000000" w:themeColor="text1"/>
          <w:sz w:val="20"/>
          <w:szCs w:val="20"/>
        </w:rPr>
        <w:t>развитие</w:t>
      </w:r>
      <w:r w:rsidRPr="003B287C">
        <w:rPr>
          <w:color w:val="000000" w:themeColor="text1"/>
          <w:spacing w:val="1"/>
          <w:sz w:val="20"/>
          <w:szCs w:val="20"/>
        </w:rPr>
        <w:t xml:space="preserve"> </w:t>
      </w:r>
      <w:r w:rsidRPr="003B287C">
        <w:rPr>
          <w:color w:val="000000" w:themeColor="text1"/>
          <w:sz w:val="20"/>
          <w:szCs w:val="20"/>
        </w:rPr>
        <w:t>умения</w:t>
      </w:r>
      <w:r w:rsidRPr="003B287C">
        <w:rPr>
          <w:color w:val="000000" w:themeColor="text1"/>
          <w:spacing w:val="1"/>
          <w:sz w:val="20"/>
          <w:szCs w:val="20"/>
        </w:rPr>
        <w:t xml:space="preserve"> </w:t>
      </w:r>
      <w:r w:rsidRPr="003B287C">
        <w:rPr>
          <w:color w:val="000000" w:themeColor="text1"/>
          <w:sz w:val="20"/>
          <w:szCs w:val="20"/>
        </w:rPr>
        <w:t>совершать</w:t>
      </w:r>
      <w:r w:rsidRPr="003B287C">
        <w:rPr>
          <w:color w:val="000000" w:themeColor="text1"/>
          <w:spacing w:val="-1"/>
          <w:sz w:val="20"/>
          <w:szCs w:val="20"/>
        </w:rPr>
        <w:t xml:space="preserve"> </w:t>
      </w:r>
      <w:r w:rsidRPr="003B287C">
        <w:rPr>
          <w:color w:val="000000" w:themeColor="text1"/>
          <w:sz w:val="20"/>
          <w:szCs w:val="20"/>
        </w:rPr>
        <w:t>правильный</w:t>
      </w:r>
      <w:r w:rsidRPr="003B287C">
        <w:rPr>
          <w:color w:val="000000" w:themeColor="text1"/>
          <w:spacing w:val="5"/>
          <w:sz w:val="20"/>
          <w:szCs w:val="20"/>
        </w:rPr>
        <w:t xml:space="preserve"> </w:t>
      </w:r>
      <w:r w:rsidRPr="003B287C">
        <w:rPr>
          <w:color w:val="000000" w:themeColor="text1"/>
          <w:sz w:val="20"/>
          <w:szCs w:val="20"/>
        </w:rPr>
        <w:t>выбор;</w:t>
      </w:r>
    </w:p>
    <w:p w:rsidR="001A61C3" w:rsidRPr="003B287C" w:rsidRDefault="001A61C3" w:rsidP="003F1E76">
      <w:pPr>
        <w:pStyle w:val="a7"/>
        <w:widowControl w:val="0"/>
        <w:numPr>
          <w:ilvl w:val="0"/>
          <w:numId w:val="215"/>
        </w:numPr>
        <w:tabs>
          <w:tab w:val="left" w:pos="0"/>
          <w:tab w:val="left" w:pos="426"/>
          <w:tab w:val="left" w:pos="1746"/>
        </w:tabs>
        <w:autoSpaceDE w:val="0"/>
        <w:autoSpaceDN w:val="0"/>
        <w:ind w:left="0" w:right="3" w:firstLine="0"/>
        <w:contextualSpacing w:val="0"/>
        <w:jc w:val="both"/>
        <w:rPr>
          <w:color w:val="000000" w:themeColor="text1"/>
          <w:sz w:val="20"/>
          <w:szCs w:val="20"/>
        </w:rPr>
      </w:pPr>
      <w:proofErr w:type="gramStart"/>
      <w:r w:rsidRPr="003B287C">
        <w:rPr>
          <w:color w:val="000000" w:themeColor="text1"/>
          <w:sz w:val="20"/>
          <w:szCs w:val="20"/>
        </w:rPr>
        <w:t>организация</w:t>
      </w:r>
      <w:r w:rsidRPr="003B287C">
        <w:rPr>
          <w:color w:val="000000" w:themeColor="text1"/>
          <w:spacing w:val="1"/>
          <w:sz w:val="20"/>
          <w:szCs w:val="20"/>
        </w:rPr>
        <w:t xml:space="preserve"> </w:t>
      </w:r>
      <w:r w:rsidRPr="003B287C">
        <w:rPr>
          <w:color w:val="000000" w:themeColor="text1"/>
          <w:sz w:val="20"/>
          <w:szCs w:val="20"/>
        </w:rPr>
        <w:t>предметных</w:t>
      </w:r>
      <w:r w:rsidRPr="003B287C">
        <w:rPr>
          <w:color w:val="000000" w:themeColor="text1"/>
          <w:spacing w:val="1"/>
          <w:sz w:val="20"/>
          <w:szCs w:val="20"/>
        </w:rPr>
        <w:t xml:space="preserve"> </w:t>
      </w:r>
      <w:r w:rsidRPr="003B287C">
        <w:rPr>
          <w:color w:val="000000" w:themeColor="text1"/>
          <w:sz w:val="20"/>
          <w:szCs w:val="20"/>
        </w:rPr>
        <w:t>образовательных</w:t>
      </w:r>
      <w:r w:rsidRPr="003B287C">
        <w:rPr>
          <w:color w:val="000000" w:themeColor="text1"/>
          <w:spacing w:val="1"/>
          <w:sz w:val="20"/>
          <w:szCs w:val="20"/>
        </w:rPr>
        <w:t xml:space="preserve"> </w:t>
      </w:r>
      <w:r w:rsidRPr="003B287C">
        <w:rPr>
          <w:color w:val="000000" w:themeColor="text1"/>
          <w:sz w:val="20"/>
          <w:szCs w:val="20"/>
        </w:rPr>
        <w:t>событий</w:t>
      </w:r>
      <w:r w:rsidRPr="003B287C">
        <w:rPr>
          <w:color w:val="000000" w:themeColor="text1"/>
          <w:spacing w:val="1"/>
          <w:sz w:val="20"/>
          <w:szCs w:val="20"/>
        </w:rPr>
        <w:t xml:space="preserve"> </w:t>
      </w:r>
      <w:r w:rsidRPr="003B287C">
        <w:rPr>
          <w:color w:val="000000" w:themeColor="text1"/>
          <w:sz w:val="20"/>
          <w:szCs w:val="20"/>
        </w:rPr>
        <w:t>(проведение</w:t>
      </w:r>
      <w:r w:rsidRPr="003B287C">
        <w:rPr>
          <w:color w:val="000000" w:themeColor="text1"/>
          <w:spacing w:val="-67"/>
          <w:sz w:val="20"/>
          <w:szCs w:val="20"/>
        </w:rPr>
        <w:t xml:space="preserve"> </w:t>
      </w:r>
      <w:r w:rsidRPr="003B287C">
        <w:rPr>
          <w:color w:val="000000" w:themeColor="text1"/>
          <w:sz w:val="20"/>
          <w:szCs w:val="20"/>
        </w:rPr>
        <w:t>предметных декад) для обучающихся</w:t>
      </w:r>
      <w:r w:rsidRPr="003B287C">
        <w:rPr>
          <w:color w:val="000000" w:themeColor="text1"/>
          <w:spacing w:val="1"/>
          <w:sz w:val="20"/>
          <w:szCs w:val="20"/>
        </w:rPr>
        <w:t xml:space="preserve"> </w:t>
      </w:r>
      <w:r w:rsidRPr="003B287C">
        <w:rPr>
          <w:color w:val="000000" w:themeColor="text1"/>
          <w:sz w:val="20"/>
          <w:szCs w:val="20"/>
        </w:rPr>
        <w:t>с целью развития познавательной и</w:t>
      </w:r>
      <w:r w:rsidRPr="003B287C">
        <w:rPr>
          <w:color w:val="000000" w:themeColor="text1"/>
          <w:spacing w:val="1"/>
          <w:sz w:val="20"/>
          <w:szCs w:val="20"/>
        </w:rPr>
        <w:t xml:space="preserve"> </w:t>
      </w:r>
      <w:r w:rsidRPr="003B287C">
        <w:rPr>
          <w:color w:val="000000" w:themeColor="text1"/>
          <w:sz w:val="20"/>
          <w:szCs w:val="20"/>
        </w:rPr>
        <w:t>творческой</w:t>
      </w:r>
      <w:r w:rsidRPr="003B287C">
        <w:rPr>
          <w:color w:val="000000" w:themeColor="text1"/>
          <w:spacing w:val="1"/>
          <w:sz w:val="20"/>
          <w:szCs w:val="20"/>
        </w:rPr>
        <w:t xml:space="preserve"> </w:t>
      </w:r>
      <w:r w:rsidRPr="003B287C">
        <w:rPr>
          <w:color w:val="000000" w:themeColor="text1"/>
          <w:sz w:val="20"/>
          <w:szCs w:val="20"/>
        </w:rPr>
        <w:t>активности,</w:t>
      </w:r>
      <w:r w:rsidRPr="003B287C">
        <w:rPr>
          <w:color w:val="000000" w:themeColor="text1"/>
          <w:spacing w:val="1"/>
          <w:sz w:val="20"/>
          <w:szCs w:val="20"/>
        </w:rPr>
        <w:t xml:space="preserve"> </w:t>
      </w:r>
      <w:r w:rsidRPr="003B287C">
        <w:rPr>
          <w:color w:val="000000" w:themeColor="text1"/>
          <w:sz w:val="20"/>
          <w:szCs w:val="20"/>
        </w:rPr>
        <w:t>инициативности</w:t>
      </w:r>
      <w:r w:rsidRPr="003B287C">
        <w:rPr>
          <w:color w:val="000000" w:themeColor="text1"/>
          <w:spacing w:val="1"/>
          <w:sz w:val="20"/>
          <w:szCs w:val="20"/>
        </w:rPr>
        <w:t xml:space="preserve"> </w:t>
      </w:r>
      <w:r w:rsidRPr="003B287C">
        <w:rPr>
          <w:color w:val="000000" w:themeColor="text1"/>
          <w:sz w:val="20"/>
          <w:szCs w:val="20"/>
        </w:rPr>
        <w:t>в</w:t>
      </w:r>
      <w:r w:rsidRPr="003B287C">
        <w:rPr>
          <w:color w:val="000000" w:themeColor="text1"/>
          <w:spacing w:val="1"/>
          <w:sz w:val="20"/>
          <w:szCs w:val="20"/>
        </w:rPr>
        <w:t xml:space="preserve"> </w:t>
      </w:r>
      <w:r w:rsidRPr="003B287C">
        <w:rPr>
          <w:color w:val="000000" w:themeColor="text1"/>
          <w:sz w:val="20"/>
          <w:szCs w:val="20"/>
        </w:rPr>
        <w:t>различных</w:t>
      </w:r>
      <w:r w:rsidRPr="003B287C">
        <w:rPr>
          <w:color w:val="000000" w:themeColor="text1"/>
          <w:spacing w:val="1"/>
          <w:sz w:val="20"/>
          <w:szCs w:val="20"/>
        </w:rPr>
        <w:t xml:space="preserve"> </w:t>
      </w:r>
      <w:r w:rsidRPr="003B287C">
        <w:rPr>
          <w:color w:val="000000" w:themeColor="text1"/>
          <w:sz w:val="20"/>
          <w:szCs w:val="20"/>
        </w:rPr>
        <w:t>сферах</w:t>
      </w:r>
      <w:r w:rsidRPr="003B287C">
        <w:rPr>
          <w:color w:val="000000" w:themeColor="text1"/>
          <w:spacing w:val="1"/>
          <w:sz w:val="20"/>
          <w:szCs w:val="20"/>
        </w:rPr>
        <w:t xml:space="preserve"> </w:t>
      </w:r>
      <w:r w:rsidRPr="003B287C">
        <w:rPr>
          <w:color w:val="000000" w:themeColor="text1"/>
          <w:sz w:val="20"/>
          <w:szCs w:val="20"/>
        </w:rPr>
        <w:t>предметной</w:t>
      </w:r>
      <w:r w:rsidRPr="003B287C">
        <w:rPr>
          <w:color w:val="000000" w:themeColor="text1"/>
          <w:spacing w:val="1"/>
          <w:sz w:val="20"/>
          <w:szCs w:val="20"/>
        </w:rPr>
        <w:t xml:space="preserve"> </w:t>
      </w:r>
      <w:r w:rsidRPr="003B287C">
        <w:rPr>
          <w:color w:val="000000" w:themeColor="text1"/>
          <w:sz w:val="20"/>
          <w:szCs w:val="20"/>
        </w:rPr>
        <w:t>деятельности, раскрытия творческих способностей обучающихся с разными</w:t>
      </w:r>
      <w:r w:rsidRPr="003B287C">
        <w:rPr>
          <w:color w:val="000000" w:themeColor="text1"/>
          <w:spacing w:val="1"/>
          <w:sz w:val="20"/>
          <w:szCs w:val="20"/>
        </w:rPr>
        <w:t xml:space="preserve"> </w:t>
      </w:r>
      <w:r w:rsidRPr="003B287C">
        <w:rPr>
          <w:color w:val="000000" w:themeColor="text1"/>
          <w:sz w:val="20"/>
          <w:szCs w:val="20"/>
        </w:rPr>
        <w:t>образовательными</w:t>
      </w:r>
      <w:r w:rsidRPr="003B287C">
        <w:rPr>
          <w:color w:val="000000" w:themeColor="text1"/>
          <w:spacing w:val="1"/>
          <w:sz w:val="20"/>
          <w:szCs w:val="20"/>
        </w:rPr>
        <w:t xml:space="preserve"> </w:t>
      </w:r>
      <w:r w:rsidRPr="003B287C">
        <w:rPr>
          <w:color w:val="000000" w:themeColor="text1"/>
          <w:sz w:val="20"/>
          <w:szCs w:val="20"/>
        </w:rPr>
        <w:t>потребностями</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индивидуальными</w:t>
      </w:r>
      <w:r w:rsidRPr="003B287C">
        <w:rPr>
          <w:color w:val="000000" w:themeColor="text1"/>
          <w:spacing w:val="1"/>
          <w:sz w:val="20"/>
          <w:szCs w:val="20"/>
        </w:rPr>
        <w:t xml:space="preserve"> </w:t>
      </w:r>
      <w:r w:rsidRPr="003B287C">
        <w:rPr>
          <w:color w:val="000000" w:themeColor="text1"/>
          <w:sz w:val="20"/>
          <w:szCs w:val="20"/>
        </w:rPr>
        <w:t>возможностями,</w:t>
      </w:r>
      <w:r w:rsidRPr="003B287C">
        <w:rPr>
          <w:color w:val="000000" w:themeColor="text1"/>
          <w:spacing w:val="1"/>
          <w:sz w:val="20"/>
          <w:szCs w:val="20"/>
        </w:rPr>
        <w:t xml:space="preserve"> </w:t>
      </w:r>
      <w:r w:rsidRPr="003B287C">
        <w:rPr>
          <w:color w:val="000000" w:themeColor="text1"/>
          <w:sz w:val="20"/>
          <w:szCs w:val="20"/>
        </w:rPr>
        <w:t>постепенный качественный переход от фрагментарного изучения учебного</w:t>
      </w:r>
      <w:r w:rsidRPr="003B287C">
        <w:rPr>
          <w:color w:val="000000" w:themeColor="text1"/>
          <w:spacing w:val="1"/>
          <w:sz w:val="20"/>
          <w:szCs w:val="20"/>
        </w:rPr>
        <w:t xml:space="preserve"> </w:t>
      </w:r>
      <w:r w:rsidRPr="003B287C">
        <w:rPr>
          <w:color w:val="000000" w:themeColor="text1"/>
          <w:sz w:val="20"/>
          <w:szCs w:val="20"/>
        </w:rPr>
        <w:t>предмета</w:t>
      </w:r>
      <w:r w:rsidRPr="003B287C">
        <w:rPr>
          <w:color w:val="000000" w:themeColor="text1"/>
          <w:spacing w:val="1"/>
          <w:sz w:val="20"/>
          <w:szCs w:val="20"/>
        </w:rPr>
        <w:t xml:space="preserve"> </w:t>
      </w:r>
      <w:r w:rsidRPr="003B287C">
        <w:rPr>
          <w:color w:val="000000" w:themeColor="text1"/>
          <w:sz w:val="20"/>
          <w:szCs w:val="20"/>
        </w:rPr>
        <w:t>к системному</w:t>
      </w:r>
      <w:r w:rsidRPr="003B287C">
        <w:rPr>
          <w:color w:val="000000" w:themeColor="text1"/>
          <w:spacing w:val="-3"/>
          <w:sz w:val="20"/>
          <w:szCs w:val="20"/>
        </w:rPr>
        <w:t xml:space="preserve"> </w:t>
      </w:r>
      <w:r w:rsidRPr="003B287C">
        <w:rPr>
          <w:color w:val="000000" w:themeColor="text1"/>
          <w:sz w:val="20"/>
          <w:szCs w:val="20"/>
        </w:rPr>
        <w:t>изучению</w:t>
      </w:r>
      <w:r w:rsidRPr="003B287C">
        <w:rPr>
          <w:color w:val="000000" w:themeColor="text1"/>
          <w:spacing w:val="-1"/>
          <w:sz w:val="20"/>
          <w:szCs w:val="20"/>
        </w:rPr>
        <w:t xml:space="preserve"> </w:t>
      </w:r>
      <w:r w:rsidRPr="003B287C">
        <w:rPr>
          <w:color w:val="000000" w:themeColor="text1"/>
          <w:sz w:val="20"/>
          <w:szCs w:val="20"/>
        </w:rPr>
        <w:t>предметной области;</w:t>
      </w:r>
      <w:proofErr w:type="gramEnd"/>
    </w:p>
    <w:p w:rsidR="001A61C3" w:rsidRPr="003B287C" w:rsidRDefault="001A61C3" w:rsidP="003F1E76">
      <w:pPr>
        <w:pStyle w:val="a7"/>
        <w:widowControl w:val="0"/>
        <w:numPr>
          <w:ilvl w:val="0"/>
          <w:numId w:val="215"/>
        </w:numPr>
        <w:tabs>
          <w:tab w:val="left" w:pos="0"/>
          <w:tab w:val="left" w:pos="426"/>
          <w:tab w:val="left" w:pos="1746"/>
        </w:tabs>
        <w:autoSpaceDE w:val="0"/>
        <w:autoSpaceDN w:val="0"/>
        <w:ind w:left="0" w:right="3" w:firstLine="0"/>
        <w:contextualSpacing w:val="0"/>
        <w:jc w:val="both"/>
        <w:rPr>
          <w:color w:val="000000" w:themeColor="text1"/>
          <w:sz w:val="20"/>
          <w:szCs w:val="20"/>
        </w:rPr>
      </w:pPr>
      <w:proofErr w:type="gramStart"/>
      <w:r w:rsidRPr="003B287C">
        <w:rPr>
          <w:color w:val="000000" w:themeColor="text1"/>
          <w:sz w:val="20"/>
          <w:szCs w:val="20"/>
        </w:rPr>
        <w:t>проведение</w:t>
      </w:r>
      <w:r w:rsidRPr="003B287C">
        <w:rPr>
          <w:color w:val="000000" w:themeColor="text1"/>
          <w:spacing w:val="1"/>
          <w:sz w:val="20"/>
          <w:szCs w:val="20"/>
        </w:rPr>
        <w:t xml:space="preserve"> </w:t>
      </w:r>
      <w:r w:rsidRPr="003B287C">
        <w:rPr>
          <w:color w:val="000000" w:themeColor="text1"/>
          <w:sz w:val="20"/>
          <w:szCs w:val="20"/>
        </w:rPr>
        <w:t>учебных</w:t>
      </w:r>
      <w:r w:rsidRPr="003B287C">
        <w:rPr>
          <w:color w:val="000000" w:themeColor="text1"/>
          <w:spacing w:val="1"/>
          <w:sz w:val="20"/>
          <w:szCs w:val="20"/>
        </w:rPr>
        <w:t xml:space="preserve"> </w:t>
      </w:r>
      <w:r w:rsidRPr="003B287C">
        <w:rPr>
          <w:color w:val="000000" w:themeColor="text1"/>
          <w:sz w:val="20"/>
          <w:szCs w:val="20"/>
        </w:rPr>
        <w:t>(олимпиады,</w:t>
      </w:r>
      <w:r w:rsidRPr="003B287C">
        <w:rPr>
          <w:color w:val="000000" w:themeColor="text1"/>
          <w:spacing w:val="1"/>
          <w:sz w:val="20"/>
          <w:szCs w:val="20"/>
        </w:rPr>
        <w:t xml:space="preserve"> </w:t>
      </w:r>
      <w:r w:rsidRPr="003B287C">
        <w:rPr>
          <w:color w:val="000000" w:themeColor="text1"/>
          <w:sz w:val="20"/>
          <w:szCs w:val="20"/>
        </w:rPr>
        <w:t>занимательные</w:t>
      </w:r>
      <w:r w:rsidRPr="003B287C">
        <w:rPr>
          <w:color w:val="000000" w:themeColor="text1"/>
          <w:spacing w:val="1"/>
          <w:sz w:val="20"/>
          <w:szCs w:val="20"/>
        </w:rPr>
        <w:t xml:space="preserve"> </w:t>
      </w:r>
      <w:r w:rsidRPr="003B287C">
        <w:rPr>
          <w:color w:val="000000" w:themeColor="text1"/>
          <w:sz w:val="20"/>
          <w:szCs w:val="20"/>
        </w:rPr>
        <w:t>уроки</w:t>
      </w:r>
      <w:r w:rsidRPr="003B287C">
        <w:rPr>
          <w:color w:val="000000" w:themeColor="text1"/>
          <w:spacing w:val="7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пятиминутки, урок - деловая игра, урок – путешествие, урок мастер-класс,</w:t>
      </w:r>
      <w:r w:rsidRPr="003B287C">
        <w:rPr>
          <w:color w:val="000000" w:themeColor="text1"/>
          <w:spacing w:val="1"/>
          <w:sz w:val="20"/>
          <w:szCs w:val="20"/>
        </w:rPr>
        <w:t xml:space="preserve"> </w:t>
      </w:r>
      <w:r w:rsidRPr="003B287C">
        <w:rPr>
          <w:color w:val="000000" w:themeColor="text1"/>
          <w:sz w:val="20"/>
          <w:szCs w:val="20"/>
        </w:rPr>
        <w:t>урок-исследование</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др.)</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учебно-развлекательных</w:t>
      </w:r>
      <w:r w:rsidRPr="003B287C">
        <w:rPr>
          <w:color w:val="000000" w:themeColor="text1"/>
          <w:spacing w:val="-5"/>
          <w:sz w:val="20"/>
          <w:szCs w:val="20"/>
        </w:rPr>
        <w:t xml:space="preserve"> </w:t>
      </w:r>
      <w:r w:rsidRPr="003B287C">
        <w:rPr>
          <w:color w:val="000000" w:themeColor="text1"/>
          <w:sz w:val="20"/>
          <w:szCs w:val="20"/>
        </w:rPr>
        <w:t>мероприятий</w:t>
      </w:r>
      <w:r w:rsidRPr="003B287C">
        <w:rPr>
          <w:color w:val="000000" w:themeColor="text1"/>
          <w:spacing w:val="4"/>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пр.;</w:t>
      </w:r>
      <w:proofErr w:type="gramEnd"/>
    </w:p>
    <w:p w:rsidR="001A61C3" w:rsidRPr="003B287C" w:rsidRDefault="001A61C3" w:rsidP="003F1E76">
      <w:pPr>
        <w:pStyle w:val="a7"/>
        <w:widowControl w:val="0"/>
        <w:numPr>
          <w:ilvl w:val="0"/>
          <w:numId w:val="215"/>
        </w:numPr>
        <w:tabs>
          <w:tab w:val="left" w:pos="0"/>
          <w:tab w:val="left" w:pos="426"/>
          <w:tab w:val="left" w:pos="1746"/>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установление</w:t>
      </w:r>
      <w:r w:rsidRPr="003B287C">
        <w:rPr>
          <w:color w:val="000000" w:themeColor="text1"/>
          <w:spacing w:val="1"/>
          <w:sz w:val="20"/>
          <w:szCs w:val="20"/>
        </w:rPr>
        <w:t xml:space="preserve"> </w:t>
      </w:r>
      <w:r w:rsidRPr="003B287C">
        <w:rPr>
          <w:color w:val="000000" w:themeColor="text1"/>
          <w:sz w:val="20"/>
          <w:szCs w:val="20"/>
        </w:rPr>
        <w:t>доверительных</w:t>
      </w:r>
      <w:r w:rsidRPr="003B287C">
        <w:rPr>
          <w:color w:val="000000" w:themeColor="text1"/>
          <w:spacing w:val="1"/>
          <w:sz w:val="20"/>
          <w:szCs w:val="20"/>
        </w:rPr>
        <w:t xml:space="preserve"> </w:t>
      </w:r>
      <w:r w:rsidRPr="003B287C">
        <w:rPr>
          <w:color w:val="000000" w:themeColor="text1"/>
          <w:sz w:val="20"/>
          <w:szCs w:val="20"/>
        </w:rPr>
        <w:t>отношений</w:t>
      </w:r>
      <w:r w:rsidRPr="003B287C">
        <w:rPr>
          <w:color w:val="000000" w:themeColor="text1"/>
          <w:spacing w:val="1"/>
          <w:sz w:val="20"/>
          <w:szCs w:val="20"/>
        </w:rPr>
        <w:t xml:space="preserve"> </w:t>
      </w:r>
      <w:r w:rsidRPr="003B287C">
        <w:rPr>
          <w:color w:val="000000" w:themeColor="text1"/>
          <w:sz w:val="20"/>
          <w:szCs w:val="20"/>
        </w:rPr>
        <w:t>между</w:t>
      </w:r>
      <w:r w:rsidRPr="003B287C">
        <w:rPr>
          <w:color w:val="000000" w:themeColor="text1"/>
          <w:spacing w:val="1"/>
          <w:sz w:val="20"/>
          <w:szCs w:val="20"/>
        </w:rPr>
        <w:t xml:space="preserve"> </w:t>
      </w:r>
      <w:r w:rsidRPr="003B287C">
        <w:rPr>
          <w:color w:val="000000" w:themeColor="text1"/>
          <w:sz w:val="20"/>
          <w:szCs w:val="20"/>
        </w:rPr>
        <w:t>учителем</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его</w:t>
      </w:r>
      <w:r w:rsidRPr="003B287C">
        <w:rPr>
          <w:color w:val="000000" w:themeColor="text1"/>
          <w:spacing w:val="1"/>
          <w:sz w:val="20"/>
          <w:szCs w:val="20"/>
        </w:rPr>
        <w:t xml:space="preserve"> </w:t>
      </w:r>
      <w:r w:rsidRPr="003B287C">
        <w:rPr>
          <w:color w:val="000000" w:themeColor="text1"/>
          <w:sz w:val="20"/>
          <w:szCs w:val="20"/>
        </w:rPr>
        <w:t>учениками,</w:t>
      </w:r>
      <w:r w:rsidRPr="003B287C">
        <w:rPr>
          <w:color w:val="000000" w:themeColor="text1"/>
          <w:spacing w:val="1"/>
          <w:sz w:val="20"/>
          <w:szCs w:val="20"/>
        </w:rPr>
        <w:t xml:space="preserve"> </w:t>
      </w:r>
      <w:r w:rsidRPr="003B287C">
        <w:rPr>
          <w:color w:val="000000" w:themeColor="text1"/>
          <w:sz w:val="20"/>
          <w:szCs w:val="20"/>
        </w:rPr>
        <w:t>способствующих</w:t>
      </w:r>
      <w:r w:rsidRPr="003B287C">
        <w:rPr>
          <w:color w:val="000000" w:themeColor="text1"/>
          <w:spacing w:val="1"/>
          <w:sz w:val="20"/>
          <w:szCs w:val="20"/>
        </w:rPr>
        <w:t xml:space="preserve"> </w:t>
      </w:r>
      <w:r w:rsidRPr="003B287C">
        <w:rPr>
          <w:color w:val="000000" w:themeColor="text1"/>
          <w:sz w:val="20"/>
          <w:szCs w:val="20"/>
        </w:rPr>
        <w:t>позитивному</w:t>
      </w:r>
      <w:r w:rsidRPr="003B287C">
        <w:rPr>
          <w:color w:val="000000" w:themeColor="text1"/>
          <w:spacing w:val="1"/>
          <w:sz w:val="20"/>
          <w:szCs w:val="20"/>
        </w:rPr>
        <w:t xml:space="preserve"> </w:t>
      </w:r>
      <w:r w:rsidRPr="003B287C">
        <w:rPr>
          <w:color w:val="000000" w:themeColor="text1"/>
          <w:sz w:val="20"/>
          <w:szCs w:val="20"/>
        </w:rPr>
        <w:t>восприятию</w:t>
      </w:r>
      <w:r w:rsidRPr="003B287C">
        <w:rPr>
          <w:color w:val="000000" w:themeColor="text1"/>
          <w:spacing w:val="1"/>
          <w:sz w:val="20"/>
          <w:szCs w:val="20"/>
        </w:rPr>
        <w:t xml:space="preserve"> </w:t>
      </w:r>
      <w:r w:rsidRPr="003B287C">
        <w:rPr>
          <w:color w:val="000000" w:themeColor="text1"/>
          <w:sz w:val="20"/>
          <w:szCs w:val="20"/>
        </w:rPr>
        <w:t>учащимися</w:t>
      </w:r>
      <w:r w:rsidRPr="003B287C">
        <w:rPr>
          <w:color w:val="000000" w:themeColor="text1"/>
          <w:spacing w:val="1"/>
          <w:sz w:val="20"/>
          <w:szCs w:val="20"/>
        </w:rPr>
        <w:t xml:space="preserve"> </w:t>
      </w:r>
      <w:r w:rsidRPr="003B287C">
        <w:rPr>
          <w:color w:val="000000" w:themeColor="text1"/>
          <w:sz w:val="20"/>
          <w:szCs w:val="20"/>
        </w:rPr>
        <w:t>требований</w:t>
      </w:r>
      <w:r w:rsidRPr="003B287C">
        <w:rPr>
          <w:color w:val="000000" w:themeColor="text1"/>
          <w:spacing w:val="13"/>
          <w:sz w:val="20"/>
          <w:szCs w:val="20"/>
        </w:rPr>
        <w:t xml:space="preserve"> </w:t>
      </w:r>
      <w:r w:rsidRPr="003B287C">
        <w:rPr>
          <w:color w:val="000000" w:themeColor="text1"/>
          <w:sz w:val="20"/>
          <w:szCs w:val="20"/>
        </w:rPr>
        <w:t>и</w:t>
      </w:r>
      <w:r w:rsidRPr="003B287C">
        <w:rPr>
          <w:color w:val="000000" w:themeColor="text1"/>
          <w:spacing w:val="13"/>
          <w:sz w:val="20"/>
          <w:szCs w:val="20"/>
        </w:rPr>
        <w:t xml:space="preserve"> </w:t>
      </w:r>
      <w:r w:rsidRPr="003B287C">
        <w:rPr>
          <w:color w:val="000000" w:themeColor="text1"/>
          <w:sz w:val="20"/>
          <w:szCs w:val="20"/>
        </w:rPr>
        <w:t>просьб</w:t>
      </w:r>
      <w:r w:rsidRPr="003B287C">
        <w:rPr>
          <w:color w:val="000000" w:themeColor="text1"/>
          <w:spacing w:val="16"/>
          <w:sz w:val="20"/>
          <w:szCs w:val="20"/>
        </w:rPr>
        <w:t xml:space="preserve"> </w:t>
      </w:r>
      <w:r w:rsidRPr="003B287C">
        <w:rPr>
          <w:color w:val="000000" w:themeColor="text1"/>
          <w:sz w:val="20"/>
          <w:szCs w:val="20"/>
        </w:rPr>
        <w:t>учителя</w:t>
      </w:r>
      <w:r w:rsidRPr="003B287C">
        <w:rPr>
          <w:color w:val="000000" w:themeColor="text1"/>
          <w:spacing w:val="15"/>
          <w:sz w:val="20"/>
          <w:szCs w:val="20"/>
        </w:rPr>
        <w:t xml:space="preserve"> </w:t>
      </w:r>
      <w:r w:rsidRPr="003B287C">
        <w:rPr>
          <w:color w:val="000000" w:themeColor="text1"/>
          <w:sz w:val="20"/>
          <w:szCs w:val="20"/>
        </w:rPr>
        <w:t>через</w:t>
      </w:r>
      <w:r w:rsidRPr="003B287C">
        <w:rPr>
          <w:color w:val="000000" w:themeColor="text1"/>
          <w:spacing w:val="14"/>
          <w:sz w:val="20"/>
          <w:szCs w:val="20"/>
        </w:rPr>
        <w:t xml:space="preserve"> </w:t>
      </w:r>
      <w:r w:rsidRPr="003B287C">
        <w:rPr>
          <w:color w:val="000000" w:themeColor="text1"/>
          <w:sz w:val="20"/>
          <w:szCs w:val="20"/>
        </w:rPr>
        <w:t>живой</w:t>
      </w:r>
      <w:r w:rsidRPr="003B287C">
        <w:rPr>
          <w:color w:val="000000" w:themeColor="text1"/>
          <w:spacing w:val="13"/>
          <w:sz w:val="20"/>
          <w:szCs w:val="20"/>
        </w:rPr>
        <w:t xml:space="preserve"> </w:t>
      </w:r>
      <w:r w:rsidRPr="003B287C">
        <w:rPr>
          <w:color w:val="000000" w:themeColor="text1"/>
          <w:sz w:val="20"/>
          <w:szCs w:val="20"/>
        </w:rPr>
        <w:t>диалог,</w:t>
      </w:r>
      <w:r w:rsidRPr="003B287C">
        <w:rPr>
          <w:color w:val="000000" w:themeColor="text1"/>
          <w:spacing w:val="16"/>
          <w:sz w:val="20"/>
          <w:szCs w:val="20"/>
        </w:rPr>
        <w:t xml:space="preserve"> </w:t>
      </w:r>
      <w:r w:rsidRPr="003B287C">
        <w:rPr>
          <w:color w:val="000000" w:themeColor="text1"/>
          <w:sz w:val="20"/>
          <w:szCs w:val="20"/>
        </w:rPr>
        <w:t>привлечение</w:t>
      </w:r>
      <w:r w:rsidRPr="003B287C">
        <w:rPr>
          <w:color w:val="000000" w:themeColor="text1"/>
          <w:spacing w:val="14"/>
          <w:sz w:val="20"/>
          <w:szCs w:val="20"/>
        </w:rPr>
        <w:t xml:space="preserve"> </w:t>
      </w:r>
      <w:r w:rsidRPr="003B287C">
        <w:rPr>
          <w:color w:val="000000" w:themeColor="text1"/>
          <w:sz w:val="20"/>
          <w:szCs w:val="20"/>
        </w:rPr>
        <w:t>их</w:t>
      </w:r>
      <w:r w:rsidRPr="003B287C">
        <w:rPr>
          <w:color w:val="000000" w:themeColor="text1"/>
          <w:spacing w:val="9"/>
          <w:sz w:val="20"/>
          <w:szCs w:val="20"/>
        </w:rPr>
        <w:t xml:space="preserve"> </w:t>
      </w:r>
      <w:r w:rsidRPr="003B287C">
        <w:rPr>
          <w:color w:val="000000" w:themeColor="text1"/>
          <w:sz w:val="20"/>
          <w:szCs w:val="20"/>
        </w:rPr>
        <w:t>внимания</w:t>
      </w:r>
      <w:r w:rsidRPr="003B287C">
        <w:rPr>
          <w:color w:val="000000" w:themeColor="text1"/>
          <w:spacing w:val="-68"/>
          <w:sz w:val="20"/>
          <w:szCs w:val="20"/>
        </w:rPr>
        <w:t xml:space="preserve"> </w:t>
      </w:r>
      <w:r w:rsidRPr="003B287C">
        <w:rPr>
          <w:color w:val="000000" w:themeColor="text1"/>
          <w:sz w:val="20"/>
          <w:szCs w:val="20"/>
        </w:rPr>
        <w:t>к</w:t>
      </w:r>
      <w:r w:rsidRPr="003B287C">
        <w:rPr>
          <w:color w:val="000000" w:themeColor="text1"/>
          <w:spacing w:val="1"/>
          <w:sz w:val="20"/>
          <w:szCs w:val="20"/>
        </w:rPr>
        <w:t xml:space="preserve"> </w:t>
      </w:r>
      <w:r w:rsidRPr="003B287C">
        <w:rPr>
          <w:color w:val="000000" w:themeColor="text1"/>
          <w:sz w:val="20"/>
          <w:szCs w:val="20"/>
        </w:rPr>
        <w:t>обсуждаемой</w:t>
      </w:r>
      <w:r w:rsidRPr="003B287C">
        <w:rPr>
          <w:color w:val="000000" w:themeColor="text1"/>
          <w:spacing w:val="1"/>
          <w:sz w:val="20"/>
          <w:szCs w:val="20"/>
        </w:rPr>
        <w:t xml:space="preserve"> </w:t>
      </w:r>
      <w:r w:rsidRPr="003B287C">
        <w:rPr>
          <w:color w:val="000000" w:themeColor="text1"/>
          <w:sz w:val="20"/>
          <w:szCs w:val="20"/>
        </w:rPr>
        <w:t>на</w:t>
      </w:r>
      <w:r w:rsidRPr="003B287C">
        <w:rPr>
          <w:color w:val="000000" w:themeColor="text1"/>
          <w:spacing w:val="1"/>
          <w:sz w:val="20"/>
          <w:szCs w:val="20"/>
        </w:rPr>
        <w:t xml:space="preserve"> </w:t>
      </w:r>
      <w:r w:rsidRPr="003B287C">
        <w:rPr>
          <w:color w:val="000000" w:themeColor="text1"/>
          <w:sz w:val="20"/>
          <w:szCs w:val="20"/>
        </w:rPr>
        <w:t>уроке</w:t>
      </w:r>
      <w:r w:rsidRPr="003B287C">
        <w:rPr>
          <w:color w:val="000000" w:themeColor="text1"/>
          <w:spacing w:val="1"/>
          <w:sz w:val="20"/>
          <w:szCs w:val="20"/>
        </w:rPr>
        <w:t xml:space="preserve"> </w:t>
      </w:r>
      <w:r w:rsidRPr="003B287C">
        <w:rPr>
          <w:color w:val="000000" w:themeColor="text1"/>
          <w:sz w:val="20"/>
          <w:szCs w:val="20"/>
        </w:rPr>
        <w:t>информации,</w:t>
      </w:r>
      <w:r w:rsidRPr="003B287C">
        <w:rPr>
          <w:color w:val="000000" w:themeColor="text1"/>
          <w:spacing w:val="1"/>
          <w:sz w:val="20"/>
          <w:szCs w:val="20"/>
        </w:rPr>
        <w:t xml:space="preserve"> </w:t>
      </w:r>
      <w:r w:rsidRPr="003B287C">
        <w:rPr>
          <w:color w:val="000000" w:themeColor="text1"/>
          <w:sz w:val="20"/>
          <w:szCs w:val="20"/>
        </w:rPr>
        <w:t>активизацию</w:t>
      </w:r>
      <w:r w:rsidRPr="003B287C">
        <w:rPr>
          <w:color w:val="000000" w:themeColor="text1"/>
          <w:spacing w:val="1"/>
          <w:sz w:val="20"/>
          <w:szCs w:val="20"/>
        </w:rPr>
        <w:t xml:space="preserve"> </w:t>
      </w:r>
      <w:r w:rsidRPr="003B287C">
        <w:rPr>
          <w:color w:val="000000" w:themeColor="text1"/>
          <w:sz w:val="20"/>
          <w:szCs w:val="20"/>
        </w:rPr>
        <w:t>их</w:t>
      </w:r>
      <w:r w:rsidRPr="003B287C">
        <w:rPr>
          <w:color w:val="000000" w:themeColor="text1"/>
          <w:spacing w:val="1"/>
          <w:sz w:val="20"/>
          <w:szCs w:val="20"/>
        </w:rPr>
        <w:t xml:space="preserve"> </w:t>
      </w:r>
      <w:r w:rsidRPr="003B287C">
        <w:rPr>
          <w:color w:val="000000" w:themeColor="text1"/>
          <w:sz w:val="20"/>
          <w:szCs w:val="20"/>
        </w:rPr>
        <w:t>познавательной</w:t>
      </w:r>
      <w:r w:rsidRPr="003B287C">
        <w:rPr>
          <w:color w:val="000000" w:themeColor="text1"/>
          <w:spacing w:val="1"/>
          <w:sz w:val="20"/>
          <w:szCs w:val="20"/>
        </w:rPr>
        <w:t xml:space="preserve"> </w:t>
      </w:r>
      <w:r w:rsidRPr="003B287C">
        <w:rPr>
          <w:color w:val="000000" w:themeColor="text1"/>
          <w:sz w:val="20"/>
          <w:szCs w:val="20"/>
        </w:rPr>
        <w:t>деятельности</w:t>
      </w:r>
      <w:r w:rsidRPr="003B287C">
        <w:rPr>
          <w:color w:val="000000" w:themeColor="text1"/>
          <w:spacing w:val="1"/>
          <w:sz w:val="20"/>
          <w:szCs w:val="20"/>
        </w:rPr>
        <w:t xml:space="preserve"> </w:t>
      </w:r>
      <w:r w:rsidRPr="003B287C">
        <w:rPr>
          <w:color w:val="000000" w:themeColor="text1"/>
          <w:sz w:val="20"/>
          <w:szCs w:val="20"/>
        </w:rPr>
        <w:t>через</w:t>
      </w:r>
      <w:r w:rsidRPr="003B287C">
        <w:rPr>
          <w:color w:val="000000" w:themeColor="text1"/>
          <w:spacing w:val="1"/>
          <w:sz w:val="20"/>
          <w:szCs w:val="20"/>
        </w:rPr>
        <w:t xml:space="preserve"> </w:t>
      </w:r>
      <w:r w:rsidRPr="003B287C">
        <w:rPr>
          <w:color w:val="000000" w:themeColor="text1"/>
          <w:sz w:val="20"/>
          <w:szCs w:val="20"/>
        </w:rPr>
        <w:t>использование</w:t>
      </w:r>
      <w:r w:rsidRPr="003B287C">
        <w:rPr>
          <w:color w:val="000000" w:themeColor="text1"/>
          <w:spacing w:val="1"/>
          <w:sz w:val="20"/>
          <w:szCs w:val="20"/>
        </w:rPr>
        <w:t xml:space="preserve"> </w:t>
      </w:r>
      <w:r w:rsidRPr="003B287C">
        <w:rPr>
          <w:color w:val="000000" w:themeColor="text1"/>
          <w:sz w:val="20"/>
          <w:szCs w:val="20"/>
        </w:rPr>
        <w:t>занимательных</w:t>
      </w:r>
      <w:r w:rsidRPr="003B287C">
        <w:rPr>
          <w:color w:val="000000" w:themeColor="text1"/>
          <w:spacing w:val="1"/>
          <w:sz w:val="20"/>
          <w:szCs w:val="20"/>
        </w:rPr>
        <w:t xml:space="preserve"> </w:t>
      </w:r>
      <w:r w:rsidRPr="003B287C">
        <w:rPr>
          <w:color w:val="000000" w:themeColor="text1"/>
          <w:sz w:val="20"/>
          <w:szCs w:val="20"/>
        </w:rPr>
        <w:t>элементов,</w:t>
      </w:r>
      <w:r w:rsidRPr="003B287C">
        <w:rPr>
          <w:color w:val="000000" w:themeColor="text1"/>
          <w:spacing w:val="1"/>
          <w:sz w:val="20"/>
          <w:szCs w:val="20"/>
        </w:rPr>
        <w:t xml:space="preserve"> </w:t>
      </w:r>
      <w:r w:rsidRPr="003B287C">
        <w:rPr>
          <w:color w:val="000000" w:themeColor="text1"/>
          <w:sz w:val="20"/>
          <w:szCs w:val="20"/>
        </w:rPr>
        <w:t>историй</w:t>
      </w:r>
      <w:r w:rsidRPr="003B287C">
        <w:rPr>
          <w:color w:val="000000" w:themeColor="text1"/>
          <w:spacing w:val="1"/>
          <w:sz w:val="20"/>
          <w:szCs w:val="20"/>
        </w:rPr>
        <w:t xml:space="preserve"> </w:t>
      </w:r>
      <w:r w:rsidRPr="003B287C">
        <w:rPr>
          <w:color w:val="000000" w:themeColor="text1"/>
          <w:sz w:val="20"/>
          <w:szCs w:val="20"/>
        </w:rPr>
        <w:t>из</w:t>
      </w:r>
      <w:r w:rsidRPr="003B287C">
        <w:rPr>
          <w:color w:val="000000" w:themeColor="text1"/>
          <w:spacing w:val="1"/>
          <w:sz w:val="20"/>
          <w:szCs w:val="20"/>
        </w:rPr>
        <w:t xml:space="preserve"> </w:t>
      </w:r>
      <w:r w:rsidRPr="003B287C">
        <w:rPr>
          <w:color w:val="000000" w:themeColor="text1"/>
          <w:sz w:val="20"/>
          <w:szCs w:val="20"/>
        </w:rPr>
        <w:t>жизни современников;</w:t>
      </w:r>
    </w:p>
    <w:p w:rsidR="001A61C3" w:rsidRPr="003B287C" w:rsidRDefault="001A61C3" w:rsidP="003F1E76">
      <w:pPr>
        <w:pStyle w:val="a7"/>
        <w:widowControl w:val="0"/>
        <w:numPr>
          <w:ilvl w:val="0"/>
          <w:numId w:val="215"/>
        </w:numPr>
        <w:tabs>
          <w:tab w:val="left" w:pos="0"/>
          <w:tab w:val="left" w:pos="426"/>
          <w:tab w:val="left" w:pos="1746"/>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использование</w:t>
      </w:r>
      <w:r w:rsidRPr="003B287C">
        <w:rPr>
          <w:color w:val="000000" w:themeColor="text1"/>
          <w:spacing w:val="1"/>
          <w:sz w:val="20"/>
          <w:szCs w:val="20"/>
        </w:rPr>
        <w:t xml:space="preserve"> </w:t>
      </w:r>
      <w:r w:rsidRPr="003B287C">
        <w:rPr>
          <w:color w:val="000000" w:themeColor="text1"/>
          <w:sz w:val="20"/>
          <w:szCs w:val="20"/>
        </w:rPr>
        <w:t>ИКТ</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дистанционных</w:t>
      </w:r>
      <w:r w:rsidRPr="003B287C">
        <w:rPr>
          <w:color w:val="000000" w:themeColor="text1"/>
          <w:spacing w:val="1"/>
          <w:sz w:val="20"/>
          <w:szCs w:val="20"/>
        </w:rPr>
        <w:t xml:space="preserve"> </w:t>
      </w:r>
      <w:r w:rsidRPr="003B287C">
        <w:rPr>
          <w:color w:val="000000" w:themeColor="text1"/>
          <w:sz w:val="20"/>
          <w:szCs w:val="20"/>
        </w:rPr>
        <w:t>образовательных</w:t>
      </w:r>
      <w:r w:rsidRPr="003B287C">
        <w:rPr>
          <w:color w:val="000000" w:themeColor="text1"/>
          <w:spacing w:val="1"/>
          <w:sz w:val="20"/>
          <w:szCs w:val="20"/>
        </w:rPr>
        <w:t xml:space="preserve"> </w:t>
      </w:r>
      <w:r w:rsidRPr="003B287C">
        <w:rPr>
          <w:color w:val="000000" w:themeColor="text1"/>
          <w:sz w:val="20"/>
          <w:szCs w:val="20"/>
        </w:rPr>
        <w:t>технологий</w:t>
      </w:r>
      <w:r w:rsidRPr="003B287C">
        <w:rPr>
          <w:color w:val="000000" w:themeColor="text1"/>
          <w:spacing w:val="1"/>
          <w:sz w:val="20"/>
          <w:szCs w:val="20"/>
        </w:rPr>
        <w:t xml:space="preserve"> </w:t>
      </w:r>
      <w:r w:rsidRPr="003B287C">
        <w:rPr>
          <w:color w:val="000000" w:themeColor="text1"/>
          <w:sz w:val="20"/>
          <w:szCs w:val="20"/>
        </w:rPr>
        <w:t>обучения,</w:t>
      </w:r>
      <w:r w:rsidRPr="003B287C">
        <w:rPr>
          <w:color w:val="000000" w:themeColor="text1"/>
          <w:spacing w:val="1"/>
          <w:sz w:val="20"/>
          <w:szCs w:val="20"/>
        </w:rPr>
        <w:t xml:space="preserve"> </w:t>
      </w:r>
      <w:r w:rsidRPr="003B287C">
        <w:rPr>
          <w:color w:val="000000" w:themeColor="text1"/>
          <w:sz w:val="20"/>
          <w:szCs w:val="20"/>
        </w:rPr>
        <w:t>обеспечивающих</w:t>
      </w:r>
      <w:r w:rsidRPr="003B287C">
        <w:rPr>
          <w:color w:val="000000" w:themeColor="text1"/>
          <w:spacing w:val="1"/>
          <w:sz w:val="20"/>
          <w:szCs w:val="20"/>
        </w:rPr>
        <w:t xml:space="preserve"> </w:t>
      </w:r>
      <w:r w:rsidRPr="003B287C">
        <w:rPr>
          <w:color w:val="000000" w:themeColor="text1"/>
          <w:sz w:val="20"/>
          <w:szCs w:val="20"/>
        </w:rPr>
        <w:t>современные</w:t>
      </w:r>
      <w:r w:rsidRPr="003B287C">
        <w:rPr>
          <w:color w:val="000000" w:themeColor="text1"/>
          <w:spacing w:val="1"/>
          <w:sz w:val="20"/>
          <w:szCs w:val="20"/>
        </w:rPr>
        <w:t xml:space="preserve"> </w:t>
      </w:r>
      <w:r w:rsidRPr="003B287C">
        <w:rPr>
          <w:color w:val="000000" w:themeColor="text1"/>
          <w:sz w:val="20"/>
          <w:szCs w:val="20"/>
        </w:rPr>
        <w:t>активности</w:t>
      </w:r>
      <w:r w:rsidRPr="003B287C">
        <w:rPr>
          <w:color w:val="000000" w:themeColor="text1"/>
          <w:spacing w:val="1"/>
          <w:sz w:val="20"/>
          <w:szCs w:val="20"/>
        </w:rPr>
        <w:t xml:space="preserve"> </w:t>
      </w:r>
      <w:r w:rsidRPr="003B287C">
        <w:rPr>
          <w:color w:val="000000" w:themeColor="text1"/>
          <w:sz w:val="20"/>
          <w:szCs w:val="20"/>
        </w:rPr>
        <w:t>обучающихся</w:t>
      </w:r>
      <w:r w:rsidRPr="003B287C">
        <w:rPr>
          <w:color w:val="000000" w:themeColor="text1"/>
          <w:spacing w:val="1"/>
          <w:sz w:val="20"/>
          <w:szCs w:val="20"/>
        </w:rPr>
        <w:t xml:space="preserve"> </w:t>
      </w:r>
      <w:r w:rsidRPr="003B287C">
        <w:rPr>
          <w:color w:val="000000" w:themeColor="text1"/>
          <w:sz w:val="20"/>
          <w:szCs w:val="20"/>
        </w:rPr>
        <w:t>(программы-тренажеры,</w:t>
      </w:r>
      <w:r w:rsidRPr="003B287C">
        <w:rPr>
          <w:color w:val="000000" w:themeColor="text1"/>
          <w:spacing w:val="1"/>
          <w:sz w:val="20"/>
          <w:szCs w:val="20"/>
        </w:rPr>
        <w:t xml:space="preserve"> </w:t>
      </w:r>
      <w:r w:rsidRPr="003B287C">
        <w:rPr>
          <w:color w:val="000000" w:themeColor="text1"/>
          <w:sz w:val="20"/>
          <w:szCs w:val="20"/>
        </w:rPr>
        <w:t>тестовые</w:t>
      </w:r>
      <w:r w:rsidRPr="003B287C">
        <w:rPr>
          <w:color w:val="000000" w:themeColor="text1"/>
          <w:spacing w:val="1"/>
          <w:sz w:val="20"/>
          <w:szCs w:val="20"/>
        </w:rPr>
        <w:t xml:space="preserve"> </w:t>
      </w:r>
      <w:r w:rsidRPr="003B287C">
        <w:rPr>
          <w:color w:val="000000" w:themeColor="text1"/>
          <w:sz w:val="20"/>
          <w:szCs w:val="20"/>
        </w:rPr>
        <w:t>оболочки,</w:t>
      </w:r>
      <w:r w:rsidRPr="003B287C">
        <w:rPr>
          <w:color w:val="000000" w:themeColor="text1"/>
          <w:spacing w:val="1"/>
          <w:sz w:val="20"/>
          <w:szCs w:val="20"/>
        </w:rPr>
        <w:t xml:space="preserve"> </w:t>
      </w:r>
      <w:r w:rsidRPr="003B287C">
        <w:rPr>
          <w:color w:val="000000" w:themeColor="text1"/>
          <w:sz w:val="20"/>
          <w:szCs w:val="20"/>
        </w:rPr>
        <w:t>зачеты</w:t>
      </w:r>
      <w:r w:rsidRPr="003B287C">
        <w:rPr>
          <w:color w:val="000000" w:themeColor="text1"/>
          <w:spacing w:val="1"/>
          <w:sz w:val="20"/>
          <w:szCs w:val="20"/>
        </w:rPr>
        <w:t xml:space="preserve"> </w:t>
      </w:r>
      <w:r w:rsidRPr="003B287C">
        <w:rPr>
          <w:color w:val="000000" w:themeColor="text1"/>
          <w:sz w:val="20"/>
          <w:szCs w:val="20"/>
        </w:rPr>
        <w:t>в</w:t>
      </w:r>
      <w:r w:rsidRPr="003B287C">
        <w:rPr>
          <w:color w:val="000000" w:themeColor="text1"/>
          <w:spacing w:val="1"/>
          <w:sz w:val="20"/>
          <w:szCs w:val="20"/>
        </w:rPr>
        <w:t xml:space="preserve"> </w:t>
      </w:r>
      <w:r w:rsidRPr="003B287C">
        <w:rPr>
          <w:color w:val="000000" w:themeColor="text1"/>
          <w:sz w:val="20"/>
          <w:szCs w:val="20"/>
        </w:rPr>
        <w:t>электронных</w:t>
      </w:r>
      <w:r w:rsidRPr="003B287C">
        <w:rPr>
          <w:color w:val="000000" w:themeColor="text1"/>
          <w:spacing w:val="1"/>
          <w:sz w:val="20"/>
          <w:szCs w:val="20"/>
        </w:rPr>
        <w:t xml:space="preserve"> </w:t>
      </w:r>
      <w:r w:rsidRPr="003B287C">
        <w:rPr>
          <w:color w:val="000000" w:themeColor="text1"/>
          <w:sz w:val="20"/>
          <w:szCs w:val="20"/>
        </w:rPr>
        <w:t>приложениях, мультимедийные презентации, научно-популярные передачи,</w:t>
      </w:r>
      <w:r w:rsidRPr="003B287C">
        <w:rPr>
          <w:color w:val="000000" w:themeColor="text1"/>
          <w:spacing w:val="1"/>
          <w:sz w:val="20"/>
          <w:szCs w:val="20"/>
        </w:rPr>
        <w:t xml:space="preserve"> </w:t>
      </w:r>
      <w:r w:rsidRPr="003B287C">
        <w:rPr>
          <w:color w:val="000000" w:themeColor="text1"/>
          <w:sz w:val="20"/>
          <w:szCs w:val="20"/>
        </w:rPr>
        <w:t>фильмы,</w:t>
      </w:r>
      <w:r w:rsidRPr="003B287C">
        <w:rPr>
          <w:color w:val="000000" w:themeColor="text1"/>
          <w:spacing w:val="1"/>
          <w:sz w:val="20"/>
          <w:szCs w:val="20"/>
        </w:rPr>
        <w:t xml:space="preserve"> </w:t>
      </w:r>
      <w:r w:rsidRPr="003B287C">
        <w:rPr>
          <w:color w:val="000000" w:themeColor="text1"/>
          <w:sz w:val="20"/>
          <w:szCs w:val="20"/>
        </w:rPr>
        <w:t>обучающие</w:t>
      </w:r>
      <w:r w:rsidRPr="003B287C">
        <w:rPr>
          <w:color w:val="000000" w:themeColor="text1"/>
          <w:spacing w:val="1"/>
          <w:sz w:val="20"/>
          <w:szCs w:val="20"/>
        </w:rPr>
        <w:t xml:space="preserve"> </w:t>
      </w:r>
      <w:r w:rsidRPr="003B287C">
        <w:rPr>
          <w:color w:val="000000" w:themeColor="text1"/>
          <w:sz w:val="20"/>
          <w:szCs w:val="20"/>
        </w:rPr>
        <w:t>сайты,</w:t>
      </w:r>
      <w:r w:rsidRPr="003B287C">
        <w:rPr>
          <w:color w:val="000000" w:themeColor="text1"/>
          <w:spacing w:val="1"/>
          <w:sz w:val="20"/>
          <w:szCs w:val="20"/>
        </w:rPr>
        <w:t xml:space="preserve"> </w:t>
      </w:r>
      <w:r w:rsidRPr="003B287C">
        <w:rPr>
          <w:color w:val="000000" w:themeColor="text1"/>
          <w:sz w:val="20"/>
          <w:szCs w:val="20"/>
        </w:rPr>
        <w:t>уроки</w:t>
      </w:r>
      <w:r w:rsidRPr="003B287C">
        <w:rPr>
          <w:color w:val="000000" w:themeColor="text1"/>
          <w:spacing w:val="1"/>
          <w:sz w:val="20"/>
          <w:szCs w:val="20"/>
        </w:rPr>
        <w:t xml:space="preserve"> </w:t>
      </w:r>
      <w:r w:rsidRPr="003B287C">
        <w:rPr>
          <w:color w:val="000000" w:themeColor="text1"/>
          <w:sz w:val="20"/>
          <w:szCs w:val="20"/>
        </w:rPr>
        <w:t>онлайн,</w:t>
      </w:r>
      <w:r w:rsidRPr="003B287C">
        <w:rPr>
          <w:color w:val="000000" w:themeColor="text1"/>
          <w:spacing w:val="1"/>
          <w:sz w:val="20"/>
          <w:szCs w:val="20"/>
        </w:rPr>
        <w:t xml:space="preserve"> </w:t>
      </w:r>
      <w:r w:rsidRPr="003B287C">
        <w:rPr>
          <w:color w:val="000000" w:themeColor="text1"/>
          <w:sz w:val="20"/>
          <w:szCs w:val="20"/>
        </w:rPr>
        <w:t>видеолекции,</w:t>
      </w:r>
      <w:r w:rsidRPr="003B287C">
        <w:rPr>
          <w:color w:val="000000" w:themeColor="text1"/>
          <w:spacing w:val="1"/>
          <w:sz w:val="20"/>
          <w:szCs w:val="20"/>
        </w:rPr>
        <w:t xml:space="preserve"> </w:t>
      </w:r>
      <w:r w:rsidRPr="003B287C">
        <w:rPr>
          <w:color w:val="000000" w:themeColor="text1"/>
          <w:sz w:val="20"/>
          <w:szCs w:val="20"/>
        </w:rPr>
        <w:t>онлай</w:t>
      </w:r>
      <w:proofErr w:type="gramStart"/>
      <w:r w:rsidRPr="003B287C">
        <w:rPr>
          <w:color w:val="000000" w:themeColor="text1"/>
          <w:sz w:val="20"/>
          <w:szCs w:val="20"/>
        </w:rPr>
        <w:t>н-</w:t>
      </w:r>
      <w:proofErr w:type="gramEnd"/>
      <w:r w:rsidRPr="003B287C">
        <w:rPr>
          <w:color w:val="000000" w:themeColor="text1"/>
          <w:spacing w:val="1"/>
          <w:sz w:val="20"/>
          <w:szCs w:val="20"/>
        </w:rPr>
        <w:t xml:space="preserve"> </w:t>
      </w:r>
      <w:r w:rsidRPr="003B287C">
        <w:rPr>
          <w:color w:val="000000" w:themeColor="text1"/>
          <w:sz w:val="20"/>
          <w:szCs w:val="20"/>
        </w:rPr>
        <w:t>конференции и</w:t>
      </w:r>
      <w:r w:rsidRPr="003B287C">
        <w:rPr>
          <w:color w:val="000000" w:themeColor="text1"/>
          <w:spacing w:val="1"/>
          <w:sz w:val="20"/>
          <w:szCs w:val="20"/>
        </w:rPr>
        <w:t xml:space="preserve"> </w:t>
      </w:r>
      <w:r w:rsidRPr="003B287C">
        <w:rPr>
          <w:color w:val="000000" w:themeColor="text1"/>
          <w:sz w:val="20"/>
          <w:szCs w:val="20"/>
        </w:rPr>
        <w:t>др.);</w:t>
      </w:r>
    </w:p>
    <w:p w:rsidR="001A61C3" w:rsidRPr="003B287C" w:rsidRDefault="001A61C3" w:rsidP="003F1E76">
      <w:pPr>
        <w:pStyle w:val="a7"/>
        <w:widowControl w:val="0"/>
        <w:numPr>
          <w:ilvl w:val="0"/>
          <w:numId w:val="215"/>
        </w:numPr>
        <w:tabs>
          <w:tab w:val="left" w:pos="0"/>
          <w:tab w:val="left" w:pos="426"/>
          <w:tab w:val="left" w:pos="1746"/>
        </w:tabs>
        <w:autoSpaceDE w:val="0"/>
        <w:autoSpaceDN w:val="0"/>
        <w:ind w:left="0" w:right="3" w:firstLine="0"/>
        <w:contextualSpacing w:val="0"/>
        <w:jc w:val="both"/>
        <w:rPr>
          <w:color w:val="000000" w:themeColor="text1"/>
          <w:sz w:val="20"/>
          <w:szCs w:val="20"/>
        </w:rPr>
      </w:pPr>
      <w:proofErr w:type="gramStart"/>
      <w:r w:rsidRPr="003B287C">
        <w:rPr>
          <w:color w:val="000000" w:themeColor="text1"/>
          <w:sz w:val="20"/>
          <w:szCs w:val="20"/>
        </w:rPr>
        <w:t>использование</w:t>
      </w:r>
      <w:r w:rsidRPr="003B287C">
        <w:rPr>
          <w:color w:val="000000" w:themeColor="text1"/>
          <w:spacing w:val="1"/>
          <w:sz w:val="20"/>
          <w:szCs w:val="20"/>
        </w:rPr>
        <w:t xml:space="preserve"> </w:t>
      </w:r>
      <w:r w:rsidRPr="003B287C">
        <w:rPr>
          <w:color w:val="000000" w:themeColor="text1"/>
          <w:sz w:val="20"/>
          <w:szCs w:val="20"/>
        </w:rPr>
        <w:t>воспитательных</w:t>
      </w:r>
      <w:r w:rsidRPr="003B287C">
        <w:rPr>
          <w:color w:val="000000" w:themeColor="text1"/>
          <w:spacing w:val="1"/>
          <w:sz w:val="20"/>
          <w:szCs w:val="20"/>
        </w:rPr>
        <w:t xml:space="preserve"> </w:t>
      </w:r>
      <w:r w:rsidRPr="003B287C">
        <w:rPr>
          <w:color w:val="000000" w:themeColor="text1"/>
          <w:sz w:val="20"/>
          <w:szCs w:val="20"/>
        </w:rPr>
        <w:t>возможностей</w:t>
      </w:r>
      <w:r w:rsidRPr="003B287C">
        <w:rPr>
          <w:color w:val="000000" w:themeColor="text1"/>
          <w:spacing w:val="1"/>
          <w:sz w:val="20"/>
          <w:szCs w:val="20"/>
        </w:rPr>
        <w:t xml:space="preserve"> </w:t>
      </w:r>
      <w:r w:rsidRPr="003B287C">
        <w:rPr>
          <w:color w:val="000000" w:themeColor="text1"/>
          <w:sz w:val="20"/>
          <w:szCs w:val="20"/>
        </w:rPr>
        <w:t>содержания</w:t>
      </w:r>
      <w:r w:rsidRPr="003B287C">
        <w:rPr>
          <w:color w:val="000000" w:themeColor="text1"/>
          <w:spacing w:val="1"/>
          <w:sz w:val="20"/>
          <w:szCs w:val="20"/>
        </w:rPr>
        <w:t xml:space="preserve"> </w:t>
      </w:r>
      <w:r w:rsidRPr="003B287C">
        <w:rPr>
          <w:color w:val="000000" w:themeColor="text1"/>
          <w:sz w:val="20"/>
          <w:szCs w:val="20"/>
        </w:rPr>
        <w:t>учебного</w:t>
      </w:r>
      <w:r w:rsidRPr="003B287C">
        <w:rPr>
          <w:color w:val="000000" w:themeColor="text1"/>
          <w:spacing w:val="1"/>
          <w:sz w:val="20"/>
          <w:szCs w:val="20"/>
        </w:rPr>
        <w:t xml:space="preserve"> </w:t>
      </w:r>
      <w:r w:rsidRPr="003B287C">
        <w:rPr>
          <w:color w:val="000000" w:themeColor="text1"/>
          <w:sz w:val="20"/>
          <w:szCs w:val="20"/>
        </w:rPr>
        <w:t>предмета через демонстрацию детям примеров ответственного, гражданского</w:t>
      </w:r>
      <w:r w:rsidRPr="003B287C">
        <w:rPr>
          <w:color w:val="000000" w:themeColor="text1"/>
          <w:spacing w:val="-67"/>
          <w:sz w:val="20"/>
          <w:szCs w:val="20"/>
        </w:rPr>
        <w:t xml:space="preserve"> </w:t>
      </w:r>
      <w:r w:rsidRPr="003B287C">
        <w:rPr>
          <w:color w:val="000000" w:themeColor="text1"/>
          <w:sz w:val="20"/>
          <w:szCs w:val="20"/>
        </w:rPr>
        <w:t>поведения,</w:t>
      </w:r>
      <w:r w:rsidRPr="003B287C">
        <w:rPr>
          <w:color w:val="000000" w:themeColor="text1"/>
          <w:spacing w:val="1"/>
          <w:sz w:val="20"/>
          <w:szCs w:val="20"/>
        </w:rPr>
        <w:t xml:space="preserve"> </w:t>
      </w:r>
      <w:r w:rsidRPr="003B287C">
        <w:rPr>
          <w:color w:val="000000" w:themeColor="text1"/>
          <w:sz w:val="20"/>
          <w:szCs w:val="20"/>
        </w:rPr>
        <w:t>проявления</w:t>
      </w:r>
      <w:r w:rsidRPr="003B287C">
        <w:rPr>
          <w:color w:val="000000" w:themeColor="text1"/>
          <w:spacing w:val="1"/>
          <w:sz w:val="20"/>
          <w:szCs w:val="20"/>
        </w:rPr>
        <w:t xml:space="preserve"> </w:t>
      </w:r>
      <w:r w:rsidRPr="003B287C">
        <w:rPr>
          <w:color w:val="000000" w:themeColor="text1"/>
          <w:sz w:val="20"/>
          <w:szCs w:val="20"/>
        </w:rPr>
        <w:t>человеколюбия</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добросердечности,</w:t>
      </w:r>
      <w:r w:rsidRPr="003B287C">
        <w:rPr>
          <w:color w:val="000000" w:themeColor="text1"/>
          <w:spacing w:val="1"/>
          <w:sz w:val="20"/>
          <w:szCs w:val="20"/>
        </w:rPr>
        <w:t xml:space="preserve"> </w:t>
      </w:r>
      <w:r w:rsidRPr="003B287C">
        <w:rPr>
          <w:color w:val="000000" w:themeColor="text1"/>
          <w:sz w:val="20"/>
          <w:szCs w:val="20"/>
        </w:rPr>
        <w:t>перевод</w:t>
      </w:r>
      <w:r w:rsidRPr="003B287C">
        <w:rPr>
          <w:color w:val="000000" w:themeColor="text1"/>
          <w:spacing w:val="-67"/>
          <w:sz w:val="20"/>
          <w:szCs w:val="20"/>
        </w:rPr>
        <w:t xml:space="preserve"> </w:t>
      </w:r>
      <w:r w:rsidRPr="003B287C">
        <w:rPr>
          <w:color w:val="000000" w:themeColor="text1"/>
          <w:sz w:val="20"/>
          <w:szCs w:val="20"/>
        </w:rPr>
        <w:t>содержания с уровня знаний на уровень личностных смыслов, восприятие</w:t>
      </w:r>
      <w:r w:rsidRPr="003B287C">
        <w:rPr>
          <w:color w:val="000000" w:themeColor="text1"/>
          <w:spacing w:val="1"/>
          <w:sz w:val="20"/>
          <w:szCs w:val="20"/>
        </w:rPr>
        <w:t xml:space="preserve"> </w:t>
      </w:r>
      <w:r w:rsidRPr="003B287C">
        <w:rPr>
          <w:color w:val="000000" w:themeColor="text1"/>
          <w:sz w:val="20"/>
          <w:szCs w:val="20"/>
        </w:rPr>
        <w:t>ценностей</w:t>
      </w:r>
      <w:r w:rsidRPr="003B287C">
        <w:rPr>
          <w:color w:val="000000" w:themeColor="text1"/>
          <w:spacing w:val="1"/>
          <w:sz w:val="20"/>
          <w:szCs w:val="20"/>
        </w:rPr>
        <w:t xml:space="preserve"> </w:t>
      </w:r>
      <w:r w:rsidRPr="003B287C">
        <w:rPr>
          <w:color w:val="000000" w:themeColor="text1"/>
          <w:sz w:val="20"/>
          <w:szCs w:val="20"/>
        </w:rPr>
        <w:t>через</w:t>
      </w:r>
      <w:r w:rsidRPr="003B287C">
        <w:rPr>
          <w:color w:val="000000" w:themeColor="text1"/>
          <w:spacing w:val="1"/>
          <w:sz w:val="20"/>
          <w:szCs w:val="20"/>
        </w:rPr>
        <w:t xml:space="preserve"> </w:t>
      </w:r>
      <w:r w:rsidRPr="003B287C">
        <w:rPr>
          <w:color w:val="000000" w:themeColor="text1"/>
          <w:sz w:val="20"/>
          <w:szCs w:val="20"/>
        </w:rPr>
        <w:t>подбор</w:t>
      </w:r>
      <w:r w:rsidRPr="003B287C">
        <w:rPr>
          <w:color w:val="000000" w:themeColor="text1"/>
          <w:spacing w:val="1"/>
          <w:sz w:val="20"/>
          <w:szCs w:val="20"/>
        </w:rPr>
        <w:t xml:space="preserve"> </w:t>
      </w:r>
      <w:r w:rsidRPr="003B287C">
        <w:rPr>
          <w:color w:val="000000" w:themeColor="text1"/>
          <w:sz w:val="20"/>
          <w:szCs w:val="20"/>
        </w:rPr>
        <w:t>соответствующих</w:t>
      </w:r>
      <w:r w:rsidRPr="003B287C">
        <w:rPr>
          <w:color w:val="000000" w:themeColor="text1"/>
          <w:spacing w:val="1"/>
          <w:sz w:val="20"/>
          <w:szCs w:val="20"/>
        </w:rPr>
        <w:t xml:space="preserve"> </w:t>
      </w:r>
      <w:r w:rsidRPr="003B287C">
        <w:rPr>
          <w:color w:val="000000" w:themeColor="text1"/>
          <w:sz w:val="20"/>
          <w:szCs w:val="20"/>
        </w:rPr>
        <w:t>текстов</w:t>
      </w:r>
      <w:r w:rsidRPr="003B287C">
        <w:rPr>
          <w:color w:val="000000" w:themeColor="text1"/>
          <w:spacing w:val="1"/>
          <w:sz w:val="20"/>
          <w:szCs w:val="20"/>
        </w:rPr>
        <w:t xml:space="preserve"> </w:t>
      </w:r>
      <w:r w:rsidRPr="003B287C">
        <w:rPr>
          <w:color w:val="000000" w:themeColor="text1"/>
          <w:sz w:val="20"/>
          <w:szCs w:val="20"/>
        </w:rPr>
        <w:t>для</w:t>
      </w:r>
      <w:r w:rsidRPr="003B287C">
        <w:rPr>
          <w:color w:val="000000" w:themeColor="text1"/>
          <w:spacing w:val="1"/>
          <w:sz w:val="20"/>
          <w:szCs w:val="20"/>
        </w:rPr>
        <w:t xml:space="preserve"> </w:t>
      </w:r>
      <w:r w:rsidRPr="003B287C">
        <w:rPr>
          <w:color w:val="000000" w:themeColor="text1"/>
          <w:sz w:val="20"/>
          <w:szCs w:val="20"/>
        </w:rPr>
        <w:t>чтения,</w:t>
      </w:r>
      <w:r w:rsidRPr="003B287C">
        <w:rPr>
          <w:color w:val="000000" w:themeColor="text1"/>
          <w:spacing w:val="1"/>
          <w:sz w:val="20"/>
          <w:szCs w:val="20"/>
        </w:rPr>
        <w:t xml:space="preserve"> </w:t>
      </w:r>
      <w:r w:rsidRPr="003B287C">
        <w:rPr>
          <w:color w:val="000000" w:themeColor="text1"/>
          <w:sz w:val="20"/>
          <w:szCs w:val="20"/>
        </w:rPr>
        <w:t>задач</w:t>
      </w:r>
      <w:r w:rsidRPr="003B287C">
        <w:rPr>
          <w:color w:val="000000" w:themeColor="text1"/>
          <w:spacing w:val="1"/>
          <w:sz w:val="20"/>
          <w:szCs w:val="20"/>
        </w:rPr>
        <w:t xml:space="preserve"> </w:t>
      </w:r>
      <w:r w:rsidRPr="003B287C">
        <w:rPr>
          <w:color w:val="000000" w:themeColor="text1"/>
          <w:sz w:val="20"/>
          <w:szCs w:val="20"/>
        </w:rPr>
        <w:t>для</w:t>
      </w:r>
      <w:r w:rsidRPr="003B287C">
        <w:rPr>
          <w:color w:val="000000" w:themeColor="text1"/>
          <w:spacing w:val="1"/>
          <w:sz w:val="20"/>
          <w:szCs w:val="20"/>
        </w:rPr>
        <w:t xml:space="preserve"> </w:t>
      </w:r>
      <w:r w:rsidRPr="003B287C">
        <w:rPr>
          <w:color w:val="000000" w:themeColor="text1"/>
          <w:sz w:val="20"/>
          <w:szCs w:val="20"/>
        </w:rPr>
        <w:t>решения, проблемных ситуаций для обсуждения в классе,</w:t>
      </w:r>
      <w:r w:rsidRPr="003B287C">
        <w:rPr>
          <w:color w:val="000000" w:themeColor="text1"/>
          <w:spacing w:val="1"/>
          <w:sz w:val="20"/>
          <w:szCs w:val="20"/>
        </w:rPr>
        <w:t xml:space="preserve"> </w:t>
      </w:r>
      <w:r w:rsidRPr="003B287C">
        <w:rPr>
          <w:color w:val="000000" w:themeColor="text1"/>
          <w:sz w:val="20"/>
          <w:szCs w:val="20"/>
        </w:rPr>
        <w:t>анализ поступков</w:t>
      </w:r>
      <w:r w:rsidRPr="003B287C">
        <w:rPr>
          <w:color w:val="000000" w:themeColor="text1"/>
          <w:spacing w:val="1"/>
          <w:sz w:val="20"/>
          <w:szCs w:val="20"/>
        </w:rPr>
        <w:t xml:space="preserve"> </w:t>
      </w:r>
      <w:r w:rsidRPr="003B287C">
        <w:rPr>
          <w:color w:val="000000" w:themeColor="text1"/>
          <w:sz w:val="20"/>
          <w:szCs w:val="20"/>
        </w:rPr>
        <w:t>людей,</w:t>
      </w:r>
      <w:r w:rsidRPr="003B287C">
        <w:rPr>
          <w:color w:val="000000" w:themeColor="text1"/>
          <w:spacing w:val="1"/>
          <w:sz w:val="20"/>
          <w:szCs w:val="20"/>
        </w:rPr>
        <w:t xml:space="preserve"> </w:t>
      </w:r>
      <w:r w:rsidRPr="003B287C">
        <w:rPr>
          <w:color w:val="000000" w:themeColor="text1"/>
          <w:sz w:val="20"/>
          <w:szCs w:val="20"/>
        </w:rPr>
        <w:t>историй</w:t>
      </w:r>
      <w:r w:rsidRPr="003B287C">
        <w:rPr>
          <w:color w:val="000000" w:themeColor="text1"/>
          <w:spacing w:val="1"/>
          <w:sz w:val="20"/>
          <w:szCs w:val="20"/>
        </w:rPr>
        <w:t xml:space="preserve"> </w:t>
      </w:r>
      <w:r w:rsidRPr="003B287C">
        <w:rPr>
          <w:color w:val="000000" w:themeColor="text1"/>
          <w:sz w:val="20"/>
          <w:szCs w:val="20"/>
        </w:rPr>
        <w:t>судеб,</w:t>
      </w:r>
      <w:r w:rsidRPr="003B287C">
        <w:rPr>
          <w:color w:val="000000" w:themeColor="text1"/>
          <w:spacing w:val="1"/>
          <w:sz w:val="20"/>
          <w:szCs w:val="20"/>
        </w:rPr>
        <w:t xml:space="preserve"> </w:t>
      </w:r>
      <w:r w:rsidRPr="003B287C">
        <w:rPr>
          <w:color w:val="000000" w:themeColor="text1"/>
          <w:sz w:val="20"/>
          <w:szCs w:val="20"/>
        </w:rPr>
        <w:t>комментарии</w:t>
      </w:r>
      <w:r w:rsidRPr="003B287C">
        <w:rPr>
          <w:color w:val="000000" w:themeColor="text1"/>
          <w:spacing w:val="1"/>
          <w:sz w:val="20"/>
          <w:szCs w:val="20"/>
        </w:rPr>
        <w:t xml:space="preserve"> </w:t>
      </w:r>
      <w:r w:rsidRPr="003B287C">
        <w:rPr>
          <w:color w:val="000000" w:themeColor="text1"/>
          <w:sz w:val="20"/>
          <w:szCs w:val="20"/>
        </w:rPr>
        <w:t>к</w:t>
      </w:r>
      <w:r w:rsidRPr="003B287C">
        <w:rPr>
          <w:color w:val="000000" w:themeColor="text1"/>
          <w:spacing w:val="1"/>
          <w:sz w:val="20"/>
          <w:szCs w:val="20"/>
        </w:rPr>
        <w:t xml:space="preserve"> </w:t>
      </w:r>
      <w:r w:rsidRPr="003B287C">
        <w:rPr>
          <w:color w:val="000000" w:themeColor="text1"/>
          <w:sz w:val="20"/>
          <w:szCs w:val="20"/>
        </w:rPr>
        <w:t>происходящим</w:t>
      </w:r>
      <w:r w:rsidRPr="003B287C">
        <w:rPr>
          <w:color w:val="000000" w:themeColor="text1"/>
          <w:spacing w:val="1"/>
          <w:sz w:val="20"/>
          <w:szCs w:val="20"/>
        </w:rPr>
        <w:t xml:space="preserve"> </w:t>
      </w:r>
      <w:r w:rsidRPr="003B287C">
        <w:rPr>
          <w:color w:val="000000" w:themeColor="text1"/>
          <w:sz w:val="20"/>
          <w:szCs w:val="20"/>
        </w:rPr>
        <w:t>в</w:t>
      </w:r>
      <w:r w:rsidRPr="003B287C">
        <w:rPr>
          <w:color w:val="000000" w:themeColor="text1"/>
          <w:spacing w:val="1"/>
          <w:sz w:val="20"/>
          <w:szCs w:val="20"/>
        </w:rPr>
        <w:t xml:space="preserve"> </w:t>
      </w:r>
      <w:r w:rsidRPr="003B287C">
        <w:rPr>
          <w:color w:val="000000" w:themeColor="text1"/>
          <w:sz w:val="20"/>
          <w:szCs w:val="20"/>
        </w:rPr>
        <w:t>мире</w:t>
      </w:r>
      <w:r w:rsidRPr="003B287C">
        <w:rPr>
          <w:color w:val="000000" w:themeColor="text1"/>
          <w:spacing w:val="1"/>
          <w:sz w:val="20"/>
          <w:szCs w:val="20"/>
        </w:rPr>
        <w:t xml:space="preserve"> </w:t>
      </w:r>
      <w:r w:rsidRPr="003B287C">
        <w:rPr>
          <w:color w:val="000000" w:themeColor="text1"/>
          <w:sz w:val="20"/>
          <w:szCs w:val="20"/>
        </w:rPr>
        <w:t>событиям,</w:t>
      </w:r>
      <w:r w:rsidRPr="003B287C">
        <w:rPr>
          <w:color w:val="000000" w:themeColor="text1"/>
          <w:spacing w:val="1"/>
          <w:sz w:val="20"/>
          <w:szCs w:val="20"/>
        </w:rPr>
        <w:t xml:space="preserve"> </w:t>
      </w:r>
      <w:r w:rsidRPr="003B287C">
        <w:rPr>
          <w:color w:val="000000" w:themeColor="text1"/>
          <w:sz w:val="20"/>
          <w:szCs w:val="20"/>
        </w:rPr>
        <w:t>историческая</w:t>
      </w:r>
      <w:r w:rsidRPr="003B287C">
        <w:rPr>
          <w:color w:val="000000" w:themeColor="text1"/>
          <w:spacing w:val="-1"/>
          <w:sz w:val="20"/>
          <w:szCs w:val="20"/>
        </w:rPr>
        <w:t xml:space="preserve"> </w:t>
      </w:r>
      <w:r w:rsidRPr="003B287C">
        <w:rPr>
          <w:color w:val="000000" w:themeColor="text1"/>
          <w:sz w:val="20"/>
          <w:szCs w:val="20"/>
        </w:rPr>
        <w:t>справка</w:t>
      </w:r>
      <w:r w:rsidRPr="003B287C">
        <w:rPr>
          <w:color w:val="000000" w:themeColor="text1"/>
          <w:spacing w:val="4"/>
          <w:sz w:val="20"/>
          <w:szCs w:val="20"/>
        </w:rPr>
        <w:t xml:space="preserve"> </w:t>
      </w:r>
      <w:r w:rsidRPr="003B287C">
        <w:rPr>
          <w:color w:val="000000" w:themeColor="text1"/>
          <w:sz w:val="20"/>
          <w:szCs w:val="20"/>
        </w:rPr>
        <w:t>«Лента</w:t>
      </w:r>
      <w:r w:rsidRPr="003B287C">
        <w:rPr>
          <w:color w:val="000000" w:themeColor="text1"/>
          <w:spacing w:val="-2"/>
          <w:sz w:val="20"/>
          <w:szCs w:val="20"/>
        </w:rPr>
        <w:t xml:space="preserve"> </w:t>
      </w:r>
      <w:r w:rsidRPr="003B287C">
        <w:rPr>
          <w:color w:val="000000" w:themeColor="text1"/>
          <w:sz w:val="20"/>
          <w:szCs w:val="20"/>
        </w:rPr>
        <w:t>времени»,</w:t>
      </w:r>
      <w:r w:rsidRPr="003B287C">
        <w:rPr>
          <w:color w:val="000000" w:themeColor="text1"/>
          <w:spacing w:val="1"/>
          <w:sz w:val="20"/>
          <w:szCs w:val="20"/>
        </w:rPr>
        <w:t xml:space="preserve"> </w:t>
      </w:r>
      <w:r w:rsidRPr="003B287C">
        <w:rPr>
          <w:color w:val="000000" w:themeColor="text1"/>
          <w:sz w:val="20"/>
          <w:szCs w:val="20"/>
        </w:rPr>
        <w:t>проведение</w:t>
      </w:r>
      <w:r w:rsidRPr="003B287C">
        <w:rPr>
          <w:color w:val="000000" w:themeColor="text1"/>
          <w:spacing w:val="-1"/>
          <w:sz w:val="20"/>
          <w:szCs w:val="20"/>
        </w:rPr>
        <w:t xml:space="preserve"> </w:t>
      </w:r>
      <w:r w:rsidRPr="003B287C">
        <w:rPr>
          <w:color w:val="000000" w:themeColor="text1"/>
          <w:sz w:val="20"/>
          <w:szCs w:val="20"/>
        </w:rPr>
        <w:t>Уроков</w:t>
      </w:r>
      <w:proofErr w:type="gramEnd"/>
      <w:r w:rsidRPr="003B287C">
        <w:rPr>
          <w:color w:val="000000" w:themeColor="text1"/>
          <w:spacing w:val="-3"/>
          <w:sz w:val="20"/>
          <w:szCs w:val="20"/>
        </w:rPr>
        <w:t xml:space="preserve"> </w:t>
      </w:r>
      <w:r w:rsidRPr="003B287C">
        <w:rPr>
          <w:color w:val="000000" w:themeColor="text1"/>
          <w:sz w:val="20"/>
          <w:szCs w:val="20"/>
        </w:rPr>
        <w:t>мужества;</w:t>
      </w:r>
    </w:p>
    <w:p w:rsidR="001A61C3" w:rsidRPr="003B287C" w:rsidRDefault="001A61C3" w:rsidP="003F1E76">
      <w:pPr>
        <w:pStyle w:val="a7"/>
        <w:widowControl w:val="0"/>
        <w:numPr>
          <w:ilvl w:val="0"/>
          <w:numId w:val="215"/>
        </w:numPr>
        <w:tabs>
          <w:tab w:val="left" w:pos="0"/>
          <w:tab w:val="left" w:pos="426"/>
          <w:tab w:val="left" w:pos="1746"/>
        </w:tabs>
        <w:autoSpaceDE w:val="0"/>
        <w:autoSpaceDN w:val="0"/>
        <w:ind w:left="0" w:right="3" w:firstLine="0"/>
        <w:contextualSpacing w:val="0"/>
        <w:jc w:val="both"/>
        <w:rPr>
          <w:color w:val="000000" w:themeColor="text1"/>
          <w:sz w:val="20"/>
          <w:szCs w:val="20"/>
        </w:rPr>
      </w:pPr>
      <w:proofErr w:type="gramStart"/>
      <w:r w:rsidRPr="003B287C">
        <w:rPr>
          <w:color w:val="000000" w:themeColor="text1"/>
          <w:sz w:val="20"/>
          <w:szCs w:val="20"/>
        </w:rPr>
        <w:t>применение</w:t>
      </w:r>
      <w:r w:rsidRPr="003B287C">
        <w:rPr>
          <w:color w:val="000000" w:themeColor="text1"/>
          <w:spacing w:val="1"/>
          <w:sz w:val="20"/>
          <w:szCs w:val="20"/>
        </w:rPr>
        <w:t xml:space="preserve"> </w:t>
      </w:r>
      <w:r w:rsidRPr="003B287C">
        <w:rPr>
          <w:color w:val="000000" w:themeColor="text1"/>
          <w:sz w:val="20"/>
          <w:szCs w:val="20"/>
        </w:rPr>
        <w:t>на</w:t>
      </w:r>
      <w:r w:rsidRPr="003B287C">
        <w:rPr>
          <w:color w:val="000000" w:themeColor="text1"/>
          <w:spacing w:val="1"/>
          <w:sz w:val="20"/>
          <w:szCs w:val="20"/>
        </w:rPr>
        <w:t xml:space="preserve"> </w:t>
      </w:r>
      <w:r w:rsidRPr="003B287C">
        <w:rPr>
          <w:color w:val="000000" w:themeColor="text1"/>
          <w:sz w:val="20"/>
          <w:szCs w:val="20"/>
        </w:rPr>
        <w:t>уроке</w:t>
      </w:r>
      <w:r w:rsidRPr="003B287C">
        <w:rPr>
          <w:color w:val="000000" w:themeColor="text1"/>
          <w:spacing w:val="1"/>
          <w:sz w:val="20"/>
          <w:szCs w:val="20"/>
        </w:rPr>
        <w:t xml:space="preserve"> </w:t>
      </w:r>
      <w:r w:rsidRPr="003B287C">
        <w:rPr>
          <w:color w:val="000000" w:themeColor="text1"/>
          <w:sz w:val="20"/>
          <w:szCs w:val="20"/>
        </w:rPr>
        <w:t>интерактивных</w:t>
      </w:r>
      <w:r w:rsidRPr="003B287C">
        <w:rPr>
          <w:color w:val="000000" w:themeColor="text1"/>
          <w:spacing w:val="1"/>
          <w:sz w:val="20"/>
          <w:szCs w:val="20"/>
        </w:rPr>
        <w:t xml:space="preserve"> </w:t>
      </w:r>
      <w:r w:rsidRPr="003B287C">
        <w:rPr>
          <w:color w:val="000000" w:themeColor="text1"/>
          <w:sz w:val="20"/>
          <w:szCs w:val="20"/>
        </w:rPr>
        <w:t>форм</w:t>
      </w:r>
      <w:r w:rsidRPr="003B287C">
        <w:rPr>
          <w:color w:val="000000" w:themeColor="text1"/>
          <w:spacing w:val="1"/>
          <w:sz w:val="20"/>
          <w:szCs w:val="20"/>
        </w:rPr>
        <w:t xml:space="preserve"> </w:t>
      </w:r>
      <w:r w:rsidRPr="003B287C">
        <w:rPr>
          <w:color w:val="000000" w:themeColor="text1"/>
          <w:sz w:val="20"/>
          <w:szCs w:val="20"/>
        </w:rPr>
        <w:t>работы</w:t>
      </w:r>
      <w:r w:rsidRPr="003B287C">
        <w:rPr>
          <w:color w:val="000000" w:themeColor="text1"/>
          <w:spacing w:val="1"/>
          <w:sz w:val="20"/>
          <w:szCs w:val="20"/>
        </w:rPr>
        <w:t xml:space="preserve"> </w:t>
      </w:r>
      <w:r w:rsidRPr="003B287C">
        <w:rPr>
          <w:color w:val="000000" w:themeColor="text1"/>
          <w:sz w:val="20"/>
          <w:szCs w:val="20"/>
        </w:rPr>
        <w:t>учащихся:</w:t>
      </w:r>
      <w:r w:rsidRPr="003B287C">
        <w:rPr>
          <w:color w:val="000000" w:themeColor="text1"/>
          <w:spacing w:val="1"/>
          <w:sz w:val="20"/>
          <w:szCs w:val="20"/>
        </w:rPr>
        <w:t xml:space="preserve"> </w:t>
      </w:r>
      <w:r w:rsidRPr="003B287C">
        <w:rPr>
          <w:color w:val="000000" w:themeColor="text1"/>
          <w:sz w:val="20"/>
          <w:szCs w:val="20"/>
        </w:rPr>
        <w:t>интеллектуальных</w:t>
      </w:r>
      <w:r w:rsidRPr="003B287C">
        <w:rPr>
          <w:color w:val="000000" w:themeColor="text1"/>
          <w:spacing w:val="50"/>
          <w:sz w:val="20"/>
          <w:szCs w:val="20"/>
        </w:rPr>
        <w:t xml:space="preserve"> </w:t>
      </w:r>
      <w:r w:rsidRPr="003B287C">
        <w:rPr>
          <w:color w:val="000000" w:themeColor="text1"/>
          <w:sz w:val="20"/>
          <w:szCs w:val="20"/>
        </w:rPr>
        <w:t>игр,</w:t>
      </w:r>
      <w:r w:rsidRPr="003B287C">
        <w:rPr>
          <w:color w:val="000000" w:themeColor="text1"/>
          <w:spacing w:val="57"/>
          <w:sz w:val="20"/>
          <w:szCs w:val="20"/>
        </w:rPr>
        <w:t xml:space="preserve"> </w:t>
      </w:r>
      <w:r w:rsidRPr="003B287C">
        <w:rPr>
          <w:color w:val="000000" w:themeColor="text1"/>
          <w:sz w:val="20"/>
          <w:szCs w:val="20"/>
        </w:rPr>
        <w:t>стимулирующих</w:t>
      </w:r>
      <w:r w:rsidRPr="003B287C">
        <w:rPr>
          <w:color w:val="000000" w:themeColor="text1"/>
          <w:spacing w:val="50"/>
          <w:sz w:val="20"/>
          <w:szCs w:val="20"/>
        </w:rPr>
        <w:t xml:space="preserve"> </w:t>
      </w:r>
      <w:r w:rsidRPr="003B287C">
        <w:rPr>
          <w:color w:val="000000" w:themeColor="text1"/>
          <w:sz w:val="20"/>
          <w:szCs w:val="20"/>
        </w:rPr>
        <w:t>познавательную</w:t>
      </w:r>
      <w:r w:rsidRPr="003B287C">
        <w:rPr>
          <w:color w:val="000000" w:themeColor="text1"/>
          <w:spacing w:val="53"/>
          <w:sz w:val="20"/>
          <w:szCs w:val="20"/>
        </w:rPr>
        <w:t xml:space="preserve"> </w:t>
      </w:r>
      <w:r w:rsidRPr="003B287C">
        <w:rPr>
          <w:color w:val="000000" w:themeColor="text1"/>
          <w:sz w:val="20"/>
          <w:szCs w:val="20"/>
        </w:rPr>
        <w:t>мотивацию школьников</w:t>
      </w:r>
      <w:r w:rsidRPr="003B287C">
        <w:rPr>
          <w:color w:val="000000" w:themeColor="text1"/>
          <w:spacing w:val="1"/>
          <w:sz w:val="20"/>
          <w:szCs w:val="20"/>
        </w:rPr>
        <w:t xml:space="preserve"> </w:t>
      </w:r>
      <w:r w:rsidRPr="003B287C">
        <w:rPr>
          <w:color w:val="000000" w:themeColor="text1"/>
          <w:sz w:val="20"/>
          <w:szCs w:val="20"/>
        </w:rPr>
        <w:t>(заседания</w:t>
      </w:r>
      <w:r w:rsidRPr="003B287C">
        <w:rPr>
          <w:color w:val="000000" w:themeColor="text1"/>
          <w:spacing w:val="1"/>
          <w:sz w:val="20"/>
          <w:szCs w:val="20"/>
        </w:rPr>
        <w:t xml:space="preserve"> </w:t>
      </w:r>
      <w:r w:rsidRPr="003B287C">
        <w:rPr>
          <w:color w:val="000000" w:themeColor="text1"/>
          <w:sz w:val="20"/>
          <w:szCs w:val="20"/>
        </w:rPr>
        <w:t>клуба</w:t>
      </w:r>
      <w:r w:rsidRPr="003B287C">
        <w:rPr>
          <w:color w:val="000000" w:themeColor="text1"/>
          <w:spacing w:val="1"/>
          <w:sz w:val="20"/>
          <w:szCs w:val="20"/>
        </w:rPr>
        <w:t xml:space="preserve"> </w:t>
      </w:r>
      <w:r w:rsidRPr="003B287C">
        <w:rPr>
          <w:color w:val="000000" w:themeColor="text1"/>
          <w:sz w:val="20"/>
          <w:szCs w:val="20"/>
        </w:rPr>
        <w:t>«Что?</w:t>
      </w:r>
      <w:proofErr w:type="gramEnd"/>
      <w:r w:rsidRPr="003B287C">
        <w:rPr>
          <w:color w:val="000000" w:themeColor="text1"/>
          <w:spacing w:val="1"/>
          <w:sz w:val="20"/>
          <w:szCs w:val="20"/>
        </w:rPr>
        <w:t xml:space="preserve"> </w:t>
      </w:r>
      <w:r w:rsidRPr="003B287C">
        <w:rPr>
          <w:color w:val="000000" w:themeColor="text1"/>
          <w:sz w:val="20"/>
          <w:szCs w:val="20"/>
        </w:rPr>
        <w:t>Где</w:t>
      </w:r>
      <w:r w:rsidRPr="003B287C">
        <w:rPr>
          <w:color w:val="000000" w:themeColor="text1"/>
          <w:spacing w:val="1"/>
          <w:sz w:val="20"/>
          <w:szCs w:val="20"/>
        </w:rPr>
        <w:t xml:space="preserve"> </w:t>
      </w:r>
      <w:r w:rsidRPr="003B287C">
        <w:rPr>
          <w:color w:val="000000" w:themeColor="text1"/>
          <w:sz w:val="20"/>
          <w:szCs w:val="20"/>
        </w:rPr>
        <w:t>Когда?»,</w:t>
      </w:r>
      <w:r w:rsidRPr="003B287C">
        <w:rPr>
          <w:color w:val="000000" w:themeColor="text1"/>
          <w:spacing w:val="1"/>
          <w:sz w:val="20"/>
          <w:szCs w:val="20"/>
        </w:rPr>
        <w:t xml:space="preserve"> </w:t>
      </w:r>
      <w:r w:rsidRPr="003B287C">
        <w:rPr>
          <w:color w:val="000000" w:themeColor="text1"/>
          <w:sz w:val="20"/>
          <w:szCs w:val="20"/>
        </w:rPr>
        <w:t>Брейн-ринга,</w:t>
      </w:r>
      <w:r w:rsidRPr="003B287C">
        <w:rPr>
          <w:color w:val="000000" w:themeColor="text1"/>
          <w:spacing w:val="1"/>
          <w:sz w:val="20"/>
          <w:szCs w:val="20"/>
        </w:rPr>
        <w:t xml:space="preserve"> </w:t>
      </w:r>
      <w:r w:rsidRPr="003B287C">
        <w:rPr>
          <w:color w:val="000000" w:themeColor="text1"/>
          <w:sz w:val="20"/>
          <w:szCs w:val="20"/>
        </w:rPr>
        <w:t>геймификация: квесты, квизы, игра-эксперимент, игра-демонстрация, игр</w:t>
      </w:r>
      <w:proofErr w:type="gramStart"/>
      <w:r w:rsidRPr="003B287C">
        <w:rPr>
          <w:color w:val="000000" w:themeColor="text1"/>
          <w:sz w:val="20"/>
          <w:szCs w:val="20"/>
        </w:rPr>
        <w:t>а-</w:t>
      </w:r>
      <w:proofErr w:type="gramEnd"/>
      <w:r w:rsidRPr="003B287C">
        <w:rPr>
          <w:color w:val="000000" w:themeColor="text1"/>
          <w:spacing w:val="1"/>
          <w:sz w:val="20"/>
          <w:szCs w:val="20"/>
        </w:rPr>
        <w:t xml:space="preserve"> </w:t>
      </w:r>
      <w:r w:rsidRPr="003B287C">
        <w:rPr>
          <w:color w:val="000000" w:themeColor="text1"/>
          <w:sz w:val="20"/>
          <w:szCs w:val="20"/>
        </w:rPr>
        <w:t>состязание,);</w:t>
      </w:r>
      <w:r w:rsidRPr="003B287C">
        <w:rPr>
          <w:color w:val="000000" w:themeColor="text1"/>
          <w:spacing w:val="1"/>
          <w:sz w:val="20"/>
          <w:szCs w:val="20"/>
        </w:rPr>
        <w:t xml:space="preserve"> </w:t>
      </w:r>
      <w:r w:rsidRPr="003B287C">
        <w:rPr>
          <w:color w:val="000000" w:themeColor="text1"/>
          <w:sz w:val="20"/>
          <w:szCs w:val="20"/>
        </w:rPr>
        <w:t>дидактического</w:t>
      </w:r>
      <w:r w:rsidRPr="003B287C">
        <w:rPr>
          <w:color w:val="000000" w:themeColor="text1"/>
          <w:spacing w:val="1"/>
          <w:sz w:val="20"/>
          <w:szCs w:val="20"/>
        </w:rPr>
        <w:t xml:space="preserve"> </w:t>
      </w:r>
      <w:r w:rsidRPr="003B287C">
        <w:rPr>
          <w:color w:val="000000" w:themeColor="text1"/>
          <w:sz w:val="20"/>
          <w:szCs w:val="20"/>
        </w:rPr>
        <w:t>театра,</w:t>
      </w:r>
      <w:r w:rsidRPr="003B287C">
        <w:rPr>
          <w:color w:val="000000" w:themeColor="text1"/>
          <w:spacing w:val="1"/>
          <w:sz w:val="20"/>
          <w:szCs w:val="20"/>
        </w:rPr>
        <w:t xml:space="preserve"> </w:t>
      </w:r>
      <w:r w:rsidRPr="003B287C">
        <w:rPr>
          <w:color w:val="000000" w:themeColor="text1"/>
          <w:sz w:val="20"/>
          <w:szCs w:val="20"/>
        </w:rPr>
        <w:t>где</w:t>
      </w:r>
      <w:r w:rsidRPr="003B287C">
        <w:rPr>
          <w:color w:val="000000" w:themeColor="text1"/>
          <w:spacing w:val="1"/>
          <w:sz w:val="20"/>
          <w:szCs w:val="20"/>
        </w:rPr>
        <w:t xml:space="preserve"> </w:t>
      </w:r>
      <w:r w:rsidRPr="003B287C">
        <w:rPr>
          <w:color w:val="000000" w:themeColor="text1"/>
          <w:sz w:val="20"/>
          <w:szCs w:val="20"/>
        </w:rPr>
        <w:t>полученные</w:t>
      </w:r>
      <w:r w:rsidRPr="003B287C">
        <w:rPr>
          <w:color w:val="000000" w:themeColor="text1"/>
          <w:spacing w:val="1"/>
          <w:sz w:val="20"/>
          <w:szCs w:val="20"/>
        </w:rPr>
        <w:t xml:space="preserve"> </w:t>
      </w:r>
      <w:r w:rsidRPr="003B287C">
        <w:rPr>
          <w:color w:val="000000" w:themeColor="text1"/>
          <w:sz w:val="20"/>
          <w:szCs w:val="20"/>
        </w:rPr>
        <w:lastRenderedPageBreak/>
        <w:t>на</w:t>
      </w:r>
      <w:r w:rsidRPr="003B287C">
        <w:rPr>
          <w:color w:val="000000" w:themeColor="text1"/>
          <w:spacing w:val="1"/>
          <w:sz w:val="20"/>
          <w:szCs w:val="20"/>
        </w:rPr>
        <w:t xml:space="preserve"> </w:t>
      </w:r>
      <w:r w:rsidRPr="003B287C">
        <w:rPr>
          <w:color w:val="000000" w:themeColor="text1"/>
          <w:sz w:val="20"/>
          <w:szCs w:val="20"/>
        </w:rPr>
        <w:t>уроке</w:t>
      </w:r>
      <w:r w:rsidRPr="003B287C">
        <w:rPr>
          <w:color w:val="000000" w:themeColor="text1"/>
          <w:spacing w:val="1"/>
          <w:sz w:val="20"/>
          <w:szCs w:val="20"/>
        </w:rPr>
        <w:t xml:space="preserve"> </w:t>
      </w:r>
      <w:r w:rsidRPr="003B287C">
        <w:rPr>
          <w:color w:val="000000" w:themeColor="text1"/>
          <w:sz w:val="20"/>
          <w:szCs w:val="20"/>
        </w:rPr>
        <w:t>знания</w:t>
      </w:r>
      <w:r w:rsidRPr="003B287C">
        <w:rPr>
          <w:color w:val="000000" w:themeColor="text1"/>
          <w:spacing w:val="-67"/>
          <w:sz w:val="20"/>
          <w:szCs w:val="20"/>
        </w:rPr>
        <w:t xml:space="preserve"> </w:t>
      </w:r>
      <w:r w:rsidRPr="003B287C">
        <w:rPr>
          <w:color w:val="000000" w:themeColor="text1"/>
          <w:sz w:val="20"/>
          <w:szCs w:val="20"/>
        </w:rPr>
        <w:t>обыгрываются</w:t>
      </w:r>
      <w:r w:rsidRPr="003B287C">
        <w:rPr>
          <w:color w:val="000000" w:themeColor="text1"/>
          <w:spacing w:val="1"/>
          <w:sz w:val="20"/>
          <w:szCs w:val="20"/>
        </w:rPr>
        <w:t xml:space="preserve"> </w:t>
      </w:r>
      <w:r w:rsidRPr="003B287C">
        <w:rPr>
          <w:color w:val="000000" w:themeColor="text1"/>
          <w:sz w:val="20"/>
          <w:szCs w:val="20"/>
        </w:rPr>
        <w:t>в</w:t>
      </w:r>
      <w:r w:rsidRPr="003B287C">
        <w:rPr>
          <w:color w:val="000000" w:themeColor="text1"/>
          <w:spacing w:val="1"/>
          <w:sz w:val="20"/>
          <w:szCs w:val="20"/>
        </w:rPr>
        <w:t xml:space="preserve"> </w:t>
      </w:r>
      <w:r w:rsidRPr="003B287C">
        <w:rPr>
          <w:color w:val="000000" w:themeColor="text1"/>
          <w:sz w:val="20"/>
          <w:szCs w:val="20"/>
        </w:rPr>
        <w:t>театральных</w:t>
      </w:r>
      <w:r w:rsidRPr="003B287C">
        <w:rPr>
          <w:color w:val="000000" w:themeColor="text1"/>
          <w:spacing w:val="1"/>
          <w:sz w:val="20"/>
          <w:szCs w:val="20"/>
        </w:rPr>
        <w:t xml:space="preserve"> </w:t>
      </w:r>
      <w:r w:rsidRPr="003B287C">
        <w:rPr>
          <w:color w:val="000000" w:themeColor="text1"/>
          <w:sz w:val="20"/>
          <w:szCs w:val="20"/>
        </w:rPr>
        <w:t>постановках;</w:t>
      </w:r>
      <w:r w:rsidRPr="003B287C">
        <w:rPr>
          <w:color w:val="000000" w:themeColor="text1"/>
          <w:spacing w:val="1"/>
          <w:sz w:val="20"/>
          <w:szCs w:val="20"/>
        </w:rPr>
        <w:t xml:space="preserve"> </w:t>
      </w:r>
      <w:r w:rsidRPr="003B287C">
        <w:rPr>
          <w:color w:val="000000" w:themeColor="text1"/>
          <w:sz w:val="20"/>
          <w:szCs w:val="20"/>
        </w:rPr>
        <w:t>дискуссий,</w:t>
      </w:r>
      <w:r w:rsidRPr="003B287C">
        <w:rPr>
          <w:color w:val="000000" w:themeColor="text1"/>
          <w:spacing w:val="1"/>
          <w:sz w:val="20"/>
          <w:szCs w:val="20"/>
        </w:rPr>
        <w:t xml:space="preserve"> </w:t>
      </w:r>
      <w:r w:rsidRPr="003B287C">
        <w:rPr>
          <w:color w:val="000000" w:themeColor="text1"/>
          <w:sz w:val="20"/>
          <w:szCs w:val="20"/>
        </w:rPr>
        <w:t>которые</w:t>
      </w:r>
      <w:r w:rsidRPr="003B287C">
        <w:rPr>
          <w:color w:val="000000" w:themeColor="text1"/>
          <w:spacing w:val="1"/>
          <w:sz w:val="20"/>
          <w:szCs w:val="20"/>
        </w:rPr>
        <w:t xml:space="preserve"> </w:t>
      </w:r>
      <w:r w:rsidRPr="003B287C">
        <w:rPr>
          <w:color w:val="000000" w:themeColor="text1"/>
          <w:sz w:val="20"/>
          <w:szCs w:val="20"/>
        </w:rPr>
        <w:t>дают</w:t>
      </w:r>
      <w:r w:rsidRPr="003B287C">
        <w:rPr>
          <w:color w:val="000000" w:themeColor="text1"/>
          <w:spacing w:val="1"/>
          <w:sz w:val="20"/>
          <w:szCs w:val="20"/>
        </w:rPr>
        <w:t xml:space="preserve"> </w:t>
      </w:r>
      <w:r w:rsidRPr="003B287C">
        <w:rPr>
          <w:color w:val="000000" w:themeColor="text1"/>
          <w:sz w:val="20"/>
          <w:szCs w:val="20"/>
        </w:rPr>
        <w:t>учащимся возможность приобрести опыт ведения конструктивного диалога в</w:t>
      </w:r>
      <w:r w:rsidRPr="003B287C">
        <w:rPr>
          <w:color w:val="000000" w:themeColor="text1"/>
          <w:spacing w:val="1"/>
          <w:sz w:val="20"/>
          <w:szCs w:val="20"/>
        </w:rPr>
        <w:t xml:space="preserve"> </w:t>
      </w:r>
      <w:r w:rsidRPr="003B287C">
        <w:rPr>
          <w:color w:val="000000" w:themeColor="text1"/>
          <w:sz w:val="20"/>
          <w:szCs w:val="20"/>
        </w:rPr>
        <w:t>атмосфере</w:t>
      </w:r>
      <w:r w:rsidRPr="003B287C">
        <w:rPr>
          <w:color w:val="000000" w:themeColor="text1"/>
          <w:spacing w:val="1"/>
          <w:sz w:val="20"/>
          <w:szCs w:val="20"/>
        </w:rPr>
        <w:t xml:space="preserve"> </w:t>
      </w:r>
      <w:r w:rsidRPr="003B287C">
        <w:rPr>
          <w:color w:val="000000" w:themeColor="text1"/>
          <w:sz w:val="20"/>
          <w:szCs w:val="20"/>
        </w:rPr>
        <w:t>интеллектуальных,</w:t>
      </w:r>
      <w:r w:rsidRPr="003B287C">
        <w:rPr>
          <w:color w:val="000000" w:themeColor="text1"/>
          <w:spacing w:val="1"/>
          <w:sz w:val="20"/>
          <w:szCs w:val="20"/>
        </w:rPr>
        <w:t xml:space="preserve"> </w:t>
      </w:r>
      <w:r w:rsidRPr="003B287C">
        <w:rPr>
          <w:color w:val="000000" w:themeColor="text1"/>
          <w:sz w:val="20"/>
          <w:szCs w:val="20"/>
        </w:rPr>
        <w:t>нравственных</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эстетических</w:t>
      </w:r>
      <w:r w:rsidRPr="003B287C">
        <w:rPr>
          <w:color w:val="000000" w:themeColor="text1"/>
          <w:spacing w:val="1"/>
          <w:sz w:val="20"/>
          <w:szCs w:val="20"/>
        </w:rPr>
        <w:t xml:space="preserve"> </w:t>
      </w:r>
      <w:r w:rsidRPr="003B287C">
        <w:rPr>
          <w:color w:val="000000" w:themeColor="text1"/>
          <w:sz w:val="20"/>
          <w:szCs w:val="20"/>
        </w:rPr>
        <w:t>переживаний,</w:t>
      </w:r>
      <w:r w:rsidRPr="003B287C">
        <w:rPr>
          <w:color w:val="000000" w:themeColor="text1"/>
          <w:spacing w:val="-67"/>
          <w:sz w:val="20"/>
          <w:szCs w:val="20"/>
        </w:rPr>
        <w:t xml:space="preserve"> </w:t>
      </w:r>
      <w:r w:rsidRPr="003B287C">
        <w:rPr>
          <w:color w:val="000000" w:themeColor="text1"/>
          <w:sz w:val="20"/>
          <w:szCs w:val="20"/>
        </w:rPr>
        <w:t>столкновений различных взглядов и мнений, поиска истины и возможных</w:t>
      </w:r>
      <w:r w:rsidRPr="003B287C">
        <w:rPr>
          <w:color w:val="000000" w:themeColor="text1"/>
          <w:spacing w:val="1"/>
          <w:sz w:val="20"/>
          <w:szCs w:val="20"/>
        </w:rPr>
        <w:t xml:space="preserve"> </w:t>
      </w:r>
      <w:r w:rsidRPr="003B287C">
        <w:rPr>
          <w:color w:val="000000" w:themeColor="text1"/>
          <w:sz w:val="20"/>
          <w:szCs w:val="20"/>
        </w:rPr>
        <w:t>путей</w:t>
      </w:r>
      <w:r w:rsidRPr="003B287C">
        <w:rPr>
          <w:color w:val="000000" w:themeColor="text1"/>
          <w:spacing w:val="1"/>
          <w:sz w:val="20"/>
          <w:szCs w:val="20"/>
        </w:rPr>
        <w:t xml:space="preserve"> </w:t>
      </w:r>
      <w:r w:rsidRPr="003B287C">
        <w:rPr>
          <w:color w:val="000000" w:themeColor="text1"/>
          <w:sz w:val="20"/>
          <w:szCs w:val="20"/>
        </w:rPr>
        <w:t>решения</w:t>
      </w:r>
      <w:r w:rsidRPr="003B287C">
        <w:rPr>
          <w:color w:val="000000" w:themeColor="text1"/>
          <w:spacing w:val="1"/>
          <w:sz w:val="20"/>
          <w:szCs w:val="20"/>
        </w:rPr>
        <w:t xml:space="preserve"> </w:t>
      </w:r>
      <w:r w:rsidRPr="003B287C">
        <w:rPr>
          <w:color w:val="000000" w:themeColor="text1"/>
          <w:sz w:val="20"/>
          <w:szCs w:val="20"/>
        </w:rPr>
        <w:t>задачи</w:t>
      </w:r>
      <w:r w:rsidRPr="003B287C">
        <w:rPr>
          <w:color w:val="000000" w:themeColor="text1"/>
          <w:spacing w:val="1"/>
          <w:sz w:val="20"/>
          <w:szCs w:val="20"/>
        </w:rPr>
        <w:t xml:space="preserve"> </w:t>
      </w:r>
      <w:r w:rsidRPr="003B287C">
        <w:rPr>
          <w:color w:val="000000" w:themeColor="text1"/>
          <w:sz w:val="20"/>
          <w:szCs w:val="20"/>
        </w:rPr>
        <w:t>или</w:t>
      </w:r>
      <w:r w:rsidRPr="003B287C">
        <w:rPr>
          <w:color w:val="000000" w:themeColor="text1"/>
          <w:spacing w:val="1"/>
          <w:sz w:val="20"/>
          <w:szCs w:val="20"/>
        </w:rPr>
        <w:t xml:space="preserve"> </w:t>
      </w:r>
      <w:r w:rsidRPr="003B287C">
        <w:rPr>
          <w:color w:val="000000" w:themeColor="text1"/>
          <w:sz w:val="20"/>
          <w:szCs w:val="20"/>
        </w:rPr>
        <w:t>проблемы,</w:t>
      </w:r>
      <w:r w:rsidRPr="003B287C">
        <w:rPr>
          <w:color w:val="000000" w:themeColor="text1"/>
          <w:spacing w:val="1"/>
          <w:sz w:val="20"/>
          <w:szCs w:val="20"/>
        </w:rPr>
        <w:t xml:space="preserve"> </w:t>
      </w:r>
      <w:r w:rsidRPr="003B287C">
        <w:rPr>
          <w:color w:val="000000" w:themeColor="text1"/>
          <w:sz w:val="20"/>
          <w:szCs w:val="20"/>
        </w:rPr>
        <w:t>творчества</w:t>
      </w:r>
      <w:r w:rsidRPr="003B287C">
        <w:rPr>
          <w:color w:val="000000" w:themeColor="text1"/>
          <w:spacing w:val="1"/>
          <w:sz w:val="20"/>
          <w:szCs w:val="20"/>
        </w:rPr>
        <w:t xml:space="preserve"> </w:t>
      </w:r>
      <w:r w:rsidRPr="003B287C">
        <w:rPr>
          <w:color w:val="000000" w:themeColor="text1"/>
          <w:sz w:val="20"/>
          <w:szCs w:val="20"/>
        </w:rPr>
        <w:t>учителя</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учащихся;</w:t>
      </w:r>
      <w:r w:rsidRPr="003B287C">
        <w:rPr>
          <w:color w:val="000000" w:themeColor="text1"/>
          <w:spacing w:val="1"/>
          <w:sz w:val="20"/>
          <w:szCs w:val="20"/>
        </w:rPr>
        <w:t xml:space="preserve"> </w:t>
      </w:r>
      <w:r w:rsidRPr="003B287C">
        <w:rPr>
          <w:color w:val="000000" w:themeColor="text1"/>
          <w:sz w:val="20"/>
          <w:szCs w:val="20"/>
        </w:rPr>
        <w:t>групповой работы или работы в парах, с целью обучения командной работе и</w:t>
      </w:r>
      <w:r w:rsidRPr="003B287C">
        <w:rPr>
          <w:color w:val="000000" w:themeColor="text1"/>
          <w:spacing w:val="-67"/>
          <w:sz w:val="20"/>
          <w:szCs w:val="20"/>
        </w:rPr>
        <w:t xml:space="preserve"> </w:t>
      </w:r>
      <w:r w:rsidRPr="003B287C">
        <w:rPr>
          <w:color w:val="000000" w:themeColor="text1"/>
          <w:sz w:val="20"/>
          <w:szCs w:val="20"/>
        </w:rPr>
        <w:t>взаимодействию с другими детьми, постановки общей цели, для достижения</w:t>
      </w:r>
      <w:r w:rsidRPr="003B287C">
        <w:rPr>
          <w:color w:val="000000" w:themeColor="text1"/>
          <w:spacing w:val="1"/>
          <w:sz w:val="20"/>
          <w:szCs w:val="20"/>
        </w:rPr>
        <w:t xml:space="preserve"> </w:t>
      </w:r>
      <w:r w:rsidRPr="003B287C">
        <w:rPr>
          <w:color w:val="000000" w:themeColor="text1"/>
          <w:sz w:val="20"/>
          <w:szCs w:val="20"/>
        </w:rPr>
        <w:t>которой</w:t>
      </w:r>
      <w:r w:rsidRPr="003B287C">
        <w:rPr>
          <w:color w:val="000000" w:themeColor="text1"/>
          <w:spacing w:val="1"/>
          <w:sz w:val="20"/>
          <w:szCs w:val="20"/>
        </w:rPr>
        <w:t xml:space="preserve"> </w:t>
      </w:r>
      <w:r w:rsidRPr="003B287C">
        <w:rPr>
          <w:color w:val="000000" w:themeColor="text1"/>
          <w:sz w:val="20"/>
          <w:szCs w:val="20"/>
        </w:rPr>
        <w:t>каждый</w:t>
      </w:r>
      <w:r w:rsidRPr="003B287C">
        <w:rPr>
          <w:color w:val="000000" w:themeColor="text1"/>
          <w:spacing w:val="1"/>
          <w:sz w:val="20"/>
          <w:szCs w:val="20"/>
        </w:rPr>
        <w:t xml:space="preserve"> </w:t>
      </w:r>
      <w:r w:rsidRPr="003B287C">
        <w:rPr>
          <w:color w:val="000000" w:themeColor="text1"/>
          <w:sz w:val="20"/>
          <w:szCs w:val="20"/>
        </w:rPr>
        <w:t>должен</w:t>
      </w:r>
      <w:r w:rsidRPr="003B287C">
        <w:rPr>
          <w:color w:val="000000" w:themeColor="text1"/>
          <w:spacing w:val="1"/>
          <w:sz w:val="20"/>
          <w:szCs w:val="20"/>
        </w:rPr>
        <w:t xml:space="preserve"> </w:t>
      </w:r>
      <w:r w:rsidRPr="003B287C">
        <w:rPr>
          <w:color w:val="000000" w:themeColor="text1"/>
          <w:sz w:val="20"/>
          <w:szCs w:val="20"/>
        </w:rPr>
        <w:t>внести</w:t>
      </w:r>
      <w:r w:rsidRPr="003B287C">
        <w:rPr>
          <w:color w:val="000000" w:themeColor="text1"/>
          <w:spacing w:val="1"/>
          <w:sz w:val="20"/>
          <w:szCs w:val="20"/>
        </w:rPr>
        <w:t xml:space="preserve"> </w:t>
      </w:r>
      <w:r w:rsidRPr="003B287C">
        <w:rPr>
          <w:color w:val="000000" w:themeColor="text1"/>
          <w:sz w:val="20"/>
          <w:szCs w:val="20"/>
        </w:rPr>
        <w:t>индивидуальный</w:t>
      </w:r>
      <w:r w:rsidRPr="003B287C">
        <w:rPr>
          <w:color w:val="000000" w:themeColor="text1"/>
          <w:spacing w:val="1"/>
          <w:sz w:val="20"/>
          <w:szCs w:val="20"/>
        </w:rPr>
        <w:t xml:space="preserve"> </w:t>
      </w:r>
      <w:r w:rsidRPr="003B287C">
        <w:rPr>
          <w:color w:val="000000" w:themeColor="text1"/>
          <w:sz w:val="20"/>
          <w:szCs w:val="20"/>
        </w:rPr>
        <w:t>вклад,</w:t>
      </w:r>
      <w:r w:rsidRPr="003B287C">
        <w:rPr>
          <w:color w:val="000000" w:themeColor="text1"/>
          <w:spacing w:val="1"/>
          <w:sz w:val="20"/>
          <w:szCs w:val="20"/>
        </w:rPr>
        <w:t xml:space="preserve"> </w:t>
      </w:r>
      <w:r w:rsidRPr="003B287C">
        <w:rPr>
          <w:color w:val="000000" w:themeColor="text1"/>
          <w:sz w:val="20"/>
          <w:szCs w:val="20"/>
        </w:rPr>
        <w:t>распределению</w:t>
      </w:r>
      <w:r w:rsidRPr="003B287C">
        <w:rPr>
          <w:color w:val="000000" w:themeColor="text1"/>
          <w:spacing w:val="1"/>
          <w:sz w:val="20"/>
          <w:szCs w:val="20"/>
        </w:rPr>
        <w:t xml:space="preserve"> </w:t>
      </w:r>
      <w:r w:rsidRPr="003B287C">
        <w:rPr>
          <w:color w:val="000000" w:themeColor="text1"/>
          <w:sz w:val="20"/>
          <w:szCs w:val="20"/>
        </w:rPr>
        <w:t>ролей,</w:t>
      </w:r>
      <w:r w:rsidRPr="003B287C">
        <w:rPr>
          <w:color w:val="000000" w:themeColor="text1"/>
          <w:spacing w:val="4"/>
          <w:sz w:val="20"/>
          <w:szCs w:val="20"/>
        </w:rPr>
        <w:t xml:space="preserve"> </w:t>
      </w:r>
      <w:r w:rsidRPr="003B287C">
        <w:rPr>
          <w:color w:val="000000" w:themeColor="text1"/>
          <w:sz w:val="20"/>
          <w:szCs w:val="20"/>
        </w:rPr>
        <w:t>рефлексией вклада</w:t>
      </w:r>
      <w:r w:rsidRPr="003B287C">
        <w:rPr>
          <w:color w:val="000000" w:themeColor="text1"/>
          <w:spacing w:val="1"/>
          <w:sz w:val="20"/>
          <w:szCs w:val="20"/>
        </w:rPr>
        <w:t xml:space="preserve"> </w:t>
      </w:r>
      <w:r w:rsidRPr="003B287C">
        <w:rPr>
          <w:color w:val="000000" w:themeColor="text1"/>
          <w:sz w:val="20"/>
          <w:szCs w:val="20"/>
        </w:rPr>
        <w:t>каждого в</w:t>
      </w:r>
      <w:r w:rsidRPr="003B287C">
        <w:rPr>
          <w:color w:val="000000" w:themeColor="text1"/>
          <w:spacing w:val="-1"/>
          <w:sz w:val="20"/>
          <w:szCs w:val="20"/>
        </w:rPr>
        <w:t xml:space="preserve"> </w:t>
      </w:r>
      <w:r w:rsidRPr="003B287C">
        <w:rPr>
          <w:color w:val="000000" w:themeColor="text1"/>
          <w:sz w:val="20"/>
          <w:szCs w:val="20"/>
        </w:rPr>
        <w:t>общий результат;</w:t>
      </w:r>
    </w:p>
    <w:p w:rsidR="001A61C3" w:rsidRPr="003B287C" w:rsidRDefault="001A61C3" w:rsidP="003F1E76">
      <w:pPr>
        <w:pStyle w:val="a7"/>
        <w:widowControl w:val="0"/>
        <w:numPr>
          <w:ilvl w:val="0"/>
          <w:numId w:val="215"/>
        </w:numPr>
        <w:tabs>
          <w:tab w:val="left" w:pos="0"/>
          <w:tab w:val="left" w:pos="426"/>
          <w:tab w:val="left" w:pos="1746"/>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использование</w:t>
      </w:r>
      <w:r w:rsidRPr="003B287C">
        <w:rPr>
          <w:color w:val="000000" w:themeColor="text1"/>
          <w:spacing w:val="1"/>
          <w:sz w:val="20"/>
          <w:szCs w:val="20"/>
        </w:rPr>
        <w:t xml:space="preserve"> </w:t>
      </w:r>
      <w:r w:rsidRPr="003B287C">
        <w:rPr>
          <w:color w:val="000000" w:themeColor="text1"/>
          <w:sz w:val="20"/>
          <w:szCs w:val="20"/>
        </w:rPr>
        <w:t>визуальных</w:t>
      </w:r>
      <w:r w:rsidRPr="003B287C">
        <w:rPr>
          <w:color w:val="000000" w:themeColor="text1"/>
          <w:spacing w:val="1"/>
          <w:sz w:val="20"/>
          <w:szCs w:val="20"/>
        </w:rPr>
        <w:t xml:space="preserve"> </w:t>
      </w:r>
      <w:r w:rsidRPr="003B287C">
        <w:rPr>
          <w:color w:val="000000" w:themeColor="text1"/>
          <w:sz w:val="20"/>
          <w:szCs w:val="20"/>
        </w:rPr>
        <w:t>образов</w:t>
      </w:r>
      <w:r w:rsidRPr="003B287C">
        <w:rPr>
          <w:color w:val="000000" w:themeColor="text1"/>
          <w:spacing w:val="1"/>
          <w:sz w:val="20"/>
          <w:szCs w:val="20"/>
        </w:rPr>
        <w:t xml:space="preserve"> </w:t>
      </w:r>
      <w:r w:rsidRPr="003B287C">
        <w:rPr>
          <w:color w:val="000000" w:themeColor="text1"/>
          <w:sz w:val="20"/>
          <w:szCs w:val="20"/>
        </w:rPr>
        <w:t>(предметно-эстетической</w:t>
      </w:r>
      <w:r w:rsidRPr="003B287C">
        <w:rPr>
          <w:color w:val="000000" w:themeColor="text1"/>
          <w:spacing w:val="1"/>
          <w:sz w:val="20"/>
          <w:szCs w:val="20"/>
        </w:rPr>
        <w:t xml:space="preserve"> </w:t>
      </w:r>
      <w:r w:rsidRPr="003B287C">
        <w:rPr>
          <w:color w:val="000000" w:themeColor="text1"/>
          <w:sz w:val="20"/>
          <w:szCs w:val="20"/>
        </w:rPr>
        <w:t>среды,</w:t>
      </w:r>
      <w:r w:rsidRPr="003B287C">
        <w:rPr>
          <w:color w:val="000000" w:themeColor="text1"/>
          <w:spacing w:val="1"/>
          <w:sz w:val="20"/>
          <w:szCs w:val="20"/>
        </w:rPr>
        <w:t xml:space="preserve"> </w:t>
      </w:r>
      <w:r w:rsidRPr="003B287C">
        <w:rPr>
          <w:color w:val="000000" w:themeColor="text1"/>
          <w:sz w:val="20"/>
          <w:szCs w:val="20"/>
        </w:rPr>
        <w:t>наглядная агитация стендов гимназии, предметной направленности, совместно</w:t>
      </w:r>
      <w:r w:rsidRPr="003B287C">
        <w:rPr>
          <w:color w:val="000000" w:themeColor="text1"/>
          <w:spacing w:val="1"/>
          <w:sz w:val="20"/>
          <w:szCs w:val="20"/>
        </w:rPr>
        <w:t xml:space="preserve"> </w:t>
      </w:r>
      <w:r w:rsidRPr="003B287C">
        <w:rPr>
          <w:color w:val="000000" w:themeColor="text1"/>
          <w:sz w:val="20"/>
          <w:szCs w:val="20"/>
        </w:rPr>
        <w:t>производимые</w:t>
      </w:r>
      <w:r w:rsidRPr="003B287C">
        <w:rPr>
          <w:color w:val="000000" w:themeColor="text1"/>
          <w:spacing w:val="1"/>
          <w:sz w:val="20"/>
          <w:szCs w:val="20"/>
        </w:rPr>
        <w:t xml:space="preserve"> </w:t>
      </w:r>
      <w:r w:rsidRPr="003B287C">
        <w:rPr>
          <w:color w:val="000000" w:themeColor="text1"/>
          <w:sz w:val="20"/>
          <w:szCs w:val="20"/>
        </w:rPr>
        <w:t>видеоролики по</w:t>
      </w:r>
      <w:r w:rsidRPr="003B287C">
        <w:rPr>
          <w:color w:val="000000" w:themeColor="text1"/>
          <w:spacing w:val="1"/>
          <w:sz w:val="20"/>
          <w:szCs w:val="20"/>
        </w:rPr>
        <w:t xml:space="preserve"> </w:t>
      </w:r>
      <w:r w:rsidRPr="003B287C">
        <w:rPr>
          <w:color w:val="000000" w:themeColor="text1"/>
          <w:sz w:val="20"/>
          <w:szCs w:val="20"/>
        </w:rPr>
        <w:t>темам</w:t>
      </w:r>
      <w:r w:rsidRPr="003B287C">
        <w:rPr>
          <w:color w:val="000000" w:themeColor="text1"/>
          <w:spacing w:val="2"/>
          <w:sz w:val="20"/>
          <w:szCs w:val="20"/>
        </w:rPr>
        <w:t xml:space="preserve"> </w:t>
      </w:r>
      <w:r w:rsidRPr="003B287C">
        <w:rPr>
          <w:color w:val="000000" w:themeColor="text1"/>
          <w:sz w:val="20"/>
          <w:szCs w:val="20"/>
        </w:rPr>
        <w:t>урока);</w:t>
      </w:r>
    </w:p>
    <w:p w:rsidR="001A61C3" w:rsidRPr="003B287C" w:rsidRDefault="001A61C3" w:rsidP="003F1E76">
      <w:pPr>
        <w:pStyle w:val="a7"/>
        <w:widowControl w:val="0"/>
        <w:numPr>
          <w:ilvl w:val="0"/>
          <w:numId w:val="215"/>
        </w:numPr>
        <w:tabs>
          <w:tab w:val="left" w:pos="0"/>
          <w:tab w:val="left" w:pos="426"/>
          <w:tab w:val="left" w:pos="1746"/>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включение в урок игровых процедур, которые помогают поддержать</w:t>
      </w:r>
      <w:r w:rsidRPr="003B287C">
        <w:rPr>
          <w:color w:val="000000" w:themeColor="text1"/>
          <w:spacing w:val="1"/>
          <w:sz w:val="20"/>
          <w:szCs w:val="20"/>
        </w:rPr>
        <w:t xml:space="preserve"> </w:t>
      </w:r>
      <w:r w:rsidRPr="003B287C">
        <w:rPr>
          <w:color w:val="000000" w:themeColor="text1"/>
          <w:sz w:val="20"/>
          <w:szCs w:val="20"/>
        </w:rPr>
        <w:t>мотивацию</w:t>
      </w:r>
      <w:r w:rsidRPr="003B287C">
        <w:rPr>
          <w:color w:val="000000" w:themeColor="text1"/>
          <w:spacing w:val="1"/>
          <w:sz w:val="20"/>
          <w:szCs w:val="20"/>
        </w:rPr>
        <w:t xml:space="preserve"> </w:t>
      </w:r>
      <w:r w:rsidRPr="003B287C">
        <w:rPr>
          <w:color w:val="000000" w:themeColor="text1"/>
          <w:sz w:val="20"/>
          <w:szCs w:val="20"/>
        </w:rPr>
        <w:t>детей</w:t>
      </w:r>
      <w:r w:rsidRPr="003B287C">
        <w:rPr>
          <w:color w:val="000000" w:themeColor="text1"/>
          <w:spacing w:val="1"/>
          <w:sz w:val="20"/>
          <w:szCs w:val="20"/>
        </w:rPr>
        <w:t xml:space="preserve"> </w:t>
      </w:r>
      <w:r w:rsidRPr="003B287C">
        <w:rPr>
          <w:color w:val="000000" w:themeColor="text1"/>
          <w:sz w:val="20"/>
          <w:szCs w:val="20"/>
        </w:rPr>
        <w:t>к</w:t>
      </w:r>
      <w:r w:rsidRPr="003B287C">
        <w:rPr>
          <w:color w:val="000000" w:themeColor="text1"/>
          <w:spacing w:val="1"/>
          <w:sz w:val="20"/>
          <w:szCs w:val="20"/>
        </w:rPr>
        <w:t xml:space="preserve"> </w:t>
      </w:r>
      <w:r w:rsidRPr="003B287C">
        <w:rPr>
          <w:color w:val="000000" w:themeColor="text1"/>
          <w:sz w:val="20"/>
          <w:szCs w:val="20"/>
        </w:rPr>
        <w:t>получению</w:t>
      </w:r>
      <w:r w:rsidRPr="003B287C">
        <w:rPr>
          <w:color w:val="000000" w:themeColor="text1"/>
          <w:spacing w:val="1"/>
          <w:sz w:val="20"/>
          <w:szCs w:val="20"/>
        </w:rPr>
        <w:t xml:space="preserve"> </w:t>
      </w:r>
      <w:r w:rsidRPr="003B287C">
        <w:rPr>
          <w:color w:val="000000" w:themeColor="text1"/>
          <w:sz w:val="20"/>
          <w:szCs w:val="20"/>
        </w:rPr>
        <w:t>знаний</w:t>
      </w:r>
      <w:r w:rsidRPr="003B287C">
        <w:rPr>
          <w:color w:val="000000" w:themeColor="text1"/>
          <w:spacing w:val="1"/>
          <w:sz w:val="20"/>
          <w:szCs w:val="20"/>
        </w:rPr>
        <w:t xml:space="preserve"> </w:t>
      </w:r>
      <w:r w:rsidRPr="003B287C">
        <w:rPr>
          <w:color w:val="000000" w:themeColor="text1"/>
          <w:sz w:val="20"/>
          <w:szCs w:val="20"/>
        </w:rPr>
        <w:t>(социо-игровая</w:t>
      </w:r>
      <w:r w:rsidRPr="003B287C">
        <w:rPr>
          <w:color w:val="000000" w:themeColor="text1"/>
          <w:spacing w:val="1"/>
          <w:sz w:val="20"/>
          <w:szCs w:val="20"/>
        </w:rPr>
        <w:t xml:space="preserve"> </w:t>
      </w:r>
      <w:r w:rsidRPr="003B287C">
        <w:rPr>
          <w:color w:val="000000" w:themeColor="text1"/>
          <w:sz w:val="20"/>
          <w:szCs w:val="20"/>
        </w:rPr>
        <w:t>режиссура</w:t>
      </w:r>
      <w:r w:rsidRPr="003B287C">
        <w:rPr>
          <w:color w:val="000000" w:themeColor="text1"/>
          <w:spacing w:val="1"/>
          <w:sz w:val="20"/>
          <w:szCs w:val="20"/>
        </w:rPr>
        <w:t xml:space="preserve"> </w:t>
      </w:r>
      <w:r w:rsidRPr="003B287C">
        <w:rPr>
          <w:color w:val="000000" w:themeColor="text1"/>
          <w:sz w:val="20"/>
          <w:szCs w:val="20"/>
        </w:rPr>
        <w:t>урока,</w:t>
      </w:r>
      <w:r w:rsidRPr="003B287C">
        <w:rPr>
          <w:color w:val="000000" w:themeColor="text1"/>
          <w:spacing w:val="1"/>
          <w:sz w:val="20"/>
          <w:szCs w:val="20"/>
        </w:rPr>
        <w:t xml:space="preserve"> </w:t>
      </w:r>
      <w:r w:rsidRPr="003B287C">
        <w:rPr>
          <w:color w:val="000000" w:themeColor="text1"/>
          <w:sz w:val="20"/>
          <w:szCs w:val="20"/>
        </w:rPr>
        <w:t>лекция с запланированными ошибками, наличие двигательной активности на</w:t>
      </w:r>
      <w:r w:rsidRPr="003B287C">
        <w:rPr>
          <w:color w:val="000000" w:themeColor="text1"/>
          <w:spacing w:val="1"/>
          <w:sz w:val="20"/>
          <w:szCs w:val="20"/>
        </w:rPr>
        <w:t xml:space="preserve"> </w:t>
      </w:r>
      <w:r w:rsidRPr="003B287C">
        <w:rPr>
          <w:color w:val="000000" w:themeColor="text1"/>
          <w:sz w:val="20"/>
          <w:szCs w:val="20"/>
        </w:rPr>
        <w:t>уроках),</w:t>
      </w:r>
      <w:r w:rsidRPr="003B287C">
        <w:rPr>
          <w:color w:val="000000" w:themeColor="text1"/>
          <w:spacing w:val="1"/>
          <w:sz w:val="20"/>
          <w:szCs w:val="20"/>
        </w:rPr>
        <w:t xml:space="preserve"> </w:t>
      </w:r>
      <w:r w:rsidRPr="003B287C">
        <w:rPr>
          <w:color w:val="000000" w:themeColor="text1"/>
          <w:sz w:val="20"/>
          <w:szCs w:val="20"/>
        </w:rPr>
        <w:t>налаживанию</w:t>
      </w:r>
      <w:r w:rsidRPr="003B287C">
        <w:rPr>
          <w:color w:val="000000" w:themeColor="text1"/>
          <w:spacing w:val="1"/>
          <w:sz w:val="20"/>
          <w:szCs w:val="20"/>
        </w:rPr>
        <w:t xml:space="preserve"> </w:t>
      </w:r>
      <w:r w:rsidRPr="003B287C">
        <w:rPr>
          <w:color w:val="000000" w:themeColor="text1"/>
          <w:sz w:val="20"/>
          <w:szCs w:val="20"/>
        </w:rPr>
        <w:t>позитивных</w:t>
      </w:r>
      <w:r w:rsidRPr="003B287C">
        <w:rPr>
          <w:color w:val="000000" w:themeColor="text1"/>
          <w:spacing w:val="1"/>
          <w:sz w:val="20"/>
          <w:szCs w:val="20"/>
        </w:rPr>
        <w:t xml:space="preserve"> </w:t>
      </w:r>
      <w:r w:rsidRPr="003B287C">
        <w:rPr>
          <w:color w:val="000000" w:themeColor="text1"/>
          <w:sz w:val="20"/>
          <w:szCs w:val="20"/>
        </w:rPr>
        <w:t>межличностных</w:t>
      </w:r>
      <w:r w:rsidRPr="003B287C">
        <w:rPr>
          <w:color w:val="000000" w:themeColor="text1"/>
          <w:spacing w:val="1"/>
          <w:sz w:val="20"/>
          <w:szCs w:val="20"/>
        </w:rPr>
        <w:t xml:space="preserve"> </w:t>
      </w:r>
      <w:r w:rsidRPr="003B287C">
        <w:rPr>
          <w:color w:val="000000" w:themeColor="text1"/>
          <w:sz w:val="20"/>
          <w:szCs w:val="20"/>
        </w:rPr>
        <w:t>отношений</w:t>
      </w:r>
      <w:r w:rsidRPr="003B287C">
        <w:rPr>
          <w:color w:val="000000" w:themeColor="text1"/>
          <w:spacing w:val="1"/>
          <w:sz w:val="20"/>
          <w:szCs w:val="20"/>
        </w:rPr>
        <w:t xml:space="preserve"> </w:t>
      </w:r>
      <w:r w:rsidRPr="003B287C">
        <w:rPr>
          <w:color w:val="000000" w:themeColor="text1"/>
          <w:sz w:val="20"/>
          <w:szCs w:val="20"/>
        </w:rPr>
        <w:t>в</w:t>
      </w:r>
      <w:r w:rsidRPr="003B287C">
        <w:rPr>
          <w:color w:val="000000" w:themeColor="text1"/>
          <w:spacing w:val="1"/>
          <w:sz w:val="20"/>
          <w:szCs w:val="20"/>
        </w:rPr>
        <w:t xml:space="preserve"> </w:t>
      </w:r>
      <w:r w:rsidRPr="003B287C">
        <w:rPr>
          <w:color w:val="000000" w:themeColor="text1"/>
          <w:sz w:val="20"/>
          <w:szCs w:val="20"/>
        </w:rPr>
        <w:t>классе,</w:t>
      </w:r>
      <w:r w:rsidRPr="003B287C">
        <w:rPr>
          <w:color w:val="000000" w:themeColor="text1"/>
          <w:spacing w:val="1"/>
          <w:sz w:val="20"/>
          <w:szCs w:val="20"/>
        </w:rPr>
        <w:t xml:space="preserve"> </w:t>
      </w:r>
      <w:r w:rsidRPr="003B287C">
        <w:rPr>
          <w:color w:val="000000" w:themeColor="text1"/>
          <w:sz w:val="20"/>
          <w:szCs w:val="20"/>
        </w:rPr>
        <w:t>помогают</w:t>
      </w:r>
      <w:r w:rsidRPr="003B287C">
        <w:rPr>
          <w:color w:val="000000" w:themeColor="text1"/>
          <w:spacing w:val="1"/>
          <w:sz w:val="20"/>
          <w:szCs w:val="20"/>
        </w:rPr>
        <w:t xml:space="preserve"> </w:t>
      </w:r>
      <w:r w:rsidRPr="003B287C">
        <w:rPr>
          <w:color w:val="000000" w:themeColor="text1"/>
          <w:sz w:val="20"/>
          <w:szCs w:val="20"/>
        </w:rPr>
        <w:t>установлению</w:t>
      </w:r>
      <w:r w:rsidRPr="003B287C">
        <w:rPr>
          <w:color w:val="000000" w:themeColor="text1"/>
          <w:spacing w:val="1"/>
          <w:sz w:val="20"/>
          <w:szCs w:val="20"/>
        </w:rPr>
        <w:t xml:space="preserve"> </w:t>
      </w:r>
      <w:r w:rsidRPr="003B287C">
        <w:rPr>
          <w:color w:val="000000" w:themeColor="text1"/>
          <w:sz w:val="20"/>
          <w:szCs w:val="20"/>
        </w:rPr>
        <w:t>доброжелательной</w:t>
      </w:r>
      <w:r w:rsidRPr="003B287C">
        <w:rPr>
          <w:color w:val="000000" w:themeColor="text1"/>
          <w:spacing w:val="1"/>
          <w:sz w:val="20"/>
          <w:szCs w:val="20"/>
        </w:rPr>
        <w:t xml:space="preserve"> </w:t>
      </w:r>
      <w:r w:rsidRPr="003B287C">
        <w:rPr>
          <w:color w:val="000000" w:themeColor="text1"/>
          <w:sz w:val="20"/>
          <w:szCs w:val="20"/>
        </w:rPr>
        <w:t>атмосферы</w:t>
      </w:r>
      <w:r w:rsidRPr="003B287C">
        <w:rPr>
          <w:color w:val="000000" w:themeColor="text1"/>
          <w:spacing w:val="1"/>
          <w:sz w:val="20"/>
          <w:szCs w:val="20"/>
        </w:rPr>
        <w:t xml:space="preserve"> </w:t>
      </w:r>
      <w:r w:rsidRPr="003B287C">
        <w:rPr>
          <w:color w:val="000000" w:themeColor="text1"/>
          <w:sz w:val="20"/>
          <w:szCs w:val="20"/>
        </w:rPr>
        <w:t>во</w:t>
      </w:r>
      <w:r w:rsidRPr="003B287C">
        <w:rPr>
          <w:color w:val="000000" w:themeColor="text1"/>
          <w:spacing w:val="1"/>
          <w:sz w:val="20"/>
          <w:szCs w:val="20"/>
        </w:rPr>
        <w:t xml:space="preserve"> </w:t>
      </w:r>
      <w:r w:rsidRPr="003B287C">
        <w:rPr>
          <w:color w:val="000000" w:themeColor="text1"/>
          <w:sz w:val="20"/>
          <w:szCs w:val="20"/>
        </w:rPr>
        <w:t>время</w:t>
      </w:r>
      <w:r w:rsidRPr="003B287C">
        <w:rPr>
          <w:color w:val="000000" w:themeColor="text1"/>
          <w:spacing w:val="1"/>
          <w:sz w:val="20"/>
          <w:szCs w:val="20"/>
        </w:rPr>
        <w:t xml:space="preserve"> </w:t>
      </w:r>
      <w:r w:rsidRPr="003B287C">
        <w:rPr>
          <w:color w:val="000000" w:themeColor="text1"/>
          <w:sz w:val="20"/>
          <w:szCs w:val="20"/>
        </w:rPr>
        <w:t>урока</w:t>
      </w:r>
      <w:r w:rsidRPr="003B287C">
        <w:rPr>
          <w:color w:val="000000" w:themeColor="text1"/>
          <w:spacing w:val="1"/>
          <w:sz w:val="20"/>
          <w:szCs w:val="20"/>
        </w:rPr>
        <w:t xml:space="preserve"> </w:t>
      </w:r>
      <w:r w:rsidRPr="003B287C">
        <w:rPr>
          <w:color w:val="000000" w:themeColor="text1"/>
          <w:sz w:val="20"/>
          <w:szCs w:val="20"/>
        </w:rPr>
        <w:t>(сотрудничество,</w:t>
      </w:r>
      <w:r w:rsidRPr="003B287C">
        <w:rPr>
          <w:color w:val="000000" w:themeColor="text1"/>
          <w:spacing w:val="1"/>
          <w:sz w:val="20"/>
          <w:szCs w:val="20"/>
        </w:rPr>
        <w:t xml:space="preserve"> </w:t>
      </w:r>
      <w:r w:rsidRPr="003B287C">
        <w:rPr>
          <w:color w:val="000000" w:themeColor="text1"/>
          <w:sz w:val="20"/>
          <w:szCs w:val="20"/>
        </w:rPr>
        <w:t>поощрение,</w:t>
      </w:r>
      <w:r w:rsidRPr="003B287C">
        <w:rPr>
          <w:color w:val="000000" w:themeColor="text1"/>
          <w:spacing w:val="1"/>
          <w:sz w:val="20"/>
          <w:szCs w:val="20"/>
        </w:rPr>
        <w:t xml:space="preserve"> </w:t>
      </w:r>
      <w:r w:rsidRPr="003B287C">
        <w:rPr>
          <w:color w:val="000000" w:themeColor="text1"/>
          <w:sz w:val="20"/>
          <w:szCs w:val="20"/>
        </w:rPr>
        <w:t>доверие,</w:t>
      </w:r>
      <w:r w:rsidRPr="003B287C">
        <w:rPr>
          <w:color w:val="000000" w:themeColor="text1"/>
          <w:spacing w:val="1"/>
          <w:sz w:val="20"/>
          <w:szCs w:val="20"/>
        </w:rPr>
        <w:t xml:space="preserve"> </w:t>
      </w:r>
      <w:r w:rsidRPr="003B287C">
        <w:rPr>
          <w:color w:val="000000" w:themeColor="text1"/>
          <w:sz w:val="20"/>
          <w:szCs w:val="20"/>
        </w:rPr>
        <w:t>поручение</w:t>
      </w:r>
      <w:r w:rsidRPr="003B287C">
        <w:rPr>
          <w:color w:val="000000" w:themeColor="text1"/>
          <w:spacing w:val="1"/>
          <w:sz w:val="20"/>
          <w:szCs w:val="20"/>
        </w:rPr>
        <w:t xml:space="preserve"> </w:t>
      </w:r>
      <w:r w:rsidRPr="003B287C">
        <w:rPr>
          <w:color w:val="000000" w:themeColor="text1"/>
          <w:sz w:val="20"/>
          <w:szCs w:val="20"/>
        </w:rPr>
        <w:t>важного</w:t>
      </w:r>
      <w:r w:rsidRPr="003B287C">
        <w:rPr>
          <w:color w:val="000000" w:themeColor="text1"/>
          <w:spacing w:val="1"/>
          <w:sz w:val="20"/>
          <w:szCs w:val="20"/>
        </w:rPr>
        <w:t xml:space="preserve"> </w:t>
      </w:r>
      <w:r w:rsidRPr="003B287C">
        <w:rPr>
          <w:color w:val="000000" w:themeColor="text1"/>
          <w:sz w:val="20"/>
          <w:szCs w:val="20"/>
        </w:rPr>
        <w:t>дела,</w:t>
      </w:r>
      <w:r w:rsidRPr="003B287C">
        <w:rPr>
          <w:color w:val="000000" w:themeColor="text1"/>
          <w:spacing w:val="1"/>
          <w:sz w:val="20"/>
          <w:szCs w:val="20"/>
        </w:rPr>
        <w:t xml:space="preserve"> </w:t>
      </w:r>
      <w:r w:rsidRPr="003B287C">
        <w:rPr>
          <w:color w:val="000000" w:themeColor="text1"/>
          <w:sz w:val="20"/>
          <w:szCs w:val="20"/>
        </w:rPr>
        <w:t>эмпатия,</w:t>
      </w:r>
      <w:r w:rsidRPr="003B287C">
        <w:rPr>
          <w:color w:val="000000" w:themeColor="text1"/>
          <w:spacing w:val="1"/>
          <w:sz w:val="20"/>
          <w:szCs w:val="20"/>
        </w:rPr>
        <w:t xml:space="preserve"> </w:t>
      </w:r>
      <w:r w:rsidRPr="003B287C">
        <w:rPr>
          <w:color w:val="000000" w:themeColor="text1"/>
          <w:sz w:val="20"/>
          <w:szCs w:val="20"/>
        </w:rPr>
        <w:t>создание</w:t>
      </w:r>
      <w:r w:rsidRPr="003B287C">
        <w:rPr>
          <w:color w:val="000000" w:themeColor="text1"/>
          <w:spacing w:val="1"/>
          <w:sz w:val="20"/>
          <w:szCs w:val="20"/>
        </w:rPr>
        <w:t xml:space="preserve"> </w:t>
      </w:r>
      <w:r w:rsidRPr="003B287C">
        <w:rPr>
          <w:color w:val="000000" w:themeColor="text1"/>
          <w:sz w:val="20"/>
          <w:szCs w:val="20"/>
        </w:rPr>
        <w:t>ситуации</w:t>
      </w:r>
      <w:r w:rsidRPr="003B287C">
        <w:rPr>
          <w:color w:val="000000" w:themeColor="text1"/>
          <w:spacing w:val="6"/>
          <w:sz w:val="20"/>
          <w:szCs w:val="20"/>
        </w:rPr>
        <w:t xml:space="preserve"> </w:t>
      </w:r>
      <w:r w:rsidRPr="003B287C">
        <w:rPr>
          <w:color w:val="000000" w:themeColor="text1"/>
          <w:sz w:val="20"/>
          <w:szCs w:val="20"/>
        </w:rPr>
        <w:t>успеха);</w:t>
      </w:r>
    </w:p>
    <w:p w:rsidR="001A61C3" w:rsidRPr="003B287C" w:rsidRDefault="001A61C3" w:rsidP="003F1E76">
      <w:pPr>
        <w:pStyle w:val="a7"/>
        <w:widowControl w:val="0"/>
        <w:numPr>
          <w:ilvl w:val="0"/>
          <w:numId w:val="215"/>
        </w:numPr>
        <w:tabs>
          <w:tab w:val="left" w:pos="0"/>
          <w:tab w:val="left" w:pos="426"/>
          <w:tab w:val="left" w:pos="1746"/>
        </w:tabs>
        <w:autoSpaceDE w:val="0"/>
        <w:autoSpaceDN w:val="0"/>
        <w:ind w:left="0" w:right="3" w:firstLine="0"/>
        <w:contextualSpacing w:val="0"/>
        <w:jc w:val="both"/>
        <w:rPr>
          <w:color w:val="000000" w:themeColor="text1"/>
          <w:sz w:val="20"/>
          <w:szCs w:val="20"/>
        </w:rPr>
      </w:pPr>
      <w:proofErr w:type="gramStart"/>
      <w:r w:rsidRPr="003B287C">
        <w:rPr>
          <w:color w:val="000000" w:themeColor="text1"/>
          <w:sz w:val="20"/>
          <w:szCs w:val="20"/>
        </w:rPr>
        <w:t>организация</w:t>
      </w:r>
      <w:r w:rsidRPr="003B287C">
        <w:rPr>
          <w:color w:val="000000" w:themeColor="text1"/>
          <w:spacing w:val="1"/>
          <w:sz w:val="20"/>
          <w:szCs w:val="20"/>
        </w:rPr>
        <w:t xml:space="preserve"> </w:t>
      </w:r>
      <w:r w:rsidRPr="003B287C">
        <w:rPr>
          <w:color w:val="000000" w:themeColor="text1"/>
          <w:sz w:val="20"/>
          <w:szCs w:val="20"/>
        </w:rPr>
        <w:t>кураторства</w:t>
      </w:r>
      <w:r w:rsidRPr="003B287C">
        <w:rPr>
          <w:color w:val="000000" w:themeColor="text1"/>
          <w:spacing w:val="1"/>
          <w:sz w:val="20"/>
          <w:szCs w:val="20"/>
        </w:rPr>
        <w:t xml:space="preserve"> </w:t>
      </w:r>
      <w:r w:rsidRPr="003B287C">
        <w:rPr>
          <w:color w:val="000000" w:themeColor="text1"/>
          <w:sz w:val="20"/>
          <w:szCs w:val="20"/>
        </w:rPr>
        <w:t>мотивированных</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эрудированных</w:t>
      </w:r>
      <w:r w:rsidRPr="003B287C">
        <w:rPr>
          <w:color w:val="000000" w:themeColor="text1"/>
          <w:spacing w:val="1"/>
          <w:sz w:val="20"/>
          <w:szCs w:val="20"/>
        </w:rPr>
        <w:t xml:space="preserve"> </w:t>
      </w:r>
      <w:r w:rsidRPr="003B287C">
        <w:rPr>
          <w:color w:val="000000" w:themeColor="text1"/>
          <w:sz w:val="20"/>
          <w:szCs w:val="20"/>
        </w:rPr>
        <w:t>обучающихся</w:t>
      </w:r>
      <w:r w:rsidRPr="003B287C">
        <w:rPr>
          <w:color w:val="000000" w:themeColor="text1"/>
          <w:spacing w:val="1"/>
          <w:sz w:val="20"/>
          <w:szCs w:val="20"/>
        </w:rPr>
        <w:t xml:space="preserve"> </w:t>
      </w:r>
      <w:r w:rsidRPr="003B287C">
        <w:rPr>
          <w:color w:val="000000" w:themeColor="text1"/>
          <w:sz w:val="20"/>
          <w:szCs w:val="20"/>
        </w:rPr>
        <w:t>над</w:t>
      </w:r>
      <w:r w:rsidRPr="003B287C">
        <w:rPr>
          <w:color w:val="000000" w:themeColor="text1"/>
          <w:spacing w:val="1"/>
          <w:sz w:val="20"/>
          <w:szCs w:val="20"/>
        </w:rPr>
        <w:t xml:space="preserve"> </w:t>
      </w:r>
      <w:r w:rsidRPr="003B287C">
        <w:rPr>
          <w:color w:val="000000" w:themeColor="text1"/>
          <w:sz w:val="20"/>
          <w:szCs w:val="20"/>
        </w:rPr>
        <w:t>их</w:t>
      </w:r>
      <w:r w:rsidRPr="003B287C">
        <w:rPr>
          <w:color w:val="000000" w:themeColor="text1"/>
          <w:spacing w:val="1"/>
          <w:sz w:val="20"/>
          <w:szCs w:val="20"/>
        </w:rPr>
        <w:t xml:space="preserve"> </w:t>
      </w:r>
      <w:r w:rsidRPr="003B287C">
        <w:rPr>
          <w:color w:val="000000" w:themeColor="text1"/>
          <w:sz w:val="20"/>
          <w:szCs w:val="20"/>
        </w:rPr>
        <w:t>неуспевающими</w:t>
      </w:r>
      <w:r w:rsidRPr="003B287C">
        <w:rPr>
          <w:color w:val="000000" w:themeColor="text1"/>
          <w:spacing w:val="1"/>
          <w:sz w:val="20"/>
          <w:szCs w:val="20"/>
        </w:rPr>
        <w:t xml:space="preserve"> </w:t>
      </w:r>
      <w:r w:rsidRPr="003B287C">
        <w:rPr>
          <w:color w:val="000000" w:themeColor="text1"/>
          <w:sz w:val="20"/>
          <w:szCs w:val="20"/>
        </w:rPr>
        <w:t>одноклассниками,</w:t>
      </w:r>
      <w:r w:rsidRPr="003B287C">
        <w:rPr>
          <w:color w:val="000000" w:themeColor="text1"/>
          <w:spacing w:val="1"/>
          <w:sz w:val="20"/>
          <w:szCs w:val="20"/>
        </w:rPr>
        <w:t xml:space="preserve"> </w:t>
      </w:r>
      <w:r w:rsidRPr="003B287C">
        <w:rPr>
          <w:color w:val="000000" w:themeColor="text1"/>
          <w:sz w:val="20"/>
          <w:szCs w:val="20"/>
        </w:rPr>
        <w:t>дающего</w:t>
      </w:r>
      <w:r w:rsidRPr="003B287C">
        <w:rPr>
          <w:color w:val="000000" w:themeColor="text1"/>
          <w:spacing w:val="1"/>
          <w:sz w:val="20"/>
          <w:szCs w:val="20"/>
        </w:rPr>
        <w:t xml:space="preserve"> </w:t>
      </w:r>
      <w:r w:rsidRPr="003B287C">
        <w:rPr>
          <w:color w:val="000000" w:themeColor="text1"/>
          <w:sz w:val="20"/>
          <w:szCs w:val="20"/>
        </w:rPr>
        <w:t>школьникам социально значимый опыт сотрудничества и взаимной помощи,</w:t>
      </w:r>
      <w:r w:rsidRPr="003B287C">
        <w:rPr>
          <w:color w:val="000000" w:themeColor="text1"/>
          <w:spacing w:val="1"/>
          <w:sz w:val="20"/>
          <w:szCs w:val="20"/>
        </w:rPr>
        <w:t xml:space="preserve"> </w:t>
      </w:r>
      <w:r w:rsidRPr="003B287C">
        <w:rPr>
          <w:color w:val="000000" w:themeColor="text1"/>
          <w:sz w:val="20"/>
          <w:szCs w:val="20"/>
        </w:rPr>
        <w:t>участие представителей актива Совета учащихся в работе с неуспевающими</w:t>
      </w:r>
      <w:r w:rsidRPr="003B287C">
        <w:rPr>
          <w:color w:val="000000" w:themeColor="text1"/>
          <w:spacing w:val="1"/>
          <w:sz w:val="20"/>
          <w:szCs w:val="20"/>
        </w:rPr>
        <w:t xml:space="preserve"> </w:t>
      </w:r>
      <w:r w:rsidRPr="003B287C">
        <w:rPr>
          <w:color w:val="000000" w:themeColor="text1"/>
          <w:sz w:val="20"/>
          <w:szCs w:val="20"/>
        </w:rPr>
        <w:t>обучающихся</w:t>
      </w:r>
      <w:r w:rsidRPr="003B287C">
        <w:rPr>
          <w:color w:val="000000" w:themeColor="text1"/>
          <w:spacing w:val="1"/>
          <w:sz w:val="20"/>
          <w:szCs w:val="20"/>
        </w:rPr>
        <w:t xml:space="preserve"> </w:t>
      </w:r>
      <w:r w:rsidRPr="003B287C">
        <w:rPr>
          <w:color w:val="000000" w:themeColor="text1"/>
          <w:sz w:val="20"/>
          <w:szCs w:val="20"/>
        </w:rPr>
        <w:t>с</w:t>
      </w:r>
      <w:r w:rsidRPr="003B287C">
        <w:rPr>
          <w:color w:val="000000" w:themeColor="text1"/>
          <w:spacing w:val="1"/>
          <w:sz w:val="20"/>
          <w:szCs w:val="20"/>
        </w:rPr>
        <w:t xml:space="preserve"> </w:t>
      </w:r>
      <w:r w:rsidRPr="003B287C">
        <w:rPr>
          <w:color w:val="000000" w:themeColor="text1"/>
          <w:sz w:val="20"/>
          <w:szCs w:val="20"/>
        </w:rPr>
        <w:t>целью</w:t>
      </w:r>
      <w:r w:rsidRPr="003B287C">
        <w:rPr>
          <w:color w:val="000000" w:themeColor="text1"/>
          <w:spacing w:val="1"/>
          <w:sz w:val="20"/>
          <w:szCs w:val="20"/>
        </w:rPr>
        <w:t xml:space="preserve"> </w:t>
      </w:r>
      <w:r w:rsidRPr="003B287C">
        <w:rPr>
          <w:color w:val="000000" w:themeColor="text1"/>
          <w:sz w:val="20"/>
          <w:szCs w:val="20"/>
        </w:rPr>
        <w:t>совместного</w:t>
      </w:r>
      <w:r w:rsidRPr="003B287C">
        <w:rPr>
          <w:color w:val="000000" w:themeColor="text1"/>
          <w:spacing w:val="1"/>
          <w:sz w:val="20"/>
          <w:szCs w:val="20"/>
        </w:rPr>
        <w:t xml:space="preserve"> </w:t>
      </w:r>
      <w:r w:rsidRPr="003B287C">
        <w:rPr>
          <w:color w:val="000000" w:themeColor="text1"/>
          <w:sz w:val="20"/>
          <w:szCs w:val="20"/>
        </w:rPr>
        <w:t>составления</w:t>
      </w:r>
      <w:r w:rsidRPr="003B287C">
        <w:rPr>
          <w:color w:val="000000" w:themeColor="text1"/>
          <w:spacing w:val="1"/>
          <w:sz w:val="20"/>
          <w:szCs w:val="20"/>
        </w:rPr>
        <w:t xml:space="preserve"> </w:t>
      </w:r>
      <w:r w:rsidRPr="003B287C">
        <w:rPr>
          <w:color w:val="000000" w:themeColor="text1"/>
          <w:sz w:val="20"/>
          <w:szCs w:val="20"/>
        </w:rPr>
        <w:t>плана</w:t>
      </w:r>
      <w:r w:rsidRPr="003B287C">
        <w:rPr>
          <w:color w:val="000000" w:themeColor="text1"/>
          <w:spacing w:val="1"/>
          <w:sz w:val="20"/>
          <w:szCs w:val="20"/>
        </w:rPr>
        <w:t xml:space="preserve"> </w:t>
      </w:r>
      <w:r w:rsidRPr="003B287C">
        <w:rPr>
          <w:color w:val="000000" w:themeColor="text1"/>
          <w:sz w:val="20"/>
          <w:szCs w:val="20"/>
        </w:rPr>
        <w:t>ликвидации</w:t>
      </w:r>
      <w:r w:rsidRPr="003B287C">
        <w:rPr>
          <w:color w:val="000000" w:themeColor="text1"/>
          <w:spacing w:val="1"/>
          <w:sz w:val="20"/>
          <w:szCs w:val="20"/>
        </w:rPr>
        <w:t xml:space="preserve"> </w:t>
      </w:r>
      <w:r w:rsidRPr="003B287C">
        <w:rPr>
          <w:color w:val="000000" w:themeColor="text1"/>
          <w:sz w:val="20"/>
          <w:szCs w:val="20"/>
        </w:rPr>
        <w:t>академической задолженности по</w:t>
      </w:r>
      <w:r w:rsidRPr="003B287C">
        <w:rPr>
          <w:color w:val="000000" w:themeColor="text1"/>
          <w:spacing w:val="1"/>
          <w:sz w:val="20"/>
          <w:szCs w:val="20"/>
        </w:rPr>
        <w:t xml:space="preserve"> </w:t>
      </w:r>
      <w:r w:rsidRPr="003B287C">
        <w:rPr>
          <w:color w:val="000000" w:themeColor="text1"/>
          <w:sz w:val="20"/>
          <w:szCs w:val="20"/>
        </w:rPr>
        <w:t>предметам;</w:t>
      </w:r>
      <w:proofErr w:type="gramEnd"/>
    </w:p>
    <w:p w:rsidR="001A61C3" w:rsidRPr="003B287C" w:rsidRDefault="001A61C3" w:rsidP="003F1E76">
      <w:pPr>
        <w:pStyle w:val="a7"/>
        <w:widowControl w:val="0"/>
        <w:numPr>
          <w:ilvl w:val="0"/>
          <w:numId w:val="215"/>
        </w:numPr>
        <w:tabs>
          <w:tab w:val="left" w:pos="0"/>
          <w:tab w:val="left" w:pos="426"/>
          <w:tab w:val="left" w:pos="1746"/>
        </w:tabs>
        <w:autoSpaceDE w:val="0"/>
        <w:autoSpaceDN w:val="0"/>
        <w:ind w:left="0" w:right="3" w:firstLine="0"/>
        <w:contextualSpacing w:val="0"/>
        <w:jc w:val="both"/>
        <w:rPr>
          <w:color w:val="000000" w:themeColor="text1"/>
          <w:sz w:val="20"/>
          <w:szCs w:val="20"/>
        </w:rPr>
      </w:pPr>
      <w:r w:rsidRPr="003B287C">
        <w:rPr>
          <w:color w:val="000000" w:themeColor="text1"/>
          <w:sz w:val="20"/>
          <w:szCs w:val="20"/>
        </w:rPr>
        <w:t>использование</w:t>
      </w:r>
      <w:r w:rsidRPr="003B287C">
        <w:rPr>
          <w:color w:val="000000" w:themeColor="text1"/>
          <w:spacing w:val="1"/>
          <w:sz w:val="20"/>
          <w:szCs w:val="20"/>
        </w:rPr>
        <w:t xml:space="preserve"> </w:t>
      </w:r>
      <w:r w:rsidRPr="003B287C">
        <w:rPr>
          <w:color w:val="000000" w:themeColor="text1"/>
          <w:sz w:val="20"/>
          <w:szCs w:val="20"/>
        </w:rPr>
        <w:t>технологии</w:t>
      </w:r>
      <w:r w:rsidRPr="003B287C">
        <w:rPr>
          <w:color w:val="000000" w:themeColor="text1"/>
          <w:spacing w:val="1"/>
          <w:sz w:val="20"/>
          <w:szCs w:val="20"/>
        </w:rPr>
        <w:t xml:space="preserve"> </w:t>
      </w:r>
      <w:r w:rsidRPr="003B287C">
        <w:rPr>
          <w:color w:val="000000" w:themeColor="text1"/>
          <w:sz w:val="20"/>
          <w:szCs w:val="20"/>
        </w:rPr>
        <w:t>«Портфолио»,</w:t>
      </w:r>
      <w:r w:rsidRPr="003B287C">
        <w:rPr>
          <w:color w:val="000000" w:themeColor="text1"/>
          <w:spacing w:val="1"/>
          <w:sz w:val="20"/>
          <w:szCs w:val="20"/>
        </w:rPr>
        <w:t xml:space="preserve"> </w:t>
      </w:r>
      <w:r w:rsidRPr="003B287C">
        <w:rPr>
          <w:color w:val="000000" w:themeColor="text1"/>
          <w:sz w:val="20"/>
          <w:szCs w:val="20"/>
        </w:rPr>
        <w:t>с</w:t>
      </w:r>
      <w:r w:rsidRPr="003B287C">
        <w:rPr>
          <w:color w:val="000000" w:themeColor="text1"/>
          <w:spacing w:val="1"/>
          <w:sz w:val="20"/>
          <w:szCs w:val="20"/>
        </w:rPr>
        <w:t xml:space="preserve"> </w:t>
      </w:r>
      <w:r w:rsidRPr="003B287C">
        <w:rPr>
          <w:color w:val="000000" w:themeColor="text1"/>
          <w:sz w:val="20"/>
          <w:szCs w:val="20"/>
        </w:rPr>
        <w:t>целью</w:t>
      </w:r>
      <w:r w:rsidRPr="003B287C">
        <w:rPr>
          <w:color w:val="000000" w:themeColor="text1"/>
          <w:spacing w:val="1"/>
          <w:sz w:val="20"/>
          <w:szCs w:val="20"/>
        </w:rPr>
        <w:t xml:space="preserve"> </w:t>
      </w:r>
      <w:r w:rsidRPr="003B287C">
        <w:rPr>
          <w:color w:val="000000" w:themeColor="text1"/>
          <w:sz w:val="20"/>
          <w:szCs w:val="20"/>
        </w:rPr>
        <w:t>развития</w:t>
      </w:r>
      <w:r w:rsidRPr="003B287C">
        <w:rPr>
          <w:color w:val="000000" w:themeColor="text1"/>
          <w:spacing w:val="1"/>
          <w:sz w:val="20"/>
          <w:szCs w:val="20"/>
        </w:rPr>
        <w:t xml:space="preserve"> </w:t>
      </w:r>
      <w:r w:rsidRPr="003B287C">
        <w:rPr>
          <w:color w:val="000000" w:themeColor="text1"/>
          <w:sz w:val="20"/>
          <w:szCs w:val="20"/>
        </w:rPr>
        <w:t>самостоятельности,</w:t>
      </w:r>
      <w:r w:rsidRPr="003B287C">
        <w:rPr>
          <w:color w:val="000000" w:themeColor="text1"/>
          <w:spacing w:val="1"/>
          <w:sz w:val="20"/>
          <w:szCs w:val="20"/>
        </w:rPr>
        <w:t xml:space="preserve"> </w:t>
      </w:r>
      <w:r w:rsidRPr="003B287C">
        <w:rPr>
          <w:color w:val="000000" w:themeColor="text1"/>
          <w:sz w:val="20"/>
          <w:szCs w:val="20"/>
        </w:rPr>
        <w:t>рефлексии</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самооценки,</w:t>
      </w:r>
      <w:r w:rsidRPr="003B287C">
        <w:rPr>
          <w:color w:val="000000" w:themeColor="text1"/>
          <w:spacing w:val="1"/>
          <w:sz w:val="20"/>
          <w:szCs w:val="20"/>
        </w:rPr>
        <w:t xml:space="preserve"> </w:t>
      </w:r>
      <w:r w:rsidRPr="003B287C">
        <w:rPr>
          <w:color w:val="000000" w:themeColor="text1"/>
          <w:sz w:val="20"/>
          <w:szCs w:val="20"/>
        </w:rPr>
        <w:t>планирования</w:t>
      </w:r>
      <w:r w:rsidRPr="003B287C">
        <w:rPr>
          <w:color w:val="000000" w:themeColor="text1"/>
          <w:spacing w:val="1"/>
          <w:sz w:val="20"/>
          <w:szCs w:val="20"/>
        </w:rPr>
        <w:t xml:space="preserve"> </w:t>
      </w:r>
      <w:r w:rsidRPr="003B287C">
        <w:rPr>
          <w:color w:val="000000" w:themeColor="text1"/>
          <w:sz w:val="20"/>
          <w:szCs w:val="20"/>
        </w:rPr>
        <w:t>деятельности,</w:t>
      </w:r>
      <w:r w:rsidRPr="003B287C">
        <w:rPr>
          <w:color w:val="000000" w:themeColor="text1"/>
          <w:spacing w:val="-67"/>
          <w:sz w:val="20"/>
          <w:szCs w:val="20"/>
        </w:rPr>
        <w:t xml:space="preserve"> </w:t>
      </w:r>
      <w:r w:rsidRPr="003B287C">
        <w:rPr>
          <w:color w:val="000000" w:themeColor="text1"/>
          <w:sz w:val="20"/>
          <w:szCs w:val="20"/>
        </w:rPr>
        <w:t>видения</w:t>
      </w:r>
      <w:r w:rsidRPr="003B287C">
        <w:rPr>
          <w:color w:val="000000" w:themeColor="text1"/>
          <w:spacing w:val="-2"/>
          <w:sz w:val="20"/>
          <w:szCs w:val="20"/>
        </w:rPr>
        <w:t xml:space="preserve"> </w:t>
      </w:r>
      <w:r w:rsidRPr="003B287C">
        <w:rPr>
          <w:color w:val="000000" w:themeColor="text1"/>
          <w:sz w:val="20"/>
          <w:szCs w:val="20"/>
        </w:rPr>
        <w:t>правильного</w:t>
      </w:r>
      <w:r w:rsidRPr="003B287C">
        <w:rPr>
          <w:color w:val="000000" w:themeColor="text1"/>
          <w:spacing w:val="-3"/>
          <w:sz w:val="20"/>
          <w:szCs w:val="20"/>
        </w:rPr>
        <w:t xml:space="preserve"> </w:t>
      </w:r>
      <w:r w:rsidRPr="003B287C">
        <w:rPr>
          <w:color w:val="000000" w:themeColor="text1"/>
          <w:sz w:val="20"/>
          <w:szCs w:val="20"/>
        </w:rPr>
        <w:t>вектора</w:t>
      </w:r>
      <w:r w:rsidRPr="003B287C">
        <w:rPr>
          <w:color w:val="000000" w:themeColor="text1"/>
          <w:spacing w:val="-2"/>
          <w:sz w:val="20"/>
          <w:szCs w:val="20"/>
        </w:rPr>
        <w:t xml:space="preserve"> </w:t>
      </w:r>
      <w:r w:rsidRPr="003B287C">
        <w:rPr>
          <w:color w:val="000000" w:themeColor="text1"/>
          <w:sz w:val="20"/>
          <w:szCs w:val="20"/>
        </w:rPr>
        <w:t>для</w:t>
      </w:r>
      <w:r w:rsidRPr="003B287C">
        <w:rPr>
          <w:color w:val="000000" w:themeColor="text1"/>
          <w:spacing w:val="-1"/>
          <w:sz w:val="20"/>
          <w:szCs w:val="20"/>
        </w:rPr>
        <w:t xml:space="preserve"> </w:t>
      </w:r>
      <w:r w:rsidRPr="003B287C">
        <w:rPr>
          <w:color w:val="000000" w:themeColor="text1"/>
          <w:sz w:val="20"/>
          <w:szCs w:val="20"/>
        </w:rPr>
        <w:t>дальнейшего</w:t>
      </w:r>
      <w:r w:rsidRPr="003B287C">
        <w:rPr>
          <w:color w:val="000000" w:themeColor="text1"/>
          <w:spacing w:val="-2"/>
          <w:sz w:val="20"/>
          <w:szCs w:val="20"/>
        </w:rPr>
        <w:t xml:space="preserve"> </w:t>
      </w:r>
      <w:r w:rsidRPr="003B287C">
        <w:rPr>
          <w:color w:val="000000" w:themeColor="text1"/>
          <w:sz w:val="20"/>
          <w:szCs w:val="20"/>
        </w:rPr>
        <w:t>развития</w:t>
      </w:r>
      <w:r w:rsidRPr="003B287C">
        <w:rPr>
          <w:color w:val="000000" w:themeColor="text1"/>
          <w:spacing w:val="-2"/>
          <w:sz w:val="20"/>
          <w:szCs w:val="20"/>
        </w:rPr>
        <w:t xml:space="preserve"> </w:t>
      </w:r>
      <w:r w:rsidRPr="003B287C">
        <w:rPr>
          <w:color w:val="000000" w:themeColor="text1"/>
          <w:sz w:val="20"/>
          <w:szCs w:val="20"/>
        </w:rPr>
        <w:t>способностей.</w:t>
      </w:r>
    </w:p>
    <w:p w:rsidR="001A61C3" w:rsidRPr="003B287C" w:rsidRDefault="001A61C3" w:rsidP="003F1E76">
      <w:pPr>
        <w:pStyle w:val="a7"/>
        <w:widowControl w:val="0"/>
        <w:numPr>
          <w:ilvl w:val="0"/>
          <w:numId w:val="215"/>
        </w:numPr>
        <w:tabs>
          <w:tab w:val="left" w:pos="0"/>
          <w:tab w:val="left" w:pos="426"/>
          <w:tab w:val="left" w:pos="1746"/>
        </w:tabs>
        <w:autoSpaceDE w:val="0"/>
        <w:autoSpaceDN w:val="0"/>
        <w:ind w:left="0" w:right="3" w:firstLine="0"/>
        <w:contextualSpacing w:val="0"/>
        <w:jc w:val="both"/>
        <w:rPr>
          <w:color w:val="000000" w:themeColor="text1"/>
          <w:sz w:val="20"/>
          <w:szCs w:val="20"/>
        </w:rPr>
      </w:pPr>
      <w:proofErr w:type="gramStart"/>
      <w:r w:rsidRPr="003B287C">
        <w:rPr>
          <w:color w:val="000000" w:themeColor="text1"/>
          <w:sz w:val="20"/>
          <w:szCs w:val="20"/>
        </w:rPr>
        <w:t>инициирование</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поддержка</w:t>
      </w:r>
      <w:r w:rsidRPr="003B287C">
        <w:rPr>
          <w:color w:val="000000" w:themeColor="text1"/>
          <w:spacing w:val="1"/>
          <w:sz w:val="20"/>
          <w:szCs w:val="20"/>
        </w:rPr>
        <w:t xml:space="preserve"> </w:t>
      </w:r>
      <w:r w:rsidRPr="003B287C">
        <w:rPr>
          <w:color w:val="000000" w:themeColor="text1"/>
          <w:sz w:val="20"/>
          <w:szCs w:val="20"/>
        </w:rPr>
        <w:t>исследовательской</w:t>
      </w:r>
      <w:r w:rsidRPr="003B287C">
        <w:rPr>
          <w:color w:val="000000" w:themeColor="text1"/>
          <w:spacing w:val="1"/>
          <w:sz w:val="20"/>
          <w:szCs w:val="20"/>
        </w:rPr>
        <w:t xml:space="preserve"> </w:t>
      </w:r>
      <w:r w:rsidRPr="003B287C">
        <w:rPr>
          <w:color w:val="000000" w:themeColor="text1"/>
          <w:sz w:val="20"/>
          <w:szCs w:val="20"/>
        </w:rPr>
        <w:t>деятельности</w:t>
      </w:r>
      <w:r w:rsidRPr="003B287C">
        <w:rPr>
          <w:color w:val="000000" w:themeColor="text1"/>
          <w:spacing w:val="1"/>
          <w:sz w:val="20"/>
          <w:szCs w:val="20"/>
        </w:rPr>
        <w:t xml:space="preserve"> </w:t>
      </w:r>
      <w:r w:rsidRPr="003B287C">
        <w:rPr>
          <w:color w:val="000000" w:themeColor="text1"/>
          <w:sz w:val="20"/>
          <w:szCs w:val="20"/>
        </w:rPr>
        <w:t>школьников</w:t>
      </w:r>
      <w:r w:rsidRPr="003B287C">
        <w:rPr>
          <w:color w:val="000000" w:themeColor="text1"/>
          <w:spacing w:val="1"/>
          <w:sz w:val="20"/>
          <w:szCs w:val="20"/>
        </w:rPr>
        <w:t xml:space="preserve"> </w:t>
      </w:r>
      <w:r w:rsidRPr="003B287C">
        <w:rPr>
          <w:color w:val="000000" w:themeColor="text1"/>
          <w:sz w:val="20"/>
          <w:szCs w:val="20"/>
        </w:rPr>
        <w:t>в</w:t>
      </w:r>
      <w:r w:rsidRPr="003B287C">
        <w:rPr>
          <w:color w:val="000000" w:themeColor="text1"/>
          <w:spacing w:val="1"/>
          <w:sz w:val="20"/>
          <w:szCs w:val="20"/>
        </w:rPr>
        <w:t xml:space="preserve"> </w:t>
      </w:r>
      <w:r w:rsidRPr="003B287C">
        <w:rPr>
          <w:color w:val="000000" w:themeColor="text1"/>
          <w:sz w:val="20"/>
          <w:szCs w:val="20"/>
        </w:rPr>
        <w:t>рамках</w:t>
      </w:r>
      <w:r w:rsidRPr="003B287C">
        <w:rPr>
          <w:color w:val="000000" w:themeColor="text1"/>
          <w:spacing w:val="1"/>
          <w:sz w:val="20"/>
          <w:szCs w:val="20"/>
        </w:rPr>
        <w:t xml:space="preserve"> </w:t>
      </w:r>
      <w:r w:rsidRPr="003B287C">
        <w:rPr>
          <w:color w:val="000000" w:themeColor="text1"/>
          <w:sz w:val="20"/>
          <w:szCs w:val="20"/>
        </w:rPr>
        <w:t>реализации</w:t>
      </w:r>
      <w:r w:rsidRPr="003B287C">
        <w:rPr>
          <w:color w:val="000000" w:themeColor="text1"/>
          <w:spacing w:val="1"/>
          <w:sz w:val="20"/>
          <w:szCs w:val="20"/>
        </w:rPr>
        <w:t xml:space="preserve"> </w:t>
      </w:r>
      <w:r w:rsidRPr="003B287C">
        <w:rPr>
          <w:color w:val="000000" w:themeColor="text1"/>
          <w:sz w:val="20"/>
          <w:szCs w:val="20"/>
        </w:rPr>
        <w:t>ими</w:t>
      </w:r>
      <w:r w:rsidRPr="003B287C">
        <w:rPr>
          <w:color w:val="000000" w:themeColor="text1"/>
          <w:spacing w:val="1"/>
          <w:sz w:val="20"/>
          <w:szCs w:val="20"/>
        </w:rPr>
        <w:t xml:space="preserve"> </w:t>
      </w:r>
      <w:r w:rsidRPr="003B287C">
        <w:rPr>
          <w:color w:val="000000" w:themeColor="text1"/>
          <w:sz w:val="20"/>
          <w:szCs w:val="20"/>
        </w:rPr>
        <w:t>индивидуальных</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групповых</w:t>
      </w:r>
      <w:r w:rsidRPr="003B287C">
        <w:rPr>
          <w:color w:val="000000" w:themeColor="text1"/>
          <w:spacing w:val="1"/>
          <w:sz w:val="20"/>
          <w:szCs w:val="20"/>
        </w:rPr>
        <w:t xml:space="preserve"> </w:t>
      </w:r>
      <w:r w:rsidRPr="003B287C">
        <w:rPr>
          <w:color w:val="000000" w:themeColor="text1"/>
          <w:sz w:val="20"/>
          <w:szCs w:val="20"/>
        </w:rPr>
        <w:t>исследовательских проектов, что даст школьникам возможность приобрести</w:t>
      </w:r>
      <w:r w:rsidRPr="003B287C">
        <w:rPr>
          <w:color w:val="000000" w:themeColor="text1"/>
          <w:spacing w:val="1"/>
          <w:sz w:val="20"/>
          <w:szCs w:val="20"/>
        </w:rPr>
        <w:t xml:space="preserve"> </w:t>
      </w:r>
      <w:r w:rsidRPr="003B287C">
        <w:rPr>
          <w:color w:val="000000" w:themeColor="text1"/>
          <w:sz w:val="20"/>
          <w:szCs w:val="20"/>
        </w:rPr>
        <w:t>навык</w:t>
      </w:r>
      <w:r w:rsidRPr="003B287C">
        <w:rPr>
          <w:color w:val="000000" w:themeColor="text1"/>
          <w:spacing w:val="1"/>
          <w:sz w:val="20"/>
          <w:szCs w:val="20"/>
        </w:rPr>
        <w:t xml:space="preserve"> </w:t>
      </w:r>
      <w:r w:rsidRPr="003B287C">
        <w:rPr>
          <w:color w:val="000000" w:themeColor="text1"/>
          <w:sz w:val="20"/>
          <w:szCs w:val="20"/>
        </w:rPr>
        <w:t>самостоятельного</w:t>
      </w:r>
      <w:r w:rsidRPr="003B287C">
        <w:rPr>
          <w:color w:val="000000" w:themeColor="text1"/>
          <w:spacing w:val="1"/>
          <w:sz w:val="20"/>
          <w:szCs w:val="20"/>
        </w:rPr>
        <w:t xml:space="preserve"> </w:t>
      </w:r>
      <w:r w:rsidRPr="003B287C">
        <w:rPr>
          <w:color w:val="000000" w:themeColor="text1"/>
          <w:sz w:val="20"/>
          <w:szCs w:val="20"/>
        </w:rPr>
        <w:t>решения</w:t>
      </w:r>
      <w:r w:rsidRPr="003B287C">
        <w:rPr>
          <w:color w:val="000000" w:themeColor="text1"/>
          <w:spacing w:val="1"/>
          <w:sz w:val="20"/>
          <w:szCs w:val="20"/>
        </w:rPr>
        <w:t xml:space="preserve"> </w:t>
      </w:r>
      <w:r w:rsidRPr="003B287C">
        <w:rPr>
          <w:color w:val="000000" w:themeColor="text1"/>
          <w:sz w:val="20"/>
          <w:szCs w:val="20"/>
        </w:rPr>
        <w:t>теоретической</w:t>
      </w:r>
      <w:r w:rsidRPr="003B287C">
        <w:rPr>
          <w:color w:val="000000" w:themeColor="text1"/>
          <w:spacing w:val="1"/>
          <w:sz w:val="20"/>
          <w:szCs w:val="20"/>
        </w:rPr>
        <w:t xml:space="preserve"> </w:t>
      </w:r>
      <w:r w:rsidRPr="003B287C">
        <w:rPr>
          <w:color w:val="000000" w:themeColor="text1"/>
          <w:sz w:val="20"/>
          <w:szCs w:val="20"/>
        </w:rPr>
        <w:t>проблемы,</w:t>
      </w:r>
      <w:r w:rsidRPr="003B287C">
        <w:rPr>
          <w:color w:val="000000" w:themeColor="text1"/>
          <w:spacing w:val="1"/>
          <w:sz w:val="20"/>
          <w:szCs w:val="20"/>
        </w:rPr>
        <w:t xml:space="preserve"> </w:t>
      </w:r>
      <w:r w:rsidRPr="003B287C">
        <w:rPr>
          <w:color w:val="000000" w:themeColor="text1"/>
          <w:sz w:val="20"/>
          <w:szCs w:val="20"/>
        </w:rPr>
        <w:t>навык</w:t>
      </w:r>
      <w:r w:rsidRPr="003B287C">
        <w:rPr>
          <w:color w:val="000000" w:themeColor="text1"/>
          <w:spacing w:val="1"/>
          <w:sz w:val="20"/>
          <w:szCs w:val="20"/>
        </w:rPr>
        <w:t xml:space="preserve"> </w:t>
      </w:r>
      <w:r w:rsidRPr="003B287C">
        <w:rPr>
          <w:color w:val="000000" w:themeColor="text1"/>
          <w:sz w:val="20"/>
          <w:szCs w:val="20"/>
        </w:rPr>
        <w:t>генерирования</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оформления</w:t>
      </w:r>
      <w:r w:rsidRPr="003B287C">
        <w:rPr>
          <w:color w:val="000000" w:themeColor="text1"/>
          <w:spacing w:val="1"/>
          <w:sz w:val="20"/>
          <w:szCs w:val="20"/>
        </w:rPr>
        <w:t xml:space="preserve"> </w:t>
      </w:r>
      <w:r w:rsidRPr="003B287C">
        <w:rPr>
          <w:color w:val="000000" w:themeColor="text1"/>
          <w:sz w:val="20"/>
          <w:szCs w:val="20"/>
        </w:rPr>
        <w:t>собственных</w:t>
      </w:r>
      <w:r w:rsidRPr="003B287C">
        <w:rPr>
          <w:color w:val="000000" w:themeColor="text1"/>
          <w:spacing w:val="1"/>
          <w:sz w:val="20"/>
          <w:szCs w:val="20"/>
        </w:rPr>
        <w:t xml:space="preserve"> </w:t>
      </w:r>
      <w:r w:rsidRPr="003B287C">
        <w:rPr>
          <w:color w:val="000000" w:themeColor="text1"/>
          <w:sz w:val="20"/>
          <w:szCs w:val="20"/>
        </w:rPr>
        <w:t>идей,</w:t>
      </w:r>
      <w:r w:rsidRPr="003B287C">
        <w:rPr>
          <w:color w:val="000000" w:themeColor="text1"/>
          <w:spacing w:val="1"/>
          <w:sz w:val="20"/>
          <w:szCs w:val="20"/>
        </w:rPr>
        <w:t xml:space="preserve"> </w:t>
      </w:r>
      <w:r w:rsidRPr="003B287C">
        <w:rPr>
          <w:color w:val="000000" w:themeColor="text1"/>
          <w:sz w:val="20"/>
          <w:szCs w:val="20"/>
        </w:rPr>
        <w:t>навык</w:t>
      </w:r>
      <w:r w:rsidRPr="003B287C">
        <w:rPr>
          <w:color w:val="000000" w:themeColor="text1"/>
          <w:spacing w:val="1"/>
          <w:sz w:val="20"/>
          <w:szCs w:val="20"/>
        </w:rPr>
        <w:t xml:space="preserve"> </w:t>
      </w:r>
      <w:r w:rsidRPr="003B287C">
        <w:rPr>
          <w:color w:val="000000" w:themeColor="text1"/>
          <w:sz w:val="20"/>
          <w:szCs w:val="20"/>
        </w:rPr>
        <w:t>уважительного</w:t>
      </w:r>
      <w:r w:rsidRPr="003B287C">
        <w:rPr>
          <w:color w:val="000000" w:themeColor="text1"/>
          <w:spacing w:val="1"/>
          <w:sz w:val="20"/>
          <w:szCs w:val="20"/>
        </w:rPr>
        <w:t xml:space="preserve"> </w:t>
      </w:r>
      <w:r w:rsidRPr="003B287C">
        <w:rPr>
          <w:color w:val="000000" w:themeColor="text1"/>
          <w:sz w:val="20"/>
          <w:szCs w:val="20"/>
        </w:rPr>
        <w:t>отношения к чужим идеям, оформленным в работах других исследователей,</w:t>
      </w:r>
      <w:r w:rsidRPr="003B287C">
        <w:rPr>
          <w:color w:val="000000" w:themeColor="text1"/>
          <w:spacing w:val="1"/>
          <w:sz w:val="20"/>
          <w:szCs w:val="20"/>
        </w:rPr>
        <w:t xml:space="preserve"> </w:t>
      </w:r>
      <w:r w:rsidRPr="003B287C">
        <w:rPr>
          <w:color w:val="000000" w:themeColor="text1"/>
          <w:sz w:val="20"/>
          <w:szCs w:val="20"/>
        </w:rPr>
        <w:t>навык</w:t>
      </w:r>
      <w:r w:rsidRPr="003B287C">
        <w:rPr>
          <w:color w:val="000000" w:themeColor="text1"/>
          <w:spacing w:val="1"/>
          <w:sz w:val="20"/>
          <w:szCs w:val="20"/>
        </w:rPr>
        <w:t xml:space="preserve"> </w:t>
      </w:r>
      <w:r w:rsidRPr="003B287C">
        <w:rPr>
          <w:color w:val="000000" w:themeColor="text1"/>
          <w:sz w:val="20"/>
          <w:szCs w:val="20"/>
        </w:rPr>
        <w:t>публичного</w:t>
      </w:r>
      <w:r w:rsidRPr="003B287C">
        <w:rPr>
          <w:color w:val="000000" w:themeColor="text1"/>
          <w:spacing w:val="1"/>
          <w:sz w:val="20"/>
          <w:szCs w:val="20"/>
        </w:rPr>
        <w:t xml:space="preserve"> </w:t>
      </w:r>
      <w:r w:rsidRPr="003B287C">
        <w:rPr>
          <w:color w:val="000000" w:themeColor="text1"/>
          <w:sz w:val="20"/>
          <w:szCs w:val="20"/>
        </w:rPr>
        <w:t>выступления</w:t>
      </w:r>
      <w:r w:rsidRPr="003B287C">
        <w:rPr>
          <w:color w:val="000000" w:themeColor="text1"/>
          <w:spacing w:val="1"/>
          <w:sz w:val="20"/>
          <w:szCs w:val="20"/>
        </w:rPr>
        <w:t xml:space="preserve"> </w:t>
      </w:r>
      <w:r w:rsidRPr="003B287C">
        <w:rPr>
          <w:color w:val="000000" w:themeColor="text1"/>
          <w:sz w:val="20"/>
          <w:szCs w:val="20"/>
        </w:rPr>
        <w:t>перед</w:t>
      </w:r>
      <w:r w:rsidRPr="003B287C">
        <w:rPr>
          <w:color w:val="000000" w:themeColor="text1"/>
          <w:spacing w:val="1"/>
          <w:sz w:val="20"/>
          <w:szCs w:val="20"/>
        </w:rPr>
        <w:t xml:space="preserve"> </w:t>
      </w:r>
      <w:r w:rsidRPr="003B287C">
        <w:rPr>
          <w:color w:val="000000" w:themeColor="text1"/>
          <w:sz w:val="20"/>
          <w:szCs w:val="20"/>
        </w:rPr>
        <w:t>аудиторией,</w:t>
      </w:r>
      <w:r w:rsidRPr="003B287C">
        <w:rPr>
          <w:color w:val="000000" w:themeColor="text1"/>
          <w:spacing w:val="1"/>
          <w:sz w:val="20"/>
          <w:szCs w:val="20"/>
        </w:rPr>
        <w:t xml:space="preserve"> </w:t>
      </w:r>
      <w:r w:rsidRPr="003B287C">
        <w:rPr>
          <w:color w:val="000000" w:themeColor="text1"/>
          <w:sz w:val="20"/>
          <w:szCs w:val="20"/>
        </w:rPr>
        <w:t>аргументирования</w:t>
      </w:r>
      <w:r w:rsidRPr="003B287C">
        <w:rPr>
          <w:color w:val="000000" w:themeColor="text1"/>
          <w:spacing w:val="1"/>
          <w:sz w:val="20"/>
          <w:szCs w:val="20"/>
        </w:rPr>
        <w:t xml:space="preserve"> </w:t>
      </w:r>
      <w:r w:rsidRPr="003B287C">
        <w:rPr>
          <w:color w:val="000000" w:themeColor="text1"/>
          <w:sz w:val="20"/>
          <w:szCs w:val="20"/>
        </w:rPr>
        <w:t>и</w:t>
      </w:r>
      <w:r w:rsidRPr="003B287C">
        <w:rPr>
          <w:color w:val="000000" w:themeColor="text1"/>
          <w:spacing w:val="1"/>
          <w:sz w:val="20"/>
          <w:szCs w:val="20"/>
        </w:rPr>
        <w:t xml:space="preserve"> </w:t>
      </w:r>
      <w:r w:rsidRPr="003B287C">
        <w:rPr>
          <w:color w:val="000000" w:themeColor="text1"/>
          <w:sz w:val="20"/>
          <w:szCs w:val="20"/>
        </w:rPr>
        <w:t>отстаивания</w:t>
      </w:r>
      <w:r w:rsidRPr="003B287C">
        <w:rPr>
          <w:color w:val="000000" w:themeColor="text1"/>
          <w:spacing w:val="1"/>
          <w:sz w:val="20"/>
          <w:szCs w:val="20"/>
        </w:rPr>
        <w:t xml:space="preserve"> </w:t>
      </w:r>
      <w:r w:rsidRPr="003B287C">
        <w:rPr>
          <w:color w:val="000000" w:themeColor="text1"/>
          <w:sz w:val="20"/>
          <w:szCs w:val="20"/>
        </w:rPr>
        <w:t>своей</w:t>
      </w:r>
      <w:r w:rsidRPr="003B287C">
        <w:rPr>
          <w:color w:val="000000" w:themeColor="text1"/>
          <w:spacing w:val="1"/>
          <w:sz w:val="20"/>
          <w:szCs w:val="20"/>
        </w:rPr>
        <w:t xml:space="preserve"> </w:t>
      </w:r>
      <w:r w:rsidRPr="003B287C">
        <w:rPr>
          <w:color w:val="000000" w:themeColor="text1"/>
          <w:sz w:val="20"/>
          <w:szCs w:val="20"/>
        </w:rPr>
        <w:t>точки</w:t>
      </w:r>
      <w:r w:rsidRPr="003B287C">
        <w:rPr>
          <w:color w:val="000000" w:themeColor="text1"/>
          <w:spacing w:val="1"/>
          <w:sz w:val="20"/>
          <w:szCs w:val="20"/>
        </w:rPr>
        <w:t xml:space="preserve"> </w:t>
      </w:r>
      <w:r w:rsidRPr="003B287C">
        <w:rPr>
          <w:color w:val="000000" w:themeColor="text1"/>
          <w:sz w:val="20"/>
          <w:szCs w:val="20"/>
        </w:rPr>
        <w:t>зрения</w:t>
      </w:r>
      <w:r w:rsidRPr="003B287C">
        <w:rPr>
          <w:color w:val="000000" w:themeColor="text1"/>
          <w:spacing w:val="1"/>
          <w:sz w:val="20"/>
          <w:szCs w:val="20"/>
        </w:rPr>
        <w:t xml:space="preserve"> </w:t>
      </w:r>
      <w:r w:rsidRPr="003B287C">
        <w:rPr>
          <w:color w:val="000000" w:themeColor="text1"/>
          <w:sz w:val="20"/>
          <w:szCs w:val="20"/>
        </w:rPr>
        <w:t>(участие</w:t>
      </w:r>
      <w:r w:rsidRPr="003B287C">
        <w:rPr>
          <w:color w:val="000000" w:themeColor="text1"/>
          <w:spacing w:val="1"/>
          <w:sz w:val="20"/>
          <w:szCs w:val="20"/>
        </w:rPr>
        <w:t xml:space="preserve"> </w:t>
      </w:r>
      <w:r w:rsidRPr="003B287C">
        <w:rPr>
          <w:color w:val="000000" w:themeColor="text1"/>
          <w:sz w:val="20"/>
          <w:szCs w:val="20"/>
        </w:rPr>
        <w:t>в</w:t>
      </w:r>
      <w:r w:rsidRPr="003B287C">
        <w:rPr>
          <w:color w:val="000000" w:themeColor="text1"/>
          <w:spacing w:val="1"/>
          <w:sz w:val="20"/>
          <w:szCs w:val="20"/>
        </w:rPr>
        <w:t xml:space="preserve"> </w:t>
      </w:r>
      <w:r w:rsidRPr="003B287C">
        <w:rPr>
          <w:color w:val="000000" w:themeColor="text1"/>
          <w:sz w:val="20"/>
          <w:szCs w:val="20"/>
        </w:rPr>
        <w:t>конкурсах,</w:t>
      </w:r>
      <w:r w:rsidRPr="003B287C">
        <w:rPr>
          <w:color w:val="000000" w:themeColor="text1"/>
          <w:spacing w:val="1"/>
          <w:sz w:val="20"/>
          <w:szCs w:val="20"/>
        </w:rPr>
        <w:t xml:space="preserve"> </w:t>
      </w:r>
      <w:r w:rsidRPr="003B287C">
        <w:rPr>
          <w:color w:val="000000" w:themeColor="text1"/>
          <w:sz w:val="20"/>
          <w:szCs w:val="20"/>
        </w:rPr>
        <w:t>выставках,</w:t>
      </w:r>
      <w:r w:rsidRPr="003B287C">
        <w:rPr>
          <w:color w:val="000000" w:themeColor="text1"/>
          <w:spacing w:val="1"/>
          <w:sz w:val="20"/>
          <w:szCs w:val="20"/>
        </w:rPr>
        <w:t xml:space="preserve"> </w:t>
      </w:r>
      <w:r w:rsidRPr="003B287C">
        <w:rPr>
          <w:color w:val="000000" w:themeColor="text1"/>
          <w:sz w:val="20"/>
          <w:szCs w:val="20"/>
        </w:rPr>
        <w:t>соревнованиях,</w:t>
      </w:r>
      <w:r w:rsidRPr="003B287C">
        <w:rPr>
          <w:color w:val="000000" w:themeColor="text1"/>
          <w:spacing w:val="1"/>
          <w:sz w:val="20"/>
          <w:szCs w:val="20"/>
        </w:rPr>
        <w:t xml:space="preserve"> </w:t>
      </w:r>
      <w:r w:rsidRPr="003B287C">
        <w:rPr>
          <w:color w:val="000000" w:themeColor="text1"/>
          <w:sz w:val="20"/>
          <w:szCs w:val="20"/>
        </w:rPr>
        <w:t>научно-практических конференциях</w:t>
      </w:r>
      <w:proofErr w:type="gramEnd"/>
      <w:r w:rsidRPr="003B287C">
        <w:rPr>
          <w:color w:val="000000" w:themeColor="text1"/>
          <w:sz w:val="20"/>
          <w:szCs w:val="20"/>
        </w:rPr>
        <w:t xml:space="preserve">, </w:t>
      </w:r>
      <w:proofErr w:type="gramStart"/>
      <w:r w:rsidRPr="003B287C">
        <w:rPr>
          <w:color w:val="000000" w:themeColor="text1"/>
          <w:sz w:val="20"/>
          <w:szCs w:val="20"/>
        </w:rPr>
        <w:t>форумах</w:t>
      </w:r>
      <w:proofErr w:type="gramEnd"/>
      <w:r w:rsidRPr="003B287C">
        <w:rPr>
          <w:color w:val="000000" w:themeColor="text1"/>
          <w:sz w:val="20"/>
          <w:szCs w:val="20"/>
        </w:rPr>
        <w:t>,</w:t>
      </w:r>
      <w:r w:rsidRPr="003B287C">
        <w:rPr>
          <w:color w:val="000000" w:themeColor="text1"/>
          <w:spacing w:val="1"/>
          <w:sz w:val="20"/>
          <w:szCs w:val="20"/>
        </w:rPr>
        <w:t xml:space="preserve"> </w:t>
      </w:r>
      <w:r w:rsidRPr="003B287C">
        <w:rPr>
          <w:color w:val="000000" w:themeColor="text1"/>
          <w:sz w:val="20"/>
          <w:szCs w:val="20"/>
        </w:rPr>
        <w:t>авторские</w:t>
      </w:r>
      <w:r w:rsidRPr="003B287C">
        <w:rPr>
          <w:color w:val="000000" w:themeColor="text1"/>
          <w:spacing w:val="1"/>
          <w:sz w:val="20"/>
          <w:szCs w:val="20"/>
        </w:rPr>
        <w:t xml:space="preserve"> </w:t>
      </w:r>
      <w:r w:rsidRPr="003B287C">
        <w:rPr>
          <w:color w:val="000000" w:themeColor="text1"/>
          <w:sz w:val="20"/>
          <w:szCs w:val="20"/>
        </w:rPr>
        <w:t>публикации</w:t>
      </w:r>
      <w:r w:rsidRPr="003B287C">
        <w:rPr>
          <w:color w:val="000000" w:themeColor="text1"/>
          <w:spacing w:val="1"/>
          <w:sz w:val="20"/>
          <w:szCs w:val="20"/>
        </w:rPr>
        <w:t xml:space="preserve"> </w:t>
      </w:r>
      <w:r w:rsidRPr="003B287C">
        <w:rPr>
          <w:color w:val="000000" w:themeColor="text1"/>
          <w:sz w:val="20"/>
          <w:szCs w:val="20"/>
        </w:rPr>
        <w:t>в</w:t>
      </w:r>
      <w:r w:rsidRPr="003B287C">
        <w:rPr>
          <w:color w:val="000000" w:themeColor="text1"/>
          <w:spacing w:val="1"/>
          <w:sz w:val="20"/>
          <w:szCs w:val="20"/>
        </w:rPr>
        <w:t xml:space="preserve"> </w:t>
      </w:r>
      <w:r w:rsidRPr="003B287C">
        <w:rPr>
          <w:color w:val="000000" w:themeColor="text1"/>
          <w:sz w:val="20"/>
          <w:szCs w:val="20"/>
        </w:rPr>
        <w:t>изданиях</w:t>
      </w:r>
      <w:r w:rsidRPr="003B287C">
        <w:rPr>
          <w:color w:val="000000" w:themeColor="text1"/>
          <w:spacing w:val="1"/>
          <w:sz w:val="20"/>
          <w:szCs w:val="20"/>
        </w:rPr>
        <w:t xml:space="preserve"> </w:t>
      </w:r>
      <w:r w:rsidRPr="003B287C">
        <w:rPr>
          <w:color w:val="000000" w:themeColor="text1"/>
          <w:sz w:val="20"/>
          <w:szCs w:val="20"/>
        </w:rPr>
        <w:t>выше</w:t>
      </w:r>
      <w:r w:rsidRPr="003B287C">
        <w:rPr>
          <w:color w:val="000000" w:themeColor="text1"/>
          <w:spacing w:val="1"/>
          <w:sz w:val="20"/>
          <w:szCs w:val="20"/>
        </w:rPr>
        <w:t xml:space="preserve"> </w:t>
      </w:r>
      <w:r w:rsidRPr="003B287C">
        <w:rPr>
          <w:color w:val="000000" w:themeColor="text1"/>
          <w:sz w:val="20"/>
          <w:szCs w:val="20"/>
        </w:rPr>
        <w:t>школьного</w:t>
      </w:r>
      <w:r w:rsidRPr="003B287C">
        <w:rPr>
          <w:color w:val="000000" w:themeColor="text1"/>
          <w:spacing w:val="1"/>
          <w:sz w:val="20"/>
          <w:szCs w:val="20"/>
        </w:rPr>
        <w:t xml:space="preserve"> </w:t>
      </w:r>
      <w:r w:rsidRPr="003B287C">
        <w:rPr>
          <w:color w:val="000000" w:themeColor="text1"/>
          <w:sz w:val="20"/>
          <w:szCs w:val="20"/>
        </w:rPr>
        <w:t>уровня,</w:t>
      </w:r>
      <w:r w:rsidRPr="003B287C">
        <w:rPr>
          <w:color w:val="000000" w:themeColor="text1"/>
          <w:spacing w:val="1"/>
          <w:sz w:val="20"/>
          <w:szCs w:val="20"/>
        </w:rPr>
        <w:t xml:space="preserve"> </w:t>
      </w:r>
      <w:r w:rsidRPr="003B287C">
        <w:rPr>
          <w:color w:val="000000" w:themeColor="text1"/>
          <w:sz w:val="20"/>
          <w:szCs w:val="20"/>
        </w:rPr>
        <w:t>авторские</w:t>
      </w:r>
      <w:r w:rsidRPr="003B287C">
        <w:rPr>
          <w:color w:val="000000" w:themeColor="text1"/>
          <w:spacing w:val="1"/>
          <w:sz w:val="20"/>
          <w:szCs w:val="20"/>
        </w:rPr>
        <w:t xml:space="preserve"> </w:t>
      </w:r>
      <w:r w:rsidRPr="003B287C">
        <w:rPr>
          <w:color w:val="000000" w:themeColor="text1"/>
          <w:sz w:val="20"/>
          <w:szCs w:val="20"/>
        </w:rPr>
        <w:t>проекты,</w:t>
      </w:r>
      <w:r w:rsidRPr="003B287C">
        <w:rPr>
          <w:color w:val="000000" w:themeColor="text1"/>
          <w:spacing w:val="1"/>
          <w:sz w:val="20"/>
          <w:szCs w:val="20"/>
        </w:rPr>
        <w:t xml:space="preserve"> </w:t>
      </w:r>
      <w:r w:rsidRPr="003B287C">
        <w:rPr>
          <w:color w:val="000000" w:themeColor="text1"/>
          <w:sz w:val="20"/>
          <w:szCs w:val="20"/>
        </w:rPr>
        <w:t>изобретения, получившие общественное одобрение,</w:t>
      </w:r>
      <w:r w:rsidRPr="003B287C">
        <w:rPr>
          <w:color w:val="000000" w:themeColor="text1"/>
          <w:spacing w:val="1"/>
          <w:sz w:val="20"/>
          <w:szCs w:val="20"/>
        </w:rPr>
        <w:t xml:space="preserve"> </w:t>
      </w:r>
      <w:r w:rsidRPr="003B287C">
        <w:rPr>
          <w:color w:val="000000" w:themeColor="text1"/>
          <w:sz w:val="20"/>
          <w:szCs w:val="20"/>
        </w:rPr>
        <w:t>успешное прохождение</w:t>
      </w:r>
      <w:r w:rsidRPr="003B287C">
        <w:rPr>
          <w:color w:val="000000" w:themeColor="text1"/>
          <w:spacing w:val="1"/>
          <w:sz w:val="20"/>
          <w:szCs w:val="20"/>
        </w:rPr>
        <w:t xml:space="preserve"> </w:t>
      </w:r>
      <w:r w:rsidRPr="003B287C">
        <w:rPr>
          <w:color w:val="000000" w:themeColor="text1"/>
          <w:sz w:val="20"/>
          <w:szCs w:val="20"/>
        </w:rPr>
        <w:t>социальной и</w:t>
      </w:r>
      <w:r w:rsidRPr="003B287C">
        <w:rPr>
          <w:color w:val="000000" w:themeColor="text1"/>
          <w:spacing w:val="1"/>
          <w:sz w:val="20"/>
          <w:szCs w:val="20"/>
        </w:rPr>
        <w:t xml:space="preserve"> </w:t>
      </w:r>
      <w:r w:rsidRPr="003B287C">
        <w:rPr>
          <w:color w:val="000000" w:themeColor="text1"/>
          <w:sz w:val="20"/>
          <w:szCs w:val="20"/>
        </w:rPr>
        <w:t>профессиональной практики).</w:t>
      </w:r>
    </w:p>
    <w:p w:rsidR="001A61C3" w:rsidRPr="003B287C" w:rsidRDefault="001A61C3" w:rsidP="001A61C3">
      <w:pPr>
        <w:pStyle w:val="112"/>
        <w:ind w:left="0" w:right="3" w:firstLine="426"/>
        <w:jc w:val="center"/>
        <w:rPr>
          <w:color w:val="000000" w:themeColor="text1"/>
          <w:sz w:val="20"/>
          <w:szCs w:val="20"/>
        </w:rPr>
      </w:pPr>
      <w:bookmarkStart w:id="30" w:name="_bookmark10"/>
      <w:bookmarkEnd w:id="30"/>
    </w:p>
    <w:p w:rsidR="001A61C3" w:rsidRPr="003B287C" w:rsidRDefault="001A61C3" w:rsidP="001A61C3">
      <w:pPr>
        <w:pStyle w:val="112"/>
        <w:ind w:left="0" w:right="3" w:firstLine="426"/>
        <w:jc w:val="center"/>
        <w:rPr>
          <w:b w:val="0"/>
          <w:color w:val="000000" w:themeColor="text1"/>
          <w:sz w:val="20"/>
          <w:szCs w:val="20"/>
        </w:rPr>
      </w:pPr>
      <w:r w:rsidRPr="003B287C">
        <w:rPr>
          <w:color w:val="000000" w:themeColor="text1"/>
          <w:sz w:val="20"/>
          <w:szCs w:val="20"/>
        </w:rPr>
        <w:t>2.2.2.</w:t>
      </w:r>
      <w:r w:rsidRPr="003B287C">
        <w:rPr>
          <w:color w:val="000000" w:themeColor="text1"/>
          <w:spacing w:val="-5"/>
          <w:sz w:val="20"/>
          <w:szCs w:val="20"/>
        </w:rPr>
        <w:t xml:space="preserve"> </w:t>
      </w:r>
      <w:r w:rsidRPr="003B287C">
        <w:rPr>
          <w:color w:val="000000" w:themeColor="text1"/>
          <w:sz w:val="20"/>
          <w:szCs w:val="20"/>
        </w:rPr>
        <w:t>Модуль</w:t>
      </w:r>
      <w:r w:rsidRPr="003B287C">
        <w:rPr>
          <w:color w:val="000000" w:themeColor="text1"/>
          <w:spacing w:val="-6"/>
          <w:sz w:val="20"/>
          <w:szCs w:val="20"/>
        </w:rPr>
        <w:t xml:space="preserve"> </w:t>
      </w:r>
      <w:r w:rsidRPr="003B287C">
        <w:rPr>
          <w:color w:val="000000" w:themeColor="text1"/>
          <w:sz w:val="20"/>
          <w:szCs w:val="20"/>
        </w:rPr>
        <w:t>«Внеурочная</w:t>
      </w:r>
      <w:r w:rsidRPr="003B287C">
        <w:rPr>
          <w:color w:val="000000" w:themeColor="text1"/>
          <w:spacing w:val="-5"/>
          <w:sz w:val="20"/>
          <w:szCs w:val="20"/>
        </w:rPr>
        <w:t xml:space="preserve"> </w:t>
      </w:r>
      <w:r w:rsidRPr="003B287C">
        <w:rPr>
          <w:color w:val="000000" w:themeColor="text1"/>
          <w:sz w:val="20"/>
          <w:szCs w:val="20"/>
        </w:rPr>
        <w:t>деятельность</w:t>
      </w:r>
      <w:r w:rsidRPr="003B287C">
        <w:rPr>
          <w:b w:val="0"/>
          <w:color w:val="000000" w:themeColor="text1"/>
          <w:sz w:val="20"/>
          <w:szCs w:val="20"/>
        </w:rPr>
        <w:t>»</w:t>
      </w:r>
    </w:p>
    <w:p w:rsidR="001A61C3" w:rsidRPr="003B287C" w:rsidRDefault="001A61C3" w:rsidP="001A61C3">
      <w:pPr>
        <w:pStyle w:val="a9"/>
        <w:ind w:left="0" w:right="3" w:firstLine="426"/>
        <w:rPr>
          <w:rFonts w:ascii="Times New Roman" w:hAnsi="Times New Roman" w:cs="Times New Roman"/>
          <w:color w:val="000000" w:themeColor="text1"/>
        </w:rPr>
      </w:pPr>
    </w:p>
    <w:p w:rsidR="001A61C3" w:rsidRDefault="001A61C3" w:rsidP="001A61C3">
      <w:pPr>
        <w:pStyle w:val="a9"/>
        <w:ind w:left="0" w:right="3" w:firstLine="426"/>
        <w:rPr>
          <w:rFonts w:ascii="Times New Roman" w:hAnsi="Times New Roman" w:cs="Times New Roman"/>
          <w:color w:val="000000" w:themeColor="text1"/>
        </w:rPr>
      </w:pPr>
      <w:r w:rsidRPr="003B287C">
        <w:rPr>
          <w:rFonts w:ascii="Times New Roman" w:hAnsi="Times New Roman" w:cs="Times New Roman"/>
          <w:color w:val="000000" w:themeColor="text1"/>
        </w:rPr>
        <w:t>Уверенность</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сложном,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подвижном,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непредсказуемом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мире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дадут</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дополнительные навыки и компетенции. Выбор школьником и его семьей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программ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внеурочной</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деятельности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общеразвивающих</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программ</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дополнительного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образования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это</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возможность</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самореализоваться</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и</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приобрести значимые для жизни умения, значительно развить личностные</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ресурсы в</w:t>
      </w:r>
      <w:r w:rsidRPr="003B287C">
        <w:rPr>
          <w:rFonts w:ascii="Times New Roman" w:hAnsi="Times New Roman" w:cs="Times New Roman"/>
          <w:color w:val="000000" w:themeColor="text1"/>
          <w:spacing w:val="-1"/>
        </w:rPr>
        <w:t xml:space="preserve"> </w:t>
      </w:r>
      <w:r w:rsidRPr="003B287C">
        <w:rPr>
          <w:rFonts w:ascii="Times New Roman" w:hAnsi="Times New Roman" w:cs="Times New Roman"/>
          <w:color w:val="000000" w:themeColor="text1"/>
        </w:rPr>
        <w:t>кружках,</w:t>
      </w:r>
      <w:r w:rsidRPr="003B287C">
        <w:rPr>
          <w:rFonts w:ascii="Times New Roman" w:hAnsi="Times New Roman" w:cs="Times New Roman"/>
          <w:color w:val="000000" w:themeColor="text1"/>
          <w:spacing w:val="6"/>
        </w:rPr>
        <w:t xml:space="preserve"> </w:t>
      </w:r>
      <w:r w:rsidRPr="003B287C">
        <w:rPr>
          <w:rFonts w:ascii="Times New Roman" w:hAnsi="Times New Roman" w:cs="Times New Roman"/>
          <w:color w:val="000000" w:themeColor="text1"/>
        </w:rPr>
        <w:t>секциях,</w:t>
      </w:r>
      <w:r w:rsidRPr="003B287C">
        <w:rPr>
          <w:rFonts w:ascii="Times New Roman" w:hAnsi="Times New Roman" w:cs="Times New Roman"/>
          <w:color w:val="000000" w:themeColor="text1"/>
          <w:spacing w:val="4"/>
        </w:rPr>
        <w:t xml:space="preserve"> </w:t>
      </w:r>
      <w:r w:rsidRPr="003B287C">
        <w:rPr>
          <w:rFonts w:ascii="Times New Roman" w:hAnsi="Times New Roman" w:cs="Times New Roman"/>
          <w:color w:val="000000" w:themeColor="text1"/>
        </w:rPr>
        <w:t>клубах,</w:t>
      </w:r>
      <w:r w:rsidRPr="003B287C">
        <w:rPr>
          <w:rFonts w:ascii="Times New Roman" w:hAnsi="Times New Roman" w:cs="Times New Roman"/>
          <w:color w:val="000000" w:themeColor="text1"/>
          <w:spacing w:val="3"/>
        </w:rPr>
        <w:t xml:space="preserve"> </w:t>
      </w:r>
      <w:r w:rsidRPr="003B287C">
        <w:rPr>
          <w:rFonts w:ascii="Times New Roman" w:hAnsi="Times New Roman" w:cs="Times New Roman"/>
          <w:color w:val="000000" w:themeColor="text1"/>
        </w:rPr>
        <w:t>студиях.</w:t>
      </w:r>
      <w:r w:rsidR="0087371F">
        <w:rPr>
          <w:rFonts w:ascii="Times New Roman" w:hAnsi="Times New Roman" w:cs="Times New Roman"/>
          <w:color w:val="000000" w:themeColor="text1"/>
        </w:rPr>
        <w:t xml:space="preserve"> Содержание модуля «Внеурочная деятельность» раскрыто в Плане внеурочной деятельности (Организационный раздел, пункт 3.3)</w:t>
      </w:r>
    </w:p>
    <w:p w:rsidR="0087371F" w:rsidRPr="003B287C" w:rsidRDefault="0087371F" w:rsidP="001A61C3">
      <w:pPr>
        <w:pStyle w:val="a9"/>
        <w:ind w:left="0" w:right="3" w:firstLine="426"/>
        <w:rPr>
          <w:rFonts w:ascii="Times New Roman" w:hAnsi="Times New Roman" w:cs="Times New Roman"/>
          <w:color w:val="000000" w:themeColor="text1"/>
        </w:rPr>
      </w:pPr>
    </w:p>
    <w:p w:rsidR="0087371F" w:rsidRPr="00BF107A" w:rsidRDefault="0087371F" w:rsidP="0087371F">
      <w:pPr>
        <w:tabs>
          <w:tab w:val="left" w:pos="1650"/>
        </w:tabs>
        <w:ind w:firstLine="708"/>
        <w:jc w:val="center"/>
        <w:rPr>
          <w:rFonts w:ascii="Times New Roman" w:hAnsi="Times New Roman" w:cs="Times New Roman"/>
          <w:b/>
          <w:color w:val="000000" w:themeColor="text1"/>
          <w:sz w:val="20"/>
          <w:szCs w:val="20"/>
          <w:lang w:eastAsia="ar-SA"/>
        </w:rPr>
      </w:pPr>
      <w:r w:rsidRPr="00BF107A">
        <w:rPr>
          <w:rFonts w:ascii="Times New Roman" w:hAnsi="Times New Roman" w:cs="Times New Roman"/>
          <w:b/>
          <w:color w:val="000000" w:themeColor="text1"/>
          <w:sz w:val="20"/>
          <w:szCs w:val="20"/>
          <w:lang w:eastAsia="ar-SA"/>
        </w:rPr>
        <w:t>Реализация дополнительных общеразвивающих программ:</w:t>
      </w:r>
    </w:p>
    <w:p w:rsidR="0087371F" w:rsidRPr="00BF107A" w:rsidRDefault="0087371F" w:rsidP="0087371F">
      <w:pPr>
        <w:pStyle w:val="a9"/>
        <w:ind w:left="0" w:right="3" w:firstLine="426"/>
        <w:rPr>
          <w:rFonts w:ascii="Times New Roman" w:hAnsi="Times New Roman" w:cs="Times New Roman"/>
          <w:color w:val="000000" w:themeColor="text1"/>
        </w:rPr>
      </w:pPr>
    </w:p>
    <w:p w:rsidR="0087371F" w:rsidRPr="00BF107A" w:rsidRDefault="0087371F" w:rsidP="0087371F">
      <w:pPr>
        <w:pStyle w:val="a9"/>
        <w:ind w:left="0" w:right="3" w:firstLine="426"/>
        <w:rPr>
          <w:rFonts w:ascii="Times New Roman" w:hAnsi="Times New Roman" w:cs="Times New Roman"/>
          <w:color w:val="000000" w:themeColor="text1"/>
        </w:rPr>
      </w:pPr>
    </w:p>
    <w:p w:rsidR="0087371F" w:rsidRPr="00BF107A" w:rsidRDefault="0087371F" w:rsidP="003F1E76">
      <w:pPr>
        <w:pStyle w:val="112"/>
        <w:numPr>
          <w:ilvl w:val="2"/>
          <w:numId w:val="242"/>
        </w:numPr>
        <w:tabs>
          <w:tab w:val="left" w:pos="426"/>
        </w:tabs>
        <w:ind w:right="3"/>
        <w:rPr>
          <w:color w:val="000000" w:themeColor="text1"/>
          <w:sz w:val="20"/>
          <w:szCs w:val="20"/>
        </w:rPr>
      </w:pPr>
      <w:bookmarkStart w:id="31" w:name="2.2.3_Модуль_«Классное_руководство»"/>
      <w:bookmarkStart w:id="32" w:name="_bookmark11"/>
      <w:bookmarkEnd w:id="31"/>
      <w:bookmarkEnd w:id="32"/>
      <w:r w:rsidRPr="00BF107A">
        <w:rPr>
          <w:color w:val="000000" w:themeColor="text1"/>
          <w:sz w:val="20"/>
          <w:szCs w:val="20"/>
        </w:rPr>
        <w:t>Модуль</w:t>
      </w:r>
      <w:r w:rsidRPr="00BF107A">
        <w:rPr>
          <w:color w:val="000000" w:themeColor="text1"/>
          <w:spacing w:val="-11"/>
          <w:sz w:val="20"/>
          <w:szCs w:val="20"/>
        </w:rPr>
        <w:t xml:space="preserve"> </w:t>
      </w:r>
      <w:r w:rsidRPr="00BF107A">
        <w:rPr>
          <w:color w:val="000000" w:themeColor="text1"/>
          <w:sz w:val="20"/>
          <w:szCs w:val="20"/>
        </w:rPr>
        <w:t>«Классное</w:t>
      </w:r>
      <w:r w:rsidRPr="00BF107A">
        <w:rPr>
          <w:color w:val="000000" w:themeColor="text1"/>
          <w:spacing w:val="-6"/>
          <w:sz w:val="20"/>
          <w:szCs w:val="20"/>
        </w:rPr>
        <w:t xml:space="preserve"> </w:t>
      </w:r>
      <w:r w:rsidRPr="00BF107A">
        <w:rPr>
          <w:color w:val="000000" w:themeColor="text1"/>
          <w:sz w:val="20"/>
          <w:szCs w:val="20"/>
        </w:rPr>
        <w:t>руководство»:</w:t>
      </w:r>
    </w:p>
    <w:p w:rsidR="0087371F" w:rsidRPr="00BF107A" w:rsidRDefault="0087371F" w:rsidP="0087371F">
      <w:pPr>
        <w:pStyle w:val="112"/>
        <w:tabs>
          <w:tab w:val="left" w:pos="426"/>
        </w:tabs>
        <w:ind w:left="0" w:right="3"/>
        <w:rPr>
          <w:color w:val="000000" w:themeColor="text1"/>
          <w:sz w:val="20"/>
          <w:szCs w:val="20"/>
        </w:rPr>
      </w:pPr>
    </w:p>
    <w:p w:rsidR="0087371F" w:rsidRPr="00BF107A" w:rsidRDefault="0087371F" w:rsidP="0087371F">
      <w:pPr>
        <w:pStyle w:val="a9"/>
        <w:ind w:left="0" w:right="3" w:firstLine="426"/>
        <w:rPr>
          <w:rFonts w:ascii="Times New Roman" w:hAnsi="Times New Roman" w:cs="Times New Roman"/>
          <w:color w:val="000000" w:themeColor="text1"/>
        </w:rPr>
      </w:pPr>
      <w:r w:rsidRPr="00BF107A">
        <w:rPr>
          <w:rFonts w:ascii="Times New Roman" w:hAnsi="Times New Roman" w:cs="Times New Roman"/>
          <w:color w:val="000000" w:themeColor="text1"/>
        </w:rPr>
        <w:t>Классный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руководитель</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это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педагог-профессионал,</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коуч,</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учитывающий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перспективные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направления</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личностного</w:t>
      </w:r>
      <w:r w:rsidRPr="00BF107A">
        <w:rPr>
          <w:rFonts w:ascii="Times New Roman" w:hAnsi="Times New Roman" w:cs="Times New Roman"/>
          <w:color w:val="000000" w:themeColor="text1"/>
          <w:spacing w:val="71"/>
        </w:rPr>
        <w:t xml:space="preserve"> </w:t>
      </w:r>
      <w:r w:rsidRPr="00BF107A">
        <w:rPr>
          <w:rFonts w:ascii="Times New Roman" w:hAnsi="Times New Roman" w:cs="Times New Roman"/>
          <w:color w:val="000000" w:themeColor="text1"/>
        </w:rPr>
        <w:t>развития</w:t>
      </w:r>
      <w:r w:rsidRPr="00BF107A">
        <w:rPr>
          <w:rFonts w:ascii="Times New Roman" w:hAnsi="Times New Roman" w:cs="Times New Roman"/>
          <w:color w:val="000000" w:themeColor="text1"/>
          <w:spacing w:val="-67"/>
        </w:rPr>
        <w:t xml:space="preserve"> </w:t>
      </w:r>
      <w:r w:rsidRPr="00BF107A">
        <w:rPr>
          <w:rFonts w:ascii="Times New Roman" w:hAnsi="Times New Roman" w:cs="Times New Roman"/>
          <w:color w:val="000000" w:themeColor="text1"/>
        </w:rPr>
        <w:t>школьника,</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молодежные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тренды,</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связывающий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свою</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деятельность</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формированием</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навыков,</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необходимых</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для успешного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будущего</w:t>
      </w:r>
      <w:r w:rsidRPr="00BF107A">
        <w:rPr>
          <w:rFonts w:ascii="Times New Roman" w:hAnsi="Times New Roman" w:cs="Times New Roman"/>
          <w:color w:val="000000" w:themeColor="text1"/>
          <w:spacing w:val="70"/>
        </w:rPr>
        <w:t xml:space="preserve"> </w:t>
      </w:r>
      <w:r w:rsidRPr="00BF107A">
        <w:rPr>
          <w:rFonts w:ascii="Times New Roman" w:hAnsi="Times New Roman" w:cs="Times New Roman"/>
          <w:color w:val="000000" w:themeColor="text1"/>
        </w:rPr>
        <w:t>ребенка,</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для</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его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профессионального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самоопределения,</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счастливого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будущего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его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семьи.</w:t>
      </w:r>
    </w:p>
    <w:p w:rsidR="0087371F" w:rsidRPr="00BF107A" w:rsidRDefault="0087371F" w:rsidP="0087371F">
      <w:pPr>
        <w:pStyle w:val="a9"/>
        <w:ind w:left="0" w:right="3" w:firstLine="426"/>
        <w:rPr>
          <w:rFonts w:ascii="Times New Roman" w:hAnsi="Times New Roman" w:cs="Times New Roman"/>
          <w:color w:val="000000" w:themeColor="text1"/>
        </w:rPr>
      </w:pPr>
      <w:r w:rsidRPr="00BF107A">
        <w:rPr>
          <w:rFonts w:ascii="Times New Roman" w:hAnsi="Times New Roman" w:cs="Times New Roman"/>
          <w:color w:val="000000" w:themeColor="text1"/>
        </w:rPr>
        <w:t>Связанность</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классного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руководителя</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ребенком,</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семьей,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учителями,</w:t>
      </w:r>
      <w:r w:rsidRPr="00BF107A">
        <w:rPr>
          <w:rFonts w:ascii="Times New Roman" w:hAnsi="Times New Roman" w:cs="Times New Roman"/>
          <w:color w:val="000000" w:themeColor="text1"/>
          <w:spacing w:val="-67"/>
        </w:rPr>
        <w:t xml:space="preserve"> </w:t>
      </w:r>
      <w:r w:rsidRPr="00BF107A">
        <w:rPr>
          <w:rFonts w:ascii="Times New Roman" w:hAnsi="Times New Roman" w:cs="Times New Roman"/>
          <w:color w:val="000000" w:themeColor="text1"/>
        </w:rPr>
        <w:t>работающими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классе,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рассматривается</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как</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важное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условие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повышения</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референтной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значимости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формируемой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личностно-развивающей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образовательной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среды,</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оказывающей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определяющее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влияние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на</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формирование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взглядов,</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мнений,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суждений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и</w:t>
      </w:r>
      <w:r w:rsidRPr="00BF107A">
        <w:rPr>
          <w:rFonts w:ascii="Times New Roman" w:hAnsi="Times New Roman" w:cs="Times New Roman"/>
          <w:color w:val="000000" w:themeColor="text1"/>
          <w:spacing w:val="71"/>
        </w:rPr>
        <w:t xml:space="preserve"> </w:t>
      </w:r>
      <w:r w:rsidRPr="00BF107A">
        <w:rPr>
          <w:rFonts w:ascii="Times New Roman" w:hAnsi="Times New Roman" w:cs="Times New Roman"/>
          <w:color w:val="000000" w:themeColor="text1"/>
        </w:rPr>
        <w:t>поведения</w:t>
      </w:r>
      <w:r w:rsidRPr="00BF107A">
        <w:rPr>
          <w:rFonts w:ascii="Times New Roman" w:hAnsi="Times New Roman" w:cs="Times New Roman"/>
          <w:color w:val="000000" w:themeColor="text1"/>
          <w:spacing w:val="71"/>
        </w:rPr>
        <w:t xml:space="preserve"> </w:t>
      </w:r>
      <w:r w:rsidRPr="00BF107A">
        <w:rPr>
          <w:rFonts w:ascii="Times New Roman" w:hAnsi="Times New Roman" w:cs="Times New Roman"/>
          <w:color w:val="000000" w:themeColor="text1"/>
        </w:rPr>
        <w:t>отдельного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человека.</w:t>
      </w:r>
    </w:p>
    <w:p w:rsidR="0087371F" w:rsidRPr="00BF107A" w:rsidRDefault="0087371F" w:rsidP="0087371F">
      <w:pPr>
        <w:pStyle w:val="a9"/>
        <w:ind w:left="0" w:right="3" w:firstLine="426"/>
        <w:rPr>
          <w:rFonts w:ascii="Times New Roman" w:hAnsi="Times New Roman" w:cs="Times New Roman"/>
          <w:color w:val="000000" w:themeColor="text1"/>
        </w:rPr>
      </w:pPr>
      <w:r w:rsidRPr="00BF107A">
        <w:rPr>
          <w:rFonts w:ascii="Times New Roman" w:hAnsi="Times New Roman" w:cs="Times New Roman"/>
          <w:color w:val="000000" w:themeColor="text1"/>
        </w:rPr>
        <w:t>Примем также во внимание долгосрочные эффекты модуля «Классное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руководство», в том числе рост субъективного благополучия обучающихся 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выпускников; осознанное, уважительное и доброжелательное отношение к</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другому</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человеку,</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его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мнению,</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мировоззрению,</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культуре,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языку,</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вере,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гражданской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позиции;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осознание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собственной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уникальности,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готовности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строить</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свою</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жизнь</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уверенно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самостоятельно;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повышение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уровня</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удовлетворенности всеми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сферами жизни.</w:t>
      </w:r>
    </w:p>
    <w:p w:rsidR="0087371F" w:rsidRPr="00BF107A" w:rsidRDefault="0087371F" w:rsidP="0087371F">
      <w:pPr>
        <w:pStyle w:val="a9"/>
        <w:ind w:left="0" w:right="3" w:firstLine="426"/>
        <w:rPr>
          <w:rFonts w:ascii="Times New Roman" w:hAnsi="Times New Roman" w:cs="Times New Roman"/>
          <w:color w:val="000000" w:themeColor="text1"/>
        </w:rPr>
      </w:pPr>
      <w:r w:rsidRPr="00BF107A">
        <w:rPr>
          <w:rFonts w:ascii="Times New Roman" w:hAnsi="Times New Roman" w:cs="Times New Roman"/>
          <w:color w:val="000000" w:themeColor="text1"/>
        </w:rPr>
        <w:t>Единство активизирующего, смыслового, регулирующего и оценочного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действия</w:t>
      </w:r>
      <w:r w:rsidRPr="00BF107A">
        <w:rPr>
          <w:rFonts w:ascii="Times New Roman" w:hAnsi="Times New Roman" w:cs="Times New Roman"/>
          <w:color w:val="000000" w:themeColor="text1"/>
          <w:spacing w:val="20"/>
        </w:rPr>
        <w:t xml:space="preserve"> </w:t>
      </w:r>
      <w:r w:rsidRPr="00BF107A">
        <w:rPr>
          <w:rFonts w:ascii="Times New Roman" w:hAnsi="Times New Roman" w:cs="Times New Roman"/>
          <w:color w:val="000000" w:themeColor="text1"/>
        </w:rPr>
        <w:t>классного</w:t>
      </w:r>
      <w:r w:rsidRPr="00BF107A">
        <w:rPr>
          <w:rFonts w:ascii="Times New Roman" w:hAnsi="Times New Roman" w:cs="Times New Roman"/>
          <w:color w:val="000000" w:themeColor="text1"/>
          <w:spacing w:val="20"/>
        </w:rPr>
        <w:t xml:space="preserve"> </w:t>
      </w:r>
      <w:r w:rsidRPr="00BF107A">
        <w:rPr>
          <w:rFonts w:ascii="Times New Roman" w:hAnsi="Times New Roman" w:cs="Times New Roman"/>
          <w:color w:val="000000" w:themeColor="text1"/>
        </w:rPr>
        <w:t>руководителя</w:t>
      </w:r>
      <w:r w:rsidRPr="00BF107A">
        <w:rPr>
          <w:rFonts w:ascii="Times New Roman" w:hAnsi="Times New Roman" w:cs="Times New Roman"/>
          <w:color w:val="000000" w:themeColor="text1"/>
          <w:spacing w:val="22"/>
        </w:rPr>
        <w:t xml:space="preserve"> </w:t>
      </w:r>
      <w:r w:rsidRPr="00BF107A">
        <w:rPr>
          <w:rFonts w:ascii="Times New Roman" w:hAnsi="Times New Roman" w:cs="Times New Roman"/>
          <w:color w:val="000000" w:themeColor="text1"/>
        </w:rPr>
        <w:t>обеспечивается</w:t>
      </w:r>
      <w:r w:rsidRPr="00BF107A">
        <w:rPr>
          <w:rFonts w:ascii="Times New Roman" w:hAnsi="Times New Roman" w:cs="Times New Roman"/>
          <w:color w:val="000000" w:themeColor="text1"/>
          <w:spacing w:val="21"/>
        </w:rPr>
        <w:t xml:space="preserve"> </w:t>
      </w:r>
      <w:r w:rsidRPr="00BF107A">
        <w:rPr>
          <w:rFonts w:ascii="Times New Roman" w:hAnsi="Times New Roman" w:cs="Times New Roman"/>
          <w:color w:val="000000" w:themeColor="text1"/>
        </w:rPr>
        <w:t>работой</w:t>
      </w:r>
      <w:r w:rsidRPr="00BF107A">
        <w:rPr>
          <w:rFonts w:ascii="Times New Roman" w:hAnsi="Times New Roman" w:cs="Times New Roman"/>
          <w:color w:val="000000" w:themeColor="text1"/>
          <w:spacing w:val="20"/>
        </w:rPr>
        <w:t xml:space="preserve"> </w:t>
      </w:r>
      <w:r w:rsidRPr="00BF107A">
        <w:rPr>
          <w:rFonts w:ascii="Times New Roman" w:hAnsi="Times New Roman" w:cs="Times New Roman"/>
          <w:color w:val="000000" w:themeColor="text1"/>
        </w:rPr>
        <w:t>по</w:t>
      </w:r>
      <w:r w:rsidRPr="00BF107A">
        <w:rPr>
          <w:rFonts w:ascii="Times New Roman" w:hAnsi="Times New Roman" w:cs="Times New Roman"/>
          <w:color w:val="000000" w:themeColor="text1"/>
          <w:spacing w:val="20"/>
        </w:rPr>
        <w:t xml:space="preserve"> </w:t>
      </w:r>
      <w:r w:rsidRPr="00BF107A">
        <w:rPr>
          <w:rFonts w:ascii="Times New Roman" w:hAnsi="Times New Roman" w:cs="Times New Roman"/>
          <w:color w:val="000000" w:themeColor="text1"/>
        </w:rPr>
        <w:t>направлениям: «Личность»,</w:t>
      </w:r>
      <w:r w:rsidRPr="00BF107A">
        <w:rPr>
          <w:rFonts w:ascii="Times New Roman" w:hAnsi="Times New Roman" w:cs="Times New Roman"/>
          <w:color w:val="000000" w:themeColor="text1"/>
          <w:spacing w:val="-11"/>
        </w:rPr>
        <w:t xml:space="preserve"> </w:t>
      </w:r>
      <w:r w:rsidRPr="00BF107A">
        <w:rPr>
          <w:rFonts w:ascii="Times New Roman" w:hAnsi="Times New Roman" w:cs="Times New Roman"/>
          <w:color w:val="000000" w:themeColor="text1"/>
        </w:rPr>
        <w:t>«Коммуникация»,</w:t>
      </w:r>
      <w:r w:rsidRPr="00BF107A">
        <w:rPr>
          <w:rFonts w:ascii="Times New Roman" w:hAnsi="Times New Roman" w:cs="Times New Roman"/>
          <w:color w:val="000000" w:themeColor="text1"/>
          <w:spacing w:val="-7"/>
        </w:rPr>
        <w:t xml:space="preserve"> </w:t>
      </w:r>
      <w:r w:rsidRPr="00BF107A">
        <w:rPr>
          <w:rFonts w:ascii="Times New Roman" w:hAnsi="Times New Roman" w:cs="Times New Roman"/>
          <w:color w:val="000000" w:themeColor="text1"/>
        </w:rPr>
        <w:t>«Деятельность».</w:t>
      </w:r>
    </w:p>
    <w:p w:rsidR="0087371F" w:rsidRPr="00BF107A" w:rsidRDefault="0087371F" w:rsidP="0087371F">
      <w:pPr>
        <w:pStyle w:val="a9"/>
        <w:ind w:left="0" w:right="3" w:firstLine="426"/>
        <w:rPr>
          <w:rFonts w:ascii="Times New Roman" w:hAnsi="Times New Roman" w:cs="Times New Roman"/>
          <w:color w:val="000000" w:themeColor="text1"/>
        </w:rPr>
      </w:pPr>
    </w:p>
    <w:p w:rsidR="0087371F" w:rsidRPr="00BF107A" w:rsidRDefault="0087371F" w:rsidP="0087371F">
      <w:pPr>
        <w:pStyle w:val="a9"/>
        <w:ind w:left="0" w:right="3" w:firstLine="426"/>
        <w:jc w:val="center"/>
        <w:rPr>
          <w:rFonts w:ascii="Times New Roman" w:hAnsi="Times New Roman" w:cs="Times New Roman"/>
          <w:b/>
          <w:color w:val="000000" w:themeColor="text1"/>
        </w:rPr>
      </w:pPr>
      <w:r w:rsidRPr="00BF107A">
        <w:rPr>
          <w:rFonts w:ascii="Times New Roman" w:hAnsi="Times New Roman" w:cs="Times New Roman"/>
          <w:b/>
          <w:color w:val="000000" w:themeColor="text1"/>
        </w:rPr>
        <w:t>2.2.3.1. Направление «Личность»:</w:t>
      </w:r>
    </w:p>
    <w:p w:rsidR="0087371F" w:rsidRPr="00BF107A" w:rsidRDefault="0087371F" w:rsidP="0087371F">
      <w:pPr>
        <w:pStyle w:val="a9"/>
        <w:ind w:left="0" w:right="3" w:firstLine="426"/>
        <w:jc w:val="center"/>
        <w:rPr>
          <w:rFonts w:ascii="Times New Roman" w:hAnsi="Times New Roman" w:cs="Times New Roman"/>
          <w:b/>
          <w:color w:val="000000" w:themeColor="text1"/>
        </w:rPr>
      </w:pPr>
    </w:p>
    <w:p w:rsidR="0087371F" w:rsidRPr="00BF107A" w:rsidRDefault="0087371F" w:rsidP="0087371F">
      <w:pPr>
        <w:pStyle w:val="a9"/>
        <w:ind w:left="0" w:right="3" w:firstLine="426"/>
        <w:rPr>
          <w:rFonts w:ascii="Times New Roman" w:hAnsi="Times New Roman" w:cs="Times New Roman"/>
          <w:color w:val="000000" w:themeColor="text1"/>
        </w:rPr>
      </w:pPr>
      <w:r w:rsidRPr="00BF107A">
        <w:rPr>
          <w:rFonts w:ascii="Times New Roman" w:hAnsi="Times New Roman" w:cs="Times New Roman"/>
          <w:color w:val="000000" w:themeColor="text1"/>
          <w:u w:val="single"/>
        </w:rPr>
        <w:t>В направлении «Личность»</w:t>
      </w:r>
      <w:r w:rsidRPr="00BF107A">
        <w:rPr>
          <w:rFonts w:ascii="Times New Roman" w:hAnsi="Times New Roman" w:cs="Times New Roman"/>
          <w:color w:val="000000" w:themeColor="text1"/>
        </w:rPr>
        <w:t xml:space="preserve"> классный руководитель взаимодействует с</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ребёнком на индивидуальном уровне, изучая его особенности, поддерживая</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школьника</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различных</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жизненных</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ситуациях,</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корректирует</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поведение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ребёнка,</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способствует</w:t>
      </w:r>
      <w:r w:rsidRPr="00BF107A">
        <w:rPr>
          <w:rFonts w:ascii="Times New Roman" w:hAnsi="Times New Roman" w:cs="Times New Roman"/>
          <w:color w:val="000000" w:themeColor="text1"/>
          <w:spacing w:val="-4"/>
        </w:rPr>
        <w:t xml:space="preserve"> </w:t>
      </w:r>
      <w:r w:rsidRPr="00BF107A">
        <w:rPr>
          <w:rFonts w:ascii="Times New Roman" w:hAnsi="Times New Roman" w:cs="Times New Roman"/>
          <w:color w:val="000000" w:themeColor="text1"/>
        </w:rPr>
        <w:t>развитию</w:t>
      </w:r>
      <w:r w:rsidRPr="00BF107A">
        <w:rPr>
          <w:rFonts w:ascii="Times New Roman" w:hAnsi="Times New Roman" w:cs="Times New Roman"/>
          <w:color w:val="000000" w:themeColor="text1"/>
          <w:spacing w:val="-4"/>
        </w:rPr>
        <w:t xml:space="preserve"> </w:t>
      </w:r>
      <w:r w:rsidRPr="00BF107A">
        <w:rPr>
          <w:rFonts w:ascii="Times New Roman" w:hAnsi="Times New Roman" w:cs="Times New Roman"/>
          <w:color w:val="000000" w:themeColor="text1"/>
        </w:rPr>
        <w:t>личностного</w:t>
      </w:r>
      <w:r w:rsidRPr="00BF107A">
        <w:rPr>
          <w:rFonts w:ascii="Times New Roman" w:hAnsi="Times New Roman" w:cs="Times New Roman"/>
          <w:color w:val="000000" w:themeColor="text1"/>
          <w:spacing w:val="-3"/>
        </w:rPr>
        <w:t xml:space="preserve"> </w:t>
      </w:r>
      <w:r w:rsidRPr="00BF107A">
        <w:rPr>
          <w:rFonts w:ascii="Times New Roman" w:hAnsi="Times New Roman" w:cs="Times New Roman"/>
          <w:color w:val="000000" w:themeColor="text1"/>
        </w:rPr>
        <w:t>потенциала</w:t>
      </w:r>
      <w:r w:rsidRPr="00BF107A">
        <w:rPr>
          <w:rFonts w:ascii="Times New Roman" w:hAnsi="Times New Roman" w:cs="Times New Roman"/>
          <w:color w:val="000000" w:themeColor="text1"/>
          <w:spacing w:val="-2"/>
        </w:rPr>
        <w:t xml:space="preserve"> </w:t>
      </w:r>
      <w:r w:rsidRPr="00BF107A">
        <w:rPr>
          <w:rFonts w:ascii="Times New Roman" w:hAnsi="Times New Roman" w:cs="Times New Roman"/>
          <w:color w:val="000000" w:themeColor="text1"/>
        </w:rPr>
        <w:t>обучающегося.</w:t>
      </w:r>
    </w:p>
    <w:p w:rsidR="0087371F" w:rsidRPr="00BF107A" w:rsidRDefault="0087371F" w:rsidP="0087371F">
      <w:pPr>
        <w:pStyle w:val="a9"/>
        <w:ind w:left="0" w:right="3" w:firstLine="426"/>
        <w:rPr>
          <w:rFonts w:ascii="Times New Roman" w:hAnsi="Times New Roman" w:cs="Times New Roman"/>
          <w:color w:val="000000" w:themeColor="text1"/>
        </w:rPr>
      </w:pPr>
    </w:p>
    <w:tbl>
      <w:tblPr>
        <w:tblStyle w:val="a5"/>
        <w:tblW w:w="0" w:type="auto"/>
        <w:tblLook w:val="04A0" w:firstRow="1" w:lastRow="0" w:firstColumn="1" w:lastColumn="0" w:noHBand="0" w:noVBand="1"/>
      </w:tblPr>
      <w:tblGrid>
        <w:gridCol w:w="4944"/>
        <w:gridCol w:w="5194"/>
      </w:tblGrid>
      <w:tr w:rsidR="0087371F" w:rsidRPr="00BF107A" w:rsidTr="00DC4875">
        <w:trPr>
          <w:tblHeader/>
        </w:trPr>
        <w:tc>
          <w:tcPr>
            <w:tcW w:w="5211" w:type="dxa"/>
          </w:tcPr>
          <w:p w:rsidR="0087371F" w:rsidRPr="00BF107A" w:rsidRDefault="0087371F" w:rsidP="00DC4875">
            <w:pPr>
              <w:pStyle w:val="a9"/>
              <w:ind w:left="0" w:right="3" w:firstLine="0"/>
              <w:jc w:val="center"/>
              <w:rPr>
                <w:rFonts w:ascii="Times New Roman" w:hAnsi="Times New Roman" w:cs="Times New Roman"/>
                <w:color w:val="000000" w:themeColor="text1"/>
              </w:rPr>
            </w:pPr>
            <w:r w:rsidRPr="00BF107A">
              <w:rPr>
                <w:rFonts w:ascii="Times New Roman" w:hAnsi="Times New Roman" w:cs="Times New Roman"/>
                <w:b/>
                <w:color w:val="000000" w:themeColor="text1"/>
              </w:rPr>
              <w:lastRenderedPageBreak/>
              <w:t>Содержание</w:t>
            </w:r>
            <w:r w:rsidRPr="00BF107A">
              <w:rPr>
                <w:rFonts w:ascii="Times New Roman" w:hAnsi="Times New Roman" w:cs="Times New Roman"/>
                <w:b/>
                <w:color w:val="000000" w:themeColor="text1"/>
                <w:spacing w:val="43"/>
              </w:rPr>
              <w:t xml:space="preserve"> </w:t>
            </w:r>
            <w:r w:rsidRPr="00BF107A">
              <w:rPr>
                <w:rFonts w:ascii="Times New Roman" w:hAnsi="Times New Roman" w:cs="Times New Roman"/>
                <w:b/>
                <w:color w:val="000000" w:themeColor="text1"/>
              </w:rPr>
              <w:t>совместной</w:t>
            </w:r>
            <w:r w:rsidRPr="00BF107A">
              <w:rPr>
                <w:rFonts w:ascii="Times New Roman" w:hAnsi="Times New Roman" w:cs="Times New Roman"/>
                <w:b/>
                <w:color w:val="000000" w:themeColor="text1"/>
                <w:spacing w:val="40"/>
              </w:rPr>
              <w:t xml:space="preserve"> </w:t>
            </w:r>
            <w:r w:rsidRPr="00BF107A">
              <w:rPr>
                <w:rFonts w:ascii="Times New Roman" w:hAnsi="Times New Roman" w:cs="Times New Roman"/>
                <w:b/>
                <w:color w:val="000000" w:themeColor="text1"/>
              </w:rPr>
              <w:t>деятельности</w:t>
            </w:r>
            <w:r w:rsidRPr="00BF107A">
              <w:rPr>
                <w:rFonts w:ascii="Times New Roman" w:hAnsi="Times New Roman" w:cs="Times New Roman"/>
                <w:b/>
                <w:color w:val="000000" w:themeColor="text1"/>
                <w:spacing w:val="-57"/>
              </w:rPr>
              <w:t xml:space="preserve"> </w:t>
            </w:r>
            <w:r>
              <w:rPr>
                <w:rFonts w:ascii="Times New Roman" w:hAnsi="Times New Roman" w:cs="Times New Roman"/>
                <w:b/>
                <w:color w:val="000000" w:themeColor="text1"/>
                <w:spacing w:val="-57"/>
              </w:rPr>
              <w:t xml:space="preserve">    </w:t>
            </w:r>
            <w:r w:rsidRPr="00BF107A">
              <w:rPr>
                <w:rFonts w:ascii="Times New Roman" w:hAnsi="Times New Roman" w:cs="Times New Roman"/>
                <w:b/>
                <w:color w:val="000000" w:themeColor="text1"/>
              </w:rPr>
              <w:t>педагогов</w:t>
            </w:r>
            <w:r w:rsidRPr="00BF107A">
              <w:rPr>
                <w:rFonts w:ascii="Times New Roman" w:hAnsi="Times New Roman" w:cs="Times New Roman"/>
                <w:b/>
                <w:color w:val="000000" w:themeColor="text1"/>
                <w:spacing w:val="1"/>
              </w:rPr>
              <w:t xml:space="preserve"> </w:t>
            </w:r>
            <w:r w:rsidRPr="00BF107A">
              <w:rPr>
                <w:rFonts w:ascii="Times New Roman" w:hAnsi="Times New Roman" w:cs="Times New Roman"/>
                <w:b/>
                <w:color w:val="000000" w:themeColor="text1"/>
              </w:rPr>
              <w:t>и</w:t>
            </w:r>
            <w:r w:rsidRPr="00BF107A">
              <w:rPr>
                <w:rFonts w:ascii="Times New Roman" w:hAnsi="Times New Roman" w:cs="Times New Roman"/>
                <w:b/>
                <w:color w:val="000000" w:themeColor="text1"/>
                <w:spacing w:val="-2"/>
              </w:rPr>
              <w:t xml:space="preserve"> </w:t>
            </w:r>
            <w:r w:rsidRPr="00BF107A">
              <w:rPr>
                <w:rFonts w:ascii="Times New Roman" w:hAnsi="Times New Roman" w:cs="Times New Roman"/>
                <w:b/>
                <w:color w:val="000000" w:themeColor="text1"/>
              </w:rPr>
              <w:t>обучающихся</w:t>
            </w:r>
          </w:p>
        </w:tc>
        <w:tc>
          <w:tcPr>
            <w:tcW w:w="5475" w:type="dxa"/>
          </w:tcPr>
          <w:p w:rsidR="0087371F" w:rsidRPr="00BF107A" w:rsidRDefault="0087371F" w:rsidP="00DC4875">
            <w:pPr>
              <w:pStyle w:val="a9"/>
              <w:ind w:left="0" w:right="3" w:firstLine="0"/>
              <w:jc w:val="center"/>
              <w:rPr>
                <w:rFonts w:ascii="Times New Roman" w:hAnsi="Times New Roman" w:cs="Times New Roman"/>
                <w:color w:val="000000" w:themeColor="text1"/>
              </w:rPr>
            </w:pPr>
            <w:r w:rsidRPr="00BF107A">
              <w:rPr>
                <w:rFonts w:ascii="Times New Roman" w:hAnsi="Times New Roman" w:cs="Times New Roman"/>
                <w:b/>
                <w:color w:val="000000" w:themeColor="text1"/>
              </w:rPr>
              <w:t>Инструменты</w:t>
            </w:r>
            <w:r w:rsidRPr="00BF107A">
              <w:rPr>
                <w:rFonts w:ascii="Times New Roman" w:hAnsi="Times New Roman" w:cs="Times New Roman"/>
                <w:b/>
                <w:color w:val="000000" w:themeColor="text1"/>
                <w:spacing w:val="39"/>
              </w:rPr>
              <w:t xml:space="preserve"> </w:t>
            </w:r>
            <w:r w:rsidRPr="00BF107A">
              <w:rPr>
                <w:rFonts w:ascii="Times New Roman" w:hAnsi="Times New Roman" w:cs="Times New Roman"/>
                <w:b/>
                <w:color w:val="000000" w:themeColor="text1"/>
              </w:rPr>
              <w:t>совместной</w:t>
            </w:r>
            <w:r w:rsidRPr="00BF107A">
              <w:rPr>
                <w:rFonts w:ascii="Times New Roman" w:hAnsi="Times New Roman" w:cs="Times New Roman"/>
                <w:b/>
                <w:color w:val="000000" w:themeColor="text1"/>
                <w:spacing w:val="40"/>
              </w:rPr>
              <w:t xml:space="preserve"> </w:t>
            </w:r>
            <w:r w:rsidRPr="00BF107A">
              <w:rPr>
                <w:rFonts w:ascii="Times New Roman" w:hAnsi="Times New Roman" w:cs="Times New Roman"/>
                <w:b/>
                <w:color w:val="000000" w:themeColor="text1"/>
              </w:rPr>
              <w:t>деятельности</w:t>
            </w:r>
            <w:r>
              <w:rPr>
                <w:rFonts w:ascii="Times New Roman" w:hAnsi="Times New Roman" w:cs="Times New Roman"/>
                <w:b/>
                <w:color w:val="000000" w:themeColor="text1"/>
              </w:rPr>
              <w:t xml:space="preserve"> </w:t>
            </w:r>
            <w:r w:rsidRPr="00BF107A">
              <w:rPr>
                <w:rFonts w:ascii="Times New Roman" w:hAnsi="Times New Roman" w:cs="Times New Roman"/>
                <w:b/>
                <w:color w:val="000000" w:themeColor="text1"/>
                <w:spacing w:val="-57"/>
              </w:rPr>
              <w:t xml:space="preserve">  </w:t>
            </w:r>
            <w:r w:rsidRPr="00BF107A">
              <w:rPr>
                <w:rFonts w:ascii="Times New Roman" w:hAnsi="Times New Roman" w:cs="Times New Roman"/>
                <w:b/>
                <w:color w:val="000000" w:themeColor="text1"/>
              </w:rPr>
              <w:t>педагогов</w:t>
            </w:r>
            <w:r w:rsidRPr="00BF107A">
              <w:rPr>
                <w:rFonts w:ascii="Times New Roman" w:hAnsi="Times New Roman" w:cs="Times New Roman"/>
                <w:b/>
                <w:color w:val="000000" w:themeColor="text1"/>
                <w:spacing w:val="1"/>
              </w:rPr>
              <w:t xml:space="preserve"> </w:t>
            </w:r>
            <w:r w:rsidRPr="00BF107A">
              <w:rPr>
                <w:rFonts w:ascii="Times New Roman" w:hAnsi="Times New Roman" w:cs="Times New Roman"/>
                <w:b/>
                <w:color w:val="000000" w:themeColor="text1"/>
              </w:rPr>
              <w:t>и</w:t>
            </w:r>
            <w:r w:rsidRPr="00BF107A">
              <w:rPr>
                <w:rFonts w:ascii="Times New Roman" w:hAnsi="Times New Roman" w:cs="Times New Roman"/>
                <w:b/>
                <w:color w:val="000000" w:themeColor="text1"/>
                <w:spacing w:val="-2"/>
              </w:rPr>
              <w:t xml:space="preserve"> </w:t>
            </w:r>
            <w:r w:rsidRPr="00BF107A">
              <w:rPr>
                <w:rFonts w:ascii="Times New Roman" w:hAnsi="Times New Roman" w:cs="Times New Roman"/>
                <w:b/>
                <w:color w:val="000000" w:themeColor="text1"/>
              </w:rPr>
              <w:t>обучающихся</w:t>
            </w:r>
          </w:p>
        </w:tc>
      </w:tr>
      <w:tr w:rsidR="0087371F" w:rsidRPr="00BF107A" w:rsidTr="00DC4875">
        <w:trPr>
          <w:trHeight w:val="6518"/>
        </w:trPr>
        <w:tc>
          <w:tcPr>
            <w:tcW w:w="5211" w:type="dxa"/>
          </w:tcPr>
          <w:p w:rsidR="0087371F" w:rsidRPr="00BF107A" w:rsidRDefault="0087371F" w:rsidP="00DC4875">
            <w:pPr>
              <w:pStyle w:val="a9"/>
              <w:ind w:left="0" w:right="3" w:firstLine="0"/>
              <w:jc w:val="center"/>
              <w:rPr>
                <w:rFonts w:ascii="Times New Roman" w:hAnsi="Times New Roman" w:cs="Times New Roman"/>
                <w:b/>
                <w:color w:val="000000" w:themeColor="text1"/>
                <w:u w:val="single"/>
              </w:rPr>
            </w:pPr>
            <w:r w:rsidRPr="00BF107A">
              <w:rPr>
                <w:rFonts w:ascii="Times New Roman" w:hAnsi="Times New Roman" w:cs="Times New Roman"/>
                <w:b/>
                <w:color w:val="000000" w:themeColor="text1"/>
                <w:u w:val="single"/>
              </w:rPr>
              <w:t>1-4</w:t>
            </w:r>
            <w:r w:rsidRPr="00BF107A">
              <w:rPr>
                <w:rFonts w:ascii="Times New Roman" w:hAnsi="Times New Roman" w:cs="Times New Roman"/>
                <w:b/>
                <w:color w:val="000000" w:themeColor="text1"/>
                <w:spacing w:val="-1"/>
                <w:u w:val="single"/>
              </w:rPr>
              <w:t xml:space="preserve"> </w:t>
            </w:r>
            <w:r w:rsidRPr="00BF107A">
              <w:rPr>
                <w:rFonts w:ascii="Times New Roman" w:hAnsi="Times New Roman" w:cs="Times New Roman"/>
                <w:b/>
                <w:color w:val="000000" w:themeColor="text1"/>
                <w:u w:val="single"/>
              </w:rPr>
              <w:t>классы:</w:t>
            </w:r>
          </w:p>
          <w:p w:rsidR="0087371F" w:rsidRPr="00BF107A" w:rsidRDefault="0087371F" w:rsidP="003F1E76">
            <w:pPr>
              <w:pStyle w:val="TableParagraph"/>
              <w:numPr>
                <w:ilvl w:val="0"/>
                <w:numId w:val="177"/>
              </w:numPr>
              <w:tabs>
                <w:tab w:val="left" w:pos="485"/>
              </w:tabs>
              <w:ind w:left="0" w:right="3" w:firstLine="0"/>
              <w:jc w:val="both"/>
              <w:rPr>
                <w:color w:val="000000" w:themeColor="text1"/>
                <w:sz w:val="20"/>
                <w:szCs w:val="20"/>
              </w:rPr>
            </w:pPr>
            <w:r w:rsidRPr="00BF107A">
              <w:rPr>
                <w:color w:val="000000" w:themeColor="text1"/>
                <w:sz w:val="20"/>
                <w:szCs w:val="20"/>
              </w:rPr>
              <w:t>Готовность</w:t>
            </w:r>
            <w:r w:rsidRPr="00BF107A">
              <w:rPr>
                <w:color w:val="000000" w:themeColor="text1"/>
                <w:spacing w:val="1"/>
                <w:sz w:val="20"/>
                <w:szCs w:val="20"/>
              </w:rPr>
              <w:t xml:space="preserve"> </w:t>
            </w:r>
            <w:r w:rsidRPr="00BF107A">
              <w:rPr>
                <w:color w:val="000000" w:themeColor="text1"/>
                <w:sz w:val="20"/>
                <w:szCs w:val="20"/>
              </w:rPr>
              <w:t>ребенка</w:t>
            </w:r>
            <w:r w:rsidRPr="00BF107A">
              <w:rPr>
                <w:color w:val="000000" w:themeColor="text1"/>
                <w:spacing w:val="1"/>
                <w:sz w:val="20"/>
                <w:szCs w:val="20"/>
              </w:rPr>
              <w:t xml:space="preserve"> </w:t>
            </w:r>
            <w:r w:rsidRPr="00BF107A">
              <w:rPr>
                <w:color w:val="000000" w:themeColor="text1"/>
                <w:sz w:val="20"/>
                <w:szCs w:val="20"/>
              </w:rPr>
              <w:t>к</w:t>
            </w:r>
            <w:r w:rsidRPr="00BF107A">
              <w:rPr>
                <w:color w:val="000000" w:themeColor="text1"/>
                <w:spacing w:val="1"/>
                <w:sz w:val="20"/>
                <w:szCs w:val="20"/>
              </w:rPr>
              <w:t xml:space="preserve"> </w:t>
            </w:r>
            <w:r w:rsidRPr="00BF107A">
              <w:rPr>
                <w:color w:val="000000" w:themeColor="text1"/>
                <w:sz w:val="20"/>
                <w:szCs w:val="20"/>
              </w:rPr>
              <w:t>познанию</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саморазвитию</w:t>
            </w:r>
            <w:r w:rsidRPr="00BF107A">
              <w:rPr>
                <w:color w:val="000000" w:themeColor="text1"/>
                <w:spacing w:val="-6"/>
                <w:sz w:val="20"/>
                <w:szCs w:val="20"/>
              </w:rPr>
              <w:t xml:space="preserve"> </w:t>
            </w:r>
            <w:r w:rsidRPr="00BF107A">
              <w:rPr>
                <w:color w:val="000000" w:themeColor="text1"/>
                <w:sz w:val="20"/>
                <w:szCs w:val="20"/>
              </w:rPr>
              <w:t>на</w:t>
            </w:r>
            <w:r w:rsidRPr="00BF107A">
              <w:rPr>
                <w:color w:val="000000" w:themeColor="text1"/>
                <w:spacing w:val="5"/>
                <w:sz w:val="20"/>
                <w:szCs w:val="20"/>
              </w:rPr>
              <w:t xml:space="preserve"> </w:t>
            </w:r>
            <w:r w:rsidRPr="00BF107A">
              <w:rPr>
                <w:color w:val="000000" w:themeColor="text1"/>
                <w:sz w:val="20"/>
                <w:szCs w:val="20"/>
              </w:rPr>
              <w:t>основе</w:t>
            </w:r>
            <w:r w:rsidRPr="00BF107A">
              <w:rPr>
                <w:color w:val="000000" w:themeColor="text1"/>
                <w:spacing w:val="-5"/>
                <w:sz w:val="20"/>
                <w:szCs w:val="20"/>
              </w:rPr>
              <w:t xml:space="preserve"> </w:t>
            </w:r>
            <w:r w:rsidRPr="00BF107A">
              <w:rPr>
                <w:color w:val="000000" w:themeColor="text1"/>
                <w:sz w:val="20"/>
                <w:szCs w:val="20"/>
              </w:rPr>
              <w:t>мотивации.</w:t>
            </w:r>
          </w:p>
          <w:p w:rsidR="0087371F" w:rsidRPr="00BF107A" w:rsidRDefault="0087371F" w:rsidP="003F1E76">
            <w:pPr>
              <w:pStyle w:val="TableParagraph"/>
              <w:numPr>
                <w:ilvl w:val="0"/>
                <w:numId w:val="177"/>
              </w:numPr>
              <w:tabs>
                <w:tab w:val="left" w:pos="360"/>
              </w:tabs>
              <w:ind w:left="0" w:right="3" w:firstLine="0"/>
              <w:jc w:val="both"/>
              <w:rPr>
                <w:color w:val="000000" w:themeColor="text1"/>
                <w:sz w:val="20"/>
                <w:szCs w:val="20"/>
              </w:rPr>
            </w:pPr>
            <w:r w:rsidRPr="00BF107A">
              <w:rPr>
                <w:color w:val="000000" w:themeColor="text1"/>
                <w:sz w:val="20"/>
                <w:szCs w:val="20"/>
              </w:rPr>
              <w:t>Осознание возможностей своего участия</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происходящих</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гимназии</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окружающем</w:t>
            </w:r>
            <w:r w:rsidRPr="00BF107A">
              <w:rPr>
                <w:color w:val="000000" w:themeColor="text1"/>
                <w:spacing w:val="1"/>
                <w:sz w:val="20"/>
                <w:szCs w:val="20"/>
              </w:rPr>
              <w:t xml:space="preserve"> </w:t>
            </w:r>
            <w:r w:rsidRPr="00BF107A">
              <w:rPr>
                <w:color w:val="000000" w:themeColor="text1"/>
                <w:sz w:val="20"/>
                <w:szCs w:val="20"/>
              </w:rPr>
              <w:t>мире</w:t>
            </w:r>
            <w:r w:rsidRPr="00BF107A">
              <w:rPr>
                <w:color w:val="000000" w:themeColor="text1"/>
                <w:spacing w:val="1"/>
                <w:sz w:val="20"/>
                <w:szCs w:val="20"/>
              </w:rPr>
              <w:t xml:space="preserve"> </w:t>
            </w:r>
            <w:r w:rsidRPr="00BF107A">
              <w:rPr>
                <w:color w:val="000000" w:themeColor="text1"/>
                <w:sz w:val="20"/>
                <w:szCs w:val="20"/>
              </w:rPr>
              <w:t>событиях,</w:t>
            </w:r>
            <w:r w:rsidRPr="00BF107A">
              <w:rPr>
                <w:color w:val="000000" w:themeColor="text1"/>
                <w:spacing w:val="1"/>
                <w:sz w:val="20"/>
                <w:szCs w:val="20"/>
              </w:rPr>
              <w:t xml:space="preserve"> </w:t>
            </w:r>
            <w:r w:rsidRPr="00BF107A">
              <w:rPr>
                <w:color w:val="000000" w:themeColor="text1"/>
                <w:sz w:val="20"/>
                <w:szCs w:val="20"/>
              </w:rPr>
              <w:t>ответственности</w:t>
            </w:r>
            <w:r w:rsidRPr="00BF107A">
              <w:rPr>
                <w:color w:val="000000" w:themeColor="text1"/>
                <w:spacing w:val="1"/>
                <w:sz w:val="20"/>
                <w:szCs w:val="20"/>
              </w:rPr>
              <w:t xml:space="preserve"> </w:t>
            </w:r>
            <w:r w:rsidRPr="00BF107A">
              <w:rPr>
                <w:color w:val="000000" w:themeColor="text1"/>
                <w:sz w:val="20"/>
                <w:szCs w:val="20"/>
              </w:rPr>
              <w:t>за</w:t>
            </w:r>
            <w:r w:rsidRPr="00BF107A">
              <w:rPr>
                <w:color w:val="000000" w:themeColor="text1"/>
                <w:spacing w:val="1"/>
                <w:sz w:val="20"/>
                <w:szCs w:val="20"/>
              </w:rPr>
              <w:t xml:space="preserve"> </w:t>
            </w:r>
            <w:r w:rsidRPr="00BF107A">
              <w:rPr>
                <w:color w:val="000000" w:themeColor="text1"/>
                <w:sz w:val="20"/>
                <w:szCs w:val="20"/>
              </w:rPr>
              <w:t>себя,</w:t>
            </w:r>
            <w:r w:rsidRPr="00BF107A">
              <w:rPr>
                <w:color w:val="000000" w:themeColor="text1"/>
                <w:spacing w:val="1"/>
                <w:sz w:val="20"/>
                <w:szCs w:val="20"/>
              </w:rPr>
              <w:t xml:space="preserve"> </w:t>
            </w:r>
            <w:r w:rsidRPr="00BF107A">
              <w:rPr>
                <w:color w:val="000000" w:themeColor="text1"/>
                <w:sz w:val="20"/>
                <w:szCs w:val="20"/>
              </w:rPr>
              <w:t>свое</w:t>
            </w:r>
            <w:r w:rsidRPr="00BF107A">
              <w:rPr>
                <w:color w:val="000000" w:themeColor="text1"/>
                <w:spacing w:val="-6"/>
                <w:sz w:val="20"/>
                <w:szCs w:val="20"/>
              </w:rPr>
              <w:t xml:space="preserve"> </w:t>
            </w:r>
            <w:r w:rsidRPr="00BF107A">
              <w:rPr>
                <w:color w:val="000000" w:themeColor="text1"/>
                <w:sz w:val="20"/>
                <w:szCs w:val="20"/>
              </w:rPr>
              <w:t>развитие</w:t>
            </w:r>
            <w:r w:rsidRPr="00BF107A">
              <w:rPr>
                <w:color w:val="000000" w:themeColor="text1"/>
                <w:spacing w:val="-5"/>
                <w:sz w:val="20"/>
                <w:szCs w:val="20"/>
              </w:rPr>
              <w:t xml:space="preserve"> </w:t>
            </w:r>
            <w:r w:rsidRPr="00BF107A">
              <w:rPr>
                <w:color w:val="000000" w:themeColor="text1"/>
                <w:sz w:val="20"/>
                <w:szCs w:val="20"/>
              </w:rPr>
              <w:t>и</w:t>
            </w:r>
            <w:r w:rsidRPr="00BF107A">
              <w:rPr>
                <w:color w:val="000000" w:themeColor="text1"/>
                <w:spacing w:val="3"/>
                <w:sz w:val="20"/>
                <w:szCs w:val="20"/>
              </w:rPr>
              <w:t xml:space="preserve"> </w:t>
            </w:r>
            <w:r w:rsidRPr="00BF107A">
              <w:rPr>
                <w:color w:val="000000" w:themeColor="text1"/>
                <w:sz w:val="20"/>
                <w:szCs w:val="20"/>
              </w:rPr>
              <w:t>общее</w:t>
            </w:r>
            <w:r w:rsidRPr="00BF107A">
              <w:rPr>
                <w:color w:val="000000" w:themeColor="text1"/>
                <w:spacing w:val="-5"/>
                <w:sz w:val="20"/>
                <w:szCs w:val="20"/>
              </w:rPr>
              <w:t xml:space="preserve"> </w:t>
            </w:r>
            <w:r w:rsidRPr="00BF107A">
              <w:rPr>
                <w:color w:val="000000" w:themeColor="text1"/>
                <w:sz w:val="20"/>
                <w:szCs w:val="20"/>
              </w:rPr>
              <w:t>благо.</w:t>
            </w:r>
          </w:p>
          <w:p w:rsidR="0087371F" w:rsidRPr="00BF107A" w:rsidRDefault="0087371F" w:rsidP="003F1E76">
            <w:pPr>
              <w:pStyle w:val="TableParagraph"/>
              <w:numPr>
                <w:ilvl w:val="0"/>
                <w:numId w:val="177"/>
              </w:numPr>
              <w:tabs>
                <w:tab w:val="left" w:pos="394"/>
              </w:tabs>
              <w:ind w:left="0" w:right="3" w:firstLine="0"/>
              <w:jc w:val="both"/>
              <w:rPr>
                <w:color w:val="000000" w:themeColor="text1"/>
                <w:sz w:val="20"/>
                <w:szCs w:val="20"/>
              </w:rPr>
            </w:pPr>
            <w:r w:rsidRPr="00BF107A">
              <w:rPr>
                <w:color w:val="000000" w:themeColor="text1"/>
                <w:sz w:val="20"/>
                <w:szCs w:val="20"/>
              </w:rPr>
              <w:t>Готовность</w:t>
            </w:r>
            <w:r w:rsidRPr="00BF107A">
              <w:rPr>
                <w:color w:val="000000" w:themeColor="text1"/>
                <w:spacing w:val="1"/>
                <w:sz w:val="20"/>
                <w:szCs w:val="20"/>
              </w:rPr>
              <w:t xml:space="preserve"> </w:t>
            </w:r>
            <w:r w:rsidRPr="00BF107A">
              <w:rPr>
                <w:color w:val="000000" w:themeColor="text1"/>
                <w:sz w:val="20"/>
                <w:szCs w:val="20"/>
              </w:rPr>
              <w:t>к</w:t>
            </w:r>
            <w:r w:rsidRPr="00BF107A">
              <w:rPr>
                <w:color w:val="000000" w:themeColor="text1"/>
                <w:spacing w:val="1"/>
                <w:sz w:val="20"/>
                <w:szCs w:val="20"/>
              </w:rPr>
              <w:t xml:space="preserve"> </w:t>
            </w:r>
            <w:r w:rsidRPr="00BF107A">
              <w:rPr>
                <w:color w:val="000000" w:themeColor="text1"/>
                <w:sz w:val="20"/>
                <w:szCs w:val="20"/>
              </w:rPr>
              <w:t>адекватной</w:t>
            </w:r>
            <w:r w:rsidRPr="00BF107A">
              <w:rPr>
                <w:color w:val="000000" w:themeColor="text1"/>
                <w:spacing w:val="1"/>
                <w:sz w:val="20"/>
                <w:szCs w:val="20"/>
              </w:rPr>
              <w:t xml:space="preserve"> </w:t>
            </w:r>
            <w:r w:rsidRPr="00BF107A">
              <w:rPr>
                <w:color w:val="000000" w:themeColor="text1"/>
                <w:sz w:val="20"/>
                <w:szCs w:val="20"/>
              </w:rPr>
              <w:t>оценке</w:t>
            </w:r>
            <w:r w:rsidRPr="00BF107A">
              <w:rPr>
                <w:color w:val="000000" w:themeColor="text1"/>
                <w:spacing w:val="1"/>
                <w:sz w:val="20"/>
                <w:szCs w:val="20"/>
              </w:rPr>
              <w:t xml:space="preserve"> </w:t>
            </w:r>
            <w:r w:rsidRPr="00BF107A">
              <w:rPr>
                <w:color w:val="000000" w:themeColor="text1"/>
                <w:sz w:val="20"/>
                <w:szCs w:val="20"/>
              </w:rPr>
              <w:t>своих</w:t>
            </w:r>
            <w:r w:rsidRPr="00BF107A">
              <w:rPr>
                <w:color w:val="000000" w:themeColor="text1"/>
                <w:spacing w:val="-52"/>
                <w:sz w:val="20"/>
                <w:szCs w:val="20"/>
              </w:rPr>
              <w:t xml:space="preserve"> </w:t>
            </w:r>
            <w:r w:rsidRPr="00BF107A">
              <w:rPr>
                <w:color w:val="000000" w:themeColor="text1"/>
                <w:sz w:val="20"/>
                <w:szCs w:val="20"/>
              </w:rPr>
              <w:t>сильных</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слабых</w:t>
            </w:r>
            <w:r w:rsidRPr="00BF107A">
              <w:rPr>
                <w:color w:val="000000" w:themeColor="text1"/>
                <w:spacing w:val="1"/>
                <w:sz w:val="20"/>
                <w:szCs w:val="20"/>
              </w:rPr>
              <w:t xml:space="preserve"> </w:t>
            </w:r>
            <w:r w:rsidRPr="00BF107A">
              <w:rPr>
                <w:color w:val="000000" w:themeColor="text1"/>
                <w:sz w:val="20"/>
                <w:szCs w:val="20"/>
              </w:rPr>
              <w:t>сторон</w:t>
            </w:r>
            <w:r w:rsidRPr="00BF107A">
              <w:rPr>
                <w:color w:val="000000" w:themeColor="text1"/>
                <w:spacing w:val="1"/>
                <w:sz w:val="20"/>
                <w:szCs w:val="20"/>
              </w:rPr>
              <w:t xml:space="preserve"> </w:t>
            </w:r>
            <w:r w:rsidRPr="00BF107A">
              <w:rPr>
                <w:color w:val="000000" w:themeColor="text1"/>
                <w:sz w:val="20"/>
                <w:szCs w:val="20"/>
              </w:rPr>
              <w:t>при</w:t>
            </w:r>
            <w:r w:rsidRPr="00BF107A">
              <w:rPr>
                <w:color w:val="000000" w:themeColor="text1"/>
                <w:spacing w:val="1"/>
                <w:sz w:val="20"/>
                <w:szCs w:val="20"/>
              </w:rPr>
              <w:t xml:space="preserve"> </w:t>
            </w:r>
            <w:r w:rsidRPr="00BF107A">
              <w:rPr>
                <w:color w:val="000000" w:themeColor="text1"/>
                <w:sz w:val="20"/>
                <w:szCs w:val="20"/>
              </w:rPr>
              <w:t>выборе</w:t>
            </w:r>
            <w:r w:rsidRPr="00BF107A">
              <w:rPr>
                <w:color w:val="000000" w:themeColor="text1"/>
                <w:spacing w:val="1"/>
                <w:sz w:val="20"/>
                <w:szCs w:val="20"/>
              </w:rPr>
              <w:t xml:space="preserve"> </w:t>
            </w:r>
            <w:r w:rsidRPr="00BF107A">
              <w:rPr>
                <w:color w:val="000000" w:themeColor="text1"/>
                <w:sz w:val="20"/>
                <w:szCs w:val="20"/>
              </w:rPr>
              <w:t>способа</w:t>
            </w:r>
            <w:r w:rsidRPr="00BF107A">
              <w:rPr>
                <w:color w:val="000000" w:themeColor="text1"/>
                <w:spacing w:val="1"/>
                <w:sz w:val="20"/>
                <w:szCs w:val="20"/>
              </w:rPr>
              <w:t xml:space="preserve"> </w:t>
            </w:r>
            <w:r w:rsidRPr="00BF107A">
              <w:rPr>
                <w:color w:val="000000" w:themeColor="text1"/>
                <w:sz w:val="20"/>
                <w:szCs w:val="20"/>
              </w:rPr>
              <w:t>выполнения</w:t>
            </w:r>
            <w:r w:rsidRPr="00BF107A">
              <w:rPr>
                <w:color w:val="000000" w:themeColor="text1"/>
                <w:spacing w:val="1"/>
                <w:sz w:val="20"/>
                <w:szCs w:val="20"/>
              </w:rPr>
              <w:t xml:space="preserve"> </w:t>
            </w:r>
            <w:r w:rsidRPr="00BF107A">
              <w:rPr>
                <w:color w:val="000000" w:themeColor="text1"/>
                <w:sz w:val="20"/>
                <w:szCs w:val="20"/>
              </w:rPr>
              <w:t>задачи,</w:t>
            </w:r>
            <w:r w:rsidRPr="00BF107A">
              <w:rPr>
                <w:color w:val="000000" w:themeColor="text1"/>
                <w:spacing w:val="56"/>
                <w:sz w:val="20"/>
                <w:szCs w:val="20"/>
              </w:rPr>
              <w:t xml:space="preserve"> </w:t>
            </w:r>
            <w:r w:rsidRPr="00BF107A">
              <w:rPr>
                <w:color w:val="000000" w:themeColor="text1"/>
                <w:sz w:val="20"/>
                <w:szCs w:val="20"/>
              </w:rPr>
              <w:t>ориентация</w:t>
            </w:r>
            <w:r w:rsidRPr="00BF107A">
              <w:rPr>
                <w:color w:val="000000" w:themeColor="text1"/>
                <w:spacing w:val="-52"/>
                <w:sz w:val="20"/>
                <w:szCs w:val="20"/>
              </w:rPr>
              <w:t xml:space="preserve"> </w:t>
            </w:r>
            <w:r w:rsidRPr="00BF107A">
              <w:rPr>
                <w:color w:val="000000" w:themeColor="text1"/>
                <w:sz w:val="20"/>
                <w:szCs w:val="20"/>
              </w:rPr>
              <w:t>при</w:t>
            </w:r>
            <w:r w:rsidRPr="00BF107A">
              <w:rPr>
                <w:color w:val="000000" w:themeColor="text1"/>
                <w:spacing w:val="1"/>
                <w:sz w:val="20"/>
                <w:szCs w:val="20"/>
              </w:rPr>
              <w:t xml:space="preserve"> </w:t>
            </w:r>
            <w:r w:rsidRPr="00BF107A">
              <w:rPr>
                <w:color w:val="000000" w:themeColor="text1"/>
                <w:sz w:val="20"/>
                <w:szCs w:val="20"/>
              </w:rPr>
              <w:t>принятии</w:t>
            </w:r>
            <w:r w:rsidRPr="00BF107A">
              <w:rPr>
                <w:color w:val="000000" w:themeColor="text1"/>
                <w:spacing w:val="1"/>
                <w:sz w:val="20"/>
                <w:szCs w:val="20"/>
              </w:rPr>
              <w:t xml:space="preserve"> </w:t>
            </w:r>
            <w:r w:rsidRPr="00BF107A">
              <w:rPr>
                <w:color w:val="000000" w:themeColor="text1"/>
                <w:sz w:val="20"/>
                <w:szCs w:val="20"/>
              </w:rPr>
              <w:t>решений</w:t>
            </w:r>
            <w:r w:rsidRPr="00BF107A">
              <w:rPr>
                <w:color w:val="000000" w:themeColor="text1"/>
                <w:spacing w:val="1"/>
                <w:sz w:val="20"/>
                <w:szCs w:val="20"/>
              </w:rPr>
              <w:t xml:space="preserve"> </w:t>
            </w:r>
            <w:r w:rsidRPr="00BF107A">
              <w:rPr>
                <w:color w:val="000000" w:themeColor="text1"/>
                <w:sz w:val="20"/>
                <w:szCs w:val="20"/>
              </w:rPr>
              <w:t>на</w:t>
            </w:r>
            <w:r w:rsidRPr="00BF107A">
              <w:rPr>
                <w:color w:val="000000" w:themeColor="text1"/>
                <w:spacing w:val="1"/>
                <w:sz w:val="20"/>
                <w:szCs w:val="20"/>
              </w:rPr>
              <w:t xml:space="preserve"> </w:t>
            </w:r>
            <w:r w:rsidRPr="00BF107A">
              <w:rPr>
                <w:color w:val="000000" w:themeColor="text1"/>
                <w:sz w:val="20"/>
                <w:szCs w:val="20"/>
              </w:rPr>
              <w:t>собственные</w:t>
            </w:r>
            <w:r w:rsidRPr="00BF107A">
              <w:rPr>
                <w:color w:val="000000" w:themeColor="text1"/>
                <w:spacing w:val="-52"/>
                <w:sz w:val="20"/>
                <w:szCs w:val="20"/>
              </w:rPr>
              <w:t xml:space="preserve"> </w:t>
            </w:r>
            <w:r w:rsidRPr="00BF107A">
              <w:rPr>
                <w:color w:val="000000" w:themeColor="text1"/>
                <w:sz w:val="20"/>
                <w:szCs w:val="20"/>
              </w:rPr>
              <w:t>ценности</w:t>
            </w:r>
            <w:r w:rsidRPr="00BF107A">
              <w:rPr>
                <w:color w:val="000000" w:themeColor="text1"/>
                <w:spacing w:val="2"/>
                <w:sz w:val="20"/>
                <w:szCs w:val="20"/>
              </w:rPr>
              <w:t xml:space="preserve"> </w:t>
            </w:r>
            <w:r w:rsidRPr="00BF107A">
              <w:rPr>
                <w:color w:val="000000" w:themeColor="text1"/>
                <w:sz w:val="20"/>
                <w:szCs w:val="20"/>
              </w:rPr>
              <w:t>и</w:t>
            </w:r>
            <w:r w:rsidRPr="00BF107A">
              <w:rPr>
                <w:color w:val="000000" w:themeColor="text1"/>
                <w:spacing w:val="3"/>
                <w:sz w:val="20"/>
                <w:szCs w:val="20"/>
              </w:rPr>
              <w:t xml:space="preserve"> </w:t>
            </w:r>
            <w:r w:rsidRPr="00BF107A">
              <w:rPr>
                <w:color w:val="000000" w:themeColor="text1"/>
                <w:sz w:val="20"/>
                <w:szCs w:val="20"/>
              </w:rPr>
              <w:t>интересы.</w:t>
            </w:r>
          </w:p>
          <w:p w:rsidR="0087371F" w:rsidRPr="00BF107A" w:rsidRDefault="0087371F" w:rsidP="003F1E76">
            <w:pPr>
              <w:pStyle w:val="TableParagraph"/>
              <w:numPr>
                <w:ilvl w:val="0"/>
                <w:numId w:val="177"/>
              </w:numPr>
              <w:tabs>
                <w:tab w:val="left" w:pos="558"/>
              </w:tabs>
              <w:ind w:left="0" w:right="3" w:firstLine="0"/>
              <w:jc w:val="both"/>
              <w:rPr>
                <w:color w:val="000000" w:themeColor="text1"/>
                <w:sz w:val="20"/>
                <w:szCs w:val="20"/>
              </w:rPr>
            </w:pPr>
            <w:r w:rsidRPr="00BF107A">
              <w:rPr>
                <w:color w:val="000000" w:themeColor="text1"/>
                <w:sz w:val="20"/>
                <w:szCs w:val="20"/>
              </w:rPr>
              <w:t>Понимание</w:t>
            </w:r>
            <w:r w:rsidRPr="00BF107A">
              <w:rPr>
                <w:color w:val="000000" w:themeColor="text1"/>
                <w:spacing w:val="1"/>
                <w:sz w:val="20"/>
                <w:szCs w:val="20"/>
              </w:rPr>
              <w:t xml:space="preserve"> </w:t>
            </w:r>
            <w:r w:rsidRPr="00BF107A">
              <w:rPr>
                <w:color w:val="000000" w:themeColor="text1"/>
                <w:sz w:val="20"/>
                <w:szCs w:val="20"/>
              </w:rPr>
              <w:t>важности</w:t>
            </w:r>
            <w:r w:rsidRPr="00BF107A">
              <w:rPr>
                <w:color w:val="000000" w:themeColor="text1"/>
                <w:spacing w:val="1"/>
                <w:sz w:val="20"/>
                <w:szCs w:val="20"/>
              </w:rPr>
              <w:t xml:space="preserve"> </w:t>
            </w:r>
            <w:r w:rsidRPr="00BF107A">
              <w:rPr>
                <w:color w:val="000000" w:themeColor="text1"/>
                <w:sz w:val="20"/>
                <w:szCs w:val="20"/>
              </w:rPr>
              <w:t>собственных</w:t>
            </w:r>
            <w:r w:rsidRPr="00BF107A">
              <w:rPr>
                <w:color w:val="000000" w:themeColor="text1"/>
                <w:spacing w:val="1"/>
                <w:sz w:val="20"/>
                <w:szCs w:val="20"/>
              </w:rPr>
              <w:t xml:space="preserve"> </w:t>
            </w:r>
            <w:r w:rsidRPr="00BF107A">
              <w:rPr>
                <w:color w:val="000000" w:themeColor="text1"/>
                <w:sz w:val="20"/>
                <w:szCs w:val="20"/>
              </w:rPr>
              <w:t>реакций</w:t>
            </w:r>
            <w:r w:rsidRPr="00BF107A">
              <w:rPr>
                <w:color w:val="000000" w:themeColor="text1"/>
                <w:spacing w:val="1"/>
                <w:sz w:val="20"/>
                <w:szCs w:val="20"/>
              </w:rPr>
              <w:t xml:space="preserve"> </w:t>
            </w:r>
            <w:r w:rsidRPr="00BF107A">
              <w:rPr>
                <w:color w:val="000000" w:themeColor="text1"/>
                <w:sz w:val="20"/>
                <w:szCs w:val="20"/>
              </w:rPr>
              <w:t>на</w:t>
            </w:r>
            <w:r w:rsidRPr="00BF107A">
              <w:rPr>
                <w:color w:val="000000" w:themeColor="text1"/>
                <w:spacing w:val="1"/>
                <w:sz w:val="20"/>
                <w:szCs w:val="20"/>
              </w:rPr>
              <w:t xml:space="preserve"> </w:t>
            </w:r>
            <w:r w:rsidRPr="00BF107A">
              <w:rPr>
                <w:color w:val="000000" w:themeColor="text1"/>
                <w:sz w:val="20"/>
                <w:szCs w:val="20"/>
              </w:rPr>
              <w:t>ситуации,</w:t>
            </w:r>
            <w:r w:rsidRPr="00BF107A">
              <w:rPr>
                <w:color w:val="000000" w:themeColor="text1"/>
                <w:spacing w:val="1"/>
                <w:sz w:val="20"/>
                <w:szCs w:val="20"/>
              </w:rPr>
              <w:t xml:space="preserve"> </w:t>
            </w:r>
            <w:r w:rsidRPr="00BF107A">
              <w:rPr>
                <w:color w:val="000000" w:themeColor="text1"/>
                <w:sz w:val="20"/>
                <w:szCs w:val="20"/>
              </w:rPr>
              <w:t>развитие</w:t>
            </w:r>
            <w:r w:rsidRPr="00BF107A">
              <w:rPr>
                <w:color w:val="000000" w:themeColor="text1"/>
                <w:spacing w:val="1"/>
                <w:sz w:val="20"/>
                <w:szCs w:val="20"/>
              </w:rPr>
              <w:t xml:space="preserve"> </w:t>
            </w:r>
            <w:r w:rsidRPr="00BF107A">
              <w:rPr>
                <w:color w:val="000000" w:themeColor="text1"/>
                <w:sz w:val="20"/>
                <w:szCs w:val="20"/>
              </w:rPr>
              <w:t>умения</w:t>
            </w:r>
            <w:r w:rsidRPr="00BF107A">
              <w:rPr>
                <w:color w:val="000000" w:themeColor="text1"/>
                <w:spacing w:val="1"/>
                <w:sz w:val="20"/>
                <w:szCs w:val="20"/>
              </w:rPr>
              <w:t xml:space="preserve"> </w:t>
            </w:r>
            <w:r w:rsidRPr="00BF107A">
              <w:rPr>
                <w:color w:val="000000" w:themeColor="text1"/>
                <w:sz w:val="20"/>
                <w:szCs w:val="20"/>
              </w:rPr>
              <w:t>слушать</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слышать,</w:t>
            </w:r>
            <w:r w:rsidRPr="00BF107A">
              <w:rPr>
                <w:color w:val="000000" w:themeColor="text1"/>
                <w:spacing w:val="1"/>
                <w:sz w:val="20"/>
                <w:szCs w:val="20"/>
              </w:rPr>
              <w:t xml:space="preserve"> </w:t>
            </w:r>
            <w:r w:rsidRPr="00BF107A">
              <w:rPr>
                <w:color w:val="000000" w:themeColor="text1"/>
                <w:sz w:val="20"/>
                <w:szCs w:val="20"/>
              </w:rPr>
              <w:t>умение</w:t>
            </w:r>
            <w:r w:rsidRPr="00BF107A">
              <w:rPr>
                <w:color w:val="000000" w:themeColor="text1"/>
                <w:spacing w:val="1"/>
                <w:sz w:val="20"/>
                <w:szCs w:val="20"/>
              </w:rPr>
              <w:t xml:space="preserve"> </w:t>
            </w:r>
            <w:r w:rsidRPr="00BF107A">
              <w:rPr>
                <w:color w:val="000000" w:themeColor="text1"/>
                <w:sz w:val="20"/>
                <w:szCs w:val="20"/>
              </w:rPr>
              <w:t>распознавать</w:t>
            </w:r>
            <w:r w:rsidRPr="00BF107A">
              <w:rPr>
                <w:color w:val="000000" w:themeColor="text1"/>
                <w:spacing w:val="-52"/>
                <w:sz w:val="20"/>
                <w:szCs w:val="20"/>
              </w:rPr>
              <w:t xml:space="preserve"> </w:t>
            </w:r>
            <w:r w:rsidRPr="00BF107A">
              <w:rPr>
                <w:color w:val="000000" w:themeColor="text1"/>
                <w:sz w:val="20"/>
                <w:szCs w:val="20"/>
              </w:rPr>
              <w:t>эмоции.</w:t>
            </w:r>
          </w:p>
          <w:p w:rsidR="0087371F" w:rsidRPr="00BF107A" w:rsidRDefault="0087371F" w:rsidP="003F1E76">
            <w:pPr>
              <w:pStyle w:val="TableParagraph"/>
              <w:numPr>
                <w:ilvl w:val="0"/>
                <w:numId w:val="177"/>
              </w:numPr>
              <w:tabs>
                <w:tab w:val="left" w:pos="417"/>
              </w:tabs>
              <w:ind w:left="0" w:right="3" w:firstLine="0"/>
              <w:jc w:val="both"/>
              <w:rPr>
                <w:color w:val="000000" w:themeColor="text1"/>
                <w:sz w:val="20"/>
                <w:szCs w:val="20"/>
              </w:rPr>
            </w:pPr>
            <w:r w:rsidRPr="00BF107A">
              <w:rPr>
                <w:color w:val="000000" w:themeColor="text1"/>
                <w:sz w:val="20"/>
                <w:szCs w:val="20"/>
              </w:rPr>
              <w:t>Обучение</w:t>
            </w:r>
            <w:r w:rsidRPr="00BF107A">
              <w:rPr>
                <w:color w:val="000000" w:themeColor="text1"/>
                <w:spacing w:val="1"/>
                <w:sz w:val="20"/>
                <w:szCs w:val="20"/>
              </w:rPr>
              <w:t xml:space="preserve"> </w:t>
            </w:r>
            <w:r w:rsidRPr="00BF107A">
              <w:rPr>
                <w:color w:val="000000" w:themeColor="text1"/>
                <w:sz w:val="20"/>
                <w:szCs w:val="20"/>
              </w:rPr>
              <w:t>умению</w:t>
            </w:r>
            <w:r w:rsidRPr="00BF107A">
              <w:rPr>
                <w:color w:val="000000" w:themeColor="text1"/>
                <w:spacing w:val="1"/>
                <w:sz w:val="20"/>
                <w:szCs w:val="20"/>
              </w:rPr>
              <w:t xml:space="preserve"> </w:t>
            </w:r>
            <w:r w:rsidRPr="00BF107A">
              <w:rPr>
                <w:color w:val="000000" w:themeColor="text1"/>
                <w:sz w:val="20"/>
                <w:szCs w:val="20"/>
              </w:rPr>
              <w:t>соблюдать</w:t>
            </w:r>
            <w:r w:rsidRPr="00BF107A">
              <w:rPr>
                <w:color w:val="000000" w:themeColor="text1"/>
                <w:spacing w:val="1"/>
                <w:sz w:val="20"/>
                <w:szCs w:val="20"/>
              </w:rPr>
              <w:t xml:space="preserve"> </w:t>
            </w:r>
            <w:r w:rsidRPr="00BF107A">
              <w:rPr>
                <w:color w:val="000000" w:themeColor="text1"/>
                <w:sz w:val="20"/>
                <w:szCs w:val="20"/>
              </w:rPr>
              <w:t>границы</w:t>
            </w:r>
            <w:r w:rsidRPr="00BF107A">
              <w:rPr>
                <w:color w:val="000000" w:themeColor="text1"/>
                <w:spacing w:val="1"/>
                <w:sz w:val="20"/>
                <w:szCs w:val="20"/>
              </w:rPr>
              <w:t xml:space="preserve"> </w:t>
            </w:r>
            <w:r w:rsidRPr="00BF107A">
              <w:rPr>
                <w:color w:val="000000" w:themeColor="text1"/>
                <w:sz w:val="20"/>
                <w:szCs w:val="20"/>
              </w:rPr>
              <w:t>другого человека и устанавливать свои при</w:t>
            </w:r>
            <w:r w:rsidRPr="00BF107A">
              <w:rPr>
                <w:color w:val="000000" w:themeColor="text1"/>
                <w:spacing w:val="1"/>
                <w:sz w:val="20"/>
                <w:szCs w:val="20"/>
              </w:rPr>
              <w:t xml:space="preserve"> </w:t>
            </w:r>
            <w:r w:rsidRPr="00BF107A">
              <w:rPr>
                <w:color w:val="000000" w:themeColor="text1"/>
                <w:sz w:val="20"/>
                <w:szCs w:val="20"/>
              </w:rPr>
              <w:t>взаимодействии.</w:t>
            </w:r>
          </w:p>
          <w:p w:rsidR="0087371F" w:rsidRPr="00BF107A" w:rsidRDefault="0087371F" w:rsidP="003F1E76">
            <w:pPr>
              <w:pStyle w:val="TableParagraph"/>
              <w:numPr>
                <w:ilvl w:val="0"/>
                <w:numId w:val="177"/>
              </w:numPr>
              <w:tabs>
                <w:tab w:val="left" w:pos="355"/>
              </w:tabs>
              <w:ind w:left="0" w:right="3" w:firstLine="0"/>
              <w:jc w:val="both"/>
              <w:rPr>
                <w:color w:val="000000" w:themeColor="text1"/>
                <w:sz w:val="20"/>
                <w:szCs w:val="20"/>
              </w:rPr>
            </w:pPr>
            <w:r w:rsidRPr="00BF107A">
              <w:rPr>
                <w:color w:val="000000" w:themeColor="text1"/>
                <w:sz w:val="20"/>
                <w:szCs w:val="20"/>
              </w:rPr>
              <w:t>Обучение умению видеть возможности в</w:t>
            </w:r>
            <w:r w:rsidRPr="00BF107A">
              <w:rPr>
                <w:color w:val="000000" w:themeColor="text1"/>
                <w:spacing w:val="1"/>
                <w:sz w:val="20"/>
                <w:szCs w:val="20"/>
              </w:rPr>
              <w:t xml:space="preserve"> </w:t>
            </w:r>
            <w:r w:rsidRPr="00BF107A">
              <w:rPr>
                <w:color w:val="000000" w:themeColor="text1"/>
                <w:sz w:val="20"/>
                <w:szCs w:val="20"/>
              </w:rPr>
              <w:t>новых</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2"/>
                <w:sz w:val="20"/>
                <w:szCs w:val="20"/>
              </w:rPr>
              <w:t xml:space="preserve"> </w:t>
            </w:r>
            <w:r w:rsidRPr="00BF107A">
              <w:rPr>
                <w:color w:val="000000" w:themeColor="text1"/>
                <w:sz w:val="20"/>
                <w:szCs w:val="20"/>
              </w:rPr>
              <w:t>изменившихся</w:t>
            </w:r>
            <w:r w:rsidRPr="00BF107A">
              <w:rPr>
                <w:color w:val="000000" w:themeColor="text1"/>
                <w:spacing w:val="-5"/>
                <w:sz w:val="20"/>
                <w:szCs w:val="20"/>
              </w:rPr>
              <w:t xml:space="preserve"> </w:t>
            </w:r>
            <w:r w:rsidRPr="00BF107A">
              <w:rPr>
                <w:color w:val="000000" w:themeColor="text1"/>
                <w:sz w:val="20"/>
                <w:szCs w:val="20"/>
              </w:rPr>
              <w:t>обстоятельствах.</w:t>
            </w:r>
          </w:p>
          <w:p w:rsidR="0087371F" w:rsidRPr="00BF107A" w:rsidRDefault="0087371F" w:rsidP="003F1E76">
            <w:pPr>
              <w:pStyle w:val="TableParagraph"/>
              <w:numPr>
                <w:ilvl w:val="0"/>
                <w:numId w:val="177"/>
              </w:numPr>
              <w:tabs>
                <w:tab w:val="left" w:pos="398"/>
              </w:tabs>
              <w:ind w:left="0" w:right="3" w:firstLine="0"/>
              <w:jc w:val="both"/>
              <w:rPr>
                <w:b/>
                <w:color w:val="000000" w:themeColor="text1"/>
                <w:sz w:val="20"/>
                <w:szCs w:val="20"/>
              </w:rPr>
            </w:pPr>
            <w:r w:rsidRPr="00BF107A">
              <w:rPr>
                <w:color w:val="000000" w:themeColor="text1"/>
                <w:sz w:val="20"/>
                <w:szCs w:val="20"/>
              </w:rPr>
              <w:t>Способность</w:t>
            </w:r>
            <w:r w:rsidRPr="00BF107A">
              <w:rPr>
                <w:color w:val="000000" w:themeColor="text1"/>
                <w:spacing w:val="1"/>
                <w:sz w:val="20"/>
                <w:szCs w:val="20"/>
              </w:rPr>
              <w:t xml:space="preserve"> </w:t>
            </w:r>
            <w:r w:rsidRPr="00BF107A">
              <w:rPr>
                <w:color w:val="000000" w:themeColor="text1"/>
                <w:sz w:val="20"/>
                <w:szCs w:val="20"/>
              </w:rPr>
              <w:t>к</w:t>
            </w:r>
            <w:r w:rsidRPr="00BF107A">
              <w:rPr>
                <w:color w:val="000000" w:themeColor="text1"/>
                <w:spacing w:val="1"/>
                <w:sz w:val="20"/>
                <w:szCs w:val="20"/>
              </w:rPr>
              <w:t xml:space="preserve"> </w:t>
            </w:r>
            <w:r w:rsidRPr="00BF107A">
              <w:rPr>
                <w:color w:val="000000" w:themeColor="text1"/>
                <w:sz w:val="20"/>
                <w:szCs w:val="20"/>
              </w:rPr>
              <w:t>рефлексии</w:t>
            </w:r>
            <w:r w:rsidRPr="00BF107A">
              <w:rPr>
                <w:color w:val="000000" w:themeColor="text1"/>
                <w:spacing w:val="1"/>
                <w:sz w:val="20"/>
                <w:szCs w:val="20"/>
              </w:rPr>
              <w:t xml:space="preserve"> </w:t>
            </w:r>
            <w:r w:rsidRPr="00BF107A">
              <w:rPr>
                <w:color w:val="000000" w:themeColor="text1"/>
                <w:sz w:val="20"/>
                <w:szCs w:val="20"/>
              </w:rPr>
              <w:t>собственных</w:t>
            </w:r>
            <w:r w:rsidRPr="00BF107A">
              <w:rPr>
                <w:color w:val="000000" w:themeColor="text1"/>
                <w:spacing w:val="-52"/>
                <w:sz w:val="20"/>
                <w:szCs w:val="20"/>
              </w:rPr>
              <w:t xml:space="preserve"> </w:t>
            </w:r>
            <w:r w:rsidRPr="00BF107A">
              <w:rPr>
                <w:color w:val="000000" w:themeColor="text1"/>
                <w:sz w:val="20"/>
                <w:szCs w:val="20"/>
              </w:rPr>
              <w:t>действий.</w:t>
            </w:r>
          </w:p>
        </w:tc>
        <w:tc>
          <w:tcPr>
            <w:tcW w:w="5475" w:type="dxa"/>
            <w:vMerge w:val="restart"/>
          </w:tcPr>
          <w:p w:rsidR="0087371F" w:rsidRPr="00BF107A" w:rsidRDefault="0087371F" w:rsidP="00DC4875">
            <w:pPr>
              <w:pStyle w:val="TableParagraph"/>
              <w:tabs>
                <w:tab w:val="left" w:pos="44"/>
                <w:tab w:val="left" w:pos="282"/>
              </w:tabs>
              <w:ind w:left="0"/>
              <w:jc w:val="center"/>
              <w:rPr>
                <w:b/>
                <w:color w:val="000000" w:themeColor="text1"/>
                <w:sz w:val="20"/>
                <w:szCs w:val="20"/>
                <w:u w:val="single"/>
              </w:rPr>
            </w:pPr>
            <w:r w:rsidRPr="00BF107A">
              <w:rPr>
                <w:b/>
                <w:color w:val="000000" w:themeColor="text1"/>
                <w:sz w:val="20"/>
                <w:szCs w:val="20"/>
                <w:u w:val="single"/>
              </w:rPr>
              <w:t>1-11 классы:</w:t>
            </w:r>
          </w:p>
          <w:p w:rsidR="0087371F" w:rsidRPr="00BF107A" w:rsidRDefault="0087371F" w:rsidP="003F1E76">
            <w:pPr>
              <w:pStyle w:val="TableParagraph"/>
              <w:numPr>
                <w:ilvl w:val="0"/>
                <w:numId w:val="216"/>
              </w:numPr>
              <w:tabs>
                <w:tab w:val="left" w:pos="44"/>
                <w:tab w:val="left" w:pos="282"/>
              </w:tabs>
              <w:ind w:left="0" w:firstLine="0"/>
              <w:jc w:val="both"/>
              <w:rPr>
                <w:color w:val="000000" w:themeColor="text1"/>
                <w:sz w:val="20"/>
                <w:szCs w:val="20"/>
              </w:rPr>
            </w:pPr>
            <w:r w:rsidRPr="00BF107A">
              <w:rPr>
                <w:color w:val="000000" w:themeColor="text1"/>
                <w:sz w:val="20"/>
                <w:szCs w:val="20"/>
              </w:rPr>
              <w:t>Специально</w:t>
            </w:r>
            <w:r w:rsidRPr="00BF107A">
              <w:rPr>
                <w:color w:val="000000" w:themeColor="text1"/>
                <w:spacing w:val="1"/>
                <w:sz w:val="20"/>
                <w:szCs w:val="20"/>
              </w:rPr>
              <w:t xml:space="preserve"> </w:t>
            </w:r>
            <w:r w:rsidRPr="00BF107A">
              <w:rPr>
                <w:color w:val="000000" w:themeColor="text1"/>
                <w:sz w:val="20"/>
                <w:szCs w:val="20"/>
              </w:rPr>
              <w:t>организованные</w:t>
            </w:r>
            <w:r w:rsidRPr="00BF107A">
              <w:rPr>
                <w:color w:val="000000" w:themeColor="text1"/>
                <w:spacing w:val="1"/>
                <w:sz w:val="20"/>
                <w:szCs w:val="20"/>
              </w:rPr>
              <w:t xml:space="preserve"> </w:t>
            </w:r>
            <w:r w:rsidRPr="00BF107A">
              <w:rPr>
                <w:color w:val="000000" w:themeColor="text1"/>
                <w:sz w:val="20"/>
                <w:szCs w:val="20"/>
              </w:rPr>
              <w:t>личностно-развивающие</w:t>
            </w:r>
            <w:r w:rsidRPr="00BF107A">
              <w:rPr>
                <w:color w:val="000000" w:themeColor="text1"/>
                <w:spacing w:val="1"/>
                <w:sz w:val="20"/>
                <w:szCs w:val="20"/>
              </w:rPr>
              <w:t xml:space="preserve"> </w:t>
            </w:r>
            <w:r w:rsidRPr="00BF107A">
              <w:rPr>
                <w:color w:val="000000" w:themeColor="text1"/>
                <w:sz w:val="20"/>
                <w:szCs w:val="20"/>
              </w:rPr>
              <w:t>занятия,</w:t>
            </w:r>
            <w:r w:rsidRPr="00BF107A">
              <w:rPr>
                <w:color w:val="000000" w:themeColor="text1"/>
                <w:spacing w:val="1"/>
                <w:sz w:val="20"/>
                <w:szCs w:val="20"/>
              </w:rPr>
              <w:t xml:space="preserve"> </w:t>
            </w:r>
            <w:r w:rsidRPr="00BF107A">
              <w:rPr>
                <w:color w:val="000000" w:themeColor="text1"/>
                <w:sz w:val="20"/>
                <w:szCs w:val="20"/>
              </w:rPr>
              <w:t>способствующие</w:t>
            </w:r>
            <w:r w:rsidRPr="00BF107A">
              <w:rPr>
                <w:color w:val="000000" w:themeColor="text1"/>
                <w:spacing w:val="1"/>
                <w:sz w:val="20"/>
                <w:szCs w:val="20"/>
              </w:rPr>
              <w:t xml:space="preserve"> </w:t>
            </w:r>
            <w:r w:rsidRPr="00BF107A">
              <w:rPr>
                <w:color w:val="000000" w:themeColor="text1"/>
                <w:sz w:val="20"/>
                <w:szCs w:val="20"/>
              </w:rPr>
              <w:t>развитию личностного потенциала ребенка,</w:t>
            </w:r>
            <w:r w:rsidRPr="00BF107A">
              <w:rPr>
                <w:color w:val="000000" w:themeColor="text1"/>
                <w:spacing w:val="1"/>
                <w:sz w:val="20"/>
                <w:szCs w:val="20"/>
              </w:rPr>
              <w:t xml:space="preserve"> </w:t>
            </w:r>
            <w:r w:rsidRPr="00BF107A">
              <w:rPr>
                <w:color w:val="000000" w:themeColor="text1"/>
                <w:sz w:val="20"/>
                <w:szCs w:val="20"/>
              </w:rPr>
              <w:t>реализуемые</w:t>
            </w:r>
            <w:r w:rsidRPr="00BF107A">
              <w:rPr>
                <w:color w:val="000000" w:themeColor="text1"/>
                <w:spacing w:val="1"/>
                <w:sz w:val="20"/>
                <w:szCs w:val="20"/>
              </w:rPr>
              <w:t xml:space="preserve"> </w:t>
            </w:r>
            <w:r w:rsidRPr="00BF107A">
              <w:rPr>
                <w:color w:val="000000" w:themeColor="text1"/>
                <w:sz w:val="20"/>
                <w:szCs w:val="20"/>
              </w:rPr>
              <w:t>с</w:t>
            </w:r>
            <w:r w:rsidRPr="00BF107A">
              <w:rPr>
                <w:color w:val="000000" w:themeColor="text1"/>
                <w:spacing w:val="1"/>
                <w:sz w:val="20"/>
                <w:szCs w:val="20"/>
              </w:rPr>
              <w:t xml:space="preserve"> </w:t>
            </w:r>
            <w:r w:rsidRPr="00BF107A">
              <w:rPr>
                <w:color w:val="000000" w:themeColor="text1"/>
                <w:sz w:val="20"/>
                <w:szCs w:val="20"/>
              </w:rPr>
              <w:t>помощью</w:t>
            </w:r>
            <w:r w:rsidRPr="00BF107A">
              <w:rPr>
                <w:color w:val="000000" w:themeColor="text1"/>
                <w:spacing w:val="1"/>
                <w:sz w:val="20"/>
                <w:szCs w:val="20"/>
              </w:rPr>
              <w:t xml:space="preserve"> </w:t>
            </w:r>
            <w:r w:rsidRPr="00BF107A">
              <w:rPr>
                <w:color w:val="000000" w:themeColor="text1"/>
                <w:sz w:val="20"/>
                <w:szCs w:val="20"/>
              </w:rPr>
              <w:t>УМК</w:t>
            </w:r>
            <w:r w:rsidRPr="00BF107A">
              <w:rPr>
                <w:color w:val="000000" w:themeColor="text1"/>
                <w:spacing w:val="1"/>
                <w:sz w:val="20"/>
                <w:szCs w:val="20"/>
              </w:rPr>
              <w:t xml:space="preserve"> </w:t>
            </w:r>
            <w:r w:rsidRPr="00BF107A">
              <w:rPr>
                <w:color w:val="000000" w:themeColor="text1"/>
                <w:sz w:val="20"/>
                <w:szCs w:val="20"/>
              </w:rPr>
              <w:t>«Школа</w:t>
            </w:r>
            <w:r w:rsidRPr="00BF107A">
              <w:rPr>
                <w:color w:val="000000" w:themeColor="text1"/>
                <w:spacing w:val="-52"/>
                <w:sz w:val="20"/>
                <w:szCs w:val="20"/>
              </w:rPr>
              <w:t xml:space="preserve"> </w:t>
            </w:r>
            <w:r w:rsidRPr="00BF107A">
              <w:rPr>
                <w:color w:val="000000" w:themeColor="text1"/>
                <w:sz w:val="20"/>
                <w:szCs w:val="20"/>
              </w:rPr>
              <w:t>возможностей»</w:t>
            </w:r>
          </w:p>
          <w:p w:rsidR="0087371F" w:rsidRPr="00BF107A" w:rsidRDefault="0087371F" w:rsidP="003F1E76">
            <w:pPr>
              <w:pStyle w:val="TableParagraph"/>
              <w:numPr>
                <w:ilvl w:val="0"/>
                <w:numId w:val="216"/>
              </w:numPr>
              <w:tabs>
                <w:tab w:val="left" w:pos="44"/>
                <w:tab w:val="left" w:pos="282"/>
              </w:tabs>
              <w:ind w:left="0" w:firstLine="0"/>
              <w:jc w:val="both"/>
              <w:rPr>
                <w:color w:val="000000" w:themeColor="text1"/>
                <w:sz w:val="20"/>
                <w:szCs w:val="20"/>
              </w:rPr>
            </w:pPr>
            <w:r w:rsidRPr="00BF107A">
              <w:rPr>
                <w:color w:val="000000" w:themeColor="text1"/>
                <w:sz w:val="20"/>
                <w:szCs w:val="20"/>
              </w:rPr>
              <w:t>«Соглашение</w:t>
            </w:r>
            <w:r w:rsidRPr="00BF107A">
              <w:rPr>
                <w:color w:val="000000" w:themeColor="text1"/>
                <w:spacing w:val="1"/>
                <w:sz w:val="20"/>
                <w:szCs w:val="20"/>
              </w:rPr>
              <w:t xml:space="preserve"> </w:t>
            </w:r>
            <w:r w:rsidRPr="00BF107A">
              <w:rPr>
                <w:color w:val="000000" w:themeColor="text1"/>
                <w:sz w:val="20"/>
                <w:szCs w:val="20"/>
              </w:rPr>
              <w:t>о</w:t>
            </w:r>
            <w:r w:rsidRPr="00BF107A">
              <w:rPr>
                <w:color w:val="000000" w:themeColor="text1"/>
                <w:spacing w:val="1"/>
                <w:sz w:val="20"/>
                <w:szCs w:val="20"/>
              </w:rPr>
              <w:t xml:space="preserve"> </w:t>
            </w:r>
            <w:r w:rsidRPr="00BF107A">
              <w:rPr>
                <w:color w:val="000000" w:themeColor="text1"/>
                <w:sz w:val="20"/>
                <w:szCs w:val="20"/>
              </w:rPr>
              <w:t>взаимоотношениях»</w:t>
            </w:r>
            <w:r w:rsidRPr="00BF107A">
              <w:rPr>
                <w:color w:val="000000" w:themeColor="text1"/>
                <w:spacing w:val="1"/>
                <w:sz w:val="20"/>
                <w:szCs w:val="20"/>
              </w:rPr>
              <w:t xml:space="preserve"> </w:t>
            </w:r>
            <w:r w:rsidRPr="00BF107A">
              <w:rPr>
                <w:color w:val="000000" w:themeColor="text1"/>
                <w:sz w:val="20"/>
                <w:szCs w:val="20"/>
              </w:rPr>
              <w:t>—</w:t>
            </w:r>
            <w:r w:rsidRPr="00BF107A">
              <w:rPr>
                <w:color w:val="000000" w:themeColor="text1"/>
                <w:spacing w:val="-52"/>
                <w:sz w:val="20"/>
                <w:szCs w:val="20"/>
              </w:rPr>
              <w:t xml:space="preserve"> </w:t>
            </w:r>
            <w:r w:rsidRPr="00BF107A">
              <w:rPr>
                <w:color w:val="000000" w:themeColor="text1"/>
                <w:sz w:val="20"/>
                <w:szCs w:val="20"/>
              </w:rPr>
              <w:t>технология</w:t>
            </w:r>
            <w:r w:rsidRPr="00BF107A">
              <w:rPr>
                <w:color w:val="000000" w:themeColor="text1"/>
                <w:spacing w:val="1"/>
                <w:sz w:val="20"/>
                <w:szCs w:val="20"/>
              </w:rPr>
              <w:t xml:space="preserve"> </w:t>
            </w:r>
            <w:r w:rsidRPr="00BF107A">
              <w:rPr>
                <w:color w:val="000000" w:themeColor="text1"/>
                <w:sz w:val="20"/>
                <w:szCs w:val="20"/>
              </w:rPr>
              <w:t>совместного</w:t>
            </w:r>
            <w:r w:rsidRPr="00BF107A">
              <w:rPr>
                <w:color w:val="000000" w:themeColor="text1"/>
                <w:spacing w:val="1"/>
                <w:sz w:val="20"/>
                <w:szCs w:val="20"/>
              </w:rPr>
              <w:t xml:space="preserve"> </w:t>
            </w:r>
            <w:r w:rsidRPr="00BF107A">
              <w:rPr>
                <w:color w:val="000000" w:themeColor="text1"/>
                <w:sz w:val="20"/>
                <w:szCs w:val="20"/>
              </w:rPr>
              <w:t>создания</w:t>
            </w:r>
            <w:r w:rsidRPr="00BF107A">
              <w:rPr>
                <w:color w:val="000000" w:themeColor="text1"/>
                <w:spacing w:val="1"/>
                <w:sz w:val="20"/>
                <w:szCs w:val="20"/>
              </w:rPr>
              <w:t xml:space="preserve"> </w:t>
            </w:r>
            <w:r w:rsidRPr="00BF107A">
              <w:rPr>
                <w:color w:val="000000" w:themeColor="text1"/>
                <w:sz w:val="20"/>
                <w:szCs w:val="20"/>
              </w:rPr>
              <w:t>законов</w:t>
            </w:r>
            <w:r w:rsidRPr="00BF107A">
              <w:rPr>
                <w:color w:val="000000" w:themeColor="text1"/>
                <w:spacing w:val="-52"/>
                <w:sz w:val="20"/>
                <w:szCs w:val="20"/>
              </w:rPr>
              <w:t xml:space="preserve"> </w:t>
            </w:r>
            <w:r w:rsidRPr="00BF107A">
              <w:rPr>
                <w:color w:val="000000" w:themeColor="text1"/>
                <w:sz w:val="20"/>
                <w:szCs w:val="20"/>
              </w:rPr>
              <w:t>класса о принципах взаимоотношений и ее</w:t>
            </w:r>
            <w:r w:rsidRPr="00BF107A">
              <w:rPr>
                <w:color w:val="000000" w:themeColor="text1"/>
                <w:spacing w:val="1"/>
                <w:sz w:val="20"/>
                <w:szCs w:val="20"/>
              </w:rPr>
              <w:t xml:space="preserve"> </w:t>
            </w:r>
            <w:r w:rsidRPr="00BF107A">
              <w:rPr>
                <w:color w:val="000000" w:themeColor="text1"/>
                <w:sz w:val="20"/>
                <w:szCs w:val="20"/>
              </w:rPr>
              <w:t>реализация.</w:t>
            </w:r>
          </w:p>
          <w:p w:rsidR="0087371F" w:rsidRPr="00BF107A" w:rsidRDefault="0087371F" w:rsidP="003F1E76">
            <w:pPr>
              <w:pStyle w:val="TableParagraph"/>
              <w:numPr>
                <w:ilvl w:val="0"/>
                <w:numId w:val="216"/>
              </w:numPr>
              <w:tabs>
                <w:tab w:val="left" w:pos="44"/>
                <w:tab w:val="left" w:pos="282"/>
              </w:tabs>
              <w:ind w:left="0" w:firstLine="0"/>
              <w:jc w:val="both"/>
              <w:rPr>
                <w:color w:val="000000" w:themeColor="text1"/>
                <w:sz w:val="20"/>
                <w:szCs w:val="20"/>
              </w:rPr>
            </w:pPr>
            <w:r w:rsidRPr="00BF107A">
              <w:rPr>
                <w:color w:val="000000" w:themeColor="text1"/>
                <w:sz w:val="20"/>
                <w:szCs w:val="20"/>
              </w:rPr>
              <w:t>Методика</w:t>
            </w:r>
            <w:r w:rsidRPr="00BF107A">
              <w:rPr>
                <w:color w:val="000000" w:themeColor="text1"/>
                <w:spacing w:val="-2"/>
                <w:sz w:val="20"/>
                <w:szCs w:val="20"/>
              </w:rPr>
              <w:t xml:space="preserve"> </w:t>
            </w:r>
            <w:r w:rsidRPr="00BF107A">
              <w:rPr>
                <w:color w:val="000000" w:themeColor="text1"/>
                <w:sz w:val="20"/>
                <w:szCs w:val="20"/>
              </w:rPr>
              <w:t>ненасильственного</w:t>
            </w:r>
            <w:r w:rsidRPr="00BF107A">
              <w:rPr>
                <w:color w:val="000000" w:themeColor="text1"/>
                <w:spacing w:val="-4"/>
                <w:sz w:val="20"/>
                <w:szCs w:val="20"/>
              </w:rPr>
              <w:t xml:space="preserve"> </w:t>
            </w:r>
            <w:r w:rsidRPr="00BF107A">
              <w:rPr>
                <w:color w:val="000000" w:themeColor="text1"/>
                <w:sz w:val="20"/>
                <w:szCs w:val="20"/>
              </w:rPr>
              <w:t>общения.</w:t>
            </w:r>
          </w:p>
          <w:p w:rsidR="0087371F" w:rsidRPr="00BF107A" w:rsidRDefault="0087371F" w:rsidP="003F1E76">
            <w:pPr>
              <w:pStyle w:val="TableParagraph"/>
              <w:numPr>
                <w:ilvl w:val="0"/>
                <w:numId w:val="216"/>
              </w:numPr>
              <w:tabs>
                <w:tab w:val="left" w:pos="44"/>
                <w:tab w:val="left" w:pos="282"/>
                <w:tab w:val="left" w:pos="2466"/>
                <w:tab w:val="left" w:pos="4671"/>
              </w:tabs>
              <w:ind w:left="0" w:firstLine="0"/>
              <w:jc w:val="both"/>
              <w:rPr>
                <w:color w:val="000000" w:themeColor="text1"/>
                <w:sz w:val="20"/>
                <w:szCs w:val="20"/>
              </w:rPr>
            </w:pPr>
            <w:proofErr w:type="gramStart"/>
            <w:r w:rsidRPr="00BF107A">
              <w:rPr>
                <w:color w:val="000000" w:themeColor="text1"/>
                <w:sz w:val="20"/>
                <w:szCs w:val="20"/>
              </w:rPr>
              <w:t>Портфолио обучающегося -</w:t>
            </w:r>
            <w:r w:rsidRPr="00BF107A">
              <w:rPr>
                <w:color w:val="000000" w:themeColor="text1"/>
                <w:spacing w:val="-53"/>
                <w:sz w:val="20"/>
                <w:szCs w:val="20"/>
              </w:rPr>
              <w:t xml:space="preserve"> </w:t>
            </w:r>
            <w:r w:rsidRPr="00BF107A">
              <w:rPr>
                <w:color w:val="000000" w:themeColor="text1"/>
                <w:sz w:val="20"/>
                <w:szCs w:val="20"/>
              </w:rPr>
              <w:t>индивидуальная</w:t>
            </w:r>
            <w:r w:rsidRPr="00BF107A">
              <w:rPr>
                <w:color w:val="000000" w:themeColor="text1"/>
                <w:spacing w:val="1"/>
                <w:sz w:val="20"/>
                <w:szCs w:val="20"/>
              </w:rPr>
              <w:t xml:space="preserve"> </w:t>
            </w:r>
            <w:r w:rsidRPr="00BF107A">
              <w:rPr>
                <w:color w:val="000000" w:themeColor="text1"/>
                <w:sz w:val="20"/>
                <w:szCs w:val="20"/>
              </w:rPr>
              <w:t>работа</w:t>
            </w:r>
            <w:r w:rsidRPr="00BF107A">
              <w:rPr>
                <w:color w:val="000000" w:themeColor="text1"/>
                <w:spacing w:val="1"/>
                <w:sz w:val="20"/>
                <w:szCs w:val="20"/>
              </w:rPr>
              <w:t xml:space="preserve"> </w:t>
            </w:r>
            <w:r w:rsidRPr="00BF107A">
              <w:rPr>
                <w:color w:val="000000" w:themeColor="text1"/>
                <w:sz w:val="20"/>
                <w:szCs w:val="20"/>
              </w:rPr>
              <w:t>с</w:t>
            </w:r>
            <w:r w:rsidRPr="00BF107A">
              <w:rPr>
                <w:color w:val="000000" w:themeColor="text1"/>
                <w:spacing w:val="1"/>
                <w:sz w:val="20"/>
                <w:szCs w:val="20"/>
              </w:rPr>
              <w:t xml:space="preserve"> </w:t>
            </w:r>
            <w:r w:rsidRPr="00BF107A">
              <w:rPr>
                <w:color w:val="000000" w:themeColor="text1"/>
                <w:sz w:val="20"/>
                <w:szCs w:val="20"/>
              </w:rPr>
              <w:t>лицеистами</w:t>
            </w:r>
            <w:r w:rsidRPr="00BF107A">
              <w:rPr>
                <w:color w:val="000000" w:themeColor="text1"/>
                <w:spacing w:val="1"/>
                <w:sz w:val="20"/>
                <w:szCs w:val="20"/>
              </w:rPr>
              <w:t xml:space="preserve"> </w:t>
            </w:r>
            <w:r w:rsidRPr="00BF107A">
              <w:rPr>
                <w:color w:val="000000" w:themeColor="text1"/>
                <w:sz w:val="20"/>
                <w:szCs w:val="20"/>
              </w:rPr>
              <w:t>класса,</w:t>
            </w:r>
            <w:r w:rsidRPr="00BF107A">
              <w:rPr>
                <w:color w:val="000000" w:themeColor="text1"/>
                <w:spacing w:val="1"/>
                <w:sz w:val="20"/>
                <w:szCs w:val="20"/>
              </w:rPr>
              <w:t xml:space="preserve"> </w:t>
            </w:r>
            <w:r w:rsidRPr="00BF107A">
              <w:rPr>
                <w:color w:val="000000" w:themeColor="text1"/>
                <w:sz w:val="20"/>
                <w:szCs w:val="20"/>
              </w:rPr>
              <w:t>направленная</w:t>
            </w:r>
            <w:r w:rsidRPr="00BF107A">
              <w:rPr>
                <w:color w:val="000000" w:themeColor="text1"/>
                <w:spacing w:val="1"/>
                <w:sz w:val="20"/>
                <w:szCs w:val="20"/>
              </w:rPr>
              <w:t xml:space="preserve"> </w:t>
            </w:r>
            <w:r w:rsidRPr="00BF107A">
              <w:rPr>
                <w:color w:val="000000" w:themeColor="text1"/>
                <w:sz w:val="20"/>
                <w:szCs w:val="20"/>
              </w:rPr>
              <w:t>на</w:t>
            </w:r>
            <w:r w:rsidRPr="00BF107A">
              <w:rPr>
                <w:color w:val="000000" w:themeColor="text1"/>
                <w:spacing w:val="1"/>
                <w:sz w:val="20"/>
                <w:szCs w:val="20"/>
              </w:rPr>
              <w:t xml:space="preserve"> </w:t>
            </w:r>
            <w:r w:rsidRPr="00BF107A">
              <w:rPr>
                <w:color w:val="000000" w:themeColor="text1"/>
                <w:sz w:val="20"/>
                <w:szCs w:val="20"/>
              </w:rPr>
              <w:t>заполнение</w:t>
            </w:r>
            <w:r w:rsidRPr="00BF107A">
              <w:rPr>
                <w:color w:val="000000" w:themeColor="text1"/>
                <w:spacing w:val="1"/>
                <w:sz w:val="20"/>
                <w:szCs w:val="20"/>
              </w:rPr>
              <w:t xml:space="preserve"> </w:t>
            </w:r>
            <w:r w:rsidRPr="00BF107A">
              <w:rPr>
                <w:color w:val="000000" w:themeColor="text1"/>
                <w:sz w:val="20"/>
                <w:szCs w:val="20"/>
              </w:rPr>
              <w:t>ими</w:t>
            </w:r>
            <w:r w:rsidRPr="00BF107A">
              <w:rPr>
                <w:color w:val="000000" w:themeColor="text1"/>
                <w:spacing w:val="1"/>
                <w:sz w:val="20"/>
                <w:szCs w:val="20"/>
              </w:rPr>
              <w:t xml:space="preserve"> </w:t>
            </w:r>
            <w:r w:rsidRPr="00BF107A">
              <w:rPr>
                <w:color w:val="000000" w:themeColor="text1"/>
                <w:sz w:val="20"/>
                <w:szCs w:val="20"/>
              </w:rPr>
              <w:t>личных портфолио, в которых учащиеся не</w:t>
            </w:r>
            <w:r w:rsidRPr="00BF107A">
              <w:rPr>
                <w:color w:val="000000" w:themeColor="text1"/>
                <w:spacing w:val="1"/>
                <w:sz w:val="20"/>
                <w:szCs w:val="20"/>
              </w:rPr>
              <w:t xml:space="preserve"> </w:t>
            </w:r>
            <w:r w:rsidRPr="00BF107A">
              <w:rPr>
                <w:color w:val="000000" w:themeColor="text1"/>
                <w:sz w:val="20"/>
                <w:szCs w:val="20"/>
              </w:rPr>
              <w:t>просто</w:t>
            </w:r>
            <w:r w:rsidRPr="00BF107A">
              <w:rPr>
                <w:color w:val="000000" w:themeColor="text1"/>
                <w:spacing w:val="1"/>
                <w:sz w:val="20"/>
                <w:szCs w:val="20"/>
              </w:rPr>
              <w:t xml:space="preserve"> </w:t>
            </w:r>
            <w:r w:rsidRPr="00BF107A">
              <w:rPr>
                <w:color w:val="000000" w:themeColor="text1"/>
                <w:sz w:val="20"/>
                <w:szCs w:val="20"/>
              </w:rPr>
              <w:t>фиксируют</w:t>
            </w:r>
            <w:r w:rsidRPr="00BF107A">
              <w:rPr>
                <w:color w:val="000000" w:themeColor="text1"/>
                <w:spacing w:val="1"/>
                <w:sz w:val="20"/>
                <w:szCs w:val="20"/>
              </w:rPr>
              <w:t xml:space="preserve"> </w:t>
            </w:r>
            <w:r w:rsidRPr="00BF107A">
              <w:rPr>
                <w:color w:val="000000" w:themeColor="text1"/>
                <w:sz w:val="20"/>
                <w:szCs w:val="20"/>
              </w:rPr>
              <w:t>свои</w:t>
            </w:r>
            <w:r w:rsidRPr="00BF107A">
              <w:rPr>
                <w:color w:val="000000" w:themeColor="text1"/>
                <w:spacing w:val="1"/>
                <w:sz w:val="20"/>
                <w:szCs w:val="20"/>
              </w:rPr>
              <w:t xml:space="preserve"> </w:t>
            </w:r>
            <w:r w:rsidRPr="00BF107A">
              <w:rPr>
                <w:color w:val="000000" w:themeColor="text1"/>
                <w:sz w:val="20"/>
                <w:szCs w:val="20"/>
              </w:rPr>
              <w:t>учебные,</w:t>
            </w:r>
            <w:r w:rsidRPr="00BF107A">
              <w:rPr>
                <w:color w:val="000000" w:themeColor="text1"/>
                <w:spacing w:val="-52"/>
                <w:sz w:val="20"/>
                <w:szCs w:val="20"/>
              </w:rPr>
              <w:t xml:space="preserve"> </w:t>
            </w:r>
            <w:r w:rsidRPr="00BF107A">
              <w:rPr>
                <w:color w:val="000000" w:themeColor="text1"/>
                <w:sz w:val="20"/>
                <w:szCs w:val="20"/>
              </w:rPr>
              <w:t>творческие,</w:t>
            </w:r>
            <w:r w:rsidRPr="00BF107A">
              <w:rPr>
                <w:color w:val="000000" w:themeColor="text1"/>
                <w:spacing w:val="1"/>
                <w:sz w:val="20"/>
                <w:szCs w:val="20"/>
              </w:rPr>
              <w:t xml:space="preserve"> </w:t>
            </w:r>
            <w:r w:rsidRPr="00BF107A">
              <w:rPr>
                <w:color w:val="000000" w:themeColor="text1"/>
                <w:sz w:val="20"/>
                <w:szCs w:val="20"/>
              </w:rPr>
              <w:t>спортивные,</w:t>
            </w:r>
            <w:r w:rsidRPr="00BF107A">
              <w:rPr>
                <w:color w:val="000000" w:themeColor="text1"/>
                <w:spacing w:val="1"/>
                <w:sz w:val="20"/>
                <w:szCs w:val="20"/>
              </w:rPr>
              <w:t xml:space="preserve"> </w:t>
            </w:r>
            <w:r w:rsidRPr="00BF107A">
              <w:rPr>
                <w:color w:val="000000" w:themeColor="text1"/>
                <w:sz w:val="20"/>
                <w:szCs w:val="20"/>
              </w:rPr>
              <w:t>личностные</w:t>
            </w:r>
            <w:r w:rsidRPr="00BF107A">
              <w:rPr>
                <w:color w:val="000000" w:themeColor="text1"/>
                <w:spacing w:val="-52"/>
                <w:sz w:val="20"/>
                <w:szCs w:val="20"/>
              </w:rPr>
              <w:t xml:space="preserve"> </w:t>
            </w:r>
            <w:r w:rsidRPr="00BF107A">
              <w:rPr>
                <w:color w:val="000000" w:themeColor="text1"/>
                <w:sz w:val="20"/>
                <w:szCs w:val="20"/>
              </w:rPr>
              <w:t>достижения, но и в ходе индивидуальных</w:t>
            </w:r>
            <w:r w:rsidRPr="00BF107A">
              <w:rPr>
                <w:color w:val="000000" w:themeColor="text1"/>
                <w:spacing w:val="1"/>
                <w:sz w:val="20"/>
                <w:szCs w:val="20"/>
              </w:rPr>
              <w:t xml:space="preserve"> </w:t>
            </w:r>
            <w:r w:rsidRPr="00BF107A">
              <w:rPr>
                <w:color w:val="000000" w:themeColor="text1"/>
                <w:sz w:val="20"/>
                <w:szCs w:val="20"/>
              </w:rPr>
              <w:t>неформальных</w:t>
            </w:r>
            <w:r w:rsidRPr="00BF107A">
              <w:rPr>
                <w:color w:val="000000" w:themeColor="text1"/>
                <w:spacing w:val="1"/>
                <w:sz w:val="20"/>
                <w:szCs w:val="20"/>
              </w:rPr>
              <w:t xml:space="preserve"> </w:t>
            </w:r>
            <w:r w:rsidRPr="00BF107A">
              <w:rPr>
                <w:color w:val="000000" w:themeColor="text1"/>
                <w:sz w:val="20"/>
                <w:szCs w:val="20"/>
              </w:rPr>
              <w:t>бесед</w:t>
            </w:r>
            <w:r w:rsidRPr="00BF107A">
              <w:rPr>
                <w:color w:val="000000" w:themeColor="text1"/>
                <w:spacing w:val="1"/>
                <w:sz w:val="20"/>
                <w:szCs w:val="20"/>
              </w:rPr>
              <w:t xml:space="preserve"> </w:t>
            </w:r>
            <w:r w:rsidRPr="00BF107A">
              <w:rPr>
                <w:color w:val="000000" w:themeColor="text1"/>
                <w:sz w:val="20"/>
                <w:szCs w:val="20"/>
              </w:rPr>
              <w:t>с</w:t>
            </w:r>
            <w:r w:rsidRPr="00BF107A">
              <w:rPr>
                <w:color w:val="000000" w:themeColor="text1"/>
                <w:spacing w:val="1"/>
                <w:sz w:val="20"/>
                <w:szCs w:val="20"/>
              </w:rPr>
              <w:t xml:space="preserve"> </w:t>
            </w:r>
            <w:r w:rsidRPr="00BF107A">
              <w:rPr>
                <w:color w:val="000000" w:themeColor="text1"/>
                <w:sz w:val="20"/>
                <w:szCs w:val="20"/>
              </w:rPr>
              <w:t>классным</w:t>
            </w:r>
            <w:r w:rsidRPr="00BF107A">
              <w:rPr>
                <w:color w:val="000000" w:themeColor="text1"/>
                <w:spacing w:val="1"/>
                <w:sz w:val="20"/>
                <w:szCs w:val="20"/>
              </w:rPr>
              <w:t xml:space="preserve"> </w:t>
            </w:r>
            <w:r w:rsidRPr="00BF107A">
              <w:rPr>
                <w:color w:val="000000" w:themeColor="text1"/>
                <w:sz w:val="20"/>
                <w:szCs w:val="20"/>
              </w:rPr>
              <w:t>руководителем</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начале</w:t>
            </w:r>
            <w:r w:rsidRPr="00BF107A">
              <w:rPr>
                <w:color w:val="000000" w:themeColor="text1"/>
                <w:spacing w:val="1"/>
                <w:sz w:val="20"/>
                <w:szCs w:val="20"/>
              </w:rPr>
              <w:t xml:space="preserve"> </w:t>
            </w:r>
            <w:r w:rsidRPr="00BF107A">
              <w:rPr>
                <w:color w:val="000000" w:themeColor="text1"/>
                <w:sz w:val="20"/>
                <w:szCs w:val="20"/>
              </w:rPr>
              <w:t>каждого</w:t>
            </w:r>
            <w:r w:rsidRPr="00BF107A">
              <w:rPr>
                <w:color w:val="000000" w:themeColor="text1"/>
                <w:spacing w:val="1"/>
                <w:sz w:val="20"/>
                <w:szCs w:val="20"/>
              </w:rPr>
              <w:t xml:space="preserve"> </w:t>
            </w:r>
            <w:r w:rsidRPr="00BF107A">
              <w:rPr>
                <w:color w:val="000000" w:themeColor="text1"/>
                <w:sz w:val="20"/>
                <w:szCs w:val="20"/>
              </w:rPr>
              <w:t>года</w:t>
            </w:r>
            <w:r w:rsidRPr="00BF107A">
              <w:rPr>
                <w:color w:val="000000" w:themeColor="text1"/>
                <w:spacing w:val="1"/>
                <w:sz w:val="20"/>
                <w:szCs w:val="20"/>
              </w:rPr>
              <w:t xml:space="preserve"> </w:t>
            </w:r>
            <w:r w:rsidRPr="00BF107A">
              <w:rPr>
                <w:color w:val="000000" w:themeColor="text1"/>
                <w:sz w:val="20"/>
                <w:szCs w:val="20"/>
              </w:rPr>
              <w:t>планируют</w:t>
            </w:r>
            <w:r w:rsidRPr="00BF107A">
              <w:rPr>
                <w:color w:val="000000" w:themeColor="text1"/>
                <w:spacing w:val="1"/>
                <w:sz w:val="20"/>
                <w:szCs w:val="20"/>
              </w:rPr>
              <w:t xml:space="preserve"> </w:t>
            </w:r>
            <w:r w:rsidRPr="00BF107A">
              <w:rPr>
                <w:color w:val="000000" w:themeColor="text1"/>
                <w:sz w:val="20"/>
                <w:szCs w:val="20"/>
              </w:rPr>
              <w:t>их,</w:t>
            </w:r>
            <w:r w:rsidRPr="00BF107A">
              <w:rPr>
                <w:color w:val="000000" w:themeColor="text1"/>
                <w:spacing w:val="1"/>
                <w:sz w:val="20"/>
                <w:szCs w:val="20"/>
              </w:rPr>
              <w:t xml:space="preserve"> </w:t>
            </w:r>
            <w:r w:rsidRPr="00BF107A">
              <w:rPr>
                <w:color w:val="000000" w:themeColor="text1"/>
                <w:sz w:val="20"/>
                <w:szCs w:val="20"/>
              </w:rPr>
              <w:t>а</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конце</w:t>
            </w:r>
            <w:r w:rsidRPr="00BF107A">
              <w:rPr>
                <w:color w:val="000000" w:themeColor="text1"/>
                <w:spacing w:val="1"/>
                <w:sz w:val="20"/>
                <w:szCs w:val="20"/>
              </w:rPr>
              <w:t xml:space="preserve"> </w:t>
            </w:r>
            <w:r w:rsidRPr="00BF107A">
              <w:rPr>
                <w:color w:val="000000" w:themeColor="text1"/>
                <w:sz w:val="20"/>
                <w:szCs w:val="20"/>
              </w:rPr>
              <w:t>года</w:t>
            </w:r>
            <w:r w:rsidRPr="00BF107A">
              <w:rPr>
                <w:color w:val="000000" w:themeColor="text1"/>
                <w:spacing w:val="1"/>
                <w:sz w:val="20"/>
                <w:szCs w:val="20"/>
              </w:rPr>
              <w:t xml:space="preserve"> </w:t>
            </w:r>
            <w:r w:rsidRPr="00BF107A">
              <w:rPr>
                <w:color w:val="000000" w:themeColor="text1"/>
                <w:sz w:val="20"/>
                <w:szCs w:val="20"/>
              </w:rPr>
              <w:t>–</w:t>
            </w:r>
            <w:r w:rsidRPr="00BF107A">
              <w:rPr>
                <w:color w:val="000000" w:themeColor="text1"/>
                <w:spacing w:val="1"/>
                <w:sz w:val="20"/>
                <w:szCs w:val="20"/>
              </w:rPr>
              <w:t xml:space="preserve"> </w:t>
            </w:r>
            <w:r w:rsidRPr="00BF107A">
              <w:rPr>
                <w:color w:val="000000" w:themeColor="text1"/>
                <w:sz w:val="20"/>
                <w:szCs w:val="20"/>
              </w:rPr>
              <w:t>вместе</w:t>
            </w:r>
            <w:r w:rsidRPr="00BF107A">
              <w:rPr>
                <w:color w:val="000000" w:themeColor="text1"/>
                <w:spacing w:val="1"/>
                <w:sz w:val="20"/>
                <w:szCs w:val="20"/>
              </w:rPr>
              <w:t xml:space="preserve"> </w:t>
            </w:r>
            <w:r w:rsidRPr="00BF107A">
              <w:rPr>
                <w:color w:val="000000" w:themeColor="text1"/>
                <w:sz w:val="20"/>
                <w:szCs w:val="20"/>
              </w:rPr>
              <w:t>анализируют свои</w:t>
            </w:r>
            <w:r w:rsidRPr="00BF107A">
              <w:rPr>
                <w:color w:val="000000" w:themeColor="text1"/>
                <w:spacing w:val="2"/>
                <w:sz w:val="20"/>
                <w:szCs w:val="20"/>
              </w:rPr>
              <w:t xml:space="preserve"> </w:t>
            </w:r>
            <w:r w:rsidRPr="00BF107A">
              <w:rPr>
                <w:color w:val="000000" w:themeColor="text1"/>
                <w:sz w:val="20"/>
                <w:szCs w:val="20"/>
              </w:rPr>
              <w:t>успехи</w:t>
            </w:r>
            <w:r w:rsidRPr="00BF107A">
              <w:rPr>
                <w:color w:val="000000" w:themeColor="text1"/>
                <w:spacing w:val="2"/>
                <w:sz w:val="20"/>
                <w:szCs w:val="20"/>
              </w:rPr>
              <w:t xml:space="preserve"> </w:t>
            </w:r>
            <w:r w:rsidRPr="00BF107A">
              <w:rPr>
                <w:color w:val="000000" w:themeColor="text1"/>
                <w:sz w:val="20"/>
                <w:szCs w:val="20"/>
              </w:rPr>
              <w:t>и</w:t>
            </w:r>
            <w:r w:rsidRPr="00BF107A">
              <w:rPr>
                <w:color w:val="000000" w:themeColor="text1"/>
                <w:spacing w:val="-2"/>
                <w:sz w:val="20"/>
                <w:szCs w:val="20"/>
              </w:rPr>
              <w:t xml:space="preserve"> </w:t>
            </w:r>
            <w:r w:rsidRPr="00BF107A">
              <w:rPr>
                <w:color w:val="000000" w:themeColor="text1"/>
                <w:sz w:val="20"/>
                <w:szCs w:val="20"/>
              </w:rPr>
              <w:t>неудачи.</w:t>
            </w:r>
            <w:proofErr w:type="gramEnd"/>
          </w:p>
          <w:p w:rsidR="0087371F" w:rsidRPr="00BF107A" w:rsidRDefault="0087371F" w:rsidP="003F1E76">
            <w:pPr>
              <w:pStyle w:val="TableParagraph"/>
              <w:numPr>
                <w:ilvl w:val="0"/>
                <w:numId w:val="216"/>
              </w:numPr>
              <w:tabs>
                <w:tab w:val="left" w:pos="44"/>
                <w:tab w:val="left" w:pos="282"/>
              </w:tabs>
              <w:ind w:left="0" w:firstLine="0"/>
              <w:jc w:val="both"/>
              <w:rPr>
                <w:color w:val="000000" w:themeColor="text1"/>
                <w:sz w:val="20"/>
                <w:szCs w:val="20"/>
              </w:rPr>
            </w:pPr>
            <w:r w:rsidRPr="00BF107A">
              <w:rPr>
                <w:color w:val="000000" w:themeColor="text1"/>
                <w:sz w:val="20"/>
                <w:szCs w:val="20"/>
              </w:rPr>
              <w:t>Изучение</w:t>
            </w:r>
            <w:r w:rsidRPr="00BF107A">
              <w:rPr>
                <w:color w:val="000000" w:themeColor="text1"/>
                <w:spacing w:val="1"/>
                <w:sz w:val="20"/>
                <w:szCs w:val="20"/>
              </w:rPr>
              <w:t xml:space="preserve"> </w:t>
            </w:r>
            <w:r w:rsidRPr="00BF107A">
              <w:rPr>
                <w:color w:val="000000" w:themeColor="text1"/>
                <w:sz w:val="20"/>
                <w:szCs w:val="20"/>
              </w:rPr>
              <w:t>особенностей</w:t>
            </w:r>
            <w:r w:rsidRPr="00BF107A">
              <w:rPr>
                <w:color w:val="000000" w:themeColor="text1"/>
                <w:spacing w:val="1"/>
                <w:sz w:val="20"/>
                <w:szCs w:val="20"/>
              </w:rPr>
              <w:t xml:space="preserve"> </w:t>
            </w:r>
            <w:r w:rsidRPr="00BF107A">
              <w:rPr>
                <w:color w:val="000000" w:themeColor="text1"/>
                <w:sz w:val="20"/>
                <w:szCs w:val="20"/>
              </w:rPr>
              <w:t>личностного</w:t>
            </w:r>
            <w:r w:rsidRPr="00BF107A">
              <w:rPr>
                <w:color w:val="000000" w:themeColor="text1"/>
                <w:spacing w:val="1"/>
                <w:sz w:val="20"/>
                <w:szCs w:val="20"/>
              </w:rPr>
              <w:t xml:space="preserve"> </w:t>
            </w:r>
            <w:r w:rsidRPr="00BF107A">
              <w:rPr>
                <w:color w:val="000000" w:themeColor="text1"/>
                <w:sz w:val="20"/>
                <w:szCs w:val="20"/>
              </w:rPr>
              <w:t>развития</w:t>
            </w:r>
            <w:r w:rsidRPr="00BF107A">
              <w:rPr>
                <w:color w:val="000000" w:themeColor="text1"/>
                <w:spacing w:val="1"/>
                <w:sz w:val="20"/>
                <w:szCs w:val="20"/>
              </w:rPr>
              <w:t xml:space="preserve"> </w:t>
            </w:r>
            <w:r w:rsidRPr="00BF107A">
              <w:rPr>
                <w:color w:val="000000" w:themeColor="text1"/>
                <w:sz w:val="20"/>
                <w:szCs w:val="20"/>
              </w:rPr>
              <w:t>учащихся</w:t>
            </w:r>
            <w:r w:rsidRPr="00BF107A">
              <w:rPr>
                <w:color w:val="000000" w:themeColor="text1"/>
                <w:spacing w:val="1"/>
                <w:sz w:val="20"/>
                <w:szCs w:val="20"/>
              </w:rPr>
              <w:t xml:space="preserve"> </w:t>
            </w:r>
            <w:r w:rsidRPr="00BF107A">
              <w:rPr>
                <w:color w:val="000000" w:themeColor="text1"/>
                <w:sz w:val="20"/>
                <w:szCs w:val="20"/>
              </w:rPr>
              <w:t>класса</w:t>
            </w:r>
            <w:r w:rsidRPr="00BF107A">
              <w:rPr>
                <w:color w:val="000000" w:themeColor="text1"/>
                <w:spacing w:val="56"/>
                <w:sz w:val="20"/>
                <w:szCs w:val="20"/>
              </w:rPr>
              <w:t xml:space="preserve"> </w:t>
            </w:r>
            <w:r w:rsidRPr="00BF107A">
              <w:rPr>
                <w:color w:val="000000" w:themeColor="text1"/>
                <w:sz w:val="20"/>
                <w:szCs w:val="20"/>
              </w:rPr>
              <w:t>через</w:t>
            </w:r>
            <w:r w:rsidRPr="00BF107A">
              <w:rPr>
                <w:color w:val="000000" w:themeColor="text1"/>
                <w:spacing w:val="1"/>
                <w:sz w:val="20"/>
                <w:szCs w:val="20"/>
              </w:rPr>
              <w:t xml:space="preserve"> </w:t>
            </w:r>
            <w:r w:rsidRPr="00BF107A">
              <w:rPr>
                <w:color w:val="000000" w:themeColor="text1"/>
                <w:sz w:val="20"/>
                <w:szCs w:val="20"/>
              </w:rPr>
              <w:t>наблюдение</w:t>
            </w:r>
            <w:r w:rsidRPr="00BF107A">
              <w:rPr>
                <w:color w:val="000000" w:themeColor="text1"/>
                <w:spacing w:val="1"/>
                <w:sz w:val="20"/>
                <w:szCs w:val="20"/>
              </w:rPr>
              <w:t xml:space="preserve"> </w:t>
            </w:r>
            <w:r w:rsidRPr="00BF107A">
              <w:rPr>
                <w:color w:val="000000" w:themeColor="text1"/>
                <w:sz w:val="20"/>
                <w:szCs w:val="20"/>
              </w:rPr>
              <w:t>за</w:t>
            </w:r>
            <w:r w:rsidRPr="00BF107A">
              <w:rPr>
                <w:color w:val="000000" w:themeColor="text1"/>
                <w:spacing w:val="1"/>
                <w:sz w:val="20"/>
                <w:szCs w:val="20"/>
              </w:rPr>
              <w:t xml:space="preserve"> </w:t>
            </w:r>
            <w:r w:rsidRPr="00BF107A">
              <w:rPr>
                <w:color w:val="000000" w:themeColor="text1"/>
                <w:sz w:val="20"/>
                <w:szCs w:val="20"/>
              </w:rPr>
              <w:t>поведением</w:t>
            </w:r>
            <w:r w:rsidRPr="00BF107A">
              <w:rPr>
                <w:color w:val="000000" w:themeColor="text1"/>
                <w:spacing w:val="1"/>
                <w:sz w:val="20"/>
                <w:szCs w:val="20"/>
              </w:rPr>
              <w:t xml:space="preserve"> </w:t>
            </w:r>
            <w:r w:rsidRPr="00BF107A">
              <w:rPr>
                <w:color w:val="000000" w:themeColor="text1"/>
                <w:sz w:val="20"/>
                <w:szCs w:val="20"/>
              </w:rPr>
              <w:t>школьников</w:t>
            </w:r>
            <w:r w:rsidRPr="00BF107A">
              <w:rPr>
                <w:color w:val="000000" w:themeColor="text1"/>
                <w:spacing w:val="55"/>
                <w:sz w:val="20"/>
                <w:szCs w:val="20"/>
              </w:rPr>
              <w:t xml:space="preserve"> </w:t>
            </w:r>
            <w:r w:rsidRPr="00BF107A">
              <w:rPr>
                <w:color w:val="000000" w:themeColor="text1"/>
                <w:sz w:val="20"/>
                <w:szCs w:val="20"/>
              </w:rPr>
              <w:t>в</w:t>
            </w:r>
            <w:r w:rsidRPr="00BF107A">
              <w:rPr>
                <w:color w:val="000000" w:themeColor="text1"/>
                <w:spacing w:val="-52"/>
                <w:sz w:val="20"/>
                <w:szCs w:val="20"/>
              </w:rPr>
              <w:t xml:space="preserve"> </w:t>
            </w:r>
            <w:r w:rsidRPr="00BF107A">
              <w:rPr>
                <w:color w:val="000000" w:themeColor="text1"/>
                <w:sz w:val="20"/>
                <w:szCs w:val="20"/>
              </w:rPr>
              <w:t>их</w:t>
            </w:r>
            <w:r w:rsidRPr="00BF107A">
              <w:rPr>
                <w:color w:val="000000" w:themeColor="text1"/>
                <w:spacing w:val="1"/>
                <w:sz w:val="20"/>
                <w:szCs w:val="20"/>
              </w:rPr>
              <w:t xml:space="preserve"> </w:t>
            </w:r>
            <w:r w:rsidRPr="00BF107A">
              <w:rPr>
                <w:color w:val="000000" w:themeColor="text1"/>
                <w:sz w:val="20"/>
                <w:szCs w:val="20"/>
              </w:rPr>
              <w:t>повседневной</w:t>
            </w:r>
            <w:r w:rsidRPr="00BF107A">
              <w:rPr>
                <w:color w:val="000000" w:themeColor="text1"/>
                <w:spacing w:val="1"/>
                <w:sz w:val="20"/>
                <w:szCs w:val="20"/>
              </w:rPr>
              <w:t xml:space="preserve"> </w:t>
            </w:r>
            <w:r w:rsidRPr="00BF107A">
              <w:rPr>
                <w:color w:val="000000" w:themeColor="text1"/>
                <w:sz w:val="20"/>
                <w:szCs w:val="20"/>
              </w:rPr>
              <w:t>жизни,</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специально</w:t>
            </w:r>
            <w:r w:rsidRPr="00BF107A">
              <w:rPr>
                <w:color w:val="000000" w:themeColor="text1"/>
                <w:spacing w:val="1"/>
                <w:sz w:val="20"/>
                <w:szCs w:val="20"/>
              </w:rPr>
              <w:t xml:space="preserve"> </w:t>
            </w:r>
            <w:r w:rsidRPr="00BF107A">
              <w:rPr>
                <w:color w:val="000000" w:themeColor="text1"/>
                <w:sz w:val="20"/>
                <w:szCs w:val="20"/>
              </w:rPr>
              <w:t>создаваемых</w:t>
            </w:r>
            <w:r w:rsidRPr="00BF107A">
              <w:rPr>
                <w:color w:val="000000" w:themeColor="text1"/>
                <w:spacing w:val="1"/>
                <w:sz w:val="20"/>
                <w:szCs w:val="20"/>
              </w:rPr>
              <w:t xml:space="preserve"> </w:t>
            </w:r>
            <w:r w:rsidRPr="00BF107A">
              <w:rPr>
                <w:color w:val="000000" w:themeColor="text1"/>
                <w:sz w:val="20"/>
                <w:szCs w:val="20"/>
              </w:rPr>
              <w:t>педагогических</w:t>
            </w:r>
            <w:r w:rsidRPr="00BF107A">
              <w:rPr>
                <w:color w:val="000000" w:themeColor="text1"/>
                <w:spacing w:val="1"/>
                <w:sz w:val="20"/>
                <w:szCs w:val="20"/>
              </w:rPr>
              <w:t xml:space="preserve"> </w:t>
            </w:r>
            <w:r w:rsidRPr="00BF107A">
              <w:rPr>
                <w:color w:val="000000" w:themeColor="text1"/>
                <w:sz w:val="20"/>
                <w:szCs w:val="20"/>
              </w:rPr>
              <w:t>ситуациях,</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52"/>
                <w:sz w:val="20"/>
                <w:szCs w:val="20"/>
              </w:rPr>
              <w:t xml:space="preserve"> </w:t>
            </w:r>
            <w:r w:rsidRPr="00BF107A">
              <w:rPr>
                <w:color w:val="000000" w:themeColor="text1"/>
                <w:sz w:val="20"/>
                <w:szCs w:val="20"/>
              </w:rPr>
              <w:t>играх,</w:t>
            </w:r>
            <w:r w:rsidRPr="00BF107A">
              <w:rPr>
                <w:color w:val="000000" w:themeColor="text1"/>
                <w:spacing w:val="1"/>
                <w:sz w:val="20"/>
                <w:szCs w:val="20"/>
              </w:rPr>
              <w:t xml:space="preserve"> </w:t>
            </w:r>
            <w:r w:rsidRPr="00BF107A">
              <w:rPr>
                <w:color w:val="000000" w:themeColor="text1"/>
                <w:sz w:val="20"/>
                <w:szCs w:val="20"/>
              </w:rPr>
              <w:t>погружающих</w:t>
            </w:r>
            <w:r w:rsidRPr="00BF107A">
              <w:rPr>
                <w:color w:val="000000" w:themeColor="text1"/>
                <w:spacing w:val="1"/>
                <w:sz w:val="20"/>
                <w:szCs w:val="20"/>
              </w:rPr>
              <w:t xml:space="preserve"> </w:t>
            </w:r>
            <w:r w:rsidRPr="00BF107A">
              <w:rPr>
                <w:color w:val="000000" w:themeColor="text1"/>
                <w:sz w:val="20"/>
                <w:szCs w:val="20"/>
              </w:rPr>
              <w:t>ребенка</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мир</w:t>
            </w:r>
            <w:r w:rsidRPr="00BF107A">
              <w:rPr>
                <w:color w:val="000000" w:themeColor="text1"/>
                <w:spacing w:val="1"/>
                <w:sz w:val="20"/>
                <w:szCs w:val="20"/>
              </w:rPr>
              <w:t xml:space="preserve"> </w:t>
            </w:r>
            <w:r w:rsidRPr="00BF107A">
              <w:rPr>
                <w:color w:val="000000" w:themeColor="text1"/>
                <w:sz w:val="20"/>
                <w:szCs w:val="20"/>
              </w:rPr>
              <w:t>человеческих</w:t>
            </w:r>
            <w:r w:rsidRPr="00BF107A">
              <w:rPr>
                <w:color w:val="000000" w:themeColor="text1"/>
                <w:spacing w:val="1"/>
                <w:sz w:val="20"/>
                <w:szCs w:val="20"/>
              </w:rPr>
              <w:t xml:space="preserve"> </w:t>
            </w:r>
            <w:r w:rsidRPr="00BF107A">
              <w:rPr>
                <w:color w:val="000000" w:themeColor="text1"/>
                <w:sz w:val="20"/>
                <w:szCs w:val="20"/>
              </w:rPr>
              <w:t>отношений,</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организуемых</w:t>
            </w:r>
            <w:r w:rsidRPr="00BF107A">
              <w:rPr>
                <w:color w:val="000000" w:themeColor="text1"/>
                <w:spacing w:val="-52"/>
                <w:sz w:val="20"/>
                <w:szCs w:val="20"/>
              </w:rPr>
              <w:t xml:space="preserve"> </w:t>
            </w:r>
            <w:r w:rsidRPr="00BF107A">
              <w:rPr>
                <w:color w:val="000000" w:themeColor="text1"/>
                <w:sz w:val="20"/>
                <w:szCs w:val="20"/>
              </w:rPr>
              <w:t>педагогом</w:t>
            </w:r>
            <w:r w:rsidRPr="00BF107A">
              <w:rPr>
                <w:color w:val="000000" w:themeColor="text1"/>
                <w:spacing w:val="1"/>
                <w:sz w:val="20"/>
                <w:szCs w:val="20"/>
              </w:rPr>
              <w:t xml:space="preserve"> </w:t>
            </w:r>
            <w:r w:rsidRPr="00BF107A">
              <w:rPr>
                <w:color w:val="000000" w:themeColor="text1"/>
                <w:sz w:val="20"/>
                <w:szCs w:val="20"/>
              </w:rPr>
              <w:t>беседах</w:t>
            </w:r>
            <w:r w:rsidRPr="00BF107A">
              <w:rPr>
                <w:color w:val="000000" w:themeColor="text1"/>
                <w:spacing w:val="1"/>
                <w:sz w:val="20"/>
                <w:szCs w:val="20"/>
              </w:rPr>
              <w:t xml:space="preserve"> </w:t>
            </w:r>
            <w:r w:rsidRPr="00BF107A">
              <w:rPr>
                <w:color w:val="000000" w:themeColor="text1"/>
                <w:sz w:val="20"/>
                <w:szCs w:val="20"/>
              </w:rPr>
              <w:t>по</w:t>
            </w:r>
            <w:r w:rsidRPr="00BF107A">
              <w:rPr>
                <w:color w:val="000000" w:themeColor="text1"/>
                <w:spacing w:val="1"/>
                <w:sz w:val="20"/>
                <w:szCs w:val="20"/>
              </w:rPr>
              <w:t xml:space="preserve"> </w:t>
            </w:r>
            <w:r w:rsidRPr="00BF107A">
              <w:rPr>
                <w:color w:val="000000" w:themeColor="text1"/>
                <w:sz w:val="20"/>
                <w:szCs w:val="20"/>
              </w:rPr>
              <w:t>тем</w:t>
            </w:r>
            <w:r w:rsidRPr="00BF107A">
              <w:rPr>
                <w:color w:val="000000" w:themeColor="text1"/>
                <w:spacing w:val="1"/>
                <w:sz w:val="20"/>
                <w:szCs w:val="20"/>
              </w:rPr>
              <w:t xml:space="preserve"> </w:t>
            </w:r>
            <w:r w:rsidRPr="00BF107A">
              <w:rPr>
                <w:color w:val="000000" w:themeColor="text1"/>
                <w:sz w:val="20"/>
                <w:szCs w:val="20"/>
              </w:rPr>
              <w:t>или</w:t>
            </w:r>
            <w:r w:rsidRPr="00BF107A">
              <w:rPr>
                <w:color w:val="000000" w:themeColor="text1"/>
                <w:spacing w:val="1"/>
                <w:sz w:val="20"/>
                <w:szCs w:val="20"/>
              </w:rPr>
              <w:t xml:space="preserve"> </w:t>
            </w:r>
            <w:r w:rsidRPr="00BF107A">
              <w:rPr>
                <w:color w:val="000000" w:themeColor="text1"/>
                <w:sz w:val="20"/>
                <w:szCs w:val="20"/>
              </w:rPr>
              <w:t>иным</w:t>
            </w:r>
            <w:r w:rsidRPr="00BF107A">
              <w:rPr>
                <w:color w:val="000000" w:themeColor="text1"/>
                <w:spacing w:val="1"/>
                <w:sz w:val="20"/>
                <w:szCs w:val="20"/>
              </w:rPr>
              <w:t xml:space="preserve"> </w:t>
            </w:r>
            <w:r w:rsidRPr="00BF107A">
              <w:rPr>
                <w:color w:val="000000" w:themeColor="text1"/>
                <w:sz w:val="20"/>
                <w:szCs w:val="20"/>
              </w:rPr>
              <w:t>нравственным</w:t>
            </w:r>
            <w:r w:rsidRPr="00BF107A">
              <w:rPr>
                <w:color w:val="000000" w:themeColor="text1"/>
                <w:spacing w:val="1"/>
                <w:sz w:val="20"/>
                <w:szCs w:val="20"/>
              </w:rPr>
              <w:t xml:space="preserve"> </w:t>
            </w:r>
            <w:r w:rsidRPr="00BF107A">
              <w:rPr>
                <w:color w:val="000000" w:themeColor="text1"/>
                <w:sz w:val="20"/>
                <w:szCs w:val="20"/>
              </w:rPr>
              <w:t>проблемам;</w:t>
            </w:r>
            <w:r w:rsidRPr="00BF107A">
              <w:rPr>
                <w:color w:val="000000" w:themeColor="text1"/>
                <w:spacing w:val="1"/>
                <w:sz w:val="20"/>
                <w:szCs w:val="20"/>
              </w:rPr>
              <w:t xml:space="preserve"> </w:t>
            </w:r>
            <w:r w:rsidRPr="00BF107A">
              <w:rPr>
                <w:color w:val="000000" w:themeColor="text1"/>
                <w:sz w:val="20"/>
                <w:szCs w:val="20"/>
              </w:rPr>
              <w:t>результаты</w:t>
            </w:r>
            <w:r w:rsidRPr="00BF107A">
              <w:rPr>
                <w:color w:val="000000" w:themeColor="text1"/>
                <w:spacing w:val="-52"/>
                <w:sz w:val="20"/>
                <w:szCs w:val="20"/>
              </w:rPr>
              <w:t xml:space="preserve"> </w:t>
            </w:r>
            <w:r w:rsidRPr="00BF107A">
              <w:rPr>
                <w:color w:val="000000" w:themeColor="text1"/>
                <w:sz w:val="20"/>
                <w:szCs w:val="20"/>
              </w:rPr>
              <w:t>наблюдения</w:t>
            </w:r>
            <w:r w:rsidRPr="00BF107A">
              <w:rPr>
                <w:color w:val="000000" w:themeColor="text1"/>
                <w:spacing w:val="1"/>
                <w:sz w:val="20"/>
                <w:szCs w:val="20"/>
              </w:rPr>
              <w:t xml:space="preserve"> </w:t>
            </w:r>
            <w:r w:rsidRPr="00BF107A">
              <w:rPr>
                <w:color w:val="000000" w:themeColor="text1"/>
                <w:sz w:val="20"/>
                <w:szCs w:val="20"/>
              </w:rPr>
              <w:t>сверяются</w:t>
            </w:r>
            <w:r w:rsidRPr="00BF107A">
              <w:rPr>
                <w:color w:val="000000" w:themeColor="text1"/>
                <w:spacing w:val="1"/>
                <w:sz w:val="20"/>
                <w:szCs w:val="20"/>
              </w:rPr>
              <w:t xml:space="preserve"> </w:t>
            </w:r>
            <w:r w:rsidRPr="00BF107A">
              <w:rPr>
                <w:color w:val="000000" w:themeColor="text1"/>
                <w:sz w:val="20"/>
                <w:szCs w:val="20"/>
              </w:rPr>
              <w:t>с</w:t>
            </w:r>
            <w:r w:rsidRPr="00BF107A">
              <w:rPr>
                <w:color w:val="000000" w:themeColor="text1"/>
                <w:spacing w:val="56"/>
                <w:sz w:val="20"/>
                <w:szCs w:val="20"/>
              </w:rPr>
              <w:t xml:space="preserve"> </w:t>
            </w:r>
            <w:r w:rsidRPr="00BF107A">
              <w:rPr>
                <w:color w:val="000000" w:themeColor="text1"/>
                <w:sz w:val="20"/>
                <w:szCs w:val="20"/>
              </w:rPr>
              <w:t>результатами</w:t>
            </w:r>
            <w:r w:rsidRPr="00BF107A">
              <w:rPr>
                <w:color w:val="000000" w:themeColor="text1"/>
                <w:spacing w:val="-52"/>
                <w:sz w:val="20"/>
                <w:szCs w:val="20"/>
              </w:rPr>
              <w:t xml:space="preserve"> </w:t>
            </w:r>
            <w:r w:rsidRPr="00BF107A">
              <w:rPr>
                <w:color w:val="000000" w:themeColor="text1"/>
                <w:sz w:val="20"/>
                <w:szCs w:val="20"/>
              </w:rPr>
              <w:t>бесед классного руководителя с родителями</w:t>
            </w:r>
            <w:r w:rsidRPr="00BF107A">
              <w:rPr>
                <w:color w:val="000000" w:themeColor="text1"/>
                <w:spacing w:val="-52"/>
                <w:sz w:val="20"/>
                <w:szCs w:val="20"/>
              </w:rPr>
              <w:t xml:space="preserve"> </w:t>
            </w:r>
            <w:r w:rsidRPr="00BF107A">
              <w:rPr>
                <w:color w:val="000000" w:themeColor="text1"/>
                <w:sz w:val="20"/>
                <w:szCs w:val="20"/>
              </w:rPr>
              <w:t>школьников, с преподающими в его классе</w:t>
            </w:r>
            <w:r w:rsidRPr="00BF107A">
              <w:rPr>
                <w:color w:val="000000" w:themeColor="text1"/>
                <w:spacing w:val="1"/>
                <w:sz w:val="20"/>
                <w:szCs w:val="20"/>
              </w:rPr>
              <w:t xml:space="preserve"> </w:t>
            </w:r>
            <w:r w:rsidRPr="00BF107A">
              <w:rPr>
                <w:color w:val="000000" w:themeColor="text1"/>
                <w:sz w:val="20"/>
                <w:szCs w:val="20"/>
              </w:rPr>
              <w:t>учителями, а также (при необходимости)</w:t>
            </w:r>
            <w:r w:rsidRPr="00BF107A">
              <w:rPr>
                <w:color w:val="000000" w:themeColor="text1"/>
                <w:spacing w:val="55"/>
                <w:sz w:val="20"/>
                <w:szCs w:val="20"/>
              </w:rPr>
              <w:t xml:space="preserve"> </w:t>
            </w:r>
            <w:r w:rsidRPr="00BF107A">
              <w:rPr>
                <w:color w:val="000000" w:themeColor="text1"/>
                <w:sz w:val="20"/>
                <w:szCs w:val="20"/>
              </w:rPr>
              <w:t>–</w:t>
            </w:r>
            <w:r w:rsidRPr="00BF107A">
              <w:rPr>
                <w:color w:val="000000" w:themeColor="text1"/>
                <w:spacing w:val="1"/>
                <w:sz w:val="20"/>
                <w:szCs w:val="20"/>
              </w:rPr>
              <w:t xml:space="preserve"> </w:t>
            </w:r>
            <w:r w:rsidRPr="00BF107A">
              <w:rPr>
                <w:color w:val="000000" w:themeColor="text1"/>
                <w:sz w:val="20"/>
                <w:szCs w:val="20"/>
              </w:rPr>
              <w:t>с</w:t>
            </w:r>
            <w:r w:rsidRPr="00BF107A">
              <w:rPr>
                <w:color w:val="000000" w:themeColor="text1"/>
                <w:spacing w:val="-1"/>
                <w:sz w:val="20"/>
                <w:szCs w:val="20"/>
              </w:rPr>
              <w:t xml:space="preserve"> </w:t>
            </w:r>
            <w:r w:rsidRPr="00BF107A">
              <w:rPr>
                <w:color w:val="000000" w:themeColor="text1"/>
                <w:sz w:val="20"/>
                <w:szCs w:val="20"/>
              </w:rPr>
              <w:t>педагогом-психологом.</w:t>
            </w:r>
          </w:p>
          <w:p w:rsidR="0087371F" w:rsidRPr="00BF107A" w:rsidRDefault="0087371F" w:rsidP="003F1E76">
            <w:pPr>
              <w:pStyle w:val="TableParagraph"/>
              <w:numPr>
                <w:ilvl w:val="0"/>
                <w:numId w:val="216"/>
              </w:numPr>
              <w:tabs>
                <w:tab w:val="left" w:pos="44"/>
                <w:tab w:val="left" w:pos="282"/>
                <w:tab w:val="left" w:pos="3109"/>
              </w:tabs>
              <w:ind w:left="0" w:firstLine="0"/>
              <w:jc w:val="both"/>
              <w:rPr>
                <w:color w:val="000000" w:themeColor="text1"/>
                <w:sz w:val="20"/>
                <w:szCs w:val="20"/>
              </w:rPr>
            </w:pPr>
            <w:r w:rsidRPr="00BF107A">
              <w:rPr>
                <w:color w:val="000000" w:themeColor="text1"/>
                <w:sz w:val="20"/>
                <w:szCs w:val="20"/>
              </w:rPr>
              <w:t>Поддержка ребенка в решении важных для</w:t>
            </w:r>
            <w:r w:rsidRPr="00BF107A">
              <w:rPr>
                <w:color w:val="000000" w:themeColor="text1"/>
                <w:spacing w:val="1"/>
                <w:sz w:val="20"/>
                <w:szCs w:val="20"/>
              </w:rPr>
              <w:t xml:space="preserve"> </w:t>
            </w:r>
            <w:r w:rsidRPr="00BF107A">
              <w:rPr>
                <w:color w:val="000000" w:themeColor="text1"/>
                <w:sz w:val="20"/>
                <w:szCs w:val="20"/>
              </w:rPr>
              <w:t>него</w:t>
            </w:r>
            <w:r w:rsidRPr="00BF107A">
              <w:rPr>
                <w:color w:val="000000" w:themeColor="text1"/>
                <w:spacing w:val="1"/>
                <w:sz w:val="20"/>
                <w:szCs w:val="20"/>
              </w:rPr>
              <w:t xml:space="preserve"> </w:t>
            </w:r>
            <w:r w:rsidRPr="00BF107A">
              <w:rPr>
                <w:color w:val="000000" w:themeColor="text1"/>
                <w:sz w:val="20"/>
                <w:szCs w:val="20"/>
              </w:rPr>
              <w:t>жизненных</w:t>
            </w:r>
            <w:r w:rsidRPr="00BF107A">
              <w:rPr>
                <w:color w:val="000000" w:themeColor="text1"/>
                <w:spacing w:val="1"/>
                <w:sz w:val="20"/>
                <w:szCs w:val="20"/>
              </w:rPr>
              <w:t xml:space="preserve"> </w:t>
            </w:r>
            <w:r w:rsidRPr="00BF107A">
              <w:rPr>
                <w:color w:val="000000" w:themeColor="text1"/>
                <w:sz w:val="20"/>
                <w:szCs w:val="20"/>
              </w:rPr>
              <w:t>проблем</w:t>
            </w:r>
            <w:r w:rsidRPr="00BF107A">
              <w:rPr>
                <w:color w:val="000000" w:themeColor="text1"/>
                <w:spacing w:val="1"/>
                <w:sz w:val="20"/>
                <w:szCs w:val="20"/>
              </w:rPr>
              <w:t xml:space="preserve"> </w:t>
            </w:r>
            <w:r w:rsidRPr="00BF107A">
              <w:rPr>
                <w:color w:val="000000" w:themeColor="text1"/>
                <w:sz w:val="20"/>
                <w:szCs w:val="20"/>
              </w:rPr>
              <w:t>(налаживание</w:t>
            </w:r>
            <w:r w:rsidRPr="00BF107A">
              <w:rPr>
                <w:color w:val="000000" w:themeColor="text1"/>
                <w:spacing w:val="1"/>
                <w:sz w:val="20"/>
                <w:szCs w:val="20"/>
              </w:rPr>
              <w:t xml:space="preserve"> </w:t>
            </w:r>
            <w:r w:rsidRPr="00BF107A">
              <w:rPr>
                <w:color w:val="000000" w:themeColor="text1"/>
                <w:sz w:val="20"/>
                <w:szCs w:val="20"/>
              </w:rPr>
              <w:t>взаимоотношений</w:t>
            </w:r>
            <w:r w:rsidRPr="00BF107A">
              <w:rPr>
                <w:color w:val="000000" w:themeColor="text1"/>
                <w:spacing w:val="1"/>
                <w:sz w:val="20"/>
                <w:szCs w:val="20"/>
              </w:rPr>
              <w:t xml:space="preserve"> </w:t>
            </w:r>
            <w:r w:rsidRPr="00BF107A">
              <w:rPr>
                <w:color w:val="000000" w:themeColor="text1"/>
                <w:sz w:val="20"/>
                <w:szCs w:val="20"/>
              </w:rPr>
              <w:t>с</w:t>
            </w:r>
            <w:r w:rsidRPr="00BF107A">
              <w:rPr>
                <w:color w:val="000000" w:themeColor="text1"/>
                <w:spacing w:val="1"/>
                <w:sz w:val="20"/>
                <w:szCs w:val="20"/>
              </w:rPr>
              <w:t xml:space="preserve"> </w:t>
            </w:r>
            <w:r w:rsidRPr="00BF107A">
              <w:rPr>
                <w:color w:val="000000" w:themeColor="text1"/>
                <w:sz w:val="20"/>
                <w:szCs w:val="20"/>
              </w:rPr>
              <w:t>одноклассниками</w:t>
            </w:r>
            <w:r w:rsidRPr="00BF107A">
              <w:rPr>
                <w:color w:val="000000" w:themeColor="text1"/>
                <w:spacing w:val="1"/>
                <w:sz w:val="20"/>
                <w:szCs w:val="20"/>
              </w:rPr>
              <w:t xml:space="preserve"> </w:t>
            </w:r>
            <w:r w:rsidRPr="00BF107A">
              <w:rPr>
                <w:color w:val="000000" w:themeColor="text1"/>
                <w:sz w:val="20"/>
                <w:szCs w:val="20"/>
              </w:rPr>
              <w:t>или</w:t>
            </w:r>
            <w:r w:rsidRPr="00BF107A">
              <w:rPr>
                <w:color w:val="000000" w:themeColor="text1"/>
                <w:spacing w:val="-52"/>
                <w:sz w:val="20"/>
                <w:szCs w:val="20"/>
              </w:rPr>
              <w:t xml:space="preserve"> </w:t>
            </w:r>
            <w:r w:rsidRPr="00BF107A">
              <w:rPr>
                <w:color w:val="000000" w:themeColor="text1"/>
                <w:sz w:val="20"/>
                <w:szCs w:val="20"/>
              </w:rPr>
              <w:t>учителями,</w:t>
            </w:r>
            <w:r w:rsidRPr="00BF107A">
              <w:rPr>
                <w:color w:val="000000" w:themeColor="text1"/>
                <w:spacing w:val="1"/>
                <w:sz w:val="20"/>
                <w:szCs w:val="20"/>
              </w:rPr>
              <w:t xml:space="preserve"> </w:t>
            </w:r>
            <w:r w:rsidRPr="00BF107A">
              <w:rPr>
                <w:color w:val="000000" w:themeColor="text1"/>
                <w:sz w:val="20"/>
                <w:szCs w:val="20"/>
              </w:rPr>
              <w:t>выбор</w:t>
            </w:r>
            <w:r w:rsidRPr="00BF107A">
              <w:rPr>
                <w:color w:val="000000" w:themeColor="text1"/>
                <w:spacing w:val="1"/>
                <w:sz w:val="20"/>
                <w:szCs w:val="20"/>
              </w:rPr>
              <w:t xml:space="preserve"> </w:t>
            </w:r>
            <w:r w:rsidRPr="00BF107A">
              <w:rPr>
                <w:color w:val="000000" w:themeColor="text1"/>
                <w:sz w:val="20"/>
                <w:szCs w:val="20"/>
              </w:rPr>
              <w:t>профессии,</w:t>
            </w:r>
            <w:r w:rsidRPr="00BF107A">
              <w:rPr>
                <w:color w:val="000000" w:themeColor="text1"/>
                <w:spacing w:val="1"/>
                <w:sz w:val="20"/>
                <w:szCs w:val="20"/>
              </w:rPr>
              <w:t xml:space="preserve"> </w:t>
            </w:r>
            <w:r w:rsidRPr="00BF107A">
              <w:rPr>
                <w:color w:val="000000" w:themeColor="text1"/>
                <w:sz w:val="20"/>
                <w:szCs w:val="20"/>
              </w:rPr>
              <w:t>вуза</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дальнейшего трудоустройства,</w:t>
            </w:r>
            <w:r w:rsidRPr="00BF107A">
              <w:rPr>
                <w:color w:val="000000" w:themeColor="text1"/>
                <w:spacing w:val="-53"/>
                <w:sz w:val="20"/>
                <w:szCs w:val="20"/>
              </w:rPr>
              <w:t xml:space="preserve"> </w:t>
            </w:r>
            <w:r w:rsidRPr="00BF107A">
              <w:rPr>
                <w:color w:val="000000" w:themeColor="text1"/>
                <w:sz w:val="20"/>
                <w:szCs w:val="20"/>
              </w:rPr>
              <w:t>успеваемость</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т.п.),</w:t>
            </w:r>
            <w:r w:rsidRPr="00BF107A">
              <w:rPr>
                <w:color w:val="000000" w:themeColor="text1"/>
                <w:spacing w:val="1"/>
                <w:sz w:val="20"/>
                <w:szCs w:val="20"/>
              </w:rPr>
              <w:t xml:space="preserve"> </w:t>
            </w:r>
            <w:r w:rsidRPr="00BF107A">
              <w:rPr>
                <w:color w:val="000000" w:themeColor="text1"/>
                <w:sz w:val="20"/>
                <w:szCs w:val="20"/>
              </w:rPr>
              <w:t>когда</w:t>
            </w:r>
            <w:r w:rsidRPr="00BF107A">
              <w:rPr>
                <w:color w:val="000000" w:themeColor="text1"/>
                <w:spacing w:val="56"/>
                <w:sz w:val="20"/>
                <w:szCs w:val="20"/>
              </w:rPr>
              <w:t xml:space="preserve"> </w:t>
            </w:r>
            <w:r w:rsidRPr="00BF107A">
              <w:rPr>
                <w:color w:val="000000" w:themeColor="text1"/>
                <w:sz w:val="20"/>
                <w:szCs w:val="20"/>
              </w:rPr>
              <w:t>каждая</w:t>
            </w:r>
            <w:r w:rsidRPr="00BF107A">
              <w:rPr>
                <w:color w:val="000000" w:themeColor="text1"/>
                <w:spacing w:val="1"/>
                <w:sz w:val="20"/>
                <w:szCs w:val="20"/>
              </w:rPr>
              <w:t xml:space="preserve"> </w:t>
            </w:r>
            <w:r w:rsidRPr="00BF107A">
              <w:rPr>
                <w:color w:val="000000" w:themeColor="text1"/>
                <w:sz w:val="20"/>
                <w:szCs w:val="20"/>
              </w:rPr>
              <w:t>проблема</w:t>
            </w:r>
            <w:r w:rsidRPr="00BF107A">
              <w:rPr>
                <w:color w:val="000000" w:themeColor="text1"/>
                <w:spacing w:val="1"/>
                <w:sz w:val="20"/>
                <w:szCs w:val="20"/>
              </w:rPr>
              <w:t xml:space="preserve"> </w:t>
            </w:r>
            <w:r w:rsidRPr="00BF107A">
              <w:rPr>
                <w:color w:val="000000" w:themeColor="text1"/>
                <w:sz w:val="20"/>
                <w:szCs w:val="20"/>
              </w:rPr>
              <w:t>трансформируется</w:t>
            </w:r>
            <w:r w:rsidRPr="00BF107A">
              <w:rPr>
                <w:color w:val="000000" w:themeColor="text1"/>
                <w:spacing w:val="1"/>
                <w:sz w:val="20"/>
                <w:szCs w:val="20"/>
              </w:rPr>
              <w:t xml:space="preserve"> </w:t>
            </w:r>
            <w:r w:rsidRPr="00BF107A">
              <w:rPr>
                <w:color w:val="000000" w:themeColor="text1"/>
                <w:sz w:val="20"/>
                <w:szCs w:val="20"/>
              </w:rPr>
              <w:t>классным</w:t>
            </w:r>
            <w:r w:rsidRPr="00BF107A">
              <w:rPr>
                <w:color w:val="000000" w:themeColor="text1"/>
                <w:spacing w:val="1"/>
                <w:sz w:val="20"/>
                <w:szCs w:val="20"/>
              </w:rPr>
              <w:t xml:space="preserve"> </w:t>
            </w:r>
            <w:r w:rsidRPr="00BF107A">
              <w:rPr>
                <w:color w:val="000000" w:themeColor="text1"/>
                <w:sz w:val="20"/>
                <w:szCs w:val="20"/>
              </w:rPr>
              <w:t>руководителем</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задачу</w:t>
            </w:r>
            <w:r w:rsidRPr="00BF107A">
              <w:rPr>
                <w:color w:val="000000" w:themeColor="text1"/>
                <w:spacing w:val="1"/>
                <w:sz w:val="20"/>
                <w:szCs w:val="20"/>
              </w:rPr>
              <w:t xml:space="preserve"> </w:t>
            </w:r>
            <w:r w:rsidRPr="00BF107A">
              <w:rPr>
                <w:color w:val="000000" w:themeColor="text1"/>
                <w:sz w:val="20"/>
                <w:szCs w:val="20"/>
              </w:rPr>
              <w:t>для</w:t>
            </w:r>
            <w:r w:rsidRPr="00BF107A">
              <w:rPr>
                <w:color w:val="000000" w:themeColor="text1"/>
                <w:spacing w:val="1"/>
                <w:sz w:val="20"/>
                <w:szCs w:val="20"/>
              </w:rPr>
              <w:t xml:space="preserve"> </w:t>
            </w:r>
            <w:r w:rsidRPr="00BF107A">
              <w:rPr>
                <w:color w:val="000000" w:themeColor="text1"/>
                <w:sz w:val="20"/>
                <w:szCs w:val="20"/>
              </w:rPr>
              <w:t>школьника,</w:t>
            </w:r>
            <w:r w:rsidRPr="00BF107A">
              <w:rPr>
                <w:color w:val="000000" w:themeColor="text1"/>
                <w:spacing w:val="1"/>
                <w:sz w:val="20"/>
                <w:szCs w:val="20"/>
              </w:rPr>
              <w:t xml:space="preserve"> </w:t>
            </w:r>
            <w:r w:rsidRPr="00BF107A">
              <w:rPr>
                <w:color w:val="000000" w:themeColor="text1"/>
                <w:sz w:val="20"/>
                <w:szCs w:val="20"/>
              </w:rPr>
              <w:t>которую</w:t>
            </w:r>
            <w:r w:rsidRPr="00BF107A">
              <w:rPr>
                <w:color w:val="000000" w:themeColor="text1"/>
                <w:spacing w:val="2"/>
                <w:sz w:val="20"/>
                <w:szCs w:val="20"/>
              </w:rPr>
              <w:t xml:space="preserve"> </w:t>
            </w:r>
            <w:r w:rsidRPr="00BF107A">
              <w:rPr>
                <w:color w:val="000000" w:themeColor="text1"/>
                <w:sz w:val="20"/>
                <w:szCs w:val="20"/>
              </w:rPr>
              <w:t>они совместно</w:t>
            </w:r>
            <w:r w:rsidRPr="00BF107A">
              <w:rPr>
                <w:color w:val="000000" w:themeColor="text1"/>
                <w:spacing w:val="-6"/>
                <w:sz w:val="20"/>
                <w:szCs w:val="20"/>
              </w:rPr>
              <w:t xml:space="preserve"> </w:t>
            </w:r>
            <w:r w:rsidRPr="00BF107A">
              <w:rPr>
                <w:color w:val="000000" w:themeColor="text1"/>
                <w:sz w:val="20"/>
                <w:szCs w:val="20"/>
              </w:rPr>
              <w:t>стараются</w:t>
            </w:r>
            <w:r w:rsidRPr="00BF107A">
              <w:rPr>
                <w:color w:val="000000" w:themeColor="text1"/>
                <w:spacing w:val="-2"/>
                <w:sz w:val="20"/>
                <w:szCs w:val="20"/>
              </w:rPr>
              <w:t xml:space="preserve"> </w:t>
            </w:r>
            <w:r w:rsidRPr="00BF107A">
              <w:rPr>
                <w:color w:val="000000" w:themeColor="text1"/>
                <w:sz w:val="20"/>
                <w:szCs w:val="20"/>
              </w:rPr>
              <w:t>решить</w:t>
            </w:r>
          </w:p>
          <w:p w:rsidR="0087371F" w:rsidRPr="00BF107A" w:rsidRDefault="0087371F" w:rsidP="003F1E76">
            <w:pPr>
              <w:pStyle w:val="a9"/>
              <w:numPr>
                <w:ilvl w:val="0"/>
                <w:numId w:val="216"/>
              </w:numPr>
              <w:tabs>
                <w:tab w:val="left" w:pos="44"/>
                <w:tab w:val="left" w:pos="282"/>
              </w:tabs>
              <w:ind w:left="0" w:right="0" w:firstLine="0"/>
              <w:rPr>
                <w:rFonts w:ascii="Times New Roman" w:hAnsi="Times New Roman" w:cs="Times New Roman"/>
                <w:b/>
                <w:color w:val="000000" w:themeColor="text1"/>
              </w:rPr>
            </w:pPr>
            <w:r w:rsidRPr="00BF107A">
              <w:rPr>
                <w:rFonts w:ascii="Times New Roman" w:hAnsi="Times New Roman" w:cs="Times New Roman"/>
                <w:color w:val="000000" w:themeColor="text1"/>
              </w:rPr>
              <w:t>Коррекция</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поведения</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ребенка</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через</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частные беседы с ним, его родителями или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законными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представителями,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другими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учащимися</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класса;</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через</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включение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проводимые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школьным</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психологом</w:t>
            </w:r>
            <w:r w:rsidRPr="00BF107A">
              <w:rPr>
                <w:rFonts w:ascii="Times New Roman" w:hAnsi="Times New Roman" w:cs="Times New Roman"/>
                <w:color w:val="000000" w:themeColor="text1"/>
                <w:spacing w:val="-52"/>
              </w:rPr>
              <w:t xml:space="preserve"> </w:t>
            </w:r>
            <w:r w:rsidRPr="00BF107A">
              <w:rPr>
                <w:rFonts w:ascii="Times New Roman" w:hAnsi="Times New Roman" w:cs="Times New Roman"/>
                <w:color w:val="000000" w:themeColor="text1"/>
              </w:rPr>
              <w:t xml:space="preserve">тренинги    общения;   </w:t>
            </w:r>
            <w:r w:rsidRPr="00BF107A">
              <w:rPr>
                <w:rFonts w:ascii="Times New Roman" w:hAnsi="Times New Roman" w:cs="Times New Roman"/>
                <w:color w:val="000000" w:themeColor="text1"/>
                <w:spacing w:val="5"/>
              </w:rPr>
              <w:t xml:space="preserve"> </w:t>
            </w:r>
            <w:r w:rsidRPr="00BF107A">
              <w:rPr>
                <w:rFonts w:ascii="Times New Roman" w:hAnsi="Times New Roman" w:cs="Times New Roman"/>
                <w:color w:val="000000" w:themeColor="text1"/>
              </w:rPr>
              <w:t xml:space="preserve">через   </w:t>
            </w:r>
            <w:r w:rsidRPr="00BF107A">
              <w:rPr>
                <w:rFonts w:ascii="Times New Roman" w:hAnsi="Times New Roman" w:cs="Times New Roman"/>
                <w:color w:val="000000" w:themeColor="text1"/>
                <w:spacing w:val="3"/>
              </w:rPr>
              <w:t xml:space="preserve"> </w:t>
            </w:r>
            <w:r w:rsidRPr="00BF107A">
              <w:rPr>
                <w:rFonts w:ascii="Times New Roman" w:hAnsi="Times New Roman" w:cs="Times New Roman"/>
                <w:color w:val="000000" w:themeColor="text1"/>
              </w:rPr>
              <w:t>предложение взять</w:t>
            </w:r>
            <w:r w:rsidRPr="00BF107A">
              <w:rPr>
                <w:rFonts w:ascii="Times New Roman" w:hAnsi="Times New Roman" w:cs="Times New Roman"/>
                <w:color w:val="000000" w:themeColor="text1"/>
                <w:spacing w:val="73"/>
              </w:rPr>
              <w:t xml:space="preserve"> </w:t>
            </w:r>
            <w:r w:rsidRPr="00BF107A">
              <w:rPr>
                <w:rFonts w:ascii="Times New Roman" w:hAnsi="Times New Roman" w:cs="Times New Roman"/>
                <w:color w:val="000000" w:themeColor="text1"/>
              </w:rPr>
              <w:t>на</w:t>
            </w:r>
            <w:r w:rsidRPr="00BF107A">
              <w:rPr>
                <w:rFonts w:ascii="Times New Roman" w:hAnsi="Times New Roman" w:cs="Times New Roman"/>
                <w:color w:val="000000" w:themeColor="text1"/>
                <w:spacing w:val="73"/>
              </w:rPr>
              <w:t xml:space="preserve"> </w:t>
            </w:r>
            <w:r w:rsidRPr="00BF107A">
              <w:rPr>
                <w:rFonts w:ascii="Times New Roman" w:hAnsi="Times New Roman" w:cs="Times New Roman"/>
                <w:color w:val="000000" w:themeColor="text1"/>
              </w:rPr>
              <w:t>себя</w:t>
            </w:r>
            <w:r w:rsidRPr="00BF107A">
              <w:rPr>
                <w:rFonts w:ascii="Times New Roman" w:hAnsi="Times New Roman" w:cs="Times New Roman"/>
                <w:color w:val="000000" w:themeColor="text1"/>
                <w:spacing w:val="79"/>
              </w:rPr>
              <w:t xml:space="preserve"> </w:t>
            </w:r>
            <w:r w:rsidRPr="00BF107A">
              <w:rPr>
                <w:rFonts w:ascii="Times New Roman" w:hAnsi="Times New Roman" w:cs="Times New Roman"/>
                <w:color w:val="000000" w:themeColor="text1"/>
              </w:rPr>
              <w:t>ответственность</w:t>
            </w:r>
            <w:r w:rsidRPr="00BF107A">
              <w:rPr>
                <w:rFonts w:ascii="Times New Roman" w:hAnsi="Times New Roman" w:cs="Times New Roman"/>
                <w:color w:val="000000" w:themeColor="text1"/>
                <w:spacing w:val="74"/>
              </w:rPr>
              <w:t xml:space="preserve"> </w:t>
            </w:r>
            <w:r w:rsidRPr="00BF107A">
              <w:rPr>
                <w:rFonts w:ascii="Times New Roman" w:hAnsi="Times New Roman" w:cs="Times New Roman"/>
                <w:color w:val="000000" w:themeColor="text1"/>
              </w:rPr>
              <w:t>за</w:t>
            </w:r>
            <w:r w:rsidRPr="00BF107A">
              <w:rPr>
                <w:rFonts w:ascii="Times New Roman" w:hAnsi="Times New Roman" w:cs="Times New Roman"/>
                <w:color w:val="000000" w:themeColor="text1"/>
                <w:spacing w:val="77"/>
              </w:rPr>
              <w:t xml:space="preserve"> </w:t>
            </w:r>
            <w:r w:rsidRPr="00BF107A">
              <w:rPr>
                <w:rFonts w:ascii="Times New Roman" w:hAnsi="Times New Roman" w:cs="Times New Roman"/>
                <w:color w:val="000000" w:themeColor="text1"/>
              </w:rPr>
              <w:t>то</w:t>
            </w:r>
            <w:r w:rsidRPr="00BF107A">
              <w:rPr>
                <w:rFonts w:ascii="Times New Roman" w:hAnsi="Times New Roman" w:cs="Times New Roman"/>
                <w:color w:val="000000" w:themeColor="text1"/>
                <w:spacing w:val="69"/>
              </w:rPr>
              <w:t xml:space="preserve"> </w:t>
            </w:r>
            <w:r w:rsidRPr="00BF107A">
              <w:rPr>
                <w:rFonts w:ascii="Times New Roman" w:hAnsi="Times New Roman" w:cs="Times New Roman"/>
                <w:color w:val="000000" w:themeColor="text1"/>
              </w:rPr>
              <w:t>или иное</w:t>
            </w:r>
            <w:r w:rsidRPr="00BF107A">
              <w:rPr>
                <w:rFonts w:ascii="Times New Roman" w:hAnsi="Times New Roman" w:cs="Times New Roman"/>
                <w:color w:val="000000" w:themeColor="text1"/>
                <w:spacing w:val="-5"/>
              </w:rPr>
              <w:t xml:space="preserve"> </w:t>
            </w:r>
            <w:r w:rsidRPr="00BF107A">
              <w:rPr>
                <w:rFonts w:ascii="Times New Roman" w:hAnsi="Times New Roman" w:cs="Times New Roman"/>
                <w:color w:val="000000" w:themeColor="text1"/>
              </w:rPr>
              <w:t>поручение</w:t>
            </w:r>
            <w:r w:rsidRPr="00BF107A">
              <w:rPr>
                <w:rFonts w:ascii="Times New Roman" w:hAnsi="Times New Roman" w:cs="Times New Roman"/>
                <w:color w:val="000000" w:themeColor="text1"/>
                <w:spacing w:val="-4"/>
              </w:rPr>
              <w:t xml:space="preserve"> </w:t>
            </w:r>
            <w:r w:rsidRPr="00BF107A">
              <w:rPr>
                <w:rFonts w:ascii="Times New Roman" w:hAnsi="Times New Roman" w:cs="Times New Roman"/>
                <w:color w:val="000000" w:themeColor="text1"/>
              </w:rPr>
              <w:t>в</w:t>
            </w:r>
            <w:r w:rsidRPr="00BF107A">
              <w:rPr>
                <w:rFonts w:ascii="Times New Roman" w:hAnsi="Times New Roman" w:cs="Times New Roman"/>
                <w:color w:val="000000" w:themeColor="text1"/>
                <w:spacing w:val="3"/>
              </w:rPr>
              <w:t xml:space="preserve"> </w:t>
            </w:r>
            <w:r w:rsidRPr="00BF107A">
              <w:rPr>
                <w:rFonts w:ascii="Times New Roman" w:hAnsi="Times New Roman" w:cs="Times New Roman"/>
                <w:color w:val="000000" w:themeColor="text1"/>
              </w:rPr>
              <w:t>классе.</w:t>
            </w:r>
          </w:p>
        </w:tc>
      </w:tr>
      <w:tr w:rsidR="0087371F" w:rsidRPr="00BF107A" w:rsidTr="00DC4875">
        <w:trPr>
          <w:trHeight w:val="4840"/>
        </w:trPr>
        <w:tc>
          <w:tcPr>
            <w:tcW w:w="5211" w:type="dxa"/>
          </w:tcPr>
          <w:p w:rsidR="0087371F" w:rsidRPr="00BF107A" w:rsidRDefault="0087371F" w:rsidP="00DC4875">
            <w:pPr>
              <w:pStyle w:val="TableParagraph"/>
              <w:tabs>
                <w:tab w:val="left" w:pos="485"/>
              </w:tabs>
              <w:ind w:left="0" w:right="3"/>
              <w:jc w:val="center"/>
              <w:rPr>
                <w:color w:val="000000" w:themeColor="text1"/>
                <w:sz w:val="20"/>
                <w:szCs w:val="20"/>
                <w:u w:val="single"/>
              </w:rPr>
            </w:pPr>
            <w:r w:rsidRPr="00BF107A">
              <w:rPr>
                <w:b/>
                <w:color w:val="000000" w:themeColor="text1"/>
                <w:sz w:val="20"/>
                <w:szCs w:val="20"/>
                <w:u w:val="single"/>
              </w:rPr>
              <w:t>5-9</w:t>
            </w:r>
            <w:r w:rsidRPr="00BF107A">
              <w:rPr>
                <w:b/>
                <w:color w:val="000000" w:themeColor="text1"/>
                <w:spacing w:val="-1"/>
                <w:sz w:val="20"/>
                <w:szCs w:val="20"/>
                <w:u w:val="single"/>
              </w:rPr>
              <w:t xml:space="preserve"> </w:t>
            </w:r>
            <w:r w:rsidRPr="00BF107A">
              <w:rPr>
                <w:b/>
                <w:color w:val="000000" w:themeColor="text1"/>
                <w:sz w:val="20"/>
                <w:szCs w:val="20"/>
                <w:u w:val="single"/>
              </w:rPr>
              <w:t>классы:</w:t>
            </w:r>
          </w:p>
          <w:p w:rsidR="0087371F" w:rsidRPr="00BF107A" w:rsidRDefault="0087371F" w:rsidP="003F1E76">
            <w:pPr>
              <w:pStyle w:val="TableParagraph"/>
              <w:numPr>
                <w:ilvl w:val="0"/>
                <w:numId w:val="176"/>
              </w:numPr>
              <w:tabs>
                <w:tab w:val="left" w:pos="624"/>
              </w:tabs>
              <w:ind w:left="0" w:right="3" w:firstLine="0"/>
              <w:jc w:val="both"/>
              <w:rPr>
                <w:color w:val="000000" w:themeColor="text1"/>
                <w:sz w:val="20"/>
                <w:szCs w:val="20"/>
              </w:rPr>
            </w:pPr>
            <w:r w:rsidRPr="00BF107A">
              <w:rPr>
                <w:color w:val="000000" w:themeColor="text1"/>
                <w:sz w:val="20"/>
                <w:szCs w:val="20"/>
              </w:rPr>
              <w:t>Готовность</w:t>
            </w:r>
            <w:r w:rsidRPr="00BF107A">
              <w:rPr>
                <w:color w:val="000000" w:themeColor="text1"/>
                <w:spacing w:val="1"/>
                <w:sz w:val="20"/>
                <w:szCs w:val="20"/>
              </w:rPr>
              <w:t xml:space="preserve"> </w:t>
            </w:r>
            <w:r w:rsidRPr="00BF107A">
              <w:rPr>
                <w:color w:val="000000" w:themeColor="text1"/>
                <w:sz w:val="20"/>
                <w:szCs w:val="20"/>
              </w:rPr>
              <w:t>к</w:t>
            </w:r>
            <w:r w:rsidRPr="00BF107A">
              <w:rPr>
                <w:color w:val="000000" w:themeColor="text1"/>
                <w:spacing w:val="1"/>
                <w:sz w:val="20"/>
                <w:szCs w:val="20"/>
              </w:rPr>
              <w:t xml:space="preserve"> </w:t>
            </w:r>
            <w:r w:rsidRPr="00BF107A">
              <w:rPr>
                <w:color w:val="000000" w:themeColor="text1"/>
                <w:sz w:val="20"/>
                <w:szCs w:val="20"/>
              </w:rPr>
              <w:t>саморазвитию</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52"/>
                <w:sz w:val="20"/>
                <w:szCs w:val="20"/>
              </w:rPr>
              <w:t xml:space="preserve"> </w:t>
            </w:r>
            <w:r w:rsidRPr="00BF107A">
              <w:rPr>
                <w:color w:val="000000" w:themeColor="text1"/>
                <w:sz w:val="20"/>
                <w:szCs w:val="20"/>
              </w:rPr>
              <w:t>актуализации</w:t>
            </w:r>
            <w:r w:rsidRPr="00BF107A">
              <w:rPr>
                <w:color w:val="000000" w:themeColor="text1"/>
                <w:spacing w:val="1"/>
                <w:sz w:val="20"/>
                <w:szCs w:val="20"/>
              </w:rPr>
              <w:t xml:space="preserve"> </w:t>
            </w:r>
            <w:r w:rsidRPr="00BF107A">
              <w:rPr>
                <w:color w:val="000000" w:themeColor="text1"/>
                <w:sz w:val="20"/>
                <w:szCs w:val="20"/>
              </w:rPr>
              <w:t>личностных</w:t>
            </w:r>
            <w:r w:rsidRPr="00BF107A">
              <w:rPr>
                <w:color w:val="000000" w:themeColor="text1"/>
                <w:spacing w:val="1"/>
                <w:sz w:val="20"/>
                <w:szCs w:val="20"/>
              </w:rPr>
              <w:t xml:space="preserve"> </w:t>
            </w:r>
            <w:r w:rsidRPr="00BF107A">
              <w:rPr>
                <w:color w:val="000000" w:themeColor="text1"/>
                <w:sz w:val="20"/>
                <w:szCs w:val="20"/>
              </w:rPr>
              <w:t>ресурсов</w:t>
            </w:r>
            <w:r w:rsidRPr="00BF107A">
              <w:rPr>
                <w:color w:val="000000" w:themeColor="text1"/>
                <w:spacing w:val="1"/>
                <w:sz w:val="20"/>
                <w:szCs w:val="20"/>
              </w:rPr>
              <w:t xml:space="preserve"> </w:t>
            </w:r>
            <w:r w:rsidRPr="00BF107A">
              <w:rPr>
                <w:color w:val="000000" w:themeColor="text1"/>
                <w:sz w:val="20"/>
                <w:szCs w:val="20"/>
              </w:rPr>
              <w:t>на</w:t>
            </w:r>
            <w:r w:rsidRPr="00BF107A">
              <w:rPr>
                <w:color w:val="000000" w:themeColor="text1"/>
                <w:spacing w:val="-52"/>
                <w:sz w:val="20"/>
                <w:szCs w:val="20"/>
              </w:rPr>
              <w:t xml:space="preserve"> </w:t>
            </w:r>
            <w:r w:rsidRPr="00BF107A">
              <w:rPr>
                <w:color w:val="000000" w:themeColor="text1"/>
                <w:sz w:val="20"/>
                <w:szCs w:val="20"/>
              </w:rPr>
              <w:t>основе</w:t>
            </w:r>
            <w:r w:rsidRPr="00BF107A">
              <w:rPr>
                <w:color w:val="000000" w:themeColor="text1"/>
                <w:spacing w:val="-5"/>
                <w:sz w:val="20"/>
                <w:szCs w:val="20"/>
              </w:rPr>
              <w:t xml:space="preserve"> </w:t>
            </w:r>
            <w:r w:rsidRPr="00BF107A">
              <w:rPr>
                <w:color w:val="000000" w:themeColor="text1"/>
                <w:sz w:val="20"/>
                <w:szCs w:val="20"/>
              </w:rPr>
              <w:t>мотивации.</w:t>
            </w:r>
          </w:p>
          <w:p w:rsidR="0087371F" w:rsidRPr="00BF107A" w:rsidRDefault="0087371F" w:rsidP="003F1E76">
            <w:pPr>
              <w:pStyle w:val="TableParagraph"/>
              <w:numPr>
                <w:ilvl w:val="0"/>
                <w:numId w:val="176"/>
              </w:numPr>
              <w:tabs>
                <w:tab w:val="left" w:pos="672"/>
              </w:tabs>
              <w:ind w:left="0" w:right="3" w:firstLine="0"/>
              <w:jc w:val="both"/>
              <w:rPr>
                <w:color w:val="000000" w:themeColor="text1"/>
                <w:sz w:val="20"/>
                <w:szCs w:val="20"/>
              </w:rPr>
            </w:pPr>
            <w:r w:rsidRPr="00BF107A">
              <w:rPr>
                <w:color w:val="000000" w:themeColor="text1"/>
                <w:sz w:val="20"/>
                <w:szCs w:val="20"/>
              </w:rPr>
              <w:t>Развитие</w:t>
            </w:r>
            <w:r w:rsidRPr="00BF107A">
              <w:rPr>
                <w:color w:val="000000" w:themeColor="text1"/>
                <w:spacing w:val="1"/>
                <w:sz w:val="20"/>
                <w:szCs w:val="20"/>
              </w:rPr>
              <w:t xml:space="preserve"> </w:t>
            </w:r>
            <w:r w:rsidRPr="00BF107A">
              <w:rPr>
                <w:color w:val="000000" w:themeColor="text1"/>
                <w:sz w:val="20"/>
                <w:szCs w:val="20"/>
              </w:rPr>
              <w:t>чувства</w:t>
            </w:r>
            <w:r w:rsidRPr="00BF107A">
              <w:rPr>
                <w:color w:val="000000" w:themeColor="text1"/>
                <w:spacing w:val="1"/>
                <w:sz w:val="20"/>
                <w:szCs w:val="20"/>
              </w:rPr>
              <w:t xml:space="preserve"> </w:t>
            </w:r>
            <w:r w:rsidRPr="00BF107A">
              <w:rPr>
                <w:color w:val="000000" w:themeColor="text1"/>
                <w:sz w:val="20"/>
                <w:szCs w:val="20"/>
              </w:rPr>
              <w:t>собственного</w:t>
            </w:r>
            <w:r w:rsidRPr="00BF107A">
              <w:rPr>
                <w:color w:val="000000" w:themeColor="text1"/>
                <w:spacing w:val="-52"/>
                <w:sz w:val="20"/>
                <w:szCs w:val="20"/>
              </w:rPr>
              <w:t xml:space="preserve"> </w:t>
            </w:r>
            <w:r w:rsidRPr="00BF107A">
              <w:rPr>
                <w:color w:val="000000" w:themeColor="text1"/>
                <w:sz w:val="20"/>
                <w:szCs w:val="20"/>
              </w:rPr>
              <w:t>достоинства,</w:t>
            </w:r>
            <w:r w:rsidRPr="00BF107A">
              <w:rPr>
                <w:color w:val="000000" w:themeColor="text1"/>
                <w:spacing w:val="1"/>
                <w:sz w:val="20"/>
                <w:szCs w:val="20"/>
              </w:rPr>
              <w:t xml:space="preserve"> </w:t>
            </w:r>
            <w:r w:rsidRPr="00BF107A">
              <w:rPr>
                <w:color w:val="000000" w:themeColor="text1"/>
                <w:sz w:val="20"/>
                <w:szCs w:val="20"/>
              </w:rPr>
              <w:t>самоуважения</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здоровой</w:t>
            </w:r>
            <w:r w:rsidRPr="00BF107A">
              <w:rPr>
                <w:color w:val="000000" w:themeColor="text1"/>
                <w:spacing w:val="1"/>
                <w:sz w:val="20"/>
                <w:szCs w:val="20"/>
              </w:rPr>
              <w:t xml:space="preserve"> </w:t>
            </w:r>
            <w:r w:rsidRPr="00BF107A">
              <w:rPr>
                <w:color w:val="000000" w:themeColor="text1"/>
                <w:sz w:val="20"/>
                <w:szCs w:val="20"/>
              </w:rPr>
              <w:t>самооценки.</w:t>
            </w:r>
          </w:p>
          <w:p w:rsidR="0087371F" w:rsidRPr="00BF107A" w:rsidRDefault="0087371F" w:rsidP="003F1E76">
            <w:pPr>
              <w:pStyle w:val="TableParagraph"/>
              <w:numPr>
                <w:ilvl w:val="0"/>
                <w:numId w:val="176"/>
              </w:numPr>
              <w:tabs>
                <w:tab w:val="left" w:pos="346"/>
              </w:tabs>
              <w:ind w:left="0" w:right="3" w:firstLine="0"/>
              <w:jc w:val="both"/>
              <w:rPr>
                <w:color w:val="000000" w:themeColor="text1"/>
                <w:sz w:val="20"/>
                <w:szCs w:val="20"/>
              </w:rPr>
            </w:pPr>
            <w:r w:rsidRPr="00BF107A">
              <w:rPr>
                <w:color w:val="000000" w:themeColor="text1"/>
                <w:sz w:val="20"/>
                <w:szCs w:val="20"/>
              </w:rPr>
              <w:t>Развитие ресурса вести диалог с другими</w:t>
            </w:r>
            <w:r w:rsidRPr="00BF107A">
              <w:rPr>
                <w:color w:val="000000" w:themeColor="text1"/>
                <w:spacing w:val="1"/>
                <w:sz w:val="20"/>
                <w:szCs w:val="20"/>
              </w:rPr>
              <w:t xml:space="preserve"> </w:t>
            </w:r>
            <w:r w:rsidRPr="00BF107A">
              <w:rPr>
                <w:color w:val="000000" w:themeColor="text1"/>
                <w:sz w:val="20"/>
                <w:szCs w:val="20"/>
              </w:rPr>
              <w:t>людьми</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достигать</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нем</w:t>
            </w:r>
            <w:r w:rsidRPr="00BF107A">
              <w:rPr>
                <w:color w:val="000000" w:themeColor="text1"/>
                <w:spacing w:val="1"/>
                <w:sz w:val="20"/>
                <w:szCs w:val="20"/>
              </w:rPr>
              <w:t xml:space="preserve"> </w:t>
            </w:r>
            <w:r w:rsidRPr="00BF107A">
              <w:rPr>
                <w:color w:val="000000" w:themeColor="text1"/>
                <w:sz w:val="20"/>
                <w:szCs w:val="20"/>
              </w:rPr>
              <w:t>взаимопонимания.</w:t>
            </w:r>
          </w:p>
          <w:p w:rsidR="0087371F" w:rsidRPr="00BF107A" w:rsidRDefault="0087371F" w:rsidP="003F1E76">
            <w:pPr>
              <w:pStyle w:val="TableParagraph"/>
              <w:numPr>
                <w:ilvl w:val="0"/>
                <w:numId w:val="176"/>
              </w:numPr>
              <w:tabs>
                <w:tab w:val="left" w:pos="417"/>
              </w:tabs>
              <w:ind w:left="0" w:right="3" w:firstLine="0"/>
              <w:jc w:val="both"/>
              <w:rPr>
                <w:color w:val="000000" w:themeColor="text1"/>
                <w:sz w:val="20"/>
                <w:szCs w:val="20"/>
              </w:rPr>
            </w:pPr>
            <w:r w:rsidRPr="00BF107A">
              <w:rPr>
                <w:color w:val="000000" w:themeColor="text1"/>
                <w:sz w:val="20"/>
                <w:szCs w:val="20"/>
              </w:rPr>
              <w:t>Развитие</w:t>
            </w:r>
            <w:r w:rsidRPr="00BF107A">
              <w:rPr>
                <w:color w:val="000000" w:themeColor="text1"/>
                <w:spacing w:val="1"/>
                <w:sz w:val="20"/>
                <w:szCs w:val="20"/>
              </w:rPr>
              <w:t xml:space="preserve"> </w:t>
            </w:r>
            <w:r w:rsidRPr="00BF107A">
              <w:rPr>
                <w:color w:val="000000" w:themeColor="text1"/>
                <w:sz w:val="20"/>
                <w:szCs w:val="20"/>
              </w:rPr>
              <w:t>ресурса</w:t>
            </w:r>
            <w:r w:rsidRPr="00BF107A">
              <w:rPr>
                <w:color w:val="000000" w:themeColor="text1"/>
                <w:spacing w:val="1"/>
                <w:sz w:val="20"/>
                <w:szCs w:val="20"/>
              </w:rPr>
              <w:t xml:space="preserve"> </w:t>
            </w:r>
            <w:r w:rsidRPr="00BF107A">
              <w:rPr>
                <w:color w:val="000000" w:themeColor="text1"/>
                <w:sz w:val="20"/>
                <w:szCs w:val="20"/>
              </w:rPr>
              <w:t>прогнозировать</w:t>
            </w:r>
            <w:r w:rsidRPr="00BF107A">
              <w:rPr>
                <w:color w:val="000000" w:themeColor="text1"/>
                <w:spacing w:val="1"/>
                <w:sz w:val="20"/>
                <w:szCs w:val="20"/>
              </w:rPr>
              <w:t xml:space="preserve"> </w:t>
            </w:r>
            <w:r w:rsidRPr="00BF107A">
              <w:rPr>
                <w:color w:val="000000" w:themeColor="text1"/>
                <w:sz w:val="20"/>
                <w:szCs w:val="20"/>
              </w:rPr>
              <w:t>свое</w:t>
            </w:r>
            <w:r w:rsidRPr="00BF107A">
              <w:rPr>
                <w:color w:val="000000" w:themeColor="text1"/>
                <w:spacing w:val="1"/>
                <w:sz w:val="20"/>
                <w:szCs w:val="20"/>
              </w:rPr>
              <w:t xml:space="preserve"> </w:t>
            </w:r>
            <w:r w:rsidRPr="00BF107A">
              <w:rPr>
                <w:color w:val="000000" w:themeColor="text1"/>
                <w:sz w:val="20"/>
                <w:szCs w:val="20"/>
              </w:rPr>
              <w:t>эмоциональное</w:t>
            </w:r>
            <w:r w:rsidRPr="00BF107A">
              <w:rPr>
                <w:color w:val="000000" w:themeColor="text1"/>
                <w:spacing w:val="1"/>
                <w:sz w:val="20"/>
                <w:szCs w:val="20"/>
              </w:rPr>
              <w:t xml:space="preserve"> </w:t>
            </w:r>
            <w:r w:rsidRPr="00BF107A">
              <w:rPr>
                <w:color w:val="000000" w:themeColor="text1"/>
                <w:sz w:val="20"/>
                <w:szCs w:val="20"/>
              </w:rPr>
              <w:t>состояние,</w:t>
            </w:r>
            <w:r w:rsidRPr="00BF107A">
              <w:rPr>
                <w:color w:val="000000" w:themeColor="text1"/>
                <w:spacing w:val="1"/>
                <w:sz w:val="20"/>
                <w:szCs w:val="20"/>
              </w:rPr>
              <w:t xml:space="preserve"> </w:t>
            </w:r>
            <w:r w:rsidRPr="00BF107A">
              <w:rPr>
                <w:color w:val="000000" w:themeColor="text1"/>
                <w:sz w:val="20"/>
                <w:szCs w:val="20"/>
              </w:rPr>
              <w:t>видеть</w:t>
            </w:r>
            <w:r w:rsidRPr="00BF107A">
              <w:rPr>
                <w:color w:val="000000" w:themeColor="text1"/>
                <w:spacing w:val="1"/>
                <w:sz w:val="20"/>
                <w:szCs w:val="20"/>
              </w:rPr>
              <w:t xml:space="preserve"> </w:t>
            </w:r>
            <w:r w:rsidRPr="00BF107A">
              <w:rPr>
                <w:color w:val="000000" w:themeColor="text1"/>
                <w:sz w:val="20"/>
                <w:szCs w:val="20"/>
              </w:rPr>
              <w:t>дальнейшее</w:t>
            </w:r>
            <w:r w:rsidRPr="00BF107A">
              <w:rPr>
                <w:color w:val="000000" w:themeColor="text1"/>
                <w:spacing w:val="1"/>
                <w:sz w:val="20"/>
                <w:szCs w:val="20"/>
              </w:rPr>
              <w:t xml:space="preserve"> </w:t>
            </w:r>
            <w:r w:rsidRPr="00BF107A">
              <w:rPr>
                <w:color w:val="000000" w:themeColor="text1"/>
                <w:sz w:val="20"/>
                <w:szCs w:val="20"/>
              </w:rPr>
              <w:t>развитие</w:t>
            </w:r>
            <w:r w:rsidRPr="00BF107A">
              <w:rPr>
                <w:color w:val="000000" w:themeColor="text1"/>
                <w:spacing w:val="1"/>
                <w:sz w:val="20"/>
                <w:szCs w:val="20"/>
              </w:rPr>
              <w:t xml:space="preserve"> </w:t>
            </w:r>
            <w:r w:rsidRPr="00BF107A">
              <w:rPr>
                <w:color w:val="000000" w:themeColor="text1"/>
                <w:sz w:val="20"/>
                <w:szCs w:val="20"/>
              </w:rPr>
              <w:t>событий,</w:t>
            </w:r>
            <w:r w:rsidRPr="00BF107A">
              <w:rPr>
                <w:color w:val="000000" w:themeColor="text1"/>
                <w:spacing w:val="1"/>
                <w:sz w:val="20"/>
                <w:szCs w:val="20"/>
              </w:rPr>
              <w:t xml:space="preserve"> </w:t>
            </w:r>
            <w:r w:rsidRPr="00BF107A">
              <w:rPr>
                <w:color w:val="000000" w:themeColor="text1"/>
                <w:sz w:val="20"/>
                <w:szCs w:val="20"/>
              </w:rPr>
              <w:t>понимать</w:t>
            </w:r>
            <w:r w:rsidRPr="00BF107A">
              <w:rPr>
                <w:color w:val="000000" w:themeColor="text1"/>
                <w:spacing w:val="1"/>
                <w:sz w:val="20"/>
                <w:szCs w:val="20"/>
              </w:rPr>
              <w:t xml:space="preserve"> </w:t>
            </w:r>
            <w:r w:rsidRPr="00BF107A">
              <w:rPr>
                <w:color w:val="000000" w:themeColor="text1"/>
                <w:sz w:val="20"/>
                <w:szCs w:val="20"/>
              </w:rPr>
              <w:t>важность</w:t>
            </w:r>
            <w:r w:rsidRPr="00BF107A">
              <w:rPr>
                <w:color w:val="000000" w:themeColor="text1"/>
                <w:spacing w:val="1"/>
                <w:sz w:val="20"/>
                <w:szCs w:val="20"/>
              </w:rPr>
              <w:t xml:space="preserve"> </w:t>
            </w:r>
            <w:r w:rsidRPr="00BF107A">
              <w:rPr>
                <w:color w:val="000000" w:themeColor="text1"/>
                <w:sz w:val="20"/>
                <w:szCs w:val="20"/>
              </w:rPr>
              <w:t>собственных</w:t>
            </w:r>
            <w:r w:rsidRPr="00BF107A">
              <w:rPr>
                <w:color w:val="000000" w:themeColor="text1"/>
                <w:spacing w:val="1"/>
                <w:sz w:val="20"/>
                <w:szCs w:val="20"/>
              </w:rPr>
              <w:t xml:space="preserve"> </w:t>
            </w:r>
            <w:r w:rsidRPr="00BF107A">
              <w:rPr>
                <w:color w:val="000000" w:themeColor="text1"/>
                <w:sz w:val="20"/>
                <w:szCs w:val="20"/>
              </w:rPr>
              <w:t>реакций</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реакций</w:t>
            </w:r>
            <w:r w:rsidRPr="00BF107A">
              <w:rPr>
                <w:color w:val="000000" w:themeColor="text1"/>
                <w:spacing w:val="-52"/>
                <w:sz w:val="20"/>
                <w:szCs w:val="20"/>
              </w:rPr>
              <w:t xml:space="preserve"> </w:t>
            </w:r>
            <w:r w:rsidRPr="00BF107A">
              <w:rPr>
                <w:color w:val="000000" w:themeColor="text1"/>
                <w:sz w:val="20"/>
                <w:szCs w:val="20"/>
              </w:rPr>
              <w:t>сверстников</w:t>
            </w:r>
            <w:r w:rsidRPr="00BF107A">
              <w:rPr>
                <w:color w:val="000000" w:themeColor="text1"/>
                <w:spacing w:val="2"/>
                <w:sz w:val="20"/>
                <w:szCs w:val="20"/>
              </w:rPr>
              <w:t xml:space="preserve"> </w:t>
            </w:r>
            <w:r w:rsidRPr="00BF107A">
              <w:rPr>
                <w:color w:val="000000" w:themeColor="text1"/>
                <w:sz w:val="20"/>
                <w:szCs w:val="20"/>
              </w:rPr>
              <w:t>и</w:t>
            </w:r>
            <w:r w:rsidRPr="00BF107A">
              <w:rPr>
                <w:color w:val="000000" w:themeColor="text1"/>
                <w:spacing w:val="3"/>
                <w:sz w:val="20"/>
                <w:szCs w:val="20"/>
              </w:rPr>
              <w:t xml:space="preserve"> </w:t>
            </w:r>
            <w:r w:rsidRPr="00BF107A">
              <w:rPr>
                <w:color w:val="000000" w:themeColor="text1"/>
                <w:sz w:val="20"/>
                <w:szCs w:val="20"/>
              </w:rPr>
              <w:t>взрослых.</w:t>
            </w:r>
          </w:p>
        </w:tc>
        <w:tc>
          <w:tcPr>
            <w:tcW w:w="5475" w:type="dxa"/>
            <w:vMerge/>
          </w:tcPr>
          <w:p w:rsidR="0087371F" w:rsidRPr="00BF107A" w:rsidRDefault="0087371F" w:rsidP="00DC4875">
            <w:pPr>
              <w:pStyle w:val="TableParagraph"/>
              <w:tabs>
                <w:tab w:val="left" w:pos="44"/>
                <w:tab w:val="left" w:pos="282"/>
              </w:tabs>
              <w:ind w:left="0"/>
              <w:jc w:val="both"/>
              <w:rPr>
                <w:color w:val="000000" w:themeColor="text1"/>
                <w:sz w:val="20"/>
                <w:szCs w:val="20"/>
              </w:rPr>
            </w:pPr>
          </w:p>
        </w:tc>
      </w:tr>
      <w:tr w:rsidR="0087371F" w:rsidRPr="00BF107A" w:rsidTr="00DC4875">
        <w:trPr>
          <w:trHeight w:val="6449"/>
        </w:trPr>
        <w:tc>
          <w:tcPr>
            <w:tcW w:w="5211" w:type="dxa"/>
          </w:tcPr>
          <w:p w:rsidR="0087371F" w:rsidRPr="00BF107A" w:rsidRDefault="0087371F" w:rsidP="00DC4875">
            <w:pPr>
              <w:pStyle w:val="TableParagraph"/>
              <w:tabs>
                <w:tab w:val="left" w:pos="624"/>
              </w:tabs>
              <w:ind w:left="0" w:right="3"/>
              <w:jc w:val="center"/>
              <w:rPr>
                <w:color w:val="000000" w:themeColor="text1"/>
                <w:sz w:val="20"/>
                <w:szCs w:val="20"/>
                <w:u w:val="single"/>
              </w:rPr>
            </w:pPr>
            <w:r w:rsidRPr="00BF107A">
              <w:rPr>
                <w:b/>
                <w:color w:val="000000" w:themeColor="text1"/>
                <w:sz w:val="20"/>
                <w:szCs w:val="20"/>
                <w:u w:val="single"/>
              </w:rPr>
              <w:lastRenderedPageBreak/>
              <w:t>10-11</w:t>
            </w:r>
            <w:r w:rsidRPr="00BF107A">
              <w:rPr>
                <w:b/>
                <w:color w:val="000000" w:themeColor="text1"/>
                <w:spacing w:val="-1"/>
                <w:sz w:val="20"/>
                <w:szCs w:val="20"/>
                <w:u w:val="single"/>
              </w:rPr>
              <w:t xml:space="preserve"> </w:t>
            </w:r>
            <w:r w:rsidRPr="00BF107A">
              <w:rPr>
                <w:b/>
                <w:color w:val="000000" w:themeColor="text1"/>
                <w:sz w:val="20"/>
                <w:szCs w:val="20"/>
                <w:u w:val="single"/>
              </w:rPr>
              <w:t>классы:</w:t>
            </w:r>
          </w:p>
          <w:p w:rsidR="0087371F" w:rsidRPr="00BF107A" w:rsidRDefault="0087371F" w:rsidP="003F1E76">
            <w:pPr>
              <w:pStyle w:val="TableParagraph"/>
              <w:numPr>
                <w:ilvl w:val="0"/>
                <w:numId w:val="217"/>
              </w:numPr>
              <w:tabs>
                <w:tab w:val="left" w:pos="375"/>
                <w:tab w:val="left" w:pos="523"/>
              </w:tabs>
              <w:ind w:left="0" w:right="3" w:firstLine="0"/>
              <w:jc w:val="both"/>
              <w:rPr>
                <w:color w:val="000000" w:themeColor="text1"/>
                <w:sz w:val="20"/>
                <w:szCs w:val="20"/>
              </w:rPr>
            </w:pPr>
            <w:r w:rsidRPr="00BF107A">
              <w:rPr>
                <w:color w:val="000000" w:themeColor="text1"/>
                <w:sz w:val="20"/>
                <w:szCs w:val="20"/>
              </w:rPr>
              <w:t>Способность</w:t>
            </w:r>
            <w:r w:rsidRPr="00BF107A">
              <w:rPr>
                <w:color w:val="000000" w:themeColor="text1"/>
                <w:spacing w:val="1"/>
                <w:sz w:val="20"/>
                <w:szCs w:val="20"/>
              </w:rPr>
              <w:t xml:space="preserve"> </w:t>
            </w:r>
            <w:r w:rsidRPr="00BF107A">
              <w:rPr>
                <w:color w:val="000000" w:themeColor="text1"/>
                <w:sz w:val="20"/>
                <w:szCs w:val="20"/>
              </w:rPr>
              <w:t>иметь</w:t>
            </w:r>
            <w:r w:rsidRPr="00BF107A">
              <w:rPr>
                <w:color w:val="000000" w:themeColor="text1"/>
                <w:spacing w:val="1"/>
                <w:sz w:val="20"/>
                <w:szCs w:val="20"/>
              </w:rPr>
              <w:t xml:space="preserve"> </w:t>
            </w:r>
            <w:r w:rsidRPr="00BF107A">
              <w:rPr>
                <w:color w:val="000000" w:themeColor="text1"/>
                <w:sz w:val="20"/>
                <w:szCs w:val="20"/>
              </w:rPr>
              <w:t>оптимистичный</w:t>
            </w:r>
            <w:r w:rsidRPr="00BF107A">
              <w:rPr>
                <w:color w:val="000000" w:themeColor="text1"/>
                <w:spacing w:val="-52"/>
                <w:sz w:val="20"/>
                <w:szCs w:val="20"/>
              </w:rPr>
              <w:t xml:space="preserve"> </w:t>
            </w:r>
            <w:r w:rsidRPr="00BF107A">
              <w:rPr>
                <w:color w:val="000000" w:themeColor="text1"/>
                <w:sz w:val="20"/>
                <w:szCs w:val="20"/>
              </w:rPr>
              <w:t>взгляд</w:t>
            </w:r>
            <w:r w:rsidRPr="00BF107A">
              <w:rPr>
                <w:color w:val="000000" w:themeColor="text1"/>
                <w:spacing w:val="-5"/>
                <w:sz w:val="20"/>
                <w:szCs w:val="20"/>
              </w:rPr>
              <w:t xml:space="preserve"> </w:t>
            </w:r>
            <w:r w:rsidRPr="00BF107A">
              <w:rPr>
                <w:color w:val="000000" w:themeColor="text1"/>
                <w:sz w:val="20"/>
                <w:szCs w:val="20"/>
              </w:rPr>
              <w:t>на</w:t>
            </w:r>
            <w:r w:rsidRPr="00BF107A">
              <w:rPr>
                <w:color w:val="000000" w:themeColor="text1"/>
                <w:spacing w:val="1"/>
                <w:sz w:val="20"/>
                <w:szCs w:val="20"/>
              </w:rPr>
              <w:t xml:space="preserve"> </w:t>
            </w:r>
            <w:r w:rsidRPr="00BF107A">
              <w:rPr>
                <w:color w:val="000000" w:themeColor="text1"/>
                <w:sz w:val="20"/>
                <w:szCs w:val="20"/>
              </w:rPr>
              <w:t>свои</w:t>
            </w:r>
            <w:r w:rsidRPr="00BF107A">
              <w:rPr>
                <w:color w:val="000000" w:themeColor="text1"/>
                <w:spacing w:val="-4"/>
                <w:sz w:val="20"/>
                <w:szCs w:val="20"/>
              </w:rPr>
              <w:t xml:space="preserve"> </w:t>
            </w:r>
            <w:r w:rsidRPr="00BF107A">
              <w:rPr>
                <w:color w:val="000000" w:themeColor="text1"/>
                <w:sz w:val="20"/>
                <w:szCs w:val="20"/>
              </w:rPr>
              <w:t>возможности</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перспективы.</w:t>
            </w:r>
          </w:p>
          <w:p w:rsidR="0087371F" w:rsidRPr="00BF107A" w:rsidRDefault="0087371F" w:rsidP="003F1E76">
            <w:pPr>
              <w:pStyle w:val="TableParagraph"/>
              <w:numPr>
                <w:ilvl w:val="0"/>
                <w:numId w:val="217"/>
              </w:numPr>
              <w:tabs>
                <w:tab w:val="left" w:pos="375"/>
              </w:tabs>
              <w:ind w:left="0" w:right="3" w:firstLine="0"/>
              <w:jc w:val="both"/>
              <w:rPr>
                <w:color w:val="000000" w:themeColor="text1"/>
                <w:sz w:val="20"/>
                <w:szCs w:val="20"/>
              </w:rPr>
            </w:pPr>
            <w:r w:rsidRPr="00BF107A">
              <w:rPr>
                <w:color w:val="000000" w:themeColor="text1"/>
                <w:sz w:val="20"/>
                <w:szCs w:val="20"/>
              </w:rPr>
              <w:t>Способность анализировать меру своего</w:t>
            </w:r>
            <w:r w:rsidRPr="00BF107A">
              <w:rPr>
                <w:color w:val="000000" w:themeColor="text1"/>
                <w:spacing w:val="1"/>
                <w:sz w:val="20"/>
                <w:szCs w:val="20"/>
              </w:rPr>
              <w:t xml:space="preserve"> </w:t>
            </w:r>
            <w:r w:rsidRPr="00BF107A">
              <w:rPr>
                <w:color w:val="000000" w:themeColor="text1"/>
                <w:sz w:val="20"/>
                <w:szCs w:val="20"/>
              </w:rPr>
              <w:t>влияния на события, происходящие в гимназии,</w:t>
            </w:r>
            <w:r w:rsidRPr="00BF107A">
              <w:rPr>
                <w:color w:val="000000" w:themeColor="text1"/>
                <w:spacing w:val="-52"/>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на</w:t>
            </w:r>
            <w:r w:rsidRPr="00BF107A">
              <w:rPr>
                <w:color w:val="000000" w:themeColor="text1"/>
                <w:spacing w:val="1"/>
                <w:sz w:val="20"/>
                <w:szCs w:val="20"/>
              </w:rPr>
              <w:t xml:space="preserve"> </w:t>
            </w:r>
            <w:r w:rsidRPr="00BF107A">
              <w:rPr>
                <w:color w:val="000000" w:themeColor="text1"/>
                <w:sz w:val="20"/>
                <w:szCs w:val="20"/>
              </w:rPr>
              <w:t>происходящие</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собственной</w:t>
            </w:r>
            <w:r w:rsidRPr="00BF107A">
              <w:rPr>
                <w:color w:val="000000" w:themeColor="text1"/>
                <w:spacing w:val="1"/>
                <w:sz w:val="20"/>
                <w:szCs w:val="20"/>
              </w:rPr>
              <w:t xml:space="preserve"> </w:t>
            </w:r>
            <w:r w:rsidRPr="00BF107A">
              <w:rPr>
                <w:color w:val="000000" w:themeColor="text1"/>
                <w:sz w:val="20"/>
                <w:szCs w:val="20"/>
              </w:rPr>
              <w:t>жизни</w:t>
            </w:r>
            <w:r w:rsidRPr="00BF107A">
              <w:rPr>
                <w:color w:val="000000" w:themeColor="text1"/>
                <w:spacing w:val="-52"/>
                <w:sz w:val="20"/>
                <w:szCs w:val="20"/>
              </w:rPr>
              <w:t xml:space="preserve"> </w:t>
            </w:r>
            <w:r w:rsidRPr="00BF107A">
              <w:rPr>
                <w:color w:val="000000" w:themeColor="text1"/>
                <w:sz w:val="20"/>
                <w:szCs w:val="20"/>
              </w:rPr>
              <w:t>события.</w:t>
            </w:r>
          </w:p>
          <w:p w:rsidR="0087371F" w:rsidRPr="00BF107A" w:rsidRDefault="0087371F" w:rsidP="003F1E76">
            <w:pPr>
              <w:pStyle w:val="TableParagraph"/>
              <w:numPr>
                <w:ilvl w:val="0"/>
                <w:numId w:val="217"/>
              </w:numPr>
              <w:tabs>
                <w:tab w:val="left" w:pos="375"/>
                <w:tab w:val="left" w:pos="417"/>
              </w:tabs>
              <w:ind w:left="0" w:right="3" w:firstLine="0"/>
              <w:jc w:val="both"/>
              <w:rPr>
                <w:color w:val="000000" w:themeColor="text1"/>
                <w:sz w:val="20"/>
                <w:szCs w:val="20"/>
              </w:rPr>
            </w:pPr>
            <w:r w:rsidRPr="00BF107A">
              <w:rPr>
                <w:color w:val="000000" w:themeColor="text1"/>
                <w:sz w:val="20"/>
                <w:szCs w:val="20"/>
              </w:rPr>
              <w:t>Развитие</w:t>
            </w:r>
            <w:r w:rsidRPr="00BF107A">
              <w:rPr>
                <w:color w:val="000000" w:themeColor="text1"/>
                <w:spacing w:val="1"/>
                <w:sz w:val="20"/>
                <w:szCs w:val="20"/>
              </w:rPr>
              <w:t xml:space="preserve"> </w:t>
            </w:r>
            <w:proofErr w:type="gramStart"/>
            <w:r w:rsidRPr="00BF107A">
              <w:rPr>
                <w:color w:val="000000" w:themeColor="text1"/>
                <w:sz w:val="20"/>
                <w:szCs w:val="20"/>
              </w:rPr>
              <w:t>умения</w:t>
            </w:r>
            <w:r w:rsidRPr="00BF107A">
              <w:rPr>
                <w:color w:val="000000" w:themeColor="text1"/>
                <w:spacing w:val="1"/>
                <w:sz w:val="20"/>
                <w:szCs w:val="20"/>
              </w:rPr>
              <w:t xml:space="preserve"> </w:t>
            </w:r>
            <w:r w:rsidRPr="00BF107A">
              <w:rPr>
                <w:color w:val="000000" w:themeColor="text1"/>
                <w:sz w:val="20"/>
                <w:szCs w:val="20"/>
              </w:rPr>
              <w:t>свободного</w:t>
            </w:r>
            <w:r w:rsidRPr="00BF107A">
              <w:rPr>
                <w:color w:val="000000" w:themeColor="text1"/>
                <w:spacing w:val="1"/>
                <w:sz w:val="20"/>
                <w:szCs w:val="20"/>
              </w:rPr>
              <w:t xml:space="preserve"> </w:t>
            </w:r>
            <w:r w:rsidRPr="00BF107A">
              <w:rPr>
                <w:color w:val="000000" w:themeColor="text1"/>
                <w:sz w:val="20"/>
                <w:szCs w:val="20"/>
              </w:rPr>
              <w:t>выбора</w:t>
            </w:r>
            <w:r w:rsidRPr="00BF107A">
              <w:rPr>
                <w:color w:val="000000" w:themeColor="text1"/>
                <w:spacing w:val="-52"/>
                <w:sz w:val="20"/>
                <w:szCs w:val="20"/>
              </w:rPr>
              <w:t xml:space="preserve"> </w:t>
            </w:r>
            <w:r w:rsidRPr="00BF107A">
              <w:rPr>
                <w:color w:val="000000" w:themeColor="text1"/>
                <w:sz w:val="20"/>
                <w:szCs w:val="20"/>
              </w:rPr>
              <w:t>варианта</w:t>
            </w:r>
            <w:r w:rsidRPr="00BF107A">
              <w:rPr>
                <w:color w:val="000000" w:themeColor="text1"/>
                <w:spacing w:val="1"/>
                <w:sz w:val="20"/>
                <w:szCs w:val="20"/>
              </w:rPr>
              <w:t xml:space="preserve"> </w:t>
            </w:r>
            <w:r w:rsidRPr="00BF107A">
              <w:rPr>
                <w:color w:val="000000" w:themeColor="text1"/>
                <w:sz w:val="20"/>
                <w:szCs w:val="20"/>
              </w:rPr>
              <w:t>решения</w:t>
            </w:r>
            <w:r w:rsidRPr="00BF107A">
              <w:rPr>
                <w:color w:val="000000" w:themeColor="text1"/>
                <w:spacing w:val="1"/>
                <w:sz w:val="20"/>
                <w:szCs w:val="20"/>
              </w:rPr>
              <w:t xml:space="preserve"> </w:t>
            </w:r>
            <w:r w:rsidRPr="00BF107A">
              <w:rPr>
                <w:color w:val="000000" w:themeColor="text1"/>
                <w:sz w:val="20"/>
                <w:szCs w:val="20"/>
              </w:rPr>
              <w:t>жизненных</w:t>
            </w:r>
            <w:r w:rsidRPr="00BF107A">
              <w:rPr>
                <w:color w:val="000000" w:themeColor="text1"/>
                <w:spacing w:val="1"/>
                <w:sz w:val="20"/>
                <w:szCs w:val="20"/>
              </w:rPr>
              <w:t xml:space="preserve"> </w:t>
            </w:r>
            <w:r w:rsidRPr="00BF107A">
              <w:rPr>
                <w:color w:val="000000" w:themeColor="text1"/>
                <w:sz w:val="20"/>
                <w:szCs w:val="20"/>
              </w:rPr>
              <w:t>задач</w:t>
            </w:r>
            <w:proofErr w:type="gramEnd"/>
            <w:r w:rsidRPr="00BF107A">
              <w:rPr>
                <w:color w:val="000000" w:themeColor="text1"/>
                <w:spacing w:val="1"/>
                <w:sz w:val="20"/>
                <w:szCs w:val="20"/>
              </w:rPr>
              <w:t xml:space="preserve"> </w:t>
            </w:r>
            <w:r w:rsidRPr="00BF107A">
              <w:rPr>
                <w:color w:val="000000" w:themeColor="text1"/>
                <w:sz w:val="20"/>
                <w:szCs w:val="20"/>
              </w:rPr>
              <w:t>с</w:t>
            </w:r>
            <w:r w:rsidRPr="00BF107A">
              <w:rPr>
                <w:color w:val="000000" w:themeColor="text1"/>
                <w:spacing w:val="1"/>
                <w:sz w:val="20"/>
                <w:szCs w:val="20"/>
              </w:rPr>
              <w:t xml:space="preserve"> </w:t>
            </w:r>
            <w:r w:rsidRPr="00BF107A">
              <w:rPr>
                <w:color w:val="000000" w:themeColor="text1"/>
                <w:sz w:val="20"/>
                <w:szCs w:val="20"/>
              </w:rPr>
              <w:t>учетом</w:t>
            </w:r>
            <w:r w:rsidRPr="00BF107A">
              <w:rPr>
                <w:color w:val="000000" w:themeColor="text1"/>
                <w:spacing w:val="1"/>
                <w:sz w:val="20"/>
                <w:szCs w:val="20"/>
              </w:rPr>
              <w:t xml:space="preserve"> </w:t>
            </w:r>
            <w:r w:rsidRPr="00BF107A">
              <w:rPr>
                <w:color w:val="000000" w:themeColor="text1"/>
                <w:sz w:val="20"/>
                <w:szCs w:val="20"/>
              </w:rPr>
              <w:t>сформулированной</w:t>
            </w:r>
            <w:r w:rsidRPr="00BF107A">
              <w:rPr>
                <w:color w:val="000000" w:themeColor="text1"/>
                <w:spacing w:val="1"/>
                <w:sz w:val="20"/>
                <w:szCs w:val="20"/>
              </w:rPr>
              <w:t xml:space="preserve"> </w:t>
            </w:r>
            <w:r w:rsidRPr="00BF107A">
              <w:rPr>
                <w:color w:val="000000" w:themeColor="text1"/>
                <w:sz w:val="20"/>
                <w:szCs w:val="20"/>
              </w:rPr>
              <w:t>личной</w:t>
            </w:r>
            <w:r w:rsidRPr="00BF107A">
              <w:rPr>
                <w:color w:val="000000" w:themeColor="text1"/>
                <w:spacing w:val="1"/>
                <w:sz w:val="20"/>
                <w:szCs w:val="20"/>
              </w:rPr>
              <w:t xml:space="preserve"> </w:t>
            </w:r>
            <w:r w:rsidRPr="00BF107A">
              <w:rPr>
                <w:color w:val="000000" w:themeColor="text1"/>
                <w:sz w:val="20"/>
                <w:szCs w:val="20"/>
              </w:rPr>
              <w:t>цели,</w:t>
            </w:r>
            <w:r w:rsidRPr="00BF107A">
              <w:rPr>
                <w:color w:val="000000" w:themeColor="text1"/>
                <w:spacing w:val="-52"/>
                <w:sz w:val="20"/>
                <w:szCs w:val="20"/>
              </w:rPr>
              <w:t xml:space="preserve"> </w:t>
            </w:r>
            <w:r w:rsidRPr="00BF107A">
              <w:rPr>
                <w:color w:val="000000" w:themeColor="text1"/>
                <w:sz w:val="20"/>
                <w:szCs w:val="20"/>
              </w:rPr>
              <w:t>условий</w:t>
            </w:r>
            <w:r w:rsidRPr="00BF107A">
              <w:rPr>
                <w:color w:val="000000" w:themeColor="text1"/>
                <w:spacing w:val="44"/>
                <w:sz w:val="20"/>
                <w:szCs w:val="20"/>
              </w:rPr>
              <w:t xml:space="preserve"> </w:t>
            </w:r>
            <w:r w:rsidRPr="00BF107A">
              <w:rPr>
                <w:color w:val="000000" w:themeColor="text1"/>
                <w:sz w:val="20"/>
                <w:szCs w:val="20"/>
              </w:rPr>
              <w:t>ее</w:t>
            </w:r>
            <w:r w:rsidRPr="00BF107A">
              <w:rPr>
                <w:color w:val="000000" w:themeColor="text1"/>
                <w:spacing w:val="36"/>
                <w:sz w:val="20"/>
                <w:szCs w:val="20"/>
              </w:rPr>
              <w:t xml:space="preserve"> </w:t>
            </w:r>
            <w:r w:rsidRPr="00BF107A">
              <w:rPr>
                <w:color w:val="000000" w:themeColor="text1"/>
                <w:sz w:val="20"/>
                <w:szCs w:val="20"/>
              </w:rPr>
              <w:t>выполнения</w:t>
            </w:r>
            <w:r w:rsidRPr="00BF107A">
              <w:rPr>
                <w:color w:val="000000" w:themeColor="text1"/>
                <w:spacing w:val="42"/>
                <w:sz w:val="20"/>
                <w:szCs w:val="20"/>
              </w:rPr>
              <w:t xml:space="preserve"> </w:t>
            </w:r>
            <w:r w:rsidRPr="00BF107A">
              <w:rPr>
                <w:color w:val="000000" w:themeColor="text1"/>
                <w:sz w:val="20"/>
                <w:szCs w:val="20"/>
              </w:rPr>
              <w:t>и</w:t>
            </w:r>
            <w:r w:rsidRPr="00BF107A">
              <w:rPr>
                <w:color w:val="000000" w:themeColor="text1"/>
                <w:spacing w:val="44"/>
                <w:sz w:val="20"/>
                <w:szCs w:val="20"/>
              </w:rPr>
              <w:t xml:space="preserve"> </w:t>
            </w:r>
            <w:r w:rsidRPr="00BF107A">
              <w:rPr>
                <w:color w:val="000000" w:themeColor="text1"/>
                <w:sz w:val="20"/>
                <w:szCs w:val="20"/>
              </w:rPr>
              <w:t xml:space="preserve">имеющихся ресурсов. </w:t>
            </w:r>
          </w:p>
          <w:p w:rsidR="0087371F" w:rsidRPr="00BF107A" w:rsidRDefault="0087371F" w:rsidP="003F1E76">
            <w:pPr>
              <w:pStyle w:val="TableParagraph"/>
              <w:numPr>
                <w:ilvl w:val="0"/>
                <w:numId w:val="217"/>
              </w:numPr>
              <w:tabs>
                <w:tab w:val="left" w:pos="375"/>
                <w:tab w:val="left" w:pos="417"/>
              </w:tabs>
              <w:ind w:left="0" w:right="3" w:firstLine="0"/>
              <w:jc w:val="both"/>
              <w:rPr>
                <w:color w:val="000000" w:themeColor="text1"/>
                <w:sz w:val="20"/>
                <w:szCs w:val="20"/>
              </w:rPr>
            </w:pPr>
            <w:r w:rsidRPr="00BF107A">
              <w:rPr>
                <w:color w:val="000000" w:themeColor="text1"/>
                <w:sz w:val="20"/>
                <w:szCs w:val="20"/>
              </w:rPr>
              <w:t>Способность</w:t>
            </w:r>
            <w:r w:rsidRPr="00BF107A">
              <w:rPr>
                <w:color w:val="000000" w:themeColor="text1"/>
                <w:spacing w:val="1"/>
                <w:sz w:val="20"/>
                <w:szCs w:val="20"/>
              </w:rPr>
              <w:t xml:space="preserve"> </w:t>
            </w:r>
            <w:r w:rsidRPr="00BF107A">
              <w:rPr>
                <w:color w:val="000000" w:themeColor="text1"/>
                <w:sz w:val="20"/>
                <w:szCs w:val="20"/>
              </w:rPr>
              <w:t>принимать</w:t>
            </w:r>
            <w:r w:rsidRPr="00BF107A">
              <w:rPr>
                <w:color w:val="000000" w:themeColor="text1"/>
                <w:spacing w:val="1"/>
                <w:sz w:val="20"/>
                <w:szCs w:val="20"/>
              </w:rPr>
              <w:t xml:space="preserve"> </w:t>
            </w:r>
            <w:r w:rsidRPr="00BF107A">
              <w:rPr>
                <w:color w:val="000000" w:themeColor="text1"/>
                <w:sz w:val="20"/>
                <w:szCs w:val="20"/>
              </w:rPr>
              <w:t>многообразие,</w:t>
            </w:r>
            <w:r w:rsidRPr="00BF107A">
              <w:rPr>
                <w:color w:val="000000" w:themeColor="text1"/>
                <w:spacing w:val="1"/>
                <w:sz w:val="20"/>
                <w:szCs w:val="20"/>
              </w:rPr>
              <w:t xml:space="preserve"> </w:t>
            </w:r>
            <w:r w:rsidRPr="00BF107A">
              <w:rPr>
                <w:color w:val="000000" w:themeColor="text1"/>
                <w:sz w:val="20"/>
                <w:szCs w:val="20"/>
              </w:rPr>
              <w:t>понимать предпочтения, мнения, интересы</w:t>
            </w:r>
            <w:r w:rsidRPr="00BF107A">
              <w:rPr>
                <w:color w:val="000000" w:themeColor="text1"/>
                <w:spacing w:val="1"/>
                <w:sz w:val="20"/>
                <w:szCs w:val="20"/>
              </w:rPr>
              <w:t xml:space="preserve"> </w:t>
            </w:r>
            <w:r w:rsidRPr="00BF107A">
              <w:rPr>
                <w:color w:val="000000" w:themeColor="text1"/>
                <w:sz w:val="20"/>
                <w:szCs w:val="20"/>
              </w:rPr>
              <w:t>других</w:t>
            </w:r>
            <w:r w:rsidRPr="00BF107A">
              <w:rPr>
                <w:color w:val="000000" w:themeColor="text1"/>
                <w:spacing w:val="1"/>
                <w:sz w:val="20"/>
                <w:szCs w:val="20"/>
              </w:rPr>
              <w:t xml:space="preserve"> </w:t>
            </w:r>
            <w:r w:rsidRPr="00BF107A">
              <w:rPr>
                <w:color w:val="000000" w:themeColor="text1"/>
                <w:sz w:val="20"/>
                <w:szCs w:val="20"/>
              </w:rPr>
              <w:t>людей.</w:t>
            </w:r>
          </w:p>
          <w:p w:rsidR="0087371F" w:rsidRPr="00BF107A" w:rsidRDefault="0087371F" w:rsidP="003F1E76">
            <w:pPr>
              <w:pStyle w:val="TableParagraph"/>
              <w:numPr>
                <w:ilvl w:val="0"/>
                <w:numId w:val="217"/>
              </w:numPr>
              <w:tabs>
                <w:tab w:val="left" w:pos="375"/>
              </w:tabs>
              <w:ind w:left="0" w:right="3" w:firstLine="0"/>
              <w:jc w:val="both"/>
              <w:rPr>
                <w:color w:val="000000" w:themeColor="text1"/>
                <w:sz w:val="20"/>
                <w:szCs w:val="20"/>
              </w:rPr>
            </w:pPr>
            <w:r w:rsidRPr="00BF107A">
              <w:rPr>
                <w:color w:val="000000" w:themeColor="text1"/>
                <w:sz w:val="20"/>
                <w:szCs w:val="20"/>
              </w:rPr>
              <w:t>Способность</w:t>
            </w:r>
            <w:r w:rsidRPr="00BF107A">
              <w:rPr>
                <w:color w:val="000000" w:themeColor="text1"/>
                <w:spacing w:val="1"/>
                <w:sz w:val="20"/>
                <w:szCs w:val="20"/>
              </w:rPr>
              <w:t xml:space="preserve"> </w:t>
            </w:r>
            <w:r w:rsidRPr="00BF107A">
              <w:rPr>
                <w:color w:val="000000" w:themeColor="text1"/>
                <w:sz w:val="20"/>
                <w:szCs w:val="20"/>
              </w:rPr>
              <w:t>оценивать</w:t>
            </w:r>
            <w:r w:rsidRPr="00BF107A">
              <w:rPr>
                <w:color w:val="000000" w:themeColor="text1"/>
                <w:spacing w:val="1"/>
                <w:sz w:val="20"/>
                <w:szCs w:val="20"/>
              </w:rPr>
              <w:t xml:space="preserve"> </w:t>
            </w:r>
            <w:r w:rsidRPr="00BF107A">
              <w:rPr>
                <w:color w:val="000000" w:themeColor="text1"/>
                <w:sz w:val="20"/>
                <w:szCs w:val="20"/>
              </w:rPr>
              <w:t>свою</w:t>
            </w:r>
            <w:r w:rsidRPr="00BF107A">
              <w:rPr>
                <w:color w:val="000000" w:themeColor="text1"/>
                <w:spacing w:val="-52"/>
                <w:sz w:val="20"/>
                <w:szCs w:val="20"/>
              </w:rPr>
              <w:t xml:space="preserve"> </w:t>
            </w:r>
            <w:r w:rsidRPr="00BF107A">
              <w:rPr>
                <w:color w:val="000000" w:themeColor="text1"/>
                <w:sz w:val="20"/>
                <w:szCs w:val="20"/>
              </w:rPr>
              <w:t>удовлетворенность</w:t>
            </w:r>
            <w:r w:rsidRPr="00BF107A">
              <w:rPr>
                <w:color w:val="000000" w:themeColor="text1"/>
                <w:sz w:val="20"/>
                <w:szCs w:val="20"/>
              </w:rPr>
              <w:tab/>
              <w:t>результатами,</w:t>
            </w:r>
            <w:r w:rsidRPr="00BF107A">
              <w:rPr>
                <w:color w:val="000000" w:themeColor="text1"/>
                <w:spacing w:val="-53"/>
                <w:sz w:val="20"/>
                <w:szCs w:val="20"/>
              </w:rPr>
              <w:t xml:space="preserve"> </w:t>
            </w:r>
            <w:r w:rsidRPr="00BF107A">
              <w:rPr>
                <w:color w:val="000000" w:themeColor="text1"/>
                <w:sz w:val="20"/>
                <w:szCs w:val="20"/>
              </w:rPr>
              <w:t>сравнивать</w:t>
            </w:r>
            <w:r w:rsidRPr="00BF107A">
              <w:rPr>
                <w:color w:val="000000" w:themeColor="text1"/>
                <w:spacing w:val="1"/>
                <w:sz w:val="20"/>
                <w:szCs w:val="20"/>
              </w:rPr>
              <w:t xml:space="preserve"> </w:t>
            </w:r>
            <w:r w:rsidRPr="00BF107A">
              <w:rPr>
                <w:color w:val="000000" w:themeColor="text1"/>
                <w:sz w:val="20"/>
                <w:szCs w:val="20"/>
              </w:rPr>
              <w:t>достигнутое</w:t>
            </w:r>
            <w:r w:rsidRPr="00BF107A">
              <w:rPr>
                <w:color w:val="000000" w:themeColor="text1"/>
                <w:spacing w:val="1"/>
                <w:sz w:val="20"/>
                <w:szCs w:val="20"/>
              </w:rPr>
              <w:t xml:space="preserve"> </w:t>
            </w:r>
            <w:r w:rsidRPr="00BF107A">
              <w:rPr>
                <w:color w:val="000000" w:themeColor="text1"/>
                <w:sz w:val="20"/>
                <w:szCs w:val="20"/>
              </w:rPr>
              <w:t>состояние</w:t>
            </w:r>
            <w:r w:rsidRPr="00BF107A">
              <w:rPr>
                <w:color w:val="000000" w:themeColor="text1"/>
                <w:spacing w:val="1"/>
                <w:sz w:val="20"/>
                <w:szCs w:val="20"/>
              </w:rPr>
              <w:t xml:space="preserve"> </w:t>
            </w:r>
            <w:r w:rsidRPr="00BF107A">
              <w:rPr>
                <w:color w:val="000000" w:themeColor="text1"/>
                <w:sz w:val="20"/>
                <w:szCs w:val="20"/>
              </w:rPr>
              <w:t>с</w:t>
            </w:r>
            <w:r w:rsidRPr="00BF107A">
              <w:rPr>
                <w:color w:val="000000" w:themeColor="text1"/>
                <w:spacing w:val="1"/>
                <w:sz w:val="20"/>
                <w:szCs w:val="20"/>
              </w:rPr>
              <w:t xml:space="preserve"> </w:t>
            </w:r>
            <w:r w:rsidRPr="00BF107A">
              <w:rPr>
                <w:color w:val="000000" w:themeColor="text1"/>
                <w:sz w:val="20"/>
                <w:szCs w:val="20"/>
              </w:rPr>
              <w:t>эмоциональными</w:t>
            </w:r>
            <w:r w:rsidRPr="00BF107A">
              <w:rPr>
                <w:color w:val="000000" w:themeColor="text1"/>
                <w:spacing w:val="-2"/>
                <w:sz w:val="20"/>
                <w:szCs w:val="20"/>
              </w:rPr>
              <w:t xml:space="preserve"> </w:t>
            </w:r>
            <w:r w:rsidRPr="00BF107A">
              <w:rPr>
                <w:color w:val="000000" w:themeColor="text1"/>
                <w:sz w:val="20"/>
                <w:szCs w:val="20"/>
              </w:rPr>
              <w:t>ожиданиями.</w:t>
            </w:r>
          </w:p>
        </w:tc>
        <w:tc>
          <w:tcPr>
            <w:tcW w:w="5475" w:type="dxa"/>
            <w:vMerge/>
          </w:tcPr>
          <w:p w:rsidR="0087371F" w:rsidRPr="00BF107A" w:rsidRDefault="0087371F" w:rsidP="00DC4875">
            <w:pPr>
              <w:pStyle w:val="TableParagraph"/>
              <w:tabs>
                <w:tab w:val="left" w:pos="0"/>
                <w:tab w:val="left" w:pos="317"/>
                <w:tab w:val="left" w:pos="629"/>
              </w:tabs>
              <w:ind w:left="0" w:right="3"/>
              <w:jc w:val="both"/>
              <w:rPr>
                <w:color w:val="000000" w:themeColor="text1"/>
                <w:sz w:val="20"/>
                <w:szCs w:val="20"/>
              </w:rPr>
            </w:pPr>
          </w:p>
        </w:tc>
      </w:tr>
    </w:tbl>
    <w:p w:rsidR="0087371F" w:rsidRPr="00BF107A" w:rsidRDefault="0087371F" w:rsidP="0087371F">
      <w:pPr>
        <w:pStyle w:val="a9"/>
        <w:ind w:left="0" w:right="3" w:firstLine="426"/>
        <w:rPr>
          <w:rFonts w:ascii="Times New Roman" w:hAnsi="Times New Roman" w:cs="Times New Roman"/>
          <w:color w:val="000000" w:themeColor="text1"/>
        </w:rPr>
      </w:pPr>
    </w:p>
    <w:p w:rsidR="0087371F" w:rsidRPr="00BF107A" w:rsidRDefault="0087371F" w:rsidP="0087371F">
      <w:pPr>
        <w:pStyle w:val="a9"/>
        <w:ind w:left="0" w:right="3" w:firstLine="426"/>
        <w:jc w:val="center"/>
        <w:rPr>
          <w:rFonts w:ascii="Times New Roman" w:hAnsi="Times New Roman" w:cs="Times New Roman"/>
          <w:b/>
          <w:color w:val="000000" w:themeColor="text1"/>
        </w:rPr>
      </w:pPr>
      <w:r w:rsidRPr="00BF107A">
        <w:rPr>
          <w:rFonts w:ascii="Times New Roman" w:hAnsi="Times New Roman" w:cs="Times New Roman"/>
          <w:b/>
          <w:color w:val="000000" w:themeColor="text1"/>
        </w:rPr>
        <w:t>2.2.3.2. Направление «Коммуникация»:</w:t>
      </w:r>
    </w:p>
    <w:p w:rsidR="0087371F" w:rsidRPr="00BF107A" w:rsidRDefault="0087371F" w:rsidP="0087371F">
      <w:pPr>
        <w:pStyle w:val="a9"/>
        <w:ind w:left="0" w:right="3" w:firstLine="426"/>
        <w:rPr>
          <w:rFonts w:ascii="Times New Roman" w:hAnsi="Times New Roman" w:cs="Times New Roman"/>
          <w:color w:val="000000" w:themeColor="text1"/>
          <w:u w:val="single"/>
        </w:rPr>
      </w:pPr>
    </w:p>
    <w:p w:rsidR="0087371F" w:rsidRPr="00BF107A" w:rsidRDefault="0087371F" w:rsidP="0087371F">
      <w:pPr>
        <w:pStyle w:val="a9"/>
        <w:ind w:left="0" w:right="3" w:firstLine="426"/>
        <w:rPr>
          <w:rFonts w:ascii="Times New Roman" w:hAnsi="Times New Roman" w:cs="Times New Roman"/>
          <w:color w:val="000000" w:themeColor="text1"/>
        </w:rPr>
      </w:pPr>
      <w:r w:rsidRPr="00BF107A">
        <w:rPr>
          <w:rFonts w:ascii="Times New Roman" w:hAnsi="Times New Roman" w:cs="Times New Roman"/>
          <w:color w:val="000000" w:themeColor="text1"/>
          <w:u w:val="single"/>
        </w:rPr>
        <w:t>В</w:t>
      </w:r>
      <w:r w:rsidRPr="00BF107A">
        <w:rPr>
          <w:rFonts w:ascii="Times New Roman" w:hAnsi="Times New Roman" w:cs="Times New Roman"/>
          <w:color w:val="000000" w:themeColor="text1"/>
          <w:spacing w:val="1"/>
          <w:u w:val="single"/>
        </w:rPr>
        <w:t xml:space="preserve"> </w:t>
      </w:r>
      <w:r w:rsidRPr="00BF107A">
        <w:rPr>
          <w:rFonts w:ascii="Times New Roman" w:hAnsi="Times New Roman" w:cs="Times New Roman"/>
          <w:color w:val="000000" w:themeColor="text1"/>
          <w:u w:val="single"/>
        </w:rPr>
        <w:t>направлении</w:t>
      </w:r>
      <w:r w:rsidRPr="00BF107A">
        <w:rPr>
          <w:rFonts w:ascii="Times New Roman" w:hAnsi="Times New Roman" w:cs="Times New Roman"/>
          <w:color w:val="000000" w:themeColor="text1"/>
          <w:spacing w:val="1"/>
          <w:u w:val="single"/>
        </w:rPr>
        <w:t xml:space="preserve"> </w:t>
      </w:r>
      <w:r w:rsidRPr="00BF107A">
        <w:rPr>
          <w:rFonts w:ascii="Times New Roman" w:hAnsi="Times New Roman" w:cs="Times New Roman"/>
          <w:color w:val="000000" w:themeColor="text1"/>
          <w:u w:val="single"/>
        </w:rPr>
        <w:t>«Коммуникация</w:t>
      </w:r>
      <w:r w:rsidRPr="00BF107A">
        <w:rPr>
          <w:rFonts w:ascii="Times New Roman" w:hAnsi="Times New Roman" w:cs="Times New Roman"/>
          <w:color w:val="000000" w:themeColor="text1"/>
        </w:rPr>
        <w:t>»</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классный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руководитель</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планирует,</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организует и анализирует деятельность, обеспечивающую его постоянный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доверительный</w:t>
      </w:r>
      <w:r w:rsidRPr="00BF107A">
        <w:rPr>
          <w:rFonts w:ascii="Times New Roman" w:hAnsi="Times New Roman" w:cs="Times New Roman"/>
          <w:color w:val="000000" w:themeColor="text1"/>
          <w:spacing w:val="-4"/>
        </w:rPr>
        <w:t xml:space="preserve"> </w:t>
      </w:r>
      <w:r w:rsidRPr="00BF107A">
        <w:rPr>
          <w:rFonts w:ascii="Times New Roman" w:hAnsi="Times New Roman" w:cs="Times New Roman"/>
          <w:color w:val="000000" w:themeColor="text1"/>
        </w:rPr>
        <w:t>контакт</w:t>
      </w:r>
      <w:r w:rsidRPr="00BF107A">
        <w:rPr>
          <w:rFonts w:ascii="Times New Roman" w:hAnsi="Times New Roman" w:cs="Times New Roman"/>
          <w:color w:val="000000" w:themeColor="text1"/>
          <w:spacing w:val="-4"/>
        </w:rPr>
        <w:t xml:space="preserve"> </w:t>
      </w:r>
      <w:r w:rsidRPr="00BF107A">
        <w:rPr>
          <w:rFonts w:ascii="Times New Roman" w:hAnsi="Times New Roman" w:cs="Times New Roman"/>
          <w:color w:val="000000" w:themeColor="text1"/>
        </w:rPr>
        <w:t>со</w:t>
      </w:r>
      <w:r w:rsidRPr="00BF107A">
        <w:rPr>
          <w:rFonts w:ascii="Times New Roman" w:hAnsi="Times New Roman" w:cs="Times New Roman"/>
          <w:color w:val="000000" w:themeColor="text1"/>
          <w:spacing w:val="-3"/>
        </w:rPr>
        <w:t xml:space="preserve"> </w:t>
      </w:r>
      <w:r w:rsidRPr="00BF107A">
        <w:rPr>
          <w:rFonts w:ascii="Times New Roman" w:hAnsi="Times New Roman" w:cs="Times New Roman"/>
          <w:color w:val="000000" w:themeColor="text1"/>
        </w:rPr>
        <w:t>всеми</w:t>
      </w:r>
      <w:r w:rsidRPr="00BF107A">
        <w:rPr>
          <w:rFonts w:ascii="Times New Roman" w:hAnsi="Times New Roman" w:cs="Times New Roman"/>
          <w:color w:val="000000" w:themeColor="text1"/>
          <w:spacing w:val="-4"/>
        </w:rPr>
        <w:t xml:space="preserve"> </w:t>
      </w:r>
      <w:r w:rsidRPr="00BF107A">
        <w:rPr>
          <w:rFonts w:ascii="Times New Roman" w:hAnsi="Times New Roman" w:cs="Times New Roman"/>
          <w:color w:val="000000" w:themeColor="text1"/>
        </w:rPr>
        <w:t>участниками</w:t>
      </w:r>
      <w:r w:rsidRPr="00BF107A">
        <w:rPr>
          <w:rFonts w:ascii="Times New Roman" w:hAnsi="Times New Roman" w:cs="Times New Roman"/>
          <w:color w:val="000000" w:themeColor="text1"/>
          <w:spacing w:val="-3"/>
        </w:rPr>
        <w:t xml:space="preserve"> </w:t>
      </w:r>
      <w:r w:rsidRPr="00BF107A">
        <w:rPr>
          <w:rFonts w:ascii="Times New Roman" w:hAnsi="Times New Roman" w:cs="Times New Roman"/>
          <w:color w:val="000000" w:themeColor="text1"/>
        </w:rPr>
        <w:t>образовательного</w:t>
      </w:r>
      <w:r w:rsidRPr="00BF107A">
        <w:rPr>
          <w:rFonts w:ascii="Times New Roman" w:hAnsi="Times New Roman" w:cs="Times New Roman"/>
          <w:color w:val="000000" w:themeColor="text1"/>
          <w:spacing w:val="-4"/>
        </w:rPr>
        <w:t xml:space="preserve"> </w:t>
      </w:r>
      <w:r w:rsidRPr="00BF107A">
        <w:rPr>
          <w:rFonts w:ascii="Times New Roman" w:hAnsi="Times New Roman" w:cs="Times New Roman"/>
          <w:color w:val="000000" w:themeColor="text1"/>
        </w:rPr>
        <w:t>процесса.</w:t>
      </w:r>
    </w:p>
    <w:p w:rsidR="0087371F" w:rsidRPr="00BF107A" w:rsidRDefault="0087371F" w:rsidP="0087371F">
      <w:pPr>
        <w:pStyle w:val="a9"/>
        <w:ind w:left="0" w:right="3" w:firstLine="426"/>
        <w:rPr>
          <w:rFonts w:ascii="Times New Roman" w:hAnsi="Times New Roman" w:cs="Times New Roman"/>
          <w:color w:val="000000" w:themeColor="text1"/>
        </w:rPr>
      </w:pPr>
    </w:p>
    <w:tbl>
      <w:tblPr>
        <w:tblStyle w:val="a5"/>
        <w:tblW w:w="0" w:type="auto"/>
        <w:tblLook w:val="04A0" w:firstRow="1" w:lastRow="0" w:firstColumn="1" w:lastColumn="0" w:noHBand="0" w:noVBand="1"/>
      </w:tblPr>
      <w:tblGrid>
        <w:gridCol w:w="4948"/>
        <w:gridCol w:w="5190"/>
      </w:tblGrid>
      <w:tr w:rsidR="0087371F" w:rsidRPr="00BF107A" w:rsidTr="00DC4875">
        <w:trPr>
          <w:tblHeader/>
        </w:trPr>
        <w:tc>
          <w:tcPr>
            <w:tcW w:w="5211" w:type="dxa"/>
          </w:tcPr>
          <w:p w:rsidR="0087371F" w:rsidRPr="00BF107A" w:rsidRDefault="0087371F" w:rsidP="00DC4875">
            <w:pPr>
              <w:pStyle w:val="a9"/>
              <w:ind w:left="0" w:right="34" w:firstLine="0"/>
              <w:jc w:val="center"/>
              <w:rPr>
                <w:rFonts w:ascii="Times New Roman" w:hAnsi="Times New Roman" w:cs="Times New Roman"/>
                <w:color w:val="000000" w:themeColor="text1"/>
              </w:rPr>
            </w:pPr>
            <w:r w:rsidRPr="00BF107A">
              <w:rPr>
                <w:rFonts w:ascii="Times New Roman" w:hAnsi="Times New Roman" w:cs="Times New Roman"/>
                <w:b/>
                <w:color w:val="000000" w:themeColor="text1"/>
              </w:rPr>
              <w:t>Содержание</w:t>
            </w:r>
            <w:r w:rsidRPr="00BF107A">
              <w:rPr>
                <w:rFonts w:ascii="Times New Roman" w:hAnsi="Times New Roman" w:cs="Times New Roman"/>
                <w:b/>
                <w:color w:val="000000" w:themeColor="text1"/>
                <w:spacing w:val="43"/>
              </w:rPr>
              <w:t xml:space="preserve"> </w:t>
            </w:r>
            <w:r w:rsidRPr="00BF107A">
              <w:rPr>
                <w:rFonts w:ascii="Times New Roman" w:hAnsi="Times New Roman" w:cs="Times New Roman"/>
                <w:b/>
                <w:color w:val="000000" w:themeColor="text1"/>
              </w:rPr>
              <w:t>совместной</w:t>
            </w:r>
            <w:r w:rsidRPr="00BF107A">
              <w:rPr>
                <w:rFonts w:ascii="Times New Roman" w:hAnsi="Times New Roman" w:cs="Times New Roman"/>
                <w:b/>
                <w:color w:val="000000" w:themeColor="text1"/>
                <w:spacing w:val="40"/>
              </w:rPr>
              <w:t xml:space="preserve"> </w:t>
            </w:r>
            <w:r w:rsidRPr="00BF107A">
              <w:rPr>
                <w:rFonts w:ascii="Times New Roman" w:hAnsi="Times New Roman" w:cs="Times New Roman"/>
                <w:b/>
                <w:color w:val="000000" w:themeColor="text1"/>
              </w:rPr>
              <w:t>деятельности</w:t>
            </w:r>
            <w:r w:rsidRPr="00BF107A">
              <w:rPr>
                <w:rFonts w:ascii="Times New Roman" w:hAnsi="Times New Roman" w:cs="Times New Roman"/>
                <w:b/>
                <w:color w:val="000000" w:themeColor="text1"/>
                <w:spacing w:val="-57"/>
              </w:rPr>
              <w:t xml:space="preserve"> </w:t>
            </w:r>
            <w:r w:rsidRPr="00BF107A">
              <w:rPr>
                <w:rFonts w:ascii="Times New Roman" w:hAnsi="Times New Roman" w:cs="Times New Roman"/>
                <w:b/>
                <w:color w:val="000000" w:themeColor="text1"/>
              </w:rPr>
              <w:t>педагогов</w:t>
            </w:r>
            <w:r w:rsidRPr="00BF107A">
              <w:rPr>
                <w:rFonts w:ascii="Times New Roman" w:hAnsi="Times New Roman" w:cs="Times New Roman"/>
                <w:b/>
                <w:color w:val="000000" w:themeColor="text1"/>
                <w:spacing w:val="1"/>
              </w:rPr>
              <w:t xml:space="preserve"> </w:t>
            </w:r>
            <w:r w:rsidRPr="00BF107A">
              <w:rPr>
                <w:rFonts w:ascii="Times New Roman" w:hAnsi="Times New Roman" w:cs="Times New Roman"/>
                <w:b/>
                <w:color w:val="000000" w:themeColor="text1"/>
              </w:rPr>
              <w:t>и</w:t>
            </w:r>
            <w:r w:rsidRPr="00BF107A">
              <w:rPr>
                <w:rFonts w:ascii="Times New Roman" w:hAnsi="Times New Roman" w:cs="Times New Roman"/>
                <w:b/>
                <w:color w:val="000000" w:themeColor="text1"/>
                <w:spacing w:val="-2"/>
              </w:rPr>
              <w:t xml:space="preserve"> </w:t>
            </w:r>
            <w:r w:rsidRPr="00BF107A">
              <w:rPr>
                <w:rFonts w:ascii="Times New Roman" w:hAnsi="Times New Roman" w:cs="Times New Roman"/>
                <w:b/>
                <w:color w:val="000000" w:themeColor="text1"/>
              </w:rPr>
              <w:t>обучающихся</w:t>
            </w:r>
          </w:p>
        </w:tc>
        <w:tc>
          <w:tcPr>
            <w:tcW w:w="5475" w:type="dxa"/>
          </w:tcPr>
          <w:p w:rsidR="0087371F" w:rsidRPr="00BF107A" w:rsidRDefault="0087371F" w:rsidP="00DC4875">
            <w:pPr>
              <w:pStyle w:val="a9"/>
              <w:ind w:left="0" w:right="34" w:firstLine="0"/>
              <w:jc w:val="center"/>
              <w:rPr>
                <w:rFonts w:ascii="Times New Roman" w:hAnsi="Times New Roman" w:cs="Times New Roman"/>
                <w:color w:val="000000" w:themeColor="text1"/>
              </w:rPr>
            </w:pPr>
            <w:r w:rsidRPr="00BF107A">
              <w:rPr>
                <w:rFonts w:ascii="Times New Roman" w:hAnsi="Times New Roman" w:cs="Times New Roman"/>
                <w:b/>
                <w:color w:val="000000" w:themeColor="text1"/>
              </w:rPr>
              <w:t>Инструменты</w:t>
            </w:r>
            <w:r w:rsidRPr="00BF107A">
              <w:rPr>
                <w:rFonts w:ascii="Times New Roman" w:hAnsi="Times New Roman" w:cs="Times New Roman"/>
                <w:b/>
                <w:color w:val="000000" w:themeColor="text1"/>
                <w:spacing w:val="39"/>
              </w:rPr>
              <w:t xml:space="preserve"> </w:t>
            </w:r>
            <w:r w:rsidRPr="00BF107A">
              <w:rPr>
                <w:rFonts w:ascii="Times New Roman" w:hAnsi="Times New Roman" w:cs="Times New Roman"/>
                <w:b/>
                <w:color w:val="000000" w:themeColor="text1"/>
              </w:rPr>
              <w:t>совместной</w:t>
            </w:r>
            <w:r w:rsidRPr="00BF107A">
              <w:rPr>
                <w:rFonts w:ascii="Times New Roman" w:hAnsi="Times New Roman" w:cs="Times New Roman"/>
                <w:b/>
                <w:color w:val="000000" w:themeColor="text1"/>
                <w:spacing w:val="40"/>
              </w:rPr>
              <w:t xml:space="preserve"> </w:t>
            </w:r>
            <w:r w:rsidRPr="00BF107A">
              <w:rPr>
                <w:rFonts w:ascii="Times New Roman" w:hAnsi="Times New Roman" w:cs="Times New Roman"/>
                <w:b/>
                <w:color w:val="000000" w:themeColor="text1"/>
              </w:rPr>
              <w:t>деятельности</w:t>
            </w:r>
            <w:r w:rsidRPr="00BF107A">
              <w:rPr>
                <w:rFonts w:ascii="Times New Roman" w:hAnsi="Times New Roman" w:cs="Times New Roman"/>
                <w:b/>
                <w:color w:val="000000" w:themeColor="text1"/>
                <w:spacing w:val="-57"/>
              </w:rPr>
              <w:t xml:space="preserve">  </w:t>
            </w:r>
            <w:r w:rsidRPr="00BF107A">
              <w:rPr>
                <w:rFonts w:ascii="Times New Roman" w:hAnsi="Times New Roman" w:cs="Times New Roman"/>
                <w:b/>
                <w:color w:val="000000" w:themeColor="text1"/>
              </w:rPr>
              <w:t>педагогов</w:t>
            </w:r>
            <w:r w:rsidRPr="00BF107A">
              <w:rPr>
                <w:rFonts w:ascii="Times New Roman" w:hAnsi="Times New Roman" w:cs="Times New Roman"/>
                <w:b/>
                <w:color w:val="000000" w:themeColor="text1"/>
                <w:spacing w:val="1"/>
              </w:rPr>
              <w:t xml:space="preserve"> </w:t>
            </w:r>
            <w:r w:rsidRPr="00BF107A">
              <w:rPr>
                <w:rFonts w:ascii="Times New Roman" w:hAnsi="Times New Roman" w:cs="Times New Roman"/>
                <w:b/>
                <w:color w:val="000000" w:themeColor="text1"/>
              </w:rPr>
              <w:t>и</w:t>
            </w:r>
            <w:r w:rsidRPr="00BF107A">
              <w:rPr>
                <w:rFonts w:ascii="Times New Roman" w:hAnsi="Times New Roman" w:cs="Times New Roman"/>
                <w:b/>
                <w:color w:val="000000" w:themeColor="text1"/>
                <w:spacing w:val="-2"/>
              </w:rPr>
              <w:t xml:space="preserve"> </w:t>
            </w:r>
            <w:r w:rsidRPr="00BF107A">
              <w:rPr>
                <w:rFonts w:ascii="Times New Roman" w:hAnsi="Times New Roman" w:cs="Times New Roman"/>
                <w:b/>
                <w:color w:val="000000" w:themeColor="text1"/>
              </w:rPr>
              <w:t>обучающихся</w:t>
            </w:r>
          </w:p>
        </w:tc>
      </w:tr>
      <w:tr w:rsidR="0087371F" w:rsidRPr="00BF107A" w:rsidTr="00DC4875">
        <w:trPr>
          <w:trHeight w:val="1945"/>
        </w:trPr>
        <w:tc>
          <w:tcPr>
            <w:tcW w:w="5211" w:type="dxa"/>
          </w:tcPr>
          <w:p w:rsidR="0087371F" w:rsidRPr="00BF107A" w:rsidRDefault="0087371F" w:rsidP="003F1E76">
            <w:pPr>
              <w:pStyle w:val="TableParagraph"/>
              <w:numPr>
                <w:ilvl w:val="0"/>
                <w:numId w:val="175"/>
              </w:numPr>
              <w:tabs>
                <w:tab w:val="left" w:pos="0"/>
                <w:tab w:val="left" w:pos="390"/>
              </w:tabs>
              <w:ind w:left="0" w:right="34" w:firstLine="0"/>
              <w:jc w:val="both"/>
              <w:rPr>
                <w:color w:val="000000" w:themeColor="text1"/>
                <w:sz w:val="20"/>
                <w:szCs w:val="20"/>
              </w:rPr>
            </w:pPr>
            <w:r w:rsidRPr="00BF107A">
              <w:rPr>
                <w:color w:val="000000" w:themeColor="text1"/>
                <w:sz w:val="20"/>
                <w:szCs w:val="20"/>
              </w:rPr>
              <w:t>Способность к социально</w:t>
            </w:r>
            <w:r w:rsidRPr="00BF107A">
              <w:rPr>
                <w:color w:val="000000" w:themeColor="text1"/>
                <w:spacing w:val="-53"/>
                <w:sz w:val="20"/>
                <w:szCs w:val="20"/>
              </w:rPr>
              <w:t xml:space="preserve"> </w:t>
            </w:r>
            <w:r w:rsidRPr="00BF107A">
              <w:rPr>
                <w:color w:val="000000" w:themeColor="text1"/>
                <w:sz w:val="20"/>
                <w:szCs w:val="20"/>
              </w:rPr>
              <w:t>ориентированному</w:t>
            </w:r>
            <w:r w:rsidRPr="00BF107A">
              <w:rPr>
                <w:color w:val="000000" w:themeColor="text1"/>
                <w:spacing w:val="1"/>
                <w:sz w:val="20"/>
                <w:szCs w:val="20"/>
              </w:rPr>
              <w:t xml:space="preserve"> </w:t>
            </w:r>
            <w:r w:rsidRPr="00BF107A">
              <w:rPr>
                <w:color w:val="000000" w:themeColor="text1"/>
                <w:sz w:val="20"/>
                <w:szCs w:val="20"/>
              </w:rPr>
              <w:t>общению,</w:t>
            </w:r>
            <w:r w:rsidRPr="00BF107A">
              <w:rPr>
                <w:color w:val="000000" w:themeColor="text1"/>
                <w:spacing w:val="1"/>
                <w:sz w:val="20"/>
                <w:szCs w:val="20"/>
              </w:rPr>
              <w:t xml:space="preserve"> </w:t>
            </w:r>
            <w:r w:rsidRPr="00BF107A">
              <w:rPr>
                <w:color w:val="000000" w:themeColor="text1"/>
                <w:sz w:val="20"/>
                <w:szCs w:val="20"/>
              </w:rPr>
              <w:t>опора</w:t>
            </w:r>
            <w:r w:rsidRPr="00BF107A">
              <w:rPr>
                <w:color w:val="000000" w:themeColor="text1"/>
                <w:spacing w:val="1"/>
                <w:sz w:val="20"/>
                <w:szCs w:val="20"/>
              </w:rPr>
              <w:t xml:space="preserve"> </w:t>
            </w:r>
            <w:r w:rsidRPr="00BF107A">
              <w:rPr>
                <w:color w:val="000000" w:themeColor="text1"/>
                <w:sz w:val="20"/>
                <w:szCs w:val="20"/>
              </w:rPr>
              <w:t>на</w:t>
            </w:r>
            <w:r w:rsidRPr="00BF107A">
              <w:rPr>
                <w:color w:val="000000" w:themeColor="text1"/>
                <w:spacing w:val="1"/>
                <w:sz w:val="20"/>
                <w:szCs w:val="20"/>
              </w:rPr>
              <w:t xml:space="preserve"> </w:t>
            </w:r>
            <w:r w:rsidRPr="00BF107A">
              <w:rPr>
                <w:color w:val="000000" w:themeColor="text1"/>
                <w:sz w:val="20"/>
                <w:szCs w:val="20"/>
              </w:rPr>
              <w:t>межличностную</w:t>
            </w:r>
            <w:r w:rsidRPr="00BF107A">
              <w:rPr>
                <w:color w:val="000000" w:themeColor="text1"/>
                <w:spacing w:val="1"/>
                <w:sz w:val="20"/>
                <w:szCs w:val="20"/>
              </w:rPr>
              <w:t xml:space="preserve"> </w:t>
            </w:r>
            <w:r w:rsidRPr="00BF107A">
              <w:rPr>
                <w:color w:val="000000" w:themeColor="text1"/>
                <w:sz w:val="20"/>
                <w:szCs w:val="20"/>
              </w:rPr>
              <w:t>привлекательность</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52"/>
                <w:sz w:val="20"/>
                <w:szCs w:val="20"/>
              </w:rPr>
              <w:t xml:space="preserve"> </w:t>
            </w:r>
            <w:r w:rsidRPr="00BF107A">
              <w:rPr>
                <w:color w:val="000000" w:themeColor="text1"/>
                <w:sz w:val="20"/>
                <w:szCs w:val="20"/>
              </w:rPr>
              <w:t>эмпатию.</w:t>
            </w:r>
          </w:p>
          <w:p w:rsidR="0087371F" w:rsidRPr="00BF107A" w:rsidRDefault="0087371F" w:rsidP="003F1E76">
            <w:pPr>
              <w:pStyle w:val="TableParagraph"/>
              <w:numPr>
                <w:ilvl w:val="0"/>
                <w:numId w:val="175"/>
              </w:numPr>
              <w:tabs>
                <w:tab w:val="left" w:pos="0"/>
                <w:tab w:val="left" w:pos="390"/>
                <w:tab w:val="left" w:pos="470"/>
                <w:tab w:val="left" w:pos="3099"/>
              </w:tabs>
              <w:ind w:left="0" w:right="34" w:firstLine="0"/>
              <w:jc w:val="both"/>
              <w:rPr>
                <w:color w:val="000000" w:themeColor="text1"/>
                <w:sz w:val="20"/>
                <w:szCs w:val="20"/>
              </w:rPr>
            </w:pPr>
            <w:r w:rsidRPr="00BF107A">
              <w:rPr>
                <w:color w:val="000000" w:themeColor="text1"/>
                <w:sz w:val="20"/>
                <w:szCs w:val="20"/>
              </w:rPr>
              <w:t>Фасилитационная</w:t>
            </w:r>
            <w:r w:rsidRPr="00BF107A">
              <w:rPr>
                <w:color w:val="000000" w:themeColor="text1"/>
                <w:spacing w:val="1"/>
                <w:sz w:val="20"/>
                <w:szCs w:val="20"/>
              </w:rPr>
              <w:t xml:space="preserve"> </w:t>
            </w:r>
            <w:r w:rsidRPr="00BF107A">
              <w:rPr>
                <w:color w:val="000000" w:themeColor="text1"/>
                <w:sz w:val="20"/>
                <w:szCs w:val="20"/>
              </w:rPr>
              <w:t>позиция</w:t>
            </w:r>
            <w:r w:rsidRPr="00BF107A">
              <w:rPr>
                <w:color w:val="000000" w:themeColor="text1"/>
                <w:spacing w:val="1"/>
                <w:sz w:val="20"/>
                <w:szCs w:val="20"/>
              </w:rPr>
              <w:t xml:space="preserve"> </w:t>
            </w:r>
            <w:r w:rsidRPr="00BF107A">
              <w:rPr>
                <w:color w:val="000000" w:themeColor="text1"/>
                <w:sz w:val="20"/>
                <w:szCs w:val="20"/>
              </w:rPr>
              <w:t>взрослых,</w:t>
            </w:r>
            <w:r w:rsidRPr="00BF107A">
              <w:rPr>
                <w:color w:val="000000" w:themeColor="text1"/>
                <w:spacing w:val="1"/>
                <w:sz w:val="20"/>
                <w:szCs w:val="20"/>
              </w:rPr>
              <w:t xml:space="preserve"> </w:t>
            </w:r>
            <w:r w:rsidRPr="00BF107A">
              <w:rPr>
                <w:color w:val="000000" w:themeColor="text1"/>
                <w:sz w:val="20"/>
                <w:szCs w:val="20"/>
              </w:rPr>
              <w:t xml:space="preserve">обеспечивающая </w:t>
            </w:r>
            <w:r w:rsidRPr="00BF107A">
              <w:rPr>
                <w:color w:val="000000" w:themeColor="text1"/>
                <w:spacing w:val="-1"/>
                <w:sz w:val="20"/>
                <w:szCs w:val="20"/>
              </w:rPr>
              <w:t xml:space="preserve">безопасные </w:t>
            </w:r>
            <w:r w:rsidRPr="00BF107A">
              <w:rPr>
                <w:color w:val="000000" w:themeColor="text1"/>
                <w:sz w:val="20"/>
                <w:szCs w:val="20"/>
              </w:rPr>
              <w:t xml:space="preserve">коммуникации, применение восстановительных </w:t>
            </w:r>
            <w:r w:rsidRPr="00BF107A">
              <w:rPr>
                <w:color w:val="000000" w:themeColor="text1"/>
                <w:spacing w:val="-1"/>
                <w:sz w:val="20"/>
                <w:szCs w:val="20"/>
              </w:rPr>
              <w:t>технологий,</w:t>
            </w:r>
            <w:r w:rsidRPr="00BF107A">
              <w:rPr>
                <w:color w:val="000000" w:themeColor="text1"/>
                <w:spacing w:val="-53"/>
                <w:sz w:val="20"/>
                <w:szCs w:val="20"/>
              </w:rPr>
              <w:t xml:space="preserve"> </w:t>
            </w:r>
            <w:r w:rsidRPr="00BF107A">
              <w:rPr>
                <w:color w:val="000000" w:themeColor="text1"/>
                <w:sz w:val="20"/>
                <w:szCs w:val="20"/>
              </w:rPr>
              <w:t>регулирующих</w:t>
            </w:r>
            <w:r w:rsidRPr="00BF107A">
              <w:rPr>
                <w:color w:val="000000" w:themeColor="text1"/>
                <w:spacing w:val="1"/>
                <w:sz w:val="20"/>
                <w:szCs w:val="20"/>
              </w:rPr>
              <w:t xml:space="preserve"> </w:t>
            </w:r>
            <w:r w:rsidRPr="00BF107A">
              <w:rPr>
                <w:color w:val="000000" w:themeColor="text1"/>
                <w:sz w:val="20"/>
                <w:szCs w:val="20"/>
              </w:rPr>
              <w:t>конфликтные</w:t>
            </w:r>
            <w:r w:rsidRPr="00BF107A">
              <w:rPr>
                <w:color w:val="000000" w:themeColor="text1"/>
                <w:spacing w:val="1"/>
                <w:sz w:val="20"/>
                <w:szCs w:val="20"/>
              </w:rPr>
              <w:t xml:space="preserve"> </w:t>
            </w:r>
            <w:r w:rsidRPr="00BF107A">
              <w:rPr>
                <w:color w:val="000000" w:themeColor="text1"/>
                <w:sz w:val="20"/>
                <w:szCs w:val="20"/>
              </w:rPr>
              <w:t>ситуации,</w:t>
            </w:r>
            <w:r w:rsidRPr="00BF107A">
              <w:rPr>
                <w:color w:val="000000" w:themeColor="text1"/>
                <w:spacing w:val="1"/>
                <w:sz w:val="20"/>
                <w:szCs w:val="20"/>
              </w:rPr>
              <w:t xml:space="preserve"> </w:t>
            </w:r>
            <w:r w:rsidRPr="00BF107A">
              <w:rPr>
                <w:color w:val="000000" w:themeColor="text1"/>
                <w:sz w:val="20"/>
                <w:szCs w:val="20"/>
              </w:rPr>
              <w:t>предупреждение</w:t>
            </w:r>
            <w:r w:rsidRPr="00BF107A">
              <w:rPr>
                <w:color w:val="000000" w:themeColor="text1"/>
                <w:spacing w:val="1"/>
                <w:sz w:val="20"/>
                <w:szCs w:val="20"/>
              </w:rPr>
              <w:t xml:space="preserve"> </w:t>
            </w:r>
            <w:r w:rsidRPr="00BF107A">
              <w:rPr>
                <w:color w:val="000000" w:themeColor="text1"/>
                <w:sz w:val="20"/>
                <w:szCs w:val="20"/>
              </w:rPr>
              <w:t>эскалации</w:t>
            </w:r>
            <w:r w:rsidRPr="00BF107A">
              <w:rPr>
                <w:color w:val="000000" w:themeColor="text1"/>
                <w:spacing w:val="1"/>
                <w:sz w:val="20"/>
                <w:szCs w:val="20"/>
              </w:rPr>
              <w:t xml:space="preserve"> </w:t>
            </w:r>
            <w:r w:rsidRPr="00BF107A">
              <w:rPr>
                <w:color w:val="000000" w:themeColor="text1"/>
                <w:sz w:val="20"/>
                <w:szCs w:val="20"/>
              </w:rPr>
              <w:t>конфликта</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эффективное</w:t>
            </w:r>
            <w:r w:rsidRPr="00BF107A">
              <w:rPr>
                <w:color w:val="000000" w:themeColor="text1"/>
                <w:spacing w:val="-6"/>
                <w:sz w:val="20"/>
                <w:szCs w:val="20"/>
              </w:rPr>
              <w:t xml:space="preserve"> </w:t>
            </w:r>
            <w:r w:rsidRPr="00BF107A">
              <w:rPr>
                <w:color w:val="000000" w:themeColor="text1"/>
                <w:sz w:val="20"/>
                <w:szCs w:val="20"/>
              </w:rPr>
              <w:t>разрешение</w:t>
            </w:r>
            <w:r w:rsidRPr="00BF107A">
              <w:rPr>
                <w:color w:val="000000" w:themeColor="text1"/>
                <w:spacing w:val="-5"/>
                <w:sz w:val="20"/>
                <w:szCs w:val="20"/>
              </w:rPr>
              <w:t xml:space="preserve"> </w:t>
            </w:r>
            <w:r w:rsidRPr="00BF107A">
              <w:rPr>
                <w:color w:val="000000" w:themeColor="text1"/>
                <w:sz w:val="20"/>
                <w:szCs w:val="20"/>
              </w:rPr>
              <w:t>споров.</w:t>
            </w:r>
          </w:p>
          <w:p w:rsidR="0087371F" w:rsidRPr="00BF107A" w:rsidRDefault="0087371F" w:rsidP="003F1E76">
            <w:pPr>
              <w:pStyle w:val="TableParagraph"/>
              <w:numPr>
                <w:ilvl w:val="0"/>
                <w:numId w:val="175"/>
              </w:numPr>
              <w:tabs>
                <w:tab w:val="left" w:pos="0"/>
                <w:tab w:val="left" w:pos="390"/>
                <w:tab w:val="left" w:pos="528"/>
              </w:tabs>
              <w:ind w:left="0" w:right="34" w:firstLine="0"/>
              <w:jc w:val="both"/>
              <w:rPr>
                <w:color w:val="000000" w:themeColor="text1"/>
                <w:sz w:val="20"/>
                <w:szCs w:val="20"/>
              </w:rPr>
            </w:pPr>
            <w:r w:rsidRPr="00BF107A">
              <w:rPr>
                <w:color w:val="000000" w:themeColor="text1"/>
                <w:sz w:val="20"/>
                <w:szCs w:val="20"/>
              </w:rPr>
              <w:t>Развитие</w:t>
            </w:r>
            <w:r w:rsidRPr="00BF107A">
              <w:rPr>
                <w:color w:val="000000" w:themeColor="text1"/>
                <w:spacing w:val="1"/>
                <w:sz w:val="20"/>
                <w:szCs w:val="20"/>
              </w:rPr>
              <w:t xml:space="preserve"> </w:t>
            </w:r>
            <w:r w:rsidRPr="00BF107A">
              <w:rPr>
                <w:color w:val="000000" w:themeColor="text1"/>
                <w:sz w:val="20"/>
                <w:szCs w:val="20"/>
              </w:rPr>
              <w:t>социально-эмоционального</w:t>
            </w:r>
            <w:r w:rsidRPr="00BF107A">
              <w:rPr>
                <w:color w:val="000000" w:themeColor="text1"/>
                <w:spacing w:val="1"/>
                <w:sz w:val="20"/>
                <w:szCs w:val="20"/>
              </w:rPr>
              <w:t xml:space="preserve"> </w:t>
            </w:r>
            <w:r w:rsidRPr="00BF107A">
              <w:rPr>
                <w:color w:val="000000" w:themeColor="text1"/>
                <w:sz w:val="20"/>
                <w:szCs w:val="20"/>
              </w:rPr>
              <w:t>интеллекта,</w:t>
            </w:r>
            <w:r w:rsidRPr="00BF107A">
              <w:rPr>
                <w:color w:val="000000" w:themeColor="text1"/>
                <w:spacing w:val="1"/>
                <w:sz w:val="20"/>
                <w:szCs w:val="20"/>
              </w:rPr>
              <w:t xml:space="preserve"> </w:t>
            </w:r>
            <w:r w:rsidRPr="00BF107A">
              <w:rPr>
                <w:color w:val="000000" w:themeColor="text1"/>
                <w:sz w:val="20"/>
                <w:szCs w:val="20"/>
              </w:rPr>
              <w:t>навыков</w:t>
            </w:r>
            <w:r w:rsidRPr="00BF107A">
              <w:rPr>
                <w:color w:val="000000" w:themeColor="text1"/>
                <w:spacing w:val="1"/>
                <w:sz w:val="20"/>
                <w:szCs w:val="20"/>
              </w:rPr>
              <w:t xml:space="preserve"> </w:t>
            </w:r>
            <w:r w:rsidRPr="00BF107A">
              <w:rPr>
                <w:color w:val="000000" w:themeColor="text1"/>
                <w:sz w:val="20"/>
                <w:szCs w:val="20"/>
              </w:rPr>
              <w:t>сотрудничества</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командообразования</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образовательной,</w:t>
            </w:r>
            <w:r w:rsidRPr="00BF107A">
              <w:rPr>
                <w:color w:val="000000" w:themeColor="text1"/>
                <w:spacing w:val="-52"/>
                <w:sz w:val="20"/>
                <w:szCs w:val="20"/>
              </w:rPr>
              <w:t xml:space="preserve"> </w:t>
            </w:r>
            <w:r w:rsidRPr="00BF107A">
              <w:rPr>
                <w:color w:val="000000" w:themeColor="text1"/>
                <w:sz w:val="20"/>
                <w:szCs w:val="20"/>
              </w:rPr>
              <w:t>общественно-полезной</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других</w:t>
            </w:r>
            <w:r w:rsidRPr="00BF107A">
              <w:rPr>
                <w:color w:val="000000" w:themeColor="text1"/>
                <w:spacing w:val="1"/>
                <w:sz w:val="20"/>
                <w:szCs w:val="20"/>
              </w:rPr>
              <w:t xml:space="preserve"> </w:t>
            </w:r>
            <w:r w:rsidRPr="00BF107A">
              <w:rPr>
                <w:color w:val="000000" w:themeColor="text1"/>
                <w:sz w:val="20"/>
                <w:szCs w:val="20"/>
              </w:rPr>
              <w:t>видах</w:t>
            </w:r>
            <w:r w:rsidRPr="00BF107A">
              <w:rPr>
                <w:color w:val="000000" w:themeColor="text1"/>
                <w:spacing w:val="1"/>
                <w:sz w:val="20"/>
                <w:szCs w:val="20"/>
              </w:rPr>
              <w:t xml:space="preserve"> </w:t>
            </w:r>
            <w:r w:rsidRPr="00BF107A">
              <w:rPr>
                <w:color w:val="000000" w:themeColor="text1"/>
                <w:sz w:val="20"/>
                <w:szCs w:val="20"/>
              </w:rPr>
              <w:t>деятельности.</w:t>
            </w:r>
          </w:p>
        </w:tc>
        <w:tc>
          <w:tcPr>
            <w:tcW w:w="5475" w:type="dxa"/>
          </w:tcPr>
          <w:p w:rsidR="0087371F" w:rsidRPr="00BF107A" w:rsidRDefault="0087371F" w:rsidP="003F1E76">
            <w:pPr>
              <w:pStyle w:val="TableParagraph"/>
              <w:numPr>
                <w:ilvl w:val="0"/>
                <w:numId w:val="218"/>
              </w:numPr>
              <w:tabs>
                <w:tab w:val="left" w:pos="310"/>
                <w:tab w:val="left" w:pos="471"/>
              </w:tabs>
              <w:ind w:left="34" w:right="34" w:firstLine="0"/>
              <w:jc w:val="both"/>
              <w:rPr>
                <w:color w:val="000000" w:themeColor="text1"/>
                <w:sz w:val="20"/>
                <w:szCs w:val="20"/>
              </w:rPr>
            </w:pPr>
            <w:proofErr w:type="gramStart"/>
            <w:r w:rsidRPr="00BF107A">
              <w:rPr>
                <w:color w:val="000000" w:themeColor="text1"/>
                <w:sz w:val="20"/>
                <w:szCs w:val="20"/>
              </w:rPr>
              <w:t>«Соглашение</w:t>
            </w:r>
            <w:r w:rsidRPr="00BF107A">
              <w:rPr>
                <w:color w:val="000000" w:themeColor="text1"/>
                <w:spacing w:val="1"/>
                <w:sz w:val="20"/>
                <w:szCs w:val="20"/>
              </w:rPr>
              <w:t xml:space="preserve"> </w:t>
            </w:r>
            <w:r w:rsidRPr="00BF107A">
              <w:rPr>
                <w:color w:val="000000" w:themeColor="text1"/>
                <w:sz w:val="20"/>
                <w:szCs w:val="20"/>
              </w:rPr>
              <w:t>о</w:t>
            </w:r>
            <w:r w:rsidRPr="00BF107A">
              <w:rPr>
                <w:color w:val="000000" w:themeColor="text1"/>
                <w:spacing w:val="1"/>
                <w:sz w:val="20"/>
                <w:szCs w:val="20"/>
              </w:rPr>
              <w:t xml:space="preserve"> </w:t>
            </w:r>
            <w:r w:rsidRPr="00BF107A">
              <w:rPr>
                <w:color w:val="000000" w:themeColor="text1"/>
                <w:sz w:val="20"/>
                <w:szCs w:val="20"/>
              </w:rPr>
              <w:t>взаимоотношениях»</w:t>
            </w:r>
            <w:r w:rsidRPr="00BF107A">
              <w:rPr>
                <w:color w:val="000000" w:themeColor="text1"/>
                <w:spacing w:val="1"/>
                <w:sz w:val="20"/>
                <w:szCs w:val="20"/>
              </w:rPr>
              <w:t xml:space="preserve"> </w:t>
            </w:r>
            <w:r w:rsidRPr="00BF107A">
              <w:rPr>
                <w:color w:val="000000" w:themeColor="text1"/>
                <w:sz w:val="20"/>
                <w:szCs w:val="20"/>
              </w:rPr>
              <w:t>—</w:t>
            </w:r>
            <w:r w:rsidRPr="00BF107A">
              <w:rPr>
                <w:color w:val="000000" w:themeColor="text1"/>
                <w:spacing w:val="1"/>
                <w:sz w:val="20"/>
                <w:szCs w:val="20"/>
              </w:rPr>
              <w:t xml:space="preserve"> </w:t>
            </w:r>
            <w:r w:rsidRPr="00BF107A">
              <w:rPr>
                <w:color w:val="000000" w:themeColor="text1"/>
                <w:sz w:val="20"/>
                <w:szCs w:val="20"/>
              </w:rPr>
              <w:t>технология</w:t>
            </w:r>
            <w:r w:rsidRPr="00BF107A">
              <w:rPr>
                <w:color w:val="000000" w:themeColor="text1"/>
                <w:spacing w:val="1"/>
                <w:sz w:val="20"/>
                <w:szCs w:val="20"/>
              </w:rPr>
              <w:t xml:space="preserve"> </w:t>
            </w:r>
            <w:r w:rsidRPr="00BF107A">
              <w:rPr>
                <w:color w:val="000000" w:themeColor="text1"/>
                <w:sz w:val="20"/>
                <w:szCs w:val="20"/>
              </w:rPr>
              <w:t>совместного</w:t>
            </w:r>
            <w:r w:rsidRPr="00BF107A">
              <w:rPr>
                <w:color w:val="000000" w:themeColor="text1"/>
                <w:spacing w:val="1"/>
                <w:sz w:val="20"/>
                <w:szCs w:val="20"/>
              </w:rPr>
              <w:t xml:space="preserve"> </w:t>
            </w:r>
            <w:r w:rsidRPr="00BF107A">
              <w:rPr>
                <w:color w:val="000000" w:themeColor="text1"/>
                <w:sz w:val="20"/>
                <w:szCs w:val="20"/>
              </w:rPr>
              <w:t>создания</w:t>
            </w:r>
            <w:r w:rsidRPr="00BF107A">
              <w:rPr>
                <w:color w:val="000000" w:themeColor="text1"/>
                <w:spacing w:val="1"/>
                <w:sz w:val="20"/>
                <w:szCs w:val="20"/>
              </w:rPr>
              <w:t xml:space="preserve"> </w:t>
            </w:r>
            <w:r w:rsidRPr="00BF107A">
              <w:rPr>
                <w:color w:val="000000" w:themeColor="text1"/>
                <w:sz w:val="20"/>
                <w:szCs w:val="20"/>
              </w:rPr>
              <w:t>законов</w:t>
            </w:r>
            <w:r w:rsidRPr="00BF107A">
              <w:rPr>
                <w:color w:val="000000" w:themeColor="text1"/>
                <w:spacing w:val="1"/>
                <w:sz w:val="20"/>
                <w:szCs w:val="20"/>
              </w:rPr>
              <w:t xml:space="preserve"> </w:t>
            </w:r>
            <w:r w:rsidRPr="00BF107A">
              <w:rPr>
                <w:color w:val="000000" w:themeColor="text1"/>
                <w:sz w:val="20"/>
                <w:szCs w:val="20"/>
              </w:rPr>
              <w:t>принципов</w:t>
            </w:r>
            <w:r w:rsidRPr="00BF107A">
              <w:rPr>
                <w:color w:val="000000" w:themeColor="text1"/>
                <w:spacing w:val="1"/>
                <w:sz w:val="20"/>
                <w:szCs w:val="20"/>
              </w:rPr>
              <w:t xml:space="preserve"> </w:t>
            </w:r>
            <w:r w:rsidRPr="00BF107A">
              <w:rPr>
                <w:color w:val="000000" w:themeColor="text1"/>
                <w:sz w:val="20"/>
                <w:szCs w:val="20"/>
              </w:rPr>
              <w:t>общения</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детско-взрослого</w:t>
            </w:r>
            <w:r w:rsidRPr="00BF107A">
              <w:rPr>
                <w:color w:val="000000" w:themeColor="text1"/>
                <w:spacing w:val="-52"/>
                <w:sz w:val="20"/>
                <w:szCs w:val="20"/>
              </w:rPr>
              <w:t xml:space="preserve"> </w:t>
            </w:r>
            <w:r w:rsidRPr="00BF107A">
              <w:rPr>
                <w:color w:val="000000" w:themeColor="text1"/>
                <w:sz w:val="20"/>
                <w:szCs w:val="20"/>
              </w:rPr>
              <w:t>взрослом сообществе.</w:t>
            </w:r>
            <w:proofErr w:type="gramEnd"/>
          </w:p>
          <w:p w:rsidR="0087371F" w:rsidRPr="00BF107A" w:rsidRDefault="0087371F" w:rsidP="003F1E76">
            <w:pPr>
              <w:pStyle w:val="TableParagraph"/>
              <w:numPr>
                <w:ilvl w:val="0"/>
                <w:numId w:val="218"/>
              </w:numPr>
              <w:tabs>
                <w:tab w:val="left" w:pos="310"/>
                <w:tab w:val="left" w:pos="466"/>
              </w:tabs>
              <w:ind w:left="34" w:right="34" w:firstLine="0"/>
              <w:jc w:val="both"/>
              <w:rPr>
                <w:color w:val="000000" w:themeColor="text1"/>
                <w:sz w:val="20"/>
                <w:szCs w:val="20"/>
              </w:rPr>
            </w:pPr>
            <w:r w:rsidRPr="00BF107A">
              <w:rPr>
                <w:color w:val="000000" w:themeColor="text1"/>
                <w:sz w:val="20"/>
                <w:szCs w:val="20"/>
              </w:rPr>
              <w:t>Методика</w:t>
            </w:r>
            <w:r w:rsidRPr="00BF107A">
              <w:rPr>
                <w:color w:val="000000" w:themeColor="text1"/>
                <w:spacing w:val="-2"/>
                <w:sz w:val="20"/>
                <w:szCs w:val="20"/>
              </w:rPr>
              <w:t xml:space="preserve"> </w:t>
            </w:r>
            <w:r w:rsidRPr="00BF107A">
              <w:rPr>
                <w:color w:val="000000" w:themeColor="text1"/>
                <w:sz w:val="20"/>
                <w:szCs w:val="20"/>
              </w:rPr>
              <w:t>ненасильственного</w:t>
            </w:r>
            <w:r w:rsidRPr="00BF107A">
              <w:rPr>
                <w:color w:val="000000" w:themeColor="text1"/>
                <w:spacing w:val="-4"/>
                <w:sz w:val="20"/>
                <w:szCs w:val="20"/>
              </w:rPr>
              <w:t xml:space="preserve"> </w:t>
            </w:r>
            <w:r w:rsidRPr="00BF107A">
              <w:rPr>
                <w:color w:val="000000" w:themeColor="text1"/>
                <w:sz w:val="20"/>
                <w:szCs w:val="20"/>
              </w:rPr>
              <w:t>общения.</w:t>
            </w:r>
          </w:p>
          <w:p w:rsidR="0087371F" w:rsidRPr="00BF107A" w:rsidRDefault="0087371F" w:rsidP="003F1E76">
            <w:pPr>
              <w:pStyle w:val="TableParagraph"/>
              <w:numPr>
                <w:ilvl w:val="0"/>
                <w:numId w:val="218"/>
              </w:numPr>
              <w:tabs>
                <w:tab w:val="left" w:pos="310"/>
                <w:tab w:val="left" w:pos="466"/>
              </w:tabs>
              <w:ind w:left="34" w:right="34" w:firstLine="0"/>
              <w:jc w:val="both"/>
              <w:rPr>
                <w:color w:val="000000" w:themeColor="text1"/>
                <w:sz w:val="20"/>
                <w:szCs w:val="20"/>
              </w:rPr>
            </w:pPr>
            <w:r w:rsidRPr="00BF107A">
              <w:rPr>
                <w:color w:val="000000" w:themeColor="text1"/>
                <w:sz w:val="20"/>
                <w:szCs w:val="20"/>
              </w:rPr>
              <w:t>Сценарии</w:t>
            </w:r>
            <w:r w:rsidRPr="00BF107A">
              <w:rPr>
                <w:color w:val="000000" w:themeColor="text1"/>
                <w:spacing w:val="1"/>
                <w:sz w:val="20"/>
                <w:szCs w:val="20"/>
              </w:rPr>
              <w:t xml:space="preserve"> </w:t>
            </w:r>
            <w:r w:rsidRPr="00BF107A">
              <w:rPr>
                <w:color w:val="000000" w:themeColor="text1"/>
                <w:sz w:val="20"/>
                <w:szCs w:val="20"/>
              </w:rPr>
              <w:t>мероприятий</w:t>
            </w:r>
            <w:r w:rsidRPr="00BF107A">
              <w:rPr>
                <w:color w:val="000000" w:themeColor="text1"/>
                <w:spacing w:val="1"/>
                <w:sz w:val="20"/>
                <w:szCs w:val="20"/>
              </w:rPr>
              <w:t xml:space="preserve"> </w:t>
            </w:r>
            <w:r w:rsidRPr="00BF107A">
              <w:rPr>
                <w:color w:val="000000" w:themeColor="text1"/>
                <w:sz w:val="20"/>
                <w:szCs w:val="20"/>
              </w:rPr>
              <w:t>социальных</w:t>
            </w:r>
            <w:r w:rsidRPr="00BF107A">
              <w:rPr>
                <w:color w:val="000000" w:themeColor="text1"/>
                <w:spacing w:val="-52"/>
                <w:sz w:val="20"/>
                <w:szCs w:val="20"/>
              </w:rPr>
              <w:t xml:space="preserve"> </w:t>
            </w:r>
            <w:r w:rsidRPr="00BF107A">
              <w:rPr>
                <w:color w:val="000000" w:themeColor="text1"/>
                <w:sz w:val="20"/>
                <w:szCs w:val="20"/>
              </w:rPr>
              <w:t>активностей</w:t>
            </w:r>
            <w:r w:rsidRPr="00BF107A">
              <w:rPr>
                <w:color w:val="000000" w:themeColor="text1"/>
                <w:spacing w:val="1"/>
                <w:sz w:val="20"/>
                <w:szCs w:val="20"/>
              </w:rPr>
              <w:t xml:space="preserve"> </w:t>
            </w:r>
            <w:r w:rsidRPr="00BF107A">
              <w:rPr>
                <w:color w:val="000000" w:themeColor="text1"/>
                <w:sz w:val="20"/>
                <w:szCs w:val="20"/>
              </w:rPr>
              <w:t>для</w:t>
            </w:r>
            <w:r w:rsidRPr="00BF107A">
              <w:rPr>
                <w:color w:val="000000" w:themeColor="text1"/>
                <w:spacing w:val="1"/>
                <w:sz w:val="20"/>
                <w:szCs w:val="20"/>
              </w:rPr>
              <w:t xml:space="preserve"> </w:t>
            </w:r>
            <w:r w:rsidRPr="00BF107A">
              <w:rPr>
                <w:color w:val="000000" w:themeColor="text1"/>
                <w:sz w:val="20"/>
                <w:szCs w:val="20"/>
              </w:rPr>
              <w:t>младших</w:t>
            </w:r>
            <w:r w:rsidRPr="00BF107A">
              <w:rPr>
                <w:color w:val="000000" w:themeColor="text1"/>
                <w:spacing w:val="1"/>
                <w:sz w:val="20"/>
                <w:szCs w:val="20"/>
              </w:rPr>
              <w:t xml:space="preserve"> </w:t>
            </w:r>
            <w:r w:rsidRPr="00BF107A">
              <w:rPr>
                <w:color w:val="000000" w:themeColor="text1"/>
                <w:sz w:val="20"/>
                <w:szCs w:val="20"/>
              </w:rPr>
              <w:t>школьников</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измененном</w:t>
            </w:r>
            <w:r w:rsidRPr="00BF107A">
              <w:rPr>
                <w:color w:val="000000" w:themeColor="text1"/>
                <w:spacing w:val="1"/>
                <w:sz w:val="20"/>
                <w:szCs w:val="20"/>
              </w:rPr>
              <w:t xml:space="preserve"> </w:t>
            </w:r>
            <w:r w:rsidRPr="00BF107A">
              <w:rPr>
                <w:color w:val="000000" w:themeColor="text1"/>
                <w:sz w:val="20"/>
                <w:szCs w:val="20"/>
              </w:rPr>
              <w:t>редизайном</w:t>
            </w:r>
            <w:r w:rsidRPr="00BF107A">
              <w:rPr>
                <w:color w:val="000000" w:themeColor="text1"/>
                <w:spacing w:val="1"/>
                <w:sz w:val="20"/>
                <w:szCs w:val="20"/>
              </w:rPr>
              <w:t xml:space="preserve"> </w:t>
            </w:r>
            <w:r w:rsidRPr="00BF107A">
              <w:rPr>
                <w:color w:val="000000" w:themeColor="text1"/>
                <w:sz w:val="20"/>
                <w:szCs w:val="20"/>
              </w:rPr>
              <w:t>внутреннем</w:t>
            </w:r>
            <w:r w:rsidRPr="00BF107A">
              <w:rPr>
                <w:color w:val="000000" w:themeColor="text1"/>
                <w:spacing w:val="-52"/>
                <w:sz w:val="20"/>
                <w:szCs w:val="20"/>
              </w:rPr>
              <w:t xml:space="preserve"> </w:t>
            </w:r>
            <w:r w:rsidRPr="00BF107A">
              <w:rPr>
                <w:color w:val="000000" w:themeColor="text1"/>
                <w:sz w:val="20"/>
                <w:szCs w:val="20"/>
              </w:rPr>
              <w:t>пространстве</w:t>
            </w:r>
            <w:r w:rsidRPr="00BF107A">
              <w:rPr>
                <w:color w:val="000000" w:themeColor="text1"/>
                <w:spacing w:val="-6"/>
                <w:sz w:val="20"/>
                <w:szCs w:val="20"/>
              </w:rPr>
              <w:t xml:space="preserve"> </w:t>
            </w:r>
            <w:r w:rsidRPr="00BF107A">
              <w:rPr>
                <w:color w:val="000000" w:themeColor="text1"/>
                <w:sz w:val="20"/>
                <w:szCs w:val="20"/>
              </w:rPr>
              <w:t>гимназии.</w:t>
            </w:r>
          </w:p>
          <w:p w:rsidR="0087371F" w:rsidRPr="00BF107A" w:rsidRDefault="0087371F" w:rsidP="003F1E76">
            <w:pPr>
              <w:pStyle w:val="TableParagraph"/>
              <w:numPr>
                <w:ilvl w:val="0"/>
                <w:numId w:val="218"/>
              </w:numPr>
              <w:tabs>
                <w:tab w:val="left" w:pos="310"/>
                <w:tab w:val="left" w:pos="466"/>
              </w:tabs>
              <w:ind w:left="34" w:right="34" w:firstLine="0"/>
              <w:jc w:val="both"/>
              <w:rPr>
                <w:color w:val="000000" w:themeColor="text1"/>
                <w:sz w:val="20"/>
                <w:szCs w:val="20"/>
              </w:rPr>
            </w:pPr>
            <w:r w:rsidRPr="00BF107A">
              <w:rPr>
                <w:color w:val="000000" w:themeColor="text1"/>
                <w:sz w:val="20"/>
                <w:szCs w:val="20"/>
              </w:rPr>
              <w:t>Циклы</w:t>
            </w:r>
            <w:r w:rsidRPr="00BF107A">
              <w:rPr>
                <w:color w:val="000000" w:themeColor="text1"/>
                <w:spacing w:val="-2"/>
                <w:sz w:val="20"/>
                <w:szCs w:val="20"/>
              </w:rPr>
              <w:t xml:space="preserve"> </w:t>
            </w:r>
            <w:r w:rsidRPr="00BF107A">
              <w:rPr>
                <w:color w:val="000000" w:themeColor="text1"/>
                <w:sz w:val="20"/>
                <w:szCs w:val="20"/>
              </w:rPr>
              <w:t>классных</w:t>
            </w:r>
            <w:r w:rsidRPr="00BF107A">
              <w:rPr>
                <w:color w:val="000000" w:themeColor="text1"/>
                <w:spacing w:val="-2"/>
                <w:sz w:val="20"/>
                <w:szCs w:val="20"/>
              </w:rPr>
              <w:t xml:space="preserve"> </w:t>
            </w:r>
            <w:r w:rsidRPr="00BF107A">
              <w:rPr>
                <w:color w:val="000000" w:themeColor="text1"/>
                <w:sz w:val="20"/>
                <w:szCs w:val="20"/>
              </w:rPr>
              <w:t>часов:</w:t>
            </w:r>
          </w:p>
          <w:p w:rsidR="0087371F" w:rsidRPr="00BF107A" w:rsidRDefault="0087371F" w:rsidP="00DC4875">
            <w:pPr>
              <w:pStyle w:val="TableParagraph"/>
              <w:tabs>
                <w:tab w:val="left" w:pos="310"/>
              </w:tabs>
              <w:ind w:left="34" w:right="34"/>
              <w:jc w:val="both"/>
              <w:rPr>
                <w:b/>
                <w:color w:val="000000" w:themeColor="text1"/>
                <w:spacing w:val="10"/>
                <w:sz w:val="20"/>
                <w:szCs w:val="20"/>
              </w:rPr>
            </w:pPr>
            <w:r w:rsidRPr="00BF107A">
              <w:rPr>
                <w:b/>
                <w:color w:val="000000" w:themeColor="text1"/>
                <w:sz w:val="20"/>
                <w:szCs w:val="20"/>
              </w:rPr>
              <w:t xml:space="preserve">1-4    </w:t>
            </w:r>
            <w:r w:rsidRPr="00BF107A">
              <w:rPr>
                <w:b/>
                <w:color w:val="000000" w:themeColor="text1"/>
                <w:spacing w:val="12"/>
                <w:sz w:val="20"/>
                <w:szCs w:val="20"/>
              </w:rPr>
              <w:t xml:space="preserve"> </w:t>
            </w:r>
            <w:r w:rsidRPr="00BF107A">
              <w:rPr>
                <w:b/>
                <w:color w:val="000000" w:themeColor="text1"/>
                <w:sz w:val="20"/>
                <w:szCs w:val="20"/>
              </w:rPr>
              <w:t xml:space="preserve">классы:     </w:t>
            </w:r>
            <w:r w:rsidRPr="00BF107A">
              <w:rPr>
                <w:b/>
                <w:color w:val="000000" w:themeColor="text1"/>
                <w:spacing w:val="10"/>
                <w:sz w:val="20"/>
                <w:szCs w:val="20"/>
              </w:rPr>
              <w:t xml:space="preserve"> </w:t>
            </w:r>
          </w:p>
          <w:p w:rsidR="0087371F" w:rsidRPr="00BF107A" w:rsidRDefault="0087371F" w:rsidP="00DC4875">
            <w:pPr>
              <w:pStyle w:val="TableParagraph"/>
              <w:tabs>
                <w:tab w:val="left" w:pos="310"/>
              </w:tabs>
              <w:ind w:left="34" w:right="34"/>
              <w:jc w:val="both"/>
              <w:rPr>
                <w:color w:val="000000" w:themeColor="text1"/>
                <w:sz w:val="20"/>
                <w:szCs w:val="20"/>
              </w:rPr>
            </w:pPr>
            <w:proofErr w:type="gramStart"/>
            <w:r w:rsidRPr="00BF107A">
              <w:rPr>
                <w:color w:val="000000" w:themeColor="text1"/>
                <w:sz w:val="20"/>
                <w:szCs w:val="20"/>
              </w:rPr>
              <w:t>«Друзья», «В команде», «Непохожий»,</w:t>
            </w:r>
            <w:r w:rsidRPr="00BF107A">
              <w:rPr>
                <w:color w:val="000000" w:themeColor="text1"/>
                <w:spacing w:val="1"/>
                <w:sz w:val="20"/>
                <w:szCs w:val="20"/>
              </w:rPr>
              <w:t xml:space="preserve"> </w:t>
            </w:r>
            <w:r w:rsidRPr="00BF107A">
              <w:rPr>
                <w:color w:val="000000" w:themeColor="text1"/>
                <w:sz w:val="20"/>
                <w:szCs w:val="20"/>
              </w:rPr>
              <w:t>«Давай</w:t>
            </w:r>
            <w:r w:rsidRPr="00BF107A">
              <w:rPr>
                <w:color w:val="000000" w:themeColor="text1"/>
                <w:spacing w:val="1"/>
                <w:sz w:val="20"/>
                <w:szCs w:val="20"/>
              </w:rPr>
              <w:t xml:space="preserve"> </w:t>
            </w:r>
            <w:r w:rsidRPr="00BF107A">
              <w:rPr>
                <w:color w:val="000000" w:themeColor="text1"/>
                <w:sz w:val="20"/>
                <w:szCs w:val="20"/>
              </w:rPr>
              <w:t>договоримся»,</w:t>
            </w:r>
            <w:r w:rsidRPr="00BF107A">
              <w:rPr>
                <w:color w:val="000000" w:themeColor="text1"/>
                <w:spacing w:val="1"/>
                <w:sz w:val="20"/>
                <w:szCs w:val="20"/>
              </w:rPr>
              <w:t xml:space="preserve"> </w:t>
            </w:r>
            <w:r w:rsidRPr="00BF107A">
              <w:rPr>
                <w:color w:val="000000" w:themeColor="text1"/>
                <w:sz w:val="20"/>
                <w:szCs w:val="20"/>
              </w:rPr>
              <w:t>«Тебе</w:t>
            </w:r>
            <w:r w:rsidRPr="00BF107A">
              <w:rPr>
                <w:color w:val="000000" w:themeColor="text1"/>
                <w:spacing w:val="1"/>
                <w:sz w:val="20"/>
                <w:szCs w:val="20"/>
              </w:rPr>
              <w:t xml:space="preserve"> </w:t>
            </w:r>
            <w:r w:rsidRPr="00BF107A">
              <w:rPr>
                <w:color w:val="000000" w:themeColor="text1"/>
                <w:sz w:val="20"/>
                <w:szCs w:val="20"/>
              </w:rPr>
              <w:t>половина, и мне половина», «Будь собой», «Если</w:t>
            </w:r>
            <w:r w:rsidRPr="00BF107A">
              <w:rPr>
                <w:color w:val="000000" w:themeColor="text1"/>
                <w:spacing w:val="-52"/>
                <w:sz w:val="20"/>
                <w:szCs w:val="20"/>
              </w:rPr>
              <w:t xml:space="preserve"> </w:t>
            </w:r>
            <w:r w:rsidRPr="00BF107A">
              <w:rPr>
                <w:color w:val="000000" w:themeColor="text1"/>
                <w:sz w:val="20"/>
                <w:szCs w:val="20"/>
              </w:rPr>
              <w:t>нравится тебе»</w:t>
            </w:r>
            <w:r w:rsidRPr="00BF107A">
              <w:rPr>
                <w:color w:val="000000" w:themeColor="text1"/>
                <w:spacing w:val="-3"/>
                <w:sz w:val="20"/>
                <w:szCs w:val="20"/>
              </w:rPr>
              <w:t xml:space="preserve"> </w:t>
            </w:r>
            <w:r w:rsidRPr="00BF107A">
              <w:rPr>
                <w:color w:val="000000" w:themeColor="text1"/>
                <w:sz w:val="20"/>
                <w:szCs w:val="20"/>
              </w:rPr>
              <w:t>и</w:t>
            </w:r>
            <w:r w:rsidRPr="00BF107A">
              <w:rPr>
                <w:color w:val="000000" w:themeColor="text1"/>
                <w:spacing w:val="3"/>
                <w:sz w:val="20"/>
                <w:szCs w:val="20"/>
              </w:rPr>
              <w:t xml:space="preserve"> </w:t>
            </w:r>
            <w:r w:rsidRPr="00BF107A">
              <w:rPr>
                <w:color w:val="000000" w:themeColor="text1"/>
                <w:sz w:val="20"/>
                <w:szCs w:val="20"/>
              </w:rPr>
              <w:t>т.</w:t>
            </w:r>
            <w:r w:rsidRPr="00BF107A">
              <w:rPr>
                <w:color w:val="000000" w:themeColor="text1"/>
                <w:spacing w:val="-1"/>
                <w:sz w:val="20"/>
                <w:szCs w:val="20"/>
              </w:rPr>
              <w:t xml:space="preserve"> </w:t>
            </w:r>
            <w:r w:rsidRPr="00BF107A">
              <w:rPr>
                <w:color w:val="000000" w:themeColor="text1"/>
                <w:sz w:val="20"/>
                <w:szCs w:val="20"/>
              </w:rPr>
              <w:t>п.</w:t>
            </w:r>
            <w:proofErr w:type="gramEnd"/>
          </w:p>
          <w:p w:rsidR="0087371F" w:rsidRPr="00BF107A" w:rsidRDefault="0087371F" w:rsidP="00DC4875">
            <w:pPr>
              <w:pStyle w:val="TableParagraph"/>
              <w:tabs>
                <w:tab w:val="left" w:pos="310"/>
                <w:tab w:val="left" w:pos="1943"/>
                <w:tab w:val="left" w:pos="4158"/>
              </w:tabs>
              <w:ind w:left="34" w:right="34"/>
              <w:jc w:val="both"/>
              <w:rPr>
                <w:b/>
                <w:color w:val="000000" w:themeColor="text1"/>
                <w:spacing w:val="1"/>
                <w:sz w:val="20"/>
                <w:szCs w:val="20"/>
              </w:rPr>
            </w:pPr>
            <w:r w:rsidRPr="00BF107A">
              <w:rPr>
                <w:b/>
                <w:color w:val="000000" w:themeColor="text1"/>
                <w:sz w:val="20"/>
                <w:szCs w:val="20"/>
              </w:rPr>
              <w:t>5-9</w:t>
            </w:r>
            <w:r w:rsidRPr="00BF107A">
              <w:rPr>
                <w:b/>
                <w:color w:val="000000" w:themeColor="text1"/>
                <w:spacing w:val="1"/>
                <w:sz w:val="20"/>
                <w:szCs w:val="20"/>
              </w:rPr>
              <w:t xml:space="preserve"> </w:t>
            </w:r>
            <w:r w:rsidRPr="00BF107A">
              <w:rPr>
                <w:b/>
                <w:color w:val="000000" w:themeColor="text1"/>
                <w:sz w:val="20"/>
                <w:szCs w:val="20"/>
              </w:rPr>
              <w:t>классы:</w:t>
            </w:r>
            <w:r w:rsidRPr="00BF107A">
              <w:rPr>
                <w:b/>
                <w:color w:val="000000" w:themeColor="text1"/>
                <w:spacing w:val="1"/>
                <w:sz w:val="20"/>
                <w:szCs w:val="20"/>
              </w:rPr>
              <w:t xml:space="preserve"> </w:t>
            </w:r>
          </w:p>
          <w:p w:rsidR="0087371F" w:rsidRPr="00BF107A" w:rsidRDefault="0087371F" w:rsidP="00DC4875">
            <w:pPr>
              <w:pStyle w:val="TableParagraph"/>
              <w:tabs>
                <w:tab w:val="left" w:pos="310"/>
                <w:tab w:val="left" w:pos="1943"/>
                <w:tab w:val="left" w:pos="4158"/>
              </w:tabs>
              <w:ind w:left="34" w:right="34"/>
              <w:jc w:val="both"/>
              <w:rPr>
                <w:color w:val="000000" w:themeColor="text1"/>
                <w:sz w:val="20"/>
                <w:szCs w:val="20"/>
              </w:rPr>
            </w:pPr>
            <w:proofErr w:type="gramStart"/>
            <w:r w:rsidRPr="00BF107A">
              <w:rPr>
                <w:color w:val="000000" w:themeColor="text1"/>
                <w:sz w:val="20"/>
                <w:szCs w:val="20"/>
              </w:rPr>
              <w:t>«Искусство</w:t>
            </w:r>
            <w:r w:rsidRPr="00BF107A">
              <w:rPr>
                <w:color w:val="000000" w:themeColor="text1"/>
                <w:spacing w:val="1"/>
                <w:sz w:val="20"/>
                <w:szCs w:val="20"/>
              </w:rPr>
              <w:t xml:space="preserve"> </w:t>
            </w:r>
            <w:r w:rsidRPr="00BF107A">
              <w:rPr>
                <w:color w:val="000000" w:themeColor="text1"/>
                <w:sz w:val="20"/>
                <w:szCs w:val="20"/>
              </w:rPr>
              <w:t>представлений</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52"/>
                <w:sz w:val="20"/>
                <w:szCs w:val="20"/>
              </w:rPr>
              <w:t xml:space="preserve"> </w:t>
            </w:r>
            <w:r w:rsidRPr="00BF107A">
              <w:rPr>
                <w:color w:val="000000" w:themeColor="text1"/>
                <w:sz w:val="20"/>
                <w:szCs w:val="20"/>
              </w:rPr>
              <w:t xml:space="preserve">искусство переживаний», </w:t>
            </w:r>
            <w:r w:rsidRPr="00BF107A">
              <w:rPr>
                <w:color w:val="000000" w:themeColor="text1"/>
                <w:spacing w:val="-1"/>
                <w:sz w:val="20"/>
                <w:szCs w:val="20"/>
              </w:rPr>
              <w:t>«Зачем</w:t>
            </w:r>
            <w:r w:rsidRPr="00BF107A">
              <w:rPr>
                <w:color w:val="000000" w:themeColor="text1"/>
                <w:spacing w:val="-53"/>
                <w:sz w:val="20"/>
                <w:szCs w:val="20"/>
              </w:rPr>
              <w:t xml:space="preserve"> </w:t>
            </w:r>
            <w:r w:rsidRPr="00BF107A">
              <w:rPr>
                <w:color w:val="000000" w:themeColor="text1"/>
                <w:sz w:val="20"/>
                <w:szCs w:val="20"/>
              </w:rPr>
              <w:t>проектировать»,</w:t>
            </w:r>
            <w:r w:rsidRPr="00BF107A">
              <w:rPr>
                <w:color w:val="000000" w:themeColor="text1"/>
                <w:spacing w:val="1"/>
                <w:sz w:val="20"/>
                <w:szCs w:val="20"/>
              </w:rPr>
              <w:t xml:space="preserve"> </w:t>
            </w:r>
            <w:r w:rsidRPr="00BF107A">
              <w:rPr>
                <w:color w:val="000000" w:themeColor="text1"/>
                <w:sz w:val="20"/>
                <w:szCs w:val="20"/>
              </w:rPr>
              <w:t>«Перевоплощение»,</w:t>
            </w:r>
            <w:r w:rsidRPr="00BF107A">
              <w:rPr>
                <w:color w:val="000000" w:themeColor="text1"/>
                <w:spacing w:val="1"/>
                <w:sz w:val="20"/>
                <w:szCs w:val="20"/>
              </w:rPr>
              <w:t xml:space="preserve"> </w:t>
            </w:r>
            <w:r w:rsidRPr="00BF107A">
              <w:rPr>
                <w:color w:val="000000" w:themeColor="text1"/>
                <w:sz w:val="20"/>
                <w:szCs w:val="20"/>
              </w:rPr>
              <w:t>«Спич</w:t>
            </w:r>
            <w:r w:rsidRPr="00BF107A">
              <w:rPr>
                <w:color w:val="000000" w:themeColor="text1"/>
                <w:spacing w:val="-52"/>
                <w:sz w:val="20"/>
                <w:szCs w:val="20"/>
              </w:rPr>
              <w:t xml:space="preserve"> </w:t>
            </w:r>
            <w:r w:rsidRPr="00BF107A">
              <w:rPr>
                <w:color w:val="000000" w:themeColor="text1"/>
                <w:sz w:val="20"/>
                <w:szCs w:val="20"/>
              </w:rPr>
              <w:t>Победителя»,</w:t>
            </w:r>
            <w:r w:rsidRPr="00BF107A">
              <w:rPr>
                <w:color w:val="000000" w:themeColor="text1"/>
                <w:spacing w:val="45"/>
                <w:sz w:val="20"/>
                <w:szCs w:val="20"/>
              </w:rPr>
              <w:t xml:space="preserve"> </w:t>
            </w:r>
            <w:r w:rsidRPr="00BF107A">
              <w:rPr>
                <w:color w:val="000000" w:themeColor="text1"/>
                <w:sz w:val="20"/>
                <w:szCs w:val="20"/>
              </w:rPr>
              <w:t>«Ресурсный</w:t>
            </w:r>
            <w:r w:rsidRPr="00BF107A">
              <w:rPr>
                <w:color w:val="000000" w:themeColor="text1"/>
                <w:spacing w:val="43"/>
                <w:sz w:val="20"/>
                <w:szCs w:val="20"/>
              </w:rPr>
              <w:t xml:space="preserve"> </w:t>
            </w:r>
            <w:r w:rsidRPr="00BF107A">
              <w:rPr>
                <w:color w:val="000000" w:themeColor="text1"/>
                <w:sz w:val="20"/>
                <w:szCs w:val="20"/>
              </w:rPr>
              <w:t>пакет</w:t>
            </w:r>
            <w:r w:rsidRPr="00BF107A">
              <w:rPr>
                <w:color w:val="000000" w:themeColor="text1"/>
                <w:spacing w:val="41"/>
                <w:sz w:val="20"/>
                <w:szCs w:val="20"/>
              </w:rPr>
              <w:t xml:space="preserve"> </w:t>
            </w:r>
            <w:r w:rsidRPr="00BF107A">
              <w:rPr>
                <w:color w:val="000000" w:themeColor="text1"/>
                <w:sz w:val="20"/>
                <w:szCs w:val="20"/>
              </w:rPr>
              <w:t>личности», «Диалоги о</w:t>
            </w:r>
            <w:r w:rsidRPr="00BF107A">
              <w:rPr>
                <w:color w:val="000000" w:themeColor="text1"/>
                <w:spacing w:val="-5"/>
                <w:sz w:val="20"/>
                <w:szCs w:val="20"/>
              </w:rPr>
              <w:t xml:space="preserve"> </w:t>
            </w:r>
            <w:r w:rsidRPr="00BF107A">
              <w:rPr>
                <w:color w:val="000000" w:themeColor="text1"/>
                <w:sz w:val="20"/>
                <w:szCs w:val="20"/>
              </w:rPr>
              <w:t>будущем»,</w:t>
            </w:r>
            <w:r w:rsidRPr="00BF107A">
              <w:rPr>
                <w:color w:val="000000" w:themeColor="text1"/>
                <w:spacing w:val="2"/>
                <w:sz w:val="20"/>
                <w:szCs w:val="20"/>
              </w:rPr>
              <w:t xml:space="preserve"> </w:t>
            </w:r>
            <w:r w:rsidRPr="00BF107A">
              <w:rPr>
                <w:color w:val="000000" w:themeColor="text1"/>
                <w:sz w:val="20"/>
                <w:szCs w:val="20"/>
              </w:rPr>
              <w:t>«То,</w:t>
            </w:r>
            <w:r w:rsidRPr="00BF107A">
              <w:rPr>
                <w:color w:val="000000" w:themeColor="text1"/>
                <w:spacing w:val="2"/>
                <w:sz w:val="20"/>
                <w:szCs w:val="20"/>
              </w:rPr>
              <w:t xml:space="preserve"> </w:t>
            </w:r>
            <w:r w:rsidRPr="00BF107A">
              <w:rPr>
                <w:color w:val="000000" w:themeColor="text1"/>
                <w:sz w:val="20"/>
                <w:szCs w:val="20"/>
              </w:rPr>
              <w:t>что</w:t>
            </w:r>
            <w:r w:rsidRPr="00BF107A">
              <w:rPr>
                <w:color w:val="000000" w:themeColor="text1"/>
                <w:spacing w:val="-5"/>
                <w:sz w:val="20"/>
                <w:szCs w:val="20"/>
              </w:rPr>
              <w:t xml:space="preserve"> </w:t>
            </w:r>
            <w:r w:rsidRPr="00BF107A">
              <w:rPr>
                <w:color w:val="000000" w:themeColor="text1"/>
                <w:sz w:val="20"/>
                <w:szCs w:val="20"/>
              </w:rPr>
              <w:t>впереди»</w:t>
            </w:r>
            <w:r w:rsidRPr="00BF107A">
              <w:rPr>
                <w:color w:val="000000" w:themeColor="text1"/>
                <w:spacing w:val="-5"/>
                <w:sz w:val="20"/>
                <w:szCs w:val="20"/>
              </w:rPr>
              <w:t xml:space="preserve"> </w:t>
            </w:r>
            <w:r w:rsidRPr="00BF107A">
              <w:rPr>
                <w:color w:val="000000" w:themeColor="text1"/>
                <w:sz w:val="20"/>
                <w:szCs w:val="20"/>
              </w:rPr>
              <w:t>и т.</w:t>
            </w:r>
            <w:r w:rsidRPr="00BF107A">
              <w:rPr>
                <w:color w:val="000000" w:themeColor="text1"/>
                <w:spacing w:val="-3"/>
                <w:sz w:val="20"/>
                <w:szCs w:val="20"/>
              </w:rPr>
              <w:t xml:space="preserve"> </w:t>
            </w:r>
            <w:r w:rsidRPr="00BF107A">
              <w:rPr>
                <w:color w:val="000000" w:themeColor="text1"/>
                <w:sz w:val="20"/>
                <w:szCs w:val="20"/>
              </w:rPr>
              <w:t>п.</w:t>
            </w:r>
            <w:proofErr w:type="gramEnd"/>
          </w:p>
          <w:p w:rsidR="0087371F" w:rsidRPr="00BF107A" w:rsidRDefault="0087371F" w:rsidP="00DC4875">
            <w:pPr>
              <w:pStyle w:val="TableParagraph"/>
              <w:tabs>
                <w:tab w:val="left" w:pos="310"/>
              </w:tabs>
              <w:ind w:left="34" w:right="34"/>
              <w:jc w:val="both"/>
              <w:rPr>
                <w:b/>
                <w:color w:val="000000" w:themeColor="text1"/>
                <w:sz w:val="20"/>
                <w:szCs w:val="20"/>
              </w:rPr>
            </w:pPr>
            <w:r w:rsidRPr="00BF107A">
              <w:rPr>
                <w:b/>
                <w:color w:val="000000" w:themeColor="text1"/>
                <w:sz w:val="20"/>
                <w:szCs w:val="20"/>
              </w:rPr>
              <w:t xml:space="preserve">10-11 классы: </w:t>
            </w:r>
          </w:p>
          <w:p w:rsidR="0087371F" w:rsidRPr="00BF107A" w:rsidRDefault="0087371F" w:rsidP="00DC4875">
            <w:pPr>
              <w:pStyle w:val="TableParagraph"/>
              <w:tabs>
                <w:tab w:val="left" w:pos="310"/>
              </w:tabs>
              <w:ind w:left="34" w:right="34"/>
              <w:jc w:val="both"/>
              <w:rPr>
                <w:color w:val="000000" w:themeColor="text1"/>
                <w:sz w:val="20"/>
                <w:szCs w:val="20"/>
              </w:rPr>
            </w:pPr>
            <w:r w:rsidRPr="00BF107A">
              <w:rPr>
                <w:color w:val="000000" w:themeColor="text1"/>
                <w:sz w:val="20"/>
                <w:szCs w:val="20"/>
              </w:rPr>
              <w:t>«Свой голос», «Жизнь и игра в</w:t>
            </w:r>
            <w:r w:rsidRPr="00BF107A">
              <w:rPr>
                <w:color w:val="000000" w:themeColor="text1"/>
                <w:spacing w:val="1"/>
                <w:sz w:val="20"/>
                <w:szCs w:val="20"/>
              </w:rPr>
              <w:t xml:space="preserve"> </w:t>
            </w:r>
            <w:r w:rsidRPr="00BF107A">
              <w:rPr>
                <w:color w:val="000000" w:themeColor="text1"/>
                <w:sz w:val="20"/>
                <w:szCs w:val="20"/>
              </w:rPr>
              <w:t>жизнь»,</w:t>
            </w:r>
            <w:r w:rsidRPr="00BF107A">
              <w:rPr>
                <w:color w:val="000000" w:themeColor="text1"/>
                <w:spacing w:val="30"/>
                <w:sz w:val="20"/>
                <w:szCs w:val="20"/>
              </w:rPr>
              <w:t xml:space="preserve"> </w:t>
            </w:r>
            <w:r w:rsidRPr="00BF107A">
              <w:rPr>
                <w:b/>
                <w:color w:val="000000" w:themeColor="text1"/>
                <w:sz w:val="20"/>
                <w:szCs w:val="20"/>
              </w:rPr>
              <w:t>«</w:t>
            </w:r>
            <w:r w:rsidRPr="00BF107A">
              <w:rPr>
                <w:color w:val="000000" w:themeColor="text1"/>
                <w:sz w:val="20"/>
                <w:szCs w:val="20"/>
              </w:rPr>
              <w:t>Секрет»,</w:t>
            </w:r>
            <w:r w:rsidRPr="00BF107A">
              <w:rPr>
                <w:color w:val="000000" w:themeColor="text1"/>
                <w:spacing w:val="33"/>
                <w:sz w:val="20"/>
                <w:szCs w:val="20"/>
              </w:rPr>
              <w:t xml:space="preserve"> </w:t>
            </w:r>
            <w:r w:rsidRPr="00BF107A">
              <w:rPr>
                <w:color w:val="000000" w:themeColor="text1"/>
                <w:sz w:val="20"/>
                <w:szCs w:val="20"/>
              </w:rPr>
              <w:t>«Артистизм</w:t>
            </w:r>
            <w:r w:rsidRPr="00BF107A">
              <w:rPr>
                <w:color w:val="000000" w:themeColor="text1"/>
                <w:spacing w:val="30"/>
                <w:sz w:val="20"/>
                <w:szCs w:val="20"/>
              </w:rPr>
              <w:t xml:space="preserve"> </w:t>
            </w:r>
            <w:r w:rsidRPr="00BF107A">
              <w:rPr>
                <w:color w:val="000000" w:themeColor="text1"/>
                <w:sz w:val="20"/>
                <w:szCs w:val="20"/>
              </w:rPr>
              <w:t>личности», «Режиссура</w:t>
            </w:r>
            <w:r w:rsidRPr="00BF107A">
              <w:rPr>
                <w:color w:val="000000" w:themeColor="text1"/>
                <w:spacing w:val="2"/>
                <w:sz w:val="20"/>
                <w:szCs w:val="20"/>
              </w:rPr>
              <w:t xml:space="preserve"> </w:t>
            </w:r>
            <w:r w:rsidRPr="00BF107A">
              <w:rPr>
                <w:color w:val="000000" w:themeColor="text1"/>
                <w:sz w:val="20"/>
                <w:szCs w:val="20"/>
              </w:rPr>
              <w:t>своей</w:t>
            </w:r>
            <w:r w:rsidRPr="00BF107A">
              <w:rPr>
                <w:color w:val="000000" w:themeColor="text1"/>
                <w:spacing w:val="1"/>
                <w:sz w:val="20"/>
                <w:szCs w:val="20"/>
              </w:rPr>
              <w:t xml:space="preserve"> </w:t>
            </w:r>
            <w:r w:rsidRPr="00BF107A">
              <w:rPr>
                <w:color w:val="000000" w:themeColor="text1"/>
                <w:sz w:val="20"/>
                <w:szCs w:val="20"/>
              </w:rPr>
              <w:t>жизни»</w:t>
            </w:r>
            <w:r w:rsidRPr="00BF107A">
              <w:rPr>
                <w:color w:val="000000" w:themeColor="text1"/>
                <w:spacing w:val="-5"/>
                <w:sz w:val="20"/>
                <w:szCs w:val="20"/>
              </w:rPr>
              <w:t xml:space="preserve"> </w:t>
            </w:r>
            <w:r w:rsidRPr="00BF107A">
              <w:rPr>
                <w:color w:val="000000" w:themeColor="text1"/>
                <w:sz w:val="20"/>
                <w:szCs w:val="20"/>
              </w:rPr>
              <w:t>и</w:t>
            </w:r>
            <w:r w:rsidRPr="00BF107A">
              <w:rPr>
                <w:color w:val="000000" w:themeColor="text1"/>
                <w:spacing w:val="-3"/>
                <w:sz w:val="20"/>
                <w:szCs w:val="20"/>
              </w:rPr>
              <w:t xml:space="preserve"> </w:t>
            </w:r>
            <w:r w:rsidRPr="00BF107A">
              <w:rPr>
                <w:color w:val="000000" w:themeColor="text1"/>
                <w:sz w:val="20"/>
                <w:szCs w:val="20"/>
              </w:rPr>
              <w:t>т.</w:t>
            </w:r>
            <w:r w:rsidRPr="00BF107A">
              <w:rPr>
                <w:color w:val="000000" w:themeColor="text1"/>
                <w:spacing w:val="-3"/>
                <w:sz w:val="20"/>
                <w:szCs w:val="20"/>
              </w:rPr>
              <w:t xml:space="preserve"> </w:t>
            </w:r>
            <w:r w:rsidRPr="00BF107A">
              <w:rPr>
                <w:color w:val="000000" w:themeColor="text1"/>
                <w:sz w:val="20"/>
                <w:szCs w:val="20"/>
              </w:rPr>
              <w:t>п.</w:t>
            </w:r>
          </w:p>
          <w:p w:rsidR="0087371F" w:rsidRPr="00BF107A" w:rsidRDefault="0087371F" w:rsidP="003F1E76">
            <w:pPr>
              <w:pStyle w:val="TableParagraph"/>
              <w:numPr>
                <w:ilvl w:val="0"/>
                <w:numId w:val="218"/>
              </w:numPr>
              <w:tabs>
                <w:tab w:val="left" w:pos="310"/>
                <w:tab w:val="left" w:pos="571"/>
              </w:tabs>
              <w:ind w:left="34" w:right="34" w:firstLine="0"/>
              <w:jc w:val="both"/>
              <w:rPr>
                <w:color w:val="000000" w:themeColor="text1"/>
                <w:sz w:val="20"/>
                <w:szCs w:val="20"/>
              </w:rPr>
            </w:pPr>
            <w:r w:rsidRPr="00BF107A">
              <w:rPr>
                <w:color w:val="000000" w:themeColor="text1"/>
                <w:sz w:val="20"/>
                <w:szCs w:val="20"/>
              </w:rPr>
              <w:t>Организация</w:t>
            </w:r>
            <w:r w:rsidRPr="00BF107A">
              <w:rPr>
                <w:color w:val="000000" w:themeColor="text1"/>
                <w:spacing w:val="1"/>
                <w:sz w:val="20"/>
                <w:szCs w:val="20"/>
              </w:rPr>
              <w:t xml:space="preserve"> </w:t>
            </w:r>
            <w:r w:rsidRPr="00BF107A">
              <w:rPr>
                <w:color w:val="000000" w:themeColor="text1"/>
                <w:sz w:val="20"/>
                <w:szCs w:val="20"/>
              </w:rPr>
              <w:t>родительских</w:t>
            </w:r>
            <w:r w:rsidRPr="00BF107A">
              <w:rPr>
                <w:color w:val="000000" w:themeColor="text1"/>
                <w:spacing w:val="1"/>
                <w:sz w:val="20"/>
                <w:szCs w:val="20"/>
              </w:rPr>
              <w:t xml:space="preserve"> </w:t>
            </w:r>
            <w:r w:rsidRPr="00BF107A">
              <w:rPr>
                <w:color w:val="000000" w:themeColor="text1"/>
                <w:sz w:val="20"/>
                <w:szCs w:val="20"/>
              </w:rPr>
              <w:t>собраний,</w:t>
            </w:r>
            <w:r w:rsidRPr="00BF107A">
              <w:rPr>
                <w:color w:val="000000" w:themeColor="text1"/>
                <w:spacing w:val="1"/>
                <w:sz w:val="20"/>
                <w:szCs w:val="20"/>
              </w:rPr>
              <w:t xml:space="preserve"> </w:t>
            </w:r>
            <w:r w:rsidRPr="00BF107A">
              <w:rPr>
                <w:color w:val="000000" w:themeColor="text1"/>
                <w:sz w:val="20"/>
                <w:szCs w:val="20"/>
              </w:rPr>
              <w:t>происходящих</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режиме</w:t>
            </w:r>
            <w:r w:rsidRPr="00BF107A">
              <w:rPr>
                <w:color w:val="000000" w:themeColor="text1"/>
                <w:spacing w:val="1"/>
                <w:sz w:val="20"/>
                <w:szCs w:val="20"/>
              </w:rPr>
              <w:t xml:space="preserve"> </w:t>
            </w:r>
            <w:r w:rsidRPr="00BF107A">
              <w:rPr>
                <w:color w:val="000000" w:themeColor="text1"/>
                <w:sz w:val="20"/>
                <w:szCs w:val="20"/>
              </w:rPr>
              <w:t>обсуждения</w:t>
            </w:r>
            <w:r w:rsidRPr="00BF107A">
              <w:rPr>
                <w:color w:val="000000" w:themeColor="text1"/>
                <w:spacing w:val="1"/>
                <w:sz w:val="20"/>
                <w:szCs w:val="20"/>
              </w:rPr>
              <w:t xml:space="preserve"> </w:t>
            </w:r>
            <w:r w:rsidRPr="00BF107A">
              <w:rPr>
                <w:color w:val="000000" w:themeColor="text1"/>
                <w:sz w:val="20"/>
                <w:szCs w:val="20"/>
              </w:rPr>
              <w:t>наиболее</w:t>
            </w:r>
            <w:r w:rsidRPr="00BF107A">
              <w:rPr>
                <w:color w:val="000000" w:themeColor="text1"/>
                <w:spacing w:val="1"/>
                <w:sz w:val="20"/>
                <w:szCs w:val="20"/>
              </w:rPr>
              <w:t xml:space="preserve"> </w:t>
            </w:r>
            <w:r w:rsidRPr="00BF107A">
              <w:rPr>
                <w:color w:val="000000" w:themeColor="text1"/>
                <w:sz w:val="20"/>
                <w:szCs w:val="20"/>
              </w:rPr>
              <w:t>острых</w:t>
            </w:r>
            <w:r w:rsidRPr="00BF107A">
              <w:rPr>
                <w:color w:val="000000" w:themeColor="text1"/>
                <w:spacing w:val="1"/>
                <w:sz w:val="20"/>
                <w:szCs w:val="20"/>
              </w:rPr>
              <w:t xml:space="preserve"> </w:t>
            </w:r>
            <w:r w:rsidRPr="00BF107A">
              <w:rPr>
                <w:color w:val="000000" w:themeColor="text1"/>
                <w:sz w:val="20"/>
                <w:szCs w:val="20"/>
              </w:rPr>
              <w:t>проблем</w:t>
            </w:r>
            <w:r w:rsidRPr="00BF107A">
              <w:rPr>
                <w:color w:val="000000" w:themeColor="text1"/>
                <w:spacing w:val="1"/>
                <w:sz w:val="20"/>
                <w:szCs w:val="20"/>
              </w:rPr>
              <w:t xml:space="preserve"> </w:t>
            </w:r>
            <w:r w:rsidRPr="00BF107A">
              <w:rPr>
                <w:color w:val="000000" w:themeColor="text1"/>
                <w:sz w:val="20"/>
                <w:szCs w:val="20"/>
              </w:rPr>
              <w:t>обучения</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52"/>
                <w:sz w:val="20"/>
                <w:szCs w:val="20"/>
              </w:rPr>
              <w:t xml:space="preserve"> </w:t>
            </w:r>
            <w:r w:rsidRPr="00BF107A">
              <w:rPr>
                <w:color w:val="000000" w:themeColor="text1"/>
                <w:sz w:val="20"/>
                <w:szCs w:val="20"/>
              </w:rPr>
              <w:t>воспитания</w:t>
            </w:r>
            <w:r w:rsidRPr="00BF107A">
              <w:rPr>
                <w:color w:val="000000" w:themeColor="text1"/>
                <w:spacing w:val="1"/>
                <w:sz w:val="20"/>
                <w:szCs w:val="20"/>
              </w:rPr>
              <w:t xml:space="preserve"> </w:t>
            </w:r>
            <w:r w:rsidRPr="00BF107A">
              <w:rPr>
                <w:color w:val="000000" w:themeColor="text1"/>
                <w:sz w:val="20"/>
                <w:szCs w:val="20"/>
              </w:rPr>
              <w:t>школьников:</w:t>
            </w:r>
            <w:r w:rsidRPr="00BF107A">
              <w:rPr>
                <w:color w:val="000000" w:themeColor="text1"/>
                <w:spacing w:val="1"/>
                <w:sz w:val="20"/>
                <w:szCs w:val="20"/>
              </w:rPr>
              <w:t xml:space="preserve"> </w:t>
            </w:r>
            <w:r w:rsidRPr="00BF107A">
              <w:rPr>
                <w:color w:val="000000" w:themeColor="text1"/>
                <w:sz w:val="20"/>
                <w:szCs w:val="20"/>
              </w:rPr>
              <w:t>«Как</w:t>
            </w:r>
            <w:r w:rsidRPr="00BF107A">
              <w:rPr>
                <w:color w:val="000000" w:themeColor="text1"/>
                <w:spacing w:val="56"/>
                <w:sz w:val="20"/>
                <w:szCs w:val="20"/>
              </w:rPr>
              <w:t xml:space="preserve"> </w:t>
            </w:r>
            <w:r w:rsidRPr="00BF107A">
              <w:rPr>
                <w:color w:val="000000" w:themeColor="text1"/>
                <w:sz w:val="20"/>
                <w:szCs w:val="20"/>
              </w:rPr>
              <w:t>сделать</w:t>
            </w:r>
            <w:r w:rsidRPr="00BF107A">
              <w:rPr>
                <w:color w:val="000000" w:themeColor="text1"/>
                <w:spacing w:val="1"/>
                <w:sz w:val="20"/>
                <w:szCs w:val="20"/>
              </w:rPr>
              <w:t xml:space="preserve"> </w:t>
            </w:r>
            <w:r w:rsidRPr="00BF107A">
              <w:rPr>
                <w:color w:val="000000" w:themeColor="text1"/>
                <w:sz w:val="20"/>
                <w:szCs w:val="20"/>
              </w:rPr>
              <w:t>своего</w:t>
            </w:r>
            <w:r w:rsidRPr="00BF107A">
              <w:rPr>
                <w:color w:val="000000" w:themeColor="text1"/>
                <w:spacing w:val="7"/>
                <w:sz w:val="20"/>
                <w:szCs w:val="20"/>
              </w:rPr>
              <w:t xml:space="preserve"> </w:t>
            </w:r>
            <w:r w:rsidRPr="00BF107A">
              <w:rPr>
                <w:color w:val="000000" w:themeColor="text1"/>
                <w:sz w:val="20"/>
                <w:szCs w:val="20"/>
              </w:rPr>
              <w:t>ребенка</w:t>
            </w:r>
            <w:r w:rsidRPr="00BF107A">
              <w:rPr>
                <w:color w:val="000000" w:themeColor="text1"/>
                <w:spacing w:val="15"/>
                <w:sz w:val="20"/>
                <w:szCs w:val="20"/>
              </w:rPr>
              <w:t xml:space="preserve"> </w:t>
            </w:r>
            <w:r w:rsidRPr="00BF107A">
              <w:rPr>
                <w:color w:val="000000" w:themeColor="text1"/>
                <w:sz w:val="20"/>
                <w:szCs w:val="20"/>
              </w:rPr>
              <w:t>единомышленником»,</w:t>
            </w:r>
          </w:p>
          <w:p w:rsidR="0087371F" w:rsidRPr="00BF107A" w:rsidRDefault="0087371F" w:rsidP="003F1E76">
            <w:pPr>
              <w:pStyle w:val="TableParagraph"/>
              <w:numPr>
                <w:ilvl w:val="0"/>
                <w:numId w:val="218"/>
              </w:numPr>
              <w:tabs>
                <w:tab w:val="left" w:pos="310"/>
              </w:tabs>
              <w:ind w:left="34" w:right="34" w:firstLine="0"/>
              <w:jc w:val="both"/>
              <w:rPr>
                <w:color w:val="000000" w:themeColor="text1"/>
                <w:sz w:val="20"/>
                <w:szCs w:val="20"/>
              </w:rPr>
            </w:pPr>
            <w:r w:rsidRPr="00BF107A">
              <w:rPr>
                <w:color w:val="000000" w:themeColor="text1"/>
                <w:sz w:val="20"/>
                <w:szCs w:val="20"/>
              </w:rPr>
              <w:lastRenderedPageBreak/>
              <w:t>«Время</w:t>
            </w:r>
            <w:r w:rsidRPr="00BF107A">
              <w:rPr>
                <w:color w:val="000000" w:themeColor="text1"/>
                <w:spacing w:val="1"/>
                <w:sz w:val="20"/>
                <w:szCs w:val="20"/>
              </w:rPr>
              <w:t xml:space="preserve"> </w:t>
            </w:r>
            <w:r w:rsidRPr="00BF107A">
              <w:rPr>
                <w:color w:val="000000" w:themeColor="text1"/>
                <w:sz w:val="20"/>
                <w:szCs w:val="20"/>
              </w:rPr>
              <w:t>компетентных родителей», «Как все</w:t>
            </w:r>
            <w:r w:rsidRPr="00BF107A">
              <w:rPr>
                <w:color w:val="000000" w:themeColor="text1"/>
                <w:spacing w:val="-52"/>
                <w:sz w:val="20"/>
                <w:szCs w:val="20"/>
              </w:rPr>
              <w:t xml:space="preserve"> </w:t>
            </w:r>
            <w:r w:rsidRPr="00BF107A">
              <w:rPr>
                <w:color w:val="000000" w:themeColor="text1"/>
                <w:sz w:val="20"/>
                <w:szCs w:val="20"/>
              </w:rPr>
              <w:t>успеть»,</w:t>
            </w:r>
            <w:r w:rsidRPr="00BF107A">
              <w:rPr>
                <w:color w:val="000000" w:themeColor="text1"/>
                <w:spacing w:val="1"/>
                <w:sz w:val="20"/>
                <w:szCs w:val="20"/>
              </w:rPr>
              <w:t xml:space="preserve"> </w:t>
            </w:r>
            <w:r w:rsidRPr="00BF107A">
              <w:rPr>
                <w:color w:val="000000" w:themeColor="text1"/>
                <w:sz w:val="20"/>
                <w:szCs w:val="20"/>
              </w:rPr>
              <w:t>«Кого</w:t>
            </w:r>
            <w:r w:rsidRPr="00BF107A">
              <w:rPr>
                <w:color w:val="000000" w:themeColor="text1"/>
                <w:spacing w:val="49"/>
                <w:sz w:val="20"/>
                <w:szCs w:val="20"/>
              </w:rPr>
              <w:t xml:space="preserve"> </w:t>
            </w:r>
            <w:r w:rsidRPr="00BF107A">
              <w:rPr>
                <w:color w:val="000000" w:themeColor="text1"/>
                <w:sz w:val="20"/>
                <w:szCs w:val="20"/>
              </w:rPr>
              <w:t>и</w:t>
            </w:r>
            <w:r w:rsidRPr="00BF107A">
              <w:rPr>
                <w:color w:val="000000" w:themeColor="text1"/>
                <w:spacing w:val="55"/>
                <w:sz w:val="20"/>
                <w:szCs w:val="20"/>
              </w:rPr>
              <w:t xml:space="preserve"> </w:t>
            </w:r>
            <w:r w:rsidRPr="00BF107A">
              <w:rPr>
                <w:color w:val="000000" w:themeColor="text1"/>
                <w:sz w:val="20"/>
                <w:szCs w:val="20"/>
              </w:rPr>
              <w:t>зачем</w:t>
            </w:r>
            <w:r w:rsidRPr="00BF107A">
              <w:rPr>
                <w:color w:val="000000" w:themeColor="text1"/>
                <w:spacing w:val="53"/>
                <w:sz w:val="20"/>
                <w:szCs w:val="20"/>
              </w:rPr>
              <w:t xml:space="preserve"> </w:t>
            </w:r>
            <w:r w:rsidRPr="00BF107A">
              <w:rPr>
                <w:color w:val="000000" w:themeColor="text1"/>
                <w:sz w:val="20"/>
                <w:szCs w:val="20"/>
              </w:rPr>
              <w:t>я</w:t>
            </w:r>
            <w:r w:rsidRPr="00BF107A">
              <w:rPr>
                <w:color w:val="000000" w:themeColor="text1"/>
                <w:spacing w:val="53"/>
                <w:sz w:val="20"/>
                <w:szCs w:val="20"/>
              </w:rPr>
              <w:t xml:space="preserve"> </w:t>
            </w:r>
            <w:r w:rsidRPr="00BF107A">
              <w:rPr>
                <w:color w:val="000000" w:themeColor="text1"/>
                <w:sz w:val="20"/>
                <w:szCs w:val="20"/>
              </w:rPr>
              <w:t>воспитываю»,</w:t>
            </w:r>
          </w:p>
          <w:p w:rsidR="0087371F" w:rsidRPr="00BF107A" w:rsidRDefault="0087371F" w:rsidP="003F1E76">
            <w:pPr>
              <w:pStyle w:val="TableParagraph"/>
              <w:numPr>
                <w:ilvl w:val="0"/>
                <w:numId w:val="218"/>
              </w:numPr>
              <w:tabs>
                <w:tab w:val="left" w:pos="310"/>
                <w:tab w:val="left" w:pos="3736"/>
              </w:tabs>
              <w:ind w:left="34" w:right="34" w:firstLine="0"/>
              <w:jc w:val="both"/>
              <w:rPr>
                <w:color w:val="000000" w:themeColor="text1"/>
                <w:sz w:val="20"/>
                <w:szCs w:val="20"/>
              </w:rPr>
            </w:pPr>
            <w:r w:rsidRPr="00BF107A">
              <w:rPr>
                <w:color w:val="000000" w:themeColor="text1"/>
                <w:sz w:val="20"/>
                <w:szCs w:val="20"/>
              </w:rPr>
              <w:t>«Мамино</w:t>
            </w:r>
            <w:r w:rsidRPr="00BF107A">
              <w:rPr>
                <w:color w:val="000000" w:themeColor="text1"/>
                <w:spacing w:val="12"/>
                <w:sz w:val="20"/>
                <w:szCs w:val="20"/>
              </w:rPr>
              <w:t xml:space="preserve"> </w:t>
            </w:r>
            <w:r w:rsidRPr="00BF107A">
              <w:rPr>
                <w:color w:val="000000" w:themeColor="text1"/>
                <w:sz w:val="20"/>
                <w:szCs w:val="20"/>
              </w:rPr>
              <w:t>солнышко», «Стратегии</w:t>
            </w:r>
            <w:r w:rsidRPr="00BF107A">
              <w:rPr>
                <w:color w:val="000000" w:themeColor="text1"/>
                <w:spacing w:val="-53"/>
                <w:sz w:val="20"/>
                <w:szCs w:val="20"/>
              </w:rPr>
              <w:t xml:space="preserve"> </w:t>
            </w:r>
            <w:r w:rsidRPr="00BF107A">
              <w:rPr>
                <w:color w:val="000000" w:themeColor="text1"/>
                <w:sz w:val="20"/>
                <w:szCs w:val="20"/>
              </w:rPr>
              <w:t>воспитания:</w:t>
            </w:r>
            <w:r w:rsidRPr="00BF107A">
              <w:rPr>
                <w:color w:val="000000" w:themeColor="text1"/>
                <w:spacing w:val="1"/>
                <w:sz w:val="20"/>
                <w:szCs w:val="20"/>
              </w:rPr>
              <w:t xml:space="preserve"> </w:t>
            </w:r>
            <w:r w:rsidRPr="00BF107A">
              <w:rPr>
                <w:color w:val="000000" w:themeColor="text1"/>
                <w:sz w:val="20"/>
                <w:szCs w:val="20"/>
              </w:rPr>
              <w:t>мой</w:t>
            </w:r>
            <w:r w:rsidRPr="00BF107A">
              <w:rPr>
                <w:color w:val="000000" w:themeColor="text1"/>
                <w:spacing w:val="1"/>
                <w:sz w:val="20"/>
                <w:szCs w:val="20"/>
              </w:rPr>
              <w:t xml:space="preserve"> </w:t>
            </w:r>
            <w:r w:rsidRPr="00BF107A">
              <w:rPr>
                <w:color w:val="000000" w:themeColor="text1"/>
                <w:sz w:val="20"/>
                <w:szCs w:val="20"/>
              </w:rPr>
              <w:t>выбор»,</w:t>
            </w:r>
            <w:r w:rsidRPr="00BF107A">
              <w:rPr>
                <w:color w:val="000000" w:themeColor="text1"/>
                <w:spacing w:val="1"/>
                <w:sz w:val="20"/>
                <w:szCs w:val="20"/>
              </w:rPr>
              <w:t xml:space="preserve"> </w:t>
            </w:r>
            <w:r w:rsidRPr="00BF107A">
              <w:rPr>
                <w:color w:val="000000" w:themeColor="text1"/>
                <w:sz w:val="20"/>
                <w:szCs w:val="20"/>
              </w:rPr>
              <w:t>«Авторитет</w:t>
            </w:r>
            <w:r w:rsidRPr="00BF107A">
              <w:rPr>
                <w:color w:val="000000" w:themeColor="text1"/>
                <w:spacing w:val="1"/>
                <w:sz w:val="20"/>
                <w:szCs w:val="20"/>
              </w:rPr>
              <w:t xml:space="preserve"> </w:t>
            </w:r>
            <w:r w:rsidRPr="00BF107A">
              <w:rPr>
                <w:color w:val="000000" w:themeColor="text1"/>
                <w:sz w:val="20"/>
                <w:szCs w:val="20"/>
              </w:rPr>
              <w:t>или</w:t>
            </w:r>
            <w:r w:rsidRPr="00BF107A">
              <w:rPr>
                <w:color w:val="000000" w:themeColor="text1"/>
                <w:spacing w:val="1"/>
                <w:sz w:val="20"/>
                <w:szCs w:val="20"/>
              </w:rPr>
              <w:t xml:space="preserve"> </w:t>
            </w:r>
            <w:r w:rsidRPr="00BF107A">
              <w:rPr>
                <w:color w:val="000000" w:themeColor="text1"/>
                <w:sz w:val="20"/>
                <w:szCs w:val="20"/>
              </w:rPr>
              <w:t>авторитарность», «Возьми за душу», «Твоя</w:t>
            </w:r>
            <w:r w:rsidRPr="00BF107A">
              <w:rPr>
                <w:color w:val="000000" w:themeColor="text1"/>
                <w:spacing w:val="1"/>
                <w:sz w:val="20"/>
                <w:szCs w:val="20"/>
              </w:rPr>
              <w:t xml:space="preserve"> </w:t>
            </w:r>
            <w:r w:rsidRPr="00BF107A">
              <w:rPr>
                <w:color w:val="000000" w:themeColor="text1"/>
                <w:sz w:val="20"/>
                <w:szCs w:val="20"/>
              </w:rPr>
              <w:t>рука</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моей»,</w:t>
            </w:r>
            <w:r w:rsidRPr="00BF107A">
              <w:rPr>
                <w:color w:val="000000" w:themeColor="text1"/>
                <w:spacing w:val="1"/>
                <w:sz w:val="20"/>
                <w:szCs w:val="20"/>
              </w:rPr>
              <w:t xml:space="preserve"> </w:t>
            </w:r>
            <w:r w:rsidRPr="00BF107A">
              <w:rPr>
                <w:color w:val="000000" w:themeColor="text1"/>
                <w:sz w:val="20"/>
                <w:szCs w:val="20"/>
              </w:rPr>
              <w:t>«Критерии</w:t>
            </w:r>
            <w:r w:rsidRPr="00BF107A">
              <w:rPr>
                <w:color w:val="000000" w:themeColor="text1"/>
                <w:spacing w:val="1"/>
                <w:sz w:val="20"/>
                <w:szCs w:val="20"/>
              </w:rPr>
              <w:t xml:space="preserve"> </w:t>
            </w:r>
            <w:r w:rsidRPr="00BF107A">
              <w:rPr>
                <w:color w:val="000000" w:themeColor="text1"/>
                <w:sz w:val="20"/>
                <w:szCs w:val="20"/>
              </w:rPr>
              <w:t>социализации</w:t>
            </w:r>
            <w:r w:rsidRPr="00BF107A">
              <w:rPr>
                <w:color w:val="000000" w:themeColor="text1"/>
                <w:spacing w:val="1"/>
                <w:sz w:val="20"/>
                <w:szCs w:val="20"/>
              </w:rPr>
              <w:t xml:space="preserve"> </w:t>
            </w:r>
            <w:r w:rsidRPr="00BF107A">
              <w:rPr>
                <w:color w:val="000000" w:themeColor="text1"/>
                <w:sz w:val="20"/>
                <w:szCs w:val="20"/>
              </w:rPr>
              <w:t>ребенка», «Реальная помощь в жизни», «Мы</w:t>
            </w:r>
            <w:r w:rsidRPr="00BF107A">
              <w:rPr>
                <w:color w:val="000000" w:themeColor="text1"/>
                <w:spacing w:val="1"/>
                <w:sz w:val="20"/>
                <w:szCs w:val="20"/>
              </w:rPr>
              <w:t xml:space="preserve"> </w:t>
            </w:r>
            <w:r w:rsidRPr="00BF107A">
              <w:rPr>
                <w:color w:val="000000" w:themeColor="text1"/>
                <w:sz w:val="20"/>
                <w:szCs w:val="20"/>
              </w:rPr>
              <w:t>стоим на правильном пути, а надо нам идти»</w:t>
            </w:r>
            <w:r w:rsidRPr="00BF107A">
              <w:rPr>
                <w:color w:val="000000" w:themeColor="text1"/>
                <w:spacing w:val="-52"/>
                <w:sz w:val="20"/>
                <w:szCs w:val="20"/>
              </w:rPr>
              <w:t xml:space="preserve"> </w:t>
            </w:r>
            <w:r w:rsidRPr="00BF107A">
              <w:rPr>
                <w:color w:val="000000" w:themeColor="text1"/>
                <w:sz w:val="20"/>
                <w:szCs w:val="20"/>
              </w:rPr>
              <w:t>и</w:t>
            </w:r>
            <w:r w:rsidRPr="00BF107A">
              <w:rPr>
                <w:color w:val="000000" w:themeColor="text1"/>
                <w:spacing w:val="2"/>
                <w:sz w:val="20"/>
                <w:szCs w:val="20"/>
              </w:rPr>
              <w:t xml:space="preserve"> </w:t>
            </w:r>
            <w:r w:rsidRPr="00BF107A">
              <w:rPr>
                <w:color w:val="000000" w:themeColor="text1"/>
                <w:sz w:val="20"/>
                <w:szCs w:val="20"/>
              </w:rPr>
              <w:t>т.</w:t>
            </w:r>
            <w:r w:rsidRPr="00BF107A">
              <w:rPr>
                <w:color w:val="000000" w:themeColor="text1"/>
                <w:spacing w:val="-1"/>
                <w:sz w:val="20"/>
                <w:szCs w:val="20"/>
              </w:rPr>
              <w:t xml:space="preserve"> </w:t>
            </w:r>
            <w:r w:rsidRPr="00BF107A">
              <w:rPr>
                <w:color w:val="000000" w:themeColor="text1"/>
                <w:sz w:val="20"/>
                <w:szCs w:val="20"/>
              </w:rPr>
              <w:t>п.</w:t>
            </w:r>
          </w:p>
          <w:p w:rsidR="0087371F" w:rsidRPr="00BF107A" w:rsidRDefault="0087371F" w:rsidP="003F1E76">
            <w:pPr>
              <w:pStyle w:val="TableParagraph"/>
              <w:numPr>
                <w:ilvl w:val="0"/>
                <w:numId w:val="218"/>
              </w:numPr>
              <w:tabs>
                <w:tab w:val="left" w:pos="310"/>
                <w:tab w:val="left" w:pos="571"/>
                <w:tab w:val="left" w:pos="2701"/>
                <w:tab w:val="left" w:pos="3647"/>
              </w:tabs>
              <w:ind w:left="34" w:right="34" w:firstLine="0"/>
              <w:jc w:val="both"/>
              <w:rPr>
                <w:color w:val="000000" w:themeColor="text1"/>
                <w:sz w:val="20"/>
                <w:szCs w:val="20"/>
              </w:rPr>
            </w:pPr>
            <w:r w:rsidRPr="00BF107A">
              <w:rPr>
                <w:color w:val="000000" w:themeColor="text1"/>
                <w:sz w:val="20"/>
                <w:szCs w:val="20"/>
              </w:rPr>
              <w:t>Создание</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организация</w:t>
            </w:r>
            <w:r w:rsidRPr="00BF107A">
              <w:rPr>
                <w:color w:val="000000" w:themeColor="text1"/>
                <w:spacing w:val="1"/>
                <w:sz w:val="20"/>
                <w:szCs w:val="20"/>
              </w:rPr>
              <w:t xml:space="preserve"> </w:t>
            </w:r>
            <w:r w:rsidRPr="00BF107A">
              <w:rPr>
                <w:color w:val="000000" w:themeColor="text1"/>
                <w:sz w:val="20"/>
                <w:szCs w:val="20"/>
              </w:rPr>
              <w:t>работы</w:t>
            </w:r>
            <w:r w:rsidRPr="00BF107A">
              <w:rPr>
                <w:color w:val="000000" w:themeColor="text1"/>
                <w:spacing w:val="1"/>
                <w:sz w:val="20"/>
                <w:szCs w:val="20"/>
              </w:rPr>
              <w:t xml:space="preserve"> </w:t>
            </w:r>
            <w:r w:rsidRPr="00BF107A">
              <w:rPr>
                <w:color w:val="000000" w:themeColor="text1"/>
                <w:sz w:val="20"/>
                <w:szCs w:val="20"/>
              </w:rPr>
              <w:t>родительских</w:t>
            </w:r>
            <w:r w:rsidRPr="00BF107A">
              <w:rPr>
                <w:color w:val="000000" w:themeColor="text1"/>
                <w:spacing w:val="1"/>
                <w:sz w:val="20"/>
                <w:szCs w:val="20"/>
              </w:rPr>
              <w:t xml:space="preserve"> </w:t>
            </w:r>
            <w:r w:rsidRPr="00BF107A">
              <w:rPr>
                <w:color w:val="000000" w:themeColor="text1"/>
                <w:sz w:val="20"/>
                <w:szCs w:val="20"/>
              </w:rPr>
              <w:t>комитетов</w:t>
            </w:r>
            <w:r w:rsidRPr="00BF107A">
              <w:rPr>
                <w:color w:val="000000" w:themeColor="text1"/>
                <w:spacing w:val="1"/>
                <w:sz w:val="20"/>
                <w:szCs w:val="20"/>
              </w:rPr>
              <w:t xml:space="preserve"> </w:t>
            </w:r>
            <w:r w:rsidRPr="00BF107A">
              <w:rPr>
                <w:color w:val="000000" w:themeColor="text1"/>
                <w:sz w:val="20"/>
                <w:szCs w:val="20"/>
              </w:rPr>
              <w:t>классов,</w:t>
            </w:r>
            <w:r w:rsidRPr="00BF107A">
              <w:rPr>
                <w:color w:val="000000" w:themeColor="text1"/>
                <w:spacing w:val="-52"/>
                <w:sz w:val="20"/>
                <w:szCs w:val="20"/>
              </w:rPr>
              <w:t xml:space="preserve"> </w:t>
            </w:r>
            <w:r w:rsidRPr="00BF107A">
              <w:rPr>
                <w:color w:val="000000" w:themeColor="text1"/>
                <w:sz w:val="20"/>
                <w:szCs w:val="20"/>
              </w:rPr>
              <w:t xml:space="preserve">участвующих в </w:t>
            </w:r>
            <w:r w:rsidRPr="00BF107A">
              <w:rPr>
                <w:color w:val="000000" w:themeColor="text1"/>
                <w:spacing w:val="-1"/>
                <w:sz w:val="20"/>
                <w:szCs w:val="20"/>
              </w:rPr>
              <w:t>управлении</w:t>
            </w:r>
            <w:r w:rsidRPr="00BF107A">
              <w:rPr>
                <w:color w:val="000000" w:themeColor="text1"/>
                <w:spacing w:val="-53"/>
                <w:sz w:val="20"/>
                <w:szCs w:val="20"/>
              </w:rPr>
              <w:t xml:space="preserve"> </w:t>
            </w:r>
            <w:r w:rsidRPr="00BF107A">
              <w:rPr>
                <w:color w:val="000000" w:themeColor="text1"/>
                <w:sz w:val="20"/>
                <w:szCs w:val="20"/>
              </w:rPr>
              <w:t>образовательной</w:t>
            </w:r>
            <w:r w:rsidRPr="00BF107A">
              <w:rPr>
                <w:color w:val="000000" w:themeColor="text1"/>
                <w:spacing w:val="1"/>
                <w:sz w:val="20"/>
                <w:szCs w:val="20"/>
              </w:rPr>
              <w:t xml:space="preserve"> </w:t>
            </w:r>
            <w:r w:rsidRPr="00BF107A">
              <w:rPr>
                <w:color w:val="000000" w:themeColor="text1"/>
                <w:sz w:val="20"/>
                <w:szCs w:val="20"/>
              </w:rPr>
              <w:t>организацией</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решении</w:t>
            </w:r>
            <w:r w:rsidRPr="00BF107A">
              <w:rPr>
                <w:color w:val="000000" w:themeColor="text1"/>
                <w:spacing w:val="-52"/>
                <w:sz w:val="20"/>
                <w:szCs w:val="20"/>
              </w:rPr>
              <w:t xml:space="preserve"> </w:t>
            </w:r>
            <w:r w:rsidRPr="00BF107A">
              <w:rPr>
                <w:color w:val="000000" w:themeColor="text1"/>
                <w:sz w:val="20"/>
                <w:szCs w:val="20"/>
              </w:rPr>
              <w:t>вопросов</w:t>
            </w:r>
            <w:r w:rsidRPr="00BF107A">
              <w:rPr>
                <w:color w:val="000000" w:themeColor="text1"/>
                <w:spacing w:val="1"/>
                <w:sz w:val="20"/>
                <w:szCs w:val="20"/>
              </w:rPr>
              <w:t xml:space="preserve"> </w:t>
            </w:r>
            <w:r w:rsidRPr="00BF107A">
              <w:rPr>
                <w:color w:val="000000" w:themeColor="text1"/>
                <w:sz w:val="20"/>
                <w:szCs w:val="20"/>
              </w:rPr>
              <w:t>воспитания</w:t>
            </w:r>
            <w:r w:rsidRPr="00BF107A">
              <w:rPr>
                <w:color w:val="000000" w:themeColor="text1"/>
                <w:spacing w:val="-6"/>
                <w:sz w:val="20"/>
                <w:szCs w:val="20"/>
              </w:rPr>
              <w:t xml:space="preserve"> </w:t>
            </w:r>
            <w:r w:rsidRPr="00BF107A">
              <w:rPr>
                <w:color w:val="000000" w:themeColor="text1"/>
                <w:sz w:val="20"/>
                <w:szCs w:val="20"/>
              </w:rPr>
              <w:t>и</w:t>
            </w:r>
            <w:r w:rsidRPr="00BF107A">
              <w:rPr>
                <w:color w:val="000000" w:themeColor="text1"/>
                <w:spacing w:val="-3"/>
                <w:sz w:val="20"/>
                <w:szCs w:val="20"/>
              </w:rPr>
              <w:t xml:space="preserve"> </w:t>
            </w:r>
            <w:r w:rsidRPr="00BF107A">
              <w:rPr>
                <w:color w:val="000000" w:themeColor="text1"/>
                <w:sz w:val="20"/>
                <w:szCs w:val="20"/>
              </w:rPr>
              <w:t>обучения</w:t>
            </w:r>
            <w:r w:rsidRPr="00BF107A">
              <w:rPr>
                <w:color w:val="000000" w:themeColor="text1"/>
                <w:spacing w:val="-1"/>
                <w:sz w:val="20"/>
                <w:szCs w:val="20"/>
              </w:rPr>
              <w:t xml:space="preserve"> </w:t>
            </w:r>
            <w:r w:rsidRPr="00BF107A">
              <w:rPr>
                <w:color w:val="000000" w:themeColor="text1"/>
                <w:sz w:val="20"/>
                <w:szCs w:val="20"/>
              </w:rPr>
              <w:t>их детей;</w:t>
            </w:r>
          </w:p>
          <w:p w:rsidR="0087371F" w:rsidRPr="00BF107A" w:rsidRDefault="0087371F" w:rsidP="003F1E76">
            <w:pPr>
              <w:pStyle w:val="TableParagraph"/>
              <w:numPr>
                <w:ilvl w:val="0"/>
                <w:numId w:val="218"/>
              </w:numPr>
              <w:tabs>
                <w:tab w:val="left" w:pos="310"/>
                <w:tab w:val="left" w:pos="571"/>
                <w:tab w:val="left" w:pos="2350"/>
                <w:tab w:val="left" w:pos="3785"/>
              </w:tabs>
              <w:ind w:left="34" w:right="34" w:firstLine="0"/>
              <w:jc w:val="both"/>
              <w:rPr>
                <w:color w:val="000000" w:themeColor="text1"/>
                <w:sz w:val="20"/>
                <w:szCs w:val="20"/>
              </w:rPr>
            </w:pPr>
            <w:r w:rsidRPr="00BF107A">
              <w:rPr>
                <w:color w:val="000000" w:themeColor="text1"/>
                <w:sz w:val="20"/>
                <w:szCs w:val="20"/>
              </w:rPr>
              <w:t>Мероприятия,</w:t>
            </w:r>
            <w:r w:rsidRPr="00BF107A">
              <w:rPr>
                <w:color w:val="000000" w:themeColor="text1"/>
                <w:spacing w:val="1"/>
                <w:sz w:val="20"/>
                <w:szCs w:val="20"/>
              </w:rPr>
              <w:t xml:space="preserve"> </w:t>
            </w:r>
            <w:r w:rsidRPr="00BF107A">
              <w:rPr>
                <w:color w:val="000000" w:themeColor="text1"/>
                <w:sz w:val="20"/>
                <w:szCs w:val="20"/>
              </w:rPr>
              <w:t>организованные</w:t>
            </w:r>
            <w:r w:rsidRPr="00BF107A">
              <w:rPr>
                <w:color w:val="000000" w:themeColor="text1"/>
                <w:spacing w:val="1"/>
                <w:sz w:val="20"/>
                <w:szCs w:val="20"/>
              </w:rPr>
              <w:t xml:space="preserve"> </w:t>
            </w:r>
            <w:r w:rsidRPr="00BF107A">
              <w:rPr>
                <w:color w:val="000000" w:themeColor="text1"/>
                <w:sz w:val="20"/>
                <w:szCs w:val="20"/>
              </w:rPr>
              <w:t>ПОСами</w:t>
            </w:r>
            <w:r w:rsidRPr="00BF107A">
              <w:rPr>
                <w:color w:val="000000" w:themeColor="text1"/>
                <w:spacing w:val="1"/>
                <w:sz w:val="20"/>
                <w:szCs w:val="20"/>
              </w:rPr>
              <w:t xml:space="preserve"> </w:t>
            </w:r>
            <w:r w:rsidRPr="00BF107A">
              <w:rPr>
                <w:color w:val="000000" w:themeColor="text1"/>
                <w:sz w:val="20"/>
                <w:szCs w:val="20"/>
              </w:rPr>
              <w:t>классных</w:t>
            </w:r>
            <w:r w:rsidRPr="00BF107A">
              <w:rPr>
                <w:color w:val="000000" w:themeColor="text1"/>
                <w:spacing w:val="1"/>
                <w:sz w:val="20"/>
                <w:szCs w:val="20"/>
              </w:rPr>
              <w:t xml:space="preserve"> </w:t>
            </w:r>
            <w:r w:rsidRPr="00BF107A">
              <w:rPr>
                <w:color w:val="000000" w:themeColor="text1"/>
                <w:sz w:val="20"/>
                <w:szCs w:val="20"/>
              </w:rPr>
              <w:t>руководителей</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учителей-предметников,</w:t>
            </w:r>
            <w:r w:rsidRPr="00BF107A">
              <w:rPr>
                <w:color w:val="000000" w:themeColor="text1"/>
                <w:spacing w:val="1"/>
                <w:sz w:val="20"/>
                <w:szCs w:val="20"/>
              </w:rPr>
              <w:t xml:space="preserve"> </w:t>
            </w:r>
            <w:r w:rsidRPr="00BF107A">
              <w:rPr>
                <w:color w:val="000000" w:themeColor="text1"/>
                <w:sz w:val="20"/>
                <w:szCs w:val="20"/>
              </w:rPr>
              <w:t>направленные</w:t>
            </w:r>
            <w:r w:rsidRPr="00BF107A">
              <w:rPr>
                <w:color w:val="000000" w:themeColor="text1"/>
                <w:spacing w:val="1"/>
                <w:sz w:val="20"/>
                <w:szCs w:val="20"/>
              </w:rPr>
              <w:t xml:space="preserve"> </w:t>
            </w:r>
            <w:r w:rsidRPr="00BF107A">
              <w:rPr>
                <w:color w:val="000000" w:themeColor="text1"/>
                <w:sz w:val="20"/>
                <w:szCs w:val="20"/>
              </w:rPr>
              <w:t>на</w:t>
            </w:r>
            <w:r w:rsidRPr="00BF107A">
              <w:rPr>
                <w:color w:val="000000" w:themeColor="text1"/>
                <w:spacing w:val="1"/>
                <w:sz w:val="20"/>
                <w:szCs w:val="20"/>
              </w:rPr>
              <w:t xml:space="preserve"> </w:t>
            </w:r>
            <w:r w:rsidRPr="00BF107A">
              <w:rPr>
                <w:color w:val="000000" w:themeColor="text1"/>
                <w:sz w:val="20"/>
                <w:szCs w:val="20"/>
              </w:rPr>
              <w:t>сверку</w:t>
            </w:r>
            <w:r w:rsidRPr="00BF107A">
              <w:rPr>
                <w:color w:val="000000" w:themeColor="text1"/>
                <w:spacing w:val="1"/>
                <w:sz w:val="20"/>
                <w:szCs w:val="20"/>
              </w:rPr>
              <w:t xml:space="preserve"> </w:t>
            </w:r>
            <w:r w:rsidRPr="00BF107A">
              <w:rPr>
                <w:color w:val="000000" w:themeColor="text1"/>
                <w:sz w:val="20"/>
                <w:szCs w:val="20"/>
              </w:rPr>
              <w:t>наблюдений</w:t>
            </w:r>
            <w:r w:rsidRPr="00BF107A">
              <w:rPr>
                <w:color w:val="000000" w:themeColor="text1"/>
                <w:spacing w:val="1"/>
                <w:sz w:val="20"/>
                <w:szCs w:val="20"/>
              </w:rPr>
              <w:t xml:space="preserve"> </w:t>
            </w:r>
            <w:r w:rsidRPr="00BF107A">
              <w:rPr>
                <w:color w:val="000000" w:themeColor="text1"/>
                <w:sz w:val="20"/>
                <w:szCs w:val="20"/>
              </w:rPr>
              <w:t>за</w:t>
            </w:r>
            <w:r w:rsidRPr="00BF107A">
              <w:rPr>
                <w:color w:val="000000" w:themeColor="text1"/>
                <w:spacing w:val="1"/>
                <w:sz w:val="20"/>
                <w:szCs w:val="20"/>
              </w:rPr>
              <w:t xml:space="preserve"> </w:t>
            </w:r>
            <w:r w:rsidRPr="00BF107A">
              <w:rPr>
                <w:color w:val="000000" w:themeColor="text1"/>
                <w:sz w:val="20"/>
                <w:szCs w:val="20"/>
              </w:rPr>
              <w:t>развитием</w:t>
            </w:r>
            <w:r w:rsidRPr="00BF107A">
              <w:rPr>
                <w:color w:val="000000" w:themeColor="text1"/>
                <w:spacing w:val="56"/>
                <w:sz w:val="20"/>
                <w:szCs w:val="20"/>
              </w:rPr>
              <w:t xml:space="preserve"> </w:t>
            </w:r>
            <w:r w:rsidRPr="00BF107A">
              <w:rPr>
                <w:color w:val="000000" w:themeColor="text1"/>
                <w:sz w:val="20"/>
                <w:szCs w:val="20"/>
              </w:rPr>
              <w:t>ребенка,</w:t>
            </w:r>
            <w:r w:rsidRPr="00BF107A">
              <w:rPr>
                <w:color w:val="000000" w:themeColor="text1"/>
                <w:spacing w:val="1"/>
                <w:sz w:val="20"/>
                <w:szCs w:val="20"/>
              </w:rPr>
              <w:t xml:space="preserve"> </w:t>
            </w:r>
            <w:r w:rsidRPr="00BF107A">
              <w:rPr>
                <w:color w:val="000000" w:themeColor="text1"/>
                <w:sz w:val="20"/>
                <w:szCs w:val="20"/>
              </w:rPr>
              <w:t>изучение</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понимание</w:t>
            </w:r>
            <w:r w:rsidRPr="00BF107A">
              <w:rPr>
                <w:color w:val="000000" w:themeColor="text1"/>
                <w:spacing w:val="1"/>
                <w:sz w:val="20"/>
                <w:szCs w:val="20"/>
              </w:rPr>
              <w:t xml:space="preserve"> </w:t>
            </w:r>
            <w:r w:rsidRPr="00BF107A">
              <w:rPr>
                <w:color w:val="000000" w:themeColor="text1"/>
                <w:sz w:val="20"/>
                <w:szCs w:val="20"/>
              </w:rPr>
              <w:t>особенностей</w:t>
            </w:r>
            <w:r w:rsidRPr="00BF107A">
              <w:rPr>
                <w:color w:val="000000" w:themeColor="text1"/>
                <w:spacing w:val="1"/>
                <w:sz w:val="20"/>
                <w:szCs w:val="20"/>
              </w:rPr>
              <w:t xml:space="preserve"> </w:t>
            </w:r>
            <w:r w:rsidRPr="00BF107A">
              <w:rPr>
                <w:color w:val="000000" w:themeColor="text1"/>
                <w:sz w:val="20"/>
                <w:szCs w:val="20"/>
              </w:rPr>
              <w:t xml:space="preserve">личностного развития </w:t>
            </w:r>
            <w:r w:rsidRPr="00BF107A">
              <w:rPr>
                <w:color w:val="000000" w:themeColor="text1"/>
                <w:spacing w:val="-1"/>
                <w:sz w:val="20"/>
                <w:szCs w:val="20"/>
              </w:rPr>
              <w:t>индивида;</w:t>
            </w:r>
            <w:r w:rsidRPr="00BF107A">
              <w:rPr>
                <w:color w:val="000000" w:themeColor="text1"/>
                <w:spacing w:val="-53"/>
                <w:sz w:val="20"/>
                <w:szCs w:val="20"/>
              </w:rPr>
              <w:t xml:space="preserve"> </w:t>
            </w:r>
          </w:p>
          <w:p w:rsidR="0087371F" w:rsidRPr="00BF107A" w:rsidRDefault="0087371F" w:rsidP="003F1E76">
            <w:pPr>
              <w:pStyle w:val="TableParagraph"/>
              <w:numPr>
                <w:ilvl w:val="0"/>
                <w:numId w:val="218"/>
              </w:numPr>
              <w:tabs>
                <w:tab w:val="left" w:pos="310"/>
                <w:tab w:val="left" w:pos="571"/>
                <w:tab w:val="left" w:pos="2350"/>
                <w:tab w:val="left" w:pos="3785"/>
              </w:tabs>
              <w:ind w:left="34" w:right="34" w:firstLine="0"/>
              <w:jc w:val="both"/>
              <w:rPr>
                <w:color w:val="000000" w:themeColor="text1"/>
                <w:sz w:val="20"/>
                <w:szCs w:val="20"/>
              </w:rPr>
            </w:pPr>
            <w:r w:rsidRPr="00BF107A">
              <w:rPr>
                <w:color w:val="000000" w:themeColor="text1"/>
                <w:sz w:val="20"/>
                <w:szCs w:val="20"/>
              </w:rPr>
              <w:t>Повышение</w:t>
            </w:r>
            <w:r w:rsidRPr="00BF107A">
              <w:rPr>
                <w:color w:val="000000" w:themeColor="text1"/>
                <w:spacing w:val="1"/>
                <w:sz w:val="20"/>
                <w:szCs w:val="20"/>
              </w:rPr>
              <w:t xml:space="preserve"> </w:t>
            </w:r>
            <w:r w:rsidRPr="00BF107A">
              <w:rPr>
                <w:color w:val="000000" w:themeColor="text1"/>
                <w:sz w:val="20"/>
                <w:szCs w:val="20"/>
              </w:rPr>
              <w:t>компетентности</w:t>
            </w:r>
            <w:r w:rsidRPr="00BF107A">
              <w:rPr>
                <w:color w:val="000000" w:themeColor="text1"/>
                <w:spacing w:val="1"/>
                <w:sz w:val="20"/>
                <w:szCs w:val="20"/>
              </w:rPr>
              <w:t xml:space="preserve"> </w:t>
            </w:r>
            <w:r w:rsidRPr="00BF107A">
              <w:rPr>
                <w:color w:val="000000" w:themeColor="text1"/>
                <w:sz w:val="20"/>
                <w:szCs w:val="20"/>
              </w:rPr>
              <w:t>педагога</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различных</w:t>
            </w:r>
            <w:r w:rsidRPr="00BF107A">
              <w:rPr>
                <w:color w:val="000000" w:themeColor="text1"/>
                <w:spacing w:val="4"/>
                <w:sz w:val="20"/>
                <w:szCs w:val="20"/>
              </w:rPr>
              <w:t xml:space="preserve"> </w:t>
            </w:r>
            <w:r w:rsidRPr="00BF107A">
              <w:rPr>
                <w:color w:val="000000" w:themeColor="text1"/>
                <w:sz w:val="20"/>
                <w:szCs w:val="20"/>
              </w:rPr>
              <w:t>сферах</w:t>
            </w:r>
            <w:r w:rsidRPr="00BF107A">
              <w:rPr>
                <w:color w:val="000000" w:themeColor="text1"/>
                <w:spacing w:val="4"/>
                <w:sz w:val="20"/>
                <w:szCs w:val="20"/>
              </w:rPr>
              <w:t xml:space="preserve"> </w:t>
            </w:r>
            <w:r w:rsidRPr="00BF107A">
              <w:rPr>
                <w:color w:val="000000" w:themeColor="text1"/>
                <w:sz w:val="20"/>
                <w:szCs w:val="20"/>
              </w:rPr>
              <w:t>жизнедеятельности (семинары,</w:t>
            </w:r>
            <w:r w:rsidRPr="00BF107A">
              <w:rPr>
                <w:color w:val="000000" w:themeColor="text1"/>
                <w:spacing w:val="1"/>
                <w:sz w:val="20"/>
                <w:szCs w:val="20"/>
              </w:rPr>
              <w:t xml:space="preserve"> </w:t>
            </w:r>
            <w:r w:rsidRPr="00BF107A">
              <w:rPr>
                <w:color w:val="000000" w:themeColor="text1"/>
                <w:sz w:val="20"/>
                <w:szCs w:val="20"/>
              </w:rPr>
              <w:t>круглые</w:t>
            </w:r>
            <w:r w:rsidRPr="00BF107A">
              <w:rPr>
                <w:color w:val="000000" w:themeColor="text1"/>
                <w:spacing w:val="1"/>
                <w:sz w:val="20"/>
                <w:szCs w:val="20"/>
              </w:rPr>
              <w:t xml:space="preserve"> </w:t>
            </w:r>
            <w:r w:rsidRPr="00BF107A">
              <w:rPr>
                <w:color w:val="000000" w:themeColor="text1"/>
                <w:sz w:val="20"/>
                <w:szCs w:val="20"/>
              </w:rPr>
              <w:t>столы,</w:t>
            </w:r>
            <w:r w:rsidRPr="00BF107A">
              <w:rPr>
                <w:color w:val="000000" w:themeColor="text1"/>
                <w:spacing w:val="1"/>
                <w:sz w:val="20"/>
                <w:szCs w:val="20"/>
              </w:rPr>
              <w:t xml:space="preserve"> </w:t>
            </w:r>
            <w:r w:rsidRPr="00BF107A">
              <w:rPr>
                <w:color w:val="000000" w:themeColor="text1"/>
                <w:sz w:val="20"/>
                <w:szCs w:val="20"/>
              </w:rPr>
              <w:t>дискуссии,</w:t>
            </w:r>
            <w:r w:rsidRPr="00BF107A">
              <w:rPr>
                <w:color w:val="000000" w:themeColor="text1"/>
                <w:spacing w:val="-52"/>
                <w:sz w:val="20"/>
                <w:szCs w:val="20"/>
              </w:rPr>
              <w:t xml:space="preserve"> </w:t>
            </w:r>
            <w:r w:rsidRPr="00BF107A">
              <w:rPr>
                <w:color w:val="000000" w:themeColor="text1"/>
                <w:sz w:val="20"/>
                <w:szCs w:val="20"/>
              </w:rPr>
              <w:t>тренинги</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пр.)</w:t>
            </w:r>
          </w:p>
        </w:tc>
      </w:tr>
    </w:tbl>
    <w:p w:rsidR="0087371F" w:rsidRPr="00BF107A" w:rsidRDefault="0087371F" w:rsidP="0087371F">
      <w:pPr>
        <w:pStyle w:val="a9"/>
        <w:ind w:left="0" w:right="3" w:firstLine="426"/>
        <w:rPr>
          <w:rFonts w:ascii="Times New Roman" w:hAnsi="Times New Roman" w:cs="Times New Roman"/>
          <w:color w:val="000000" w:themeColor="text1"/>
        </w:rPr>
      </w:pPr>
    </w:p>
    <w:p w:rsidR="0087371F" w:rsidRPr="00BF107A" w:rsidRDefault="0087371F" w:rsidP="0087371F">
      <w:pPr>
        <w:pStyle w:val="a9"/>
        <w:ind w:left="0" w:right="3" w:firstLine="426"/>
        <w:jc w:val="center"/>
        <w:rPr>
          <w:rFonts w:ascii="Times New Roman" w:hAnsi="Times New Roman" w:cs="Times New Roman"/>
          <w:b/>
          <w:color w:val="000000" w:themeColor="text1"/>
        </w:rPr>
      </w:pPr>
      <w:r w:rsidRPr="00BF107A">
        <w:rPr>
          <w:rFonts w:ascii="Times New Roman" w:hAnsi="Times New Roman" w:cs="Times New Roman"/>
          <w:b/>
          <w:color w:val="000000" w:themeColor="text1"/>
        </w:rPr>
        <w:t>2.2.3.3. Направление «Деятельность»:</w:t>
      </w:r>
    </w:p>
    <w:p w:rsidR="0087371F" w:rsidRPr="00BF107A" w:rsidRDefault="0087371F" w:rsidP="0087371F">
      <w:pPr>
        <w:pStyle w:val="a9"/>
        <w:ind w:left="0" w:right="3" w:firstLine="426"/>
        <w:rPr>
          <w:rFonts w:ascii="Times New Roman" w:hAnsi="Times New Roman" w:cs="Times New Roman"/>
          <w:color w:val="000000" w:themeColor="text1"/>
        </w:rPr>
      </w:pPr>
    </w:p>
    <w:p w:rsidR="0087371F" w:rsidRPr="00BF107A" w:rsidRDefault="0087371F" w:rsidP="0087371F">
      <w:pPr>
        <w:pStyle w:val="a9"/>
        <w:ind w:left="0" w:right="3" w:firstLine="426"/>
        <w:rPr>
          <w:rFonts w:ascii="Times New Roman" w:hAnsi="Times New Roman" w:cs="Times New Roman"/>
          <w:color w:val="000000" w:themeColor="text1"/>
        </w:rPr>
      </w:pPr>
      <w:proofErr w:type="gramStart"/>
      <w:r w:rsidRPr="00BF107A">
        <w:rPr>
          <w:rFonts w:ascii="Times New Roman" w:hAnsi="Times New Roman" w:cs="Times New Roman"/>
          <w:color w:val="000000" w:themeColor="text1"/>
          <w:u w:val="single"/>
        </w:rPr>
        <w:t>В</w:t>
      </w:r>
      <w:r w:rsidRPr="00BF107A">
        <w:rPr>
          <w:rFonts w:ascii="Times New Roman" w:hAnsi="Times New Roman" w:cs="Times New Roman"/>
          <w:color w:val="000000" w:themeColor="text1"/>
          <w:spacing w:val="1"/>
          <w:u w:val="single"/>
        </w:rPr>
        <w:t xml:space="preserve"> </w:t>
      </w:r>
      <w:r w:rsidRPr="00BF107A">
        <w:rPr>
          <w:rFonts w:ascii="Times New Roman" w:hAnsi="Times New Roman" w:cs="Times New Roman"/>
          <w:color w:val="000000" w:themeColor="text1"/>
          <w:u w:val="single"/>
        </w:rPr>
        <w:t>направлении</w:t>
      </w:r>
      <w:r w:rsidRPr="00BF107A">
        <w:rPr>
          <w:rFonts w:ascii="Times New Roman" w:hAnsi="Times New Roman" w:cs="Times New Roman"/>
          <w:color w:val="000000" w:themeColor="text1"/>
          <w:spacing w:val="1"/>
          <w:u w:val="single"/>
        </w:rPr>
        <w:t xml:space="preserve"> </w:t>
      </w:r>
      <w:r w:rsidRPr="00BF107A">
        <w:rPr>
          <w:rFonts w:ascii="Times New Roman" w:hAnsi="Times New Roman" w:cs="Times New Roman"/>
          <w:color w:val="000000" w:themeColor="text1"/>
          <w:u w:val="single"/>
        </w:rPr>
        <w:t>«Деятельность»</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классный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руководитель,</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имея</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календарный план воспитательный работы на год, инициирует и вовлекает</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обучающихся</w:t>
      </w:r>
      <w:r w:rsidRPr="00BF107A">
        <w:rPr>
          <w:rFonts w:ascii="Times New Roman" w:hAnsi="Times New Roman" w:cs="Times New Roman"/>
          <w:color w:val="000000" w:themeColor="text1"/>
          <w:spacing w:val="44"/>
        </w:rPr>
        <w:t xml:space="preserve"> </w:t>
      </w:r>
      <w:r w:rsidRPr="00BF107A">
        <w:rPr>
          <w:rFonts w:ascii="Times New Roman" w:hAnsi="Times New Roman" w:cs="Times New Roman"/>
          <w:color w:val="000000" w:themeColor="text1"/>
        </w:rPr>
        <w:t>в</w:t>
      </w:r>
      <w:r w:rsidRPr="00BF107A">
        <w:rPr>
          <w:rFonts w:ascii="Times New Roman" w:hAnsi="Times New Roman" w:cs="Times New Roman"/>
          <w:color w:val="000000" w:themeColor="text1"/>
          <w:spacing w:val="41"/>
        </w:rPr>
        <w:t xml:space="preserve"> </w:t>
      </w:r>
      <w:r w:rsidRPr="00BF107A">
        <w:rPr>
          <w:rFonts w:ascii="Times New Roman" w:hAnsi="Times New Roman" w:cs="Times New Roman"/>
          <w:color w:val="000000" w:themeColor="text1"/>
        </w:rPr>
        <w:t>общешкольные</w:t>
      </w:r>
      <w:r w:rsidRPr="00BF107A">
        <w:rPr>
          <w:rFonts w:ascii="Times New Roman" w:hAnsi="Times New Roman" w:cs="Times New Roman"/>
          <w:color w:val="000000" w:themeColor="text1"/>
          <w:spacing w:val="43"/>
        </w:rPr>
        <w:t xml:space="preserve"> </w:t>
      </w:r>
      <w:r w:rsidRPr="00BF107A">
        <w:rPr>
          <w:rFonts w:ascii="Times New Roman" w:hAnsi="Times New Roman" w:cs="Times New Roman"/>
          <w:color w:val="000000" w:themeColor="text1"/>
        </w:rPr>
        <w:t>ключевые</w:t>
      </w:r>
      <w:r w:rsidRPr="00BF107A">
        <w:rPr>
          <w:rFonts w:ascii="Times New Roman" w:hAnsi="Times New Roman" w:cs="Times New Roman"/>
          <w:color w:val="000000" w:themeColor="text1"/>
          <w:spacing w:val="43"/>
        </w:rPr>
        <w:t xml:space="preserve"> </w:t>
      </w:r>
      <w:r w:rsidRPr="00BF107A">
        <w:rPr>
          <w:rFonts w:ascii="Times New Roman" w:hAnsi="Times New Roman" w:cs="Times New Roman"/>
          <w:color w:val="000000" w:themeColor="text1"/>
        </w:rPr>
        <w:t>взаимодействия,</w:t>
      </w:r>
      <w:r w:rsidRPr="00BF107A">
        <w:rPr>
          <w:rFonts w:ascii="Times New Roman" w:hAnsi="Times New Roman" w:cs="Times New Roman"/>
          <w:color w:val="000000" w:themeColor="text1"/>
          <w:spacing w:val="45"/>
        </w:rPr>
        <w:t xml:space="preserve"> </w:t>
      </w:r>
      <w:r w:rsidRPr="00BF107A">
        <w:rPr>
          <w:rFonts w:ascii="Times New Roman" w:hAnsi="Times New Roman" w:cs="Times New Roman"/>
          <w:color w:val="000000" w:themeColor="text1"/>
        </w:rPr>
        <w:t>предоставляя обучающимся возможности для проявления</w:t>
      </w:r>
      <w:r w:rsidRPr="00BF107A">
        <w:rPr>
          <w:rFonts w:ascii="Times New Roman" w:hAnsi="Times New Roman" w:cs="Times New Roman"/>
          <w:color w:val="000000" w:themeColor="text1"/>
        </w:rPr>
        <w:tab/>
        <w:t>своей</w:t>
      </w:r>
      <w:r w:rsidRPr="00BF107A">
        <w:rPr>
          <w:rFonts w:ascii="Times New Roman" w:hAnsi="Times New Roman" w:cs="Times New Roman"/>
          <w:color w:val="000000" w:themeColor="text1"/>
        </w:rPr>
        <w:tab/>
      </w:r>
      <w:r w:rsidRPr="00BF107A">
        <w:rPr>
          <w:rFonts w:ascii="Times New Roman" w:hAnsi="Times New Roman" w:cs="Times New Roman"/>
          <w:color w:val="000000" w:themeColor="text1"/>
          <w:spacing w:val="-1"/>
        </w:rPr>
        <w:t>индивидуальности,</w:t>
      </w:r>
      <w:r w:rsidRPr="00BF107A">
        <w:rPr>
          <w:rFonts w:ascii="Times New Roman" w:hAnsi="Times New Roman" w:cs="Times New Roman"/>
          <w:color w:val="000000" w:themeColor="text1"/>
          <w:spacing w:val="-67"/>
        </w:rPr>
        <w:t xml:space="preserve">    т </w:t>
      </w:r>
      <w:r w:rsidRPr="00BF107A">
        <w:rPr>
          <w:rFonts w:ascii="Times New Roman" w:hAnsi="Times New Roman" w:cs="Times New Roman"/>
          <w:color w:val="000000" w:themeColor="text1"/>
        </w:rPr>
        <w:t>реализации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способностей,</w:t>
      </w:r>
      <w:r w:rsidRPr="00BF107A">
        <w:rPr>
          <w:rFonts w:ascii="Times New Roman" w:hAnsi="Times New Roman" w:cs="Times New Roman"/>
          <w:color w:val="000000" w:themeColor="text1"/>
          <w:spacing w:val="2"/>
        </w:rPr>
        <w:t xml:space="preserve"> </w:t>
      </w:r>
      <w:r w:rsidRPr="00BF107A">
        <w:rPr>
          <w:rFonts w:ascii="Times New Roman" w:hAnsi="Times New Roman" w:cs="Times New Roman"/>
          <w:color w:val="000000" w:themeColor="text1"/>
        </w:rPr>
        <w:t>развития</w:t>
      </w:r>
      <w:r w:rsidRPr="00BF107A">
        <w:rPr>
          <w:rFonts w:ascii="Times New Roman" w:hAnsi="Times New Roman" w:cs="Times New Roman"/>
          <w:color w:val="000000" w:themeColor="text1"/>
          <w:spacing w:val="6"/>
        </w:rPr>
        <w:t xml:space="preserve"> </w:t>
      </w:r>
      <w:r w:rsidRPr="00BF107A">
        <w:rPr>
          <w:rFonts w:ascii="Times New Roman" w:hAnsi="Times New Roman" w:cs="Times New Roman"/>
          <w:color w:val="000000" w:themeColor="text1"/>
        </w:rPr>
        <w:t>«умов</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и талантов».</w:t>
      </w:r>
      <w:proofErr w:type="gramEnd"/>
    </w:p>
    <w:p w:rsidR="0087371F" w:rsidRPr="00BF107A" w:rsidRDefault="0087371F" w:rsidP="0087371F">
      <w:pPr>
        <w:pStyle w:val="a9"/>
        <w:ind w:left="0" w:right="3" w:firstLine="426"/>
        <w:rPr>
          <w:rFonts w:ascii="Times New Roman" w:hAnsi="Times New Roman" w:cs="Times New Roman"/>
          <w:color w:val="000000" w:themeColor="text1"/>
        </w:rPr>
      </w:pPr>
    </w:p>
    <w:tbl>
      <w:tblPr>
        <w:tblStyle w:val="a5"/>
        <w:tblW w:w="0" w:type="auto"/>
        <w:tblLook w:val="04A0" w:firstRow="1" w:lastRow="0" w:firstColumn="1" w:lastColumn="0" w:noHBand="0" w:noVBand="1"/>
      </w:tblPr>
      <w:tblGrid>
        <w:gridCol w:w="4955"/>
        <w:gridCol w:w="5183"/>
      </w:tblGrid>
      <w:tr w:rsidR="0087371F" w:rsidRPr="00BF107A" w:rsidTr="00DC4875">
        <w:trPr>
          <w:tblHeader/>
        </w:trPr>
        <w:tc>
          <w:tcPr>
            <w:tcW w:w="5211" w:type="dxa"/>
          </w:tcPr>
          <w:p w:rsidR="0087371F" w:rsidRPr="00BF107A" w:rsidRDefault="0087371F" w:rsidP="00DC4875">
            <w:pPr>
              <w:pStyle w:val="a9"/>
              <w:ind w:left="0" w:right="3" w:firstLine="0"/>
              <w:jc w:val="center"/>
              <w:rPr>
                <w:rFonts w:ascii="Times New Roman" w:hAnsi="Times New Roman" w:cs="Times New Roman"/>
                <w:color w:val="000000" w:themeColor="text1"/>
              </w:rPr>
            </w:pPr>
            <w:r w:rsidRPr="00BF107A">
              <w:rPr>
                <w:rFonts w:ascii="Times New Roman" w:hAnsi="Times New Roman" w:cs="Times New Roman"/>
                <w:b/>
                <w:color w:val="000000" w:themeColor="text1"/>
              </w:rPr>
              <w:t>Содержание</w:t>
            </w:r>
            <w:r w:rsidRPr="00BF107A">
              <w:rPr>
                <w:rFonts w:ascii="Times New Roman" w:hAnsi="Times New Roman" w:cs="Times New Roman"/>
                <w:b/>
                <w:color w:val="000000" w:themeColor="text1"/>
                <w:spacing w:val="43"/>
              </w:rPr>
              <w:t xml:space="preserve"> </w:t>
            </w:r>
            <w:r w:rsidRPr="00BF107A">
              <w:rPr>
                <w:rFonts w:ascii="Times New Roman" w:hAnsi="Times New Roman" w:cs="Times New Roman"/>
                <w:b/>
                <w:color w:val="000000" w:themeColor="text1"/>
              </w:rPr>
              <w:t>совместной</w:t>
            </w:r>
            <w:r w:rsidRPr="00BF107A">
              <w:rPr>
                <w:rFonts w:ascii="Times New Roman" w:hAnsi="Times New Roman" w:cs="Times New Roman"/>
                <w:b/>
                <w:color w:val="000000" w:themeColor="text1"/>
                <w:spacing w:val="40"/>
              </w:rPr>
              <w:t xml:space="preserve"> </w:t>
            </w:r>
            <w:r w:rsidRPr="00BF107A">
              <w:rPr>
                <w:rFonts w:ascii="Times New Roman" w:hAnsi="Times New Roman" w:cs="Times New Roman"/>
                <w:b/>
                <w:color w:val="000000" w:themeColor="text1"/>
              </w:rPr>
              <w:t>деятельности</w:t>
            </w:r>
            <w:r w:rsidRPr="00BF107A">
              <w:rPr>
                <w:rFonts w:ascii="Times New Roman" w:hAnsi="Times New Roman" w:cs="Times New Roman"/>
                <w:b/>
                <w:color w:val="000000" w:themeColor="text1"/>
                <w:spacing w:val="-57"/>
              </w:rPr>
              <w:t xml:space="preserve"> </w:t>
            </w:r>
            <w:r w:rsidRPr="00BF107A">
              <w:rPr>
                <w:rFonts w:ascii="Times New Roman" w:hAnsi="Times New Roman" w:cs="Times New Roman"/>
                <w:b/>
                <w:color w:val="000000" w:themeColor="text1"/>
              </w:rPr>
              <w:t>педагогов</w:t>
            </w:r>
            <w:r w:rsidRPr="00BF107A">
              <w:rPr>
                <w:rFonts w:ascii="Times New Roman" w:hAnsi="Times New Roman" w:cs="Times New Roman"/>
                <w:b/>
                <w:color w:val="000000" w:themeColor="text1"/>
                <w:spacing w:val="1"/>
              </w:rPr>
              <w:t xml:space="preserve"> </w:t>
            </w:r>
            <w:r w:rsidRPr="00BF107A">
              <w:rPr>
                <w:rFonts w:ascii="Times New Roman" w:hAnsi="Times New Roman" w:cs="Times New Roman"/>
                <w:b/>
                <w:color w:val="000000" w:themeColor="text1"/>
              </w:rPr>
              <w:t>и</w:t>
            </w:r>
            <w:r w:rsidRPr="00BF107A">
              <w:rPr>
                <w:rFonts w:ascii="Times New Roman" w:hAnsi="Times New Roman" w:cs="Times New Roman"/>
                <w:b/>
                <w:color w:val="000000" w:themeColor="text1"/>
                <w:spacing w:val="-2"/>
              </w:rPr>
              <w:t xml:space="preserve"> </w:t>
            </w:r>
            <w:r w:rsidRPr="00BF107A">
              <w:rPr>
                <w:rFonts w:ascii="Times New Roman" w:hAnsi="Times New Roman" w:cs="Times New Roman"/>
                <w:b/>
                <w:color w:val="000000" w:themeColor="text1"/>
              </w:rPr>
              <w:t>обучающихся</w:t>
            </w:r>
          </w:p>
        </w:tc>
        <w:tc>
          <w:tcPr>
            <w:tcW w:w="5475" w:type="dxa"/>
          </w:tcPr>
          <w:p w:rsidR="0087371F" w:rsidRPr="00BF107A" w:rsidRDefault="0087371F" w:rsidP="00DC4875">
            <w:pPr>
              <w:pStyle w:val="a9"/>
              <w:ind w:left="0" w:right="3" w:firstLine="0"/>
              <w:jc w:val="center"/>
              <w:rPr>
                <w:rFonts w:ascii="Times New Roman" w:hAnsi="Times New Roman" w:cs="Times New Roman"/>
                <w:color w:val="000000" w:themeColor="text1"/>
              </w:rPr>
            </w:pPr>
            <w:r w:rsidRPr="00BF107A">
              <w:rPr>
                <w:rFonts w:ascii="Times New Roman" w:hAnsi="Times New Roman" w:cs="Times New Roman"/>
                <w:b/>
                <w:color w:val="000000" w:themeColor="text1"/>
              </w:rPr>
              <w:t>Инструменты</w:t>
            </w:r>
            <w:r w:rsidRPr="00BF107A">
              <w:rPr>
                <w:rFonts w:ascii="Times New Roman" w:hAnsi="Times New Roman" w:cs="Times New Roman"/>
                <w:b/>
                <w:color w:val="000000" w:themeColor="text1"/>
                <w:spacing w:val="39"/>
              </w:rPr>
              <w:t xml:space="preserve"> </w:t>
            </w:r>
            <w:r w:rsidRPr="00BF107A">
              <w:rPr>
                <w:rFonts w:ascii="Times New Roman" w:hAnsi="Times New Roman" w:cs="Times New Roman"/>
                <w:b/>
                <w:color w:val="000000" w:themeColor="text1"/>
              </w:rPr>
              <w:t>совместной</w:t>
            </w:r>
            <w:r w:rsidRPr="00BF107A">
              <w:rPr>
                <w:rFonts w:ascii="Times New Roman" w:hAnsi="Times New Roman" w:cs="Times New Roman"/>
                <w:b/>
                <w:color w:val="000000" w:themeColor="text1"/>
                <w:spacing w:val="40"/>
              </w:rPr>
              <w:t xml:space="preserve"> </w:t>
            </w:r>
            <w:r w:rsidRPr="00BF107A">
              <w:rPr>
                <w:rFonts w:ascii="Times New Roman" w:hAnsi="Times New Roman" w:cs="Times New Roman"/>
                <w:b/>
                <w:color w:val="000000" w:themeColor="text1"/>
              </w:rPr>
              <w:t>деятельности</w:t>
            </w:r>
            <w:r w:rsidRPr="00BF107A">
              <w:rPr>
                <w:rFonts w:ascii="Times New Roman" w:hAnsi="Times New Roman" w:cs="Times New Roman"/>
                <w:b/>
                <w:color w:val="000000" w:themeColor="text1"/>
                <w:spacing w:val="-57"/>
              </w:rPr>
              <w:t xml:space="preserve"> </w:t>
            </w:r>
            <w:r w:rsidRPr="00BF107A">
              <w:rPr>
                <w:rFonts w:ascii="Times New Roman" w:hAnsi="Times New Roman" w:cs="Times New Roman"/>
                <w:b/>
                <w:color w:val="000000" w:themeColor="text1"/>
              </w:rPr>
              <w:t>педагогов</w:t>
            </w:r>
            <w:r w:rsidRPr="00BF107A">
              <w:rPr>
                <w:rFonts w:ascii="Times New Roman" w:hAnsi="Times New Roman" w:cs="Times New Roman"/>
                <w:b/>
                <w:color w:val="000000" w:themeColor="text1"/>
                <w:spacing w:val="1"/>
              </w:rPr>
              <w:t xml:space="preserve"> </w:t>
            </w:r>
            <w:r w:rsidRPr="00BF107A">
              <w:rPr>
                <w:rFonts w:ascii="Times New Roman" w:hAnsi="Times New Roman" w:cs="Times New Roman"/>
                <w:b/>
                <w:color w:val="000000" w:themeColor="text1"/>
              </w:rPr>
              <w:t>и</w:t>
            </w:r>
            <w:r w:rsidRPr="00BF107A">
              <w:rPr>
                <w:rFonts w:ascii="Times New Roman" w:hAnsi="Times New Roman" w:cs="Times New Roman"/>
                <w:b/>
                <w:color w:val="000000" w:themeColor="text1"/>
                <w:spacing w:val="-2"/>
              </w:rPr>
              <w:t xml:space="preserve"> </w:t>
            </w:r>
            <w:r w:rsidRPr="00BF107A">
              <w:rPr>
                <w:rFonts w:ascii="Times New Roman" w:hAnsi="Times New Roman" w:cs="Times New Roman"/>
                <w:b/>
                <w:color w:val="000000" w:themeColor="text1"/>
              </w:rPr>
              <w:t>обучающихся</w:t>
            </w:r>
          </w:p>
        </w:tc>
      </w:tr>
      <w:tr w:rsidR="0087371F" w:rsidRPr="00BF107A" w:rsidTr="00DC4875">
        <w:tc>
          <w:tcPr>
            <w:tcW w:w="5211" w:type="dxa"/>
          </w:tcPr>
          <w:p w:rsidR="0087371F" w:rsidRPr="00BF107A" w:rsidRDefault="0087371F" w:rsidP="003F1E76">
            <w:pPr>
              <w:pStyle w:val="TableParagraph"/>
              <w:numPr>
                <w:ilvl w:val="0"/>
                <w:numId w:val="174"/>
              </w:numPr>
              <w:tabs>
                <w:tab w:val="left" w:pos="0"/>
                <w:tab w:val="left" w:pos="375"/>
              </w:tabs>
              <w:ind w:left="0" w:right="3" w:firstLine="0"/>
              <w:jc w:val="both"/>
              <w:rPr>
                <w:color w:val="000000" w:themeColor="text1"/>
                <w:sz w:val="20"/>
                <w:szCs w:val="20"/>
              </w:rPr>
            </w:pPr>
            <w:r w:rsidRPr="00BF107A">
              <w:rPr>
                <w:color w:val="000000" w:themeColor="text1"/>
                <w:sz w:val="20"/>
                <w:szCs w:val="20"/>
              </w:rPr>
              <w:t>Обеспечение</w:t>
            </w:r>
            <w:r w:rsidRPr="00BF107A">
              <w:rPr>
                <w:color w:val="000000" w:themeColor="text1"/>
                <w:spacing w:val="1"/>
                <w:sz w:val="20"/>
                <w:szCs w:val="20"/>
              </w:rPr>
              <w:t xml:space="preserve"> </w:t>
            </w:r>
            <w:r w:rsidRPr="00BF107A">
              <w:rPr>
                <w:color w:val="000000" w:themeColor="text1"/>
                <w:sz w:val="20"/>
                <w:szCs w:val="20"/>
              </w:rPr>
              <w:t>эффективности</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результативности</w:t>
            </w:r>
            <w:r w:rsidRPr="00BF107A">
              <w:rPr>
                <w:color w:val="000000" w:themeColor="text1"/>
                <w:sz w:val="20"/>
                <w:szCs w:val="20"/>
              </w:rPr>
              <w:tab/>
            </w:r>
            <w:r w:rsidRPr="00BF107A">
              <w:rPr>
                <w:color w:val="000000" w:themeColor="text1"/>
                <w:spacing w:val="-1"/>
                <w:sz w:val="20"/>
                <w:szCs w:val="20"/>
              </w:rPr>
              <w:t>образовательного</w:t>
            </w:r>
            <w:r w:rsidRPr="00BF107A">
              <w:rPr>
                <w:color w:val="000000" w:themeColor="text1"/>
                <w:spacing w:val="-53"/>
                <w:sz w:val="20"/>
                <w:szCs w:val="20"/>
              </w:rPr>
              <w:t xml:space="preserve"> </w:t>
            </w:r>
            <w:r w:rsidRPr="00BF107A">
              <w:rPr>
                <w:color w:val="000000" w:themeColor="text1"/>
                <w:sz w:val="20"/>
                <w:szCs w:val="20"/>
              </w:rPr>
              <w:t>процесса</w:t>
            </w:r>
            <w:r w:rsidRPr="00BF107A">
              <w:rPr>
                <w:color w:val="000000" w:themeColor="text1"/>
                <w:spacing w:val="1"/>
                <w:sz w:val="20"/>
                <w:szCs w:val="20"/>
              </w:rPr>
              <w:t xml:space="preserve"> </w:t>
            </w:r>
            <w:r w:rsidRPr="00BF107A">
              <w:rPr>
                <w:color w:val="000000" w:themeColor="text1"/>
                <w:sz w:val="20"/>
                <w:szCs w:val="20"/>
              </w:rPr>
              <w:t>для</w:t>
            </w:r>
            <w:r w:rsidRPr="00BF107A">
              <w:rPr>
                <w:color w:val="000000" w:themeColor="text1"/>
                <w:spacing w:val="1"/>
                <w:sz w:val="20"/>
                <w:szCs w:val="20"/>
              </w:rPr>
              <w:t xml:space="preserve"> </w:t>
            </w:r>
            <w:r w:rsidRPr="00BF107A">
              <w:rPr>
                <w:color w:val="000000" w:themeColor="text1"/>
                <w:sz w:val="20"/>
                <w:szCs w:val="20"/>
              </w:rPr>
              <w:t>каждого</w:t>
            </w:r>
            <w:r w:rsidRPr="00BF107A">
              <w:rPr>
                <w:color w:val="000000" w:themeColor="text1"/>
                <w:spacing w:val="1"/>
                <w:sz w:val="20"/>
                <w:szCs w:val="20"/>
              </w:rPr>
              <w:t xml:space="preserve"> </w:t>
            </w:r>
            <w:r w:rsidRPr="00BF107A">
              <w:rPr>
                <w:color w:val="000000" w:themeColor="text1"/>
                <w:sz w:val="20"/>
                <w:szCs w:val="20"/>
              </w:rPr>
              <w:t>обучающегося,</w:t>
            </w:r>
            <w:r w:rsidRPr="00BF107A">
              <w:rPr>
                <w:color w:val="000000" w:themeColor="text1"/>
                <w:spacing w:val="1"/>
                <w:sz w:val="20"/>
                <w:szCs w:val="20"/>
              </w:rPr>
              <w:t xml:space="preserve"> </w:t>
            </w:r>
            <w:r w:rsidRPr="00BF107A">
              <w:rPr>
                <w:color w:val="000000" w:themeColor="text1"/>
                <w:sz w:val="20"/>
                <w:szCs w:val="20"/>
              </w:rPr>
              <w:t>влияние на роль, статус, желание учиться</w:t>
            </w:r>
            <w:r w:rsidRPr="00BF107A">
              <w:rPr>
                <w:color w:val="000000" w:themeColor="text1"/>
                <w:spacing w:val="-52"/>
                <w:sz w:val="20"/>
                <w:szCs w:val="20"/>
              </w:rPr>
              <w:t xml:space="preserve"> </w:t>
            </w:r>
            <w:r w:rsidRPr="00BF107A">
              <w:rPr>
                <w:color w:val="000000" w:themeColor="text1"/>
                <w:sz w:val="20"/>
                <w:szCs w:val="20"/>
              </w:rPr>
              <w:t>и</w:t>
            </w:r>
            <w:r w:rsidRPr="00BF107A">
              <w:rPr>
                <w:color w:val="000000" w:themeColor="text1"/>
                <w:spacing w:val="2"/>
                <w:sz w:val="20"/>
                <w:szCs w:val="20"/>
              </w:rPr>
              <w:t xml:space="preserve"> </w:t>
            </w:r>
            <w:r w:rsidRPr="00BF107A">
              <w:rPr>
                <w:color w:val="000000" w:themeColor="text1"/>
                <w:sz w:val="20"/>
                <w:szCs w:val="20"/>
              </w:rPr>
              <w:t>развиваться</w:t>
            </w:r>
            <w:r w:rsidRPr="00BF107A">
              <w:rPr>
                <w:color w:val="000000" w:themeColor="text1"/>
                <w:spacing w:val="1"/>
                <w:sz w:val="20"/>
                <w:szCs w:val="20"/>
              </w:rPr>
              <w:t xml:space="preserve"> </w:t>
            </w:r>
            <w:r w:rsidRPr="00BF107A">
              <w:rPr>
                <w:color w:val="000000" w:themeColor="text1"/>
                <w:sz w:val="20"/>
                <w:szCs w:val="20"/>
              </w:rPr>
              <w:t>личностно</w:t>
            </w:r>
          </w:p>
          <w:p w:rsidR="0087371F" w:rsidRPr="00BF107A" w:rsidRDefault="0087371F" w:rsidP="003F1E76">
            <w:pPr>
              <w:pStyle w:val="TableParagraph"/>
              <w:numPr>
                <w:ilvl w:val="0"/>
                <w:numId w:val="174"/>
              </w:numPr>
              <w:tabs>
                <w:tab w:val="left" w:pos="284"/>
              </w:tabs>
              <w:ind w:left="0" w:right="3" w:firstLine="0"/>
              <w:jc w:val="both"/>
              <w:rPr>
                <w:color w:val="000000" w:themeColor="text1"/>
                <w:sz w:val="20"/>
                <w:szCs w:val="20"/>
              </w:rPr>
            </w:pPr>
            <w:r w:rsidRPr="00BF107A">
              <w:rPr>
                <w:color w:val="000000" w:themeColor="text1"/>
                <w:sz w:val="20"/>
                <w:szCs w:val="20"/>
              </w:rPr>
              <w:t>Личностное</w:t>
            </w:r>
            <w:r w:rsidRPr="00BF107A">
              <w:rPr>
                <w:color w:val="000000" w:themeColor="text1"/>
                <w:spacing w:val="1"/>
                <w:sz w:val="20"/>
                <w:szCs w:val="20"/>
              </w:rPr>
              <w:t xml:space="preserve"> </w:t>
            </w:r>
            <w:r w:rsidRPr="00BF107A">
              <w:rPr>
                <w:color w:val="000000" w:themeColor="text1"/>
                <w:sz w:val="20"/>
                <w:szCs w:val="20"/>
              </w:rPr>
              <w:t>участие</w:t>
            </w:r>
            <w:r w:rsidRPr="00BF107A">
              <w:rPr>
                <w:color w:val="000000" w:themeColor="text1"/>
                <w:spacing w:val="1"/>
                <w:sz w:val="20"/>
                <w:szCs w:val="20"/>
              </w:rPr>
              <w:t xml:space="preserve"> </w:t>
            </w:r>
            <w:r w:rsidRPr="00BF107A">
              <w:rPr>
                <w:color w:val="000000" w:themeColor="text1"/>
                <w:sz w:val="20"/>
                <w:szCs w:val="20"/>
              </w:rPr>
              <w:t>педагога</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формировании</w:t>
            </w:r>
            <w:r w:rsidRPr="00BF107A">
              <w:rPr>
                <w:color w:val="000000" w:themeColor="text1"/>
                <w:spacing w:val="1"/>
                <w:sz w:val="20"/>
                <w:szCs w:val="20"/>
              </w:rPr>
              <w:t xml:space="preserve"> </w:t>
            </w:r>
            <w:r w:rsidRPr="00BF107A">
              <w:rPr>
                <w:color w:val="000000" w:themeColor="text1"/>
                <w:sz w:val="20"/>
                <w:szCs w:val="20"/>
              </w:rPr>
              <w:t>адекватной</w:t>
            </w:r>
            <w:r w:rsidRPr="00BF107A">
              <w:rPr>
                <w:color w:val="000000" w:themeColor="text1"/>
                <w:spacing w:val="1"/>
                <w:sz w:val="20"/>
                <w:szCs w:val="20"/>
              </w:rPr>
              <w:t xml:space="preserve"> </w:t>
            </w:r>
            <w:r w:rsidRPr="00BF107A">
              <w:rPr>
                <w:color w:val="000000" w:themeColor="text1"/>
                <w:sz w:val="20"/>
                <w:szCs w:val="20"/>
              </w:rPr>
              <w:t>позитивной</w:t>
            </w:r>
            <w:r w:rsidRPr="00BF107A">
              <w:rPr>
                <w:color w:val="000000" w:themeColor="text1"/>
                <w:spacing w:val="1"/>
                <w:sz w:val="20"/>
                <w:szCs w:val="20"/>
              </w:rPr>
              <w:t xml:space="preserve"> </w:t>
            </w:r>
            <w:r w:rsidRPr="00BF107A">
              <w:rPr>
                <w:color w:val="000000" w:themeColor="text1"/>
                <w:sz w:val="20"/>
                <w:szCs w:val="20"/>
              </w:rPr>
              <w:t>самооценки</w:t>
            </w:r>
            <w:r w:rsidRPr="00BF107A">
              <w:rPr>
                <w:color w:val="000000" w:themeColor="text1"/>
                <w:spacing w:val="1"/>
                <w:sz w:val="20"/>
                <w:szCs w:val="20"/>
              </w:rPr>
              <w:t xml:space="preserve"> </w:t>
            </w:r>
            <w:r w:rsidRPr="00BF107A">
              <w:rPr>
                <w:color w:val="000000" w:themeColor="text1"/>
                <w:sz w:val="20"/>
                <w:szCs w:val="20"/>
              </w:rPr>
              <w:t>ребенка,</w:t>
            </w:r>
            <w:r w:rsidRPr="00BF107A">
              <w:rPr>
                <w:color w:val="000000" w:themeColor="text1"/>
                <w:spacing w:val="1"/>
                <w:sz w:val="20"/>
                <w:szCs w:val="20"/>
              </w:rPr>
              <w:t xml:space="preserve"> </w:t>
            </w:r>
            <w:r w:rsidRPr="00BF107A">
              <w:rPr>
                <w:color w:val="000000" w:themeColor="text1"/>
                <w:sz w:val="20"/>
                <w:szCs w:val="20"/>
              </w:rPr>
              <w:t>помощь</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52"/>
                <w:sz w:val="20"/>
                <w:szCs w:val="20"/>
              </w:rPr>
              <w:t xml:space="preserve"> </w:t>
            </w:r>
            <w:r w:rsidRPr="00BF107A">
              <w:rPr>
                <w:color w:val="000000" w:themeColor="text1"/>
                <w:sz w:val="20"/>
                <w:szCs w:val="20"/>
              </w:rPr>
              <w:t>построении</w:t>
            </w:r>
            <w:r w:rsidRPr="00BF107A">
              <w:rPr>
                <w:color w:val="000000" w:themeColor="text1"/>
                <w:spacing w:val="1"/>
                <w:sz w:val="20"/>
                <w:szCs w:val="20"/>
              </w:rPr>
              <w:t xml:space="preserve"> </w:t>
            </w:r>
            <w:r w:rsidRPr="00BF107A">
              <w:rPr>
                <w:color w:val="000000" w:themeColor="text1"/>
                <w:sz w:val="20"/>
                <w:szCs w:val="20"/>
              </w:rPr>
              <w:t>личностной</w:t>
            </w:r>
            <w:r w:rsidRPr="00BF107A">
              <w:rPr>
                <w:color w:val="000000" w:themeColor="text1"/>
                <w:spacing w:val="1"/>
                <w:sz w:val="20"/>
                <w:szCs w:val="20"/>
              </w:rPr>
              <w:t xml:space="preserve"> </w:t>
            </w:r>
            <w:r w:rsidRPr="00BF107A">
              <w:rPr>
                <w:color w:val="000000" w:themeColor="text1"/>
                <w:sz w:val="20"/>
                <w:szCs w:val="20"/>
              </w:rPr>
              <w:t>жизненной</w:t>
            </w:r>
            <w:r w:rsidRPr="00BF107A">
              <w:rPr>
                <w:color w:val="000000" w:themeColor="text1"/>
                <w:spacing w:val="1"/>
                <w:sz w:val="20"/>
                <w:szCs w:val="20"/>
              </w:rPr>
              <w:t xml:space="preserve"> </w:t>
            </w:r>
            <w:r w:rsidRPr="00BF107A">
              <w:rPr>
                <w:color w:val="000000" w:themeColor="text1"/>
                <w:sz w:val="20"/>
                <w:szCs w:val="20"/>
              </w:rPr>
              <w:t>траектории,</w:t>
            </w:r>
            <w:r w:rsidRPr="00BF107A">
              <w:rPr>
                <w:color w:val="000000" w:themeColor="text1"/>
                <w:spacing w:val="1"/>
                <w:sz w:val="20"/>
                <w:szCs w:val="20"/>
              </w:rPr>
              <w:t xml:space="preserve"> </w:t>
            </w:r>
            <w:r w:rsidRPr="00BF107A">
              <w:rPr>
                <w:color w:val="000000" w:themeColor="text1"/>
                <w:sz w:val="20"/>
                <w:szCs w:val="20"/>
              </w:rPr>
              <w:t>выборе</w:t>
            </w:r>
            <w:r w:rsidRPr="00BF107A">
              <w:rPr>
                <w:color w:val="000000" w:themeColor="text1"/>
                <w:spacing w:val="1"/>
                <w:sz w:val="20"/>
                <w:szCs w:val="20"/>
              </w:rPr>
              <w:t xml:space="preserve"> </w:t>
            </w:r>
            <w:r w:rsidRPr="00BF107A">
              <w:rPr>
                <w:color w:val="000000" w:themeColor="text1"/>
                <w:sz w:val="20"/>
                <w:szCs w:val="20"/>
              </w:rPr>
              <w:t>проактивного</w:t>
            </w:r>
            <w:r w:rsidRPr="00BF107A">
              <w:rPr>
                <w:color w:val="000000" w:themeColor="text1"/>
                <w:spacing w:val="1"/>
                <w:sz w:val="20"/>
                <w:szCs w:val="20"/>
              </w:rPr>
              <w:t xml:space="preserve"> </w:t>
            </w:r>
            <w:r w:rsidRPr="00BF107A">
              <w:rPr>
                <w:color w:val="000000" w:themeColor="text1"/>
                <w:sz w:val="20"/>
                <w:szCs w:val="20"/>
              </w:rPr>
              <w:t>социального</w:t>
            </w:r>
            <w:r w:rsidRPr="00BF107A">
              <w:rPr>
                <w:color w:val="000000" w:themeColor="text1"/>
                <w:spacing w:val="-4"/>
                <w:sz w:val="20"/>
                <w:szCs w:val="20"/>
              </w:rPr>
              <w:t xml:space="preserve"> </w:t>
            </w:r>
            <w:r w:rsidRPr="00BF107A">
              <w:rPr>
                <w:color w:val="000000" w:themeColor="text1"/>
                <w:sz w:val="20"/>
                <w:szCs w:val="20"/>
              </w:rPr>
              <w:t>поведения и</w:t>
            </w:r>
            <w:r w:rsidRPr="00BF107A">
              <w:rPr>
                <w:color w:val="000000" w:themeColor="text1"/>
                <w:spacing w:val="2"/>
                <w:sz w:val="20"/>
                <w:szCs w:val="20"/>
              </w:rPr>
              <w:t xml:space="preserve"> </w:t>
            </w:r>
            <w:r w:rsidRPr="00BF107A">
              <w:rPr>
                <w:color w:val="000000" w:themeColor="text1"/>
                <w:sz w:val="20"/>
                <w:szCs w:val="20"/>
              </w:rPr>
              <w:t>действия</w:t>
            </w:r>
          </w:p>
          <w:p w:rsidR="0087371F" w:rsidRPr="00BF107A" w:rsidRDefault="0087371F" w:rsidP="003F1E76">
            <w:pPr>
              <w:pStyle w:val="TableParagraph"/>
              <w:numPr>
                <w:ilvl w:val="0"/>
                <w:numId w:val="174"/>
              </w:numPr>
              <w:tabs>
                <w:tab w:val="left" w:pos="426"/>
              </w:tabs>
              <w:ind w:left="0" w:right="3" w:firstLine="0"/>
              <w:jc w:val="both"/>
              <w:rPr>
                <w:color w:val="000000" w:themeColor="text1"/>
                <w:sz w:val="20"/>
                <w:szCs w:val="20"/>
              </w:rPr>
            </w:pPr>
            <w:r w:rsidRPr="00BF107A">
              <w:rPr>
                <w:color w:val="000000" w:themeColor="text1"/>
                <w:sz w:val="20"/>
                <w:szCs w:val="20"/>
              </w:rPr>
              <w:t>Предоставление</w:t>
            </w:r>
            <w:r w:rsidRPr="00BF107A">
              <w:rPr>
                <w:color w:val="000000" w:themeColor="text1"/>
                <w:spacing w:val="1"/>
                <w:sz w:val="20"/>
                <w:szCs w:val="20"/>
              </w:rPr>
              <w:t xml:space="preserve"> </w:t>
            </w:r>
            <w:r w:rsidRPr="00BF107A">
              <w:rPr>
                <w:color w:val="000000" w:themeColor="text1"/>
                <w:sz w:val="20"/>
                <w:szCs w:val="20"/>
              </w:rPr>
              <w:t>возможностей</w:t>
            </w:r>
            <w:r w:rsidRPr="00BF107A">
              <w:rPr>
                <w:color w:val="000000" w:themeColor="text1"/>
                <w:spacing w:val="1"/>
                <w:sz w:val="20"/>
                <w:szCs w:val="20"/>
              </w:rPr>
              <w:t xml:space="preserve"> </w:t>
            </w:r>
            <w:r w:rsidRPr="00BF107A">
              <w:rPr>
                <w:color w:val="000000" w:themeColor="text1"/>
                <w:sz w:val="20"/>
                <w:szCs w:val="20"/>
              </w:rPr>
              <w:t>для</w:t>
            </w:r>
            <w:r w:rsidRPr="00BF107A">
              <w:rPr>
                <w:color w:val="000000" w:themeColor="text1"/>
                <w:spacing w:val="1"/>
                <w:sz w:val="20"/>
                <w:szCs w:val="20"/>
              </w:rPr>
              <w:t xml:space="preserve"> </w:t>
            </w:r>
            <w:r w:rsidRPr="00BF107A">
              <w:rPr>
                <w:color w:val="000000" w:themeColor="text1"/>
                <w:sz w:val="20"/>
                <w:szCs w:val="20"/>
              </w:rPr>
              <w:t>проявления активной жизненной позиции</w:t>
            </w:r>
            <w:r w:rsidRPr="00BF107A">
              <w:rPr>
                <w:color w:val="000000" w:themeColor="text1"/>
                <w:spacing w:val="-52"/>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социализации</w:t>
            </w:r>
            <w:r w:rsidRPr="00BF107A">
              <w:rPr>
                <w:color w:val="000000" w:themeColor="text1"/>
                <w:spacing w:val="1"/>
                <w:sz w:val="20"/>
                <w:szCs w:val="20"/>
              </w:rPr>
              <w:t xml:space="preserve"> </w:t>
            </w:r>
            <w:r w:rsidRPr="00BF107A">
              <w:rPr>
                <w:color w:val="000000" w:themeColor="text1"/>
                <w:sz w:val="20"/>
                <w:szCs w:val="20"/>
              </w:rPr>
              <w:t>ребенка,</w:t>
            </w:r>
            <w:r w:rsidRPr="00BF107A">
              <w:rPr>
                <w:color w:val="000000" w:themeColor="text1"/>
                <w:spacing w:val="1"/>
                <w:sz w:val="20"/>
                <w:szCs w:val="20"/>
              </w:rPr>
              <w:t xml:space="preserve"> </w:t>
            </w:r>
            <w:r w:rsidRPr="00BF107A">
              <w:rPr>
                <w:color w:val="000000" w:themeColor="text1"/>
                <w:sz w:val="20"/>
                <w:szCs w:val="20"/>
              </w:rPr>
              <w:t>развитие</w:t>
            </w:r>
            <w:r w:rsidRPr="00BF107A">
              <w:rPr>
                <w:color w:val="000000" w:themeColor="text1"/>
                <w:spacing w:val="1"/>
                <w:sz w:val="20"/>
                <w:szCs w:val="20"/>
              </w:rPr>
              <w:t xml:space="preserve"> </w:t>
            </w:r>
            <w:r w:rsidRPr="00BF107A">
              <w:rPr>
                <w:color w:val="000000" w:themeColor="text1"/>
                <w:sz w:val="20"/>
                <w:szCs w:val="20"/>
              </w:rPr>
              <w:t>ресурсов</w:t>
            </w:r>
            <w:r w:rsidRPr="00BF107A">
              <w:rPr>
                <w:color w:val="000000" w:themeColor="text1"/>
                <w:spacing w:val="1"/>
                <w:sz w:val="20"/>
                <w:szCs w:val="20"/>
              </w:rPr>
              <w:t xml:space="preserve"> </w:t>
            </w:r>
            <w:r w:rsidRPr="00BF107A">
              <w:rPr>
                <w:color w:val="000000" w:themeColor="text1"/>
                <w:sz w:val="20"/>
                <w:szCs w:val="20"/>
              </w:rPr>
              <w:t>жизнестойкости,</w:t>
            </w:r>
            <w:r w:rsidRPr="00BF107A">
              <w:rPr>
                <w:color w:val="000000" w:themeColor="text1"/>
                <w:spacing w:val="1"/>
                <w:sz w:val="20"/>
                <w:szCs w:val="20"/>
              </w:rPr>
              <w:t xml:space="preserve"> </w:t>
            </w:r>
            <w:r w:rsidRPr="00BF107A">
              <w:rPr>
                <w:color w:val="000000" w:themeColor="text1"/>
                <w:sz w:val="20"/>
                <w:szCs w:val="20"/>
              </w:rPr>
              <w:t>наилучшей</w:t>
            </w:r>
            <w:r w:rsidRPr="00BF107A">
              <w:rPr>
                <w:color w:val="000000" w:themeColor="text1"/>
                <w:spacing w:val="1"/>
                <w:sz w:val="20"/>
                <w:szCs w:val="20"/>
              </w:rPr>
              <w:t xml:space="preserve"> </w:t>
            </w:r>
            <w:r w:rsidRPr="00BF107A">
              <w:rPr>
                <w:color w:val="000000" w:themeColor="text1"/>
                <w:sz w:val="20"/>
                <w:szCs w:val="20"/>
              </w:rPr>
              <w:t>адаптации,</w:t>
            </w:r>
            <w:r w:rsidRPr="00BF107A">
              <w:rPr>
                <w:color w:val="000000" w:themeColor="text1"/>
                <w:spacing w:val="1"/>
                <w:sz w:val="20"/>
                <w:szCs w:val="20"/>
              </w:rPr>
              <w:t xml:space="preserve"> </w:t>
            </w:r>
            <w:r w:rsidRPr="00BF107A">
              <w:rPr>
                <w:color w:val="000000" w:themeColor="text1"/>
                <w:sz w:val="20"/>
                <w:szCs w:val="20"/>
              </w:rPr>
              <w:t>готовности</w:t>
            </w:r>
            <w:r w:rsidRPr="00BF107A">
              <w:rPr>
                <w:color w:val="000000" w:themeColor="text1"/>
                <w:spacing w:val="1"/>
                <w:sz w:val="20"/>
                <w:szCs w:val="20"/>
              </w:rPr>
              <w:t xml:space="preserve"> </w:t>
            </w:r>
            <w:r w:rsidRPr="00BF107A">
              <w:rPr>
                <w:color w:val="000000" w:themeColor="text1"/>
                <w:sz w:val="20"/>
                <w:szCs w:val="20"/>
              </w:rPr>
              <w:t>к</w:t>
            </w:r>
            <w:r w:rsidRPr="00BF107A">
              <w:rPr>
                <w:color w:val="000000" w:themeColor="text1"/>
                <w:spacing w:val="1"/>
                <w:sz w:val="20"/>
                <w:szCs w:val="20"/>
              </w:rPr>
              <w:t xml:space="preserve"> </w:t>
            </w:r>
            <w:r w:rsidRPr="00BF107A">
              <w:rPr>
                <w:color w:val="000000" w:themeColor="text1"/>
                <w:sz w:val="20"/>
                <w:szCs w:val="20"/>
              </w:rPr>
              <w:t>успешному</w:t>
            </w:r>
            <w:r w:rsidRPr="00BF107A">
              <w:rPr>
                <w:color w:val="000000" w:themeColor="text1"/>
                <w:spacing w:val="-52"/>
                <w:sz w:val="20"/>
                <w:szCs w:val="20"/>
              </w:rPr>
              <w:t xml:space="preserve"> </w:t>
            </w:r>
            <w:r w:rsidRPr="00BF107A">
              <w:rPr>
                <w:color w:val="000000" w:themeColor="text1"/>
                <w:sz w:val="20"/>
                <w:szCs w:val="20"/>
              </w:rPr>
              <w:t>будущему</w:t>
            </w:r>
          </w:p>
        </w:tc>
        <w:tc>
          <w:tcPr>
            <w:tcW w:w="5475" w:type="dxa"/>
          </w:tcPr>
          <w:p w:rsidR="0087371F" w:rsidRPr="00BF107A" w:rsidRDefault="0087371F" w:rsidP="00DC4875">
            <w:pPr>
              <w:pStyle w:val="TableParagraph"/>
              <w:tabs>
                <w:tab w:val="left" w:pos="1155"/>
                <w:tab w:val="left" w:pos="2565"/>
                <w:tab w:val="left" w:pos="3073"/>
                <w:tab w:val="left" w:pos="4023"/>
              </w:tabs>
              <w:ind w:left="0" w:right="3"/>
              <w:jc w:val="both"/>
              <w:rPr>
                <w:color w:val="000000" w:themeColor="text1"/>
                <w:sz w:val="20"/>
                <w:szCs w:val="20"/>
              </w:rPr>
            </w:pPr>
            <w:r w:rsidRPr="00BF107A">
              <w:rPr>
                <w:b/>
                <w:color w:val="000000" w:themeColor="text1"/>
                <w:sz w:val="20"/>
                <w:szCs w:val="20"/>
              </w:rPr>
              <w:t>Воспитательные события «Счастливый урок»</w:t>
            </w:r>
            <w:r w:rsidRPr="00BF107A">
              <w:rPr>
                <w:b/>
                <w:color w:val="000000" w:themeColor="text1"/>
                <w:spacing w:val="1"/>
                <w:sz w:val="20"/>
                <w:szCs w:val="20"/>
              </w:rPr>
              <w:t xml:space="preserve"> </w:t>
            </w:r>
            <w:r w:rsidRPr="00BF107A">
              <w:rPr>
                <w:b/>
                <w:color w:val="000000" w:themeColor="text1"/>
                <w:sz w:val="20"/>
                <w:szCs w:val="20"/>
              </w:rPr>
              <w:t>1-4</w:t>
            </w:r>
            <w:r w:rsidRPr="00BF107A">
              <w:rPr>
                <w:b/>
                <w:color w:val="000000" w:themeColor="text1"/>
                <w:spacing w:val="22"/>
                <w:sz w:val="20"/>
                <w:szCs w:val="20"/>
              </w:rPr>
              <w:t xml:space="preserve"> </w:t>
            </w:r>
            <w:r w:rsidRPr="00BF107A">
              <w:rPr>
                <w:b/>
                <w:color w:val="000000" w:themeColor="text1"/>
                <w:sz w:val="20"/>
                <w:szCs w:val="20"/>
              </w:rPr>
              <w:t>классы:</w:t>
            </w:r>
            <w:r w:rsidRPr="00BF107A">
              <w:rPr>
                <w:b/>
                <w:color w:val="000000" w:themeColor="text1"/>
                <w:spacing w:val="21"/>
                <w:sz w:val="20"/>
                <w:szCs w:val="20"/>
              </w:rPr>
              <w:t xml:space="preserve"> </w:t>
            </w:r>
            <w:r w:rsidRPr="00BF107A">
              <w:rPr>
                <w:color w:val="000000" w:themeColor="text1"/>
                <w:sz w:val="20"/>
                <w:szCs w:val="20"/>
              </w:rPr>
              <w:t>фестиваль</w:t>
            </w:r>
            <w:r w:rsidRPr="00BF107A">
              <w:rPr>
                <w:color w:val="000000" w:themeColor="text1"/>
                <w:spacing w:val="17"/>
                <w:sz w:val="20"/>
                <w:szCs w:val="20"/>
              </w:rPr>
              <w:t xml:space="preserve"> </w:t>
            </w:r>
            <w:r w:rsidRPr="00BF107A">
              <w:rPr>
                <w:color w:val="000000" w:themeColor="text1"/>
                <w:sz w:val="20"/>
                <w:szCs w:val="20"/>
              </w:rPr>
              <w:t>«Хочу</w:t>
            </w:r>
            <w:r w:rsidRPr="00BF107A">
              <w:rPr>
                <w:color w:val="000000" w:themeColor="text1"/>
                <w:spacing w:val="17"/>
                <w:sz w:val="20"/>
                <w:szCs w:val="20"/>
              </w:rPr>
              <w:t xml:space="preserve"> </w:t>
            </w:r>
            <w:r w:rsidRPr="00BF107A">
              <w:rPr>
                <w:color w:val="000000" w:themeColor="text1"/>
                <w:sz w:val="20"/>
                <w:szCs w:val="20"/>
              </w:rPr>
              <w:t>Пятёрку»,</w:t>
            </w:r>
            <w:r w:rsidRPr="00BF107A">
              <w:rPr>
                <w:color w:val="000000" w:themeColor="text1"/>
                <w:spacing w:val="23"/>
                <w:sz w:val="20"/>
                <w:szCs w:val="20"/>
              </w:rPr>
              <w:t xml:space="preserve"> </w:t>
            </w:r>
            <w:r w:rsidRPr="00BF107A">
              <w:rPr>
                <w:color w:val="000000" w:themeColor="text1"/>
                <w:sz w:val="20"/>
                <w:szCs w:val="20"/>
              </w:rPr>
              <w:t>игра-конкурс «Внимание, на старт», конкур</w:t>
            </w:r>
            <w:proofErr w:type="gramStart"/>
            <w:r w:rsidRPr="00BF107A">
              <w:rPr>
                <w:color w:val="000000" w:themeColor="text1"/>
                <w:sz w:val="20"/>
                <w:szCs w:val="20"/>
              </w:rPr>
              <w:t>с-</w:t>
            </w:r>
            <w:proofErr w:type="gramEnd"/>
            <w:r w:rsidRPr="00BF107A">
              <w:rPr>
                <w:color w:val="000000" w:themeColor="text1"/>
                <w:spacing w:val="-52"/>
                <w:sz w:val="20"/>
                <w:szCs w:val="20"/>
              </w:rPr>
              <w:t xml:space="preserve"> </w:t>
            </w:r>
            <w:r w:rsidRPr="00BF107A">
              <w:rPr>
                <w:color w:val="000000" w:themeColor="text1"/>
                <w:sz w:val="20"/>
                <w:szCs w:val="20"/>
              </w:rPr>
              <w:t>путешествие</w:t>
            </w:r>
            <w:r w:rsidRPr="00BF107A">
              <w:rPr>
                <w:color w:val="000000" w:themeColor="text1"/>
                <w:spacing w:val="17"/>
                <w:sz w:val="20"/>
                <w:szCs w:val="20"/>
              </w:rPr>
              <w:t xml:space="preserve"> </w:t>
            </w:r>
            <w:r w:rsidRPr="00BF107A">
              <w:rPr>
                <w:color w:val="000000" w:themeColor="text1"/>
                <w:sz w:val="20"/>
                <w:szCs w:val="20"/>
              </w:rPr>
              <w:t>«Мечтатель»,</w:t>
            </w:r>
            <w:r w:rsidRPr="00BF107A">
              <w:rPr>
                <w:color w:val="000000" w:themeColor="text1"/>
                <w:spacing w:val="20"/>
                <w:sz w:val="20"/>
                <w:szCs w:val="20"/>
              </w:rPr>
              <w:t xml:space="preserve"> </w:t>
            </w:r>
            <w:r w:rsidRPr="00BF107A">
              <w:rPr>
                <w:color w:val="000000" w:themeColor="text1"/>
                <w:sz w:val="20"/>
                <w:szCs w:val="20"/>
              </w:rPr>
              <w:t>праздник-интерактив «Я</w:t>
            </w:r>
            <w:r w:rsidRPr="00BF107A">
              <w:rPr>
                <w:color w:val="000000" w:themeColor="text1"/>
                <w:spacing w:val="20"/>
                <w:sz w:val="20"/>
                <w:szCs w:val="20"/>
              </w:rPr>
              <w:t xml:space="preserve"> </w:t>
            </w:r>
            <w:r w:rsidRPr="00BF107A">
              <w:rPr>
                <w:color w:val="000000" w:themeColor="text1"/>
                <w:sz w:val="20"/>
                <w:szCs w:val="20"/>
              </w:rPr>
              <w:t>счастливый»,</w:t>
            </w:r>
            <w:r w:rsidRPr="00BF107A">
              <w:rPr>
                <w:color w:val="000000" w:themeColor="text1"/>
                <w:spacing w:val="21"/>
                <w:sz w:val="20"/>
                <w:szCs w:val="20"/>
              </w:rPr>
              <w:t xml:space="preserve"> </w:t>
            </w:r>
            <w:r w:rsidRPr="00BF107A">
              <w:rPr>
                <w:color w:val="000000" w:themeColor="text1"/>
                <w:sz w:val="20"/>
                <w:szCs w:val="20"/>
              </w:rPr>
              <w:t>проект</w:t>
            </w:r>
            <w:r w:rsidRPr="00BF107A">
              <w:rPr>
                <w:color w:val="000000" w:themeColor="text1"/>
                <w:spacing w:val="18"/>
                <w:sz w:val="20"/>
                <w:szCs w:val="20"/>
              </w:rPr>
              <w:t xml:space="preserve"> </w:t>
            </w:r>
            <w:r w:rsidRPr="00BF107A">
              <w:rPr>
                <w:color w:val="000000" w:themeColor="text1"/>
                <w:sz w:val="20"/>
                <w:szCs w:val="20"/>
              </w:rPr>
              <w:t>«Мой</w:t>
            </w:r>
            <w:r w:rsidRPr="00BF107A">
              <w:rPr>
                <w:color w:val="000000" w:themeColor="text1"/>
                <w:spacing w:val="20"/>
                <w:sz w:val="20"/>
                <w:szCs w:val="20"/>
              </w:rPr>
              <w:t xml:space="preserve"> </w:t>
            </w:r>
            <w:r w:rsidRPr="00BF107A">
              <w:rPr>
                <w:color w:val="000000" w:themeColor="text1"/>
                <w:sz w:val="20"/>
                <w:szCs w:val="20"/>
              </w:rPr>
              <w:t>лучший</w:t>
            </w:r>
            <w:r w:rsidRPr="00BF107A">
              <w:rPr>
                <w:color w:val="000000" w:themeColor="text1"/>
                <w:spacing w:val="20"/>
                <w:sz w:val="20"/>
                <w:szCs w:val="20"/>
              </w:rPr>
              <w:t xml:space="preserve"> </w:t>
            </w:r>
            <w:r w:rsidRPr="00BF107A">
              <w:rPr>
                <w:color w:val="000000" w:themeColor="text1"/>
                <w:sz w:val="20"/>
                <w:szCs w:val="20"/>
              </w:rPr>
              <w:t>день</w:t>
            </w:r>
            <w:r w:rsidRPr="00BF107A">
              <w:rPr>
                <w:color w:val="000000" w:themeColor="text1"/>
                <w:spacing w:val="19"/>
                <w:sz w:val="20"/>
                <w:szCs w:val="20"/>
              </w:rPr>
              <w:t xml:space="preserve"> </w:t>
            </w:r>
            <w:r w:rsidRPr="00BF107A">
              <w:rPr>
                <w:color w:val="000000" w:themeColor="text1"/>
                <w:sz w:val="20"/>
                <w:szCs w:val="20"/>
              </w:rPr>
              <w:t>в</w:t>
            </w:r>
            <w:r w:rsidRPr="00BF107A">
              <w:rPr>
                <w:color w:val="000000" w:themeColor="text1"/>
                <w:spacing w:val="-52"/>
                <w:sz w:val="20"/>
                <w:szCs w:val="20"/>
              </w:rPr>
              <w:t xml:space="preserve"> </w:t>
            </w:r>
            <w:r w:rsidRPr="00BF107A">
              <w:rPr>
                <w:color w:val="000000" w:themeColor="text1"/>
                <w:sz w:val="20"/>
                <w:szCs w:val="20"/>
              </w:rPr>
              <w:t>гимназии»,</w:t>
            </w:r>
            <w:r w:rsidRPr="00BF107A">
              <w:rPr>
                <w:color w:val="000000" w:themeColor="text1"/>
                <w:spacing w:val="3"/>
                <w:sz w:val="20"/>
                <w:szCs w:val="20"/>
              </w:rPr>
              <w:t xml:space="preserve"> </w:t>
            </w:r>
            <w:r w:rsidRPr="00BF107A">
              <w:rPr>
                <w:color w:val="000000" w:themeColor="text1"/>
                <w:sz w:val="20"/>
                <w:szCs w:val="20"/>
              </w:rPr>
              <w:t>игровой</w:t>
            </w:r>
            <w:r w:rsidRPr="00BF107A">
              <w:rPr>
                <w:color w:val="000000" w:themeColor="text1"/>
                <w:spacing w:val="2"/>
                <w:sz w:val="20"/>
                <w:szCs w:val="20"/>
              </w:rPr>
              <w:t xml:space="preserve"> </w:t>
            </w:r>
            <w:r w:rsidRPr="00BF107A">
              <w:rPr>
                <w:color w:val="000000" w:themeColor="text1"/>
                <w:sz w:val="20"/>
                <w:szCs w:val="20"/>
              </w:rPr>
              <w:t>квест «В</w:t>
            </w:r>
            <w:r w:rsidRPr="00BF107A">
              <w:rPr>
                <w:color w:val="000000" w:themeColor="text1"/>
                <w:spacing w:val="-1"/>
                <w:sz w:val="20"/>
                <w:szCs w:val="20"/>
              </w:rPr>
              <w:t xml:space="preserve"> </w:t>
            </w:r>
            <w:r w:rsidRPr="00BF107A">
              <w:rPr>
                <w:color w:val="000000" w:themeColor="text1"/>
                <w:sz w:val="20"/>
                <w:szCs w:val="20"/>
              </w:rPr>
              <w:t>гости»</w:t>
            </w:r>
            <w:r w:rsidRPr="00BF107A">
              <w:rPr>
                <w:color w:val="000000" w:themeColor="text1"/>
                <w:spacing w:val="-4"/>
                <w:sz w:val="20"/>
                <w:szCs w:val="20"/>
              </w:rPr>
              <w:t xml:space="preserve"> </w:t>
            </w:r>
            <w:r w:rsidRPr="00BF107A">
              <w:rPr>
                <w:color w:val="000000" w:themeColor="text1"/>
                <w:sz w:val="20"/>
                <w:szCs w:val="20"/>
              </w:rPr>
              <w:t>и</w:t>
            </w:r>
            <w:r w:rsidRPr="00BF107A">
              <w:rPr>
                <w:color w:val="000000" w:themeColor="text1"/>
                <w:spacing w:val="2"/>
                <w:sz w:val="20"/>
                <w:szCs w:val="20"/>
              </w:rPr>
              <w:t xml:space="preserve"> </w:t>
            </w:r>
            <w:r w:rsidRPr="00BF107A">
              <w:rPr>
                <w:color w:val="000000" w:themeColor="text1"/>
                <w:sz w:val="20"/>
                <w:szCs w:val="20"/>
              </w:rPr>
              <w:t>т.</w:t>
            </w:r>
            <w:r w:rsidRPr="00BF107A">
              <w:rPr>
                <w:color w:val="000000" w:themeColor="text1"/>
                <w:spacing w:val="-1"/>
                <w:sz w:val="20"/>
                <w:szCs w:val="20"/>
              </w:rPr>
              <w:t xml:space="preserve"> </w:t>
            </w:r>
            <w:r w:rsidRPr="00BF107A">
              <w:rPr>
                <w:color w:val="000000" w:themeColor="text1"/>
                <w:sz w:val="20"/>
                <w:szCs w:val="20"/>
              </w:rPr>
              <w:t>п.</w:t>
            </w:r>
          </w:p>
          <w:p w:rsidR="0087371F" w:rsidRPr="00BF107A" w:rsidRDefault="0087371F" w:rsidP="00DC4875">
            <w:pPr>
              <w:pStyle w:val="TableParagraph"/>
              <w:tabs>
                <w:tab w:val="left" w:pos="772"/>
                <w:tab w:val="left" w:pos="1828"/>
                <w:tab w:val="left" w:pos="2341"/>
                <w:tab w:val="left" w:pos="2821"/>
                <w:tab w:val="left" w:pos="4154"/>
              </w:tabs>
              <w:ind w:left="0" w:right="3"/>
              <w:jc w:val="both"/>
              <w:rPr>
                <w:color w:val="000000" w:themeColor="text1"/>
                <w:sz w:val="20"/>
                <w:szCs w:val="20"/>
              </w:rPr>
            </w:pPr>
            <w:r w:rsidRPr="00BF107A">
              <w:rPr>
                <w:b/>
                <w:color w:val="000000" w:themeColor="text1"/>
                <w:sz w:val="20"/>
                <w:szCs w:val="20"/>
              </w:rPr>
              <w:t xml:space="preserve">5-11 классы: </w:t>
            </w:r>
            <w:r w:rsidRPr="00BF107A">
              <w:rPr>
                <w:color w:val="000000" w:themeColor="text1"/>
                <w:sz w:val="20"/>
                <w:szCs w:val="20"/>
              </w:rPr>
              <w:t>«Я на счастливом</w:t>
            </w:r>
            <w:r w:rsidRPr="00BF107A">
              <w:rPr>
                <w:color w:val="000000" w:themeColor="text1"/>
                <w:sz w:val="20"/>
                <w:szCs w:val="20"/>
              </w:rPr>
              <w:tab/>
              <w:t>уроке», «Ресурсный</w:t>
            </w:r>
            <w:r w:rsidRPr="00BF107A">
              <w:rPr>
                <w:color w:val="000000" w:themeColor="text1"/>
                <w:spacing w:val="39"/>
                <w:sz w:val="20"/>
                <w:szCs w:val="20"/>
              </w:rPr>
              <w:t xml:space="preserve"> </w:t>
            </w:r>
            <w:r w:rsidRPr="00BF107A">
              <w:rPr>
                <w:color w:val="000000" w:themeColor="text1"/>
                <w:sz w:val="20"/>
                <w:szCs w:val="20"/>
              </w:rPr>
              <w:t>пакет»,</w:t>
            </w:r>
            <w:r w:rsidRPr="00BF107A">
              <w:rPr>
                <w:color w:val="000000" w:themeColor="text1"/>
                <w:spacing w:val="40"/>
                <w:sz w:val="20"/>
                <w:szCs w:val="20"/>
              </w:rPr>
              <w:t xml:space="preserve"> </w:t>
            </w:r>
            <w:r w:rsidRPr="00BF107A">
              <w:rPr>
                <w:color w:val="000000" w:themeColor="text1"/>
                <w:sz w:val="20"/>
                <w:szCs w:val="20"/>
              </w:rPr>
              <w:t>«Я</w:t>
            </w:r>
            <w:r w:rsidRPr="00BF107A">
              <w:rPr>
                <w:color w:val="000000" w:themeColor="text1"/>
                <w:spacing w:val="42"/>
                <w:sz w:val="20"/>
                <w:szCs w:val="20"/>
              </w:rPr>
              <w:t xml:space="preserve"> - </w:t>
            </w:r>
            <w:r w:rsidRPr="00BF107A">
              <w:rPr>
                <w:color w:val="000000" w:themeColor="text1"/>
                <w:sz w:val="20"/>
                <w:szCs w:val="20"/>
              </w:rPr>
              <w:t>спикер»,</w:t>
            </w:r>
            <w:r w:rsidRPr="00BF107A">
              <w:rPr>
                <w:color w:val="000000" w:themeColor="text1"/>
                <w:spacing w:val="39"/>
                <w:sz w:val="20"/>
                <w:szCs w:val="20"/>
              </w:rPr>
              <w:t xml:space="preserve"> </w:t>
            </w:r>
            <w:r w:rsidRPr="00BF107A">
              <w:rPr>
                <w:color w:val="000000" w:themeColor="text1"/>
                <w:sz w:val="20"/>
                <w:szCs w:val="20"/>
              </w:rPr>
              <w:t>«Команда-ОК», «Рейтинг</w:t>
            </w:r>
            <w:r w:rsidRPr="00BF107A">
              <w:rPr>
                <w:color w:val="000000" w:themeColor="text1"/>
                <w:spacing w:val="-1"/>
                <w:sz w:val="20"/>
                <w:szCs w:val="20"/>
              </w:rPr>
              <w:t xml:space="preserve"> </w:t>
            </w:r>
            <w:r w:rsidRPr="00BF107A">
              <w:rPr>
                <w:color w:val="000000" w:themeColor="text1"/>
                <w:sz w:val="20"/>
                <w:szCs w:val="20"/>
              </w:rPr>
              <w:t>уроков»</w:t>
            </w:r>
            <w:r w:rsidRPr="00BF107A">
              <w:rPr>
                <w:color w:val="000000" w:themeColor="text1"/>
                <w:spacing w:val="-4"/>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т.</w:t>
            </w:r>
            <w:r w:rsidRPr="00BF107A">
              <w:rPr>
                <w:color w:val="000000" w:themeColor="text1"/>
                <w:spacing w:val="-3"/>
                <w:sz w:val="20"/>
                <w:szCs w:val="20"/>
              </w:rPr>
              <w:t xml:space="preserve"> </w:t>
            </w:r>
            <w:r w:rsidRPr="00BF107A">
              <w:rPr>
                <w:color w:val="000000" w:themeColor="text1"/>
                <w:sz w:val="20"/>
                <w:szCs w:val="20"/>
              </w:rPr>
              <w:t>п.</w:t>
            </w:r>
          </w:p>
          <w:p w:rsidR="0087371F" w:rsidRPr="00BF107A" w:rsidRDefault="0087371F" w:rsidP="00DC4875">
            <w:pPr>
              <w:pStyle w:val="TableParagraph"/>
              <w:ind w:left="0" w:right="3"/>
              <w:jc w:val="both"/>
              <w:rPr>
                <w:b/>
                <w:color w:val="000000" w:themeColor="text1"/>
                <w:sz w:val="20"/>
                <w:szCs w:val="20"/>
              </w:rPr>
            </w:pPr>
            <w:r w:rsidRPr="00BF107A">
              <w:rPr>
                <w:b/>
                <w:color w:val="000000" w:themeColor="text1"/>
                <w:sz w:val="20"/>
                <w:szCs w:val="20"/>
              </w:rPr>
              <w:t>Воспитательные</w:t>
            </w:r>
            <w:r w:rsidRPr="00BF107A">
              <w:rPr>
                <w:b/>
                <w:color w:val="000000" w:themeColor="text1"/>
                <w:spacing w:val="-3"/>
                <w:sz w:val="20"/>
                <w:szCs w:val="20"/>
              </w:rPr>
              <w:t xml:space="preserve"> </w:t>
            </w:r>
            <w:r w:rsidRPr="00BF107A">
              <w:rPr>
                <w:b/>
                <w:color w:val="000000" w:themeColor="text1"/>
                <w:sz w:val="20"/>
                <w:szCs w:val="20"/>
              </w:rPr>
              <w:t>события «Научи</w:t>
            </w:r>
            <w:r w:rsidRPr="00BF107A">
              <w:rPr>
                <w:b/>
                <w:color w:val="000000" w:themeColor="text1"/>
                <w:spacing w:val="1"/>
                <w:sz w:val="20"/>
                <w:szCs w:val="20"/>
              </w:rPr>
              <w:t xml:space="preserve"> </w:t>
            </w:r>
            <w:r w:rsidRPr="00BF107A">
              <w:rPr>
                <w:b/>
                <w:color w:val="000000" w:themeColor="text1"/>
                <w:sz w:val="20"/>
                <w:szCs w:val="20"/>
              </w:rPr>
              <w:t>меня</w:t>
            </w:r>
            <w:r w:rsidRPr="00BF107A">
              <w:rPr>
                <w:b/>
                <w:color w:val="000000" w:themeColor="text1"/>
                <w:spacing w:val="-4"/>
                <w:sz w:val="20"/>
                <w:szCs w:val="20"/>
              </w:rPr>
              <w:t xml:space="preserve"> </w:t>
            </w:r>
            <w:r w:rsidRPr="00BF107A">
              <w:rPr>
                <w:b/>
                <w:color w:val="000000" w:themeColor="text1"/>
                <w:sz w:val="20"/>
                <w:szCs w:val="20"/>
              </w:rPr>
              <w:t>чуду»:</w:t>
            </w:r>
          </w:p>
          <w:p w:rsidR="0087371F" w:rsidRPr="00BF107A" w:rsidRDefault="0087371F" w:rsidP="00DC4875">
            <w:pPr>
              <w:pStyle w:val="TableParagraph"/>
              <w:ind w:left="0" w:right="3"/>
              <w:jc w:val="both"/>
              <w:rPr>
                <w:color w:val="000000" w:themeColor="text1"/>
                <w:sz w:val="20"/>
                <w:szCs w:val="20"/>
              </w:rPr>
            </w:pPr>
            <w:r w:rsidRPr="00BF107A">
              <w:rPr>
                <w:b/>
                <w:color w:val="000000" w:themeColor="text1"/>
                <w:sz w:val="20"/>
                <w:szCs w:val="20"/>
              </w:rPr>
              <w:t>1-4</w:t>
            </w:r>
            <w:r w:rsidRPr="00BF107A">
              <w:rPr>
                <w:b/>
                <w:color w:val="000000" w:themeColor="text1"/>
                <w:spacing w:val="1"/>
                <w:sz w:val="20"/>
                <w:szCs w:val="20"/>
              </w:rPr>
              <w:t xml:space="preserve"> </w:t>
            </w:r>
            <w:r w:rsidRPr="00BF107A">
              <w:rPr>
                <w:b/>
                <w:color w:val="000000" w:themeColor="text1"/>
                <w:sz w:val="20"/>
                <w:szCs w:val="20"/>
              </w:rPr>
              <w:t>классы:</w:t>
            </w:r>
            <w:r w:rsidRPr="00BF107A">
              <w:rPr>
                <w:b/>
                <w:color w:val="000000" w:themeColor="text1"/>
                <w:spacing w:val="1"/>
                <w:sz w:val="20"/>
                <w:szCs w:val="20"/>
              </w:rPr>
              <w:t xml:space="preserve"> </w:t>
            </w:r>
            <w:r w:rsidRPr="00BF107A">
              <w:rPr>
                <w:color w:val="000000" w:themeColor="text1"/>
                <w:sz w:val="20"/>
                <w:szCs w:val="20"/>
              </w:rPr>
              <w:t>«Цвет</w:t>
            </w:r>
            <w:r w:rsidRPr="00BF107A">
              <w:rPr>
                <w:color w:val="000000" w:themeColor="text1"/>
                <w:spacing w:val="1"/>
                <w:sz w:val="20"/>
                <w:szCs w:val="20"/>
              </w:rPr>
              <w:t xml:space="preserve"> </w:t>
            </w:r>
            <w:r w:rsidRPr="00BF107A">
              <w:rPr>
                <w:color w:val="000000" w:themeColor="text1"/>
                <w:sz w:val="20"/>
                <w:szCs w:val="20"/>
              </w:rPr>
              <w:t>настроения»,</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коробке</w:t>
            </w:r>
            <w:r w:rsidRPr="00BF107A">
              <w:rPr>
                <w:color w:val="000000" w:themeColor="text1"/>
                <w:spacing w:val="1"/>
                <w:sz w:val="20"/>
                <w:szCs w:val="20"/>
              </w:rPr>
              <w:t xml:space="preserve"> </w:t>
            </w:r>
            <w:r w:rsidRPr="00BF107A">
              <w:rPr>
                <w:color w:val="000000" w:themeColor="text1"/>
                <w:sz w:val="20"/>
                <w:szCs w:val="20"/>
              </w:rPr>
              <w:t>с</w:t>
            </w:r>
            <w:r w:rsidRPr="00BF107A">
              <w:rPr>
                <w:color w:val="000000" w:themeColor="text1"/>
                <w:spacing w:val="1"/>
                <w:sz w:val="20"/>
                <w:szCs w:val="20"/>
              </w:rPr>
              <w:t xml:space="preserve"> </w:t>
            </w:r>
            <w:r w:rsidRPr="00BF107A">
              <w:rPr>
                <w:color w:val="000000" w:themeColor="text1"/>
                <w:sz w:val="20"/>
                <w:szCs w:val="20"/>
              </w:rPr>
              <w:t>карандашами»,</w:t>
            </w:r>
            <w:r w:rsidRPr="00BF107A">
              <w:rPr>
                <w:color w:val="000000" w:themeColor="text1"/>
                <w:spacing w:val="1"/>
                <w:sz w:val="20"/>
                <w:szCs w:val="20"/>
              </w:rPr>
              <w:t xml:space="preserve"> </w:t>
            </w:r>
            <w:r w:rsidRPr="00BF107A">
              <w:rPr>
                <w:color w:val="000000" w:themeColor="text1"/>
                <w:sz w:val="20"/>
                <w:szCs w:val="20"/>
              </w:rPr>
              <w:t>«Карусель</w:t>
            </w:r>
            <w:r w:rsidRPr="00BF107A">
              <w:rPr>
                <w:color w:val="000000" w:themeColor="text1"/>
                <w:spacing w:val="1"/>
                <w:sz w:val="20"/>
                <w:szCs w:val="20"/>
              </w:rPr>
              <w:t xml:space="preserve"> </w:t>
            </w:r>
            <w:r w:rsidRPr="00BF107A">
              <w:rPr>
                <w:color w:val="000000" w:themeColor="text1"/>
                <w:sz w:val="20"/>
                <w:szCs w:val="20"/>
              </w:rPr>
              <w:t>эмоций»,</w:t>
            </w:r>
            <w:r w:rsidRPr="00BF107A">
              <w:rPr>
                <w:color w:val="000000" w:themeColor="text1"/>
                <w:spacing w:val="1"/>
                <w:sz w:val="20"/>
                <w:szCs w:val="20"/>
              </w:rPr>
              <w:t xml:space="preserve"> </w:t>
            </w:r>
            <w:r w:rsidRPr="00BF107A">
              <w:rPr>
                <w:color w:val="000000" w:themeColor="text1"/>
                <w:sz w:val="20"/>
                <w:szCs w:val="20"/>
              </w:rPr>
              <w:t>«Доброе</w:t>
            </w:r>
            <w:r w:rsidRPr="00BF107A">
              <w:rPr>
                <w:color w:val="000000" w:themeColor="text1"/>
                <w:spacing w:val="-52"/>
                <w:sz w:val="20"/>
                <w:szCs w:val="20"/>
              </w:rPr>
              <w:t xml:space="preserve"> </w:t>
            </w:r>
            <w:r w:rsidRPr="00BF107A">
              <w:rPr>
                <w:color w:val="000000" w:themeColor="text1"/>
                <w:sz w:val="20"/>
                <w:szCs w:val="20"/>
              </w:rPr>
              <w:t>утро»,</w:t>
            </w:r>
            <w:r w:rsidRPr="00BF107A">
              <w:rPr>
                <w:color w:val="000000" w:themeColor="text1"/>
                <w:spacing w:val="1"/>
                <w:sz w:val="20"/>
                <w:szCs w:val="20"/>
              </w:rPr>
              <w:t xml:space="preserve"> </w:t>
            </w:r>
            <w:r w:rsidRPr="00BF107A">
              <w:rPr>
                <w:color w:val="000000" w:themeColor="text1"/>
                <w:sz w:val="20"/>
                <w:szCs w:val="20"/>
              </w:rPr>
              <w:t>«Раскрашка»,</w:t>
            </w:r>
            <w:r w:rsidRPr="00BF107A">
              <w:rPr>
                <w:color w:val="000000" w:themeColor="text1"/>
                <w:spacing w:val="2"/>
                <w:sz w:val="20"/>
                <w:szCs w:val="20"/>
              </w:rPr>
              <w:t xml:space="preserve"> </w:t>
            </w:r>
            <w:r w:rsidRPr="00BF107A">
              <w:rPr>
                <w:color w:val="000000" w:themeColor="text1"/>
                <w:sz w:val="20"/>
                <w:szCs w:val="20"/>
              </w:rPr>
              <w:t>«Букет</w:t>
            </w:r>
            <w:r w:rsidRPr="00BF107A">
              <w:rPr>
                <w:color w:val="000000" w:themeColor="text1"/>
                <w:spacing w:val="-1"/>
                <w:sz w:val="20"/>
                <w:szCs w:val="20"/>
              </w:rPr>
              <w:t xml:space="preserve"> </w:t>
            </w:r>
            <w:r w:rsidRPr="00BF107A">
              <w:rPr>
                <w:color w:val="000000" w:themeColor="text1"/>
                <w:sz w:val="20"/>
                <w:szCs w:val="20"/>
              </w:rPr>
              <w:t>из ромашек»</w:t>
            </w:r>
            <w:r w:rsidRPr="00BF107A">
              <w:rPr>
                <w:color w:val="000000" w:themeColor="text1"/>
                <w:spacing w:val="-5"/>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т.</w:t>
            </w:r>
            <w:r w:rsidRPr="00BF107A">
              <w:rPr>
                <w:color w:val="000000" w:themeColor="text1"/>
                <w:spacing w:val="-3"/>
                <w:sz w:val="20"/>
                <w:szCs w:val="20"/>
              </w:rPr>
              <w:t xml:space="preserve"> </w:t>
            </w:r>
            <w:r w:rsidRPr="00BF107A">
              <w:rPr>
                <w:color w:val="000000" w:themeColor="text1"/>
                <w:sz w:val="20"/>
                <w:szCs w:val="20"/>
              </w:rPr>
              <w:t>п.</w:t>
            </w:r>
          </w:p>
          <w:p w:rsidR="0087371F" w:rsidRPr="00BF107A" w:rsidRDefault="0087371F" w:rsidP="00DC4875">
            <w:pPr>
              <w:pStyle w:val="TableParagraph"/>
              <w:ind w:left="0" w:right="3"/>
              <w:jc w:val="both"/>
              <w:rPr>
                <w:color w:val="000000" w:themeColor="text1"/>
                <w:sz w:val="20"/>
                <w:szCs w:val="20"/>
              </w:rPr>
            </w:pPr>
            <w:r w:rsidRPr="00BF107A">
              <w:rPr>
                <w:b/>
                <w:color w:val="000000" w:themeColor="text1"/>
                <w:sz w:val="20"/>
                <w:szCs w:val="20"/>
              </w:rPr>
              <w:t>5-9</w:t>
            </w:r>
            <w:r w:rsidRPr="00BF107A">
              <w:rPr>
                <w:b/>
                <w:color w:val="000000" w:themeColor="text1"/>
                <w:spacing w:val="1"/>
                <w:sz w:val="20"/>
                <w:szCs w:val="20"/>
              </w:rPr>
              <w:t xml:space="preserve"> </w:t>
            </w:r>
            <w:r w:rsidRPr="00BF107A">
              <w:rPr>
                <w:b/>
                <w:color w:val="000000" w:themeColor="text1"/>
                <w:sz w:val="20"/>
                <w:szCs w:val="20"/>
              </w:rPr>
              <w:t>классы:</w:t>
            </w:r>
            <w:r w:rsidRPr="00BF107A">
              <w:rPr>
                <w:b/>
                <w:color w:val="000000" w:themeColor="text1"/>
                <w:spacing w:val="1"/>
                <w:sz w:val="20"/>
                <w:szCs w:val="20"/>
              </w:rPr>
              <w:t xml:space="preserve"> </w:t>
            </w:r>
            <w:r w:rsidRPr="00BF107A">
              <w:rPr>
                <w:color w:val="000000" w:themeColor="text1"/>
                <w:sz w:val="20"/>
                <w:szCs w:val="20"/>
              </w:rPr>
              <w:t>«Утверждай</w:t>
            </w:r>
            <w:r w:rsidRPr="00BF107A">
              <w:rPr>
                <w:color w:val="000000" w:themeColor="text1"/>
                <w:spacing w:val="1"/>
                <w:sz w:val="20"/>
                <w:szCs w:val="20"/>
              </w:rPr>
              <w:t xml:space="preserve"> </w:t>
            </w:r>
            <w:r w:rsidRPr="00BF107A">
              <w:rPr>
                <w:color w:val="000000" w:themeColor="text1"/>
                <w:sz w:val="20"/>
                <w:szCs w:val="20"/>
              </w:rPr>
              <w:t>себя»,</w:t>
            </w:r>
            <w:r w:rsidRPr="00BF107A">
              <w:rPr>
                <w:color w:val="000000" w:themeColor="text1"/>
                <w:spacing w:val="1"/>
                <w:sz w:val="20"/>
                <w:szCs w:val="20"/>
              </w:rPr>
              <w:t xml:space="preserve"> </w:t>
            </w:r>
            <w:r w:rsidRPr="00BF107A">
              <w:rPr>
                <w:color w:val="000000" w:themeColor="text1"/>
                <w:sz w:val="20"/>
                <w:szCs w:val="20"/>
              </w:rPr>
              <w:t>«Найди</w:t>
            </w:r>
            <w:r w:rsidRPr="00BF107A">
              <w:rPr>
                <w:color w:val="000000" w:themeColor="text1"/>
                <w:spacing w:val="1"/>
                <w:sz w:val="20"/>
                <w:szCs w:val="20"/>
              </w:rPr>
              <w:t xml:space="preserve"> </w:t>
            </w:r>
            <w:r w:rsidRPr="00BF107A">
              <w:rPr>
                <w:color w:val="000000" w:themeColor="text1"/>
                <w:sz w:val="20"/>
                <w:szCs w:val="20"/>
              </w:rPr>
              <w:t>себя</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52"/>
                <w:sz w:val="20"/>
                <w:szCs w:val="20"/>
              </w:rPr>
              <w:t xml:space="preserve"> </w:t>
            </w:r>
            <w:r w:rsidRPr="00BF107A">
              <w:rPr>
                <w:color w:val="000000" w:themeColor="text1"/>
                <w:sz w:val="20"/>
                <w:szCs w:val="20"/>
              </w:rPr>
              <w:t>творчестве»,</w:t>
            </w:r>
            <w:r w:rsidRPr="00BF107A">
              <w:rPr>
                <w:color w:val="000000" w:themeColor="text1"/>
                <w:spacing w:val="15"/>
                <w:sz w:val="20"/>
                <w:szCs w:val="20"/>
              </w:rPr>
              <w:t xml:space="preserve"> </w:t>
            </w:r>
            <w:r w:rsidRPr="00BF107A">
              <w:rPr>
                <w:color w:val="000000" w:themeColor="text1"/>
                <w:sz w:val="20"/>
                <w:szCs w:val="20"/>
              </w:rPr>
              <w:t>«Мы</w:t>
            </w:r>
            <w:r w:rsidRPr="00BF107A">
              <w:rPr>
                <w:color w:val="000000" w:themeColor="text1"/>
                <w:spacing w:val="13"/>
                <w:sz w:val="20"/>
                <w:szCs w:val="20"/>
              </w:rPr>
              <w:t xml:space="preserve"> </w:t>
            </w:r>
            <w:r w:rsidRPr="00BF107A">
              <w:rPr>
                <w:color w:val="000000" w:themeColor="text1"/>
                <w:sz w:val="20"/>
                <w:szCs w:val="20"/>
              </w:rPr>
              <w:t>рождены,</w:t>
            </w:r>
            <w:r w:rsidRPr="00BF107A">
              <w:rPr>
                <w:color w:val="000000" w:themeColor="text1"/>
                <w:spacing w:val="15"/>
                <w:sz w:val="20"/>
                <w:szCs w:val="20"/>
              </w:rPr>
              <w:t xml:space="preserve"> </w:t>
            </w:r>
            <w:r w:rsidRPr="00BF107A">
              <w:rPr>
                <w:color w:val="000000" w:themeColor="text1"/>
                <w:sz w:val="20"/>
                <w:szCs w:val="20"/>
              </w:rPr>
              <w:t>чтобы</w:t>
            </w:r>
            <w:r w:rsidRPr="00BF107A">
              <w:rPr>
                <w:color w:val="000000" w:themeColor="text1"/>
                <w:spacing w:val="13"/>
                <w:sz w:val="20"/>
                <w:szCs w:val="20"/>
              </w:rPr>
              <w:t xml:space="preserve"> </w:t>
            </w:r>
            <w:r w:rsidRPr="00BF107A">
              <w:rPr>
                <w:color w:val="000000" w:themeColor="text1"/>
                <w:sz w:val="20"/>
                <w:szCs w:val="20"/>
              </w:rPr>
              <w:t>сиять», «Счастливые»,</w:t>
            </w:r>
            <w:r w:rsidRPr="00BF107A">
              <w:rPr>
                <w:color w:val="000000" w:themeColor="text1"/>
                <w:spacing w:val="1"/>
                <w:sz w:val="20"/>
                <w:szCs w:val="20"/>
              </w:rPr>
              <w:t xml:space="preserve"> </w:t>
            </w:r>
            <w:r w:rsidRPr="00BF107A">
              <w:rPr>
                <w:color w:val="000000" w:themeColor="text1"/>
                <w:sz w:val="20"/>
                <w:szCs w:val="20"/>
              </w:rPr>
              <w:t>«Мои крылья»</w:t>
            </w:r>
            <w:r w:rsidRPr="00BF107A">
              <w:rPr>
                <w:color w:val="000000" w:themeColor="text1"/>
                <w:spacing w:val="-5"/>
                <w:sz w:val="20"/>
                <w:szCs w:val="20"/>
              </w:rPr>
              <w:t xml:space="preserve"> </w:t>
            </w:r>
            <w:r w:rsidRPr="00BF107A">
              <w:rPr>
                <w:color w:val="000000" w:themeColor="text1"/>
                <w:sz w:val="20"/>
                <w:szCs w:val="20"/>
              </w:rPr>
              <w:t>и т.</w:t>
            </w:r>
            <w:r w:rsidRPr="00BF107A">
              <w:rPr>
                <w:color w:val="000000" w:themeColor="text1"/>
                <w:spacing w:val="-4"/>
                <w:sz w:val="20"/>
                <w:szCs w:val="20"/>
              </w:rPr>
              <w:t xml:space="preserve"> </w:t>
            </w:r>
            <w:r w:rsidRPr="00BF107A">
              <w:rPr>
                <w:color w:val="000000" w:themeColor="text1"/>
                <w:sz w:val="20"/>
                <w:szCs w:val="20"/>
              </w:rPr>
              <w:t>п.</w:t>
            </w:r>
          </w:p>
          <w:p w:rsidR="0087371F" w:rsidRPr="00BF107A" w:rsidRDefault="0087371F" w:rsidP="00DC4875">
            <w:pPr>
              <w:pStyle w:val="TableParagraph"/>
              <w:ind w:left="0" w:right="3"/>
              <w:jc w:val="both"/>
              <w:rPr>
                <w:color w:val="000000" w:themeColor="text1"/>
                <w:sz w:val="20"/>
                <w:szCs w:val="20"/>
              </w:rPr>
            </w:pPr>
            <w:r w:rsidRPr="00BF107A">
              <w:rPr>
                <w:b/>
                <w:color w:val="000000" w:themeColor="text1"/>
                <w:sz w:val="20"/>
                <w:szCs w:val="20"/>
              </w:rPr>
              <w:t>10</w:t>
            </w:r>
            <w:r w:rsidRPr="00BF107A">
              <w:rPr>
                <w:color w:val="000000" w:themeColor="text1"/>
                <w:sz w:val="20"/>
                <w:szCs w:val="20"/>
              </w:rPr>
              <w:t>-</w:t>
            </w:r>
            <w:r w:rsidRPr="00BF107A">
              <w:rPr>
                <w:b/>
                <w:color w:val="000000" w:themeColor="text1"/>
                <w:sz w:val="20"/>
                <w:szCs w:val="20"/>
              </w:rPr>
              <w:t xml:space="preserve">11 классы: </w:t>
            </w:r>
            <w:proofErr w:type="gramStart"/>
            <w:r w:rsidRPr="00BF107A">
              <w:rPr>
                <w:color w:val="000000" w:themeColor="text1"/>
                <w:sz w:val="20"/>
                <w:szCs w:val="20"/>
              </w:rPr>
              <w:t>«Мы штурмуем небеса», «Мы —</w:t>
            </w:r>
            <w:r w:rsidRPr="00BF107A">
              <w:rPr>
                <w:color w:val="000000" w:themeColor="text1"/>
                <w:spacing w:val="1"/>
                <w:sz w:val="20"/>
                <w:szCs w:val="20"/>
              </w:rPr>
              <w:t xml:space="preserve"> </w:t>
            </w:r>
            <w:r w:rsidRPr="00BF107A">
              <w:rPr>
                <w:color w:val="000000" w:themeColor="text1"/>
                <w:sz w:val="20"/>
                <w:szCs w:val="20"/>
              </w:rPr>
              <w:t>синоним изменений», «Мы не обсуждаем людей,</w:t>
            </w:r>
            <w:r w:rsidRPr="00BF107A">
              <w:rPr>
                <w:color w:val="000000" w:themeColor="text1"/>
                <w:spacing w:val="1"/>
                <w:sz w:val="20"/>
                <w:szCs w:val="20"/>
              </w:rPr>
              <w:t xml:space="preserve"> </w:t>
            </w:r>
            <w:r w:rsidRPr="00BF107A">
              <w:rPr>
                <w:color w:val="000000" w:themeColor="text1"/>
                <w:sz w:val="20"/>
                <w:szCs w:val="20"/>
              </w:rPr>
              <w:t>мы обсуждаем идеи», «Ценности», «Смотреть на</w:t>
            </w:r>
            <w:r w:rsidRPr="00BF107A">
              <w:rPr>
                <w:color w:val="000000" w:themeColor="text1"/>
                <w:spacing w:val="1"/>
                <w:sz w:val="20"/>
                <w:szCs w:val="20"/>
              </w:rPr>
              <w:t xml:space="preserve"> </w:t>
            </w:r>
            <w:r w:rsidRPr="00BF107A">
              <w:rPr>
                <w:color w:val="000000" w:themeColor="text1"/>
                <w:sz w:val="20"/>
                <w:szCs w:val="20"/>
              </w:rPr>
              <w:t>всё с «новогодним настроением», «Я в развитии»</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2"/>
                <w:sz w:val="20"/>
                <w:szCs w:val="20"/>
              </w:rPr>
              <w:t xml:space="preserve"> </w:t>
            </w:r>
            <w:r w:rsidRPr="00BF107A">
              <w:rPr>
                <w:color w:val="000000" w:themeColor="text1"/>
                <w:sz w:val="20"/>
                <w:szCs w:val="20"/>
              </w:rPr>
              <w:t>т.</w:t>
            </w:r>
            <w:r w:rsidRPr="00BF107A">
              <w:rPr>
                <w:color w:val="000000" w:themeColor="text1"/>
                <w:spacing w:val="-1"/>
                <w:sz w:val="20"/>
                <w:szCs w:val="20"/>
              </w:rPr>
              <w:t xml:space="preserve"> </w:t>
            </w:r>
            <w:r w:rsidRPr="00BF107A">
              <w:rPr>
                <w:color w:val="000000" w:themeColor="text1"/>
                <w:sz w:val="20"/>
                <w:szCs w:val="20"/>
              </w:rPr>
              <w:t>п.</w:t>
            </w:r>
            <w:proofErr w:type="gramEnd"/>
          </w:p>
          <w:p w:rsidR="0087371F" w:rsidRPr="00BF107A" w:rsidRDefault="0087371F" w:rsidP="00DC4875">
            <w:pPr>
              <w:pStyle w:val="TableParagraph"/>
              <w:ind w:left="0" w:right="3"/>
              <w:jc w:val="both"/>
              <w:rPr>
                <w:color w:val="000000" w:themeColor="text1"/>
                <w:sz w:val="20"/>
                <w:szCs w:val="20"/>
              </w:rPr>
            </w:pPr>
            <w:r w:rsidRPr="00BF107A">
              <w:rPr>
                <w:b/>
                <w:color w:val="000000" w:themeColor="text1"/>
                <w:sz w:val="20"/>
                <w:szCs w:val="20"/>
              </w:rPr>
              <w:t>Воспитательные</w:t>
            </w:r>
            <w:r w:rsidRPr="00BF107A">
              <w:rPr>
                <w:b/>
                <w:color w:val="000000" w:themeColor="text1"/>
                <w:spacing w:val="1"/>
                <w:sz w:val="20"/>
                <w:szCs w:val="20"/>
              </w:rPr>
              <w:t xml:space="preserve"> </w:t>
            </w:r>
            <w:r w:rsidRPr="00BF107A">
              <w:rPr>
                <w:b/>
                <w:color w:val="000000" w:themeColor="text1"/>
                <w:sz w:val="20"/>
                <w:szCs w:val="20"/>
              </w:rPr>
              <w:t>события</w:t>
            </w:r>
            <w:r w:rsidRPr="00BF107A">
              <w:rPr>
                <w:b/>
                <w:color w:val="000000" w:themeColor="text1"/>
                <w:spacing w:val="1"/>
                <w:sz w:val="20"/>
                <w:szCs w:val="20"/>
              </w:rPr>
              <w:t xml:space="preserve"> </w:t>
            </w:r>
            <w:r w:rsidRPr="00BF107A">
              <w:rPr>
                <w:b/>
                <w:color w:val="000000" w:themeColor="text1"/>
                <w:sz w:val="20"/>
                <w:szCs w:val="20"/>
              </w:rPr>
              <w:t>«Культурный</w:t>
            </w:r>
            <w:r w:rsidRPr="00BF107A">
              <w:rPr>
                <w:b/>
                <w:color w:val="000000" w:themeColor="text1"/>
                <w:spacing w:val="1"/>
                <w:sz w:val="20"/>
                <w:szCs w:val="20"/>
              </w:rPr>
              <w:t xml:space="preserve"> </w:t>
            </w:r>
            <w:r w:rsidRPr="00BF107A">
              <w:rPr>
                <w:b/>
                <w:color w:val="000000" w:themeColor="text1"/>
                <w:sz w:val="20"/>
                <w:szCs w:val="20"/>
              </w:rPr>
              <w:t>диалог</w:t>
            </w:r>
            <w:r w:rsidRPr="00BF107A">
              <w:rPr>
                <w:color w:val="000000" w:themeColor="text1"/>
                <w:sz w:val="20"/>
                <w:szCs w:val="20"/>
              </w:rPr>
              <w:t>»:</w:t>
            </w:r>
            <w:r w:rsidRPr="00BF107A">
              <w:rPr>
                <w:color w:val="000000" w:themeColor="text1"/>
                <w:spacing w:val="49"/>
                <w:sz w:val="20"/>
                <w:szCs w:val="20"/>
              </w:rPr>
              <w:t xml:space="preserve"> </w:t>
            </w:r>
            <w:proofErr w:type="gramStart"/>
            <w:r w:rsidRPr="00BF107A">
              <w:rPr>
                <w:color w:val="000000" w:themeColor="text1"/>
                <w:sz w:val="20"/>
                <w:szCs w:val="20"/>
              </w:rPr>
              <w:t>«Россия</w:t>
            </w:r>
            <w:r w:rsidRPr="00BF107A">
              <w:rPr>
                <w:color w:val="000000" w:themeColor="text1"/>
                <w:spacing w:val="54"/>
                <w:sz w:val="20"/>
                <w:szCs w:val="20"/>
              </w:rPr>
              <w:t xml:space="preserve"> </w:t>
            </w:r>
            <w:r w:rsidRPr="00BF107A">
              <w:rPr>
                <w:color w:val="000000" w:themeColor="text1"/>
                <w:sz w:val="20"/>
                <w:szCs w:val="20"/>
              </w:rPr>
              <w:t>—</w:t>
            </w:r>
            <w:r w:rsidRPr="00BF107A">
              <w:rPr>
                <w:color w:val="000000" w:themeColor="text1"/>
                <w:spacing w:val="54"/>
                <w:sz w:val="20"/>
                <w:szCs w:val="20"/>
              </w:rPr>
              <w:t xml:space="preserve"> </w:t>
            </w:r>
            <w:r w:rsidRPr="00BF107A">
              <w:rPr>
                <w:color w:val="000000" w:themeColor="text1"/>
                <w:sz w:val="20"/>
                <w:szCs w:val="20"/>
              </w:rPr>
              <w:t>Радуга»,</w:t>
            </w:r>
            <w:r w:rsidRPr="00BF107A">
              <w:rPr>
                <w:color w:val="000000" w:themeColor="text1"/>
                <w:spacing w:val="55"/>
                <w:sz w:val="20"/>
                <w:szCs w:val="20"/>
              </w:rPr>
              <w:t xml:space="preserve"> </w:t>
            </w:r>
            <w:r w:rsidRPr="00BF107A">
              <w:rPr>
                <w:color w:val="000000" w:themeColor="text1"/>
                <w:sz w:val="20"/>
                <w:szCs w:val="20"/>
              </w:rPr>
              <w:t>«Волшебный сундучок»,</w:t>
            </w:r>
            <w:r w:rsidRPr="00BF107A">
              <w:rPr>
                <w:color w:val="000000" w:themeColor="text1"/>
                <w:spacing w:val="1"/>
                <w:sz w:val="20"/>
                <w:szCs w:val="20"/>
              </w:rPr>
              <w:t xml:space="preserve"> </w:t>
            </w:r>
            <w:r w:rsidRPr="00BF107A">
              <w:rPr>
                <w:color w:val="000000" w:themeColor="text1"/>
                <w:sz w:val="20"/>
                <w:szCs w:val="20"/>
              </w:rPr>
              <w:t>«Мы</w:t>
            </w:r>
            <w:r w:rsidRPr="00BF107A">
              <w:rPr>
                <w:color w:val="000000" w:themeColor="text1"/>
                <w:spacing w:val="1"/>
                <w:sz w:val="20"/>
                <w:szCs w:val="20"/>
              </w:rPr>
              <w:t xml:space="preserve"> </w:t>
            </w:r>
            <w:r w:rsidRPr="00BF107A">
              <w:rPr>
                <w:color w:val="000000" w:themeColor="text1"/>
                <w:sz w:val="20"/>
                <w:szCs w:val="20"/>
              </w:rPr>
              <w:t>дети</w:t>
            </w:r>
            <w:r w:rsidRPr="00BF107A">
              <w:rPr>
                <w:color w:val="000000" w:themeColor="text1"/>
                <w:spacing w:val="1"/>
                <w:sz w:val="20"/>
                <w:szCs w:val="20"/>
              </w:rPr>
              <w:t xml:space="preserve"> </w:t>
            </w:r>
            <w:r w:rsidRPr="00BF107A">
              <w:rPr>
                <w:color w:val="000000" w:themeColor="text1"/>
                <w:sz w:val="20"/>
                <w:szCs w:val="20"/>
              </w:rPr>
              <w:t>твои,</w:t>
            </w:r>
            <w:r w:rsidRPr="00BF107A">
              <w:rPr>
                <w:color w:val="000000" w:themeColor="text1"/>
                <w:spacing w:val="1"/>
                <w:sz w:val="20"/>
                <w:szCs w:val="20"/>
              </w:rPr>
              <w:t xml:space="preserve"> </w:t>
            </w:r>
            <w:r w:rsidRPr="00BF107A">
              <w:rPr>
                <w:color w:val="000000" w:themeColor="text1"/>
                <w:sz w:val="20"/>
                <w:szCs w:val="20"/>
              </w:rPr>
              <w:t>Россия!»,</w:t>
            </w:r>
            <w:r w:rsidRPr="00BF107A">
              <w:rPr>
                <w:color w:val="000000" w:themeColor="text1"/>
                <w:spacing w:val="56"/>
                <w:sz w:val="20"/>
                <w:szCs w:val="20"/>
              </w:rPr>
              <w:t xml:space="preserve"> </w:t>
            </w:r>
            <w:r w:rsidRPr="00BF107A">
              <w:rPr>
                <w:color w:val="000000" w:themeColor="text1"/>
                <w:sz w:val="20"/>
                <w:szCs w:val="20"/>
              </w:rPr>
              <w:t>«Мы</w:t>
            </w:r>
            <w:r w:rsidRPr="00BF107A">
              <w:rPr>
                <w:color w:val="000000" w:themeColor="text1"/>
                <w:spacing w:val="1"/>
                <w:sz w:val="20"/>
                <w:szCs w:val="20"/>
              </w:rPr>
              <w:t xml:space="preserve"> </w:t>
            </w:r>
            <w:r w:rsidRPr="00BF107A">
              <w:rPr>
                <w:color w:val="000000" w:themeColor="text1"/>
                <w:sz w:val="20"/>
                <w:szCs w:val="20"/>
              </w:rPr>
              <w:t>разные,</w:t>
            </w:r>
            <w:r w:rsidRPr="00BF107A">
              <w:rPr>
                <w:color w:val="000000" w:themeColor="text1"/>
                <w:spacing w:val="100"/>
                <w:sz w:val="20"/>
                <w:szCs w:val="20"/>
              </w:rPr>
              <w:t xml:space="preserve"> </w:t>
            </w:r>
            <w:r w:rsidRPr="00BF107A">
              <w:rPr>
                <w:color w:val="000000" w:themeColor="text1"/>
                <w:sz w:val="20"/>
                <w:szCs w:val="20"/>
              </w:rPr>
              <w:t>но</w:t>
            </w:r>
            <w:r w:rsidRPr="00BF107A">
              <w:rPr>
                <w:color w:val="000000" w:themeColor="text1"/>
                <w:spacing w:val="94"/>
                <w:sz w:val="20"/>
                <w:szCs w:val="20"/>
              </w:rPr>
              <w:t xml:space="preserve"> </w:t>
            </w:r>
            <w:r w:rsidRPr="00BF107A">
              <w:rPr>
                <w:color w:val="000000" w:themeColor="text1"/>
                <w:sz w:val="20"/>
                <w:szCs w:val="20"/>
              </w:rPr>
              <w:t>мы</w:t>
            </w:r>
            <w:r w:rsidRPr="00BF107A">
              <w:rPr>
                <w:color w:val="000000" w:themeColor="text1"/>
                <w:spacing w:val="99"/>
                <w:sz w:val="20"/>
                <w:szCs w:val="20"/>
              </w:rPr>
              <w:t xml:space="preserve"> </w:t>
            </w:r>
            <w:r w:rsidRPr="00BF107A">
              <w:rPr>
                <w:color w:val="000000" w:themeColor="text1"/>
                <w:sz w:val="20"/>
                <w:szCs w:val="20"/>
              </w:rPr>
              <w:t>вместе»,</w:t>
            </w:r>
            <w:r w:rsidRPr="00BF107A">
              <w:rPr>
                <w:color w:val="000000" w:themeColor="text1"/>
                <w:spacing w:val="101"/>
                <w:sz w:val="20"/>
                <w:szCs w:val="20"/>
              </w:rPr>
              <w:t xml:space="preserve"> </w:t>
            </w:r>
            <w:r w:rsidRPr="00BF107A">
              <w:rPr>
                <w:color w:val="000000" w:themeColor="text1"/>
                <w:sz w:val="20"/>
                <w:szCs w:val="20"/>
              </w:rPr>
              <w:t>«Технологии</w:t>
            </w:r>
            <w:r w:rsidRPr="00BF107A">
              <w:rPr>
                <w:color w:val="000000" w:themeColor="text1"/>
                <w:spacing w:val="100"/>
                <w:sz w:val="20"/>
                <w:szCs w:val="20"/>
              </w:rPr>
              <w:t xml:space="preserve"> </w:t>
            </w:r>
            <w:r w:rsidRPr="00BF107A">
              <w:rPr>
                <w:color w:val="000000" w:themeColor="text1"/>
                <w:sz w:val="20"/>
                <w:szCs w:val="20"/>
              </w:rPr>
              <w:t>добра», «Семейный</w:t>
            </w:r>
            <w:r w:rsidRPr="00BF107A">
              <w:rPr>
                <w:color w:val="000000" w:themeColor="text1"/>
                <w:spacing w:val="95"/>
                <w:sz w:val="20"/>
                <w:szCs w:val="20"/>
              </w:rPr>
              <w:t xml:space="preserve"> </w:t>
            </w:r>
            <w:r w:rsidRPr="00BF107A">
              <w:rPr>
                <w:color w:val="000000" w:themeColor="text1"/>
                <w:sz w:val="20"/>
                <w:szCs w:val="20"/>
              </w:rPr>
              <w:t>non-stop»,</w:t>
            </w:r>
            <w:r w:rsidRPr="00BF107A">
              <w:rPr>
                <w:color w:val="000000" w:themeColor="text1"/>
                <w:spacing w:val="96"/>
                <w:sz w:val="20"/>
                <w:szCs w:val="20"/>
              </w:rPr>
              <w:t xml:space="preserve"> </w:t>
            </w:r>
            <w:r w:rsidRPr="00BF107A">
              <w:rPr>
                <w:color w:val="000000" w:themeColor="text1"/>
                <w:sz w:val="20"/>
                <w:szCs w:val="20"/>
              </w:rPr>
              <w:t>«Славянские</w:t>
            </w:r>
            <w:r w:rsidRPr="00BF107A">
              <w:rPr>
                <w:color w:val="000000" w:themeColor="text1"/>
                <w:spacing w:val="87"/>
                <w:sz w:val="20"/>
                <w:szCs w:val="20"/>
              </w:rPr>
              <w:t xml:space="preserve"> </w:t>
            </w:r>
            <w:r w:rsidRPr="00BF107A">
              <w:rPr>
                <w:color w:val="000000" w:themeColor="text1"/>
                <w:sz w:val="20"/>
                <w:szCs w:val="20"/>
              </w:rPr>
              <w:t>традиции», «Мы</w:t>
            </w:r>
            <w:r w:rsidRPr="00BF107A">
              <w:rPr>
                <w:color w:val="000000" w:themeColor="text1"/>
                <w:spacing w:val="1"/>
                <w:sz w:val="20"/>
                <w:szCs w:val="20"/>
              </w:rPr>
              <w:t xml:space="preserve"> </w:t>
            </w:r>
            <w:r w:rsidRPr="00BF107A">
              <w:rPr>
                <w:color w:val="000000" w:themeColor="text1"/>
                <w:sz w:val="20"/>
                <w:szCs w:val="20"/>
              </w:rPr>
              <w:t>вместе»</w:t>
            </w:r>
            <w:r w:rsidRPr="00BF107A">
              <w:rPr>
                <w:color w:val="000000" w:themeColor="text1"/>
                <w:spacing w:val="-4"/>
                <w:sz w:val="20"/>
                <w:szCs w:val="20"/>
              </w:rPr>
              <w:t xml:space="preserve"> </w:t>
            </w:r>
            <w:r w:rsidRPr="00BF107A">
              <w:rPr>
                <w:color w:val="000000" w:themeColor="text1"/>
                <w:sz w:val="20"/>
                <w:szCs w:val="20"/>
              </w:rPr>
              <w:t>и</w:t>
            </w:r>
            <w:r w:rsidRPr="00BF107A">
              <w:rPr>
                <w:color w:val="000000" w:themeColor="text1"/>
                <w:spacing w:val="2"/>
                <w:sz w:val="20"/>
                <w:szCs w:val="20"/>
              </w:rPr>
              <w:t xml:space="preserve"> </w:t>
            </w:r>
            <w:r w:rsidRPr="00BF107A">
              <w:rPr>
                <w:color w:val="000000" w:themeColor="text1"/>
                <w:sz w:val="20"/>
                <w:szCs w:val="20"/>
              </w:rPr>
              <w:t>т.</w:t>
            </w:r>
            <w:r w:rsidRPr="00BF107A">
              <w:rPr>
                <w:color w:val="000000" w:themeColor="text1"/>
                <w:spacing w:val="-2"/>
                <w:sz w:val="20"/>
                <w:szCs w:val="20"/>
              </w:rPr>
              <w:t xml:space="preserve"> </w:t>
            </w:r>
            <w:r w:rsidRPr="00BF107A">
              <w:rPr>
                <w:color w:val="000000" w:themeColor="text1"/>
                <w:sz w:val="20"/>
                <w:szCs w:val="20"/>
              </w:rPr>
              <w:t>п.</w:t>
            </w:r>
            <w:proofErr w:type="gramEnd"/>
          </w:p>
          <w:p w:rsidR="0087371F" w:rsidRPr="00BF107A" w:rsidRDefault="0087371F" w:rsidP="00DC4875">
            <w:pPr>
              <w:pStyle w:val="TableParagraph"/>
              <w:ind w:left="0" w:right="3"/>
              <w:jc w:val="both"/>
              <w:rPr>
                <w:color w:val="000000" w:themeColor="text1"/>
                <w:sz w:val="20"/>
                <w:szCs w:val="20"/>
              </w:rPr>
            </w:pPr>
            <w:r w:rsidRPr="00BF107A">
              <w:rPr>
                <w:b/>
                <w:color w:val="000000" w:themeColor="text1"/>
                <w:sz w:val="20"/>
                <w:szCs w:val="20"/>
              </w:rPr>
              <w:t>Воспитательные</w:t>
            </w:r>
            <w:r w:rsidRPr="00BF107A">
              <w:rPr>
                <w:b/>
                <w:color w:val="000000" w:themeColor="text1"/>
                <w:spacing w:val="1"/>
                <w:sz w:val="20"/>
                <w:szCs w:val="20"/>
              </w:rPr>
              <w:t xml:space="preserve"> </w:t>
            </w:r>
            <w:r w:rsidRPr="00BF107A">
              <w:rPr>
                <w:b/>
                <w:color w:val="000000" w:themeColor="text1"/>
                <w:sz w:val="20"/>
                <w:szCs w:val="20"/>
              </w:rPr>
              <w:t>события</w:t>
            </w:r>
            <w:r w:rsidRPr="00BF107A">
              <w:rPr>
                <w:b/>
                <w:color w:val="000000" w:themeColor="text1"/>
                <w:spacing w:val="1"/>
                <w:sz w:val="20"/>
                <w:szCs w:val="20"/>
              </w:rPr>
              <w:t xml:space="preserve"> </w:t>
            </w:r>
            <w:r w:rsidRPr="00BF107A">
              <w:rPr>
                <w:b/>
                <w:color w:val="000000" w:themeColor="text1"/>
                <w:sz w:val="20"/>
                <w:szCs w:val="20"/>
              </w:rPr>
              <w:t>добровольческой</w:t>
            </w:r>
            <w:r w:rsidRPr="00BF107A">
              <w:rPr>
                <w:b/>
                <w:color w:val="000000" w:themeColor="text1"/>
                <w:spacing w:val="1"/>
                <w:sz w:val="20"/>
                <w:szCs w:val="20"/>
              </w:rPr>
              <w:t xml:space="preserve"> </w:t>
            </w:r>
            <w:r w:rsidRPr="00BF107A">
              <w:rPr>
                <w:b/>
                <w:color w:val="000000" w:themeColor="text1"/>
                <w:sz w:val="20"/>
                <w:szCs w:val="20"/>
              </w:rPr>
              <w:t>(волонтерской)</w:t>
            </w:r>
            <w:r w:rsidRPr="00BF107A">
              <w:rPr>
                <w:b/>
                <w:color w:val="000000" w:themeColor="text1"/>
                <w:spacing w:val="1"/>
                <w:sz w:val="20"/>
                <w:szCs w:val="20"/>
              </w:rPr>
              <w:t xml:space="preserve"> </w:t>
            </w:r>
            <w:r w:rsidRPr="00BF107A">
              <w:rPr>
                <w:b/>
                <w:color w:val="000000" w:themeColor="text1"/>
                <w:sz w:val="20"/>
                <w:szCs w:val="20"/>
              </w:rPr>
              <w:t>деятельности,</w:t>
            </w:r>
            <w:r w:rsidRPr="00BF107A">
              <w:rPr>
                <w:b/>
                <w:color w:val="000000" w:themeColor="text1"/>
                <w:spacing w:val="1"/>
                <w:sz w:val="20"/>
                <w:szCs w:val="20"/>
              </w:rPr>
              <w:t xml:space="preserve"> </w:t>
            </w:r>
            <w:r w:rsidRPr="00BF107A">
              <w:rPr>
                <w:b/>
                <w:color w:val="000000" w:themeColor="text1"/>
                <w:sz w:val="20"/>
                <w:szCs w:val="20"/>
              </w:rPr>
              <w:t>тимуровского</w:t>
            </w:r>
            <w:r w:rsidRPr="00BF107A">
              <w:rPr>
                <w:b/>
                <w:color w:val="000000" w:themeColor="text1"/>
                <w:spacing w:val="1"/>
                <w:sz w:val="20"/>
                <w:szCs w:val="20"/>
              </w:rPr>
              <w:t xml:space="preserve"> </w:t>
            </w:r>
            <w:r w:rsidRPr="00BF107A">
              <w:rPr>
                <w:b/>
                <w:color w:val="000000" w:themeColor="text1"/>
                <w:sz w:val="20"/>
                <w:szCs w:val="20"/>
              </w:rPr>
              <w:t>движения:</w:t>
            </w:r>
            <w:r w:rsidRPr="00BF107A">
              <w:rPr>
                <w:b/>
                <w:color w:val="000000" w:themeColor="text1"/>
                <w:spacing w:val="1"/>
                <w:sz w:val="20"/>
                <w:szCs w:val="20"/>
              </w:rPr>
              <w:t xml:space="preserve"> </w:t>
            </w:r>
            <w:r w:rsidRPr="00BF107A">
              <w:rPr>
                <w:color w:val="000000" w:themeColor="text1"/>
                <w:sz w:val="20"/>
                <w:szCs w:val="20"/>
              </w:rPr>
              <w:t>«Зелёное</w:t>
            </w:r>
            <w:r w:rsidRPr="00BF107A">
              <w:rPr>
                <w:color w:val="000000" w:themeColor="text1"/>
                <w:spacing w:val="1"/>
                <w:sz w:val="20"/>
                <w:szCs w:val="20"/>
              </w:rPr>
              <w:t xml:space="preserve"> </w:t>
            </w:r>
            <w:r w:rsidRPr="00BF107A">
              <w:rPr>
                <w:color w:val="000000" w:themeColor="text1"/>
                <w:sz w:val="20"/>
                <w:szCs w:val="20"/>
              </w:rPr>
              <w:t>поколение»,</w:t>
            </w:r>
            <w:r w:rsidRPr="00BF107A">
              <w:rPr>
                <w:color w:val="000000" w:themeColor="text1"/>
                <w:spacing w:val="1"/>
                <w:sz w:val="20"/>
                <w:szCs w:val="20"/>
              </w:rPr>
              <w:t xml:space="preserve"> </w:t>
            </w:r>
            <w:r w:rsidRPr="00BF107A">
              <w:rPr>
                <w:color w:val="000000" w:themeColor="text1"/>
                <w:sz w:val="20"/>
                <w:szCs w:val="20"/>
              </w:rPr>
              <w:t>«Сохрани</w:t>
            </w:r>
            <w:r w:rsidRPr="00BF107A">
              <w:rPr>
                <w:color w:val="000000" w:themeColor="text1"/>
                <w:spacing w:val="1"/>
                <w:sz w:val="20"/>
                <w:szCs w:val="20"/>
              </w:rPr>
              <w:t xml:space="preserve"> </w:t>
            </w:r>
            <w:r w:rsidRPr="00BF107A">
              <w:rPr>
                <w:color w:val="000000" w:themeColor="text1"/>
                <w:sz w:val="20"/>
                <w:szCs w:val="20"/>
              </w:rPr>
              <w:t>дерево»,</w:t>
            </w:r>
            <w:r w:rsidRPr="00BF107A">
              <w:rPr>
                <w:color w:val="000000" w:themeColor="text1"/>
                <w:spacing w:val="1"/>
                <w:sz w:val="20"/>
                <w:szCs w:val="20"/>
              </w:rPr>
              <w:t xml:space="preserve"> </w:t>
            </w:r>
            <w:r w:rsidRPr="00BF107A">
              <w:rPr>
                <w:color w:val="000000" w:themeColor="text1"/>
                <w:sz w:val="20"/>
                <w:szCs w:val="20"/>
              </w:rPr>
              <w:t>«Добрые</w:t>
            </w:r>
            <w:r w:rsidRPr="00BF107A">
              <w:rPr>
                <w:color w:val="000000" w:themeColor="text1"/>
                <w:spacing w:val="1"/>
                <w:sz w:val="20"/>
                <w:szCs w:val="20"/>
              </w:rPr>
              <w:t xml:space="preserve"> </w:t>
            </w:r>
            <w:r w:rsidRPr="00BF107A">
              <w:rPr>
                <w:color w:val="000000" w:themeColor="text1"/>
                <w:sz w:val="20"/>
                <w:szCs w:val="20"/>
              </w:rPr>
              <w:t>крышечки»,</w:t>
            </w:r>
            <w:r w:rsidRPr="00BF107A">
              <w:rPr>
                <w:color w:val="000000" w:themeColor="text1"/>
                <w:spacing w:val="1"/>
                <w:sz w:val="20"/>
                <w:szCs w:val="20"/>
              </w:rPr>
              <w:t xml:space="preserve"> </w:t>
            </w:r>
            <w:r w:rsidRPr="00BF107A">
              <w:rPr>
                <w:color w:val="000000" w:themeColor="text1"/>
                <w:sz w:val="20"/>
                <w:szCs w:val="20"/>
              </w:rPr>
              <w:t>«Я</w:t>
            </w:r>
            <w:r w:rsidRPr="00BF107A">
              <w:rPr>
                <w:color w:val="000000" w:themeColor="text1"/>
                <w:spacing w:val="1"/>
                <w:sz w:val="20"/>
                <w:szCs w:val="20"/>
              </w:rPr>
              <w:t xml:space="preserve"> </w:t>
            </w:r>
            <w:r w:rsidRPr="00BF107A">
              <w:rPr>
                <w:color w:val="000000" w:themeColor="text1"/>
                <w:sz w:val="20"/>
                <w:szCs w:val="20"/>
              </w:rPr>
              <w:t>помню!</w:t>
            </w:r>
            <w:r w:rsidRPr="00BF107A">
              <w:rPr>
                <w:color w:val="000000" w:themeColor="text1"/>
                <w:spacing w:val="1"/>
                <w:sz w:val="20"/>
                <w:szCs w:val="20"/>
              </w:rPr>
              <w:t xml:space="preserve"> </w:t>
            </w:r>
            <w:r w:rsidRPr="00BF107A">
              <w:rPr>
                <w:color w:val="000000" w:themeColor="text1"/>
                <w:sz w:val="20"/>
                <w:szCs w:val="20"/>
              </w:rPr>
              <w:t>Я</w:t>
            </w:r>
            <w:r w:rsidRPr="00BF107A">
              <w:rPr>
                <w:color w:val="000000" w:themeColor="text1"/>
                <w:spacing w:val="-52"/>
                <w:sz w:val="20"/>
                <w:szCs w:val="20"/>
              </w:rPr>
              <w:t xml:space="preserve"> </w:t>
            </w:r>
            <w:r w:rsidRPr="00BF107A">
              <w:rPr>
                <w:color w:val="000000" w:themeColor="text1"/>
                <w:sz w:val="20"/>
                <w:szCs w:val="20"/>
              </w:rPr>
              <w:t xml:space="preserve">горжусь!»,    </w:t>
            </w:r>
            <w:r w:rsidRPr="00BF107A">
              <w:rPr>
                <w:color w:val="000000" w:themeColor="text1"/>
                <w:spacing w:val="34"/>
                <w:sz w:val="20"/>
                <w:szCs w:val="20"/>
              </w:rPr>
              <w:t xml:space="preserve"> </w:t>
            </w:r>
            <w:r w:rsidRPr="00BF107A">
              <w:rPr>
                <w:color w:val="000000" w:themeColor="text1"/>
                <w:sz w:val="20"/>
                <w:szCs w:val="20"/>
              </w:rPr>
              <w:t xml:space="preserve">«Поможем    </w:t>
            </w:r>
            <w:r w:rsidRPr="00BF107A">
              <w:rPr>
                <w:color w:val="000000" w:themeColor="text1"/>
                <w:spacing w:val="33"/>
                <w:sz w:val="20"/>
                <w:szCs w:val="20"/>
              </w:rPr>
              <w:t xml:space="preserve"> </w:t>
            </w:r>
            <w:r w:rsidRPr="00BF107A">
              <w:rPr>
                <w:color w:val="000000" w:themeColor="text1"/>
                <w:sz w:val="20"/>
                <w:szCs w:val="20"/>
              </w:rPr>
              <w:t xml:space="preserve">животным    </w:t>
            </w:r>
            <w:r w:rsidRPr="00BF107A">
              <w:rPr>
                <w:color w:val="000000" w:themeColor="text1"/>
                <w:spacing w:val="27"/>
                <w:sz w:val="20"/>
                <w:szCs w:val="20"/>
              </w:rPr>
              <w:t xml:space="preserve"> </w:t>
            </w:r>
            <w:r w:rsidRPr="00BF107A">
              <w:rPr>
                <w:color w:val="000000" w:themeColor="text1"/>
                <w:sz w:val="20"/>
                <w:szCs w:val="20"/>
              </w:rPr>
              <w:t>вместе»,</w:t>
            </w:r>
          </w:p>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t xml:space="preserve">«Покормите   </w:t>
            </w:r>
            <w:r w:rsidRPr="00BF107A">
              <w:rPr>
                <w:color w:val="000000" w:themeColor="text1"/>
                <w:spacing w:val="7"/>
                <w:sz w:val="20"/>
                <w:szCs w:val="20"/>
              </w:rPr>
              <w:t xml:space="preserve"> </w:t>
            </w:r>
            <w:r w:rsidRPr="00BF107A">
              <w:rPr>
                <w:color w:val="000000" w:themeColor="text1"/>
                <w:sz w:val="20"/>
                <w:szCs w:val="20"/>
              </w:rPr>
              <w:t xml:space="preserve">птиц   </w:t>
            </w:r>
            <w:r w:rsidRPr="00BF107A">
              <w:rPr>
                <w:color w:val="000000" w:themeColor="text1"/>
                <w:spacing w:val="16"/>
                <w:sz w:val="20"/>
                <w:szCs w:val="20"/>
              </w:rPr>
              <w:t xml:space="preserve"> </w:t>
            </w:r>
            <w:r w:rsidRPr="00BF107A">
              <w:rPr>
                <w:color w:val="000000" w:themeColor="text1"/>
                <w:sz w:val="20"/>
                <w:szCs w:val="20"/>
              </w:rPr>
              <w:t xml:space="preserve">зимой»,   </w:t>
            </w:r>
            <w:r w:rsidRPr="00BF107A">
              <w:rPr>
                <w:color w:val="000000" w:themeColor="text1"/>
                <w:spacing w:val="16"/>
                <w:sz w:val="20"/>
                <w:szCs w:val="20"/>
              </w:rPr>
              <w:t xml:space="preserve"> </w:t>
            </w:r>
            <w:r w:rsidRPr="00BF107A">
              <w:rPr>
                <w:color w:val="000000" w:themeColor="text1"/>
                <w:sz w:val="20"/>
                <w:szCs w:val="20"/>
              </w:rPr>
              <w:t xml:space="preserve">«Радуга   </w:t>
            </w:r>
            <w:r w:rsidRPr="00BF107A">
              <w:rPr>
                <w:color w:val="000000" w:themeColor="text1"/>
                <w:spacing w:val="17"/>
                <w:sz w:val="20"/>
                <w:szCs w:val="20"/>
              </w:rPr>
              <w:t xml:space="preserve"> </w:t>
            </w:r>
            <w:r w:rsidRPr="00BF107A">
              <w:rPr>
                <w:color w:val="000000" w:themeColor="text1"/>
                <w:sz w:val="20"/>
                <w:szCs w:val="20"/>
              </w:rPr>
              <w:t xml:space="preserve">добра», </w:t>
            </w:r>
            <w:r w:rsidRPr="00BF107A">
              <w:rPr>
                <w:color w:val="000000" w:themeColor="text1"/>
                <w:sz w:val="20"/>
                <w:szCs w:val="20"/>
              </w:rPr>
              <w:lastRenderedPageBreak/>
              <w:t>«Школьный марафон», «Твори добро», «Подарки</w:t>
            </w:r>
            <w:r w:rsidRPr="00BF107A">
              <w:rPr>
                <w:color w:val="000000" w:themeColor="text1"/>
                <w:spacing w:val="1"/>
                <w:sz w:val="20"/>
                <w:szCs w:val="20"/>
              </w:rPr>
              <w:t xml:space="preserve"> </w:t>
            </w:r>
            <w:r w:rsidRPr="00BF107A">
              <w:rPr>
                <w:color w:val="000000" w:themeColor="text1"/>
                <w:sz w:val="20"/>
                <w:szCs w:val="20"/>
              </w:rPr>
              <w:t>детям»</w:t>
            </w:r>
            <w:r w:rsidRPr="00BF107A">
              <w:rPr>
                <w:color w:val="000000" w:themeColor="text1"/>
                <w:spacing w:val="-4"/>
                <w:sz w:val="20"/>
                <w:szCs w:val="20"/>
              </w:rPr>
              <w:t xml:space="preserve"> </w:t>
            </w:r>
            <w:r w:rsidRPr="00BF107A">
              <w:rPr>
                <w:color w:val="000000" w:themeColor="text1"/>
                <w:sz w:val="20"/>
                <w:szCs w:val="20"/>
              </w:rPr>
              <w:t>и</w:t>
            </w:r>
            <w:r w:rsidRPr="00BF107A">
              <w:rPr>
                <w:color w:val="000000" w:themeColor="text1"/>
                <w:spacing w:val="3"/>
                <w:sz w:val="20"/>
                <w:szCs w:val="20"/>
              </w:rPr>
              <w:t xml:space="preserve"> </w:t>
            </w:r>
            <w:r w:rsidRPr="00BF107A">
              <w:rPr>
                <w:color w:val="000000" w:themeColor="text1"/>
                <w:sz w:val="20"/>
                <w:szCs w:val="20"/>
              </w:rPr>
              <w:t>т.п.</w:t>
            </w:r>
          </w:p>
          <w:p w:rsidR="0087371F" w:rsidRPr="00BF107A" w:rsidRDefault="0087371F" w:rsidP="00DC4875">
            <w:pPr>
              <w:pStyle w:val="TableParagraph"/>
              <w:ind w:left="0" w:right="3"/>
              <w:jc w:val="both"/>
              <w:rPr>
                <w:color w:val="000000" w:themeColor="text1"/>
                <w:sz w:val="20"/>
                <w:szCs w:val="20"/>
              </w:rPr>
            </w:pPr>
            <w:r w:rsidRPr="00BF107A">
              <w:rPr>
                <w:b/>
                <w:color w:val="000000" w:themeColor="text1"/>
                <w:sz w:val="20"/>
                <w:szCs w:val="20"/>
              </w:rPr>
              <w:t>Воспитательные</w:t>
            </w:r>
            <w:r w:rsidRPr="00BF107A">
              <w:rPr>
                <w:b/>
                <w:color w:val="000000" w:themeColor="text1"/>
                <w:spacing w:val="20"/>
                <w:sz w:val="20"/>
                <w:szCs w:val="20"/>
              </w:rPr>
              <w:t xml:space="preserve"> </w:t>
            </w:r>
            <w:r w:rsidRPr="00BF107A">
              <w:rPr>
                <w:b/>
                <w:color w:val="000000" w:themeColor="text1"/>
                <w:sz w:val="20"/>
                <w:szCs w:val="20"/>
              </w:rPr>
              <w:t>события</w:t>
            </w:r>
            <w:r w:rsidRPr="00BF107A">
              <w:rPr>
                <w:b/>
                <w:color w:val="000000" w:themeColor="text1"/>
                <w:spacing w:val="21"/>
                <w:sz w:val="20"/>
                <w:szCs w:val="20"/>
              </w:rPr>
              <w:t xml:space="preserve"> </w:t>
            </w:r>
            <w:r w:rsidRPr="00BF107A">
              <w:rPr>
                <w:b/>
                <w:color w:val="000000" w:themeColor="text1"/>
                <w:sz w:val="20"/>
                <w:szCs w:val="20"/>
              </w:rPr>
              <w:t>роста</w:t>
            </w:r>
            <w:r w:rsidRPr="00BF107A">
              <w:rPr>
                <w:b/>
                <w:color w:val="000000" w:themeColor="text1"/>
                <w:spacing w:val="13"/>
                <w:sz w:val="20"/>
                <w:szCs w:val="20"/>
              </w:rPr>
              <w:t xml:space="preserve"> </w:t>
            </w:r>
            <w:r w:rsidRPr="00BF107A">
              <w:rPr>
                <w:b/>
                <w:color w:val="000000" w:themeColor="text1"/>
                <w:sz w:val="20"/>
                <w:szCs w:val="20"/>
              </w:rPr>
              <w:t>ресурсов</w:t>
            </w:r>
            <w:r w:rsidRPr="00BF107A">
              <w:rPr>
                <w:b/>
                <w:color w:val="000000" w:themeColor="text1"/>
                <w:spacing w:val="19"/>
                <w:sz w:val="20"/>
                <w:szCs w:val="20"/>
              </w:rPr>
              <w:t xml:space="preserve"> </w:t>
            </w:r>
            <w:r w:rsidRPr="00BF107A">
              <w:rPr>
                <w:b/>
                <w:color w:val="000000" w:themeColor="text1"/>
                <w:sz w:val="20"/>
                <w:szCs w:val="20"/>
              </w:rPr>
              <w:t xml:space="preserve">ЗОЖ «Я здоров»: </w:t>
            </w:r>
            <w:r w:rsidRPr="00BF107A">
              <w:rPr>
                <w:color w:val="000000" w:themeColor="text1"/>
                <w:sz w:val="20"/>
                <w:szCs w:val="20"/>
              </w:rPr>
              <w:t>«Тимбилдинг для всех», «Здоровые</w:t>
            </w:r>
            <w:r w:rsidRPr="00BF107A">
              <w:rPr>
                <w:color w:val="000000" w:themeColor="text1"/>
                <w:spacing w:val="1"/>
                <w:sz w:val="20"/>
                <w:szCs w:val="20"/>
              </w:rPr>
              <w:t xml:space="preserve"> </w:t>
            </w:r>
            <w:r w:rsidRPr="00BF107A">
              <w:rPr>
                <w:color w:val="000000" w:themeColor="text1"/>
                <w:sz w:val="20"/>
                <w:szCs w:val="20"/>
              </w:rPr>
              <w:t>привычки»,</w:t>
            </w:r>
            <w:r w:rsidRPr="00BF107A">
              <w:rPr>
                <w:color w:val="000000" w:themeColor="text1"/>
                <w:spacing w:val="1"/>
                <w:sz w:val="20"/>
                <w:szCs w:val="20"/>
              </w:rPr>
              <w:t xml:space="preserve"> </w:t>
            </w:r>
            <w:r w:rsidRPr="00BF107A">
              <w:rPr>
                <w:color w:val="000000" w:themeColor="text1"/>
                <w:sz w:val="20"/>
                <w:szCs w:val="20"/>
              </w:rPr>
              <w:t>«Здоровый</w:t>
            </w:r>
            <w:r w:rsidRPr="00BF107A">
              <w:rPr>
                <w:color w:val="000000" w:themeColor="text1"/>
                <w:spacing w:val="1"/>
                <w:sz w:val="20"/>
                <w:szCs w:val="20"/>
              </w:rPr>
              <w:t xml:space="preserve"> </w:t>
            </w:r>
            <w:r w:rsidRPr="00BF107A">
              <w:rPr>
                <w:color w:val="000000" w:themeColor="text1"/>
                <w:sz w:val="20"/>
                <w:szCs w:val="20"/>
              </w:rPr>
              <w:t>марафон»,</w:t>
            </w:r>
            <w:r w:rsidRPr="00BF107A">
              <w:rPr>
                <w:color w:val="000000" w:themeColor="text1"/>
                <w:spacing w:val="1"/>
                <w:sz w:val="20"/>
                <w:szCs w:val="20"/>
              </w:rPr>
              <w:t xml:space="preserve"> </w:t>
            </w:r>
            <w:r w:rsidRPr="00BF107A">
              <w:rPr>
                <w:color w:val="000000" w:themeColor="text1"/>
                <w:sz w:val="20"/>
                <w:szCs w:val="20"/>
              </w:rPr>
              <w:t>«Жить</w:t>
            </w:r>
            <w:r w:rsidRPr="00BF107A">
              <w:rPr>
                <w:color w:val="000000" w:themeColor="text1"/>
                <w:spacing w:val="-52"/>
                <w:sz w:val="20"/>
                <w:szCs w:val="20"/>
              </w:rPr>
              <w:t xml:space="preserve"> </w:t>
            </w:r>
            <w:proofErr w:type="gramStart"/>
            <w:r w:rsidRPr="00BF107A">
              <w:rPr>
                <w:color w:val="000000" w:themeColor="text1"/>
                <w:sz w:val="20"/>
                <w:szCs w:val="20"/>
              </w:rPr>
              <w:t>здорово</w:t>
            </w:r>
            <w:proofErr w:type="gramEnd"/>
            <w:r w:rsidRPr="00BF107A">
              <w:rPr>
                <w:color w:val="000000" w:themeColor="text1"/>
                <w:sz w:val="20"/>
                <w:szCs w:val="20"/>
              </w:rPr>
              <w:t>»,</w:t>
            </w:r>
            <w:r w:rsidRPr="00BF107A">
              <w:rPr>
                <w:color w:val="000000" w:themeColor="text1"/>
                <w:spacing w:val="1"/>
                <w:sz w:val="20"/>
                <w:szCs w:val="20"/>
              </w:rPr>
              <w:t xml:space="preserve"> </w:t>
            </w:r>
            <w:r w:rsidRPr="00BF107A">
              <w:rPr>
                <w:color w:val="000000" w:themeColor="text1"/>
                <w:sz w:val="20"/>
                <w:szCs w:val="20"/>
              </w:rPr>
              <w:t>«Динамический</w:t>
            </w:r>
            <w:r w:rsidRPr="00BF107A">
              <w:rPr>
                <w:color w:val="000000" w:themeColor="text1"/>
                <w:spacing w:val="1"/>
                <w:sz w:val="20"/>
                <w:szCs w:val="20"/>
              </w:rPr>
              <w:t xml:space="preserve"> </w:t>
            </w:r>
            <w:r w:rsidRPr="00BF107A">
              <w:rPr>
                <w:color w:val="000000" w:themeColor="text1"/>
                <w:sz w:val="20"/>
                <w:szCs w:val="20"/>
              </w:rPr>
              <w:t>час»,</w:t>
            </w:r>
            <w:r w:rsidRPr="00BF107A">
              <w:rPr>
                <w:color w:val="000000" w:themeColor="text1"/>
                <w:spacing w:val="1"/>
                <w:sz w:val="20"/>
                <w:szCs w:val="20"/>
              </w:rPr>
              <w:t xml:space="preserve"> </w:t>
            </w:r>
            <w:r w:rsidRPr="00BF107A">
              <w:rPr>
                <w:color w:val="000000" w:themeColor="text1"/>
                <w:sz w:val="20"/>
                <w:szCs w:val="20"/>
              </w:rPr>
              <w:t>«Всё</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твоих</w:t>
            </w:r>
            <w:r w:rsidRPr="00BF107A">
              <w:rPr>
                <w:color w:val="000000" w:themeColor="text1"/>
                <w:spacing w:val="1"/>
                <w:sz w:val="20"/>
                <w:szCs w:val="20"/>
              </w:rPr>
              <w:t xml:space="preserve"> </w:t>
            </w:r>
            <w:r w:rsidRPr="00BF107A">
              <w:rPr>
                <w:color w:val="000000" w:themeColor="text1"/>
                <w:sz w:val="20"/>
                <w:szCs w:val="20"/>
              </w:rPr>
              <w:t>руках»,</w:t>
            </w:r>
            <w:r w:rsidRPr="00BF107A">
              <w:rPr>
                <w:color w:val="000000" w:themeColor="text1"/>
                <w:spacing w:val="1"/>
                <w:sz w:val="20"/>
                <w:szCs w:val="20"/>
              </w:rPr>
              <w:t xml:space="preserve"> </w:t>
            </w:r>
            <w:r w:rsidRPr="00BF107A">
              <w:rPr>
                <w:color w:val="000000" w:themeColor="text1"/>
                <w:sz w:val="20"/>
                <w:szCs w:val="20"/>
              </w:rPr>
              <w:t>«ПроДвижение</w:t>
            </w:r>
            <w:r w:rsidRPr="00BF107A">
              <w:rPr>
                <w:color w:val="000000" w:themeColor="text1"/>
                <w:spacing w:val="1"/>
                <w:sz w:val="20"/>
                <w:szCs w:val="20"/>
              </w:rPr>
              <w:t xml:space="preserve"> </w:t>
            </w:r>
            <w:r w:rsidRPr="00BF107A">
              <w:rPr>
                <w:color w:val="000000" w:themeColor="text1"/>
                <w:sz w:val="20"/>
                <w:szCs w:val="20"/>
              </w:rPr>
              <w:t>здоровья»,</w:t>
            </w:r>
            <w:r w:rsidRPr="00BF107A">
              <w:rPr>
                <w:color w:val="000000" w:themeColor="text1"/>
                <w:spacing w:val="1"/>
                <w:sz w:val="20"/>
                <w:szCs w:val="20"/>
              </w:rPr>
              <w:t xml:space="preserve"> </w:t>
            </w:r>
            <w:r w:rsidRPr="00BF107A">
              <w:rPr>
                <w:color w:val="000000" w:themeColor="text1"/>
                <w:sz w:val="20"/>
                <w:szCs w:val="20"/>
              </w:rPr>
              <w:t>«Весенняя</w:t>
            </w:r>
            <w:r w:rsidRPr="00BF107A">
              <w:rPr>
                <w:color w:val="000000" w:themeColor="text1"/>
                <w:spacing w:val="1"/>
                <w:sz w:val="20"/>
                <w:szCs w:val="20"/>
              </w:rPr>
              <w:t xml:space="preserve"> </w:t>
            </w:r>
            <w:r w:rsidRPr="00BF107A">
              <w:rPr>
                <w:color w:val="000000" w:themeColor="text1"/>
                <w:sz w:val="20"/>
                <w:szCs w:val="20"/>
              </w:rPr>
              <w:t>карусель»,</w:t>
            </w:r>
            <w:r w:rsidRPr="00BF107A">
              <w:rPr>
                <w:color w:val="000000" w:themeColor="text1"/>
                <w:spacing w:val="2"/>
                <w:sz w:val="20"/>
                <w:szCs w:val="20"/>
              </w:rPr>
              <w:t xml:space="preserve"> </w:t>
            </w:r>
            <w:r w:rsidRPr="00BF107A">
              <w:rPr>
                <w:color w:val="000000" w:themeColor="text1"/>
                <w:sz w:val="20"/>
                <w:szCs w:val="20"/>
              </w:rPr>
              <w:t>«Радость.</w:t>
            </w:r>
            <w:r w:rsidRPr="00BF107A">
              <w:rPr>
                <w:color w:val="000000" w:themeColor="text1"/>
                <w:spacing w:val="2"/>
                <w:sz w:val="20"/>
                <w:szCs w:val="20"/>
              </w:rPr>
              <w:t xml:space="preserve"> </w:t>
            </w:r>
            <w:r w:rsidRPr="00BF107A">
              <w:rPr>
                <w:color w:val="000000" w:themeColor="text1"/>
                <w:sz w:val="20"/>
                <w:szCs w:val="20"/>
              </w:rPr>
              <w:t>Здоровье.</w:t>
            </w:r>
            <w:r w:rsidRPr="00BF107A">
              <w:rPr>
                <w:color w:val="000000" w:themeColor="text1"/>
                <w:spacing w:val="2"/>
                <w:sz w:val="20"/>
                <w:szCs w:val="20"/>
              </w:rPr>
              <w:t xml:space="preserve"> </w:t>
            </w:r>
            <w:r w:rsidRPr="00BF107A">
              <w:rPr>
                <w:color w:val="000000" w:themeColor="text1"/>
                <w:sz w:val="20"/>
                <w:szCs w:val="20"/>
              </w:rPr>
              <w:t>Спорт»</w:t>
            </w:r>
            <w:r w:rsidRPr="00BF107A">
              <w:rPr>
                <w:color w:val="000000" w:themeColor="text1"/>
                <w:spacing w:val="-5"/>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т.</w:t>
            </w:r>
            <w:r w:rsidRPr="00BF107A">
              <w:rPr>
                <w:color w:val="000000" w:themeColor="text1"/>
                <w:spacing w:val="-2"/>
                <w:sz w:val="20"/>
                <w:szCs w:val="20"/>
              </w:rPr>
              <w:t xml:space="preserve"> </w:t>
            </w:r>
            <w:r w:rsidRPr="00BF107A">
              <w:rPr>
                <w:color w:val="000000" w:themeColor="text1"/>
                <w:sz w:val="20"/>
                <w:szCs w:val="20"/>
              </w:rPr>
              <w:t>п.</w:t>
            </w:r>
          </w:p>
          <w:p w:rsidR="0087371F" w:rsidRPr="00BF107A" w:rsidRDefault="0087371F" w:rsidP="00DC4875">
            <w:pPr>
              <w:pStyle w:val="TableParagraph"/>
              <w:ind w:left="0" w:right="3"/>
              <w:jc w:val="both"/>
              <w:rPr>
                <w:color w:val="000000" w:themeColor="text1"/>
                <w:sz w:val="20"/>
                <w:szCs w:val="20"/>
              </w:rPr>
            </w:pPr>
            <w:r w:rsidRPr="00BF107A">
              <w:rPr>
                <w:b/>
                <w:color w:val="000000" w:themeColor="text1"/>
                <w:sz w:val="20"/>
                <w:szCs w:val="20"/>
              </w:rPr>
              <w:t>Воспитательные</w:t>
            </w:r>
            <w:r w:rsidRPr="00BF107A">
              <w:rPr>
                <w:b/>
                <w:color w:val="000000" w:themeColor="text1"/>
                <w:spacing w:val="1"/>
                <w:sz w:val="20"/>
                <w:szCs w:val="20"/>
              </w:rPr>
              <w:t xml:space="preserve"> </w:t>
            </w:r>
            <w:r w:rsidRPr="00BF107A">
              <w:rPr>
                <w:b/>
                <w:color w:val="000000" w:themeColor="text1"/>
                <w:sz w:val="20"/>
                <w:szCs w:val="20"/>
              </w:rPr>
              <w:t>события</w:t>
            </w:r>
            <w:r w:rsidRPr="00BF107A">
              <w:rPr>
                <w:b/>
                <w:color w:val="000000" w:themeColor="text1"/>
                <w:spacing w:val="1"/>
                <w:sz w:val="20"/>
                <w:szCs w:val="20"/>
              </w:rPr>
              <w:t xml:space="preserve"> </w:t>
            </w:r>
            <w:r w:rsidRPr="00BF107A">
              <w:rPr>
                <w:b/>
                <w:color w:val="000000" w:themeColor="text1"/>
                <w:sz w:val="20"/>
                <w:szCs w:val="20"/>
              </w:rPr>
              <w:t>по</w:t>
            </w:r>
            <w:r w:rsidRPr="00BF107A">
              <w:rPr>
                <w:b/>
                <w:color w:val="000000" w:themeColor="text1"/>
                <w:spacing w:val="1"/>
                <w:sz w:val="20"/>
                <w:szCs w:val="20"/>
              </w:rPr>
              <w:t xml:space="preserve"> </w:t>
            </w:r>
            <w:r w:rsidRPr="00BF107A">
              <w:rPr>
                <w:b/>
                <w:color w:val="000000" w:themeColor="text1"/>
                <w:sz w:val="20"/>
                <w:szCs w:val="20"/>
              </w:rPr>
              <w:t>развитию</w:t>
            </w:r>
            <w:r w:rsidRPr="00BF107A">
              <w:rPr>
                <w:b/>
                <w:color w:val="000000" w:themeColor="text1"/>
                <w:spacing w:val="-52"/>
                <w:sz w:val="20"/>
                <w:szCs w:val="20"/>
              </w:rPr>
              <w:t xml:space="preserve"> </w:t>
            </w:r>
            <w:r w:rsidRPr="00BF107A">
              <w:rPr>
                <w:b/>
                <w:color w:val="000000" w:themeColor="text1"/>
                <w:sz w:val="20"/>
                <w:szCs w:val="20"/>
              </w:rPr>
              <w:t>законопослушного</w:t>
            </w:r>
            <w:r w:rsidRPr="00BF107A">
              <w:rPr>
                <w:b/>
                <w:color w:val="000000" w:themeColor="text1"/>
                <w:spacing w:val="1"/>
                <w:sz w:val="20"/>
                <w:szCs w:val="20"/>
              </w:rPr>
              <w:t xml:space="preserve"> </w:t>
            </w:r>
            <w:r w:rsidRPr="00BF107A">
              <w:rPr>
                <w:b/>
                <w:color w:val="000000" w:themeColor="text1"/>
                <w:sz w:val="20"/>
                <w:szCs w:val="20"/>
              </w:rPr>
              <w:t>поведения</w:t>
            </w:r>
            <w:r w:rsidRPr="00BF107A">
              <w:rPr>
                <w:b/>
                <w:color w:val="000000" w:themeColor="text1"/>
                <w:spacing w:val="1"/>
                <w:sz w:val="20"/>
                <w:szCs w:val="20"/>
              </w:rPr>
              <w:t xml:space="preserve"> </w:t>
            </w:r>
            <w:r w:rsidRPr="00BF107A">
              <w:rPr>
                <w:b/>
                <w:color w:val="000000" w:themeColor="text1"/>
                <w:sz w:val="20"/>
                <w:szCs w:val="20"/>
              </w:rPr>
              <w:t>и</w:t>
            </w:r>
            <w:r w:rsidRPr="00BF107A">
              <w:rPr>
                <w:b/>
                <w:color w:val="000000" w:themeColor="text1"/>
                <w:spacing w:val="1"/>
                <w:sz w:val="20"/>
                <w:szCs w:val="20"/>
              </w:rPr>
              <w:t xml:space="preserve"> </w:t>
            </w:r>
            <w:r w:rsidRPr="00BF107A">
              <w:rPr>
                <w:b/>
                <w:color w:val="000000" w:themeColor="text1"/>
                <w:sz w:val="20"/>
                <w:szCs w:val="20"/>
              </w:rPr>
              <w:t>позитивного</w:t>
            </w:r>
            <w:r w:rsidRPr="00BF107A">
              <w:rPr>
                <w:b/>
                <w:color w:val="000000" w:themeColor="text1"/>
                <w:spacing w:val="1"/>
                <w:sz w:val="20"/>
                <w:szCs w:val="20"/>
              </w:rPr>
              <w:t xml:space="preserve"> </w:t>
            </w:r>
            <w:r w:rsidRPr="00BF107A">
              <w:rPr>
                <w:b/>
                <w:color w:val="000000" w:themeColor="text1"/>
                <w:sz w:val="20"/>
                <w:szCs w:val="20"/>
              </w:rPr>
              <w:t>отношения</w:t>
            </w:r>
            <w:r w:rsidRPr="00BF107A">
              <w:rPr>
                <w:b/>
                <w:color w:val="000000" w:themeColor="text1"/>
                <w:spacing w:val="1"/>
                <w:sz w:val="20"/>
                <w:szCs w:val="20"/>
              </w:rPr>
              <w:t xml:space="preserve"> </w:t>
            </w:r>
            <w:r w:rsidRPr="00BF107A">
              <w:rPr>
                <w:b/>
                <w:color w:val="000000" w:themeColor="text1"/>
                <w:sz w:val="20"/>
                <w:szCs w:val="20"/>
              </w:rPr>
              <w:t>к</w:t>
            </w:r>
            <w:r w:rsidRPr="00BF107A">
              <w:rPr>
                <w:b/>
                <w:color w:val="000000" w:themeColor="text1"/>
                <w:spacing w:val="1"/>
                <w:sz w:val="20"/>
                <w:szCs w:val="20"/>
              </w:rPr>
              <w:t xml:space="preserve"> </w:t>
            </w:r>
            <w:r w:rsidRPr="00BF107A">
              <w:rPr>
                <w:b/>
                <w:color w:val="000000" w:themeColor="text1"/>
                <w:sz w:val="20"/>
                <w:szCs w:val="20"/>
              </w:rPr>
              <w:t>государству</w:t>
            </w:r>
            <w:r w:rsidRPr="00BF107A">
              <w:rPr>
                <w:b/>
                <w:color w:val="000000" w:themeColor="text1"/>
                <w:spacing w:val="1"/>
                <w:sz w:val="20"/>
                <w:szCs w:val="20"/>
              </w:rPr>
              <w:t xml:space="preserve"> </w:t>
            </w:r>
            <w:r w:rsidRPr="00BF107A">
              <w:rPr>
                <w:b/>
                <w:color w:val="000000" w:themeColor="text1"/>
                <w:sz w:val="20"/>
                <w:szCs w:val="20"/>
              </w:rPr>
              <w:t>«Правовая</w:t>
            </w:r>
            <w:r w:rsidRPr="00BF107A">
              <w:rPr>
                <w:b/>
                <w:color w:val="000000" w:themeColor="text1"/>
                <w:spacing w:val="1"/>
                <w:sz w:val="20"/>
                <w:szCs w:val="20"/>
              </w:rPr>
              <w:t xml:space="preserve"> </w:t>
            </w:r>
            <w:r w:rsidRPr="00BF107A">
              <w:rPr>
                <w:b/>
                <w:color w:val="000000" w:themeColor="text1"/>
                <w:sz w:val="20"/>
                <w:szCs w:val="20"/>
              </w:rPr>
              <w:t xml:space="preserve">академия»: </w:t>
            </w:r>
            <w:r w:rsidRPr="00BF107A">
              <w:rPr>
                <w:color w:val="000000" w:themeColor="text1"/>
                <w:sz w:val="20"/>
                <w:szCs w:val="20"/>
              </w:rPr>
              <w:t>«Сила добра», «Я сам. Я сама», «Я и</w:t>
            </w:r>
            <w:r w:rsidRPr="00BF107A">
              <w:rPr>
                <w:color w:val="000000" w:themeColor="text1"/>
                <w:spacing w:val="1"/>
                <w:sz w:val="20"/>
                <w:szCs w:val="20"/>
              </w:rPr>
              <w:t xml:space="preserve"> </w:t>
            </w:r>
            <w:r w:rsidRPr="00BF107A">
              <w:rPr>
                <w:color w:val="000000" w:themeColor="text1"/>
                <w:sz w:val="20"/>
                <w:szCs w:val="20"/>
              </w:rPr>
              <w:t>ответственность»,</w:t>
            </w:r>
            <w:r w:rsidRPr="00BF107A">
              <w:rPr>
                <w:color w:val="000000" w:themeColor="text1"/>
                <w:spacing w:val="1"/>
                <w:sz w:val="20"/>
                <w:szCs w:val="20"/>
              </w:rPr>
              <w:t xml:space="preserve"> </w:t>
            </w:r>
            <w:r w:rsidRPr="00BF107A">
              <w:rPr>
                <w:color w:val="000000" w:themeColor="text1"/>
                <w:sz w:val="20"/>
                <w:szCs w:val="20"/>
              </w:rPr>
              <w:t>«Имею</w:t>
            </w:r>
            <w:r w:rsidRPr="00BF107A">
              <w:rPr>
                <w:color w:val="000000" w:themeColor="text1"/>
                <w:spacing w:val="1"/>
                <w:sz w:val="20"/>
                <w:szCs w:val="20"/>
              </w:rPr>
              <w:t xml:space="preserve"> </w:t>
            </w:r>
            <w:r w:rsidRPr="00BF107A">
              <w:rPr>
                <w:color w:val="000000" w:themeColor="text1"/>
                <w:sz w:val="20"/>
                <w:szCs w:val="20"/>
              </w:rPr>
              <w:t>право»,</w:t>
            </w:r>
            <w:r w:rsidRPr="00BF107A">
              <w:rPr>
                <w:color w:val="000000" w:themeColor="text1"/>
                <w:spacing w:val="1"/>
                <w:sz w:val="20"/>
                <w:szCs w:val="20"/>
              </w:rPr>
              <w:t xml:space="preserve"> </w:t>
            </w:r>
            <w:r w:rsidRPr="00BF107A">
              <w:rPr>
                <w:color w:val="000000" w:themeColor="text1"/>
                <w:sz w:val="20"/>
                <w:szCs w:val="20"/>
              </w:rPr>
              <w:t>«Закон</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52"/>
                <w:sz w:val="20"/>
                <w:szCs w:val="20"/>
              </w:rPr>
              <w:t xml:space="preserve"> </w:t>
            </w:r>
            <w:r w:rsidRPr="00BF107A">
              <w:rPr>
                <w:color w:val="000000" w:themeColor="text1"/>
                <w:sz w:val="20"/>
                <w:szCs w:val="20"/>
              </w:rPr>
              <w:t>порядок»,</w:t>
            </w:r>
            <w:r w:rsidRPr="00BF107A">
              <w:rPr>
                <w:color w:val="000000" w:themeColor="text1"/>
                <w:spacing w:val="1"/>
                <w:sz w:val="20"/>
                <w:szCs w:val="20"/>
              </w:rPr>
              <w:t xml:space="preserve"> </w:t>
            </w:r>
            <w:r w:rsidRPr="00BF107A">
              <w:rPr>
                <w:color w:val="000000" w:themeColor="text1"/>
                <w:sz w:val="20"/>
                <w:szCs w:val="20"/>
              </w:rPr>
              <w:t>«Я</w:t>
            </w:r>
            <w:r w:rsidRPr="00BF107A">
              <w:rPr>
                <w:color w:val="000000" w:themeColor="text1"/>
                <w:spacing w:val="1"/>
                <w:sz w:val="20"/>
                <w:szCs w:val="20"/>
              </w:rPr>
              <w:t xml:space="preserve"> </w:t>
            </w:r>
            <w:r w:rsidRPr="00BF107A">
              <w:rPr>
                <w:color w:val="000000" w:themeColor="text1"/>
                <w:sz w:val="20"/>
                <w:szCs w:val="20"/>
              </w:rPr>
              <w:t>гражданин»,</w:t>
            </w:r>
            <w:r w:rsidRPr="00BF107A">
              <w:rPr>
                <w:color w:val="000000" w:themeColor="text1"/>
                <w:spacing w:val="1"/>
                <w:sz w:val="20"/>
                <w:szCs w:val="20"/>
              </w:rPr>
              <w:t xml:space="preserve"> </w:t>
            </w:r>
            <w:r w:rsidRPr="00BF107A">
              <w:rPr>
                <w:color w:val="000000" w:themeColor="text1"/>
                <w:sz w:val="20"/>
                <w:szCs w:val="20"/>
              </w:rPr>
              <w:t>«Я</w:t>
            </w:r>
            <w:r w:rsidRPr="00BF107A">
              <w:rPr>
                <w:color w:val="000000" w:themeColor="text1"/>
                <w:spacing w:val="1"/>
                <w:sz w:val="20"/>
                <w:szCs w:val="20"/>
              </w:rPr>
              <w:t xml:space="preserve"> </w:t>
            </w:r>
            <w:r w:rsidRPr="00BF107A">
              <w:rPr>
                <w:color w:val="000000" w:themeColor="text1"/>
                <w:sz w:val="20"/>
                <w:szCs w:val="20"/>
              </w:rPr>
              <w:t>многим</w:t>
            </w:r>
            <w:r w:rsidRPr="00BF107A">
              <w:rPr>
                <w:color w:val="000000" w:themeColor="text1"/>
                <w:spacing w:val="1"/>
                <w:sz w:val="20"/>
                <w:szCs w:val="20"/>
              </w:rPr>
              <w:t xml:space="preserve"> </w:t>
            </w:r>
            <w:r w:rsidRPr="00BF107A">
              <w:rPr>
                <w:color w:val="000000" w:themeColor="text1"/>
                <w:sz w:val="20"/>
                <w:szCs w:val="20"/>
              </w:rPr>
              <w:t>обязан</w:t>
            </w:r>
            <w:r w:rsidRPr="00BF107A">
              <w:rPr>
                <w:color w:val="000000" w:themeColor="text1"/>
                <w:spacing w:val="1"/>
                <w:sz w:val="20"/>
                <w:szCs w:val="20"/>
              </w:rPr>
              <w:t xml:space="preserve"> </w:t>
            </w:r>
            <w:r w:rsidRPr="00BF107A">
              <w:rPr>
                <w:color w:val="000000" w:themeColor="text1"/>
                <w:sz w:val="20"/>
                <w:szCs w:val="20"/>
              </w:rPr>
              <w:t>своей</w:t>
            </w:r>
            <w:r w:rsidRPr="00BF107A">
              <w:rPr>
                <w:color w:val="000000" w:themeColor="text1"/>
                <w:spacing w:val="2"/>
                <w:sz w:val="20"/>
                <w:szCs w:val="20"/>
              </w:rPr>
              <w:t xml:space="preserve"> </w:t>
            </w:r>
            <w:r w:rsidRPr="00BF107A">
              <w:rPr>
                <w:color w:val="000000" w:themeColor="text1"/>
                <w:sz w:val="20"/>
                <w:szCs w:val="20"/>
              </w:rPr>
              <w:t>стране»,</w:t>
            </w:r>
            <w:r w:rsidRPr="00BF107A">
              <w:rPr>
                <w:color w:val="000000" w:themeColor="text1"/>
                <w:spacing w:val="4"/>
                <w:sz w:val="20"/>
                <w:szCs w:val="20"/>
              </w:rPr>
              <w:t xml:space="preserve"> </w:t>
            </w:r>
            <w:r w:rsidRPr="00BF107A">
              <w:rPr>
                <w:color w:val="000000" w:themeColor="text1"/>
                <w:sz w:val="20"/>
                <w:szCs w:val="20"/>
              </w:rPr>
              <w:t>и</w:t>
            </w:r>
            <w:r w:rsidRPr="00BF107A">
              <w:rPr>
                <w:color w:val="000000" w:themeColor="text1"/>
                <w:spacing w:val="2"/>
                <w:sz w:val="20"/>
                <w:szCs w:val="20"/>
              </w:rPr>
              <w:t xml:space="preserve"> </w:t>
            </w:r>
            <w:r w:rsidRPr="00BF107A">
              <w:rPr>
                <w:color w:val="000000" w:themeColor="text1"/>
                <w:sz w:val="20"/>
                <w:szCs w:val="20"/>
              </w:rPr>
              <w:t>т.</w:t>
            </w:r>
            <w:r w:rsidRPr="00BF107A">
              <w:rPr>
                <w:color w:val="000000" w:themeColor="text1"/>
                <w:spacing w:val="-1"/>
                <w:sz w:val="20"/>
                <w:szCs w:val="20"/>
              </w:rPr>
              <w:t xml:space="preserve"> </w:t>
            </w:r>
            <w:r w:rsidRPr="00BF107A">
              <w:rPr>
                <w:color w:val="000000" w:themeColor="text1"/>
                <w:sz w:val="20"/>
                <w:szCs w:val="20"/>
              </w:rPr>
              <w:t>п.</w:t>
            </w:r>
          </w:p>
          <w:p w:rsidR="0087371F" w:rsidRPr="00BF107A" w:rsidRDefault="0087371F" w:rsidP="00DC4875">
            <w:pPr>
              <w:pStyle w:val="TableParagraph"/>
              <w:ind w:left="0" w:right="3"/>
              <w:jc w:val="both"/>
              <w:rPr>
                <w:color w:val="000000" w:themeColor="text1"/>
                <w:sz w:val="20"/>
                <w:szCs w:val="20"/>
              </w:rPr>
            </w:pPr>
            <w:r w:rsidRPr="00BF107A">
              <w:rPr>
                <w:b/>
                <w:color w:val="000000" w:themeColor="text1"/>
                <w:sz w:val="20"/>
                <w:szCs w:val="20"/>
              </w:rPr>
              <w:t>Воспитательные</w:t>
            </w:r>
            <w:r w:rsidRPr="00BF107A">
              <w:rPr>
                <w:b/>
                <w:color w:val="000000" w:themeColor="text1"/>
                <w:spacing w:val="1"/>
                <w:sz w:val="20"/>
                <w:szCs w:val="20"/>
              </w:rPr>
              <w:t xml:space="preserve"> </w:t>
            </w:r>
            <w:r w:rsidRPr="00BF107A">
              <w:rPr>
                <w:b/>
                <w:color w:val="000000" w:themeColor="text1"/>
                <w:sz w:val="20"/>
                <w:szCs w:val="20"/>
              </w:rPr>
              <w:t>события</w:t>
            </w:r>
            <w:r w:rsidRPr="00BF107A">
              <w:rPr>
                <w:b/>
                <w:color w:val="000000" w:themeColor="text1"/>
                <w:spacing w:val="1"/>
                <w:sz w:val="20"/>
                <w:szCs w:val="20"/>
              </w:rPr>
              <w:t xml:space="preserve"> </w:t>
            </w:r>
            <w:r w:rsidRPr="00BF107A">
              <w:rPr>
                <w:b/>
                <w:color w:val="000000" w:themeColor="text1"/>
                <w:sz w:val="20"/>
                <w:szCs w:val="20"/>
              </w:rPr>
              <w:t>формирования</w:t>
            </w:r>
            <w:r w:rsidRPr="00BF107A">
              <w:rPr>
                <w:b/>
                <w:color w:val="000000" w:themeColor="text1"/>
                <w:spacing w:val="1"/>
                <w:sz w:val="20"/>
                <w:szCs w:val="20"/>
              </w:rPr>
              <w:t xml:space="preserve"> </w:t>
            </w:r>
            <w:r w:rsidRPr="00BF107A">
              <w:rPr>
                <w:b/>
                <w:color w:val="000000" w:themeColor="text1"/>
                <w:sz w:val="20"/>
                <w:szCs w:val="20"/>
              </w:rPr>
              <w:t>гражданской</w:t>
            </w:r>
            <w:r w:rsidRPr="00BF107A">
              <w:rPr>
                <w:b/>
                <w:color w:val="000000" w:themeColor="text1"/>
                <w:spacing w:val="1"/>
                <w:sz w:val="20"/>
                <w:szCs w:val="20"/>
              </w:rPr>
              <w:t xml:space="preserve"> </w:t>
            </w:r>
            <w:r w:rsidRPr="00BF107A">
              <w:rPr>
                <w:b/>
                <w:color w:val="000000" w:themeColor="text1"/>
                <w:sz w:val="20"/>
                <w:szCs w:val="20"/>
              </w:rPr>
              <w:t>и</w:t>
            </w:r>
            <w:r w:rsidRPr="00BF107A">
              <w:rPr>
                <w:b/>
                <w:color w:val="000000" w:themeColor="text1"/>
                <w:spacing w:val="1"/>
                <w:sz w:val="20"/>
                <w:szCs w:val="20"/>
              </w:rPr>
              <w:t xml:space="preserve"> </w:t>
            </w:r>
            <w:r w:rsidRPr="00BF107A">
              <w:rPr>
                <w:b/>
                <w:color w:val="000000" w:themeColor="text1"/>
                <w:sz w:val="20"/>
                <w:szCs w:val="20"/>
              </w:rPr>
              <w:t>политической</w:t>
            </w:r>
            <w:r w:rsidRPr="00BF107A">
              <w:rPr>
                <w:b/>
                <w:color w:val="000000" w:themeColor="text1"/>
                <w:spacing w:val="1"/>
                <w:sz w:val="20"/>
                <w:szCs w:val="20"/>
              </w:rPr>
              <w:t xml:space="preserve"> </w:t>
            </w:r>
            <w:r w:rsidRPr="00BF107A">
              <w:rPr>
                <w:b/>
                <w:color w:val="000000" w:themeColor="text1"/>
                <w:sz w:val="20"/>
                <w:szCs w:val="20"/>
              </w:rPr>
              <w:t>культуры</w:t>
            </w:r>
            <w:r w:rsidRPr="00BF107A">
              <w:rPr>
                <w:b/>
                <w:color w:val="000000" w:themeColor="text1"/>
                <w:spacing w:val="1"/>
                <w:sz w:val="20"/>
                <w:szCs w:val="20"/>
              </w:rPr>
              <w:t xml:space="preserve"> </w:t>
            </w:r>
            <w:proofErr w:type="gramStart"/>
            <w:r w:rsidRPr="00BF107A">
              <w:rPr>
                <w:b/>
                <w:color w:val="000000" w:themeColor="text1"/>
                <w:sz w:val="20"/>
                <w:szCs w:val="20"/>
              </w:rPr>
              <w:t>обучающихся</w:t>
            </w:r>
            <w:proofErr w:type="gramEnd"/>
            <w:r w:rsidRPr="00BF107A">
              <w:rPr>
                <w:b/>
                <w:color w:val="000000" w:themeColor="text1"/>
                <w:sz w:val="20"/>
                <w:szCs w:val="20"/>
              </w:rPr>
              <w:t>:</w:t>
            </w:r>
            <w:r w:rsidRPr="00BF107A">
              <w:rPr>
                <w:b/>
                <w:color w:val="000000" w:themeColor="text1"/>
                <w:spacing w:val="21"/>
                <w:sz w:val="20"/>
                <w:szCs w:val="20"/>
              </w:rPr>
              <w:t xml:space="preserve"> </w:t>
            </w:r>
            <w:r w:rsidRPr="00BF107A">
              <w:rPr>
                <w:color w:val="000000" w:themeColor="text1"/>
                <w:sz w:val="20"/>
                <w:szCs w:val="20"/>
              </w:rPr>
              <w:t>«Живая</w:t>
            </w:r>
            <w:r w:rsidRPr="00BF107A">
              <w:rPr>
                <w:color w:val="000000" w:themeColor="text1"/>
                <w:spacing w:val="17"/>
                <w:sz w:val="20"/>
                <w:szCs w:val="20"/>
              </w:rPr>
              <w:t xml:space="preserve"> </w:t>
            </w:r>
            <w:r w:rsidRPr="00BF107A">
              <w:rPr>
                <w:color w:val="000000" w:themeColor="text1"/>
                <w:sz w:val="20"/>
                <w:szCs w:val="20"/>
              </w:rPr>
              <w:t>память»:</w:t>
            </w:r>
            <w:r w:rsidRPr="00BF107A">
              <w:rPr>
                <w:color w:val="000000" w:themeColor="text1"/>
                <w:spacing w:val="18"/>
                <w:sz w:val="20"/>
                <w:szCs w:val="20"/>
              </w:rPr>
              <w:t xml:space="preserve"> </w:t>
            </w:r>
            <w:r w:rsidRPr="00BF107A">
              <w:rPr>
                <w:color w:val="000000" w:themeColor="text1"/>
                <w:sz w:val="20"/>
                <w:szCs w:val="20"/>
              </w:rPr>
              <w:t>«Я</w:t>
            </w:r>
            <w:r w:rsidRPr="00BF107A">
              <w:rPr>
                <w:color w:val="000000" w:themeColor="text1"/>
                <w:spacing w:val="23"/>
                <w:sz w:val="20"/>
                <w:szCs w:val="20"/>
              </w:rPr>
              <w:t xml:space="preserve"> </w:t>
            </w:r>
            <w:r w:rsidRPr="00BF107A">
              <w:rPr>
                <w:color w:val="000000" w:themeColor="text1"/>
                <w:sz w:val="20"/>
                <w:szCs w:val="20"/>
              </w:rPr>
              <w:t>гражданин», «Мы</w:t>
            </w:r>
            <w:r w:rsidRPr="00BF107A">
              <w:rPr>
                <w:color w:val="000000" w:themeColor="text1"/>
                <w:spacing w:val="59"/>
                <w:sz w:val="20"/>
                <w:szCs w:val="20"/>
              </w:rPr>
              <w:t xml:space="preserve"> </w:t>
            </w:r>
            <w:r w:rsidRPr="00BF107A">
              <w:rPr>
                <w:color w:val="000000" w:themeColor="text1"/>
                <w:sz w:val="20"/>
                <w:szCs w:val="20"/>
              </w:rPr>
              <w:t>дети</w:t>
            </w:r>
            <w:r w:rsidRPr="00BF107A">
              <w:rPr>
                <w:color w:val="000000" w:themeColor="text1"/>
                <w:spacing w:val="59"/>
                <w:sz w:val="20"/>
                <w:szCs w:val="20"/>
              </w:rPr>
              <w:t xml:space="preserve"> </w:t>
            </w:r>
            <w:r w:rsidRPr="00BF107A">
              <w:rPr>
                <w:color w:val="000000" w:themeColor="text1"/>
                <w:sz w:val="20"/>
                <w:szCs w:val="20"/>
              </w:rPr>
              <w:t>твои,</w:t>
            </w:r>
            <w:r w:rsidRPr="00BF107A">
              <w:rPr>
                <w:color w:val="000000" w:themeColor="text1"/>
                <w:spacing w:val="61"/>
                <w:sz w:val="20"/>
                <w:szCs w:val="20"/>
              </w:rPr>
              <w:t xml:space="preserve"> </w:t>
            </w:r>
            <w:r w:rsidRPr="00BF107A">
              <w:rPr>
                <w:color w:val="000000" w:themeColor="text1"/>
                <w:sz w:val="20"/>
                <w:szCs w:val="20"/>
              </w:rPr>
              <w:t>Россия»,</w:t>
            </w:r>
            <w:r w:rsidRPr="00BF107A">
              <w:rPr>
                <w:color w:val="000000" w:themeColor="text1"/>
                <w:spacing w:val="60"/>
                <w:sz w:val="20"/>
                <w:szCs w:val="20"/>
              </w:rPr>
              <w:t xml:space="preserve"> </w:t>
            </w:r>
            <w:r w:rsidRPr="00BF107A">
              <w:rPr>
                <w:color w:val="000000" w:themeColor="text1"/>
                <w:sz w:val="20"/>
                <w:szCs w:val="20"/>
              </w:rPr>
              <w:t>«Земля</w:t>
            </w:r>
            <w:r w:rsidRPr="00BF107A">
              <w:rPr>
                <w:color w:val="000000" w:themeColor="text1"/>
                <w:spacing w:val="64"/>
                <w:sz w:val="20"/>
                <w:szCs w:val="20"/>
              </w:rPr>
              <w:t xml:space="preserve"> </w:t>
            </w:r>
            <w:r w:rsidRPr="00BF107A">
              <w:rPr>
                <w:color w:val="000000" w:themeColor="text1"/>
                <w:sz w:val="20"/>
                <w:szCs w:val="20"/>
              </w:rPr>
              <w:t>Симбирская», «Бессмертный</w:t>
            </w:r>
            <w:r w:rsidRPr="00BF107A">
              <w:rPr>
                <w:color w:val="000000" w:themeColor="text1"/>
                <w:spacing w:val="73"/>
                <w:sz w:val="20"/>
                <w:szCs w:val="20"/>
              </w:rPr>
              <w:t xml:space="preserve"> </w:t>
            </w:r>
            <w:r w:rsidRPr="00BF107A">
              <w:rPr>
                <w:color w:val="000000" w:themeColor="text1"/>
                <w:sz w:val="20"/>
                <w:szCs w:val="20"/>
              </w:rPr>
              <w:t>полк»,</w:t>
            </w:r>
            <w:r w:rsidRPr="00BF107A">
              <w:rPr>
                <w:color w:val="000000" w:themeColor="text1"/>
                <w:spacing w:val="74"/>
                <w:sz w:val="20"/>
                <w:szCs w:val="20"/>
              </w:rPr>
              <w:t xml:space="preserve"> </w:t>
            </w:r>
            <w:r w:rsidRPr="00BF107A">
              <w:rPr>
                <w:color w:val="000000" w:themeColor="text1"/>
                <w:sz w:val="20"/>
                <w:szCs w:val="20"/>
              </w:rPr>
              <w:t>«Я</w:t>
            </w:r>
            <w:r w:rsidRPr="00BF107A">
              <w:rPr>
                <w:color w:val="000000" w:themeColor="text1"/>
                <w:spacing w:val="72"/>
                <w:sz w:val="20"/>
                <w:szCs w:val="20"/>
              </w:rPr>
              <w:t xml:space="preserve"> </w:t>
            </w:r>
            <w:r w:rsidRPr="00BF107A">
              <w:rPr>
                <w:color w:val="000000" w:themeColor="text1"/>
                <w:sz w:val="20"/>
                <w:szCs w:val="20"/>
              </w:rPr>
              <w:t>помню!</w:t>
            </w:r>
            <w:r w:rsidRPr="00BF107A">
              <w:rPr>
                <w:color w:val="000000" w:themeColor="text1"/>
                <w:spacing w:val="65"/>
                <w:sz w:val="20"/>
                <w:szCs w:val="20"/>
              </w:rPr>
              <w:t xml:space="preserve"> </w:t>
            </w:r>
            <w:r w:rsidRPr="00BF107A">
              <w:rPr>
                <w:color w:val="000000" w:themeColor="text1"/>
                <w:sz w:val="20"/>
                <w:szCs w:val="20"/>
              </w:rPr>
              <w:t>Я</w:t>
            </w:r>
            <w:r w:rsidRPr="00BF107A">
              <w:rPr>
                <w:color w:val="000000" w:themeColor="text1"/>
                <w:spacing w:val="72"/>
                <w:sz w:val="20"/>
                <w:szCs w:val="20"/>
              </w:rPr>
              <w:t xml:space="preserve"> </w:t>
            </w:r>
            <w:r w:rsidRPr="00BF107A">
              <w:rPr>
                <w:color w:val="000000" w:themeColor="text1"/>
                <w:sz w:val="20"/>
                <w:szCs w:val="20"/>
              </w:rPr>
              <w:t>горжусь!», «Уроки</w:t>
            </w:r>
            <w:r w:rsidRPr="00BF107A">
              <w:rPr>
                <w:color w:val="000000" w:themeColor="text1"/>
                <w:spacing w:val="1"/>
                <w:sz w:val="20"/>
                <w:szCs w:val="20"/>
              </w:rPr>
              <w:t xml:space="preserve"> </w:t>
            </w:r>
            <w:r w:rsidRPr="00BF107A">
              <w:rPr>
                <w:color w:val="000000" w:themeColor="text1"/>
                <w:sz w:val="20"/>
                <w:szCs w:val="20"/>
              </w:rPr>
              <w:t>исторической</w:t>
            </w:r>
            <w:r w:rsidRPr="00BF107A">
              <w:rPr>
                <w:color w:val="000000" w:themeColor="text1"/>
                <w:spacing w:val="1"/>
                <w:sz w:val="20"/>
                <w:szCs w:val="20"/>
              </w:rPr>
              <w:t xml:space="preserve"> </w:t>
            </w:r>
            <w:r w:rsidRPr="00BF107A">
              <w:rPr>
                <w:color w:val="000000" w:themeColor="text1"/>
                <w:sz w:val="20"/>
                <w:szCs w:val="20"/>
              </w:rPr>
              <w:t>памяти»,</w:t>
            </w:r>
            <w:r w:rsidRPr="00BF107A">
              <w:rPr>
                <w:color w:val="000000" w:themeColor="text1"/>
                <w:spacing w:val="1"/>
                <w:sz w:val="20"/>
                <w:szCs w:val="20"/>
              </w:rPr>
              <w:t xml:space="preserve"> </w:t>
            </w:r>
            <w:r w:rsidRPr="00BF107A">
              <w:rPr>
                <w:color w:val="000000" w:themeColor="text1"/>
                <w:sz w:val="20"/>
                <w:szCs w:val="20"/>
              </w:rPr>
              <w:t>«Правнуки</w:t>
            </w:r>
            <w:r w:rsidRPr="00BF107A">
              <w:rPr>
                <w:color w:val="000000" w:themeColor="text1"/>
                <w:spacing w:val="-52"/>
                <w:sz w:val="20"/>
                <w:szCs w:val="20"/>
              </w:rPr>
              <w:t xml:space="preserve"> </w:t>
            </w:r>
            <w:r w:rsidRPr="00BF107A">
              <w:rPr>
                <w:color w:val="000000" w:themeColor="text1"/>
                <w:sz w:val="20"/>
                <w:szCs w:val="20"/>
              </w:rPr>
              <w:t>победителей»</w:t>
            </w:r>
            <w:r w:rsidRPr="00BF107A">
              <w:rPr>
                <w:color w:val="000000" w:themeColor="text1"/>
                <w:spacing w:val="-2"/>
                <w:sz w:val="20"/>
                <w:szCs w:val="20"/>
              </w:rPr>
              <w:t xml:space="preserve"> </w:t>
            </w:r>
            <w:r w:rsidRPr="00BF107A">
              <w:rPr>
                <w:color w:val="000000" w:themeColor="text1"/>
                <w:sz w:val="20"/>
                <w:szCs w:val="20"/>
              </w:rPr>
              <w:t>и</w:t>
            </w:r>
            <w:r w:rsidRPr="00BF107A">
              <w:rPr>
                <w:color w:val="000000" w:themeColor="text1"/>
                <w:spacing w:val="3"/>
                <w:sz w:val="20"/>
                <w:szCs w:val="20"/>
              </w:rPr>
              <w:t xml:space="preserve"> </w:t>
            </w:r>
            <w:r w:rsidRPr="00BF107A">
              <w:rPr>
                <w:color w:val="000000" w:themeColor="text1"/>
                <w:sz w:val="20"/>
                <w:szCs w:val="20"/>
              </w:rPr>
              <w:t>др.</w:t>
            </w:r>
          </w:p>
          <w:p w:rsidR="0087371F" w:rsidRPr="00BF107A" w:rsidRDefault="0087371F" w:rsidP="00DC4875">
            <w:pPr>
              <w:pStyle w:val="TableParagraph"/>
              <w:ind w:left="0" w:right="3"/>
              <w:jc w:val="both"/>
              <w:rPr>
                <w:color w:val="000000" w:themeColor="text1"/>
                <w:sz w:val="20"/>
                <w:szCs w:val="20"/>
              </w:rPr>
            </w:pPr>
            <w:proofErr w:type="gramStart"/>
            <w:r w:rsidRPr="00BF107A">
              <w:rPr>
                <w:b/>
                <w:color w:val="000000" w:themeColor="text1"/>
                <w:sz w:val="20"/>
                <w:szCs w:val="20"/>
              </w:rPr>
              <w:t>Воспитательные</w:t>
            </w:r>
            <w:r w:rsidRPr="00BF107A">
              <w:rPr>
                <w:b/>
                <w:color w:val="000000" w:themeColor="text1"/>
                <w:spacing w:val="1"/>
                <w:sz w:val="20"/>
                <w:szCs w:val="20"/>
              </w:rPr>
              <w:t xml:space="preserve"> </w:t>
            </w:r>
            <w:r w:rsidRPr="00BF107A">
              <w:rPr>
                <w:b/>
                <w:color w:val="000000" w:themeColor="text1"/>
                <w:sz w:val="20"/>
                <w:szCs w:val="20"/>
              </w:rPr>
              <w:t>события</w:t>
            </w:r>
            <w:r w:rsidRPr="00BF107A">
              <w:rPr>
                <w:b/>
                <w:color w:val="000000" w:themeColor="text1"/>
                <w:spacing w:val="1"/>
                <w:sz w:val="20"/>
                <w:szCs w:val="20"/>
              </w:rPr>
              <w:t xml:space="preserve"> </w:t>
            </w:r>
            <w:r w:rsidRPr="00BF107A">
              <w:rPr>
                <w:b/>
                <w:color w:val="000000" w:themeColor="text1"/>
                <w:sz w:val="20"/>
                <w:szCs w:val="20"/>
              </w:rPr>
              <w:t>«Открытие</w:t>
            </w:r>
            <w:r w:rsidRPr="00BF107A">
              <w:rPr>
                <w:b/>
                <w:color w:val="000000" w:themeColor="text1"/>
                <w:spacing w:val="56"/>
                <w:sz w:val="20"/>
                <w:szCs w:val="20"/>
              </w:rPr>
              <w:t xml:space="preserve"> </w:t>
            </w:r>
            <w:r w:rsidRPr="00BF107A">
              <w:rPr>
                <w:b/>
                <w:color w:val="000000" w:themeColor="text1"/>
                <w:sz w:val="20"/>
                <w:szCs w:val="20"/>
              </w:rPr>
              <w:t>в</w:t>
            </w:r>
            <w:r w:rsidRPr="00BF107A">
              <w:rPr>
                <w:b/>
                <w:color w:val="000000" w:themeColor="text1"/>
                <w:spacing w:val="1"/>
                <w:sz w:val="20"/>
                <w:szCs w:val="20"/>
              </w:rPr>
              <w:t xml:space="preserve"> </w:t>
            </w:r>
            <w:r w:rsidRPr="00BF107A">
              <w:rPr>
                <w:b/>
                <w:color w:val="000000" w:themeColor="text1"/>
                <w:sz w:val="20"/>
                <w:szCs w:val="20"/>
              </w:rPr>
              <w:t>гимназии»:</w:t>
            </w:r>
            <w:r w:rsidRPr="00BF107A">
              <w:rPr>
                <w:b/>
                <w:color w:val="000000" w:themeColor="text1"/>
                <w:spacing w:val="1"/>
                <w:sz w:val="20"/>
                <w:szCs w:val="20"/>
              </w:rPr>
              <w:t xml:space="preserve">  </w:t>
            </w:r>
            <w:r w:rsidRPr="00BF107A">
              <w:rPr>
                <w:color w:val="000000" w:themeColor="text1"/>
                <w:sz w:val="20"/>
                <w:szCs w:val="20"/>
              </w:rPr>
              <w:t>ежегодная</w:t>
            </w:r>
            <w:r w:rsidRPr="00BF107A">
              <w:rPr>
                <w:color w:val="000000" w:themeColor="text1"/>
                <w:spacing w:val="1"/>
                <w:sz w:val="20"/>
                <w:szCs w:val="20"/>
              </w:rPr>
              <w:t xml:space="preserve"> </w:t>
            </w:r>
            <w:r w:rsidRPr="00BF107A">
              <w:rPr>
                <w:color w:val="000000" w:themeColor="text1"/>
                <w:sz w:val="20"/>
                <w:szCs w:val="20"/>
              </w:rPr>
              <w:t>научно-практическая</w:t>
            </w:r>
            <w:r w:rsidRPr="00BF107A">
              <w:rPr>
                <w:color w:val="000000" w:themeColor="text1"/>
                <w:spacing w:val="-52"/>
                <w:sz w:val="20"/>
                <w:szCs w:val="20"/>
              </w:rPr>
              <w:t xml:space="preserve"> </w:t>
            </w:r>
            <w:r w:rsidRPr="00BF107A">
              <w:rPr>
                <w:color w:val="000000" w:themeColor="text1"/>
                <w:sz w:val="20"/>
                <w:szCs w:val="20"/>
              </w:rPr>
              <w:t>конференция «Мои первые шаги в науку», сезон</w:t>
            </w:r>
            <w:r w:rsidRPr="00BF107A">
              <w:rPr>
                <w:color w:val="000000" w:themeColor="text1"/>
                <w:spacing w:val="1"/>
                <w:sz w:val="20"/>
                <w:szCs w:val="20"/>
              </w:rPr>
              <w:t xml:space="preserve"> </w:t>
            </w:r>
            <w:r w:rsidRPr="00BF107A">
              <w:rPr>
                <w:color w:val="000000" w:themeColor="text1"/>
                <w:sz w:val="20"/>
                <w:szCs w:val="20"/>
              </w:rPr>
              <w:t>2022-2023</w:t>
            </w:r>
            <w:r w:rsidRPr="00BF107A">
              <w:rPr>
                <w:color w:val="000000" w:themeColor="text1"/>
                <w:spacing w:val="1"/>
                <w:sz w:val="20"/>
                <w:szCs w:val="20"/>
              </w:rPr>
              <w:t xml:space="preserve"> </w:t>
            </w:r>
            <w:r w:rsidRPr="00BF107A">
              <w:rPr>
                <w:color w:val="000000" w:themeColor="text1"/>
                <w:sz w:val="20"/>
                <w:szCs w:val="20"/>
              </w:rPr>
              <w:t>интеллектуальных</w:t>
            </w:r>
            <w:r w:rsidRPr="00BF107A">
              <w:rPr>
                <w:color w:val="000000" w:themeColor="text1"/>
                <w:spacing w:val="1"/>
                <w:sz w:val="20"/>
                <w:szCs w:val="20"/>
              </w:rPr>
              <w:t xml:space="preserve"> </w:t>
            </w:r>
            <w:r w:rsidRPr="00BF107A">
              <w:rPr>
                <w:color w:val="000000" w:themeColor="text1"/>
                <w:sz w:val="20"/>
                <w:szCs w:val="20"/>
              </w:rPr>
              <w:t>квизов,</w:t>
            </w:r>
            <w:r w:rsidRPr="00BF107A">
              <w:rPr>
                <w:color w:val="000000" w:themeColor="text1"/>
                <w:spacing w:val="1"/>
                <w:sz w:val="20"/>
                <w:szCs w:val="20"/>
              </w:rPr>
              <w:t xml:space="preserve"> </w:t>
            </w:r>
            <w:r w:rsidRPr="00BF107A">
              <w:rPr>
                <w:color w:val="000000" w:themeColor="text1"/>
                <w:sz w:val="20"/>
                <w:szCs w:val="20"/>
              </w:rPr>
              <w:t>осенний,</w:t>
            </w:r>
            <w:r w:rsidRPr="00BF107A">
              <w:rPr>
                <w:color w:val="000000" w:themeColor="text1"/>
                <w:spacing w:val="-52"/>
                <w:sz w:val="20"/>
                <w:szCs w:val="20"/>
              </w:rPr>
              <w:t xml:space="preserve"> </w:t>
            </w:r>
            <w:r w:rsidRPr="00BF107A">
              <w:rPr>
                <w:color w:val="000000" w:themeColor="text1"/>
                <w:sz w:val="20"/>
                <w:szCs w:val="20"/>
              </w:rPr>
              <w:t>зимний</w:t>
            </w:r>
            <w:r w:rsidRPr="00BF107A">
              <w:rPr>
                <w:color w:val="000000" w:themeColor="text1"/>
                <w:spacing w:val="52"/>
                <w:sz w:val="20"/>
                <w:szCs w:val="20"/>
              </w:rPr>
              <w:t xml:space="preserve"> </w:t>
            </w:r>
            <w:r w:rsidRPr="00BF107A">
              <w:rPr>
                <w:color w:val="000000" w:themeColor="text1"/>
                <w:sz w:val="20"/>
                <w:szCs w:val="20"/>
              </w:rPr>
              <w:t>и</w:t>
            </w:r>
            <w:r w:rsidRPr="00BF107A">
              <w:rPr>
                <w:color w:val="000000" w:themeColor="text1"/>
                <w:spacing w:val="52"/>
                <w:sz w:val="20"/>
                <w:szCs w:val="20"/>
              </w:rPr>
              <w:t xml:space="preserve"> </w:t>
            </w:r>
            <w:r w:rsidRPr="00BF107A">
              <w:rPr>
                <w:color w:val="000000" w:themeColor="text1"/>
                <w:sz w:val="20"/>
                <w:szCs w:val="20"/>
              </w:rPr>
              <w:t>весенний</w:t>
            </w:r>
            <w:r w:rsidRPr="00BF107A">
              <w:rPr>
                <w:color w:val="000000" w:themeColor="text1"/>
                <w:spacing w:val="52"/>
                <w:sz w:val="20"/>
                <w:szCs w:val="20"/>
              </w:rPr>
              <w:t xml:space="preserve"> </w:t>
            </w:r>
            <w:r w:rsidRPr="00BF107A">
              <w:rPr>
                <w:color w:val="000000" w:themeColor="text1"/>
                <w:sz w:val="20"/>
                <w:szCs w:val="20"/>
              </w:rPr>
              <w:t>сезоны</w:t>
            </w:r>
            <w:r w:rsidRPr="00BF107A">
              <w:rPr>
                <w:color w:val="000000" w:themeColor="text1"/>
                <w:spacing w:val="55"/>
                <w:sz w:val="20"/>
                <w:szCs w:val="20"/>
              </w:rPr>
              <w:t xml:space="preserve"> </w:t>
            </w:r>
            <w:r w:rsidRPr="00BF107A">
              <w:rPr>
                <w:color w:val="000000" w:themeColor="text1"/>
                <w:sz w:val="20"/>
                <w:szCs w:val="20"/>
              </w:rPr>
              <w:t>смотра</w:t>
            </w:r>
            <w:r w:rsidRPr="00BF107A">
              <w:rPr>
                <w:color w:val="000000" w:themeColor="text1"/>
                <w:spacing w:val="57"/>
                <w:sz w:val="20"/>
                <w:szCs w:val="20"/>
              </w:rPr>
              <w:t xml:space="preserve"> </w:t>
            </w:r>
            <w:r w:rsidRPr="00BF107A">
              <w:rPr>
                <w:color w:val="000000" w:themeColor="text1"/>
                <w:sz w:val="20"/>
                <w:szCs w:val="20"/>
              </w:rPr>
              <w:t>видеороликов «Я</w:t>
            </w:r>
            <w:r w:rsidRPr="00BF107A">
              <w:rPr>
                <w:color w:val="000000" w:themeColor="text1"/>
                <w:spacing w:val="107"/>
                <w:sz w:val="20"/>
                <w:szCs w:val="20"/>
              </w:rPr>
              <w:t xml:space="preserve"> </w:t>
            </w:r>
            <w:r w:rsidRPr="00BF107A">
              <w:rPr>
                <w:color w:val="000000" w:themeColor="text1"/>
                <w:sz w:val="20"/>
                <w:szCs w:val="20"/>
              </w:rPr>
              <w:t>снимаю</w:t>
            </w:r>
            <w:r w:rsidRPr="00BF107A">
              <w:rPr>
                <w:color w:val="000000" w:themeColor="text1"/>
                <w:spacing w:val="99"/>
                <w:sz w:val="20"/>
                <w:szCs w:val="20"/>
              </w:rPr>
              <w:t xml:space="preserve"> </w:t>
            </w:r>
            <w:r w:rsidRPr="00BF107A">
              <w:rPr>
                <w:color w:val="000000" w:themeColor="text1"/>
                <w:sz w:val="20"/>
                <w:szCs w:val="20"/>
              </w:rPr>
              <w:t xml:space="preserve">науку»,  </w:t>
            </w:r>
            <w:r w:rsidRPr="00BF107A">
              <w:rPr>
                <w:color w:val="000000" w:themeColor="text1"/>
                <w:spacing w:val="1"/>
                <w:sz w:val="20"/>
                <w:szCs w:val="20"/>
              </w:rPr>
              <w:t xml:space="preserve"> </w:t>
            </w:r>
            <w:r w:rsidRPr="00BF107A">
              <w:rPr>
                <w:color w:val="000000" w:themeColor="text1"/>
                <w:sz w:val="20"/>
                <w:szCs w:val="20"/>
              </w:rPr>
              <w:t>тематические</w:t>
            </w:r>
            <w:r w:rsidRPr="00BF107A">
              <w:rPr>
                <w:color w:val="000000" w:themeColor="text1"/>
                <w:spacing w:val="99"/>
                <w:sz w:val="20"/>
                <w:szCs w:val="20"/>
              </w:rPr>
              <w:t xml:space="preserve"> </w:t>
            </w:r>
            <w:r w:rsidRPr="00BF107A">
              <w:rPr>
                <w:color w:val="000000" w:themeColor="text1"/>
                <w:sz w:val="20"/>
                <w:szCs w:val="20"/>
              </w:rPr>
              <w:t>предметные недели,</w:t>
            </w:r>
            <w:r w:rsidRPr="00BF107A">
              <w:rPr>
                <w:color w:val="000000" w:themeColor="text1"/>
                <w:spacing w:val="55"/>
                <w:sz w:val="20"/>
                <w:szCs w:val="20"/>
              </w:rPr>
              <w:t xml:space="preserve"> </w:t>
            </w:r>
            <w:r w:rsidRPr="00BF107A">
              <w:rPr>
                <w:color w:val="000000" w:themeColor="text1"/>
                <w:sz w:val="20"/>
                <w:szCs w:val="20"/>
              </w:rPr>
              <w:t>конкурсы-фестивали, игры-турниры и т.</w:t>
            </w:r>
            <w:r w:rsidRPr="00BF107A">
              <w:rPr>
                <w:color w:val="000000" w:themeColor="text1"/>
                <w:spacing w:val="1"/>
                <w:sz w:val="20"/>
                <w:szCs w:val="20"/>
              </w:rPr>
              <w:t xml:space="preserve"> </w:t>
            </w:r>
            <w:r w:rsidRPr="00BF107A">
              <w:rPr>
                <w:color w:val="000000" w:themeColor="text1"/>
                <w:sz w:val="20"/>
                <w:szCs w:val="20"/>
              </w:rPr>
              <w:t>п.</w:t>
            </w:r>
            <w:proofErr w:type="gramEnd"/>
          </w:p>
        </w:tc>
      </w:tr>
    </w:tbl>
    <w:p w:rsidR="006A4E1B" w:rsidRDefault="006A4E1B" w:rsidP="004F76C0">
      <w:pPr>
        <w:suppressAutoHyphens/>
        <w:spacing w:after="120"/>
        <w:jc w:val="center"/>
        <w:rPr>
          <w:rFonts w:ascii="Times New Roman" w:hAnsi="Times New Roman" w:cs="Times New Roman"/>
          <w:b/>
          <w:color w:val="auto"/>
          <w:lang w:eastAsia="ar-SA"/>
        </w:rPr>
      </w:pPr>
    </w:p>
    <w:p w:rsidR="0087371F" w:rsidRPr="00BF107A" w:rsidRDefault="0087371F" w:rsidP="003F1E76">
      <w:pPr>
        <w:pStyle w:val="112"/>
        <w:numPr>
          <w:ilvl w:val="2"/>
          <w:numId w:val="178"/>
        </w:numPr>
        <w:tabs>
          <w:tab w:val="left" w:pos="426"/>
        </w:tabs>
        <w:ind w:left="0" w:right="3" w:firstLine="0"/>
        <w:jc w:val="center"/>
        <w:rPr>
          <w:color w:val="000000" w:themeColor="text1"/>
          <w:sz w:val="20"/>
          <w:szCs w:val="20"/>
        </w:rPr>
      </w:pPr>
      <w:r w:rsidRPr="00BF107A">
        <w:rPr>
          <w:color w:val="000000" w:themeColor="text1"/>
          <w:sz w:val="20"/>
          <w:szCs w:val="20"/>
        </w:rPr>
        <w:t>Модуль</w:t>
      </w:r>
      <w:r w:rsidRPr="00BF107A">
        <w:rPr>
          <w:color w:val="000000" w:themeColor="text1"/>
          <w:spacing w:val="-9"/>
          <w:sz w:val="20"/>
          <w:szCs w:val="20"/>
        </w:rPr>
        <w:t xml:space="preserve"> </w:t>
      </w:r>
      <w:r w:rsidRPr="00BF107A">
        <w:rPr>
          <w:color w:val="000000" w:themeColor="text1"/>
          <w:sz w:val="20"/>
          <w:szCs w:val="20"/>
        </w:rPr>
        <w:t>«Основные</w:t>
      </w:r>
      <w:r w:rsidRPr="00BF107A">
        <w:rPr>
          <w:color w:val="000000" w:themeColor="text1"/>
          <w:spacing w:val="1"/>
          <w:sz w:val="20"/>
          <w:szCs w:val="20"/>
        </w:rPr>
        <w:t xml:space="preserve"> </w:t>
      </w:r>
      <w:r w:rsidRPr="00BF107A">
        <w:rPr>
          <w:color w:val="000000" w:themeColor="text1"/>
          <w:sz w:val="20"/>
          <w:szCs w:val="20"/>
        </w:rPr>
        <w:t>школьные</w:t>
      </w:r>
      <w:r w:rsidRPr="00BF107A">
        <w:rPr>
          <w:color w:val="000000" w:themeColor="text1"/>
          <w:spacing w:val="-1"/>
          <w:sz w:val="20"/>
          <w:szCs w:val="20"/>
        </w:rPr>
        <w:t xml:space="preserve"> </w:t>
      </w:r>
      <w:r w:rsidRPr="00BF107A">
        <w:rPr>
          <w:color w:val="000000" w:themeColor="text1"/>
          <w:sz w:val="20"/>
          <w:szCs w:val="20"/>
        </w:rPr>
        <w:t>дела»:</w:t>
      </w:r>
    </w:p>
    <w:p w:rsidR="0087371F" w:rsidRPr="00BF107A" w:rsidRDefault="0087371F" w:rsidP="0087371F">
      <w:pPr>
        <w:pStyle w:val="112"/>
        <w:tabs>
          <w:tab w:val="left" w:pos="426"/>
        </w:tabs>
        <w:ind w:left="0" w:right="3"/>
        <w:rPr>
          <w:color w:val="000000" w:themeColor="text1"/>
          <w:sz w:val="20"/>
          <w:szCs w:val="20"/>
        </w:rPr>
      </w:pPr>
    </w:p>
    <w:p w:rsidR="0087371F" w:rsidRPr="00BF107A" w:rsidRDefault="0087371F" w:rsidP="0087371F">
      <w:pPr>
        <w:pStyle w:val="a9"/>
        <w:ind w:left="0" w:right="3" w:firstLine="426"/>
        <w:rPr>
          <w:rFonts w:ascii="Times New Roman" w:hAnsi="Times New Roman" w:cs="Times New Roman"/>
          <w:color w:val="000000" w:themeColor="text1"/>
        </w:rPr>
      </w:pPr>
      <w:r w:rsidRPr="00BF107A">
        <w:rPr>
          <w:rFonts w:ascii="Times New Roman" w:hAnsi="Times New Roman" w:cs="Times New Roman"/>
          <w:color w:val="000000" w:themeColor="text1"/>
        </w:rPr>
        <w:t>Данный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модуль</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рабочей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программы</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воспитания</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раскрывает</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системы</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воспитательной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работы</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гимназии,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показывает</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возможности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компонентов</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личностно-развивающей образовательной среды для развития личностного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потенциала учащихся через события, обеспечивающие включенность в них</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большого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числа</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детей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взрослых,</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способствующие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многослойной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коммуникации, интенсификации общения, развитию личной ответственной</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позиции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по отношению</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к происходящему</w:t>
      </w:r>
      <w:r w:rsidRPr="00BF107A">
        <w:rPr>
          <w:rFonts w:ascii="Times New Roman" w:hAnsi="Times New Roman" w:cs="Times New Roman"/>
          <w:color w:val="000000" w:themeColor="text1"/>
          <w:spacing w:val="-4"/>
        </w:rPr>
        <w:t xml:space="preserve"> </w:t>
      </w:r>
      <w:r w:rsidRPr="00BF107A">
        <w:rPr>
          <w:rFonts w:ascii="Times New Roman" w:hAnsi="Times New Roman" w:cs="Times New Roman"/>
          <w:color w:val="000000" w:themeColor="text1"/>
        </w:rPr>
        <w:t>в</w:t>
      </w:r>
      <w:r w:rsidRPr="00BF107A">
        <w:rPr>
          <w:rFonts w:ascii="Times New Roman" w:hAnsi="Times New Roman" w:cs="Times New Roman"/>
          <w:color w:val="000000" w:themeColor="text1"/>
          <w:spacing w:val="6"/>
        </w:rPr>
        <w:t xml:space="preserve"> </w:t>
      </w:r>
      <w:r w:rsidRPr="00BF107A">
        <w:rPr>
          <w:rFonts w:ascii="Times New Roman" w:hAnsi="Times New Roman" w:cs="Times New Roman"/>
          <w:color w:val="000000" w:themeColor="text1"/>
        </w:rPr>
        <w:t>гимназии</w:t>
      </w:r>
      <w:r w:rsidRPr="00BF107A">
        <w:rPr>
          <w:rFonts w:ascii="Times New Roman" w:hAnsi="Times New Roman" w:cs="Times New Roman"/>
          <w:color w:val="000000" w:themeColor="text1"/>
          <w:spacing w:val="2"/>
        </w:rPr>
        <w:t xml:space="preserve"> </w:t>
      </w:r>
      <w:r w:rsidRPr="00BF107A">
        <w:rPr>
          <w:rFonts w:ascii="Times New Roman" w:hAnsi="Times New Roman" w:cs="Times New Roman"/>
          <w:color w:val="000000" w:themeColor="text1"/>
        </w:rPr>
        <w:t>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социуме.</w:t>
      </w:r>
    </w:p>
    <w:p w:rsidR="0087371F" w:rsidRPr="00BF107A" w:rsidRDefault="0087371F" w:rsidP="0087371F">
      <w:pPr>
        <w:pStyle w:val="a9"/>
        <w:ind w:left="0" w:right="3" w:firstLine="426"/>
        <w:rPr>
          <w:rFonts w:ascii="Times New Roman" w:hAnsi="Times New Roman" w:cs="Times New Roman"/>
          <w:color w:val="000000" w:themeColor="text1"/>
        </w:rPr>
      </w:pPr>
      <w:r w:rsidRPr="00BF107A">
        <w:rPr>
          <w:rFonts w:ascii="Times New Roman" w:hAnsi="Times New Roman" w:cs="Times New Roman"/>
          <w:color w:val="000000" w:themeColor="text1"/>
        </w:rPr>
        <w:t>Основные школьные дела реализуются на школьном и индивидуальном</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уровнях.</w:t>
      </w:r>
      <w:r w:rsidRPr="00BF107A">
        <w:rPr>
          <w:rFonts w:ascii="Times New Roman" w:hAnsi="Times New Roman" w:cs="Times New Roman"/>
          <w:color w:val="000000" w:themeColor="text1"/>
          <w:spacing w:val="11"/>
        </w:rPr>
        <w:t xml:space="preserve"> </w:t>
      </w:r>
      <w:r w:rsidRPr="00BF107A">
        <w:rPr>
          <w:rFonts w:ascii="Times New Roman" w:hAnsi="Times New Roman" w:cs="Times New Roman"/>
          <w:color w:val="000000" w:themeColor="text1"/>
        </w:rPr>
        <w:t>В</w:t>
      </w:r>
      <w:r w:rsidRPr="00BF107A">
        <w:rPr>
          <w:rFonts w:ascii="Times New Roman" w:hAnsi="Times New Roman" w:cs="Times New Roman"/>
          <w:color w:val="000000" w:themeColor="text1"/>
          <w:spacing w:val="69"/>
        </w:rPr>
        <w:t xml:space="preserve"> </w:t>
      </w:r>
      <w:r w:rsidRPr="00BF107A">
        <w:rPr>
          <w:rFonts w:ascii="Times New Roman" w:hAnsi="Times New Roman" w:cs="Times New Roman"/>
          <w:color w:val="000000" w:themeColor="text1"/>
        </w:rPr>
        <w:t>данном</w:t>
      </w:r>
      <w:r w:rsidRPr="00BF107A">
        <w:rPr>
          <w:rFonts w:ascii="Times New Roman" w:hAnsi="Times New Roman" w:cs="Times New Roman"/>
          <w:color w:val="000000" w:themeColor="text1"/>
          <w:spacing w:val="4"/>
        </w:rPr>
        <w:t xml:space="preserve"> </w:t>
      </w:r>
      <w:r w:rsidRPr="00BF107A">
        <w:rPr>
          <w:rFonts w:ascii="Times New Roman" w:hAnsi="Times New Roman" w:cs="Times New Roman"/>
          <w:color w:val="000000" w:themeColor="text1"/>
        </w:rPr>
        <w:t>модуле</w:t>
      </w:r>
      <w:r w:rsidRPr="00BF107A">
        <w:rPr>
          <w:rFonts w:ascii="Times New Roman" w:hAnsi="Times New Roman" w:cs="Times New Roman"/>
          <w:color w:val="000000" w:themeColor="text1"/>
          <w:spacing w:val="9"/>
        </w:rPr>
        <w:t xml:space="preserve"> </w:t>
      </w:r>
      <w:r w:rsidRPr="00BF107A">
        <w:rPr>
          <w:rFonts w:ascii="Times New Roman" w:hAnsi="Times New Roman" w:cs="Times New Roman"/>
          <w:color w:val="000000" w:themeColor="text1"/>
        </w:rPr>
        <w:t>указаны</w:t>
      </w:r>
      <w:r w:rsidRPr="00BF107A">
        <w:rPr>
          <w:rFonts w:ascii="Times New Roman" w:hAnsi="Times New Roman" w:cs="Times New Roman"/>
          <w:color w:val="000000" w:themeColor="text1"/>
          <w:spacing w:val="3"/>
        </w:rPr>
        <w:t xml:space="preserve"> </w:t>
      </w:r>
      <w:r w:rsidRPr="00BF107A">
        <w:rPr>
          <w:rFonts w:ascii="Times New Roman" w:hAnsi="Times New Roman" w:cs="Times New Roman"/>
          <w:color w:val="000000" w:themeColor="text1"/>
        </w:rPr>
        <w:t>только</w:t>
      </w:r>
      <w:r w:rsidRPr="00BF107A">
        <w:rPr>
          <w:rFonts w:ascii="Times New Roman" w:hAnsi="Times New Roman" w:cs="Times New Roman"/>
          <w:color w:val="000000" w:themeColor="text1"/>
          <w:spacing w:val="8"/>
        </w:rPr>
        <w:t xml:space="preserve"> </w:t>
      </w:r>
      <w:r w:rsidRPr="00BF107A">
        <w:rPr>
          <w:rFonts w:ascii="Times New Roman" w:hAnsi="Times New Roman" w:cs="Times New Roman"/>
          <w:color w:val="000000" w:themeColor="text1"/>
        </w:rPr>
        <w:t>те</w:t>
      </w:r>
      <w:r w:rsidRPr="00BF107A">
        <w:rPr>
          <w:rFonts w:ascii="Times New Roman" w:hAnsi="Times New Roman" w:cs="Times New Roman"/>
          <w:color w:val="000000" w:themeColor="text1"/>
          <w:spacing w:val="4"/>
        </w:rPr>
        <w:t xml:space="preserve"> </w:t>
      </w:r>
      <w:r w:rsidRPr="00BF107A">
        <w:rPr>
          <w:rFonts w:ascii="Times New Roman" w:hAnsi="Times New Roman" w:cs="Times New Roman"/>
          <w:color w:val="000000" w:themeColor="text1"/>
        </w:rPr>
        <w:t>из</w:t>
      </w:r>
      <w:r w:rsidRPr="00BF107A">
        <w:rPr>
          <w:rFonts w:ascii="Times New Roman" w:hAnsi="Times New Roman" w:cs="Times New Roman"/>
          <w:color w:val="000000" w:themeColor="text1"/>
          <w:spacing w:val="3"/>
        </w:rPr>
        <w:t xml:space="preserve"> </w:t>
      </w:r>
      <w:r w:rsidRPr="00BF107A">
        <w:rPr>
          <w:rFonts w:ascii="Times New Roman" w:hAnsi="Times New Roman" w:cs="Times New Roman"/>
          <w:color w:val="000000" w:themeColor="text1"/>
        </w:rPr>
        <w:t>них,</w:t>
      </w:r>
      <w:r w:rsidRPr="00BF107A">
        <w:rPr>
          <w:rFonts w:ascii="Times New Roman" w:hAnsi="Times New Roman" w:cs="Times New Roman"/>
          <w:color w:val="000000" w:themeColor="text1"/>
          <w:spacing w:val="5"/>
        </w:rPr>
        <w:t xml:space="preserve"> </w:t>
      </w:r>
      <w:r w:rsidRPr="00BF107A">
        <w:rPr>
          <w:rFonts w:ascii="Times New Roman" w:hAnsi="Times New Roman" w:cs="Times New Roman"/>
          <w:color w:val="000000" w:themeColor="text1"/>
        </w:rPr>
        <w:t>которые</w:t>
      </w:r>
      <w:r w:rsidRPr="00BF107A">
        <w:rPr>
          <w:rFonts w:ascii="Times New Roman" w:hAnsi="Times New Roman" w:cs="Times New Roman"/>
          <w:color w:val="000000" w:themeColor="text1"/>
          <w:spacing w:val="4"/>
        </w:rPr>
        <w:t xml:space="preserve"> </w:t>
      </w:r>
      <w:r w:rsidRPr="00BF107A">
        <w:rPr>
          <w:rFonts w:ascii="Times New Roman" w:hAnsi="Times New Roman" w:cs="Times New Roman"/>
          <w:color w:val="000000" w:themeColor="text1"/>
        </w:rPr>
        <w:t>являются ключевыми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системообразующими.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Все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мероприятия</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воспитательных</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проектов</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интерактивны,</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масштабны,</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инициируются</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самоуправлением</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и</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другими детскими объединениями, объединяют подавляющее большинство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детей и взрослых. Организуя событие какого-либо проекта, мы стремимся</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включить</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в</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него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максимальное</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количество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участников,</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предоставив</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разнообразные возможности каждому. Очевидна тесная взаимосвязь данного</w:t>
      </w:r>
      <w:r w:rsidRPr="00BF107A">
        <w:rPr>
          <w:rFonts w:ascii="Times New Roman" w:hAnsi="Times New Roman" w:cs="Times New Roman"/>
          <w:color w:val="000000" w:themeColor="text1"/>
          <w:spacing w:val="1"/>
        </w:rPr>
        <w:t xml:space="preserve"> </w:t>
      </w:r>
      <w:r w:rsidRPr="00BF107A">
        <w:rPr>
          <w:rFonts w:ascii="Times New Roman" w:hAnsi="Times New Roman" w:cs="Times New Roman"/>
          <w:color w:val="000000" w:themeColor="text1"/>
        </w:rPr>
        <w:t>модуля</w:t>
      </w:r>
      <w:r w:rsidRPr="00BF107A">
        <w:rPr>
          <w:rFonts w:ascii="Times New Roman" w:hAnsi="Times New Roman" w:cs="Times New Roman"/>
          <w:color w:val="000000" w:themeColor="text1"/>
          <w:spacing w:val="33"/>
        </w:rPr>
        <w:t xml:space="preserve"> </w:t>
      </w:r>
      <w:r w:rsidRPr="00BF107A">
        <w:rPr>
          <w:rFonts w:ascii="Times New Roman" w:hAnsi="Times New Roman" w:cs="Times New Roman"/>
          <w:color w:val="000000" w:themeColor="text1"/>
        </w:rPr>
        <w:t>с</w:t>
      </w:r>
      <w:r w:rsidRPr="00BF107A">
        <w:rPr>
          <w:rFonts w:ascii="Times New Roman" w:hAnsi="Times New Roman" w:cs="Times New Roman"/>
          <w:color w:val="000000" w:themeColor="text1"/>
          <w:spacing w:val="32"/>
        </w:rPr>
        <w:t xml:space="preserve"> </w:t>
      </w:r>
      <w:r w:rsidRPr="00BF107A">
        <w:rPr>
          <w:rFonts w:ascii="Times New Roman" w:hAnsi="Times New Roman" w:cs="Times New Roman"/>
          <w:color w:val="000000" w:themeColor="text1"/>
        </w:rPr>
        <w:t>модулями</w:t>
      </w:r>
      <w:r w:rsidRPr="00BF107A">
        <w:rPr>
          <w:rFonts w:ascii="Times New Roman" w:hAnsi="Times New Roman" w:cs="Times New Roman"/>
          <w:color w:val="000000" w:themeColor="text1"/>
          <w:spacing w:val="31"/>
        </w:rPr>
        <w:t xml:space="preserve"> </w:t>
      </w:r>
      <w:r w:rsidRPr="00BF107A">
        <w:rPr>
          <w:rFonts w:ascii="Times New Roman" w:hAnsi="Times New Roman" w:cs="Times New Roman"/>
          <w:color w:val="000000" w:themeColor="text1"/>
        </w:rPr>
        <w:t>«Классное</w:t>
      </w:r>
      <w:r w:rsidRPr="00BF107A">
        <w:rPr>
          <w:rFonts w:ascii="Times New Roman" w:hAnsi="Times New Roman" w:cs="Times New Roman"/>
          <w:color w:val="000000" w:themeColor="text1"/>
          <w:spacing w:val="33"/>
        </w:rPr>
        <w:t xml:space="preserve"> </w:t>
      </w:r>
      <w:r w:rsidRPr="00BF107A">
        <w:rPr>
          <w:rFonts w:ascii="Times New Roman" w:hAnsi="Times New Roman" w:cs="Times New Roman"/>
          <w:color w:val="000000" w:themeColor="text1"/>
        </w:rPr>
        <w:t>руководство»</w:t>
      </w:r>
      <w:r w:rsidRPr="00BF107A">
        <w:rPr>
          <w:rFonts w:ascii="Times New Roman" w:hAnsi="Times New Roman" w:cs="Times New Roman"/>
          <w:color w:val="000000" w:themeColor="text1"/>
          <w:spacing w:val="26"/>
        </w:rPr>
        <w:t xml:space="preserve"> </w:t>
      </w:r>
      <w:r w:rsidRPr="00BF107A">
        <w:rPr>
          <w:rFonts w:ascii="Times New Roman" w:hAnsi="Times New Roman" w:cs="Times New Roman"/>
          <w:color w:val="000000" w:themeColor="text1"/>
        </w:rPr>
        <w:t>(см.</w:t>
      </w:r>
      <w:r w:rsidRPr="00BF107A">
        <w:rPr>
          <w:rFonts w:ascii="Times New Roman" w:hAnsi="Times New Roman" w:cs="Times New Roman"/>
          <w:color w:val="000000" w:themeColor="text1"/>
          <w:spacing w:val="33"/>
        </w:rPr>
        <w:t xml:space="preserve"> </w:t>
      </w:r>
      <w:r w:rsidRPr="00BF107A">
        <w:rPr>
          <w:rFonts w:ascii="Times New Roman" w:hAnsi="Times New Roman" w:cs="Times New Roman"/>
          <w:color w:val="000000" w:themeColor="text1"/>
        </w:rPr>
        <w:t>направление «Деятельность»)</w:t>
      </w:r>
      <w:r w:rsidRPr="00BF107A">
        <w:rPr>
          <w:rFonts w:ascii="Times New Roman" w:hAnsi="Times New Roman" w:cs="Times New Roman"/>
          <w:color w:val="000000" w:themeColor="text1"/>
          <w:spacing w:val="-8"/>
        </w:rPr>
        <w:t xml:space="preserve"> </w:t>
      </w:r>
      <w:r w:rsidRPr="00BF107A">
        <w:rPr>
          <w:rFonts w:ascii="Times New Roman" w:hAnsi="Times New Roman" w:cs="Times New Roman"/>
          <w:color w:val="000000" w:themeColor="text1"/>
        </w:rPr>
        <w:t>и</w:t>
      </w:r>
      <w:r w:rsidRPr="00BF107A">
        <w:rPr>
          <w:rFonts w:ascii="Times New Roman" w:hAnsi="Times New Roman" w:cs="Times New Roman"/>
          <w:color w:val="000000" w:themeColor="text1"/>
          <w:spacing w:val="-6"/>
        </w:rPr>
        <w:t xml:space="preserve"> </w:t>
      </w:r>
      <w:r w:rsidRPr="00BF107A">
        <w:rPr>
          <w:rFonts w:ascii="Times New Roman" w:hAnsi="Times New Roman" w:cs="Times New Roman"/>
          <w:color w:val="000000" w:themeColor="text1"/>
        </w:rPr>
        <w:t>«Самоуправление».</w:t>
      </w:r>
    </w:p>
    <w:p w:rsidR="0087371F" w:rsidRPr="00BF107A" w:rsidRDefault="0087371F" w:rsidP="0087371F">
      <w:pPr>
        <w:pStyle w:val="a9"/>
        <w:ind w:left="0" w:right="3" w:firstLine="426"/>
        <w:rPr>
          <w:rFonts w:ascii="Times New Roman" w:hAnsi="Times New Roman" w:cs="Times New Roman"/>
          <w:color w:val="000000" w:themeColor="text1"/>
        </w:rPr>
      </w:pPr>
    </w:p>
    <w:tbl>
      <w:tblPr>
        <w:tblStyle w:val="a5"/>
        <w:tblW w:w="0" w:type="auto"/>
        <w:tblLook w:val="04A0" w:firstRow="1" w:lastRow="0" w:firstColumn="1" w:lastColumn="0" w:noHBand="0" w:noVBand="1"/>
      </w:tblPr>
      <w:tblGrid>
        <w:gridCol w:w="2943"/>
        <w:gridCol w:w="6915"/>
      </w:tblGrid>
      <w:tr w:rsidR="0087371F" w:rsidRPr="00BF107A" w:rsidTr="00DC4875">
        <w:trPr>
          <w:tblHeader/>
        </w:trPr>
        <w:tc>
          <w:tcPr>
            <w:tcW w:w="2943" w:type="dxa"/>
          </w:tcPr>
          <w:p w:rsidR="0087371F" w:rsidRPr="00BF107A" w:rsidRDefault="0087371F" w:rsidP="00DC4875">
            <w:pPr>
              <w:pStyle w:val="a9"/>
              <w:ind w:left="0" w:right="3" w:firstLine="0"/>
              <w:jc w:val="center"/>
              <w:rPr>
                <w:rFonts w:ascii="Times New Roman" w:hAnsi="Times New Roman" w:cs="Times New Roman"/>
                <w:color w:val="000000" w:themeColor="text1"/>
              </w:rPr>
            </w:pPr>
            <w:r w:rsidRPr="00BF107A">
              <w:rPr>
                <w:rFonts w:ascii="Times New Roman" w:hAnsi="Times New Roman" w:cs="Times New Roman"/>
                <w:b/>
                <w:color w:val="000000" w:themeColor="text1"/>
              </w:rPr>
              <w:t>Содержание</w:t>
            </w:r>
            <w:r w:rsidRPr="00BF107A">
              <w:rPr>
                <w:rFonts w:ascii="Times New Roman" w:hAnsi="Times New Roman" w:cs="Times New Roman"/>
                <w:b/>
                <w:color w:val="000000" w:themeColor="text1"/>
                <w:spacing w:val="43"/>
              </w:rPr>
              <w:t xml:space="preserve"> </w:t>
            </w:r>
            <w:r w:rsidRPr="00BF107A">
              <w:rPr>
                <w:rFonts w:ascii="Times New Roman" w:hAnsi="Times New Roman" w:cs="Times New Roman"/>
                <w:b/>
                <w:color w:val="000000" w:themeColor="text1"/>
              </w:rPr>
              <w:t>совместной</w:t>
            </w:r>
            <w:r w:rsidRPr="00BF107A">
              <w:rPr>
                <w:rFonts w:ascii="Times New Roman" w:hAnsi="Times New Roman" w:cs="Times New Roman"/>
                <w:b/>
                <w:color w:val="000000" w:themeColor="text1"/>
                <w:spacing w:val="40"/>
              </w:rPr>
              <w:t xml:space="preserve"> </w:t>
            </w:r>
            <w:r w:rsidRPr="00BF107A">
              <w:rPr>
                <w:rFonts w:ascii="Times New Roman" w:hAnsi="Times New Roman" w:cs="Times New Roman"/>
                <w:b/>
                <w:color w:val="000000" w:themeColor="text1"/>
              </w:rPr>
              <w:t xml:space="preserve">деятельности </w:t>
            </w:r>
            <w:r w:rsidRPr="00BF107A">
              <w:rPr>
                <w:rFonts w:ascii="Times New Roman" w:hAnsi="Times New Roman" w:cs="Times New Roman"/>
                <w:b/>
                <w:color w:val="000000" w:themeColor="text1"/>
                <w:spacing w:val="-57"/>
              </w:rPr>
              <w:t xml:space="preserve"> </w:t>
            </w:r>
            <w:r w:rsidRPr="00BF107A">
              <w:rPr>
                <w:rFonts w:ascii="Times New Roman" w:hAnsi="Times New Roman" w:cs="Times New Roman"/>
                <w:b/>
                <w:color w:val="000000" w:themeColor="text1"/>
              </w:rPr>
              <w:t>педагогов</w:t>
            </w:r>
            <w:r w:rsidRPr="00BF107A">
              <w:rPr>
                <w:rFonts w:ascii="Times New Roman" w:hAnsi="Times New Roman" w:cs="Times New Roman"/>
                <w:b/>
                <w:color w:val="000000" w:themeColor="text1"/>
                <w:spacing w:val="1"/>
              </w:rPr>
              <w:t xml:space="preserve"> </w:t>
            </w:r>
            <w:r w:rsidRPr="00BF107A">
              <w:rPr>
                <w:rFonts w:ascii="Times New Roman" w:hAnsi="Times New Roman" w:cs="Times New Roman"/>
                <w:b/>
                <w:color w:val="000000" w:themeColor="text1"/>
              </w:rPr>
              <w:t>и</w:t>
            </w:r>
            <w:r w:rsidRPr="00BF107A">
              <w:rPr>
                <w:rFonts w:ascii="Times New Roman" w:hAnsi="Times New Roman" w:cs="Times New Roman"/>
                <w:b/>
                <w:color w:val="000000" w:themeColor="text1"/>
                <w:spacing w:val="-2"/>
              </w:rPr>
              <w:t xml:space="preserve"> </w:t>
            </w:r>
            <w:r w:rsidRPr="00BF107A">
              <w:rPr>
                <w:rFonts w:ascii="Times New Roman" w:hAnsi="Times New Roman" w:cs="Times New Roman"/>
                <w:b/>
                <w:color w:val="000000" w:themeColor="text1"/>
              </w:rPr>
              <w:t>обучающихся</w:t>
            </w:r>
          </w:p>
        </w:tc>
        <w:tc>
          <w:tcPr>
            <w:tcW w:w="6915" w:type="dxa"/>
            <w:vAlign w:val="center"/>
          </w:tcPr>
          <w:p w:rsidR="0087371F" w:rsidRPr="00BF107A" w:rsidRDefault="0087371F" w:rsidP="00DC4875">
            <w:pPr>
              <w:pStyle w:val="a9"/>
              <w:ind w:left="0" w:right="3" w:firstLine="0"/>
              <w:jc w:val="center"/>
              <w:rPr>
                <w:rFonts w:ascii="Times New Roman" w:hAnsi="Times New Roman" w:cs="Times New Roman"/>
                <w:color w:val="000000" w:themeColor="text1"/>
              </w:rPr>
            </w:pPr>
            <w:r w:rsidRPr="00BF107A">
              <w:rPr>
                <w:rFonts w:ascii="Times New Roman" w:hAnsi="Times New Roman" w:cs="Times New Roman"/>
                <w:b/>
                <w:color w:val="000000" w:themeColor="text1"/>
              </w:rPr>
              <w:t>Инструменты</w:t>
            </w:r>
            <w:r w:rsidRPr="00BF107A">
              <w:rPr>
                <w:rFonts w:ascii="Times New Roman" w:hAnsi="Times New Roman" w:cs="Times New Roman"/>
                <w:b/>
                <w:color w:val="000000" w:themeColor="text1"/>
                <w:spacing w:val="39"/>
              </w:rPr>
              <w:t xml:space="preserve"> </w:t>
            </w:r>
            <w:r w:rsidRPr="00BF107A">
              <w:rPr>
                <w:rFonts w:ascii="Times New Roman" w:hAnsi="Times New Roman" w:cs="Times New Roman"/>
                <w:b/>
                <w:color w:val="000000" w:themeColor="text1"/>
              </w:rPr>
              <w:t>совместной</w:t>
            </w:r>
            <w:r w:rsidRPr="00BF107A">
              <w:rPr>
                <w:rFonts w:ascii="Times New Roman" w:hAnsi="Times New Roman" w:cs="Times New Roman"/>
                <w:b/>
                <w:color w:val="000000" w:themeColor="text1"/>
                <w:spacing w:val="40"/>
              </w:rPr>
              <w:t xml:space="preserve"> </w:t>
            </w:r>
            <w:r w:rsidRPr="00BF107A">
              <w:rPr>
                <w:rFonts w:ascii="Times New Roman" w:hAnsi="Times New Roman" w:cs="Times New Roman"/>
                <w:b/>
                <w:color w:val="000000" w:themeColor="text1"/>
              </w:rPr>
              <w:t>деятельности</w:t>
            </w:r>
            <w:r w:rsidRPr="00BF107A">
              <w:rPr>
                <w:rFonts w:ascii="Times New Roman" w:hAnsi="Times New Roman" w:cs="Times New Roman"/>
                <w:b/>
                <w:color w:val="000000" w:themeColor="text1"/>
                <w:spacing w:val="-57"/>
              </w:rPr>
              <w:t xml:space="preserve"> </w:t>
            </w:r>
            <w:r w:rsidRPr="00BF107A">
              <w:rPr>
                <w:rFonts w:ascii="Times New Roman" w:hAnsi="Times New Roman" w:cs="Times New Roman"/>
                <w:b/>
                <w:color w:val="000000" w:themeColor="text1"/>
              </w:rPr>
              <w:t>педагогов</w:t>
            </w:r>
            <w:r w:rsidRPr="00BF107A">
              <w:rPr>
                <w:rFonts w:ascii="Times New Roman" w:hAnsi="Times New Roman" w:cs="Times New Roman"/>
                <w:b/>
                <w:color w:val="000000" w:themeColor="text1"/>
                <w:spacing w:val="1"/>
              </w:rPr>
              <w:t xml:space="preserve"> </w:t>
            </w:r>
            <w:r w:rsidRPr="00BF107A">
              <w:rPr>
                <w:rFonts w:ascii="Times New Roman" w:hAnsi="Times New Roman" w:cs="Times New Roman"/>
                <w:b/>
                <w:color w:val="000000" w:themeColor="text1"/>
              </w:rPr>
              <w:t>и</w:t>
            </w:r>
            <w:r w:rsidRPr="00BF107A">
              <w:rPr>
                <w:rFonts w:ascii="Times New Roman" w:hAnsi="Times New Roman" w:cs="Times New Roman"/>
                <w:b/>
                <w:color w:val="000000" w:themeColor="text1"/>
                <w:spacing w:val="-2"/>
              </w:rPr>
              <w:t xml:space="preserve"> </w:t>
            </w:r>
            <w:r w:rsidRPr="00BF107A">
              <w:rPr>
                <w:rFonts w:ascii="Times New Roman" w:hAnsi="Times New Roman" w:cs="Times New Roman"/>
                <w:b/>
                <w:color w:val="000000" w:themeColor="text1"/>
              </w:rPr>
              <w:t>обучающихся</w:t>
            </w:r>
          </w:p>
        </w:tc>
      </w:tr>
      <w:tr w:rsidR="0087371F" w:rsidRPr="00BF107A" w:rsidTr="00DC4875">
        <w:tc>
          <w:tcPr>
            <w:tcW w:w="9858" w:type="dxa"/>
            <w:gridSpan w:val="2"/>
            <w:vAlign w:val="center"/>
          </w:tcPr>
          <w:p w:rsidR="0087371F" w:rsidRPr="00BF107A" w:rsidRDefault="0087371F" w:rsidP="00DC4875">
            <w:pPr>
              <w:pStyle w:val="TableParagraph"/>
              <w:ind w:left="0" w:right="3"/>
              <w:jc w:val="center"/>
              <w:rPr>
                <w:b/>
                <w:color w:val="000000" w:themeColor="text1"/>
                <w:sz w:val="20"/>
                <w:szCs w:val="20"/>
              </w:rPr>
            </w:pPr>
            <w:r w:rsidRPr="00BF107A">
              <w:rPr>
                <w:b/>
                <w:color w:val="000000" w:themeColor="text1"/>
                <w:sz w:val="20"/>
                <w:szCs w:val="20"/>
              </w:rPr>
              <w:t>На школьном уровне:</w:t>
            </w:r>
          </w:p>
        </w:tc>
      </w:tr>
      <w:tr w:rsidR="0087371F" w:rsidRPr="00BF107A" w:rsidTr="00DC4875">
        <w:tc>
          <w:tcPr>
            <w:tcW w:w="2943" w:type="dxa"/>
          </w:tcPr>
          <w:p w:rsidR="0087371F" w:rsidRPr="00BF107A" w:rsidRDefault="0087371F" w:rsidP="00DC4875">
            <w:pPr>
              <w:pStyle w:val="TableParagraph"/>
              <w:tabs>
                <w:tab w:val="left" w:pos="1754"/>
                <w:tab w:val="left" w:pos="2564"/>
                <w:tab w:val="left" w:pos="2929"/>
              </w:tabs>
              <w:ind w:left="0" w:right="3"/>
              <w:jc w:val="both"/>
              <w:rPr>
                <w:color w:val="000000" w:themeColor="text1"/>
                <w:sz w:val="20"/>
                <w:szCs w:val="20"/>
              </w:rPr>
            </w:pPr>
            <w:r w:rsidRPr="00BF107A">
              <w:rPr>
                <w:color w:val="000000" w:themeColor="text1"/>
                <w:sz w:val="20"/>
                <w:szCs w:val="20"/>
              </w:rPr>
              <w:t xml:space="preserve">Традиционные акции и </w:t>
            </w:r>
            <w:r w:rsidRPr="00BF107A">
              <w:rPr>
                <w:color w:val="000000" w:themeColor="text1"/>
                <w:spacing w:val="-1"/>
                <w:sz w:val="20"/>
                <w:szCs w:val="20"/>
              </w:rPr>
              <w:t>проекты</w:t>
            </w:r>
            <w:r w:rsidRPr="00BF107A">
              <w:rPr>
                <w:color w:val="000000" w:themeColor="text1"/>
                <w:spacing w:val="-52"/>
                <w:sz w:val="20"/>
                <w:szCs w:val="20"/>
              </w:rPr>
              <w:t xml:space="preserve"> </w:t>
            </w:r>
            <w:r w:rsidRPr="00BF107A">
              <w:rPr>
                <w:color w:val="000000" w:themeColor="text1"/>
                <w:sz w:val="20"/>
                <w:szCs w:val="20"/>
              </w:rPr>
              <w:t>гимназии</w:t>
            </w:r>
          </w:p>
        </w:tc>
        <w:tc>
          <w:tcPr>
            <w:tcW w:w="6915" w:type="dxa"/>
          </w:tcPr>
          <w:p w:rsidR="0087371F" w:rsidRPr="00BF107A" w:rsidRDefault="0087371F" w:rsidP="00DC4875">
            <w:pPr>
              <w:pStyle w:val="TableParagraph"/>
              <w:ind w:left="0" w:right="3"/>
              <w:jc w:val="both"/>
              <w:rPr>
                <w:color w:val="000000" w:themeColor="text1"/>
                <w:sz w:val="20"/>
                <w:szCs w:val="20"/>
              </w:rPr>
            </w:pPr>
            <w:proofErr w:type="gramStart"/>
            <w:r w:rsidRPr="00BF107A">
              <w:rPr>
                <w:color w:val="000000" w:themeColor="text1"/>
                <w:sz w:val="20"/>
                <w:szCs w:val="20"/>
              </w:rPr>
              <w:t>Учащиеся</w:t>
            </w:r>
            <w:r w:rsidRPr="00BF107A">
              <w:rPr>
                <w:color w:val="000000" w:themeColor="text1"/>
                <w:spacing w:val="1"/>
                <w:sz w:val="20"/>
                <w:szCs w:val="20"/>
              </w:rPr>
              <w:t xml:space="preserve"> </w:t>
            </w:r>
            <w:r w:rsidRPr="00BF107A">
              <w:rPr>
                <w:color w:val="000000" w:themeColor="text1"/>
                <w:sz w:val="20"/>
                <w:szCs w:val="20"/>
              </w:rPr>
              <w:t>получают</w:t>
            </w:r>
            <w:r w:rsidRPr="00BF107A">
              <w:rPr>
                <w:color w:val="000000" w:themeColor="text1"/>
                <w:spacing w:val="1"/>
                <w:sz w:val="20"/>
                <w:szCs w:val="20"/>
              </w:rPr>
              <w:t xml:space="preserve"> </w:t>
            </w:r>
            <w:r w:rsidRPr="00BF107A">
              <w:rPr>
                <w:color w:val="000000" w:themeColor="text1"/>
                <w:sz w:val="20"/>
                <w:szCs w:val="20"/>
              </w:rPr>
              <w:t>опыт</w:t>
            </w:r>
            <w:r w:rsidRPr="00BF107A">
              <w:rPr>
                <w:color w:val="000000" w:themeColor="text1"/>
                <w:spacing w:val="1"/>
                <w:sz w:val="20"/>
                <w:szCs w:val="20"/>
              </w:rPr>
              <w:t xml:space="preserve"> </w:t>
            </w:r>
            <w:r w:rsidRPr="00BF107A">
              <w:rPr>
                <w:color w:val="000000" w:themeColor="text1"/>
                <w:sz w:val="20"/>
                <w:szCs w:val="20"/>
              </w:rPr>
              <w:t>дел,</w:t>
            </w:r>
            <w:r w:rsidRPr="00BF107A">
              <w:rPr>
                <w:color w:val="000000" w:themeColor="text1"/>
                <w:spacing w:val="1"/>
                <w:sz w:val="20"/>
                <w:szCs w:val="20"/>
              </w:rPr>
              <w:t xml:space="preserve"> </w:t>
            </w:r>
            <w:r w:rsidRPr="00BF107A">
              <w:rPr>
                <w:color w:val="000000" w:themeColor="text1"/>
                <w:sz w:val="20"/>
                <w:szCs w:val="20"/>
              </w:rPr>
              <w:t>направленных</w:t>
            </w:r>
            <w:r w:rsidRPr="00BF107A">
              <w:rPr>
                <w:color w:val="000000" w:themeColor="text1"/>
                <w:spacing w:val="1"/>
                <w:sz w:val="20"/>
                <w:szCs w:val="20"/>
              </w:rPr>
              <w:t xml:space="preserve"> </w:t>
            </w:r>
            <w:r w:rsidRPr="00BF107A">
              <w:rPr>
                <w:color w:val="000000" w:themeColor="text1"/>
                <w:sz w:val="20"/>
                <w:szCs w:val="20"/>
              </w:rPr>
              <w:t>на</w:t>
            </w:r>
            <w:r w:rsidRPr="00BF107A">
              <w:rPr>
                <w:color w:val="000000" w:themeColor="text1"/>
                <w:spacing w:val="1"/>
                <w:sz w:val="20"/>
                <w:szCs w:val="20"/>
              </w:rPr>
              <w:t xml:space="preserve"> </w:t>
            </w:r>
            <w:r w:rsidRPr="00BF107A">
              <w:rPr>
                <w:color w:val="000000" w:themeColor="text1"/>
                <w:sz w:val="20"/>
                <w:szCs w:val="20"/>
              </w:rPr>
              <w:t>заботу о близких, семье, понимают ценность жизни в</w:t>
            </w:r>
            <w:r w:rsidRPr="00BF107A">
              <w:rPr>
                <w:color w:val="000000" w:themeColor="text1"/>
                <w:spacing w:val="-52"/>
                <w:sz w:val="20"/>
                <w:szCs w:val="20"/>
              </w:rPr>
              <w:t xml:space="preserve"> </w:t>
            </w:r>
            <w:r w:rsidRPr="00BF107A">
              <w:rPr>
                <w:color w:val="000000" w:themeColor="text1"/>
                <w:sz w:val="20"/>
                <w:szCs w:val="20"/>
              </w:rPr>
              <w:t>семье, поддержки родственников, пожилых людей,</w:t>
            </w:r>
            <w:r w:rsidRPr="00BF107A">
              <w:rPr>
                <w:color w:val="000000" w:themeColor="text1"/>
                <w:spacing w:val="1"/>
                <w:sz w:val="20"/>
                <w:szCs w:val="20"/>
              </w:rPr>
              <w:t xml:space="preserve"> </w:t>
            </w:r>
            <w:r w:rsidRPr="00BF107A">
              <w:rPr>
                <w:color w:val="000000" w:themeColor="text1"/>
                <w:sz w:val="20"/>
                <w:szCs w:val="20"/>
              </w:rPr>
              <w:t>ветеранов</w:t>
            </w:r>
            <w:r w:rsidRPr="00BF107A">
              <w:rPr>
                <w:color w:val="000000" w:themeColor="text1"/>
                <w:spacing w:val="1"/>
                <w:sz w:val="20"/>
                <w:szCs w:val="20"/>
              </w:rPr>
              <w:t xml:space="preserve"> </w:t>
            </w:r>
            <w:r w:rsidRPr="00BF107A">
              <w:rPr>
                <w:color w:val="000000" w:themeColor="text1"/>
                <w:sz w:val="20"/>
                <w:szCs w:val="20"/>
              </w:rPr>
              <w:t>ВОВ</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труда,</w:t>
            </w:r>
            <w:r w:rsidRPr="00BF107A">
              <w:rPr>
                <w:color w:val="000000" w:themeColor="text1"/>
                <w:spacing w:val="1"/>
                <w:sz w:val="20"/>
                <w:szCs w:val="20"/>
              </w:rPr>
              <w:t xml:space="preserve"> </w:t>
            </w:r>
            <w:r w:rsidRPr="00BF107A">
              <w:rPr>
                <w:color w:val="000000" w:themeColor="text1"/>
                <w:sz w:val="20"/>
                <w:szCs w:val="20"/>
              </w:rPr>
              <w:t>получают</w:t>
            </w:r>
            <w:r w:rsidRPr="00BF107A">
              <w:rPr>
                <w:color w:val="000000" w:themeColor="text1"/>
                <w:spacing w:val="1"/>
                <w:sz w:val="20"/>
                <w:szCs w:val="20"/>
              </w:rPr>
              <w:t xml:space="preserve"> </w:t>
            </w:r>
            <w:r w:rsidRPr="00BF107A">
              <w:rPr>
                <w:color w:val="000000" w:themeColor="text1"/>
                <w:sz w:val="20"/>
                <w:szCs w:val="20"/>
              </w:rPr>
              <w:t>опыт</w:t>
            </w:r>
            <w:r w:rsidRPr="00BF107A">
              <w:rPr>
                <w:color w:val="000000" w:themeColor="text1"/>
                <w:spacing w:val="1"/>
                <w:sz w:val="20"/>
                <w:szCs w:val="20"/>
              </w:rPr>
              <w:t xml:space="preserve"> </w:t>
            </w:r>
            <w:r w:rsidRPr="00BF107A">
              <w:rPr>
                <w:color w:val="000000" w:themeColor="text1"/>
                <w:sz w:val="20"/>
                <w:szCs w:val="20"/>
              </w:rPr>
              <w:t>дел,</w:t>
            </w:r>
            <w:r w:rsidRPr="00BF107A">
              <w:rPr>
                <w:color w:val="000000" w:themeColor="text1"/>
                <w:spacing w:val="1"/>
                <w:sz w:val="20"/>
                <w:szCs w:val="20"/>
              </w:rPr>
              <w:t xml:space="preserve"> </w:t>
            </w:r>
            <w:r w:rsidRPr="00BF107A">
              <w:rPr>
                <w:color w:val="000000" w:themeColor="text1"/>
                <w:sz w:val="20"/>
                <w:szCs w:val="20"/>
              </w:rPr>
              <w:t>направленных</w:t>
            </w:r>
            <w:r w:rsidRPr="00BF107A">
              <w:rPr>
                <w:color w:val="000000" w:themeColor="text1"/>
                <w:spacing w:val="1"/>
                <w:sz w:val="20"/>
                <w:szCs w:val="20"/>
              </w:rPr>
              <w:t xml:space="preserve"> </w:t>
            </w:r>
            <w:r w:rsidRPr="00BF107A">
              <w:rPr>
                <w:color w:val="000000" w:themeColor="text1"/>
                <w:sz w:val="20"/>
                <w:szCs w:val="20"/>
              </w:rPr>
              <w:t>на</w:t>
            </w:r>
            <w:r w:rsidRPr="00BF107A">
              <w:rPr>
                <w:color w:val="000000" w:themeColor="text1"/>
                <w:spacing w:val="1"/>
                <w:sz w:val="20"/>
                <w:szCs w:val="20"/>
              </w:rPr>
              <w:t xml:space="preserve"> </w:t>
            </w:r>
            <w:r w:rsidRPr="00BF107A">
              <w:rPr>
                <w:color w:val="000000" w:themeColor="text1"/>
                <w:sz w:val="20"/>
                <w:szCs w:val="20"/>
              </w:rPr>
              <w:t>пользу</w:t>
            </w:r>
            <w:r w:rsidRPr="00BF107A">
              <w:rPr>
                <w:color w:val="000000" w:themeColor="text1"/>
                <w:spacing w:val="1"/>
                <w:sz w:val="20"/>
                <w:szCs w:val="20"/>
              </w:rPr>
              <w:t xml:space="preserve"> </w:t>
            </w:r>
            <w:r w:rsidRPr="00BF107A">
              <w:rPr>
                <w:color w:val="000000" w:themeColor="text1"/>
                <w:sz w:val="20"/>
                <w:szCs w:val="20"/>
              </w:rPr>
              <w:t>другим,</w:t>
            </w:r>
            <w:r w:rsidRPr="00BF107A">
              <w:rPr>
                <w:color w:val="000000" w:themeColor="text1"/>
                <w:spacing w:val="1"/>
                <w:sz w:val="20"/>
                <w:szCs w:val="20"/>
              </w:rPr>
              <w:t xml:space="preserve"> </w:t>
            </w:r>
            <w:r w:rsidRPr="00BF107A">
              <w:rPr>
                <w:color w:val="000000" w:themeColor="text1"/>
                <w:sz w:val="20"/>
                <w:szCs w:val="20"/>
              </w:rPr>
              <w:t>опыт</w:t>
            </w:r>
            <w:r w:rsidRPr="00BF107A">
              <w:rPr>
                <w:color w:val="000000" w:themeColor="text1"/>
                <w:spacing w:val="1"/>
                <w:sz w:val="20"/>
                <w:szCs w:val="20"/>
              </w:rPr>
              <w:t xml:space="preserve"> </w:t>
            </w:r>
            <w:r w:rsidRPr="00BF107A">
              <w:rPr>
                <w:color w:val="000000" w:themeColor="text1"/>
                <w:sz w:val="20"/>
                <w:szCs w:val="20"/>
              </w:rPr>
              <w:t>деятельностного выражения своей позиции, помощи</w:t>
            </w:r>
            <w:r w:rsidRPr="00BF107A">
              <w:rPr>
                <w:color w:val="000000" w:themeColor="text1"/>
                <w:spacing w:val="1"/>
                <w:sz w:val="20"/>
                <w:szCs w:val="20"/>
              </w:rPr>
              <w:t xml:space="preserve"> </w:t>
            </w:r>
            <w:r w:rsidRPr="00BF107A">
              <w:rPr>
                <w:color w:val="000000" w:themeColor="text1"/>
                <w:sz w:val="20"/>
                <w:szCs w:val="20"/>
              </w:rPr>
              <w:t>окружающим,</w:t>
            </w:r>
            <w:r w:rsidRPr="00BF107A">
              <w:rPr>
                <w:color w:val="000000" w:themeColor="text1"/>
                <w:spacing w:val="1"/>
                <w:sz w:val="20"/>
                <w:szCs w:val="20"/>
              </w:rPr>
              <w:t xml:space="preserve"> </w:t>
            </w:r>
            <w:r w:rsidRPr="00BF107A">
              <w:rPr>
                <w:color w:val="000000" w:themeColor="text1"/>
                <w:sz w:val="20"/>
                <w:szCs w:val="20"/>
              </w:rPr>
              <w:t>заботы</w:t>
            </w:r>
            <w:r w:rsidRPr="00BF107A">
              <w:rPr>
                <w:color w:val="000000" w:themeColor="text1"/>
                <w:spacing w:val="1"/>
                <w:sz w:val="20"/>
                <w:szCs w:val="20"/>
              </w:rPr>
              <w:t xml:space="preserve"> </w:t>
            </w:r>
            <w:r w:rsidRPr="00BF107A">
              <w:rPr>
                <w:color w:val="000000" w:themeColor="text1"/>
                <w:sz w:val="20"/>
                <w:szCs w:val="20"/>
              </w:rPr>
              <w:t>о</w:t>
            </w:r>
            <w:r w:rsidRPr="00BF107A">
              <w:rPr>
                <w:color w:val="000000" w:themeColor="text1"/>
                <w:spacing w:val="1"/>
                <w:sz w:val="20"/>
                <w:szCs w:val="20"/>
              </w:rPr>
              <w:t xml:space="preserve"> </w:t>
            </w:r>
            <w:r w:rsidRPr="00BF107A">
              <w:rPr>
                <w:color w:val="000000" w:themeColor="text1"/>
                <w:sz w:val="20"/>
                <w:szCs w:val="20"/>
              </w:rPr>
              <w:t>младших</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старших,</w:t>
            </w:r>
            <w:r w:rsidRPr="00BF107A">
              <w:rPr>
                <w:color w:val="000000" w:themeColor="text1"/>
                <w:spacing w:val="1"/>
                <w:sz w:val="20"/>
                <w:szCs w:val="20"/>
              </w:rPr>
              <w:t xml:space="preserve"> </w:t>
            </w:r>
            <w:r w:rsidRPr="00BF107A">
              <w:rPr>
                <w:color w:val="000000" w:themeColor="text1"/>
                <w:sz w:val="20"/>
                <w:szCs w:val="20"/>
              </w:rPr>
              <w:t>о</w:t>
            </w:r>
            <w:r w:rsidRPr="00BF107A">
              <w:rPr>
                <w:color w:val="000000" w:themeColor="text1"/>
                <w:spacing w:val="1"/>
                <w:sz w:val="20"/>
                <w:szCs w:val="20"/>
              </w:rPr>
              <w:t xml:space="preserve"> </w:t>
            </w:r>
            <w:r w:rsidRPr="00BF107A">
              <w:rPr>
                <w:color w:val="000000" w:themeColor="text1"/>
                <w:sz w:val="20"/>
                <w:szCs w:val="20"/>
              </w:rPr>
              <w:t>животных</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птицах,</w:t>
            </w:r>
            <w:r w:rsidRPr="00BF107A">
              <w:rPr>
                <w:color w:val="000000" w:themeColor="text1"/>
                <w:spacing w:val="1"/>
                <w:sz w:val="20"/>
                <w:szCs w:val="20"/>
              </w:rPr>
              <w:t xml:space="preserve"> </w:t>
            </w:r>
            <w:r w:rsidRPr="00BF107A">
              <w:rPr>
                <w:color w:val="000000" w:themeColor="text1"/>
                <w:sz w:val="20"/>
                <w:szCs w:val="20"/>
              </w:rPr>
              <w:t>волонтерский</w:t>
            </w:r>
            <w:r w:rsidRPr="00BF107A">
              <w:rPr>
                <w:color w:val="000000" w:themeColor="text1"/>
                <w:spacing w:val="56"/>
                <w:sz w:val="20"/>
                <w:szCs w:val="20"/>
              </w:rPr>
              <w:t xml:space="preserve"> </w:t>
            </w:r>
            <w:r w:rsidRPr="00BF107A">
              <w:rPr>
                <w:color w:val="000000" w:themeColor="text1"/>
                <w:sz w:val="20"/>
                <w:szCs w:val="20"/>
              </w:rPr>
              <w:t>опыт,</w:t>
            </w:r>
            <w:r w:rsidRPr="00BF107A">
              <w:rPr>
                <w:color w:val="000000" w:themeColor="text1"/>
                <w:spacing w:val="1"/>
                <w:sz w:val="20"/>
                <w:szCs w:val="20"/>
              </w:rPr>
              <w:t xml:space="preserve"> </w:t>
            </w:r>
            <w:r w:rsidRPr="00BF107A">
              <w:rPr>
                <w:color w:val="000000" w:themeColor="text1"/>
                <w:sz w:val="20"/>
                <w:szCs w:val="20"/>
              </w:rPr>
              <w:t>включаются</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управленческую,</w:t>
            </w:r>
            <w:r w:rsidRPr="00BF107A">
              <w:rPr>
                <w:color w:val="000000" w:themeColor="text1"/>
                <w:spacing w:val="1"/>
                <w:sz w:val="20"/>
                <w:szCs w:val="20"/>
              </w:rPr>
              <w:t xml:space="preserve"> </w:t>
            </w:r>
            <w:r w:rsidRPr="00BF107A">
              <w:rPr>
                <w:color w:val="000000" w:themeColor="text1"/>
                <w:sz w:val="20"/>
                <w:szCs w:val="20"/>
              </w:rPr>
              <w:t>организаторскую</w:t>
            </w:r>
            <w:r w:rsidRPr="00BF107A">
              <w:rPr>
                <w:color w:val="000000" w:themeColor="text1"/>
                <w:spacing w:val="-52"/>
                <w:sz w:val="20"/>
                <w:szCs w:val="20"/>
              </w:rPr>
              <w:t xml:space="preserve"> </w:t>
            </w:r>
            <w:r w:rsidRPr="00BF107A">
              <w:rPr>
                <w:color w:val="000000" w:themeColor="text1"/>
                <w:sz w:val="20"/>
                <w:szCs w:val="20"/>
              </w:rPr>
              <w:t>деятельность, учатся работать в составе проектных</w:t>
            </w:r>
            <w:r w:rsidRPr="00BF107A">
              <w:rPr>
                <w:color w:val="000000" w:themeColor="text1"/>
                <w:spacing w:val="1"/>
                <w:sz w:val="20"/>
                <w:szCs w:val="20"/>
              </w:rPr>
              <w:t xml:space="preserve"> </w:t>
            </w:r>
            <w:r w:rsidRPr="00BF107A">
              <w:rPr>
                <w:color w:val="000000" w:themeColor="text1"/>
                <w:sz w:val="20"/>
                <w:szCs w:val="20"/>
              </w:rPr>
              <w:t>команд.</w:t>
            </w:r>
            <w:proofErr w:type="gramEnd"/>
            <w:r w:rsidRPr="00BF107A">
              <w:rPr>
                <w:color w:val="000000" w:themeColor="text1"/>
                <w:spacing w:val="1"/>
                <w:sz w:val="20"/>
                <w:szCs w:val="20"/>
              </w:rPr>
              <w:t xml:space="preserve"> </w:t>
            </w:r>
            <w:r w:rsidRPr="00BF107A">
              <w:rPr>
                <w:color w:val="000000" w:themeColor="text1"/>
                <w:sz w:val="20"/>
                <w:szCs w:val="20"/>
              </w:rPr>
              <w:t>Результат</w:t>
            </w:r>
            <w:r w:rsidRPr="00BF107A">
              <w:rPr>
                <w:color w:val="000000" w:themeColor="text1"/>
                <w:spacing w:val="1"/>
                <w:sz w:val="20"/>
                <w:szCs w:val="20"/>
              </w:rPr>
              <w:t xml:space="preserve"> </w:t>
            </w:r>
            <w:r w:rsidRPr="00BF107A">
              <w:rPr>
                <w:color w:val="000000" w:themeColor="text1"/>
                <w:sz w:val="20"/>
                <w:szCs w:val="20"/>
              </w:rPr>
              <w:t>-</w:t>
            </w:r>
            <w:r w:rsidRPr="00BF107A">
              <w:rPr>
                <w:color w:val="000000" w:themeColor="text1"/>
                <w:spacing w:val="1"/>
                <w:sz w:val="20"/>
                <w:szCs w:val="20"/>
              </w:rPr>
              <w:t xml:space="preserve"> </w:t>
            </w:r>
            <w:r w:rsidRPr="00BF107A">
              <w:rPr>
                <w:color w:val="000000" w:themeColor="text1"/>
                <w:sz w:val="20"/>
                <w:szCs w:val="20"/>
              </w:rPr>
              <w:t>опыт</w:t>
            </w:r>
            <w:r w:rsidRPr="00BF107A">
              <w:rPr>
                <w:color w:val="000000" w:themeColor="text1"/>
                <w:spacing w:val="1"/>
                <w:sz w:val="20"/>
                <w:szCs w:val="20"/>
              </w:rPr>
              <w:t xml:space="preserve"> </w:t>
            </w:r>
            <w:r w:rsidRPr="00BF107A">
              <w:rPr>
                <w:color w:val="000000" w:themeColor="text1"/>
                <w:sz w:val="20"/>
                <w:szCs w:val="20"/>
              </w:rPr>
              <w:t>продуктивного</w:t>
            </w:r>
            <w:r w:rsidRPr="00BF107A">
              <w:rPr>
                <w:color w:val="000000" w:themeColor="text1"/>
                <w:spacing w:val="1"/>
                <w:sz w:val="20"/>
                <w:szCs w:val="20"/>
              </w:rPr>
              <w:t xml:space="preserve"> </w:t>
            </w:r>
            <w:r w:rsidRPr="00BF107A">
              <w:rPr>
                <w:color w:val="000000" w:themeColor="text1"/>
                <w:sz w:val="20"/>
                <w:szCs w:val="20"/>
              </w:rPr>
              <w:t>сотрудничества</w:t>
            </w:r>
            <w:r w:rsidRPr="00BF107A">
              <w:rPr>
                <w:color w:val="000000" w:themeColor="text1"/>
                <w:spacing w:val="1"/>
                <w:sz w:val="20"/>
                <w:szCs w:val="20"/>
              </w:rPr>
              <w:t xml:space="preserve"> </w:t>
            </w:r>
            <w:r w:rsidRPr="00BF107A">
              <w:rPr>
                <w:color w:val="000000" w:themeColor="text1"/>
                <w:sz w:val="20"/>
                <w:szCs w:val="20"/>
              </w:rPr>
              <w:t>с</w:t>
            </w:r>
            <w:r w:rsidRPr="00BF107A">
              <w:rPr>
                <w:color w:val="000000" w:themeColor="text1"/>
                <w:spacing w:val="1"/>
                <w:sz w:val="20"/>
                <w:szCs w:val="20"/>
              </w:rPr>
              <w:t xml:space="preserve"> </w:t>
            </w:r>
            <w:r w:rsidRPr="00BF107A">
              <w:rPr>
                <w:color w:val="000000" w:themeColor="text1"/>
                <w:sz w:val="20"/>
                <w:szCs w:val="20"/>
              </w:rPr>
              <w:t>людьми</w:t>
            </w:r>
            <w:r w:rsidRPr="00BF107A">
              <w:rPr>
                <w:color w:val="000000" w:themeColor="text1"/>
                <w:spacing w:val="1"/>
                <w:sz w:val="20"/>
                <w:szCs w:val="20"/>
              </w:rPr>
              <w:t xml:space="preserve"> </w:t>
            </w:r>
            <w:r w:rsidRPr="00BF107A">
              <w:rPr>
                <w:color w:val="000000" w:themeColor="text1"/>
                <w:sz w:val="20"/>
                <w:szCs w:val="20"/>
              </w:rPr>
              <w:t>разных</w:t>
            </w:r>
            <w:r w:rsidRPr="00BF107A">
              <w:rPr>
                <w:color w:val="000000" w:themeColor="text1"/>
                <w:spacing w:val="1"/>
                <w:sz w:val="20"/>
                <w:szCs w:val="20"/>
              </w:rPr>
              <w:t xml:space="preserve"> </w:t>
            </w:r>
            <w:r w:rsidRPr="00BF107A">
              <w:rPr>
                <w:color w:val="000000" w:themeColor="text1"/>
                <w:sz w:val="20"/>
                <w:szCs w:val="20"/>
              </w:rPr>
              <w:t>возрастов</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социального</w:t>
            </w:r>
            <w:r w:rsidRPr="00BF107A">
              <w:rPr>
                <w:color w:val="000000" w:themeColor="text1"/>
                <w:spacing w:val="-4"/>
                <w:sz w:val="20"/>
                <w:szCs w:val="20"/>
              </w:rPr>
              <w:t xml:space="preserve"> </w:t>
            </w:r>
            <w:r w:rsidRPr="00BF107A">
              <w:rPr>
                <w:color w:val="000000" w:themeColor="text1"/>
                <w:sz w:val="20"/>
                <w:szCs w:val="20"/>
              </w:rPr>
              <w:t>положения</w:t>
            </w:r>
            <w:proofErr w:type="gramStart"/>
            <w:r w:rsidRPr="00BF107A">
              <w:rPr>
                <w:color w:val="000000" w:themeColor="text1"/>
                <w:sz w:val="20"/>
                <w:szCs w:val="20"/>
              </w:rPr>
              <w:t>.</w:t>
            </w:r>
            <w:proofErr w:type="gramEnd"/>
            <w:r w:rsidRPr="00BF107A">
              <w:rPr>
                <w:color w:val="000000" w:themeColor="text1"/>
                <w:sz w:val="20"/>
                <w:szCs w:val="20"/>
              </w:rPr>
              <w:t xml:space="preserve"> (</w:t>
            </w:r>
            <w:proofErr w:type="gramStart"/>
            <w:r w:rsidRPr="00BF107A">
              <w:rPr>
                <w:color w:val="000000" w:themeColor="text1"/>
                <w:sz w:val="20"/>
                <w:szCs w:val="20"/>
              </w:rPr>
              <w:t>с</w:t>
            </w:r>
            <w:proofErr w:type="gramEnd"/>
            <w:r w:rsidRPr="00BF107A">
              <w:rPr>
                <w:color w:val="000000" w:themeColor="text1"/>
                <w:sz w:val="20"/>
                <w:szCs w:val="20"/>
              </w:rPr>
              <w:t>м.</w:t>
            </w:r>
            <w:r w:rsidRPr="00BF107A">
              <w:rPr>
                <w:color w:val="000000" w:themeColor="text1"/>
                <w:spacing w:val="-1"/>
                <w:sz w:val="20"/>
                <w:szCs w:val="20"/>
              </w:rPr>
              <w:t xml:space="preserve"> </w:t>
            </w:r>
            <w:r w:rsidRPr="00BF107A">
              <w:rPr>
                <w:color w:val="000000" w:themeColor="text1"/>
                <w:sz w:val="20"/>
                <w:szCs w:val="20"/>
              </w:rPr>
              <w:t>циклограмму).</w:t>
            </w:r>
          </w:p>
        </w:tc>
      </w:tr>
      <w:tr w:rsidR="0087371F" w:rsidRPr="00BF107A" w:rsidTr="00DC4875">
        <w:tc>
          <w:tcPr>
            <w:tcW w:w="2943" w:type="dxa"/>
          </w:tcPr>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t>Церемонии</w:t>
            </w:r>
            <w:r w:rsidRPr="00BF107A">
              <w:rPr>
                <w:color w:val="000000" w:themeColor="text1"/>
                <w:spacing w:val="1"/>
                <w:sz w:val="20"/>
                <w:szCs w:val="20"/>
              </w:rPr>
              <w:t xml:space="preserve"> </w:t>
            </w:r>
            <w:r w:rsidRPr="00BF107A">
              <w:rPr>
                <w:color w:val="000000" w:themeColor="text1"/>
                <w:sz w:val="20"/>
                <w:szCs w:val="20"/>
              </w:rPr>
              <w:t>награждения</w:t>
            </w:r>
            <w:r w:rsidRPr="00BF107A">
              <w:rPr>
                <w:color w:val="000000" w:themeColor="text1"/>
                <w:spacing w:val="1"/>
                <w:sz w:val="20"/>
                <w:szCs w:val="20"/>
              </w:rPr>
              <w:t xml:space="preserve"> </w:t>
            </w:r>
            <w:r w:rsidRPr="00BF107A">
              <w:rPr>
                <w:color w:val="000000" w:themeColor="text1"/>
                <w:sz w:val="20"/>
                <w:szCs w:val="20"/>
              </w:rPr>
              <w:t>учащихся,</w:t>
            </w:r>
            <w:r w:rsidRPr="00BF107A">
              <w:rPr>
                <w:color w:val="000000" w:themeColor="text1"/>
                <w:spacing w:val="-52"/>
                <w:sz w:val="20"/>
                <w:szCs w:val="20"/>
              </w:rPr>
              <w:t xml:space="preserve"> </w:t>
            </w:r>
            <w:r w:rsidRPr="00BF107A">
              <w:rPr>
                <w:color w:val="000000" w:themeColor="text1"/>
                <w:sz w:val="20"/>
                <w:szCs w:val="20"/>
              </w:rPr>
              <w:t>педагогов,</w:t>
            </w:r>
            <w:r w:rsidRPr="00BF107A">
              <w:rPr>
                <w:color w:val="000000" w:themeColor="text1"/>
                <w:spacing w:val="1"/>
                <w:sz w:val="20"/>
                <w:szCs w:val="20"/>
              </w:rPr>
              <w:t xml:space="preserve"> </w:t>
            </w:r>
            <w:r w:rsidRPr="00BF107A">
              <w:rPr>
                <w:color w:val="000000" w:themeColor="text1"/>
                <w:sz w:val="20"/>
                <w:szCs w:val="20"/>
              </w:rPr>
              <w:t>представителей</w:t>
            </w:r>
            <w:r w:rsidRPr="00BF107A">
              <w:rPr>
                <w:color w:val="000000" w:themeColor="text1"/>
                <w:spacing w:val="1"/>
                <w:sz w:val="20"/>
                <w:szCs w:val="20"/>
              </w:rPr>
              <w:t xml:space="preserve"> </w:t>
            </w:r>
            <w:r w:rsidRPr="00BF107A">
              <w:rPr>
                <w:color w:val="000000" w:themeColor="text1"/>
                <w:sz w:val="20"/>
                <w:szCs w:val="20"/>
              </w:rPr>
              <w:t>семьи,</w:t>
            </w:r>
            <w:r w:rsidRPr="00BF107A">
              <w:rPr>
                <w:color w:val="000000" w:themeColor="text1"/>
                <w:spacing w:val="1"/>
                <w:sz w:val="20"/>
                <w:szCs w:val="20"/>
              </w:rPr>
              <w:t xml:space="preserve"> </w:t>
            </w:r>
            <w:r w:rsidRPr="00BF107A">
              <w:rPr>
                <w:color w:val="000000" w:themeColor="text1"/>
                <w:sz w:val="20"/>
                <w:szCs w:val="20"/>
              </w:rPr>
              <w:lastRenderedPageBreak/>
              <w:t>партнеров</w:t>
            </w:r>
            <w:r w:rsidRPr="00BF107A">
              <w:rPr>
                <w:color w:val="000000" w:themeColor="text1"/>
                <w:spacing w:val="3"/>
                <w:sz w:val="20"/>
                <w:szCs w:val="20"/>
              </w:rPr>
              <w:t xml:space="preserve"> </w:t>
            </w:r>
            <w:r w:rsidRPr="00BF107A">
              <w:rPr>
                <w:color w:val="000000" w:themeColor="text1"/>
                <w:sz w:val="20"/>
                <w:szCs w:val="20"/>
              </w:rPr>
              <w:t>гимназии</w:t>
            </w:r>
          </w:p>
        </w:tc>
        <w:tc>
          <w:tcPr>
            <w:tcW w:w="6915" w:type="dxa"/>
          </w:tcPr>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lastRenderedPageBreak/>
              <w:t>Система</w:t>
            </w:r>
            <w:r w:rsidRPr="00BF107A">
              <w:rPr>
                <w:color w:val="000000" w:themeColor="text1"/>
                <w:spacing w:val="1"/>
                <w:sz w:val="20"/>
                <w:szCs w:val="20"/>
              </w:rPr>
              <w:t xml:space="preserve"> </w:t>
            </w:r>
            <w:r w:rsidRPr="00BF107A">
              <w:rPr>
                <w:color w:val="000000" w:themeColor="text1"/>
                <w:sz w:val="20"/>
                <w:szCs w:val="20"/>
              </w:rPr>
              <w:t>мероприятий</w:t>
            </w:r>
            <w:r w:rsidRPr="00BF107A">
              <w:rPr>
                <w:color w:val="000000" w:themeColor="text1"/>
                <w:spacing w:val="1"/>
                <w:sz w:val="20"/>
                <w:szCs w:val="20"/>
              </w:rPr>
              <w:t xml:space="preserve"> </w:t>
            </w:r>
            <w:r w:rsidRPr="00BF107A">
              <w:rPr>
                <w:color w:val="000000" w:themeColor="text1"/>
                <w:sz w:val="20"/>
                <w:szCs w:val="20"/>
              </w:rPr>
              <w:t>проактивной</w:t>
            </w:r>
            <w:r w:rsidRPr="00BF107A">
              <w:rPr>
                <w:color w:val="000000" w:themeColor="text1"/>
                <w:spacing w:val="1"/>
                <w:sz w:val="20"/>
                <w:szCs w:val="20"/>
              </w:rPr>
              <w:t xml:space="preserve"> </w:t>
            </w:r>
            <w:r w:rsidRPr="00BF107A">
              <w:rPr>
                <w:color w:val="000000" w:themeColor="text1"/>
                <w:sz w:val="20"/>
                <w:szCs w:val="20"/>
              </w:rPr>
              <w:t>поддержки</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поощрений социальной активности: «Посвящение в</w:t>
            </w:r>
            <w:r w:rsidRPr="00BF107A">
              <w:rPr>
                <w:color w:val="000000" w:themeColor="text1"/>
                <w:spacing w:val="1"/>
                <w:sz w:val="20"/>
                <w:szCs w:val="20"/>
              </w:rPr>
              <w:t xml:space="preserve"> </w:t>
            </w:r>
            <w:r w:rsidRPr="00BF107A">
              <w:rPr>
                <w:color w:val="000000" w:themeColor="text1"/>
                <w:sz w:val="20"/>
                <w:szCs w:val="20"/>
              </w:rPr>
              <w:t>гимназисты»,</w:t>
            </w:r>
            <w:r w:rsidRPr="00BF107A">
              <w:rPr>
                <w:color w:val="000000" w:themeColor="text1"/>
                <w:spacing w:val="17"/>
                <w:sz w:val="20"/>
                <w:szCs w:val="20"/>
              </w:rPr>
              <w:t xml:space="preserve"> </w:t>
            </w:r>
            <w:r w:rsidRPr="00BF107A">
              <w:rPr>
                <w:color w:val="000000" w:themeColor="text1"/>
                <w:sz w:val="20"/>
                <w:szCs w:val="20"/>
              </w:rPr>
              <w:t>линейки</w:t>
            </w:r>
            <w:r w:rsidRPr="00BF107A">
              <w:rPr>
                <w:color w:val="000000" w:themeColor="text1"/>
                <w:spacing w:val="16"/>
                <w:sz w:val="20"/>
                <w:szCs w:val="20"/>
              </w:rPr>
              <w:t xml:space="preserve"> </w:t>
            </w:r>
            <w:r w:rsidRPr="00BF107A">
              <w:rPr>
                <w:color w:val="000000" w:themeColor="text1"/>
                <w:sz w:val="20"/>
                <w:szCs w:val="20"/>
              </w:rPr>
              <w:t>по</w:t>
            </w:r>
            <w:r w:rsidRPr="00BF107A">
              <w:rPr>
                <w:color w:val="000000" w:themeColor="text1"/>
                <w:spacing w:val="9"/>
                <w:sz w:val="20"/>
                <w:szCs w:val="20"/>
              </w:rPr>
              <w:t xml:space="preserve"> </w:t>
            </w:r>
            <w:r w:rsidRPr="00BF107A">
              <w:rPr>
                <w:color w:val="000000" w:themeColor="text1"/>
                <w:sz w:val="20"/>
                <w:szCs w:val="20"/>
              </w:rPr>
              <w:t>итогам</w:t>
            </w:r>
            <w:r w:rsidRPr="00BF107A">
              <w:rPr>
                <w:color w:val="000000" w:themeColor="text1"/>
                <w:spacing w:val="9"/>
                <w:sz w:val="20"/>
                <w:szCs w:val="20"/>
              </w:rPr>
              <w:t xml:space="preserve"> </w:t>
            </w:r>
            <w:r w:rsidRPr="00BF107A">
              <w:rPr>
                <w:color w:val="000000" w:themeColor="text1"/>
                <w:sz w:val="20"/>
                <w:szCs w:val="20"/>
              </w:rPr>
              <w:t>триместров, «Последний звонок»</w:t>
            </w:r>
            <w:r w:rsidRPr="00BF107A">
              <w:rPr>
                <w:color w:val="000000" w:themeColor="text1"/>
                <w:spacing w:val="-5"/>
                <w:sz w:val="20"/>
                <w:szCs w:val="20"/>
              </w:rPr>
              <w:t xml:space="preserve"> </w:t>
            </w:r>
            <w:r w:rsidRPr="00BF107A">
              <w:rPr>
                <w:color w:val="000000" w:themeColor="text1"/>
                <w:sz w:val="20"/>
                <w:szCs w:val="20"/>
              </w:rPr>
              <w:t>и пр.</w:t>
            </w:r>
          </w:p>
        </w:tc>
      </w:tr>
      <w:tr w:rsidR="0087371F" w:rsidRPr="00BF107A" w:rsidTr="00DC4875">
        <w:trPr>
          <w:trHeight w:val="70"/>
        </w:trPr>
        <w:tc>
          <w:tcPr>
            <w:tcW w:w="2943" w:type="dxa"/>
          </w:tcPr>
          <w:p w:rsidR="0087371F" w:rsidRPr="00BF107A" w:rsidRDefault="0087371F" w:rsidP="00DC4875">
            <w:pPr>
              <w:pStyle w:val="TableParagraph"/>
              <w:tabs>
                <w:tab w:val="left" w:pos="1349"/>
                <w:tab w:val="left" w:pos="2098"/>
                <w:tab w:val="left" w:pos="2211"/>
                <w:tab w:val="left" w:pos="2965"/>
              </w:tabs>
              <w:ind w:left="0" w:right="3"/>
              <w:jc w:val="both"/>
              <w:rPr>
                <w:color w:val="000000" w:themeColor="text1"/>
                <w:sz w:val="20"/>
                <w:szCs w:val="20"/>
              </w:rPr>
            </w:pPr>
            <w:proofErr w:type="gramStart"/>
            <w:r w:rsidRPr="00BF107A">
              <w:rPr>
                <w:color w:val="000000" w:themeColor="text1"/>
                <w:sz w:val="20"/>
                <w:szCs w:val="20"/>
              </w:rPr>
              <w:lastRenderedPageBreak/>
              <w:t>Система</w:t>
            </w:r>
            <w:r w:rsidRPr="00BF107A">
              <w:rPr>
                <w:color w:val="000000" w:themeColor="text1"/>
                <w:spacing w:val="1"/>
                <w:sz w:val="20"/>
                <w:szCs w:val="20"/>
              </w:rPr>
              <w:t xml:space="preserve"> </w:t>
            </w:r>
            <w:r w:rsidRPr="00BF107A">
              <w:rPr>
                <w:color w:val="000000" w:themeColor="text1"/>
                <w:sz w:val="20"/>
                <w:szCs w:val="20"/>
              </w:rPr>
              <w:t>воспитательных</w:t>
            </w:r>
            <w:r w:rsidRPr="00BF107A">
              <w:rPr>
                <w:color w:val="000000" w:themeColor="text1"/>
                <w:spacing w:val="1"/>
                <w:sz w:val="20"/>
                <w:szCs w:val="20"/>
              </w:rPr>
              <w:t xml:space="preserve"> </w:t>
            </w:r>
            <w:r w:rsidRPr="00BF107A">
              <w:rPr>
                <w:color w:val="000000" w:themeColor="text1"/>
                <w:sz w:val="20"/>
                <w:szCs w:val="20"/>
              </w:rPr>
              <w:t xml:space="preserve">проектов-событий, </w:t>
            </w:r>
            <w:r w:rsidRPr="00BF107A">
              <w:rPr>
                <w:color w:val="000000" w:themeColor="text1"/>
                <w:spacing w:val="-1"/>
                <w:sz w:val="20"/>
                <w:szCs w:val="20"/>
              </w:rPr>
              <w:t>обеспечивающих</w:t>
            </w:r>
            <w:r w:rsidRPr="00BF107A">
              <w:rPr>
                <w:color w:val="000000" w:themeColor="text1"/>
                <w:spacing w:val="-53"/>
                <w:sz w:val="20"/>
                <w:szCs w:val="20"/>
              </w:rPr>
              <w:t xml:space="preserve"> </w:t>
            </w:r>
            <w:r w:rsidRPr="00BF107A">
              <w:rPr>
                <w:color w:val="000000" w:themeColor="text1"/>
                <w:sz w:val="20"/>
                <w:szCs w:val="20"/>
              </w:rPr>
              <w:t>возможности</w:t>
            </w:r>
            <w:r w:rsidRPr="00BF107A">
              <w:rPr>
                <w:color w:val="000000" w:themeColor="text1"/>
                <w:spacing w:val="1"/>
                <w:sz w:val="20"/>
                <w:szCs w:val="20"/>
              </w:rPr>
              <w:t xml:space="preserve"> </w:t>
            </w:r>
            <w:r w:rsidRPr="00BF107A">
              <w:rPr>
                <w:color w:val="000000" w:themeColor="text1"/>
                <w:sz w:val="20"/>
                <w:szCs w:val="20"/>
              </w:rPr>
              <w:t>личностного</w:t>
            </w:r>
            <w:r w:rsidRPr="00BF107A">
              <w:rPr>
                <w:color w:val="000000" w:themeColor="text1"/>
                <w:spacing w:val="1"/>
                <w:sz w:val="20"/>
                <w:szCs w:val="20"/>
              </w:rPr>
              <w:t xml:space="preserve"> </w:t>
            </w:r>
            <w:r w:rsidRPr="00BF107A">
              <w:rPr>
                <w:color w:val="000000" w:themeColor="text1"/>
                <w:sz w:val="20"/>
                <w:szCs w:val="20"/>
              </w:rPr>
              <w:t>развития,</w:t>
            </w:r>
            <w:r w:rsidRPr="00BF107A">
              <w:rPr>
                <w:color w:val="000000" w:themeColor="text1"/>
                <w:spacing w:val="1"/>
                <w:sz w:val="20"/>
                <w:szCs w:val="20"/>
              </w:rPr>
              <w:t xml:space="preserve"> </w:t>
            </w:r>
            <w:r w:rsidRPr="00BF107A">
              <w:rPr>
                <w:color w:val="000000" w:themeColor="text1"/>
                <w:sz w:val="20"/>
                <w:szCs w:val="20"/>
              </w:rPr>
              <w:t>многослойную коммуникацию,</w:t>
            </w:r>
            <w:r w:rsidRPr="00BF107A">
              <w:rPr>
                <w:color w:val="000000" w:themeColor="text1"/>
                <w:spacing w:val="-53"/>
                <w:sz w:val="20"/>
                <w:szCs w:val="20"/>
              </w:rPr>
              <w:t xml:space="preserve"> </w:t>
            </w:r>
            <w:r w:rsidRPr="00BF107A">
              <w:rPr>
                <w:color w:val="000000" w:themeColor="text1"/>
                <w:sz w:val="20"/>
                <w:szCs w:val="20"/>
              </w:rPr>
              <w:t>вдохновение,</w:t>
            </w:r>
            <w:r w:rsidRPr="00BF107A">
              <w:rPr>
                <w:color w:val="000000" w:themeColor="text1"/>
                <w:spacing w:val="1"/>
                <w:sz w:val="20"/>
                <w:szCs w:val="20"/>
              </w:rPr>
              <w:t xml:space="preserve"> </w:t>
            </w:r>
            <w:r w:rsidRPr="00BF107A">
              <w:rPr>
                <w:color w:val="000000" w:themeColor="text1"/>
                <w:sz w:val="20"/>
                <w:szCs w:val="20"/>
              </w:rPr>
              <w:t>лёгкость,</w:t>
            </w:r>
            <w:r w:rsidRPr="00BF107A">
              <w:rPr>
                <w:color w:val="000000" w:themeColor="text1"/>
                <w:spacing w:val="1"/>
                <w:sz w:val="20"/>
                <w:szCs w:val="20"/>
              </w:rPr>
              <w:t xml:space="preserve"> </w:t>
            </w:r>
            <w:r w:rsidRPr="00BF107A">
              <w:rPr>
                <w:color w:val="000000" w:themeColor="text1"/>
                <w:sz w:val="20"/>
                <w:szCs w:val="20"/>
              </w:rPr>
              <w:t>целостность</w:t>
            </w:r>
            <w:r w:rsidRPr="00BF107A">
              <w:rPr>
                <w:color w:val="000000" w:themeColor="text1"/>
                <w:spacing w:val="-52"/>
                <w:sz w:val="20"/>
                <w:szCs w:val="20"/>
              </w:rPr>
              <w:t xml:space="preserve"> </w:t>
            </w:r>
            <w:r w:rsidRPr="00BF107A">
              <w:rPr>
                <w:color w:val="000000" w:themeColor="text1"/>
                <w:sz w:val="20"/>
                <w:szCs w:val="20"/>
              </w:rPr>
              <w:t>позитивных</w:t>
            </w:r>
            <w:r w:rsidRPr="00BF107A">
              <w:rPr>
                <w:color w:val="000000" w:themeColor="text1"/>
                <w:spacing w:val="1"/>
                <w:sz w:val="20"/>
                <w:szCs w:val="20"/>
              </w:rPr>
              <w:t xml:space="preserve"> </w:t>
            </w:r>
            <w:r w:rsidRPr="00BF107A">
              <w:rPr>
                <w:color w:val="000000" w:themeColor="text1"/>
                <w:sz w:val="20"/>
                <w:szCs w:val="20"/>
              </w:rPr>
              <w:t>эмоций,</w:t>
            </w:r>
            <w:r w:rsidRPr="00BF107A">
              <w:rPr>
                <w:color w:val="000000" w:themeColor="text1"/>
                <w:spacing w:val="1"/>
                <w:sz w:val="20"/>
                <w:szCs w:val="20"/>
              </w:rPr>
              <w:t xml:space="preserve"> </w:t>
            </w:r>
            <w:r w:rsidRPr="00BF107A">
              <w:rPr>
                <w:color w:val="000000" w:themeColor="text1"/>
                <w:sz w:val="20"/>
                <w:szCs w:val="20"/>
              </w:rPr>
              <w:t>наполненность</w:t>
            </w:r>
            <w:r w:rsidRPr="00BF107A">
              <w:rPr>
                <w:color w:val="000000" w:themeColor="text1"/>
                <w:spacing w:val="1"/>
                <w:sz w:val="20"/>
                <w:szCs w:val="20"/>
              </w:rPr>
              <w:t xml:space="preserve"> </w:t>
            </w:r>
            <w:r w:rsidRPr="00BF107A">
              <w:rPr>
                <w:color w:val="000000" w:themeColor="text1"/>
                <w:sz w:val="20"/>
                <w:szCs w:val="20"/>
              </w:rPr>
              <w:t>среды</w:t>
            </w:r>
            <w:r w:rsidRPr="00BF107A">
              <w:rPr>
                <w:color w:val="000000" w:themeColor="text1"/>
                <w:sz w:val="20"/>
                <w:szCs w:val="20"/>
              </w:rPr>
              <w:tab/>
              <w:t>доверием, добром,</w:t>
            </w:r>
            <w:r w:rsidRPr="00BF107A">
              <w:rPr>
                <w:color w:val="000000" w:themeColor="text1"/>
                <w:spacing w:val="-53"/>
                <w:sz w:val="20"/>
                <w:szCs w:val="20"/>
              </w:rPr>
              <w:t xml:space="preserve"> </w:t>
            </w:r>
            <w:r w:rsidRPr="00BF107A">
              <w:rPr>
                <w:color w:val="000000" w:themeColor="text1"/>
                <w:sz w:val="20"/>
                <w:szCs w:val="20"/>
              </w:rPr>
              <w:t>творчеством.</w:t>
            </w:r>
            <w:proofErr w:type="gramEnd"/>
          </w:p>
        </w:tc>
        <w:tc>
          <w:tcPr>
            <w:tcW w:w="6915" w:type="dxa"/>
          </w:tcPr>
          <w:p w:rsidR="0087371F" w:rsidRPr="00BF107A" w:rsidRDefault="0087371F" w:rsidP="00DC4875">
            <w:pPr>
              <w:pStyle w:val="TableParagraph"/>
              <w:ind w:left="0" w:right="3"/>
              <w:jc w:val="both"/>
              <w:rPr>
                <w:b/>
                <w:color w:val="000000" w:themeColor="text1"/>
                <w:sz w:val="20"/>
                <w:szCs w:val="20"/>
              </w:rPr>
            </w:pPr>
            <w:r w:rsidRPr="00BF107A">
              <w:rPr>
                <w:b/>
                <w:color w:val="000000" w:themeColor="text1"/>
                <w:sz w:val="20"/>
                <w:szCs w:val="20"/>
              </w:rPr>
              <w:t>Воспитательные</w:t>
            </w:r>
            <w:r w:rsidRPr="00BF107A">
              <w:rPr>
                <w:b/>
                <w:color w:val="000000" w:themeColor="text1"/>
                <w:spacing w:val="-3"/>
                <w:sz w:val="20"/>
                <w:szCs w:val="20"/>
              </w:rPr>
              <w:t xml:space="preserve"> </w:t>
            </w:r>
            <w:r w:rsidRPr="00BF107A">
              <w:rPr>
                <w:b/>
                <w:color w:val="000000" w:themeColor="text1"/>
                <w:sz w:val="20"/>
                <w:szCs w:val="20"/>
              </w:rPr>
              <w:t>события</w:t>
            </w:r>
            <w:r w:rsidRPr="00BF107A">
              <w:rPr>
                <w:b/>
                <w:color w:val="000000" w:themeColor="text1"/>
                <w:spacing w:val="-1"/>
                <w:sz w:val="20"/>
                <w:szCs w:val="20"/>
              </w:rPr>
              <w:t xml:space="preserve"> </w:t>
            </w:r>
            <w:r w:rsidRPr="00BF107A">
              <w:rPr>
                <w:b/>
                <w:color w:val="000000" w:themeColor="text1"/>
                <w:sz w:val="20"/>
                <w:szCs w:val="20"/>
              </w:rPr>
              <w:t>«Счастливый</w:t>
            </w:r>
            <w:r w:rsidRPr="00BF107A">
              <w:rPr>
                <w:b/>
                <w:color w:val="000000" w:themeColor="text1"/>
                <w:spacing w:val="1"/>
                <w:sz w:val="20"/>
                <w:szCs w:val="20"/>
              </w:rPr>
              <w:t xml:space="preserve"> </w:t>
            </w:r>
            <w:r w:rsidRPr="00BF107A">
              <w:rPr>
                <w:b/>
                <w:color w:val="000000" w:themeColor="text1"/>
                <w:sz w:val="20"/>
                <w:szCs w:val="20"/>
              </w:rPr>
              <w:t>урок»</w:t>
            </w:r>
          </w:p>
          <w:p w:rsidR="0087371F" w:rsidRPr="00BF107A" w:rsidRDefault="0087371F" w:rsidP="00DC4875">
            <w:pPr>
              <w:pStyle w:val="TableParagraph"/>
              <w:ind w:left="0" w:right="3"/>
              <w:jc w:val="both"/>
              <w:rPr>
                <w:color w:val="000000" w:themeColor="text1"/>
                <w:sz w:val="20"/>
                <w:szCs w:val="20"/>
              </w:rPr>
            </w:pPr>
            <w:proofErr w:type="gramStart"/>
            <w:r w:rsidRPr="00BF107A">
              <w:rPr>
                <w:b/>
                <w:color w:val="000000" w:themeColor="text1"/>
                <w:sz w:val="20"/>
                <w:szCs w:val="20"/>
              </w:rPr>
              <w:t>1-4</w:t>
            </w:r>
            <w:r w:rsidRPr="00BF107A">
              <w:rPr>
                <w:b/>
                <w:color w:val="000000" w:themeColor="text1"/>
                <w:spacing w:val="1"/>
                <w:sz w:val="20"/>
                <w:szCs w:val="20"/>
              </w:rPr>
              <w:t xml:space="preserve"> </w:t>
            </w:r>
            <w:r w:rsidRPr="00BF107A">
              <w:rPr>
                <w:b/>
                <w:color w:val="000000" w:themeColor="text1"/>
                <w:sz w:val="20"/>
                <w:szCs w:val="20"/>
              </w:rPr>
              <w:t>классы:</w:t>
            </w:r>
            <w:r w:rsidRPr="00BF107A">
              <w:rPr>
                <w:b/>
                <w:color w:val="000000" w:themeColor="text1"/>
                <w:spacing w:val="1"/>
                <w:sz w:val="20"/>
                <w:szCs w:val="20"/>
              </w:rPr>
              <w:t xml:space="preserve"> </w:t>
            </w:r>
            <w:r w:rsidRPr="00BF107A">
              <w:rPr>
                <w:color w:val="000000" w:themeColor="text1"/>
                <w:sz w:val="20"/>
                <w:szCs w:val="20"/>
              </w:rPr>
              <w:t>фестиваль</w:t>
            </w:r>
            <w:r w:rsidRPr="00BF107A">
              <w:rPr>
                <w:color w:val="000000" w:themeColor="text1"/>
                <w:spacing w:val="1"/>
                <w:sz w:val="20"/>
                <w:szCs w:val="20"/>
              </w:rPr>
              <w:t xml:space="preserve"> </w:t>
            </w:r>
            <w:r w:rsidRPr="00BF107A">
              <w:rPr>
                <w:color w:val="000000" w:themeColor="text1"/>
                <w:sz w:val="20"/>
                <w:szCs w:val="20"/>
              </w:rPr>
              <w:t>«Хочу</w:t>
            </w:r>
            <w:r w:rsidRPr="00BF107A">
              <w:rPr>
                <w:color w:val="000000" w:themeColor="text1"/>
                <w:spacing w:val="1"/>
                <w:sz w:val="20"/>
                <w:szCs w:val="20"/>
              </w:rPr>
              <w:t xml:space="preserve"> </w:t>
            </w:r>
            <w:r w:rsidRPr="00BF107A">
              <w:rPr>
                <w:color w:val="000000" w:themeColor="text1"/>
                <w:sz w:val="20"/>
                <w:szCs w:val="20"/>
              </w:rPr>
              <w:t>Пятёрку»,</w:t>
            </w:r>
            <w:r w:rsidRPr="00BF107A">
              <w:rPr>
                <w:color w:val="000000" w:themeColor="text1"/>
                <w:spacing w:val="1"/>
                <w:sz w:val="20"/>
                <w:szCs w:val="20"/>
              </w:rPr>
              <w:t xml:space="preserve"> </w:t>
            </w:r>
            <w:r w:rsidRPr="00BF107A">
              <w:rPr>
                <w:color w:val="000000" w:themeColor="text1"/>
                <w:sz w:val="20"/>
                <w:szCs w:val="20"/>
              </w:rPr>
              <w:t>игра-конкурс</w:t>
            </w:r>
            <w:r w:rsidRPr="00BF107A">
              <w:rPr>
                <w:color w:val="000000" w:themeColor="text1"/>
                <w:spacing w:val="4"/>
                <w:sz w:val="20"/>
                <w:szCs w:val="20"/>
              </w:rPr>
              <w:t xml:space="preserve"> </w:t>
            </w:r>
            <w:r w:rsidRPr="00BF107A">
              <w:rPr>
                <w:color w:val="000000" w:themeColor="text1"/>
                <w:sz w:val="20"/>
                <w:szCs w:val="20"/>
              </w:rPr>
              <w:t>«Внимание, на</w:t>
            </w:r>
            <w:r w:rsidRPr="00BF107A">
              <w:rPr>
                <w:color w:val="000000" w:themeColor="text1"/>
                <w:spacing w:val="1"/>
                <w:sz w:val="20"/>
                <w:szCs w:val="20"/>
              </w:rPr>
              <w:t xml:space="preserve"> </w:t>
            </w:r>
            <w:r w:rsidRPr="00BF107A">
              <w:rPr>
                <w:color w:val="000000" w:themeColor="text1"/>
                <w:sz w:val="20"/>
                <w:szCs w:val="20"/>
              </w:rPr>
              <w:t>старт»,</w:t>
            </w:r>
            <w:r w:rsidRPr="00BF107A">
              <w:rPr>
                <w:color w:val="000000" w:themeColor="text1"/>
                <w:spacing w:val="4"/>
                <w:sz w:val="20"/>
                <w:szCs w:val="20"/>
              </w:rPr>
              <w:t xml:space="preserve"> </w:t>
            </w:r>
            <w:r w:rsidRPr="00BF107A">
              <w:rPr>
                <w:color w:val="000000" w:themeColor="text1"/>
                <w:sz w:val="20"/>
                <w:szCs w:val="20"/>
              </w:rPr>
              <w:t>конкурс-путешествие «Мечтатель», праздник-интерактив «Я счастливый»,</w:t>
            </w:r>
            <w:r w:rsidRPr="00BF107A">
              <w:rPr>
                <w:color w:val="000000" w:themeColor="text1"/>
                <w:spacing w:val="1"/>
                <w:sz w:val="20"/>
                <w:szCs w:val="20"/>
              </w:rPr>
              <w:t xml:space="preserve"> </w:t>
            </w:r>
            <w:r w:rsidRPr="00BF107A">
              <w:rPr>
                <w:color w:val="000000" w:themeColor="text1"/>
                <w:sz w:val="20"/>
                <w:szCs w:val="20"/>
              </w:rPr>
              <w:t>проект</w:t>
            </w:r>
            <w:r w:rsidRPr="00BF107A">
              <w:rPr>
                <w:color w:val="000000" w:themeColor="text1"/>
                <w:spacing w:val="29"/>
                <w:sz w:val="20"/>
                <w:szCs w:val="20"/>
              </w:rPr>
              <w:t xml:space="preserve"> </w:t>
            </w:r>
            <w:r w:rsidRPr="00BF107A">
              <w:rPr>
                <w:color w:val="000000" w:themeColor="text1"/>
                <w:sz w:val="20"/>
                <w:szCs w:val="20"/>
              </w:rPr>
              <w:t>«Мой</w:t>
            </w:r>
            <w:r w:rsidRPr="00BF107A">
              <w:rPr>
                <w:color w:val="000000" w:themeColor="text1"/>
                <w:spacing w:val="32"/>
                <w:sz w:val="20"/>
                <w:szCs w:val="20"/>
              </w:rPr>
              <w:t xml:space="preserve"> </w:t>
            </w:r>
            <w:r w:rsidRPr="00BF107A">
              <w:rPr>
                <w:color w:val="000000" w:themeColor="text1"/>
                <w:sz w:val="20"/>
                <w:szCs w:val="20"/>
              </w:rPr>
              <w:t>лучший</w:t>
            </w:r>
            <w:r w:rsidRPr="00BF107A">
              <w:rPr>
                <w:color w:val="000000" w:themeColor="text1"/>
                <w:spacing w:val="31"/>
                <w:sz w:val="20"/>
                <w:szCs w:val="20"/>
              </w:rPr>
              <w:t xml:space="preserve"> </w:t>
            </w:r>
            <w:r w:rsidRPr="00BF107A">
              <w:rPr>
                <w:color w:val="000000" w:themeColor="text1"/>
                <w:sz w:val="20"/>
                <w:szCs w:val="20"/>
              </w:rPr>
              <w:t>день</w:t>
            </w:r>
            <w:r w:rsidRPr="00BF107A">
              <w:rPr>
                <w:color w:val="000000" w:themeColor="text1"/>
                <w:spacing w:val="31"/>
                <w:sz w:val="20"/>
                <w:szCs w:val="20"/>
              </w:rPr>
              <w:t xml:space="preserve"> </w:t>
            </w:r>
            <w:r w:rsidRPr="00BF107A">
              <w:rPr>
                <w:color w:val="000000" w:themeColor="text1"/>
                <w:sz w:val="20"/>
                <w:szCs w:val="20"/>
              </w:rPr>
              <w:t>в</w:t>
            </w:r>
            <w:r w:rsidRPr="00BF107A">
              <w:rPr>
                <w:color w:val="000000" w:themeColor="text1"/>
                <w:spacing w:val="31"/>
                <w:sz w:val="20"/>
                <w:szCs w:val="20"/>
              </w:rPr>
              <w:t xml:space="preserve"> </w:t>
            </w:r>
            <w:r w:rsidRPr="00BF107A">
              <w:rPr>
                <w:color w:val="000000" w:themeColor="text1"/>
                <w:sz w:val="20"/>
                <w:szCs w:val="20"/>
              </w:rPr>
              <w:t>гимназии»,</w:t>
            </w:r>
            <w:r w:rsidRPr="00BF107A">
              <w:rPr>
                <w:color w:val="000000" w:themeColor="text1"/>
                <w:spacing w:val="33"/>
                <w:sz w:val="20"/>
                <w:szCs w:val="20"/>
              </w:rPr>
              <w:t xml:space="preserve"> </w:t>
            </w:r>
            <w:r w:rsidRPr="00BF107A">
              <w:rPr>
                <w:color w:val="000000" w:themeColor="text1"/>
                <w:sz w:val="20"/>
                <w:szCs w:val="20"/>
              </w:rPr>
              <w:t>игровой</w:t>
            </w:r>
            <w:r w:rsidRPr="00BF107A">
              <w:rPr>
                <w:color w:val="000000" w:themeColor="text1"/>
                <w:spacing w:val="32"/>
                <w:sz w:val="20"/>
                <w:szCs w:val="20"/>
              </w:rPr>
              <w:t xml:space="preserve"> </w:t>
            </w:r>
            <w:r w:rsidRPr="00BF107A">
              <w:rPr>
                <w:color w:val="000000" w:themeColor="text1"/>
                <w:sz w:val="20"/>
                <w:szCs w:val="20"/>
              </w:rPr>
              <w:t>квест «В</w:t>
            </w:r>
            <w:r w:rsidRPr="00BF107A">
              <w:rPr>
                <w:color w:val="000000" w:themeColor="text1"/>
                <w:spacing w:val="-2"/>
                <w:sz w:val="20"/>
                <w:szCs w:val="20"/>
              </w:rPr>
              <w:t xml:space="preserve"> </w:t>
            </w:r>
            <w:r w:rsidRPr="00BF107A">
              <w:rPr>
                <w:color w:val="000000" w:themeColor="text1"/>
                <w:sz w:val="20"/>
                <w:szCs w:val="20"/>
              </w:rPr>
              <w:t>гости»</w:t>
            </w:r>
            <w:r w:rsidRPr="00BF107A">
              <w:rPr>
                <w:color w:val="000000" w:themeColor="text1"/>
                <w:spacing w:val="-3"/>
                <w:sz w:val="20"/>
                <w:szCs w:val="20"/>
              </w:rPr>
              <w:t xml:space="preserve"> </w:t>
            </w:r>
            <w:r w:rsidRPr="00BF107A">
              <w:rPr>
                <w:color w:val="000000" w:themeColor="text1"/>
                <w:sz w:val="20"/>
                <w:szCs w:val="20"/>
              </w:rPr>
              <w:t>и</w:t>
            </w:r>
            <w:r w:rsidRPr="00BF107A">
              <w:rPr>
                <w:color w:val="000000" w:themeColor="text1"/>
                <w:spacing w:val="3"/>
                <w:sz w:val="20"/>
                <w:szCs w:val="20"/>
              </w:rPr>
              <w:t xml:space="preserve"> </w:t>
            </w:r>
            <w:r w:rsidRPr="00BF107A">
              <w:rPr>
                <w:color w:val="000000" w:themeColor="text1"/>
                <w:sz w:val="20"/>
                <w:szCs w:val="20"/>
              </w:rPr>
              <w:t>т.</w:t>
            </w:r>
            <w:r w:rsidRPr="00BF107A">
              <w:rPr>
                <w:color w:val="000000" w:themeColor="text1"/>
                <w:spacing w:val="-1"/>
                <w:sz w:val="20"/>
                <w:szCs w:val="20"/>
              </w:rPr>
              <w:t xml:space="preserve"> </w:t>
            </w:r>
            <w:r w:rsidRPr="00BF107A">
              <w:rPr>
                <w:color w:val="000000" w:themeColor="text1"/>
                <w:sz w:val="20"/>
                <w:szCs w:val="20"/>
              </w:rPr>
              <w:t>п.</w:t>
            </w:r>
            <w:proofErr w:type="gramEnd"/>
          </w:p>
          <w:p w:rsidR="0087371F" w:rsidRPr="00BF107A" w:rsidRDefault="0087371F" w:rsidP="00DC4875">
            <w:pPr>
              <w:pStyle w:val="TableParagraph"/>
              <w:ind w:left="0" w:right="3"/>
              <w:jc w:val="both"/>
              <w:rPr>
                <w:color w:val="000000" w:themeColor="text1"/>
                <w:sz w:val="20"/>
                <w:szCs w:val="20"/>
              </w:rPr>
            </w:pPr>
            <w:r w:rsidRPr="00BF107A">
              <w:rPr>
                <w:b/>
                <w:color w:val="000000" w:themeColor="text1"/>
                <w:sz w:val="20"/>
                <w:szCs w:val="20"/>
              </w:rPr>
              <w:t xml:space="preserve">5-11 классы: </w:t>
            </w:r>
            <w:r w:rsidRPr="00BF107A">
              <w:rPr>
                <w:color w:val="000000" w:themeColor="text1"/>
                <w:sz w:val="20"/>
                <w:szCs w:val="20"/>
              </w:rPr>
              <w:t>«Я на счастливом уроке», «Ресурсный</w:t>
            </w:r>
            <w:r w:rsidRPr="00BF107A">
              <w:rPr>
                <w:color w:val="000000" w:themeColor="text1"/>
                <w:spacing w:val="1"/>
                <w:sz w:val="20"/>
                <w:szCs w:val="20"/>
              </w:rPr>
              <w:t xml:space="preserve"> </w:t>
            </w:r>
            <w:r w:rsidRPr="00BF107A">
              <w:rPr>
                <w:color w:val="000000" w:themeColor="text1"/>
                <w:sz w:val="20"/>
                <w:szCs w:val="20"/>
              </w:rPr>
              <w:t>пакет»,</w:t>
            </w:r>
            <w:r w:rsidRPr="00BF107A">
              <w:rPr>
                <w:color w:val="000000" w:themeColor="text1"/>
                <w:spacing w:val="1"/>
                <w:sz w:val="20"/>
                <w:szCs w:val="20"/>
              </w:rPr>
              <w:t xml:space="preserve"> </w:t>
            </w:r>
            <w:r w:rsidRPr="00BF107A">
              <w:rPr>
                <w:color w:val="000000" w:themeColor="text1"/>
                <w:sz w:val="20"/>
                <w:szCs w:val="20"/>
              </w:rPr>
              <w:t>«Я</w:t>
            </w:r>
            <w:r w:rsidRPr="00BF107A">
              <w:rPr>
                <w:color w:val="000000" w:themeColor="text1"/>
                <w:spacing w:val="1"/>
                <w:sz w:val="20"/>
                <w:szCs w:val="20"/>
              </w:rPr>
              <w:t xml:space="preserve"> </w:t>
            </w:r>
            <w:r w:rsidRPr="00BF107A">
              <w:rPr>
                <w:color w:val="000000" w:themeColor="text1"/>
                <w:sz w:val="20"/>
                <w:szCs w:val="20"/>
              </w:rPr>
              <w:t>спикер»,</w:t>
            </w:r>
            <w:r w:rsidRPr="00BF107A">
              <w:rPr>
                <w:color w:val="000000" w:themeColor="text1"/>
                <w:spacing w:val="1"/>
                <w:sz w:val="20"/>
                <w:szCs w:val="20"/>
              </w:rPr>
              <w:t xml:space="preserve"> </w:t>
            </w:r>
            <w:r w:rsidRPr="00BF107A">
              <w:rPr>
                <w:color w:val="000000" w:themeColor="text1"/>
                <w:sz w:val="20"/>
                <w:szCs w:val="20"/>
              </w:rPr>
              <w:t>«Команда-ОК»,</w:t>
            </w:r>
            <w:r w:rsidRPr="00BF107A">
              <w:rPr>
                <w:color w:val="000000" w:themeColor="text1"/>
                <w:spacing w:val="1"/>
                <w:sz w:val="20"/>
                <w:szCs w:val="20"/>
              </w:rPr>
              <w:t xml:space="preserve"> </w:t>
            </w:r>
            <w:r w:rsidRPr="00BF107A">
              <w:rPr>
                <w:color w:val="000000" w:themeColor="text1"/>
                <w:sz w:val="20"/>
                <w:szCs w:val="20"/>
              </w:rPr>
              <w:t>«Рейтинг</w:t>
            </w:r>
            <w:r w:rsidRPr="00BF107A">
              <w:rPr>
                <w:color w:val="000000" w:themeColor="text1"/>
                <w:spacing w:val="1"/>
                <w:sz w:val="20"/>
                <w:szCs w:val="20"/>
              </w:rPr>
              <w:t xml:space="preserve"> </w:t>
            </w:r>
            <w:r w:rsidRPr="00BF107A">
              <w:rPr>
                <w:color w:val="000000" w:themeColor="text1"/>
                <w:sz w:val="20"/>
                <w:szCs w:val="20"/>
              </w:rPr>
              <w:t>уроков»</w:t>
            </w:r>
            <w:r w:rsidRPr="00BF107A">
              <w:rPr>
                <w:color w:val="000000" w:themeColor="text1"/>
                <w:spacing w:val="-4"/>
                <w:sz w:val="20"/>
                <w:szCs w:val="20"/>
              </w:rPr>
              <w:t xml:space="preserve"> </w:t>
            </w:r>
            <w:r w:rsidRPr="00BF107A">
              <w:rPr>
                <w:color w:val="000000" w:themeColor="text1"/>
                <w:sz w:val="20"/>
                <w:szCs w:val="20"/>
              </w:rPr>
              <w:t>и</w:t>
            </w:r>
            <w:r w:rsidRPr="00BF107A">
              <w:rPr>
                <w:color w:val="000000" w:themeColor="text1"/>
                <w:spacing w:val="3"/>
                <w:sz w:val="20"/>
                <w:szCs w:val="20"/>
              </w:rPr>
              <w:t xml:space="preserve"> </w:t>
            </w:r>
            <w:r w:rsidRPr="00BF107A">
              <w:rPr>
                <w:color w:val="000000" w:themeColor="text1"/>
                <w:sz w:val="20"/>
                <w:szCs w:val="20"/>
              </w:rPr>
              <w:t>т.</w:t>
            </w:r>
            <w:r w:rsidRPr="00BF107A">
              <w:rPr>
                <w:color w:val="000000" w:themeColor="text1"/>
                <w:spacing w:val="-1"/>
                <w:sz w:val="20"/>
                <w:szCs w:val="20"/>
              </w:rPr>
              <w:t xml:space="preserve"> </w:t>
            </w:r>
            <w:r w:rsidRPr="00BF107A">
              <w:rPr>
                <w:color w:val="000000" w:themeColor="text1"/>
                <w:sz w:val="20"/>
                <w:szCs w:val="20"/>
              </w:rPr>
              <w:t>п.</w:t>
            </w:r>
          </w:p>
          <w:p w:rsidR="0087371F" w:rsidRPr="00BF107A" w:rsidRDefault="0087371F" w:rsidP="00DC4875">
            <w:pPr>
              <w:pStyle w:val="TableParagraph"/>
              <w:ind w:left="0" w:right="3"/>
              <w:jc w:val="both"/>
              <w:rPr>
                <w:b/>
                <w:color w:val="000000" w:themeColor="text1"/>
                <w:sz w:val="20"/>
                <w:szCs w:val="20"/>
              </w:rPr>
            </w:pPr>
            <w:r w:rsidRPr="00BF107A">
              <w:rPr>
                <w:b/>
                <w:color w:val="000000" w:themeColor="text1"/>
                <w:sz w:val="20"/>
                <w:szCs w:val="20"/>
              </w:rPr>
              <w:t>Воспитательные</w:t>
            </w:r>
            <w:r w:rsidRPr="00BF107A">
              <w:rPr>
                <w:b/>
                <w:color w:val="000000" w:themeColor="text1"/>
                <w:spacing w:val="-3"/>
                <w:sz w:val="20"/>
                <w:szCs w:val="20"/>
              </w:rPr>
              <w:t xml:space="preserve"> </w:t>
            </w:r>
            <w:r w:rsidRPr="00BF107A">
              <w:rPr>
                <w:b/>
                <w:color w:val="000000" w:themeColor="text1"/>
                <w:sz w:val="20"/>
                <w:szCs w:val="20"/>
              </w:rPr>
              <w:t>события «Научи</w:t>
            </w:r>
            <w:r w:rsidRPr="00BF107A">
              <w:rPr>
                <w:b/>
                <w:color w:val="000000" w:themeColor="text1"/>
                <w:spacing w:val="1"/>
                <w:sz w:val="20"/>
                <w:szCs w:val="20"/>
              </w:rPr>
              <w:t xml:space="preserve"> </w:t>
            </w:r>
            <w:r w:rsidRPr="00BF107A">
              <w:rPr>
                <w:b/>
                <w:color w:val="000000" w:themeColor="text1"/>
                <w:sz w:val="20"/>
                <w:szCs w:val="20"/>
              </w:rPr>
              <w:t>меня</w:t>
            </w:r>
            <w:r w:rsidRPr="00BF107A">
              <w:rPr>
                <w:b/>
                <w:color w:val="000000" w:themeColor="text1"/>
                <w:spacing w:val="-4"/>
                <w:sz w:val="20"/>
                <w:szCs w:val="20"/>
              </w:rPr>
              <w:t xml:space="preserve"> </w:t>
            </w:r>
            <w:r w:rsidRPr="00BF107A">
              <w:rPr>
                <w:b/>
                <w:color w:val="000000" w:themeColor="text1"/>
                <w:sz w:val="20"/>
                <w:szCs w:val="20"/>
              </w:rPr>
              <w:t>чуду»</w:t>
            </w:r>
          </w:p>
          <w:p w:rsidR="0087371F" w:rsidRPr="00BF107A" w:rsidRDefault="0087371F" w:rsidP="00DC4875">
            <w:pPr>
              <w:pStyle w:val="TableParagraph"/>
              <w:ind w:left="0" w:right="3"/>
              <w:jc w:val="both"/>
              <w:rPr>
                <w:color w:val="000000" w:themeColor="text1"/>
                <w:sz w:val="20"/>
                <w:szCs w:val="20"/>
              </w:rPr>
            </w:pPr>
            <w:r w:rsidRPr="00BF107A">
              <w:rPr>
                <w:b/>
                <w:color w:val="000000" w:themeColor="text1"/>
                <w:sz w:val="20"/>
                <w:szCs w:val="20"/>
              </w:rPr>
              <w:t>1-4</w:t>
            </w:r>
            <w:r w:rsidRPr="00BF107A">
              <w:rPr>
                <w:b/>
                <w:color w:val="000000" w:themeColor="text1"/>
                <w:spacing w:val="1"/>
                <w:sz w:val="20"/>
                <w:szCs w:val="20"/>
              </w:rPr>
              <w:t xml:space="preserve"> </w:t>
            </w:r>
            <w:r w:rsidRPr="00BF107A">
              <w:rPr>
                <w:b/>
                <w:color w:val="000000" w:themeColor="text1"/>
                <w:sz w:val="20"/>
                <w:szCs w:val="20"/>
              </w:rPr>
              <w:t>классы:</w:t>
            </w:r>
            <w:r w:rsidRPr="00BF107A">
              <w:rPr>
                <w:b/>
                <w:color w:val="000000" w:themeColor="text1"/>
                <w:spacing w:val="1"/>
                <w:sz w:val="20"/>
                <w:szCs w:val="20"/>
              </w:rPr>
              <w:t xml:space="preserve"> </w:t>
            </w:r>
            <w:r w:rsidRPr="00BF107A">
              <w:rPr>
                <w:color w:val="000000" w:themeColor="text1"/>
                <w:sz w:val="20"/>
                <w:szCs w:val="20"/>
              </w:rPr>
              <w:t>«Цвет</w:t>
            </w:r>
            <w:r w:rsidRPr="00BF107A">
              <w:rPr>
                <w:color w:val="000000" w:themeColor="text1"/>
                <w:spacing w:val="1"/>
                <w:sz w:val="20"/>
                <w:szCs w:val="20"/>
              </w:rPr>
              <w:t xml:space="preserve"> </w:t>
            </w:r>
            <w:r w:rsidRPr="00BF107A">
              <w:rPr>
                <w:color w:val="000000" w:themeColor="text1"/>
                <w:sz w:val="20"/>
                <w:szCs w:val="20"/>
              </w:rPr>
              <w:t>настроения»,</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коробке</w:t>
            </w:r>
            <w:r w:rsidRPr="00BF107A">
              <w:rPr>
                <w:color w:val="000000" w:themeColor="text1"/>
                <w:spacing w:val="1"/>
                <w:sz w:val="20"/>
                <w:szCs w:val="20"/>
              </w:rPr>
              <w:t xml:space="preserve"> </w:t>
            </w:r>
            <w:r w:rsidRPr="00BF107A">
              <w:rPr>
                <w:color w:val="000000" w:themeColor="text1"/>
                <w:sz w:val="20"/>
                <w:szCs w:val="20"/>
              </w:rPr>
              <w:t>с</w:t>
            </w:r>
            <w:r w:rsidRPr="00BF107A">
              <w:rPr>
                <w:color w:val="000000" w:themeColor="text1"/>
                <w:spacing w:val="-52"/>
                <w:sz w:val="20"/>
                <w:szCs w:val="20"/>
              </w:rPr>
              <w:t xml:space="preserve"> </w:t>
            </w:r>
            <w:r w:rsidRPr="00BF107A">
              <w:rPr>
                <w:color w:val="000000" w:themeColor="text1"/>
                <w:sz w:val="20"/>
                <w:szCs w:val="20"/>
              </w:rPr>
              <w:t>карандашами»,</w:t>
            </w:r>
            <w:r w:rsidRPr="00BF107A">
              <w:rPr>
                <w:color w:val="000000" w:themeColor="text1"/>
                <w:spacing w:val="34"/>
                <w:sz w:val="20"/>
                <w:szCs w:val="20"/>
              </w:rPr>
              <w:t xml:space="preserve"> </w:t>
            </w:r>
            <w:r w:rsidRPr="00BF107A">
              <w:rPr>
                <w:color w:val="000000" w:themeColor="text1"/>
                <w:sz w:val="20"/>
                <w:szCs w:val="20"/>
              </w:rPr>
              <w:t>«Карусель</w:t>
            </w:r>
            <w:r w:rsidRPr="00BF107A">
              <w:rPr>
                <w:color w:val="000000" w:themeColor="text1"/>
                <w:spacing w:val="33"/>
                <w:sz w:val="20"/>
                <w:szCs w:val="20"/>
              </w:rPr>
              <w:t xml:space="preserve"> </w:t>
            </w:r>
            <w:r w:rsidRPr="00BF107A">
              <w:rPr>
                <w:color w:val="000000" w:themeColor="text1"/>
                <w:sz w:val="20"/>
                <w:szCs w:val="20"/>
              </w:rPr>
              <w:t>эмоций»,</w:t>
            </w:r>
            <w:r w:rsidRPr="00BF107A">
              <w:rPr>
                <w:color w:val="000000" w:themeColor="text1"/>
                <w:spacing w:val="35"/>
                <w:sz w:val="20"/>
                <w:szCs w:val="20"/>
              </w:rPr>
              <w:t xml:space="preserve"> </w:t>
            </w:r>
            <w:r w:rsidRPr="00BF107A">
              <w:rPr>
                <w:color w:val="000000" w:themeColor="text1"/>
                <w:sz w:val="20"/>
                <w:szCs w:val="20"/>
              </w:rPr>
              <w:t>«Доброе</w:t>
            </w:r>
            <w:r w:rsidRPr="00BF107A">
              <w:rPr>
                <w:color w:val="000000" w:themeColor="text1"/>
                <w:spacing w:val="25"/>
                <w:sz w:val="20"/>
                <w:szCs w:val="20"/>
              </w:rPr>
              <w:t xml:space="preserve"> </w:t>
            </w:r>
            <w:r w:rsidRPr="00BF107A">
              <w:rPr>
                <w:color w:val="000000" w:themeColor="text1"/>
                <w:sz w:val="20"/>
                <w:szCs w:val="20"/>
              </w:rPr>
              <w:t>утро», «Раскрашка»,</w:t>
            </w:r>
            <w:r w:rsidRPr="00BF107A">
              <w:rPr>
                <w:color w:val="000000" w:themeColor="text1"/>
                <w:spacing w:val="1"/>
                <w:sz w:val="20"/>
                <w:szCs w:val="20"/>
              </w:rPr>
              <w:t xml:space="preserve"> </w:t>
            </w:r>
            <w:r w:rsidRPr="00BF107A">
              <w:rPr>
                <w:color w:val="000000" w:themeColor="text1"/>
                <w:sz w:val="20"/>
                <w:szCs w:val="20"/>
              </w:rPr>
              <w:t>«Букет</w:t>
            </w:r>
            <w:r w:rsidRPr="00BF107A">
              <w:rPr>
                <w:color w:val="000000" w:themeColor="text1"/>
                <w:spacing w:val="-1"/>
                <w:sz w:val="20"/>
                <w:szCs w:val="20"/>
              </w:rPr>
              <w:t xml:space="preserve"> </w:t>
            </w:r>
            <w:r w:rsidRPr="00BF107A">
              <w:rPr>
                <w:color w:val="000000" w:themeColor="text1"/>
                <w:sz w:val="20"/>
                <w:szCs w:val="20"/>
              </w:rPr>
              <w:t>из</w:t>
            </w:r>
            <w:r w:rsidRPr="00BF107A">
              <w:rPr>
                <w:color w:val="000000" w:themeColor="text1"/>
                <w:spacing w:val="-1"/>
                <w:sz w:val="20"/>
                <w:szCs w:val="20"/>
              </w:rPr>
              <w:t xml:space="preserve"> </w:t>
            </w:r>
            <w:r w:rsidRPr="00BF107A">
              <w:rPr>
                <w:color w:val="000000" w:themeColor="text1"/>
                <w:sz w:val="20"/>
                <w:szCs w:val="20"/>
              </w:rPr>
              <w:t>ромашек»</w:t>
            </w:r>
            <w:r w:rsidRPr="00BF107A">
              <w:rPr>
                <w:color w:val="000000" w:themeColor="text1"/>
                <w:spacing w:val="-4"/>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т.</w:t>
            </w:r>
            <w:r w:rsidRPr="00BF107A">
              <w:rPr>
                <w:color w:val="000000" w:themeColor="text1"/>
                <w:spacing w:val="-8"/>
                <w:sz w:val="20"/>
                <w:szCs w:val="20"/>
              </w:rPr>
              <w:t xml:space="preserve"> </w:t>
            </w:r>
            <w:r w:rsidRPr="00BF107A">
              <w:rPr>
                <w:color w:val="000000" w:themeColor="text1"/>
                <w:sz w:val="20"/>
                <w:szCs w:val="20"/>
              </w:rPr>
              <w:t>п.</w:t>
            </w:r>
          </w:p>
          <w:p w:rsidR="0087371F" w:rsidRPr="00BF107A" w:rsidRDefault="0087371F" w:rsidP="00DC4875">
            <w:pPr>
              <w:pStyle w:val="TableParagraph"/>
              <w:ind w:left="0" w:right="3"/>
              <w:jc w:val="both"/>
              <w:rPr>
                <w:color w:val="000000" w:themeColor="text1"/>
                <w:sz w:val="20"/>
                <w:szCs w:val="20"/>
              </w:rPr>
            </w:pPr>
            <w:r w:rsidRPr="00BF107A">
              <w:rPr>
                <w:b/>
                <w:color w:val="000000" w:themeColor="text1"/>
                <w:sz w:val="20"/>
                <w:szCs w:val="20"/>
              </w:rPr>
              <w:t>5-9</w:t>
            </w:r>
            <w:r w:rsidRPr="00BF107A">
              <w:rPr>
                <w:b/>
                <w:color w:val="000000" w:themeColor="text1"/>
                <w:spacing w:val="1"/>
                <w:sz w:val="20"/>
                <w:szCs w:val="20"/>
              </w:rPr>
              <w:t xml:space="preserve"> </w:t>
            </w:r>
            <w:r w:rsidRPr="00BF107A">
              <w:rPr>
                <w:b/>
                <w:color w:val="000000" w:themeColor="text1"/>
                <w:sz w:val="20"/>
                <w:szCs w:val="20"/>
              </w:rPr>
              <w:t>классы:</w:t>
            </w:r>
            <w:r w:rsidRPr="00BF107A">
              <w:rPr>
                <w:b/>
                <w:color w:val="000000" w:themeColor="text1"/>
                <w:spacing w:val="1"/>
                <w:sz w:val="20"/>
                <w:szCs w:val="20"/>
              </w:rPr>
              <w:t xml:space="preserve"> </w:t>
            </w:r>
            <w:r w:rsidRPr="00BF107A">
              <w:rPr>
                <w:color w:val="000000" w:themeColor="text1"/>
                <w:sz w:val="20"/>
                <w:szCs w:val="20"/>
              </w:rPr>
              <w:t>«Утверждай</w:t>
            </w:r>
            <w:r w:rsidRPr="00BF107A">
              <w:rPr>
                <w:color w:val="000000" w:themeColor="text1"/>
                <w:spacing w:val="1"/>
                <w:sz w:val="20"/>
                <w:szCs w:val="20"/>
              </w:rPr>
              <w:t xml:space="preserve"> </w:t>
            </w:r>
            <w:r w:rsidRPr="00BF107A">
              <w:rPr>
                <w:color w:val="000000" w:themeColor="text1"/>
                <w:sz w:val="20"/>
                <w:szCs w:val="20"/>
              </w:rPr>
              <w:t>себя»,</w:t>
            </w:r>
            <w:r w:rsidRPr="00BF107A">
              <w:rPr>
                <w:color w:val="000000" w:themeColor="text1"/>
                <w:spacing w:val="1"/>
                <w:sz w:val="20"/>
                <w:szCs w:val="20"/>
              </w:rPr>
              <w:t xml:space="preserve"> </w:t>
            </w:r>
            <w:r w:rsidRPr="00BF107A">
              <w:rPr>
                <w:color w:val="000000" w:themeColor="text1"/>
                <w:sz w:val="20"/>
                <w:szCs w:val="20"/>
              </w:rPr>
              <w:t>«Найди</w:t>
            </w:r>
            <w:r w:rsidRPr="00BF107A">
              <w:rPr>
                <w:color w:val="000000" w:themeColor="text1"/>
                <w:spacing w:val="1"/>
                <w:sz w:val="20"/>
                <w:szCs w:val="20"/>
              </w:rPr>
              <w:t xml:space="preserve"> </w:t>
            </w:r>
            <w:r w:rsidRPr="00BF107A">
              <w:rPr>
                <w:color w:val="000000" w:themeColor="text1"/>
                <w:sz w:val="20"/>
                <w:szCs w:val="20"/>
              </w:rPr>
              <w:t>себя</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творчестве»,</w:t>
            </w:r>
            <w:r w:rsidRPr="00BF107A">
              <w:rPr>
                <w:color w:val="000000" w:themeColor="text1"/>
                <w:spacing w:val="29"/>
                <w:sz w:val="20"/>
                <w:szCs w:val="20"/>
              </w:rPr>
              <w:t xml:space="preserve"> </w:t>
            </w:r>
            <w:r w:rsidRPr="00BF107A">
              <w:rPr>
                <w:color w:val="000000" w:themeColor="text1"/>
                <w:sz w:val="20"/>
                <w:szCs w:val="20"/>
              </w:rPr>
              <w:t>«Мы</w:t>
            </w:r>
            <w:r w:rsidRPr="00BF107A">
              <w:rPr>
                <w:color w:val="000000" w:themeColor="text1"/>
                <w:spacing w:val="28"/>
                <w:sz w:val="20"/>
                <w:szCs w:val="20"/>
              </w:rPr>
              <w:t xml:space="preserve"> </w:t>
            </w:r>
            <w:r w:rsidRPr="00BF107A">
              <w:rPr>
                <w:color w:val="000000" w:themeColor="text1"/>
                <w:sz w:val="20"/>
                <w:szCs w:val="20"/>
              </w:rPr>
              <w:t>рождены,</w:t>
            </w:r>
            <w:r w:rsidRPr="00BF107A">
              <w:rPr>
                <w:color w:val="000000" w:themeColor="text1"/>
                <w:spacing w:val="30"/>
                <w:sz w:val="20"/>
                <w:szCs w:val="20"/>
              </w:rPr>
              <w:t xml:space="preserve"> </w:t>
            </w:r>
            <w:r w:rsidRPr="00BF107A">
              <w:rPr>
                <w:color w:val="000000" w:themeColor="text1"/>
                <w:sz w:val="20"/>
                <w:szCs w:val="20"/>
              </w:rPr>
              <w:t>чтобы</w:t>
            </w:r>
            <w:r w:rsidRPr="00BF107A">
              <w:rPr>
                <w:color w:val="000000" w:themeColor="text1"/>
                <w:spacing w:val="28"/>
                <w:sz w:val="20"/>
                <w:szCs w:val="20"/>
              </w:rPr>
              <w:t xml:space="preserve"> </w:t>
            </w:r>
            <w:r w:rsidRPr="00BF107A">
              <w:rPr>
                <w:color w:val="000000" w:themeColor="text1"/>
                <w:sz w:val="20"/>
                <w:szCs w:val="20"/>
              </w:rPr>
              <w:t>сиять», «Счастливые»,</w:t>
            </w:r>
            <w:r w:rsidRPr="00BF107A">
              <w:rPr>
                <w:color w:val="000000" w:themeColor="text1"/>
                <w:spacing w:val="1"/>
                <w:sz w:val="20"/>
                <w:szCs w:val="20"/>
              </w:rPr>
              <w:t xml:space="preserve"> </w:t>
            </w:r>
            <w:r w:rsidRPr="00BF107A">
              <w:rPr>
                <w:color w:val="000000" w:themeColor="text1"/>
                <w:sz w:val="20"/>
                <w:szCs w:val="20"/>
              </w:rPr>
              <w:t>«Мои крылья»</w:t>
            </w:r>
            <w:r w:rsidRPr="00BF107A">
              <w:rPr>
                <w:color w:val="000000" w:themeColor="text1"/>
                <w:spacing w:val="-5"/>
                <w:sz w:val="20"/>
                <w:szCs w:val="20"/>
              </w:rPr>
              <w:t xml:space="preserve"> </w:t>
            </w:r>
            <w:r w:rsidRPr="00BF107A">
              <w:rPr>
                <w:color w:val="000000" w:themeColor="text1"/>
                <w:sz w:val="20"/>
                <w:szCs w:val="20"/>
              </w:rPr>
              <w:t>и т.</w:t>
            </w:r>
            <w:r w:rsidRPr="00BF107A">
              <w:rPr>
                <w:color w:val="000000" w:themeColor="text1"/>
                <w:spacing w:val="-4"/>
                <w:sz w:val="20"/>
                <w:szCs w:val="20"/>
              </w:rPr>
              <w:t xml:space="preserve"> </w:t>
            </w:r>
            <w:r w:rsidRPr="00BF107A">
              <w:rPr>
                <w:color w:val="000000" w:themeColor="text1"/>
                <w:sz w:val="20"/>
                <w:szCs w:val="20"/>
              </w:rPr>
              <w:t>п.</w:t>
            </w:r>
          </w:p>
          <w:p w:rsidR="0087371F" w:rsidRPr="00BF107A" w:rsidRDefault="0087371F" w:rsidP="00DC4875">
            <w:pPr>
              <w:pStyle w:val="TableParagraph"/>
              <w:ind w:left="0" w:right="3"/>
              <w:jc w:val="both"/>
              <w:rPr>
                <w:color w:val="000000" w:themeColor="text1"/>
                <w:sz w:val="20"/>
                <w:szCs w:val="20"/>
              </w:rPr>
            </w:pPr>
            <w:r w:rsidRPr="00BF107A">
              <w:rPr>
                <w:b/>
                <w:color w:val="000000" w:themeColor="text1"/>
                <w:sz w:val="20"/>
                <w:szCs w:val="20"/>
              </w:rPr>
              <w:t>10</w:t>
            </w:r>
            <w:r w:rsidRPr="00BF107A">
              <w:rPr>
                <w:color w:val="000000" w:themeColor="text1"/>
                <w:sz w:val="20"/>
                <w:szCs w:val="20"/>
              </w:rPr>
              <w:t>-</w:t>
            </w:r>
            <w:r w:rsidRPr="00BF107A">
              <w:rPr>
                <w:b/>
                <w:color w:val="000000" w:themeColor="text1"/>
                <w:sz w:val="20"/>
                <w:szCs w:val="20"/>
              </w:rPr>
              <w:t>11</w:t>
            </w:r>
            <w:r w:rsidRPr="00BF107A">
              <w:rPr>
                <w:b/>
                <w:color w:val="000000" w:themeColor="text1"/>
                <w:spacing w:val="1"/>
                <w:sz w:val="20"/>
                <w:szCs w:val="20"/>
              </w:rPr>
              <w:t xml:space="preserve"> </w:t>
            </w:r>
            <w:r w:rsidRPr="00BF107A">
              <w:rPr>
                <w:b/>
                <w:color w:val="000000" w:themeColor="text1"/>
                <w:sz w:val="20"/>
                <w:szCs w:val="20"/>
              </w:rPr>
              <w:t>классы:</w:t>
            </w:r>
            <w:r w:rsidRPr="00BF107A">
              <w:rPr>
                <w:b/>
                <w:color w:val="000000" w:themeColor="text1"/>
                <w:spacing w:val="1"/>
                <w:sz w:val="20"/>
                <w:szCs w:val="20"/>
              </w:rPr>
              <w:t xml:space="preserve"> </w:t>
            </w:r>
            <w:proofErr w:type="gramStart"/>
            <w:r w:rsidRPr="00BF107A">
              <w:rPr>
                <w:color w:val="000000" w:themeColor="text1"/>
                <w:sz w:val="20"/>
                <w:szCs w:val="20"/>
              </w:rPr>
              <w:t>«Мы</w:t>
            </w:r>
            <w:r w:rsidRPr="00BF107A">
              <w:rPr>
                <w:color w:val="000000" w:themeColor="text1"/>
                <w:spacing w:val="1"/>
                <w:sz w:val="20"/>
                <w:szCs w:val="20"/>
              </w:rPr>
              <w:t xml:space="preserve"> </w:t>
            </w:r>
            <w:r w:rsidRPr="00BF107A">
              <w:rPr>
                <w:color w:val="000000" w:themeColor="text1"/>
                <w:sz w:val="20"/>
                <w:szCs w:val="20"/>
              </w:rPr>
              <w:t>штурмуем</w:t>
            </w:r>
            <w:r w:rsidRPr="00BF107A">
              <w:rPr>
                <w:color w:val="000000" w:themeColor="text1"/>
                <w:spacing w:val="1"/>
                <w:sz w:val="20"/>
                <w:szCs w:val="20"/>
              </w:rPr>
              <w:t xml:space="preserve"> </w:t>
            </w:r>
            <w:r w:rsidRPr="00BF107A">
              <w:rPr>
                <w:color w:val="000000" w:themeColor="text1"/>
                <w:sz w:val="20"/>
                <w:szCs w:val="20"/>
              </w:rPr>
              <w:t>небеса»,</w:t>
            </w:r>
            <w:r w:rsidRPr="00BF107A">
              <w:rPr>
                <w:color w:val="000000" w:themeColor="text1"/>
                <w:spacing w:val="1"/>
                <w:sz w:val="20"/>
                <w:szCs w:val="20"/>
              </w:rPr>
              <w:t xml:space="preserve"> </w:t>
            </w:r>
            <w:r w:rsidRPr="00BF107A">
              <w:rPr>
                <w:color w:val="000000" w:themeColor="text1"/>
                <w:sz w:val="20"/>
                <w:szCs w:val="20"/>
              </w:rPr>
              <w:t>«Мы</w:t>
            </w:r>
            <w:r w:rsidRPr="00BF107A">
              <w:rPr>
                <w:color w:val="000000" w:themeColor="text1"/>
                <w:spacing w:val="1"/>
                <w:sz w:val="20"/>
                <w:szCs w:val="20"/>
              </w:rPr>
              <w:t xml:space="preserve"> </w:t>
            </w:r>
            <w:r w:rsidRPr="00BF107A">
              <w:rPr>
                <w:color w:val="000000" w:themeColor="text1"/>
                <w:sz w:val="20"/>
                <w:szCs w:val="20"/>
              </w:rPr>
              <w:t>—</w:t>
            </w:r>
            <w:r w:rsidRPr="00BF107A">
              <w:rPr>
                <w:color w:val="000000" w:themeColor="text1"/>
                <w:spacing w:val="1"/>
                <w:sz w:val="20"/>
                <w:szCs w:val="20"/>
              </w:rPr>
              <w:t xml:space="preserve"> </w:t>
            </w:r>
            <w:r w:rsidRPr="00BF107A">
              <w:rPr>
                <w:color w:val="000000" w:themeColor="text1"/>
                <w:sz w:val="20"/>
                <w:szCs w:val="20"/>
              </w:rPr>
              <w:t>синоним изменений», «Мы не обсуждаем людей, мы</w:t>
            </w:r>
            <w:r w:rsidRPr="00BF107A">
              <w:rPr>
                <w:color w:val="000000" w:themeColor="text1"/>
                <w:spacing w:val="1"/>
                <w:sz w:val="20"/>
                <w:szCs w:val="20"/>
              </w:rPr>
              <w:t xml:space="preserve"> </w:t>
            </w:r>
            <w:r w:rsidRPr="00BF107A">
              <w:rPr>
                <w:color w:val="000000" w:themeColor="text1"/>
                <w:sz w:val="20"/>
                <w:szCs w:val="20"/>
              </w:rPr>
              <w:t>обсуждаем</w:t>
            </w:r>
            <w:r w:rsidRPr="00BF107A">
              <w:rPr>
                <w:color w:val="000000" w:themeColor="text1"/>
                <w:spacing w:val="40"/>
                <w:sz w:val="20"/>
                <w:szCs w:val="20"/>
              </w:rPr>
              <w:t xml:space="preserve"> </w:t>
            </w:r>
            <w:r w:rsidRPr="00BF107A">
              <w:rPr>
                <w:color w:val="000000" w:themeColor="text1"/>
                <w:sz w:val="20"/>
                <w:szCs w:val="20"/>
              </w:rPr>
              <w:t>идеи»,</w:t>
            </w:r>
            <w:r w:rsidRPr="00BF107A">
              <w:rPr>
                <w:color w:val="000000" w:themeColor="text1"/>
                <w:spacing w:val="41"/>
                <w:sz w:val="20"/>
                <w:szCs w:val="20"/>
              </w:rPr>
              <w:t xml:space="preserve"> </w:t>
            </w:r>
            <w:r w:rsidRPr="00BF107A">
              <w:rPr>
                <w:color w:val="000000" w:themeColor="text1"/>
                <w:sz w:val="20"/>
                <w:szCs w:val="20"/>
              </w:rPr>
              <w:t>«Ценности»,</w:t>
            </w:r>
            <w:r w:rsidRPr="00BF107A">
              <w:rPr>
                <w:color w:val="000000" w:themeColor="text1"/>
                <w:spacing w:val="42"/>
                <w:sz w:val="20"/>
                <w:szCs w:val="20"/>
              </w:rPr>
              <w:t xml:space="preserve"> </w:t>
            </w:r>
            <w:r w:rsidRPr="00BF107A">
              <w:rPr>
                <w:color w:val="000000" w:themeColor="text1"/>
                <w:sz w:val="20"/>
                <w:szCs w:val="20"/>
              </w:rPr>
              <w:t>«Смотреть</w:t>
            </w:r>
            <w:r w:rsidRPr="00BF107A">
              <w:rPr>
                <w:color w:val="000000" w:themeColor="text1"/>
                <w:spacing w:val="40"/>
                <w:sz w:val="20"/>
                <w:szCs w:val="20"/>
              </w:rPr>
              <w:t xml:space="preserve"> </w:t>
            </w:r>
            <w:r w:rsidRPr="00BF107A">
              <w:rPr>
                <w:color w:val="000000" w:themeColor="text1"/>
                <w:sz w:val="20"/>
                <w:szCs w:val="20"/>
              </w:rPr>
              <w:t>на</w:t>
            </w:r>
            <w:r w:rsidRPr="00BF107A">
              <w:rPr>
                <w:color w:val="000000" w:themeColor="text1"/>
                <w:spacing w:val="39"/>
                <w:sz w:val="20"/>
                <w:szCs w:val="20"/>
              </w:rPr>
              <w:t xml:space="preserve"> </w:t>
            </w:r>
            <w:r w:rsidRPr="00BF107A">
              <w:rPr>
                <w:color w:val="000000" w:themeColor="text1"/>
                <w:sz w:val="20"/>
                <w:szCs w:val="20"/>
              </w:rPr>
              <w:t>всё</w:t>
            </w:r>
            <w:r w:rsidRPr="00BF107A">
              <w:rPr>
                <w:color w:val="000000" w:themeColor="text1"/>
                <w:spacing w:val="38"/>
                <w:sz w:val="20"/>
                <w:szCs w:val="20"/>
              </w:rPr>
              <w:t xml:space="preserve"> </w:t>
            </w:r>
            <w:r w:rsidRPr="00BF107A">
              <w:rPr>
                <w:color w:val="000000" w:themeColor="text1"/>
                <w:sz w:val="20"/>
                <w:szCs w:val="20"/>
              </w:rPr>
              <w:t>с «новогодним</w:t>
            </w:r>
            <w:r w:rsidRPr="00BF107A">
              <w:rPr>
                <w:color w:val="000000" w:themeColor="text1"/>
                <w:spacing w:val="-3"/>
                <w:sz w:val="20"/>
                <w:szCs w:val="20"/>
              </w:rPr>
              <w:t xml:space="preserve"> </w:t>
            </w:r>
            <w:r w:rsidRPr="00BF107A">
              <w:rPr>
                <w:color w:val="000000" w:themeColor="text1"/>
                <w:sz w:val="20"/>
                <w:szCs w:val="20"/>
              </w:rPr>
              <w:t>настроением»,</w:t>
            </w:r>
            <w:r w:rsidRPr="00BF107A">
              <w:rPr>
                <w:color w:val="000000" w:themeColor="text1"/>
                <w:spacing w:val="1"/>
                <w:sz w:val="20"/>
                <w:szCs w:val="20"/>
              </w:rPr>
              <w:t xml:space="preserve"> </w:t>
            </w:r>
            <w:r w:rsidRPr="00BF107A">
              <w:rPr>
                <w:color w:val="000000" w:themeColor="text1"/>
                <w:sz w:val="20"/>
                <w:szCs w:val="20"/>
              </w:rPr>
              <w:t>«Я в развитии»</w:t>
            </w:r>
            <w:r w:rsidRPr="00BF107A">
              <w:rPr>
                <w:color w:val="000000" w:themeColor="text1"/>
                <w:spacing w:val="-6"/>
                <w:sz w:val="20"/>
                <w:szCs w:val="20"/>
              </w:rPr>
              <w:t xml:space="preserve"> </w:t>
            </w:r>
            <w:r w:rsidRPr="00BF107A">
              <w:rPr>
                <w:color w:val="000000" w:themeColor="text1"/>
                <w:sz w:val="20"/>
                <w:szCs w:val="20"/>
              </w:rPr>
              <w:t>и</w:t>
            </w:r>
            <w:r w:rsidRPr="00BF107A">
              <w:rPr>
                <w:color w:val="000000" w:themeColor="text1"/>
                <w:spacing w:val="-4"/>
                <w:sz w:val="20"/>
                <w:szCs w:val="20"/>
              </w:rPr>
              <w:t xml:space="preserve"> </w:t>
            </w:r>
            <w:r w:rsidRPr="00BF107A">
              <w:rPr>
                <w:color w:val="000000" w:themeColor="text1"/>
                <w:sz w:val="20"/>
                <w:szCs w:val="20"/>
              </w:rPr>
              <w:t>т.</w:t>
            </w:r>
            <w:r w:rsidRPr="00BF107A">
              <w:rPr>
                <w:color w:val="000000" w:themeColor="text1"/>
                <w:spacing w:val="-4"/>
                <w:sz w:val="20"/>
                <w:szCs w:val="20"/>
              </w:rPr>
              <w:t xml:space="preserve"> </w:t>
            </w:r>
            <w:r w:rsidRPr="00BF107A">
              <w:rPr>
                <w:color w:val="000000" w:themeColor="text1"/>
                <w:sz w:val="20"/>
                <w:szCs w:val="20"/>
              </w:rPr>
              <w:t>п.</w:t>
            </w:r>
            <w:proofErr w:type="gramEnd"/>
          </w:p>
          <w:p w:rsidR="0087371F" w:rsidRPr="00BF107A" w:rsidRDefault="0087371F" w:rsidP="00DC4875">
            <w:pPr>
              <w:pStyle w:val="TableParagraph"/>
              <w:ind w:left="0" w:right="3"/>
              <w:jc w:val="both"/>
              <w:rPr>
                <w:color w:val="000000" w:themeColor="text1"/>
                <w:sz w:val="20"/>
                <w:szCs w:val="20"/>
              </w:rPr>
            </w:pPr>
            <w:r w:rsidRPr="00BF107A">
              <w:rPr>
                <w:b/>
                <w:color w:val="000000" w:themeColor="text1"/>
                <w:sz w:val="20"/>
                <w:szCs w:val="20"/>
              </w:rPr>
              <w:t>Воспитательные</w:t>
            </w:r>
            <w:r w:rsidRPr="00BF107A">
              <w:rPr>
                <w:b/>
                <w:color w:val="000000" w:themeColor="text1"/>
                <w:spacing w:val="33"/>
                <w:sz w:val="20"/>
                <w:szCs w:val="20"/>
              </w:rPr>
              <w:t xml:space="preserve"> </w:t>
            </w:r>
            <w:r w:rsidRPr="00BF107A">
              <w:rPr>
                <w:b/>
                <w:color w:val="000000" w:themeColor="text1"/>
                <w:sz w:val="20"/>
                <w:szCs w:val="20"/>
              </w:rPr>
              <w:t>события</w:t>
            </w:r>
            <w:r w:rsidRPr="00BF107A">
              <w:rPr>
                <w:b/>
                <w:color w:val="000000" w:themeColor="text1"/>
                <w:spacing w:val="36"/>
                <w:sz w:val="20"/>
                <w:szCs w:val="20"/>
              </w:rPr>
              <w:t xml:space="preserve"> </w:t>
            </w:r>
            <w:r w:rsidRPr="00BF107A">
              <w:rPr>
                <w:b/>
                <w:color w:val="000000" w:themeColor="text1"/>
                <w:sz w:val="20"/>
                <w:szCs w:val="20"/>
              </w:rPr>
              <w:t>«Культурный</w:t>
            </w:r>
            <w:r w:rsidRPr="00BF107A">
              <w:rPr>
                <w:b/>
                <w:color w:val="000000" w:themeColor="text1"/>
                <w:spacing w:val="38"/>
                <w:sz w:val="20"/>
                <w:szCs w:val="20"/>
              </w:rPr>
              <w:t xml:space="preserve"> </w:t>
            </w:r>
            <w:r w:rsidRPr="00BF107A">
              <w:rPr>
                <w:b/>
                <w:color w:val="000000" w:themeColor="text1"/>
                <w:sz w:val="20"/>
                <w:szCs w:val="20"/>
              </w:rPr>
              <w:t>диалог</w:t>
            </w:r>
            <w:r w:rsidRPr="00BF107A">
              <w:rPr>
                <w:color w:val="000000" w:themeColor="text1"/>
                <w:sz w:val="20"/>
                <w:szCs w:val="20"/>
              </w:rPr>
              <w:t>»:</w:t>
            </w:r>
          </w:p>
          <w:p w:rsidR="0087371F" w:rsidRPr="00BF107A" w:rsidRDefault="0087371F" w:rsidP="00DC4875">
            <w:pPr>
              <w:pStyle w:val="TableParagraph"/>
              <w:ind w:left="0" w:right="3"/>
              <w:jc w:val="both"/>
              <w:rPr>
                <w:color w:val="000000" w:themeColor="text1"/>
                <w:sz w:val="20"/>
                <w:szCs w:val="20"/>
              </w:rPr>
            </w:pPr>
            <w:proofErr w:type="gramStart"/>
            <w:r w:rsidRPr="00BF107A">
              <w:rPr>
                <w:color w:val="000000" w:themeColor="text1"/>
                <w:sz w:val="20"/>
                <w:szCs w:val="20"/>
              </w:rPr>
              <w:t>«Россия — Радуга», «Волшебный сундучок», «Мы</w:t>
            </w:r>
            <w:r w:rsidRPr="00BF107A">
              <w:rPr>
                <w:color w:val="000000" w:themeColor="text1"/>
                <w:spacing w:val="1"/>
                <w:sz w:val="20"/>
                <w:szCs w:val="20"/>
              </w:rPr>
              <w:t xml:space="preserve"> </w:t>
            </w:r>
            <w:r w:rsidRPr="00BF107A">
              <w:rPr>
                <w:color w:val="000000" w:themeColor="text1"/>
                <w:sz w:val="20"/>
                <w:szCs w:val="20"/>
              </w:rPr>
              <w:t>дети</w:t>
            </w:r>
            <w:r w:rsidRPr="00BF107A">
              <w:rPr>
                <w:color w:val="000000" w:themeColor="text1"/>
                <w:spacing w:val="52"/>
                <w:sz w:val="20"/>
                <w:szCs w:val="20"/>
              </w:rPr>
              <w:t xml:space="preserve"> </w:t>
            </w:r>
            <w:r w:rsidRPr="00BF107A">
              <w:rPr>
                <w:color w:val="000000" w:themeColor="text1"/>
                <w:sz w:val="20"/>
                <w:szCs w:val="20"/>
              </w:rPr>
              <w:t>твои,</w:t>
            </w:r>
            <w:r w:rsidRPr="00BF107A">
              <w:rPr>
                <w:color w:val="000000" w:themeColor="text1"/>
                <w:spacing w:val="48"/>
                <w:sz w:val="20"/>
                <w:szCs w:val="20"/>
              </w:rPr>
              <w:t xml:space="preserve"> </w:t>
            </w:r>
            <w:r w:rsidRPr="00BF107A">
              <w:rPr>
                <w:color w:val="000000" w:themeColor="text1"/>
                <w:sz w:val="20"/>
                <w:szCs w:val="20"/>
              </w:rPr>
              <w:t>Россия!»,</w:t>
            </w:r>
            <w:r w:rsidRPr="00BF107A">
              <w:rPr>
                <w:color w:val="000000" w:themeColor="text1"/>
                <w:spacing w:val="53"/>
                <w:sz w:val="20"/>
                <w:szCs w:val="20"/>
              </w:rPr>
              <w:t xml:space="preserve"> </w:t>
            </w:r>
            <w:r w:rsidRPr="00BF107A">
              <w:rPr>
                <w:color w:val="000000" w:themeColor="text1"/>
                <w:sz w:val="20"/>
                <w:szCs w:val="20"/>
              </w:rPr>
              <w:t>«Мы</w:t>
            </w:r>
            <w:r w:rsidRPr="00BF107A">
              <w:rPr>
                <w:color w:val="000000" w:themeColor="text1"/>
                <w:spacing w:val="51"/>
                <w:sz w:val="20"/>
                <w:szCs w:val="20"/>
              </w:rPr>
              <w:t xml:space="preserve"> </w:t>
            </w:r>
            <w:r w:rsidRPr="00BF107A">
              <w:rPr>
                <w:color w:val="000000" w:themeColor="text1"/>
                <w:sz w:val="20"/>
                <w:szCs w:val="20"/>
              </w:rPr>
              <w:t>разные,</w:t>
            </w:r>
            <w:r w:rsidRPr="00BF107A">
              <w:rPr>
                <w:color w:val="000000" w:themeColor="text1"/>
                <w:spacing w:val="53"/>
                <w:sz w:val="20"/>
                <w:szCs w:val="20"/>
              </w:rPr>
              <w:t xml:space="preserve"> </w:t>
            </w:r>
            <w:r w:rsidRPr="00BF107A">
              <w:rPr>
                <w:color w:val="000000" w:themeColor="text1"/>
                <w:sz w:val="20"/>
                <w:szCs w:val="20"/>
              </w:rPr>
              <w:t>но</w:t>
            </w:r>
            <w:r w:rsidRPr="00BF107A">
              <w:rPr>
                <w:color w:val="000000" w:themeColor="text1"/>
                <w:spacing w:val="47"/>
                <w:sz w:val="20"/>
                <w:szCs w:val="20"/>
              </w:rPr>
              <w:t xml:space="preserve"> </w:t>
            </w:r>
            <w:r w:rsidRPr="00BF107A">
              <w:rPr>
                <w:color w:val="000000" w:themeColor="text1"/>
                <w:sz w:val="20"/>
                <w:szCs w:val="20"/>
              </w:rPr>
              <w:t>мы</w:t>
            </w:r>
            <w:r w:rsidRPr="00BF107A">
              <w:rPr>
                <w:color w:val="000000" w:themeColor="text1"/>
                <w:spacing w:val="46"/>
                <w:sz w:val="20"/>
                <w:szCs w:val="20"/>
              </w:rPr>
              <w:t xml:space="preserve"> </w:t>
            </w:r>
            <w:r w:rsidRPr="00BF107A">
              <w:rPr>
                <w:color w:val="000000" w:themeColor="text1"/>
                <w:sz w:val="20"/>
                <w:szCs w:val="20"/>
              </w:rPr>
              <w:t>вместе», «Технологии</w:t>
            </w:r>
            <w:r w:rsidRPr="00BF107A">
              <w:rPr>
                <w:color w:val="000000" w:themeColor="text1"/>
                <w:spacing w:val="22"/>
                <w:sz w:val="20"/>
                <w:szCs w:val="20"/>
              </w:rPr>
              <w:t xml:space="preserve"> </w:t>
            </w:r>
            <w:r w:rsidRPr="00BF107A">
              <w:rPr>
                <w:color w:val="000000" w:themeColor="text1"/>
                <w:sz w:val="20"/>
                <w:szCs w:val="20"/>
              </w:rPr>
              <w:t>добра», «Семейный  non-stop», «Славянские</w:t>
            </w:r>
            <w:r w:rsidRPr="00BF107A">
              <w:rPr>
                <w:color w:val="000000" w:themeColor="text1"/>
                <w:spacing w:val="-6"/>
                <w:sz w:val="20"/>
                <w:szCs w:val="20"/>
              </w:rPr>
              <w:t xml:space="preserve"> </w:t>
            </w:r>
            <w:r w:rsidRPr="00BF107A">
              <w:rPr>
                <w:color w:val="000000" w:themeColor="text1"/>
                <w:sz w:val="20"/>
                <w:szCs w:val="20"/>
              </w:rPr>
              <w:t>традиции»,</w:t>
            </w:r>
            <w:r w:rsidRPr="00BF107A">
              <w:rPr>
                <w:color w:val="000000" w:themeColor="text1"/>
                <w:spacing w:val="-2"/>
                <w:sz w:val="20"/>
                <w:szCs w:val="20"/>
              </w:rPr>
              <w:t xml:space="preserve"> </w:t>
            </w:r>
            <w:r w:rsidRPr="00BF107A">
              <w:rPr>
                <w:color w:val="000000" w:themeColor="text1"/>
                <w:sz w:val="20"/>
                <w:szCs w:val="20"/>
              </w:rPr>
              <w:t>«Мы</w:t>
            </w:r>
            <w:r w:rsidRPr="00BF107A">
              <w:rPr>
                <w:color w:val="000000" w:themeColor="text1"/>
                <w:spacing w:val="2"/>
                <w:sz w:val="20"/>
                <w:szCs w:val="20"/>
              </w:rPr>
              <w:t xml:space="preserve"> </w:t>
            </w:r>
            <w:r w:rsidRPr="00BF107A">
              <w:rPr>
                <w:color w:val="000000" w:themeColor="text1"/>
                <w:sz w:val="20"/>
                <w:szCs w:val="20"/>
              </w:rPr>
              <w:t>вместе»</w:t>
            </w:r>
            <w:r w:rsidRPr="00BF107A">
              <w:rPr>
                <w:color w:val="000000" w:themeColor="text1"/>
                <w:spacing w:val="-4"/>
                <w:sz w:val="20"/>
                <w:szCs w:val="20"/>
              </w:rPr>
              <w:t xml:space="preserve"> </w:t>
            </w:r>
            <w:r w:rsidRPr="00BF107A">
              <w:rPr>
                <w:color w:val="000000" w:themeColor="text1"/>
                <w:sz w:val="20"/>
                <w:szCs w:val="20"/>
              </w:rPr>
              <w:t>и</w:t>
            </w:r>
            <w:r w:rsidRPr="00BF107A">
              <w:rPr>
                <w:color w:val="000000" w:themeColor="text1"/>
                <w:spacing w:val="2"/>
                <w:sz w:val="20"/>
                <w:szCs w:val="20"/>
              </w:rPr>
              <w:t xml:space="preserve"> </w:t>
            </w:r>
            <w:r w:rsidRPr="00BF107A">
              <w:rPr>
                <w:color w:val="000000" w:themeColor="text1"/>
                <w:sz w:val="20"/>
                <w:szCs w:val="20"/>
              </w:rPr>
              <w:t>т.</w:t>
            </w:r>
            <w:r w:rsidRPr="00BF107A">
              <w:rPr>
                <w:color w:val="000000" w:themeColor="text1"/>
                <w:spacing w:val="-2"/>
                <w:sz w:val="20"/>
                <w:szCs w:val="20"/>
              </w:rPr>
              <w:t xml:space="preserve"> </w:t>
            </w:r>
            <w:r w:rsidRPr="00BF107A">
              <w:rPr>
                <w:color w:val="000000" w:themeColor="text1"/>
                <w:sz w:val="20"/>
                <w:szCs w:val="20"/>
              </w:rPr>
              <w:t>п.</w:t>
            </w:r>
            <w:proofErr w:type="gramEnd"/>
          </w:p>
          <w:p w:rsidR="0087371F" w:rsidRPr="00BF107A" w:rsidRDefault="0087371F" w:rsidP="00DC4875">
            <w:pPr>
              <w:pStyle w:val="TableParagraph"/>
              <w:ind w:left="0" w:right="3"/>
              <w:jc w:val="both"/>
              <w:rPr>
                <w:color w:val="000000" w:themeColor="text1"/>
                <w:sz w:val="20"/>
                <w:szCs w:val="20"/>
              </w:rPr>
            </w:pPr>
            <w:r w:rsidRPr="00BF107A">
              <w:rPr>
                <w:b/>
                <w:color w:val="000000" w:themeColor="text1"/>
                <w:sz w:val="20"/>
                <w:szCs w:val="20"/>
              </w:rPr>
              <w:t>Воспитательные</w:t>
            </w:r>
            <w:r w:rsidRPr="00BF107A">
              <w:rPr>
                <w:b/>
                <w:color w:val="000000" w:themeColor="text1"/>
                <w:spacing w:val="1"/>
                <w:sz w:val="20"/>
                <w:szCs w:val="20"/>
              </w:rPr>
              <w:t xml:space="preserve"> </w:t>
            </w:r>
            <w:r w:rsidRPr="00BF107A">
              <w:rPr>
                <w:b/>
                <w:color w:val="000000" w:themeColor="text1"/>
                <w:sz w:val="20"/>
                <w:szCs w:val="20"/>
              </w:rPr>
              <w:t>события</w:t>
            </w:r>
            <w:r w:rsidRPr="00BF107A">
              <w:rPr>
                <w:b/>
                <w:color w:val="000000" w:themeColor="text1"/>
                <w:spacing w:val="1"/>
                <w:sz w:val="20"/>
                <w:szCs w:val="20"/>
              </w:rPr>
              <w:t xml:space="preserve"> </w:t>
            </w:r>
            <w:r w:rsidRPr="00BF107A">
              <w:rPr>
                <w:b/>
                <w:color w:val="000000" w:themeColor="text1"/>
                <w:sz w:val="20"/>
                <w:szCs w:val="20"/>
              </w:rPr>
              <w:t>добровольческой</w:t>
            </w:r>
            <w:r w:rsidRPr="00BF107A">
              <w:rPr>
                <w:b/>
                <w:color w:val="000000" w:themeColor="text1"/>
                <w:spacing w:val="-52"/>
                <w:sz w:val="20"/>
                <w:szCs w:val="20"/>
              </w:rPr>
              <w:t xml:space="preserve"> </w:t>
            </w:r>
            <w:r w:rsidRPr="00BF107A">
              <w:rPr>
                <w:b/>
                <w:color w:val="000000" w:themeColor="text1"/>
                <w:sz w:val="20"/>
                <w:szCs w:val="20"/>
              </w:rPr>
              <w:t>(волонтерской)</w:t>
            </w:r>
            <w:r w:rsidRPr="00BF107A">
              <w:rPr>
                <w:b/>
                <w:color w:val="000000" w:themeColor="text1"/>
                <w:spacing w:val="1"/>
                <w:sz w:val="20"/>
                <w:szCs w:val="20"/>
              </w:rPr>
              <w:t xml:space="preserve"> </w:t>
            </w:r>
            <w:r w:rsidRPr="00BF107A">
              <w:rPr>
                <w:b/>
                <w:color w:val="000000" w:themeColor="text1"/>
                <w:sz w:val="20"/>
                <w:szCs w:val="20"/>
              </w:rPr>
              <w:t>деятельности,</w:t>
            </w:r>
            <w:r w:rsidRPr="00BF107A">
              <w:rPr>
                <w:b/>
                <w:color w:val="000000" w:themeColor="text1"/>
                <w:spacing w:val="1"/>
                <w:sz w:val="20"/>
                <w:szCs w:val="20"/>
              </w:rPr>
              <w:t xml:space="preserve"> </w:t>
            </w:r>
            <w:r w:rsidRPr="00BF107A">
              <w:rPr>
                <w:b/>
                <w:color w:val="000000" w:themeColor="text1"/>
                <w:sz w:val="20"/>
                <w:szCs w:val="20"/>
              </w:rPr>
              <w:t>тимуровского</w:t>
            </w:r>
            <w:r w:rsidRPr="00BF107A">
              <w:rPr>
                <w:b/>
                <w:color w:val="000000" w:themeColor="text1"/>
                <w:spacing w:val="1"/>
                <w:sz w:val="20"/>
                <w:szCs w:val="20"/>
              </w:rPr>
              <w:t xml:space="preserve"> </w:t>
            </w:r>
            <w:r w:rsidRPr="00BF107A">
              <w:rPr>
                <w:b/>
                <w:color w:val="000000" w:themeColor="text1"/>
                <w:sz w:val="20"/>
                <w:szCs w:val="20"/>
              </w:rPr>
              <w:t xml:space="preserve">движения: </w:t>
            </w:r>
            <w:r w:rsidRPr="00BF107A">
              <w:rPr>
                <w:color w:val="000000" w:themeColor="text1"/>
                <w:sz w:val="20"/>
                <w:szCs w:val="20"/>
              </w:rPr>
              <w:t>«Зелёное</w:t>
            </w:r>
            <w:r w:rsidRPr="00BF107A">
              <w:rPr>
                <w:color w:val="000000" w:themeColor="text1"/>
                <w:spacing w:val="-2"/>
                <w:sz w:val="20"/>
                <w:szCs w:val="20"/>
              </w:rPr>
              <w:t xml:space="preserve"> </w:t>
            </w:r>
            <w:r w:rsidRPr="00BF107A">
              <w:rPr>
                <w:color w:val="000000" w:themeColor="text1"/>
                <w:sz w:val="20"/>
                <w:szCs w:val="20"/>
              </w:rPr>
              <w:t>поколение»,</w:t>
            </w:r>
            <w:r w:rsidRPr="00BF107A">
              <w:rPr>
                <w:color w:val="000000" w:themeColor="text1"/>
                <w:spacing w:val="6"/>
                <w:sz w:val="20"/>
                <w:szCs w:val="20"/>
              </w:rPr>
              <w:t xml:space="preserve"> </w:t>
            </w:r>
            <w:r w:rsidRPr="00BF107A">
              <w:rPr>
                <w:color w:val="000000" w:themeColor="text1"/>
                <w:sz w:val="20"/>
                <w:szCs w:val="20"/>
              </w:rPr>
              <w:t>«Сохрани</w:t>
            </w:r>
            <w:r w:rsidRPr="00BF107A">
              <w:rPr>
                <w:color w:val="000000" w:themeColor="text1"/>
                <w:spacing w:val="5"/>
                <w:sz w:val="20"/>
                <w:szCs w:val="20"/>
              </w:rPr>
              <w:t xml:space="preserve"> </w:t>
            </w:r>
            <w:r w:rsidRPr="00BF107A">
              <w:rPr>
                <w:color w:val="000000" w:themeColor="text1"/>
                <w:sz w:val="20"/>
                <w:szCs w:val="20"/>
              </w:rPr>
              <w:t xml:space="preserve">дерево», «Добрые  </w:t>
            </w:r>
            <w:r w:rsidRPr="00BF107A">
              <w:rPr>
                <w:color w:val="000000" w:themeColor="text1"/>
                <w:spacing w:val="11"/>
                <w:sz w:val="20"/>
                <w:szCs w:val="20"/>
              </w:rPr>
              <w:t xml:space="preserve"> </w:t>
            </w:r>
            <w:r w:rsidRPr="00BF107A">
              <w:rPr>
                <w:color w:val="000000" w:themeColor="text1"/>
                <w:sz w:val="20"/>
                <w:szCs w:val="20"/>
              </w:rPr>
              <w:t xml:space="preserve">крышечки»,  </w:t>
            </w:r>
            <w:r w:rsidRPr="00BF107A">
              <w:rPr>
                <w:color w:val="000000" w:themeColor="text1"/>
                <w:spacing w:val="20"/>
                <w:sz w:val="20"/>
                <w:szCs w:val="20"/>
              </w:rPr>
              <w:t xml:space="preserve"> </w:t>
            </w:r>
            <w:r w:rsidRPr="00BF107A">
              <w:rPr>
                <w:color w:val="000000" w:themeColor="text1"/>
                <w:sz w:val="20"/>
                <w:szCs w:val="20"/>
              </w:rPr>
              <w:t xml:space="preserve">«Я  </w:t>
            </w:r>
            <w:r w:rsidRPr="00BF107A">
              <w:rPr>
                <w:color w:val="000000" w:themeColor="text1"/>
                <w:spacing w:val="19"/>
                <w:sz w:val="20"/>
                <w:szCs w:val="20"/>
              </w:rPr>
              <w:t xml:space="preserve"> </w:t>
            </w:r>
            <w:r w:rsidRPr="00BF107A">
              <w:rPr>
                <w:color w:val="000000" w:themeColor="text1"/>
                <w:sz w:val="20"/>
                <w:szCs w:val="20"/>
              </w:rPr>
              <w:t xml:space="preserve">помню!  </w:t>
            </w:r>
            <w:r w:rsidRPr="00BF107A">
              <w:rPr>
                <w:color w:val="000000" w:themeColor="text1"/>
                <w:spacing w:val="11"/>
                <w:sz w:val="20"/>
                <w:szCs w:val="20"/>
              </w:rPr>
              <w:t xml:space="preserve"> </w:t>
            </w:r>
            <w:proofErr w:type="gramStart"/>
            <w:r w:rsidRPr="00BF107A">
              <w:rPr>
                <w:color w:val="000000" w:themeColor="text1"/>
                <w:sz w:val="20"/>
                <w:szCs w:val="20"/>
              </w:rPr>
              <w:t xml:space="preserve">Я  </w:t>
            </w:r>
            <w:r w:rsidRPr="00BF107A">
              <w:rPr>
                <w:color w:val="000000" w:themeColor="text1"/>
                <w:spacing w:val="19"/>
                <w:sz w:val="20"/>
                <w:szCs w:val="20"/>
              </w:rPr>
              <w:t xml:space="preserve"> </w:t>
            </w:r>
            <w:r w:rsidRPr="00BF107A">
              <w:rPr>
                <w:color w:val="000000" w:themeColor="text1"/>
                <w:sz w:val="20"/>
                <w:szCs w:val="20"/>
              </w:rPr>
              <w:t>горжусь!», «Поможем</w:t>
            </w:r>
            <w:r w:rsidRPr="00BF107A">
              <w:rPr>
                <w:color w:val="000000" w:themeColor="text1"/>
                <w:spacing w:val="44"/>
                <w:sz w:val="20"/>
                <w:szCs w:val="20"/>
              </w:rPr>
              <w:t xml:space="preserve"> </w:t>
            </w:r>
            <w:r w:rsidRPr="00BF107A">
              <w:rPr>
                <w:color w:val="000000" w:themeColor="text1"/>
                <w:sz w:val="20"/>
                <w:szCs w:val="20"/>
              </w:rPr>
              <w:t>животным</w:t>
            </w:r>
            <w:r w:rsidRPr="00BF107A">
              <w:rPr>
                <w:color w:val="000000" w:themeColor="text1"/>
                <w:spacing w:val="45"/>
                <w:sz w:val="20"/>
                <w:szCs w:val="20"/>
              </w:rPr>
              <w:t xml:space="preserve"> </w:t>
            </w:r>
            <w:r w:rsidRPr="00BF107A">
              <w:rPr>
                <w:color w:val="000000" w:themeColor="text1"/>
                <w:sz w:val="20"/>
                <w:szCs w:val="20"/>
              </w:rPr>
              <w:t>вместе»,</w:t>
            </w:r>
            <w:r w:rsidRPr="00BF107A">
              <w:rPr>
                <w:color w:val="000000" w:themeColor="text1"/>
                <w:spacing w:val="47"/>
                <w:sz w:val="20"/>
                <w:szCs w:val="20"/>
              </w:rPr>
              <w:t xml:space="preserve"> </w:t>
            </w:r>
            <w:r w:rsidRPr="00BF107A">
              <w:rPr>
                <w:color w:val="000000" w:themeColor="text1"/>
                <w:sz w:val="20"/>
                <w:szCs w:val="20"/>
              </w:rPr>
              <w:t>«Покормите</w:t>
            </w:r>
            <w:r w:rsidRPr="00BF107A">
              <w:rPr>
                <w:color w:val="000000" w:themeColor="text1"/>
                <w:spacing w:val="37"/>
                <w:sz w:val="20"/>
                <w:szCs w:val="20"/>
              </w:rPr>
              <w:t xml:space="preserve"> </w:t>
            </w:r>
            <w:r w:rsidRPr="00BF107A">
              <w:rPr>
                <w:color w:val="000000" w:themeColor="text1"/>
                <w:sz w:val="20"/>
                <w:szCs w:val="20"/>
              </w:rPr>
              <w:t>птиц</w:t>
            </w:r>
            <w:r w:rsidRPr="00BF107A">
              <w:rPr>
                <w:color w:val="000000" w:themeColor="text1"/>
                <w:spacing w:val="-52"/>
                <w:sz w:val="20"/>
                <w:szCs w:val="20"/>
              </w:rPr>
              <w:t xml:space="preserve"> </w:t>
            </w:r>
            <w:r w:rsidRPr="00BF107A">
              <w:rPr>
                <w:color w:val="000000" w:themeColor="text1"/>
                <w:sz w:val="20"/>
                <w:szCs w:val="20"/>
              </w:rPr>
              <w:t xml:space="preserve">зимой»,  </w:t>
            </w:r>
            <w:r w:rsidRPr="00BF107A">
              <w:rPr>
                <w:color w:val="000000" w:themeColor="text1"/>
                <w:spacing w:val="11"/>
                <w:sz w:val="20"/>
                <w:szCs w:val="20"/>
              </w:rPr>
              <w:t xml:space="preserve"> </w:t>
            </w:r>
            <w:r w:rsidRPr="00BF107A">
              <w:rPr>
                <w:color w:val="000000" w:themeColor="text1"/>
                <w:sz w:val="20"/>
                <w:szCs w:val="20"/>
              </w:rPr>
              <w:t xml:space="preserve">«Радуга  </w:t>
            </w:r>
            <w:r w:rsidRPr="00BF107A">
              <w:rPr>
                <w:color w:val="000000" w:themeColor="text1"/>
                <w:spacing w:val="12"/>
                <w:sz w:val="20"/>
                <w:szCs w:val="20"/>
              </w:rPr>
              <w:t xml:space="preserve"> </w:t>
            </w:r>
            <w:r w:rsidRPr="00BF107A">
              <w:rPr>
                <w:color w:val="000000" w:themeColor="text1"/>
                <w:sz w:val="20"/>
                <w:szCs w:val="20"/>
              </w:rPr>
              <w:t xml:space="preserve">добра»,  </w:t>
            </w:r>
            <w:r w:rsidRPr="00BF107A">
              <w:rPr>
                <w:color w:val="000000" w:themeColor="text1"/>
                <w:spacing w:val="12"/>
                <w:sz w:val="20"/>
                <w:szCs w:val="20"/>
              </w:rPr>
              <w:t xml:space="preserve"> </w:t>
            </w:r>
            <w:r w:rsidRPr="00BF107A">
              <w:rPr>
                <w:color w:val="000000" w:themeColor="text1"/>
                <w:sz w:val="20"/>
                <w:szCs w:val="20"/>
              </w:rPr>
              <w:t xml:space="preserve">«Школьный  </w:t>
            </w:r>
            <w:r w:rsidRPr="00BF107A">
              <w:rPr>
                <w:color w:val="000000" w:themeColor="text1"/>
                <w:spacing w:val="11"/>
                <w:sz w:val="20"/>
                <w:szCs w:val="20"/>
              </w:rPr>
              <w:t xml:space="preserve"> </w:t>
            </w:r>
            <w:r w:rsidRPr="00BF107A">
              <w:rPr>
                <w:color w:val="000000" w:themeColor="text1"/>
                <w:sz w:val="20"/>
                <w:szCs w:val="20"/>
              </w:rPr>
              <w:t>марафон», «Твори</w:t>
            </w:r>
            <w:r w:rsidRPr="00BF107A">
              <w:rPr>
                <w:color w:val="000000" w:themeColor="text1"/>
                <w:spacing w:val="2"/>
                <w:sz w:val="20"/>
                <w:szCs w:val="20"/>
              </w:rPr>
              <w:t xml:space="preserve"> </w:t>
            </w:r>
            <w:r w:rsidRPr="00BF107A">
              <w:rPr>
                <w:color w:val="000000" w:themeColor="text1"/>
                <w:sz w:val="20"/>
                <w:szCs w:val="20"/>
              </w:rPr>
              <w:t>добро»,</w:t>
            </w:r>
            <w:r w:rsidRPr="00BF107A">
              <w:rPr>
                <w:color w:val="000000" w:themeColor="text1"/>
                <w:spacing w:val="3"/>
                <w:sz w:val="20"/>
                <w:szCs w:val="20"/>
              </w:rPr>
              <w:t xml:space="preserve"> </w:t>
            </w:r>
            <w:r w:rsidRPr="00BF107A">
              <w:rPr>
                <w:color w:val="000000" w:themeColor="text1"/>
                <w:sz w:val="20"/>
                <w:szCs w:val="20"/>
              </w:rPr>
              <w:t>«Подарки</w:t>
            </w:r>
            <w:r w:rsidRPr="00BF107A">
              <w:rPr>
                <w:color w:val="000000" w:themeColor="text1"/>
                <w:spacing w:val="2"/>
                <w:sz w:val="20"/>
                <w:szCs w:val="20"/>
              </w:rPr>
              <w:t xml:space="preserve"> </w:t>
            </w:r>
            <w:r w:rsidRPr="00BF107A">
              <w:rPr>
                <w:color w:val="000000" w:themeColor="text1"/>
                <w:sz w:val="20"/>
                <w:szCs w:val="20"/>
              </w:rPr>
              <w:t>детям»</w:t>
            </w:r>
            <w:r w:rsidRPr="00BF107A">
              <w:rPr>
                <w:color w:val="000000" w:themeColor="text1"/>
                <w:spacing w:val="-3"/>
                <w:sz w:val="20"/>
                <w:szCs w:val="20"/>
              </w:rPr>
              <w:t xml:space="preserve"> </w:t>
            </w:r>
            <w:r w:rsidRPr="00BF107A">
              <w:rPr>
                <w:color w:val="000000" w:themeColor="text1"/>
                <w:sz w:val="20"/>
                <w:szCs w:val="20"/>
              </w:rPr>
              <w:t>и</w:t>
            </w:r>
            <w:r w:rsidRPr="00BF107A">
              <w:rPr>
                <w:color w:val="000000" w:themeColor="text1"/>
                <w:spacing w:val="2"/>
                <w:sz w:val="20"/>
                <w:szCs w:val="20"/>
              </w:rPr>
              <w:t xml:space="preserve"> </w:t>
            </w:r>
            <w:r w:rsidRPr="00BF107A">
              <w:rPr>
                <w:color w:val="000000" w:themeColor="text1"/>
                <w:sz w:val="20"/>
                <w:szCs w:val="20"/>
              </w:rPr>
              <w:t>т.п.</w:t>
            </w:r>
            <w:proofErr w:type="gramEnd"/>
            <w:r w:rsidRPr="00BF107A">
              <w:rPr>
                <w:color w:val="000000" w:themeColor="text1"/>
                <w:spacing w:val="1"/>
                <w:sz w:val="20"/>
                <w:szCs w:val="20"/>
              </w:rPr>
              <w:t xml:space="preserve"> </w:t>
            </w:r>
            <w:r w:rsidRPr="00BF107A">
              <w:rPr>
                <w:b/>
                <w:color w:val="000000" w:themeColor="text1"/>
                <w:sz w:val="20"/>
                <w:szCs w:val="20"/>
              </w:rPr>
              <w:t>Воспитательные</w:t>
            </w:r>
            <w:r w:rsidRPr="00BF107A">
              <w:rPr>
                <w:b/>
                <w:color w:val="000000" w:themeColor="text1"/>
                <w:spacing w:val="4"/>
                <w:sz w:val="20"/>
                <w:szCs w:val="20"/>
              </w:rPr>
              <w:t xml:space="preserve"> </w:t>
            </w:r>
            <w:r w:rsidRPr="00BF107A">
              <w:rPr>
                <w:b/>
                <w:color w:val="000000" w:themeColor="text1"/>
                <w:sz w:val="20"/>
                <w:szCs w:val="20"/>
              </w:rPr>
              <w:t>события</w:t>
            </w:r>
            <w:r w:rsidRPr="00BF107A">
              <w:rPr>
                <w:b/>
                <w:color w:val="000000" w:themeColor="text1"/>
                <w:spacing w:val="7"/>
                <w:sz w:val="20"/>
                <w:szCs w:val="20"/>
              </w:rPr>
              <w:t xml:space="preserve"> </w:t>
            </w:r>
            <w:r w:rsidRPr="00BF107A">
              <w:rPr>
                <w:b/>
                <w:color w:val="000000" w:themeColor="text1"/>
                <w:sz w:val="20"/>
                <w:szCs w:val="20"/>
              </w:rPr>
              <w:t>роста</w:t>
            </w:r>
            <w:r w:rsidRPr="00BF107A">
              <w:rPr>
                <w:b/>
                <w:color w:val="000000" w:themeColor="text1"/>
                <w:spacing w:val="3"/>
                <w:sz w:val="20"/>
                <w:szCs w:val="20"/>
              </w:rPr>
              <w:t xml:space="preserve"> </w:t>
            </w:r>
            <w:r w:rsidRPr="00BF107A">
              <w:rPr>
                <w:b/>
                <w:color w:val="000000" w:themeColor="text1"/>
                <w:sz w:val="20"/>
                <w:szCs w:val="20"/>
              </w:rPr>
              <w:t>ресурсов</w:t>
            </w:r>
            <w:r w:rsidRPr="00BF107A">
              <w:rPr>
                <w:b/>
                <w:color w:val="000000" w:themeColor="text1"/>
                <w:spacing w:val="7"/>
                <w:sz w:val="20"/>
                <w:szCs w:val="20"/>
              </w:rPr>
              <w:t xml:space="preserve"> </w:t>
            </w:r>
            <w:r w:rsidRPr="00BF107A">
              <w:rPr>
                <w:b/>
                <w:color w:val="000000" w:themeColor="text1"/>
                <w:sz w:val="20"/>
                <w:szCs w:val="20"/>
              </w:rPr>
              <w:t>ЗОЖ</w:t>
            </w:r>
            <w:r w:rsidRPr="00BF107A">
              <w:rPr>
                <w:b/>
                <w:color w:val="000000" w:themeColor="text1"/>
                <w:spacing w:val="9"/>
                <w:sz w:val="20"/>
                <w:szCs w:val="20"/>
              </w:rPr>
              <w:t xml:space="preserve"> </w:t>
            </w:r>
            <w:r w:rsidRPr="00BF107A">
              <w:rPr>
                <w:b/>
                <w:color w:val="000000" w:themeColor="text1"/>
                <w:sz w:val="20"/>
                <w:szCs w:val="20"/>
              </w:rPr>
              <w:t>«Я</w:t>
            </w:r>
            <w:r w:rsidRPr="00BF107A">
              <w:rPr>
                <w:b/>
                <w:color w:val="000000" w:themeColor="text1"/>
                <w:spacing w:val="-52"/>
                <w:sz w:val="20"/>
                <w:szCs w:val="20"/>
              </w:rPr>
              <w:t xml:space="preserve"> </w:t>
            </w:r>
            <w:r w:rsidRPr="00BF107A">
              <w:rPr>
                <w:b/>
                <w:color w:val="000000" w:themeColor="text1"/>
                <w:sz w:val="20"/>
                <w:szCs w:val="20"/>
              </w:rPr>
              <w:t xml:space="preserve">здоров»: </w:t>
            </w:r>
            <w:r w:rsidRPr="00BF107A">
              <w:rPr>
                <w:color w:val="000000" w:themeColor="text1"/>
                <w:sz w:val="20"/>
                <w:szCs w:val="20"/>
              </w:rPr>
              <w:t xml:space="preserve">«Тимбилдинг для всех», </w:t>
            </w:r>
            <w:r w:rsidRPr="00BF107A">
              <w:rPr>
                <w:color w:val="000000" w:themeColor="text1"/>
                <w:spacing w:val="-1"/>
                <w:sz w:val="20"/>
                <w:szCs w:val="20"/>
              </w:rPr>
              <w:t>«Здоровые</w:t>
            </w:r>
            <w:r w:rsidRPr="00BF107A">
              <w:rPr>
                <w:color w:val="000000" w:themeColor="text1"/>
                <w:spacing w:val="-52"/>
                <w:sz w:val="20"/>
                <w:szCs w:val="20"/>
              </w:rPr>
              <w:t xml:space="preserve"> </w:t>
            </w:r>
            <w:r w:rsidRPr="00BF107A">
              <w:rPr>
                <w:color w:val="000000" w:themeColor="text1"/>
                <w:sz w:val="20"/>
                <w:szCs w:val="20"/>
              </w:rPr>
              <w:t>привычки»,</w:t>
            </w:r>
            <w:r w:rsidRPr="00BF107A">
              <w:rPr>
                <w:color w:val="000000" w:themeColor="text1"/>
                <w:spacing w:val="37"/>
                <w:sz w:val="20"/>
                <w:szCs w:val="20"/>
              </w:rPr>
              <w:t xml:space="preserve"> </w:t>
            </w:r>
            <w:r w:rsidRPr="00BF107A">
              <w:rPr>
                <w:color w:val="000000" w:themeColor="text1"/>
                <w:sz w:val="20"/>
                <w:szCs w:val="20"/>
              </w:rPr>
              <w:t>«Здоровый</w:t>
            </w:r>
            <w:r w:rsidRPr="00BF107A">
              <w:rPr>
                <w:color w:val="000000" w:themeColor="text1"/>
                <w:spacing w:val="38"/>
                <w:sz w:val="20"/>
                <w:szCs w:val="20"/>
              </w:rPr>
              <w:t xml:space="preserve"> </w:t>
            </w:r>
            <w:r w:rsidRPr="00BF107A">
              <w:rPr>
                <w:color w:val="000000" w:themeColor="text1"/>
                <w:sz w:val="20"/>
                <w:szCs w:val="20"/>
              </w:rPr>
              <w:t>марафон»,</w:t>
            </w:r>
            <w:r w:rsidRPr="00BF107A">
              <w:rPr>
                <w:color w:val="000000" w:themeColor="text1"/>
                <w:spacing w:val="38"/>
                <w:sz w:val="20"/>
                <w:szCs w:val="20"/>
              </w:rPr>
              <w:t xml:space="preserve"> </w:t>
            </w:r>
            <w:r w:rsidRPr="00BF107A">
              <w:rPr>
                <w:color w:val="000000" w:themeColor="text1"/>
                <w:sz w:val="20"/>
                <w:szCs w:val="20"/>
              </w:rPr>
              <w:t>«Жить</w:t>
            </w:r>
            <w:r w:rsidRPr="00BF107A">
              <w:rPr>
                <w:color w:val="000000" w:themeColor="text1"/>
                <w:spacing w:val="35"/>
                <w:sz w:val="20"/>
                <w:szCs w:val="20"/>
              </w:rPr>
              <w:t xml:space="preserve"> </w:t>
            </w:r>
            <w:proofErr w:type="gramStart"/>
            <w:r w:rsidRPr="00BF107A">
              <w:rPr>
                <w:color w:val="000000" w:themeColor="text1"/>
                <w:sz w:val="20"/>
                <w:szCs w:val="20"/>
              </w:rPr>
              <w:t>здорово</w:t>
            </w:r>
            <w:proofErr w:type="gramEnd"/>
            <w:r w:rsidRPr="00BF107A">
              <w:rPr>
                <w:color w:val="000000" w:themeColor="text1"/>
                <w:sz w:val="20"/>
                <w:szCs w:val="20"/>
              </w:rPr>
              <w:t>», «Динамический час»,</w:t>
            </w:r>
            <w:r w:rsidRPr="00BF107A">
              <w:rPr>
                <w:color w:val="000000" w:themeColor="text1"/>
                <w:sz w:val="20"/>
                <w:szCs w:val="20"/>
              </w:rPr>
              <w:tab/>
              <w:t>«Всё в твоих руках», «ПроДвижение</w:t>
            </w:r>
            <w:r w:rsidRPr="00BF107A">
              <w:rPr>
                <w:color w:val="000000" w:themeColor="text1"/>
                <w:spacing w:val="22"/>
                <w:sz w:val="20"/>
                <w:szCs w:val="20"/>
              </w:rPr>
              <w:t xml:space="preserve"> </w:t>
            </w:r>
            <w:r w:rsidRPr="00BF107A">
              <w:rPr>
                <w:color w:val="000000" w:themeColor="text1"/>
                <w:sz w:val="20"/>
                <w:szCs w:val="20"/>
              </w:rPr>
              <w:t>здоровья», «Весенняя карусель», «Радость.</w:t>
            </w:r>
            <w:r w:rsidRPr="00BF107A">
              <w:rPr>
                <w:color w:val="000000" w:themeColor="text1"/>
                <w:spacing w:val="1"/>
                <w:sz w:val="20"/>
                <w:szCs w:val="20"/>
              </w:rPr>
              <w:t xml:space="preserve"> </w:t>
            </w:r>
            <w:r w:rsidRPr="00BF107A">
              <w:rPr>
                <w:color w:val="000000" w:themeColor="text1"/>
                <w:sz w:val="20"/>
                <w:szCs w:val="20"/>
              </w:rPr>
              <w:t>Здоровье.</w:t>
            </w:r>
            <w:r w:rsidRPr="00BF107A">
              <w:rPr>
                <w:color w:val="000000" w:themeColor="text1"/>
                <w:spacing w:val="1"/>
                <w:sz w:val="20"/>
                <w:szCs w:val="20"/>
              </w:rPr>
              <w:t xml:space="preserve"> </w:t>
            </w:r>
            <w:r w:rsidRPr="00BF107A">
              <w:rPr>
                <w:color w:val="000000" w:themeColor="text1"/>
                <w:sz w:val="20"/>
                <w:szCs w:val="20"/>
              </w:rPr>
              <w:t>Спорт»</w:t>
            </w:r>
            <w:r w:rsidRPr="00BF107A">
              <w:rPr>
                <w:color w:val="000000" w:themeColor="text1"/>
                <w:spacing w:val="-6"/>
                <w:sz w:val="20"/>
                <w:szCs w:val="20"/>
              </w:rPr>
              <w:t xml:space="preserve"> </w:t>
            </w:r>
            <w:r w:rsidRPr="00BF107A">
              <w:rPr>
                <w:color w:val="000000" w:themeColor="text1"/>
                <w:sz w:val="20"/>
                <w:szCs w:val="20"/>
              </w:rPr>
              <w:t>и т.</w:t>
            </w:r>
            <w:r w:rsidRPr="00BF107A">
              <w:rPr>
                <w:color w:val="000000" w:themeColor="text1"/>
                <w:spacing w:val="-3"/>
                <w:sz w:val="20"/>
                <w:szCs w:val="20"/>
              </w:rPr>
              <w:t xml:space="preserve"> </w:t>
            </w:r>
            <w:r w:rsidRPr="00BF107A">
              <w:rPr>
                <w:color w:val="000000" w:themeColor="text1"/>
                <w:sz w:val="20"/>
                <w:szCs w:val="20"/>
              </w:rPr>
              <w:t>п.</w:t>
            </w:r>
          </w:p>
          <w:p w:rsidR="0087371F" w:rsidRPr="00BF107A" w:rsidRDefault="0087371F" w:rsidP="00DC4875">
            <w:pPr>
              <w:pStyle w:val="TableParagraph"/>
              <w:ind w:left="0" w:right="3"/>
              <w:jc w:val="both"/>
              <w:rPr>
                <w:b/>
                <w:color w:val="000000" w:themeColor="text1"/>
                <w:sz w:val="20"/>
                <w:szCs w:val="20"/>
              </w:rPr>
            </w:pPr>
            <w:r w:rsidRPr="00BF107A">
              <w:rPr>
                <w:b/>
                <w:color w:val="000000" w:themeColor="text1"/>
                <w:sz w:val="20"/>
                <w:szCs w:val="20"/>
              </w:rPr>
              <w:t>Воспитательные</w:t>
            </w:r>
            <w:r w:rsidRPr="00BF107A">
              <w:rPr>
                <w:b/>
                <w:color w:val="000000" w:themeColor="text1"/>
                <w:spacing w:val="1"/>
                <w:sz w:val="20"/>
                <w:szCs w:val="20"/>
              </w:rPr>
              <w:t xml:space="preserve"> </w:t>
            </w:r>
            <w:r w:rsidRPr="00BF107A">
              <w:rPr>
                <w:b/>
                <w:color w:val="000000" w:themeColor="text1"/>
                <w:sz w:val="20"/>
                <w:szCs w:val="20"/>
              </w:rPr>
              <w:t>события</w:t>
            </w:r>
            <w:r w:rsidRPr="00BF107A">
              <w:rPr>
                <w:b/>
                <w:color w:val="000000" w:themeColor="text1"/>
                <w:spacing w:val="1"/>
                <w:sz w:val="20"/>
                <w:szCs w:val="20"/>
              </w:rPr>
              <w:t xml:space="preserve"> </w:t>
            </w:r>
            <w:r w:rsidRPr="00BF107A">
              <w:rPr>
                <w:b/>
                <w:color w:val="000000" w:themeColor="text1"/>
                <w:sz w:val="20"/>
                <w:szCs w:val="20"/>
              </w:rPr>
              <w:t>по</w:t>
            </w:r>
            <w:r w:rsidRPr="00BF107A">
              <w:rPr>
                <w:b/>
                <w:color w:val="000000" w:themeColor="text1"/>
                <w:spacing w:val="1"/>
                <w:sz w:val="20"/>
                <w:szCs w:val="20"/>
              </w:rPr>
              <w:t xml:space="preserve"> </w:t>
            </w:r>
            <w:r w:rsidRPr="00BF107A">
              <w:rPr>
                <w:b/>
                <w:color w:val="000000" w:themeColor="text1"/>
                <w:sz w:val="20"/>
                <w:szCs w:val="20"/>
              </w:rPr>
              <w:t>развитию</w:t>
            </w:r>
            <w:r w:rsidRPr="00BF107A">
              <w:rPr>
                <w:b/>
                <w:color w:val="000000" w:themeColor="text1"/>
                <w:spacing w:val="1"/>
                <w:sz w:val="20"/>
                <w:szCs w:val="20"/>
              </w:rPr>
              <w:t xml:space="preserve"> </w:t>
            </w:r>
            <w:r w:rsidRPr="00BF107A">
              <w:rPr>
                <w:b/>
                <w:color w:val="000000" w:themeColor="text1"/>
                <w:sz w:val="20"/>
                <w:szCs w:val="20"/>
              </w:rPr>
              <w:t>законопослушного</w:t>
            </w:r>
            <w:r w:rsidRPr="00BF107A">
              <w:rPr>
                <w:b/>
                <w:color w:val="000000" w:themeColor="text1"/>
                <w:spacing w:val="1"/>
                <w:sz w:val="20"/>
                <w:szCs w:val="20"/>
              </w:rPr>
              <w:t xml:space="preserve"> </w:t>
            </w:r>
            <w:r w:rsidRPr="00BF107A">
              <w:rPr>
                <w:b/>
                <w:color w:val="000000" w:themeColor="text1"/>
                <w:sz w:val="20"/>
                <w:szCs w:val="20"/>
              </w:rPr>
              <w:t>поведения</w:t>
            </w:r>
            <w:r w:rsidRPr="00BF107A">
              <w:rPr>
                <w:b/>
                <w:color w:val="000000" w:themeColor="text1"/>
                <w:spacing w:val="1"/>
                <w:sz w:val="20"/>
                <w:szCs w:val="20"/>
              </w:rPr>
              <w:t xml:space="preserve"> </w:t>
            </w:r>
            <w:r w:rsidRPr="00BF107A">
              <w:rPr>
                <w:b/>
                <w:color w:val="000000" w:themeColor="text1"/>
                <w:sz w:val="20"/>
                <w:szCs w:val="20"/>
              </w:rPr>
              <w:t>и</w:t>
            </w:r>
            <w:r w:rsidRPr="00BF107A">
              <w:rPr>
                <w:b/>
                <w:color w:val="000000" w:themeColor="text1"/>
                <w:spacing w:val="1"/>
                <w:sz w:val="20"/>
                <w:szCs w:val="20"/>
              </w:rPr>
              <w:t xml:space="preserve"> </w:t>
            </w:r>
            <w:r w:rsidRPr="00BF107A">
              <w:rPr>
                <w:b/>
                <w:color w:val="000000" w:themeColor="text1"/>
                <w:sz w:val="20"/>
                <w:szCs w:val="20"/>
              </w:rPr>
              <w:t>позитивного</w:t>
            </w:r>
            <w:r w:rsidRPr="00BF107A">
              <w:rPr>
                <w:b/>
                <w:color w:val="000000" w:themeColor="text1"/>
                <w:spacing w:val="1"/>
                <w:sz w:val="20"/>
                <w:szCs w:val="20"/>
              </w:rPr>
              <w:t xml:space="preserve"> </w:t>
            </w:r>
            <w:r w:rsidRPr="00BF107A">
              <w:rPr>
                <w:b/>
                <w:color w:val="000000" w:themeColor="text1"/>
                <w:sz w:val="20"/>
                <w:szCs w:val="20"/>
              </w:rPr>
              <w:t>отношения</w:t>
            </w:r>
            <w:r w:rsidRPr="00BF107A">
              <w:rPr>
                <w:b/>
                <w:color w:val="000000" w:themeColor="text1"/>
                <w:spacing w:val="30"/>
                <w:sz w:val="20"/>
                <w:szCs w:val="20"/>
              </w:rPr>
              <w:t xml:space="preserve"> </w:t>
            </w:r>
            <w:r w:rsidRPr="00BF107A">
              <w:rPr>
                <w:b/>
                <w:color w:val="000000" w:themeColor="text1"/>
                <w:sz w:val="20"/>
                <w:szCs w:val="20"/>
              </w:rPr>
              <w:t>к</w:t>
            </w:r>
            <w:r w:rsidRPr="00BF107A">
              <w:rPr>
                <w:b/>
                <w:color w:val="000000" w:themeColor="text1"/>
                <w:spacing w:val="33"/>
                <w:sz w:val="20"/>
                <w:szCs w:val="20"/>
              </w:rPr>
              <w:t xml:space="preserve"> </w:t>
            </w:r>
            <w:r w:rsidRPr="00BF107A">
              <w:rPr>
                <w:b/>
                <w:color w:val="000000" w:themeColor="text1"/>
                <w:sz w:val="20"/>
                <w:szCs w:val="20"/>
              </w:rPr>
              <w:t>государству</w:t>
            </w:r>
            <w:r w:rsidRPr="00BF107A">
              <w:rPr>
                <w:b/>
                <w:color w:val="000000" w:themeColor="text1"/>
                <w:spacing w:val="35"/>
                <w:sz w:val="20"/>
                <w:szCs w:val="20"/>
              </w:rPr>
              <w:t xml:space="preserve"> </w:t>
            </w:r>
            <w:r w:rsidRPr="00BF107A">
              <w:rPr>
                <w:b/>
                <w:color w:val="000000" w:themeColor="text1"/>
                <w:sz w:val="20"/>
                <w:szCs w:val="20"/>
              </w:rPr>
              <w:t>«Правовая</w:t>
            </w:r>
            <w:r w:rsidRPr="00BF107A">
              <w:rPr>
                <w:b/>
                <w:color w:val="000000" w:themeColor="text1"/>
                <w:spacing w:val="36"/>
                <w:sz w:val="20"/>
                <w:szCs w:val="20"/>
              </w:rPr>
              <w:t xml:space="preserve"> </w:t>
            </w:r>
            <w:r w:rsidRPr="00BF107A">
              <w:rPr>
                <w:b/>
                <w:color w:val="000000" w:themeColor="text1"/>
                <w:sz w:val="20"/>
                <w:szCs w:val="20"/>
              </w:rPr>
              <w:t>академия»:</w:t>
            </w:r>
          </w:p>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t>«Сила</w:t>
            </w:r>
            <w:r w:rsidRPr="00BF107A">
              <w:rPr>
                <w:color w:val="000000" w:themeColor="text1"/>
                <w:spacing w:val="1"/>
                <w:sz w:val="20"/>
                <w:szCs w:val="20"/>
              </w:rPr>
              <w:t xml:space="preserve"> </w:t>
            </w:r>
            <w:r w:rsidRPr="00BF107A">
              <w:rPr>
                <w:color w:val="000000" w:themeColor="text1"/>
                <w:sz w:val="20"/>
                <w:szCs w:val="20"/>
              </w:rPr>
              <w:t>добра»,</w:t>
            </w:r>
            <w:r w:rsidRPr="00BF107A">
              <w:rPr>
                <w:color w:val="000000" w:themeColor="text1"/>
                <w:spacing w:val="1"/>
                <w:sz w:val="20"/>
                <w:szCs w:val="20"/>
              </w:rPr>
              <w:t xml:space="preserve"> </w:t>
            </w:r>
            <w:r w:rsidRPr="00BF107A">
              <w:rPr>
                <w:color w:val="000000" w:themeColor="text1"/>
                <w:sz w:val="20"/>
                <w:szCs w:val="20"/>
              </w:rPr>
              <w:t>«Я</w:t>
            </w:r>
            <w:r w:rsidRPr="00BF107A">
              <w:rPr>
                <w:color w:val="000000" w:themeColor="text1"/>
                <w:spacing w:val="1"/>
                <w:sz w:val="20"/>
                <w:szCs w:val="20"/>
              </w:rPr>
              <w:t xml:space="preserve"> </w:t>
            </w:r>
            <w:r w:rsidRPr="00BF107A">
              <w:rPr>
                <w:color w:val="000000" w:themeColor="text1"/>
                <w:sz w:val="20"/>
                <w:szCs w:val="20"/>
              </w:rPr>
              <w:t>сам.</w:t>
            </w:r>
            <w:r w:rsidRPr="00BF107A">
              <w:rPr>
                <w:color w:val="000000" w:themeColor="text1"/>
                <w:spacing w:val="1"/>
                <w:sz w:val="20"/>
                <w:szCs w:val="20"/>
              </w:rPr>
              <w:t xml:space="preserve"> </w:t>
            </w:r>
            <w:r w:rsidRPr="00BF107A">
              <w:rPr>
                <w:color w:val="000000" w:themeColor="text1"/>
                <w:sz w:val="20"/>
                <w:szCs w:val="20"/>
              </w:rPr>
              <w:t>Я</w:t>
            </w:r>
            <w:r w:rsidRPr="00BF107A">
              <w:rPr>
                <w:color w:val="000000" w:themeColor="text1"/>
                <w:spacing w:val="1"/>
                <w:sz w:val="20"/>
                <w:szCs w:val="20"/>
              </w:rPr>
              <w:t xml:space="preserve"> </w:t>
            </w:r>
            <w:r w:rsidRPr="00BF107A">
              <w:rPr>
                <w:color w:val="000000" w:themeColor="text1"/>
                <w:sz w:val="20"/>
                <w:szCs w:val="20"/>
              </w:rPr>
              <w:t>сама»,</w:t>
            </w:r>
            <w:r w:rsidRPr="00BF107A">
              <w:rPr>
                <w:color w:val="000000" w:themeColor="text1"/>
                <w:spacing w:val="1"/>
                <w:sz w:val="20"/>
                <w:szCs w:val="20"/>
              </w:rPr>
              <w:t xml:space="preserve"> </w:t>
            </w:r>
            <w:r w:rsidRPr="00BF107A">
              <w:rPr>
                <w:color w:val="000000" w:themeColor="text1"/>
                <w:sz w:val="20"/>
                <w:szCs w:val="20"/>
              </w:rPr>
              <w:t>«Я</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52"/>
                <w:sz w:val="20"/>
                <w:szCs w:val="20"/>
              </w:rPr>
              <w:t xml:space="preserve"> </w:t>
            </w:r>
            <w:r w:rsidRPr="00BF107A">
              <w:rPr>
                <w:color w:val="000000" w:themeColor="text1"/>
                <w:sz w:val="20"/>
                <w:szCs w:val="20"/>
              </w:rPr>
              <w:t>ответственность»,</w:t>
            </w:r>
            <w:r w:rsidRPr="00BF107A">
              <w:rPr>
                <w:color w:val="000000" w:themeColor="text1"/>
                <w:spacing w:val="1"/>
                <w:sz w:val="20"/>
                <w:szCs w:val="20"/>
              </w:rPr>
              <w:t xml:space="preserve"> </w:t>
            </w:r>
            <w:r w:rsidRPr="00BF107A">
              <w:rPr>
                <w:color w:val="000000" w:themeColor="text1"/>
                <w:sz w:val="20"/>
                <w:szCs w:val="20"/>
              </w:rPr>
              <w:t>«Имею</w:t>
            </w:r>
            <w:r w:rsidRPr="00BF107A">
              <w:rPr>
                <w:color w:val="000000" w:themeColor="text1"/>
                <w:spacing w:val="1"/>
                <w:sz w:val="20"/>
                <w:szCs w:val="20"/>
              </w:rPr>
              <w:t xml:space="preserve"> </w:t>
            </w:r>
            <w:r w:rsidRPr="00BF107A">
              <w:rPr>
                <w:color w:val="000000" w:themeColor="text1"/>
                <w:sz w:val="20"/>
                <w:szCs w:val="20"/>
              </w:rPr>
              <w:t>право»,</w:t>
            </w:r>
            <w:r w:rsidRPr="00BF107A">
              <w:rPr>
                <w:color w:val="000000" w:themeColor="text1"/>
                <w:spacing w:val="1"/>
                <w:sz w:val="20"/>
                <w:szCs w:val="20"/>
              </w:rPr>
              <w:t xml:space="preserve"> </w:t>
            </w:r>
            <w:r w:rsidRPr="00BF107A">
              <w:rPr>
                <w:color w:val="000000" w:themeColor="text1"/>
                <w:sz w:val="20"/>
                <w:szCs w:val="20"/>
              </w:rPr>
              <w:t>«Закон</w:t>
            </w:r>
            <w:r w:rsidRPr="00BF107A">
              <w:rPr>
                <w:color w:val="000000" w:themeColor="text1"/>
                <w:spacing w:val="56"/>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порядок», «Я гражданин», «Я многим обязан своей</w:t>
            </w:r>
            <w:r w:rsidRPr="00BF107A">
              <w:rPr>
                <w:color w:val="000000" w:themeColor="text1"/>
                <w:spacing w:val="1"/>
                <w:sz w:val="20"/>
                <w:szCs w:val="20"/>
              </w:rPr>
              <w:t xml:space="preserve"> </w:t>
            </w:r>
            <w:r w:rsidRPr="00BF107A">
              <w:rPr>
                <w:color w:val="000000" w:themeColor="text1"/>
                <w:sz w:val="20"/>
                <w:szCs w:val="20"/>
              </w:rPr>
              <w:t>стране»,</w:t>
            </w:r>
            <w:r w:rsidRPr="00BF107A">
              <w:rPr>
                <w:color w:val="000000" w:themeColor="text1"/>
                <w:spacing w:val="3"/>
                <w:sz w:val="20"/>
                <w:szCs w:val="20"/>
              </w:rPr>
              <w:t xml:space="preserve"> </w:t>
            </w:r>
            <w:r w:rsidRPr="00BF107A">
              <w:rPr>
                <w:color w:val="000000" w:themeColor="text1"/>
                <w:sz w:val="20"/>
                <w:szCs w:val="20"/>
              </w:rPr>
              <w:t>и</w:t>
            </w:r>
            <w:r w:rsidRPr="00BF107A">
              <w:rPr>
                <w:color w:val="000000" w:themeColor="text1"/>
                <w:spacing w:val="3"/>
                <w:sz w:val="20"/>
                <w:szCs w:val="20"/>
              </w:rPr>
              <w:t xml:space="preserve"> </w:t>
            </w:r>
            <w:r w:rsidRPr="00BF107A">
              <w:rPr>
                <w:color w:val="000000" w:themeColor="text1"/>
                <w:sz w:val="20"/>
                <w:szCs w:val="20"/>
              </w:rPr>
              <w:t>т.</w:t>
            </w:r>
            <w:r w:rsidRPr="00BF107A">
              <w:rPr>
                <w:color w:val="000000" w:themeColor="text1"/>
                <w:spacing w:val="-1"/>
                <w:sz w:val="20"/>
                <w:szCs w:val="20"/>
              </w:rPr>
              <w:t xml:space="preserve"> </w:t>
            </w:r>
            <w:r w:rsidRPr="00BF107A">
              <w:rPr>
                <w:color w:val="000000" w:themeColor="text1"/>
                <w:sz w:val="20"/>
                <w:szCs w:val="20"/>
              </w:rPr>
              <w:t>п.</w:t>
            </w:r>
          </w:p>
          <w:p w:rsidR="0087371F" w:rsidRPr="00BF107A" w:rsidRDefault="0087371F" w:rsidP="00DC4875">
            <w:pPr>
              <w:pStyle w:val="TableParagraph"/>
              <w:ind w:left="0" w:right="3"/>
              <w:jc w:val="both"/>
              <w:rPr>
                <w:color w:val="000000" w:themeColor="text1"/>
                <w:sz w:val="20"/>
                <w:szCs w:val="20"/>
              </w:rPr>
            </w:pPr>
            <w:r w:rsidRPr="00BF107A">
              <w:rPr>
                <w:b/>
                <w:color w:val="000000" w:themeColor="text1"/>
                <w:sz w:val="20"/>
                <w:szCs w:val="20"/>
              </w:rPr>
              <w:t>Воспитательные</w:t>
            </w:r>
            <w:r w:rsidRPr="00BF107A">
              <w:rPr>
                <w:b/>
                <w:color w:val="000000" w:themeColor="text1"/>
                <w:spacing w:val="1"/>
                <w:sz w:val="20"/>
                <w:szCs w:val="20"/>
              </w:rPr>
              <w:t xml:space="preserve"> </w:t>
            </w:r>
            <w:r w:rsidRPr="00BF107A">
              <w:rPr>
                <w:b/>
                <w:color w:val="000000" w:themeColor="text1"/>
                <w:sz w:val="20"/>
                <w:szCs w:val="20"/>
              </w:rPr>
              <w:t>события</w:t>
            </w:r>
            <w:r w:rsidRPr="00BF107A">
              <w:rPr>
                <w:b/>
                <w:color w:val="000000" w:themeColor="text1"/>
                <w:spacing w:val="1"/>
                <w:sz w:val="20"/>
                <w:szCs w:val="20"/>
              </w:rPr>
              <w:t xml:space="preserve"> </w:t>
            </w:r>
            <w:r w:rsidRPr="00BF107A">
              <w:rPr>
                <w:b/>
                <w:color w:val="000000" w:themeColor="text1"/>
                <w:sz w:val="20"/>
                <w:szCs w:val="20"/>
              </w:rPr>
              <w:t>формирования</w:t>
            </w:r>
            <w:r w:rsidRPr="00BF107A">
              <w:rPr>
                <w:b/>
                <w:color w:val="000000" w:themeColor="text1"/>
                <w:spacing w:val="-52"/>
                <w:sz w:val="20"/>
                <w:szCs w:val="20"/>
              </w:rPr>
              <w:t xml:space="preserve"> </w:t>
            </w:r>
            <w:r w:rsidRPr="00BF107A">
              <w:rPr>
                <w:b/>
                <w:color w:val="000000" w:themeColor="text1"/>
                <w:sz w:val="20"/>
                <w:szCs w:val="20"/>
              </w:rPr>
              <w:t>гражданской</w:t>
            </w:r>
            <w:r w:rsidRPr="00BF107A">
              <w:rPr>
                <w:b/>
                <w:color w:val="000000" w:themeColor="text1"/>
                <w:spacing w:val="1"/>
                <w:sz w:val="20"/>
                <w:szCs w:val="20"/>
              </w:rPr>
              <w:t xml:space="preserve"> </w:t>
            </w:r>
            <w:r w:rsidRPr="00BF107A">
              <w:rPr>
                <w:b/>
                <w:color w:val="000000" w:themeColor="text1"/>
                <w:sz w:val="20"/>
                <w:szCs w:val="20"/>
              </w:rPr>
              <w:t>и</w:t>
            </w:r>
            <w:r w:rsidRPr="00BF107A">
              <w:rPr>
                <w:b/>
                <w:color w:val="000000" w:themeColor="text1"/>
                <w:spacing w:val="1"/>
                <w:sz w:val="20"/>
                <w:szCs w:val="20"/>
              </w:rPr>
              <w:t xml:space="preserve"> </w:t>
            </w:r>
            <w:r w:rsidRPr="00BF107A">
              <w:rPr>
                <w:b/>
                <w:color w:val="000000" w:themeColor="text1"/>
                <w:sz w:val="20"/>
                <w:szCs w:val="20"/>
              </w:rPr>
              <w:t>политической</w:t>
            </w:r>
            <w:r w:rsidRPr="00BF107A">
              <w:rPr>
                <w:b/>
                <w:color w:val="000000" w:themeColor="text1"/>
                <w:spacing w:val="1"/>
                <w:sz w:val="20"/>
                <w:szCs w:val="20"/>
              </w:rPr>
              <w:t xml:space="preserve"> </w:t>
            </w:r>
            <w:r w:rsidRPr="00BF107A">
              <w:rPr>
                <w:b/>
                <w:color w:val="000000" w:themeColor="text1"/>
                <w:sz w:val="20"/>
                <w:szCs w:val="20"/>
              </w:rPr>
              <w:t>культуры</w:t>
            </w:r>
            <w:r w:rsidRPr="00BF107A">
              <w:rPr>
                <w:b/>
                <w:color w:val="000000" w:themeColor="text1"/>
                <w:spacing w:val="-52"/>
                <w:sz w:val="20"/>
                <w:szCs w:val="20"/>
              </w:rPr>
              <w:t xml:space="preserve"> </w:t>
            </w:r>
            <w:proofErr w:type="gramStart"/>
            <w:r w:rsidRPr="00BF107A">
              <w:rPr>
                <w:b/>
                <w:color w:val="000000" w:themeColor="text1"/>
                <w:sz w:val="20"/>
                <w:szCs w:val="20"/>
              </w:rPr>
              <w:t>обучающихся</w:t>
            </w:r>
            <w:proofErr w:type="gramEnd"/>
            <w:r w:rsidRPr="00BF107A">
              <w:rPr>
                <w:b/>
                <w:color w:val="000000" w:themeColor="text1"/>
                <w:sz w:val="20"/>
                <w:szCs w:val="20"/>
              </w:rPr>
              <w:t>:</w:t>
            </w:r>
            <w:r w:rsidRPr="00BF107A">
              <w:rPr>
                <w:b/>
                <w:color w:val="000000" w:themeColor="text1"/>
                <w:spacing w:val="92"/>
                <w:sz w:val="20"/>
                <w:szCs w:val="20"/>
              </w:rPr>
              <w:t xml:space="preserve"> </w:t>
            </w:r>
            <w:r w:rsidRPr="00BF107A">
              <w:rPr>
                <w:color w:val="000000" w:themeColor="text1"/>
                <w:sz w:val="20"/>
                <w:szCs w:val="20"/>
              </w:rPr>
              <w:t>«Живая</w:t>
            </w:r>
            <w:r w:rsidRPr="00BF107A">
              <w:rPr>
                <w:color w:val="000000" w:themeColor="text1"/>
                <w:spacing w:val="84"/>
                <w:sz w:val="20"/>
                <w:szCs w:val="20"/>
              </w:rPr>
              <w:t xml:space="preserve"> </w:t>
            </w:r>
            <w:r w:rsidRPr="00BF107A">
              <w:rPr>
                <w:color w:val="000000" w:themeColor="text1"/>
                <w:sz w:val="20"/>
                <w:szCs w:val="20"/>
              </w:rPr>
              <w:t>память»:</w:t>
            </w:r>
            <w:r w:rsidRPr="00BF107A">
              <w:rPr>
                <w:color w:val="000000" w:themeColor="text1"/>
                <w:spacing w:val="89"/>
                <w:sz w:val="20"/>
                <w:szCs w:val="20"/>
              </w:rPr>
              <w:t xml:space="preserve"> </w:t>
            </w:r>
            <w:r w:rsidRPr="00BF107A">
              <w:rPr>
                <w:color w:val="000000" w:themeColor="text1"/>
                <w:sz w:val="20"/>
                <w:szCs w:val="20"/>
              </w:rPr>
              <w:t>«Я</w:t>
            </w:r>
            <w:r w:rsidRPr="00BF107A">
              <w:rPr>
                <w:color w:val="000000" w:themeColor="text1"/>
                <w:spacing w:val="94"/>
                <w:sz w:val="20"/>
                <w:szCs w:val="20"/>
              </w:rPr>
              <w:t xml:space="preserve"> </w:t>
            </w:r>
            <w:r w:rsidRPr="00BF107A">
              <w:rPr>
                <w:color w:val="000000" w:themeColor="text1"/>
                <w:sz w:val="20"/>
                <w:szCs w:val="20"/>
              </w:rPr>
              <w:t xml:space="preserve">гражданин», «Мы  </w:t>
            </w:r>
            <w:r w:rsidRPr="00BF107A">
              <w:rPr>
                <w:color w:val="000000" w:themeColor="text1"/>
                <w:spacing w:val="6"/>
                <w:sz w:val="20"/>
                <w:szCs w:val="20"/>
              </w:rPr>
              <w:t xml:space="preserve"> </w:t>
            </w:r>
            <w:r w:rsidRPr="00BF107A">
              <w:rPr>
                <w:color w:val="000000" w:themeColor="text1"/>
                <w:sz w:val="20"/>
                <w:szCs w:val="20"/>
              </w:rPr>
              <w:t xml:space="preserve">дети  </w:t>
            </w:r>
            <w:r w:rsidRPr="00BF107A">
              <w:rPr>
                <w:color w:val="000000" w:themeColor="text1"/>
                <w:spacing w:val="7"/>
                <w:sz w:val="20"/>
                <w:szCs w:val="20"/>
              </w:rPr>
              <w:t xml:space="preserve"> </w:t>
            </w:r>
            <w:r w:rsidRPr="00BF107A">
              <w:rPr>
                <w:color w:val="000000" w:themeColor="text1"/>
                <w:sz w:val="20"/>
                <w:szCs w:val="20"/>
              </w:rPr>
              <w:t xml:space="preserve">твои,  </w:t>
            </w:r>
            <w:r w:rsidRPr="00BF107A">
              <w:rPr>
                <w:color w:val="000000" w:themeColor="text1"/>
                <w:spacing w:val="3"/>
                <w:sz w:val="20"/>
                <w:szCs w:val="20"/>
              </w:rPr>
              <w:t xml:space="preserve"> </w:t>
            </w:r>
            <w:r w:rsidRPr="00BF107A">
              <w:rPr>
                <w:color w:val="000000" w:themeColor="text1"/>
                <w:sz w:val="20"/>
                <w:szCs w:val="20"/>
              </w:rPr>
              <w:t xml:space="preserve">Россия»,  </w:t>
            </w:r>
            <w:r w:rsidRPr="00BF107A">
              <w:rPr>
                <w:color w:val="000000" w:themeColor="text1"/>
                <w:spacing w:val="8"/>
                <w:sz w:val="20"/>
                <w:szCs w:val="20"/>
              </w:rPr>
              <w:t xml:space="preserve"> </w:t>
            </w:r>
            <w:r w:rsidRPr="00BF107A">
              <w:rPr>
                <w:color w:val="000000" w:themeColor="text1"/>
                <w:sz w:val="20"/>
                <w:szCs w:val="20"/>
              </w:rPr>
              <w:t xml:space="preserve">«Земля  </w:t>
            </w:r>
            <w:r w:rsidRPr="00BF107A">
              <w:rPr>
                <w:color w:val="000000" w:themeColor="text1"/>
                <w:spacing w:val="5"/>
                <w:sz w:val="20"/>
                <w:szCs w:val="20"/>
              </w:rPr>
              <w:t xml:space="preserve"> </w:t>
            </w:r>
            <w:r w:rsidRPr="00BF107A">
              <w:rPr>
                <w:color w:val="000000" w:themeColor="text1"/>
                <w:sz w:val="20"/>
                <w:szCs w:val="20"/>
              </w:rPr>
              <w:t xml:space="preserve">Симбирская», «Бессмертный  </w:t>
            </w:r>
            <w:r w:rsidRPr="00BF107A">
              <w:rPr>
                <w:color w:val="000000" w:themeColor="text1"/>
                <w:spacing w:val="19"/>
                <w:sz w:val="20"/>
                <w:szCs w:val="20"/>
              </w:rPr>
              <w:t xml:space="preserve"> </w:t>
            </w:r>
            <w:r w:rsidRPr="00BF107A">
              <w:rPr>
                <w:color w:val="000000" w:themeColor="text1"/>
                <w:sz w:val="20"/>
                <w:szCs w:val="20"/>
              </w:rPr>
              <w:t xml:space="preserve">полк»,  </w:t>
            </w:r>
            <w:r w:rsidRPr="00BF107A">
              <w:rPr>
                <w:color w:val="000000" w:themeColor="text1"/>
                <w:spacing w:val="19"/>
                <w:sz w:val="20"/>
                <w:szCs w:val="20"/>
              </w:rPr>
              <w:t xml:space="preserve"> </w:t>
            </w:r>
            <w:r w:rsidRPr="00BF107A">
              <w:rPr>
                <w:color w:val="000000" w:themeColor="text1"/>
                <w:sz w:val="20"/>
                <w:szCs w:val="20"/>
              </w:rPr>
              <w:t xml:space="preserve">«Я  </w:t>
            </w:r>
            <w:r w:rsidRPr="00BF107A">
              <w:rPr>
                <w:color w:val="000000" w:themeColor="text1"/>
                <w:spacing w:val="19"/>
                <w:sz w:val="20"/>
                <w:szCs w:val="20"/>
              </w:rPr>
              <w:t xml:space="preserve"> </w:t>
            </w:r>
            <w:r w:rsidRPr="00BF107A">
              <w:rPr>
                <w:color w:val="000000" w:themeColor="text1"/>
                <w:sz w:val="20"/>
                <w:szCs w:val="20"/>
              </w:rPr>
              <w:t xml:space="preserve">помню!  </w:t>
            </w:r>
            <w:r w:rsidRPr="00BF107A">
              <w:rPr>
                <w:color w:val="000000" w:themeColor="text1"/>
                <w:spacing w:val="10"/>
                <w:sz w:val="20"/>
                <w:szCs w:val="20"/>
              </w:rPr>
              <w:t xml:space="preserve"> </w:t>
            </w:r>
            <w:r w:rsidRPr="00BF107A">
              <w:rPr>
                <w:color w:val="000000" w:themeColor="text1"/>
                <w:sz w:val="20"/>
                <w:szCs w:val="20"/>
              </w:rPr>
              <w:t xml:space="preserve">Я  </w:t>
            </w:r>
            <w:r w:rsidRPr="00BF107A">
              <w:rPr>
                <w:color w:val="000000" w:themeColor="text1"/>
                <w:spacing w:val="23"/>
                <w:sz w:val="20"/>
                <w:szCs w:val="20"/>
              </w:rPr>
              <w:t xml:space="preserve"> </w:t>
            </w:r>
            <w:r w:rsidRPr="00BF107A">
              <w:rPr>
                <w:color w:val="000000" w:themeColor="text1"/>
                <w:sz w:val="20"/>
                <w:szCs w:val="20"/>
              </w:rPr>
              <w:t>горжусь!», «Уроки</w:t>
            </w:r>
            <w:r w:rsidRPr="00BF107A">
              <w:rPr>
                <w:color w:val="000000" w:themeColor="text1"/>
                <w:spacing w:val="1"/>
                <w:sz w:val="20"/>
                <w:szCs w:val="20"/>
              </w:rPr>
              <w:t xml:space="preserve"> </w:t>
            </w:r>
            <w:r w:rsidRPr="00BF107A">
              <w:rPr>
                <w:color w:val="000000" w:themeColor="text1"/>
                <w:sz w:val="20"/>
                <w:szCs w:val="20"/>
              </w:rPr>
              <w:t>исторической</w:t>
            </w:r>
            <w:r w:rsidRPr="00BF107A">
              <w:rPr>
                <w:color w:val="000000" w:themeColor="text1"/>
                <w:spacing w:val="1"/>
                <w:sz w:val="20"/>
                <w:szCs w:val="20"/>
              </w:rPr>
              <w:t xml:space="preserve"> </w:t>
            </w:r>
            <w:r w:rsidRPr="00BF107A">
              <w:rPr>
                <w:color w:val="000000" w:themeColor="text1"/>
                <w:sz w:val="20"/>
                <w:szCs w:val="20"/>
              </w:rPr>
              <w:t>памяти»,</w:t>
            </w:r>
            <w:r w:rsidRPr="00BF107A">
              <w:rPr>
                <w:color w:val="000000" w:themeColor="text1"/>
                <w:spacing w:val="1"/>
                <w:sz w:val="20"/>
                <w:szCs w:val="20"/>
              </w:rPr>
              <w:t xml:space="preserve"> </w:t>
            </w:r>
            <w:r w:rsidRPr="00BF107A">
              <w:rPr>
                <w:color w:val="000000" w:themeColor="text1"/>
                <w:sz w:val="20"/>
                <w:szCs w:val="20"/>
              </w:rPr>
              <w:t>«Правнуки</w:t>
            </w:r>
            <w:r w:rsidRPr="00BF107A">
              <w:rPr>
                <w:color w:val="000000" w:themeColor="text1"/>
                <w:spacing w:val="-52"/>
                <w:sz w:val="20"/>
                <w:szCs w:val="20"/>
              </w:rPr>
              <w:t xml:space="preserve"> </w:t>
            </w:r>
            <w:r w:rsidRPr="00BF107A">
              <w:rPr>
                <w:color w:val="000000" w:themeColor="text1"/>
                <w:sz w:val="20"/>
                <w:szCs w:val="20"/>
              </w:rPr>
              <w:t>победителей»</w:t>
            </w:r>
            <w:r w:rsidRPr="00BF107A">
              <w:rPr>
                <w:color w:val="000000" w:themeColor="text1"/>
                <w:spacing w:val="-4"/>
                <w:sz w:val="20"/>
                <w:szCs w:val="20"/>
              </w:rPr>
              <w:t xml:space="preserve"> </w:t>
            </w:r>
            <w:r w:rsidRPr="00BF107A">
              <w:rPr>
                <w:color w:val="000000" w:themeColor="text1"/>
                <w:sz w:val="20"/>
                <w:szCs w:val="20"/>
              </w:rPr>
              <w:t>и</w:t>
            </w:r>
            <w:r w:rsidRPr="00BF107A">
              <w:rPr>
                <w:color w:val="000000" w:themeColor="text1"/>
                <w:spacing w:val="3"/>
                <w:sz w:val="20"/>
                <w:szCs w:val="20"/>
              </w:rPr>
              <w:t xml:space="preserve"> </w:t>
            </w:r>
            <w:r w:rsidRPr="00BF107A">
              <w:rPr>
                <w:color w:val="000000" w:themeColor="text1"/>
                <w:sz w:val="20"/>
                <w:szCs w:val="20"/>
              </w:rPr>
              <w:t>др.</w:t>
            </w:r>
          </w:p>
          <w:p w:rsidR="0087371F" w:rsidRPr="00BF107A" w:rsidRDefault="0087371F" w:rsidP="00DC4875">
            <w:pPr>
              <w:pStyle w:val="TableParagraph"/>
              <w:ind w:left="0" w:right="3"/>
              <w:jc w:val="both"/>
              <w:rPr>
                <w:color w:val="000000" w:themeColor="text1"/>
                <w:sz w:val="20"/>
                <w:szCs w:val="20"/>
              </w:rPr>
            </w:pPr>
            <w:proofErr w:type="gramStart"/>
            <w:r w:rsidRPr="00BF107A">
              <w:rPr>
                <w:b/>
                <w:color w:val="000000" w:themeColor="text1"/>
                <w:sz w:val="20"/>
                <w:szCs w:val="20"/>
              </w:rPr>
              <w:t>Воспитательные</w:t>
            </w:r>
            <w:r w:rsidRPr="00BF107A">
              <w:rPr>
                <w:b/>
                <w:color w:val="000000" w:themeColor="text1"/>
                <w:spacing w:val="1"/>
                <w:sz w:val="20"/>
                <w:szCs w:val="20"/>
              </w:rPr>
              <w:t xml:space="preserve"> </w:t>
            </w:r>
            <w:r w:rsidRPr="00BF107A">
              <w:rPr>
                <w:b/>
                <w:color w:val="000000" w:themeColor="text1"/>
                <w:sz w:val="20"/>
                <w:szCs w:val="20"/>
              </w:rPr>
              <w:t>события</w:t>
            </w:r>
            <w:r w:rsidRPr="00BF107A">
              <w:rPr>
                <w:b/>
                <w:color w:val="000000" w:themeColor="text1"/>
                <w:spacing w:val="1"/>
                <w:sz w:val="20"/>
                <w:szCs w:val="20"/>
              </w:rPr>
              <w:t xml:space="preserve"> </w:t>
            </w:r>
            <w:r w:rsidRPr="00BF107A">
              <w:rPr>
                <w:b/>
                <w:color w:val="000000" w:themeColor="text1"/>
                <w:sz w:val="20"/>
                <w:szCs w:val="20"/>
              </w:rPr>
              <w:t>«Открытие</w:t>
            </w:r>
            <w:r w:rsidRPr="00BF107A">
              <w:rPr>
                <w:b/>
                <w:color w:val="000000" w:themeColor="text1"/>
                <w:spacing w:val="1"/>
                <w:sz w:val="20"/>
                <w:szCs w:val="20"/>
              </w:rPr>
              <w:t xml:space="preserve"> </w:t>
            </w:r>
            <w:r w:rsidRPr="00BF107A">
              <w:rPr>
                <w:b/>
                <w:color w:val="000000" w:themeColor="text1"/>
                <w:sz w:val="20"/>
                <w:szCs w:val="20"/>
              </w:rPr>
              <w:t>в</w:t>
            </w:r>
            <w:r w:rsidRPr="00BF107A">
              <w:rPr>
                <w:b/>
                <w:color w:val="000000" w:themeColor="text1"/>
                <w:spacing w:val="1"/>
                <w:sz w:val="20"/>
                <w:szCs w:val="20"/>
              </w:rPr>
              <w:t xml:space="preserve"> </w:t>
            </w:r>
            <w:r w:rsidRPr="00BF107A">
              <w:rPr>
                <w:b/>
                <w:color w:val="000000" w:themeColor="text1"/>
                <w:sz w:val="20"/>
                <w:szCs w:val="20"/>
              </w:rPr>
              <w:t>гимназии»:</w:t>
            </w:r>
            <w:r w:rsidRPr="00BF107A">
              <w:rPr>
                <w:b/>
                <w:color w:val="000000" w:themeColor="text1"/>
                <w:spacing w:val="1"/>
                <w:sz w:val="20"/>
                <w:szCs w:val="20"/>
              </w:rPr>
              <w:t xml:space="preserve"> </w:t>
            </w:r>
            <w:r w:rsidRPr="00BF107A">
              <w:rPr>
                <w:color w:val="000000" w:themeColor="text1"/>
                <w:sz w:val="20"/>
                <w:szCs w:val="20"/>
              </w:rPr>
              <w:t>ежегодная научно-практическая конференция «Мои</w:t>
            </w:r>
            <w:r w:rsidRPr="00BF107A">
              <w:rPr>
                <w:color w:val="000000" w:themeColor="text1"/>
                <w:spacing w:val="1"/>
                <w:sz w:val="20"/>
                <w:szCs w:val="20"/>
              </w:rPr>
              <w:t xml:space="preserve"> </w:t>
            </w:r>
            <w:r w:rsidRPr="00BF107A">
              <w:rPr>
                <w:color w:val="000000" w:themeColor="text1"/>
                <w:sz w:val="20"/>
                <w:szCs w:val="20"/>
              </w:rPr>
              <w:t>первые</w:t>
            </w:r>
            <w:r w:rsidRPr="00BF107A">
              <w:rPr>
                <w:color w:val="000000" w:themeColor="text1"/>
                <w:spacing w:val="1"/>
                <w:sz w:val="20"/>
                <w:szCs w:val="20"/>
              </w:rPr>
              <w:t xml:space="preserve"> </w:t>
            </w:r>
            <w:r w:rsidRPr="00BF107A">
              <w:rPr>
                <w:color w:val="000000" w:themeColor="text1"/>
                <w:sz w:val="20"/>
                <w:szCs w:val="20"/>
              </w:rPr>
              <w:t>шаги</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науку»,</w:t>
            </w:r>
            <w:r w:rsidRPr="00BF107A">
              <w:rPr>
                <w:color w:val="000000" w:themeColor="text1"/>
                <w:spacing w:val="1"/>
                <w:sz w:val="20"/>
                <w:szCs w:val="20"/>
              </w:rPr>
              <w:t xml:space="preserve"> </w:t>
            </w:r>
            <w:r w:rsidRPr="00BF107A">
              <w:rPr>
                <w:color w:val="000000" w:themeColor="text1"/>
                <w:sz w:val="20"/>
                <w:szCs w:val="20"/>
              </w:rPr>
              <w:t>сезон</w:t>
            </w:r>
            <w:r w:rsidRPr="00BF107A">
              <w:rPr>
                <w:color w:val="000000" w:themeColor="text1"/>
                <w:spacing w:val="1"/>
                <w:sz w:val="20"/>
                <w:szCs w:val="20"/>
              </w:rPr>
              <w:t xml:space="preserve"> </w:t>
            </w:r>
            <w:r w:rsidRPr="00BF107A">
              <w:rPr>
                <w:color w:val="000000" w:themeColor="text1"/>
                <w:sz w:val="20"/>
                <w:szCs w:val="20"/>
              </w:rPr>
              <w:t>2022-2023</w:t>
            </w:r>
            <w:r w:rsidRPr="00BF107A">
              <w:rPr>
                <w:color w:val="000000" w:themeColor="text1"/>
                <w:spacing w:val="1"/>
                <w:sz w:val="20"/>
                <w:szCs w:val="20"/>
              </w:rPr>
              <w:t xml:space="preserve"> </w:t>
            </w:r>
            <w:r w:rsidRPr="00BF107A">
              <w:rPr>
                <w:color w:val="000000" w:themeColor="text1"/>
                <w:sz w:val="20"/>
                <w:szCs w:val="20"/>
              </w:rPr>
              <w:t>интеллектуальных</w:t>
            </w:r>
            <w:r w:rsidRPr="00BF107A">
              <w:rPr>
                <w:color w:val="000000" w:themeColor="text1"/>
                <w:spacing w:val="1"/>
                <w:sz w:val="20"/>
                <w:szCs w:val="20"/>
              </w:rPr>
              <w:t xml:space="preserve"> </w:t>
            </w:r>
            <w:r w:rsidRPr="00BF107A">
              <w:rPr>
                <w:color w:val="000000" w:themeColor="text1"/>
                <w:sz w:val="20"/>
                <w:szCs w:val="20"/>
              </w:rPr>
              <w:t>квизов,</w:t>
            </w:r>
            <w:r w:rsidRPr="00BF107A">
              <w:rPr>
                <w:color w:val="000000" w:themeColor="text1"/>
                <w:spacing w:val="1"/>
                <w:sz w:val="20"/>
                <w:szCs w:val="20"/>
              </w:rPr>
              <w:t xml:space="preserve"> </w:t>
            </w:r>
            <w:r w:rsidRPr="00BF107A">
              <w:rPr>
                <w:color w:val="000000" w:themeColor="text1"/>
                <w:sz w:val="20"/>
                <w:szCs w:val="20"/>
              </w:rPr>
              <w:t>осенний,</w:t>
            </w:r>
            <w:r w:rsidRPr="00BF107A">
              <w:rPr>
                <w:color w:val="000000" w:themeColor="text1"/>
                <w:spacing w:val="1"/>
                <w:sz w:val="20"/>
                <w:szCs w:val="20"/>
              </w:rPr>
              <w:t xml:space="preserve"> </w:t>
            </w:r>
            <w:r w:rsidRPr="00BF107A">
              <w:rPr>
                <w:color w:val="000000" w:themeColor="text1"/>
                <w:sz w:val="20"/>
                <w:szCs w:val="20"/>
              </w:rPr>
              <w:t>зимний</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весенний</w:t>
            </w:r>
            <w:r w:rsidRPr="00BF107A">
              <w:rPr>
                <w:color w:val="000000" w:themeColor="text1"/>
                <w:spacing w:val="1"/>
                <w:sz w:val="20"/>
                <w:szCs w:val="20"/>
              </w:rPr>
              <w:t xml:space="preserve"> </w:t>
            </w:r>
            <w:r w:rsidRPr="00BF107A">
              <w:rPr>
                <w:color w:val="000000" w:themeColor="text1"/>
                <w:sz w:val="20"/>
                <w:szCs w:val="20"/>
              </w:rPr>
              <w:t>сезоны</w:t>
            </w:r>
            <w:r w:rsidRPr="00BF107A">
              <w:rPr>
                <w:color w:val="000000" w:themeColor="text1"/>
                <w:spacing w:val="1"/>
                <w:sz w:val="20"/>
                <w:szCs w:val="20"/>
              </w:rPr>
              <w:t xml:space="preserve"> </w:t>
            </w:r>
            <w:r w:rsidRPr="00BF107A">
              <w:rPr>
                <w:color w:val="000000" w:themeColor="text1"/>
                <w:sz w:val="20"/>
                <w:szCs w:val="20"/>
              </w:rPr>
              <w:t>смотра</w:t>
            </w:r>
            <w:r w:rsidRPr="00BF107A">
              <w:rPr>
                <w:color w:val="000000" w:themeColor="text1"/>
                <w:spacing w:val="1"/>
                <w:sz w:val="20"/>
                <w:szCs w:val="20"/>
              </w:rPr>
              <w:t xml:space="preserve"> </w:t>
            </w:r>
            <w:r w:rsidRPr="00BF107A">
              <w:rPr>
                <w:color w:val="000000" w:themeColor="text1"/>
                <w:sz w:val="20"/>
                <w:szCs w:val="20"/>
              </w:rPr>
              <w:t>видеороликов</w:t>
            </w:r>
            <w:r w:rsidRPr="00BF107A">
              <w:rPr>
                <w:color w:val="000000" w:themeColor="text1"/>
                <w:spacing w:val="1"/>
                <w:sz w:val="20"/>
                <w:szCs w:val="20"/>
              </w:rPr>
              <w:t xml:space="preserve"> </w:t>
            </w:r>
            <w:r w:rsidRPr="00BF107A">
              <w:rPr>
                <w:color w:val="000000" w:themeColor="text1"/>
                <w:sz w:val="20"/>
                <w:szCs w:val="20"/>
              </w:rPr>
              <w:t>«Я</w:t>
            </w:r>
            <w:r w:rsidRPr="00BF107A">
              <w:rPr>
                <w:color w:val="000000" w:themeColor="text1"/>
                <w:spacing w:val="1"/>
                <w:sz w:val="20"/>
                <w:szCs w:val="20"/>
              </w:rPr>
              <w:t xml:space="preserve"> </w:t>
            </w:r>
            <w:r w:rsidRPr="00BF107A">
              <w:rPr>
                <w:color w:val="000000" w:themeColor="text1"/>
                <w:sz w:val="20"/>
                <w:szCs w:val="20"/>
              </w:rPr>
              <w:t>снимаю</w:t>
            </w:r>
            <w:r w:rsidRPr="00BF107A">
              <w:rPr>
                <w:color w:val="000000" w:themeColor="text1"/>
                <w:spacing w:val="-52"/>
                <w:sz w:val="20"/>
                <w:szCs w:val="20"/>
              </w:rPr>
              <w:t xml:space="preserve"> </w:t>
            </w:r>
            <w:r w:rsidRPr="00BF107A">
              <w:rPr>
                <w:color w:val="000000" w:themeColor="text1"/>
                <w:sz w:val="20"/>
                <w:szCs w:val="20"/>
              </w:rPr>
              <w:t>науку»,</w:t>
            </w:r>
            <w:r w:rsidRPr="00BF107A">
              <w:rPr>
                <w:color w:val="000000" w:themeColor="text1"/>
                <w:spacing w:val="3"/>
                <w:sz w:val="20"/>
                <w:szCs w:val="20"/>
              </w:rPr>
              <w:t xml:space="preserve"> </w:t>
            </w:r>
            <w:r w:rsidRPr="00BF107A">
              <w:rPr>
                <w:color w:val="000000" w:themeColor="text1"/>
                <w:sz w:val="20"/>
                <w:szCs w:val="20"/>
              </w:rPr>
              <w:t>тематические</w:t>
            </w:r>
            <w:r w:rsidRPr="00BF107A">
              <w:rPr>
                <w:color w:val="000000" w:themeColor="text1"/>
                <w:spacing w:val="-6"/>
                <w:sz w:val="20"/>
                <w:szCs w:val="20"/>
              </w:rPr>
              <w:t xml:space="preserve"> </w:t>
            </w:r>
            <w:r w:rsidRPr="00BF107A">
              <w:rPr>
                <w:color w:val="000000" w:themeColor="text1"/>
                <w:sz w:val="20"/>
                <w:szCs w:val="20"/>
              </w:rPr>
              <w:t>предметные</w:t>
            </w:r>
            <w:r w:rsidRPr="00BF107A">
              <w:rPr>
                <w:color w:val="000000" w:themeColor="text1"/>
                <w:spacing w:val="-4"/>
                <w:sz w:val="20"/>
                <w:szCs w:val="20"/>
              </w:rPr>
              <w:t xml:space="preserve"> </w:t>
            </w:r>
            <w:r w:rsidRPr="00BF107A">
              <w:rPr>
                <w:color w:val="000000" w:themeColor="text1"/>
                <w:sz w:val="20"/>
                <w:szCs w:val="20"/>
              </w:rPr>
              <w:t>недели,</w:t>
            </w:r>
            <w:r w:rsidRPr="00BF107A">
              <w:rPr>
                <w:color w:val="000000" w:themeColor="text1"/>
                <w:spacing w:val="3"/>
                <w:sz w:val="20"/>
                <w:szCs w:val="20"/>
              </w:rPr>
              <w:t xml:space="preserve"> </w:t>
            </w:r>
            <w:r w:rsidRPr="00BF107A">
              <w:rPr>
                <w:color w:val="000000" w:themeColor="text1"/>
                <w:sz w:val="20"/>
                <w:szCs w:val="20"/>
              </w:rPr>
              <w:t>конкурсы-фестивали,</w:t>
            </w:r>
            <w:r w:rsidRPr="00BF107A">
              <w:rPr>
                <w:color w:val="000000" w:themeColor="text1"/>
                <w:spacing w:val="-3"/>
                <w:sz w:val="20"/>
                <w:szCs w:val="20"/>
              </w:rPr>
              <w:t xml:space="preserve"> </w:t>
            </w:r>
            <w:r w:rsidRPr="00BF107A">
              <w:rPr>
                <w:color w:val="000000" w:themeColor="text1"/>
                <w:sz w:val="20"/>
                <w:szCs w:val="20"/>
              </w:rPr>
              <w:t>игры-турниры</w:t>
            </w:r>
            <w:r w:rsidRPr="00BF107A">
              <w:rPr>
                <w:color w:val="000000" w:themeColor="text1"/>
                <w:spacing w:val="-4"/>
                <w:sz w:val="20"/>
                <w:szCs w:val="20"/>
              </w:rPr>
              <w:t xml:space="preserve"> </w:t>
            </w:r>
            <w:r w:rsidRPr="00BF107A">
              <w:rPr>
                <w:color w:val="000000" w:themeColor="text1"/>
                <w:sz w:val="20"/>
                <w:szCs w:val="20"/>
              </w:rPr>
              <w:t>и т.</w:t>
            </w:r>
            <w:r w:rsidRPr="00BF107A">
              <w:rPr>
                <w:color w:val="000000" w:themeColor="text1"/>
                <w:spacing w:val="-3"/>
                <w:sz w:val="20"/>
                <w:szCs w:val="20"/>
              </w:rPr>
              <w:t xml:space="preserve"> </w:t>
            </w:r>
            <w:r w:rsidRPr="00BF107A">
              <w:rPr>
                <w:color w:val="000000" w:themeColor="text1"/>
                <w:sz w:val="20"/>
                <w:szCs w:val="20"/>
              </w:rPr>
              <w:t>п.</w:t>
            </w:r>
            <w:proofErr w:type="gramEnd"/>
          </w:p>
        </w:tc>
      </w:tr>
      <w:tr w:rsidR="0087371F" w:rsidRPr="00BF107A" w:rsidTr="00DC4875">
        <w:trPr>
          <w:trHeight w:val="70"/>
        </w:trPr>
        <w:tc>
          <w:tcPr>
            <w:tcW w:w="9858" w:type="dxa"/>
            <w:gridSpan w:val="2"/>
            <w:vAlign w:val="center"/>
          </w:tcPr>
          <w:p w:rsidR="0087371F" w:rsidRPr="00BF107A" w:rsidRDefault="0087371F" w:rsidP="00DC4875">
            <w:pPr>
              <w:pStyle w:val="TableParagraph"/>
              <w:ind w:left="0" w:right="3"/>
              <w:jc w:val="center"/>
              <w:rPr>
                <w:b/>
                <w:color w:val="000000" w:themeColor="text1"/>
                <w:sz w:val="20"/>
                <w:szCs w:val="20"/>
              </w:rPr>
            </w:pPr>
            <w:r w:rsidRPr="00BF107A">
              <w:rPr>
                <w:b/>
                <w:color w:val="000000" w:themeColor="text1"/>
                <w:sz w:val="20"/>
                <w:szCs w:val="20"/>
              </w:rPr>
              <w:t>На</w:t>
            </w:r>
            <w:r w:rsidRPr="00BF107A">
              <w:rPr>
                <w:b/>
                <w:color w:val="000000" w:themeColor="text1"/>
                <w:spacing w:val="-5"/>
                <w:sz w:val="20"/>
                <w:szCs w:val="20"/>
              </w:rPr>
              <w:t xml:space="preserve"> </w:t>
            </w:r>
            <w:r w:rsidRPr="00BF107A">
              <w:rPr>
                <w:b/>
                <w:color w:val="000000" w:themeColor="text1"/>
                <w:sz w:val="20"/>
                <w:szCs w:val="20"/>
              </w:rPr>
              <w:t>уровне</w:t>
            </w:r>
            <w:r w:rsidRPr="00BF107A">
              <w:rPr>
                <w:b/>
                <w:color w:val="000000" w:themeColor="text1"/>
                <w:spacing w:val="-2"/>
                <w:sz w:val="20"/>
                <w:szCs w:val="20"/>
              </w:rPr>
              <w:t xml:space="preserve"> </w:t>
            </w:r>
            <w:r w:rsidRPr="00BF107A">
              <w:rPr>
                <w:b/>
                <w:color w:val="000000" w:themeColor="text1"/>
                <w:sz w:val="20"/>
                <w:szCs w:val="20"/>
              </w:rPr>
              <w:t>классов:</w:t>
            </w:r>
          </w:p>
        </w:tc>
      </w:tr>
      <w:tr w:rsidR="0087371F" w:rsidRPr="00BF107A" w:rsidTr="00DC4875">
        <w:trPr>
          <w:trHeight w:val="70"/>
        </w:trPr>
        <w:tc>
          <w:tcPr>
            <w:tcW w:w="2943" w:type="dxa"/>
          </w:tcPr>
          <w:p w:rsidR="0087371F" w:rsidRPr="00BF107A" w:rsidRDefault="0087371F" w:rsidP="00DC4875">
            <w:pPr>
              <w:pStyle w:val="TableParagraph"/>
              <w:tabs>
                <w:tab w:val="left" w:pos="2442"/>
              </w:tabs>
              <w:ind w:left="0" w:right="3"/>
              <w:jc w:val="both"/>
              <w:rPr>
                <w:color w:val="000000" w:themeColor="text1"/>
                <w:sz w:val="20"/>
                <w:szCs w:val="20"/>
              </w:rPr>
            </w:pPr>
            <w:r w:rsidRPr="00BF107A">
              <w:rPr>
                <w:color w:val="000000" w:themeColor="text1"/>
                <w:sz w:val="20"/>
                <w:szCs w:val="20"/>
              </w:rPr>
              <w:t xml:space="preserve">Мероприятия </w:t>
            </w:r>
            <w:r w:rsidRPr="00BF107A">
              <w:rPr>
                <w:color w:val="000000" w:themeColor="text1"/>
                <w:spacing w:val="-1"/>
                <w:sz w:val="20"/>
                <w:szCs w:val="20"/>
              </w:rPr>
              <w:t>ученического</w:t>
            </w:r>
            <w:r w:rsidRPr="00BF107A">
              <w:rPr>
                <w:color w:val="000000" w:themeColor="text1"/>
                <w:spacing w:val="-52"/>
                <w:sz w:val="20"/>
                <w:szCs w:val="20"/>
              </w:rPr>
              <w:t xml:space="preserve"> </w:t>
            </w:r>
            <w:r w:rsidRPr="00BF107A">
              <w:rPr>
                <w:color w:val="000000" w:themeColor="text1"/>
                <w:sz w:val="20"/>
                <w:szCs w:val="20"/>
              </w:rPr>
              <w:t>самоуправления</w:t>
            </w:r>
          </w:p>
        </w:tc>
        <w:tc>
          <w:tcPr>
            <w:tcW w:w="6915" w:type="dxa"/>
          </w:tcPr>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t>Выборы</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представительный</w:t>
            </w:r>
            <w:r w:rsidRPr="00BF107A">
              <w:rPr>
                <w:color w:val="000000" w:themeColor="text1"/>
                <w:spacing w:val="1"/>
                <w:sz w:val="20"/>
                <w:szCs w:val="20"/>
              </w:rPr>
              <w:t xml:space="preserve"> </w:t>
            </w:r>
            <w:r w:rsidRPr="00BF107A">
              <w:rPr>
                <w:color w:val="000000" w:themeColor="text1"/>
                <w:sz w:val="20"/>
                <w:szCs w:val="20"/>
              </w:rPr>
              <w:t>орган</w:t>
            </w:r>
            <w:r w:rsidRPr="00BF107A">
              <w:rPr>
                <w:color w:val="000000" w:themeColor="text1"/>
                <w:spacing w:val="1"/>
                <w:sz w:val="20"/>
                <w:szCs w:val="20"/>
              </w:rPr>
              <w:t xml:space="preserve"> </w:t>
            </w:r>
            <w:r w:rsidRPr="00BF107A">
              <w:rPr>
                <w:color w:val="000000" w:themeColor="text1"/>
                <w:sz w:val="20"/>
                <w:szCs w:val="20"/>
              </w:rPr>
              <w:t>ученического</w:t>
            </w:r>
            <w:r w:rsidRPr="00BF107A">
              <w:rPr>
                <w:color w:val="000000" w:themeColor="text1"/>
                <w:spacing w:val="1"/>
                <w:sz w:val="20"/>
                <w:szCs w:val="20"/>
              </w:rPr>
              <w:t xml:space="preserve"> </w:t>
            </w:r>
            <w:r w:rsidRPr="00BF107A">
              <w:rPr>
                <w:color w:val="000000" w:themeColor="text1"/>
                <w:sz w:val="20"/>
                <w:szCs w:val="20"/>
              </w:rPr>
              <w:t>управления,</w:t>
            </w:r>
            <w:r w:rsidRPr="00BF107A">
              <w:rPr>
                <w:color w:val="000000" w:themeColor="text1"/>
                <w:spacing w:val="34"/>
                <w:sz w:val="20"/>
                <w:szCs w:val="20"/>
              </w:rPr>
              <w:t xml:space="preserve"> </w:t>
            </w:r>
            <w:r w:rsidRPr="00BF107A">
              <w:rPr>
                <w:color w:val="000000" w:themeColor="text1"/>
                <w:sz w:val="20"/>
                <w:szCs w:val="20"/>
              </w:rPr>
              <w:t>заседания</w:t>
            </w:r>
            <w:r w:rsidRPr="00BF107A">
              <w:rPr>
                <w:color w:val="000000" w:themeColor="text1"/>
                <w:spacing w:val="30"/>
                <w:sz w:val="20"/>
                <w:szCs w:val="20"/>
              </w:rPr>
              <w:t xml:space="preserve"> </w:t>
            </w:r>
            <w:r w:rsidRPr="00BF107A">
              <w:rPr>
                <w:color w:val="000000" w:themeColor="text1"/>
                <w:sz w:val="20"/>
                <w:szCs w:val="20"/>
              </w:rPr>
              <w:t>Ученического совета</w:t>
            </w:r>
            <w:r w:rsidRPr="00BF107A">
              <w:rPr>
                <w:color w:val="000000" w:themeColor="text1"/>
                <w:spacing w:val="30"/>
                <w:sz w:val="20"/>
                <w:szCs w:val="20"/>
              </w:rPr>
              <w:t xml:space="preserve"> </w:t>
            </w:r>
            <w:r w:rsidRPr="00BF107A">
              <w:rPr>
                <w:color w:val="000000" w:themeColor="text1"/>
                <w:sz w:val="20"/>
                <w:szCs w:val="20"/>
              </w:rPr>
              <w:t>гимназии, онлайн-опросы,</w:t>
            </w:r>
            <w:r w:rsidRPr="00BF107A">
              <w:rPr>
                <w:color w:val="000000" w:themeColor="text1"/>
                <w:spacing w:val="1"/>
                <w:sz w:val="20"/>
                <w:szCs w:val="20"/>
              </w:rPr>
              <w:t xml:space="preserve"> </w:t>
            </w:r>
            <w:r w:rsidRPr="00BF107A">
              <w:rPr>
                <w:color w:val="000000" w:themeColor="text1"/>
                <w:sz w:val="20"/>
                <w:szCs w:val="20"/>
              </w:rPr>
              <w:t>реклама</w:t>
            </w:r>
            <w:r w:rsidRPr="00BF107A">
              <w:rPr>
                <w:color w:val="000000" w:themeColor="text1"/>
                <w:spacing w:val="1"/>
                <w:sz w:val="20"/>
                <w:szCs w:val="20"/>
              </w:rPr>
              <w:t xml:space="preserve"> </w:t>
            </w:r>
            <w:r w:rsidRPr="00BF107A">
              <w:rPr>
                <w:color w:val="000000" w:themeColor="text1"/>
                <w:sz w:val="20"/>
                <w:szCs w:val="20"/>
              </w:rPr>
              <w:t>социальных</w:t>
            </w:r>
            <w:r w:rsidRPr="00BF107A">
              <w:rPr>
                <w:color w:val="000000" w:themeColor="text1"/>
                <w:spacing w:val="1"/>
                <w:sz w:val="20"/>
                <w:szCs w:val="20"/>
              </w:rPr>
              <w:t xml:space="preserve"> </w:t>
            </w:r>
            <w:r w:rsidRPr="00BF107A">
              <w:rPr>
                <w:color w:val="000000" w:themeColor="text1"/>
                <w:sz w:val="20"/>
                <w:szCs w:val="20"/>
              </w:rPr>
              <w:t>проектов</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52"/>
                <w:sz w:val="20"/>
                <w:szCs w:val="20"/>
              </w:rPr>
              <w:t xml:space="preserve"> </w:t>
            </w:r>
            <w:r w:rsidRPr="00BF107A">
              <w:rPr>
                <w:color w:val="000000" w:themeColor="text1"/>
                <w:sz w:val="20"/>
                <w:szCs w:val="20"/>
              </w:rPr>
              <w:t>событий</w:t>
            </w:r>
            <w:r w:rsidRPr="00BF107A">
              <w:rPr>
                <w:color w:val="000000" w:themeColor="text1"/>
                <w:spacing w:val="-2"/>
                <w:sz w:val="20"/>
                <w:szCs w:val="20"/>
              </w:rPr>
              <w:t xml:space="preserve"> </w:t>
            </w:r>
            <w:r w:rsidRPr="00BF107A">
              <w:rPr>
                <w:color w:val="000000" w:themeColor="text1"/>
                <w:sz w:val="20"/>
                <w:szCs w:val="20"/>
              </w:rPr>
              <w:t>и</w:t>
            </w:r>
            <w:r w:rsidRPr="00BF107A">
              <w:rPr>
                <w:color w:val="000000" w:themeColor="text1"/>
                <w:spacing w:val="3"/>
                <w:sz w:val="20"/>
                <w:szCs w:val="20"/>
              </w:rPr>
              <w:t xml:space="preserve"> </w:t>
            </w:r>
            <w:r w:rsidRPr="00BF107A">
              <w:rPr>
                <w:color w:val="000000" w:themeColor="text1"/>
                <w:sz w:val="20"/>
                <w:szCs w:val="20"/>
              </w:rPr>
              <w:t>т.</w:t>
            </w:r>
            <w:r w:rsidRPr="00BF107A">
              <w:rPr>
                <w:color w:val="000000" w:themeColor="text1"/>
                <w:spacing w:val="-1"/>
                <w:sz w:val="20"/>
                <w:szCs w:val="20"/>
              </w:rPr>
              <w:t xml:space="preserve"> </w:t>
            </w:r>
            <w:r w:rsidRPr="00BF107A">
              <w:rPr>
                <w:color w:val="000000" w:themeColor="text1"/>
                <w:sz w:val="20"/>
                <w:szCs w:val="20"/>
              </w:rPr>
              <w:t>п.</w:t>
            </w:r>
          </w:p>
        </w:tc>
      </w:tr>
      <w:tr w:rsidR="0087371F" w:rsidRPr="00BF107A" w:rsidTr="00DC4875">
        <w:trPr>
          <w:trHeight w:val="70"/>
        </w:trPr>
        <w:tc>
          <w:tcPr>
            <w:tcW w:w="2943" w:type="dxa"/>
          </w:tcPr>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t>Ключевые</w:t>
            </w:r>
            <w:r w:rsidRPr="00BF107A">
              <w:rPr>
                <w:color w:val="000000" w:themeColor="text1"/>
                <w:spacing w:val="-8"/>
                <w:sz w:val="20"/>
                <w:szCs w:val="20"/>
              </w:rPr>
              <w:t xml:space="preserve"> </w:t>
            </w:r>
            <w:r w:rsidRPr="00BF107A">
              <w:rPr>
                <w:color w:val="000000" w:themeColor="text1"/>
                <w:sz w:val="20"/>
                <w:szCs w:val="20"/>
              </w:rPr>
              <w:t>проекты</w:t>
            </w:r>
            <w:r w:rsidRPr="00BF107A">
              <w:rPr>
                <w:color w:val="000000" w:themeColor="text1"/>
                <w:spacing w:val="-1"/>
                <w:sz w:val="20"/>
                <w:szCs w:val="20"/>
              </w:rPr>
              <w:t xml:space="preserve"> </w:t>
            </w:r>
            <w:r w:rsidRPr="00BF107A">
              <w:rPr>
                <w:color w:val="000000" w:themeColor="text1"/>
                <w:sz w:val="20"/>
                <w:szCs w:val="20"/>
              </w:rPr>
              <w:t>и дела</w:t>
            </w:r>
            <w:r w:rsidRPr="00BF107A">
              <w:rPr>
                <w:color w:val="000000" w:themeColor="text1"/>
                <w:spacing w:val="5"/>
                <w:sz w:val="20"/>
                <w:szCs w:val="20"/>
              </w:rPr>
              <w:t xml:space="preserve"> </w:t>
            </w:r>
            <w:r w:rsidRPr="00BF107A">
              <w:rPr>
                <w:color w:val="000000" w:themeColor="text1"/>
                <w:sz w:val="20"/>
                <w:szCs w:val="20"/>
              </w:rPr>
              <w:t>гимназии</w:t>
            </w:r>
          </w:p>
        </w:tc>
        <w:tc>
          <w:tcPr>
            <w:tcW w:w="6915" w:type="dxa"/>
          </w:tcPr>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t>Участие</w:t>
            </w:r>
            <w:r w:rsidRPr="00BF107A">
              <w:rPr>
                <w:color w:val="000000" w:themeColor="text1"/>
                <w:spacing w:val="-8"/>
                <w:sz w:val="20"/>
                <w:szCs w:val="20"/>
              </w:rPr>
              <w:t xml:space="preserve"> </w:t>
            </w:r>
            <w:r w:rsidRPr="00BF107A">
              <w:rPr>
                <w:color w:val="000000" w:themeColor="text1"/>
                <w:sz w:val="20"/>
                <w:szCs w:val="20"/>
              </w:rPr>
              <w:t>классных</w:t>
            </w:r>
            <w:r w:rsidRPr="00BF107A">
              <w:rPr>
                <w:color w:val="000000" w:themeColor="text1"/>
                <w:spacing w:val="-4"/>
                <w:sz w:val="20"/>
                <w:szCs w:val="20"/>
              </w:rPr>
              <w:t xml:space="preserve"> </w:t>
            </w:r>
            <w:r w:rsidRPr="00BF107A">
              <w:rPr>
                <w:color w:val="000000" w:themeColor="text1"/>
                <w:sz w:val="20"/>
                <w:szCs w:val="20"/>
              </w:rPr>
              <w:t>коллективов</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событиях гимназии</w:t>
            </w:r>
          </w:p>
        </w:tc>
      </w:tr>
      <w:tr w:rsidR="0087371F" w:rsidRPr="00BF107A" w:rsidTr="00DC4875">
        <w:trPr>
          <w:trHeight w:val="70"/>
        </w:trPr>
        <w:tc>
          <w:tcPr>
            <w:tcW w:w="2943" w:type="dxa"/>
          </w:tcPr>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t>«Рейтинг</w:t>
            </w:r>
            <w:r w:rsidRPr="00BF107A">
              <w:rPr>
                <w:color w:val="000000" w:themeColor="text1"/>
                <w:spacing w:val="-4"/>
                <w:sz w:val="20"/>
                <w:szCs w:val="20"/>
              </w:rPr>
              <w:t xml:space="preserve"> </w:t>
            </w:r>
            <w:r w:rsidRPr="00BF107A">
              <w:rPr>
                <w:color w:val="000000" w:themeColor="text1"/>
                <w:sz w:val="20"/>
                <w:szCs w:val="20"/>
              </w:rPr>
              <w:t>активности»</w:t>
            </w:r>
          </w:p>
        </w:tc>
        <w:tc>
          <w:tcPr>
            <w:tcW w:w="6915" w:type="dxa"/>
          </w:tcPr>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t>Проведение</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рамках</w:t>
            </w:r>
            <w:r w:rsidRPr="00BF107A">
              <w:rPr>
                <w:color w:val="000000" w:themeColor="text1"/>
                <w:spacing w:val="1"/>
                <w:sz w:val="20"/>
                <w:szCs w:val="20"/>
              </w:rPr>
              <w:t xml:space="preserve"> </w:t>
            </w:r>
            <w:r w:rsidRPr="00BF107A">
              <w:rPr>
                <w:color w:val="000000" w:themeColor="text1"/>
                <w:sz w:val="20"/>
                <w:szCs w:val="20"/>
              </w:rPr>
              <w:t>класса</w:t>
            </w:r>
            <w:r w:rsidRPr="00BF107A">
              <w:rPr>
                <w:color w:val="000000" w:themeColor="text1"/>
                <w:spacing w:val="1"/>
                <w:sz w:val="20"/>
                <w:szCs w:val="20"/>
              </w:rPr>
              <w:t xml:space="preserve"> </w:t>
            </w:r>
            <w:r w:rsidRPr="00BF107A">
              <w:rPr>
                <w:color w:val="000000" w:themeColor="text1"/>
                <w:sz w:val="20"/>
                <w:szCs w:val="20"/>
              </w:rPr>
              <w:t>итогового</w:t>
            </w:r>
            <w:r w:rsidRPr="00BF107A">
              <w:rPr>
                <w:color w:val="000000" w:themeColor="text1"/>
                <w:spacing w:val="1"/>
                <w:sz w:val="20"/>
                <w:szCs w:val="20"/>
              </w:rPr>
              <w:t xml:space="preserve"> </w:t>
            </w:r>
            <w:r w:rsidRPr="00BF107A">
              <w:rPr>
                <w:color w:val="000000" w:themeColor="text1"/>
                <w:sz w:val="20"/>
                <w:szCs w:val="20"/>
              </w:rPr>
              <w:t>анализа</w:t>
            </w:r>
            <w:r w:rsidRPr="00BF107A">
              <w:rPr>
                <w:color w:val="000000" w:themeColor="text1"/>
                <w:spacing w:val="-52"/>
                <w:sz w:val="20"/>
                <w:szCs w:val="20"/>
              </w:rPr>
              <w:t xml:space="preserve"> </w:t>
            </w:r>
            <w:r w:rsidRPr="00BF107A">
              <w:rPr>
                <w:color w:val="000000" w:themeColor="text1"/>
                <w:sz w:val="20"/>
                <w:szCs w:val="20"/>
              </w:rPr>
              <w:t>детьми</w:t>
            </w:r>
            <w:r w:rsidRPr="00BF107A">
              <w:rPr>
                <w:color w:val="000000" w:themeColor="text1"/>
                <w:spacing w:val="1"/>
                <w:sz w:val="20"/>
                <w:szCs w:val="20"/>
              </w:rPr>
              <w:t xml:space="preserve"> </w:t>
            </w:r>
            <w:r w:rsidRPr="00BF107A">
              <w:rPr>
                <w:color w:val="000000" w:themeColor="text1"/>
                <w:sz w:val="20"/>
                <w:szCs w:val="20"/>
              </w:rPr>
              <w:t>общегимназических</w:t>
            </w:r>
            <w:r w:rsidRPr="00BF107A">
              <w:rPr>
                <w:color w:val="000000" w:themeColor="text1"/>
                <w:spacing w:val="1"/>
                <w:sz w:val="20"/>
                <w:szCs w:val="20"/>
              </w:rPr>
              <w:t xml:space="preserve"> </w:t>
            </w:r>
            <w:r w:rsidRPr="00BF107A">
              <w:rPr>
                <w:color w:val="000000" w:themeColor="text1"/>
                <w:sz w:val="20"/>
                <w:szCs w:val="20"/>
              </w:rPr>
              <w:t>ключевых</w:t>
            </w:r>
            <w:r w:rsidRPr="00BF107A">
              <w:rPr>
                <w:color w:val="000000" w:themeColor="text1"/>
                <w:spacing w:val="1"/>
                <w:sz w:val="20"/>
                <w:szCs w:val="20"/>
              </w:rPr>
              <w:t xml:space="preserve"> </w:t>
            </w:r>
            <w:r w:rsidRPr="00BF107A">
              <w:rPr>
                <w:color w:val="000000" w:themeColor="text1"/>
                <w:sz w:val="20"/>
                <w:szCs w:val="20"/>
              </w:rPr>
              <w:t>дел,</w:t>
            </w:r>
            <w:r w:rsidRPr="00BF107A">
              <w:rPr>
                <w:color w:val="000000" w:themeColor="text1"/>
                <w:spacing w:val="1"/>
                <w:sz w:val="20"/>
                <w:szCs w:val="20"/>
              </w:rPr>
              <w:t xml:space="preserve"> </w:t>
            </w:r>
            <w:r w:rsidRPr="00BF107A">
              <w:rPr>
                <w:color w:val="000000" w:themeColor="text1"/>
                <w:sz w:val="20"/>
                <w:szCs w:val="20"/>
              </w:rPr>
              <w:t>получение</w:t>
            </w:r>
            <w:r w:rsidRPr="00BF107A">
              <w:rPr>
                <w:color w:val="000000" w:themeColor="text1"/>
                <w:spacing w:val="1"/>
                <w:sz w:val="20"/>
                <w:szCs w:val="20"/>
              </w:rPr>
              <w:t xml:space="preserve"> </w:t>
            </w:r>
            <w:r w:rsidRPr="00BF107A">
              <w:rPr>
                <w:color w:val="000000" w:themeColor="text1"/>
                <w:sz w:val="20"/>
                <w:szCs w:val="20"/>
              </w:rPr>
              <w:t>обратной</w:t>
            </w:r>
            <w:r w:rsidRPr="00BF107A">
              <w:rPr>
                <w:color w:val="000000" w:themeColor="text1"/>
                <w:spacing w:val="1"/>
                <w:sz w:val="20"/>
                <w:szCs w:val="20"/>
              </w:rPr>
              <w:t xml:space="preserve"> </w:t>
            </w:r>
            <w:r w:rsidRPr="00BF107A">
              <w:rPr>
                <w:color w:val="000000" w:themeColor="text1"/>
                <w:sz w:val="20"/>
                <w:szCs w:val="20"/>
              </w:rPr>
              <w:t>связи</w:t>
            </w:r>
            <w:r w:rsidRPr="00BF107A">
              <w:rPr>
                <w:color w:val="000000" w:themeColor="text1"/>
                <w:spacing w:val="1"/>
                <w:sz w:val="20"/>
                <w:szCs w:val="20"/>
              </w:rPr>
              <w:t xml:space="preserve"> </w:t>
            </w:r>
            <w:r w:rsidRPr="00BF107A">
              <w:rPr>
                <w:color w:val="000000" w:themeColor="text1"/>
                <w:sz w:val="20"/>
                <w:szCs w:val="20"/>
              </w:rPr>
              <w:t>от</w:t>
            </w:r>
            <w:r w:rsidRPr="00BF107A">
              <w:rPr>
                <w:color w:val="000000" w:themeColor="text1"/>
                <w:spacing w:val="1"/>
                <w:sz w:val="20"/>
                <w:szCs w:val="20"/>
              </w:rPr>
              <w:t xml:space="preserve"> </w:t>
            </w:r>
            <w:r w:rsidRPr="00BF107A">
              <w:rPr>
                <w:color w:val="000000" w:themeColor="text1"/>
                <w:sz w:val="20"/>
                <w:szCs w:val="20"/>
              </w:rPr>
              <w:t>представителей</w:t>
            </w:r>
            <w:r w:rsidRPr="00BF107A">
              <w:rPr>
                <w:color w:val="000000" w:themeColor="text1"/>
                <w:spacing w:val="1"/>
                <w:sz w:val="20"/>
                <w:szCs w:val="20"/>
              </w:rPr>
              <w:t xml:space="preserve"> </w:t>
            </w:r>
            <w:r w:rsidRPr="00BF107A">
              <w:rPr>
                <w:color w:val="000000" w:themeColor="text1"/>
                <w:sz w:val="20"/>
                <w:szCs w:val="20"/>
              </w:rPr>
              <w:t>классов,</w:t>
            </w:r>
            <w:r w:rsidRPr="00BF107A">
              <w:rPr>
                <w:color w:val="000000" w:themeColor="text1"/>
                <w:spacing w:val="1"/>
                <w:sz w:val="20"/>
                <w:szCs w:val="20"/>
              </w:rPr>
              <w:t xml:space="preserve"> </w:t>
            </w:r>
            <w:r w:rsidRPr="00BF107A">
              <w:rPr>
                <w:color w:val="000000" w:themeColor="text1"/>
                <w:sz w:val="20"/>
                <w:szCs w:val="20"/>
              </w:rPr>
              <w:t>педагогов,</w:t>
            </w:r>
            <w:r w:rsidRPr="00BF107A">
              <w:rPr>
                <w:color w:val="000000" w:themeColor="text1"/>
                <w:spacing w:val="1"/>
                <w:sz w:val="20"/>
                <w:szCs w:val="20"/>
              </w:rPr>
              <w:t xml:space="preserve"> </w:t>
            </w:r>
            <w:r w:rsidRPr="00BF107A">
              <w:rPr>
                <w:color w:val="000000" w:themeColor="text1"/>
                <w:sz w:val="20"/>
                <w:szCs w:val="20"/>
              </w:rPr>
              <w:t>родителей,</w:t>
            </w:r>
            <w:r w:rsidRPr="00BF107A">
              <w:rPr>
                <w:color w:val="000000" w:themeColor="text1"/>
                <w:spacing w:val="1"/>
                <w:sz w:val="20"/>
                <w:szCs w:val="20"/>
              </w:rPr>
              <w:t xml:space="preserve"> </w:t>
            </w:r>
            <w:r w:rsidRPr="00BF107A">
              <w:rPr>
                <w:color w:val="000000" w:themeColor="text1"/>
                <w:sz w:val="20"/>
                <w:szCs w:val="20"/>
              </w:rPr>
              <w:t>партнеров</w:t>
            </w:r>
            <w:r w:rsidRPr="00BF107A">
              <w:rPr>
                <w:color w:val="000000" w:themeColor="text1"/>
                <w:spacing w:val="1"/>
                <w:sz w:val="20"/>
                <w:szCs w:val="20"/>
              </w:rPr>
              <w:t xml:space="preserve"> </w:t>
            </w:r>
            <w:r w:rsidRPr="00BF107A">
              <w:rPr>
                <w:color w:val="000000" w:themeColor="text1"/>
                <w:sz w:val="20"/>
                <w:szCs w:val="20"/>
              </w:rPr>
              <w:t>гимназии</w:t>
            </w:r>
            <w:r w:rsidRPr="00BF107A">
              <w:rPr>
                <w:color w:val="000000" w:themeColor="text1"/>
                <w:spacing w:val="1"/>
                <w:sz w:val="20"/>
                <w:szCs w:val="20"/>
              </w:rPr>
              <w:t xml:space="preserve"> </w:t>
            </w:r>
            <w:r w:rsidRPr="00BF107A">
              <w:rPr>
                <w:color w:val="000000" w:themeColor="text1"/>
                <w:sz w:val="20"/>
                <w:szCs w:val="20"/>
              </w:rPr>
              <w:t>в итоговой</w:t>
            </w:r>
            <w:r w:rsidRPr="00BF107A">
              <w:rPr>
                <w:color w:val="000000" w:themeColor="text1"/>
                <w:spacing w:val="1"/>
                <w:sz w:val="20"/>
                <w:szCs w:val="20"/>
              </w:rPr>
              <w:t xml:space="preserve"> </w:t>
            </w:r>
            <w:r w:rsidRPr="00BF107A">
              <w:rPr>
                <w:color w:val="000000" w:themeColor="text1"/>
                <w:sz w:val="20"/>
                <w:szCs w:val="20"/>
              </w:rPr>
              <w:t>рефлексии</w:t>
            </w:r>
            <w:r w:rsidRPr="00BF107A">
              <w:rPr>
                <w:color w:val="000000" w:themeColor="text1"/>
                <w:spacing w:val="2"/>
                <w:sz w:val="20"/>
                <w:szCs w:val="20"/>
              </w:rPr>
              <w:t xml:space="preserve"> </w:t>
            </w:r>
            <w:r w:rsidRPr="00BF107A">
              <w:rPr>
                <w:color w:val="000000" w:themeColor="text1"/>
                <w:sz w:val="20"/>
                <w:szCs w:val="20"/>
              </w:rPr>
              <w:t>проведенных</w:t>
            </w:r>
            <w:r w:rsidRPr="00BF107A">
              <w:rPr>
                <w:color w:val="000000" w:themeColor="text1"/>
                <w:spacing w:val="1"/>
                <w:sz w:val="20"/>
                <w:szCs w:val="20"/>
              </w:rPr>
              <w:t xml:space="preserve"> </w:t>
            </w:r>
            <w:r w:rsidRPr="00BF107A">
              <w:rPr>
                <w:color w:val="000000" w:themeColor="text1"/>
                <w:sz w:val="20"/>
                <w:szCs w:val="20"/>
              </w:rPr>
              <w:t>дел.</w:t>
            </w:r>
          </w:p>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t>Инструменты: «Открытая стена мнений», «Фотографии</w:t>
            </w:r>
            <w:r w:rsidRPr="00BF107A">
              <w:rPr>
                <w:color w:val="000000" w:themeColor="text1"/>
                <w:spacing w:val="-3"/>
                <w:sz w:val="20"/>
                <w:szCs w:val="20"/>
              </w:rPr>
              <w:t xml:space="preserve"> </w:t>
            </w:r>
            <w:r w:rsidRPr="00BF107A">
              <w:rPr>
                <w:color w:val="000000" w:themeColor="text1"/>
                <w:sz w:val="20"/>
                <w:szCs w:val="20"/>
              </w:rPr>
              <w:t>эмоций»</w:t>
            </w:r>
            <w:r w:rsidRPr="00BF107A">
              <w:rPr>
                <w:color w:val="000000" w:themeColor="text1"/>
                <w:spacing w:val="-5"/>
                <w:sz w:val="20"/>
                <w:szCs w:val="20"/>
              </w:rPr>
              <w:t xml:space="preserve"> </w:t>
            </w:r>
            <w:r w:rsidRPr="00BF107A">
              <w:rPr>
                <w:color w:val="000000" w:themeColor="text1"/>
                <w:sz w:val="20"/>
                <w:szCs w:val="20"/>
              </w:rPr>
              <w:t>и т.д.</w:t>
            </w:r>
          </w:p>
        </w:tc>
      </w:tr>
      <w:tr w:rsidR="0087371F" w:rsidRPr="00BF107A" w:rsidTr="00DC4875">
        <w:trPr>
          <w:trHeight w:val="70"/>
        </w:trPr>
        <w:tc>
          <w:tcPr>
            <w:tcW w:w="9858" w:type="dxa"/>
            <w:gridSpan w:val="2"/>
            <w:vAlign w:val="center"/>
          </w:tcPr>
          <w:p w:rsidR="0087371F" w:rsidRPr="00BF107A" w:rsidRDefault="0087371F" w:rsidP="00DC4875">
            <w:pPr>
              <w:pStyle w:val="TableParagraph"/>
              <w:ind w:left="0" w:right="3"/>
              <w:jc w:val="center"/>
              <w:rPr>
                <w:b/>
                <w:color w:val="000000" w:themeColor="text1"/>
                <w:sz w:val="20"/>
                <w:szCs w:val="20"/>
              </w:rPr>
            </w:pPr>
            <w:r w:rsidRPr="00BF107A">
              <w:rPr>
                <w:b/>
                <w:color w:val="000000" w:themeColor="text1"/>
                <w:sz w:val="20"/>
                <w:szCs w:val="20"/>
              </w:rPr>
              <w:t>На</w:t>
            </w:r>
            <w:r w:rsidRPr="00BF107A">
              <w:rPr>
                <w:b/>
                <w:color w:val="000000" w:themeColor="text1"/>
                <w:spacing w:val="-3"/>
                <w:sz w:val="20"/>
                <w:szCs w:val="20"/>
              </w:rPr>
              <w:t xml:space="preserve"> </w:t>
            </w:r>
            <w:r w:rsidRPr="00BF107A">
              <w:rPr>
                <w:b/>
                <w:color w:val="000000" w:themeColor="text1"/>
                <w:sz w:val="20"/>
                <w:szCs w:val="20"/>
              </w:rPr>
              <w:t>индивидуальном</w:t>
            </w:r>
            <w:r w:rsidRPr="00BF107A">
              <w:rPr>
                <w:b/>
                <w:color w:val="000000" w:themeColor="text1"/>
                <w:spacing w:val="-3"/>
                <w:sz w:val="20"/>
                <w:szCs w:val="20"/>
              </w:rPr>
              <w:t xml:space="preserve"> </w:t>
            </w:r>
            <w:r w:rsidRPr="00BF107A">
              <w:rPr>
                <w:b/>
                <w:color w:val="000000" w:themeColor="text1"/>
                <w:sz w:val="20"/>
                <w:szCs w:val="20"/>
              </w:rPr>
              <w:t>уровне</w:t>
            </w:r>
          </w:p>
        </w:tc>
      </w:tr>
      <w:tr w:rsidR="0087371F" w:rsidRPr="00BF107A" w:rsidTr="00DC4875">
        <w:trPr>
          <w:trHeight w:val="70"/>
        </w:trPr>
        <w:tc>
          <w:tcPr>
            <w:tcW w:w="2943" w:type="dxa"/>
          </w:tcPr>
          <w:p w:rsidR="0087371F" w:rsidRPr="00BF107A" w:rsidRDefault="0087371F" w:rsidP="00DC4875">
            <w:pPr>
              <w:pStyle w:val="TableParagraph"/>
              <w:tabs>
                <w:tab w:val="left" w:pos="1505"/>
                <w:tab w:val="left" w:pos="2575"/>
                <w:tab w:val="left" w:pos="3611"/>
              </w:tabs>
              <w:ind w:left="0" w:right="3"/>
              <w:jc w:val="both"/>
              <w:rPr>
                <w:color w:val="000000" w:themeColor="text1"/>
                <w:sz w:val="20"/>
                <w:szCs w:val="20"/>
              </w:rPr>
            </w:pPr>
            <w:r w:rsidRPr="00BF107A">
              <w:rPr>
                <w:color w:val="000000" w:themeColor="text1"/>
                <w:sz w:val="20"/>
                <w:szCs w:val="20"/>
              </w:rPr>
              <w:t>Вовлечение</w:t>
            </w:r>
            <w:r w:rsidRPr="00BF107A">
              <w:rPr>
                <w:color w:val="000000" w:themeColor="text1"/>
                <w:sz w:val="20"/>
                <w:szCs w:val="20"/>
              </w:rPr>
              <w:tab/>
              <w:t xml:space="preserve">каждого ребенка </w:t>
            </w:r>
            <w:r w:rsidRPr="00BF107A">
              <w:rPr>
                <w:color w:val="000000" w:themeColor="text1"/>
                <w:spacing w:val="-4"/>
                <w:sz w:val="20"/>
                <w:szCs w:val="20"/>
              </w:rPr>
              <w:t>в</w:t>
            </w:r>
            <w:r w:rsidRPr="00BF107A">
              <w:rPr>
                <w:color w:val="000000" w:themeColor="text1"/>
                <w:spacing w:val="-52"/>
                <w:sz w:val="20"/>
                <w:szCs w:val="20"/>
              </w:rPr>
              <w:t xml:space="preserve"> </w:t>
            </w:r>
            <w:r w:rsidRPr="00BF107A">
              <w:rPr>
                <w:color w:val="000000" w:themeColor="text1"/>
                <w:sz w:val="20"/>
                <w:szCs w:val="20"/>
              </w:rPr>
              <w:t>ключевые</w:t>
            </w:r>
            <w:r w:rsidRPr="00BF107A">
              <w:rPr>
                <w:color w:val="000000" w:themeColor="text1"/>
                <w:spacing w:val="-6"/>
                <w:sz w:val="20"/>
                <w:szCs w:val="20"/>
              </w:rPr>
              <w:t xml:space="preserve"> </w:t>
            </w:r>
            <w:r w:rsidRPr="00BF107A">
              <w:rPr>
                <w:color w:val="000000" w:themeColor="text1"/>
                <w:sz w:val="20"/>
                <w:szCs w:val="20"/>
              </w:rPr>
              <w:t>дела</w:t>
            </w:r>
            <w:r w:rsidRPr="00BF107A">
              <w:rPr>
                <w:color w:val="000000" w:themeColor="text1"/>
                <w:spacing w:val="7"/>
                <w:sz w:val="20"/>
                <w:szCs w:val="20"/>
              </w:rPr>
              <w:t xml:space="preserve"> </w:t>
            </w:r>
            <w:r w:rsidRPr="00BF107A">
              <w:rPr>
                <w:color w:val="000000" w:themeColor="text1"/>
                <w:sz w:val="20"/>
                <w:szCs w:val="20"/>
              </w:rPr>
              <w:t>гимназии</w:t>
            </w:r>
          </w:p>
        </w:tc>
        <w:tc>
          <w:tcPr>
            <w:tcW w:w="6915" w:type="dxa"/>
          </w:tcPr>
          <w:p w:rsidR="0087371F" w:rsidRPr="00BF107A" w:rsidRDefault="0087371F" w:rsidP="00DC4875">
            <w:pPr>
              <w:pStyle w:val="TableParagraph"/>
              <w:tabs>
                <w:tab w:val="left" w:pos="1068"/>
                <w:tab w:val="left" w:pos="1668"/>
                <w:tab w:val="left" w:pos="3136"/>
                <w:tab w:val="left" w:pos="4129"/>
              </w:tabs>
              <w:ind w:left="0" w:right="3"/>
              <w:jc w:val="both"/>
              <w:rPr>
                <w:color w:val="000000" w:themeColor="text1"/>
                <w:sz w:val="20"/>
                <w:szCs w:val="20"/>
              </w:rPr>
            </w:pPr>
            <w:r w:rsidRPr="00BF107A">
              <w:rPr>
                <w:color w:val="000000" w:themeColor="text1"/>
                <w:sz w:val="20"/>
                <w:szCs w:val="20"/>
              </w:rPr>
              <w:t>Предоставление</w:t>
            </w:r>
            <w:r w:rsidRPr="00BF107A">
              <w:rPr>
                <w:color w:val="000000" w:themeColor="text1"/>
                <w:spacing w:val="22"/>
                <w:sz w:val="20"/>
                <w:szCs w:val="20"/>
              </w:rPr>
              <w:t xml:space="preserve"> </w:t>
            </w:r>
            <w:r w:rsidRPr="00BF107A">
              <w:rPr>
                <w:color w:val="000000" w:themeColor="text1"/>
                <w:sz w:val="20"/>
                <w:szCs w:val="20"/>
              </w:rPr>
              <w:t>возможности</w:t>
            </w:r>
            <w:r w:rsidRPr="00BF107A">
              <w:rPr>
                <w:color w:val="000000" w:themeColor="text1"/>
                <w:spacing w:val="29"/>
                <w:sz w:val="20"/>
                <w:szCs w:val="20"/>
              </w:rPr>
              <w:t xml:space="preserve"> </w:t>
            </w:r>
            <w:r w:rsidRPr="00BF107A">
              <w:rPr>
                <w:color w:val="000000" w:themeColor="text1"/>
                <w:sz w:val="20"/>
                <w:szCs w:val="20"/>
              </w:rPr>
              <w:t>попробовать</w:t>
            </w:r>
            <w:r w:rsidRPr="00BF107A">
              <w:rPr>
                <w:color w:val="000000" w:themeColor="text1"/>
                <w:spacing w:val="34"/>
                <w:sz w:val="20"/>
                <w:szCs w:val="20"/>
              </w:rPr>
              <w:t xml:space="preserve"> </w:t>
            </w:r>
            <w:r w:rsidRPr="00BF107A">
              <w:rPr>
                <w:color w:val="000000" w:themeColor="text1"/>
                <w:sz w:val="20"/>
                <w:szCs w:val="20"/>
              </w:rPr>
              <w:t>себя</w:t>
            </w:r>
            <w:r w:rsidRPr="00BF107A">
              <w:rPr>
                <w:color w:val="000000" w:themeColor="text1"/>
                <w:spacing w:val="33"/>
                <w:sz w:val="20"/>
                <w:szCs w:val="20"/>
              </w:rPr>
              <w:t xml:space="preserve"> </w:t>
            </w:r>
            <w:r w:rsidRPr="00BF107A">
              <w:rPr>
                <w:color w:val="000000" w:themeColor="text1"/>
                <w:sz w:val="20"/>
                <w:szCs w:val="20"/>
              </w:rPr>
              <w:t>в</w:t>
            </w:r>
            <w:r w:rsidRPr="00BF107A">
              <w:rPr>
                <w:color w:val="000000" w:themeColor="text1"/>
                <w:spacing w:val="-52"/>
                <w:sz w:val="20"/>
                <w:szCs w:val="20"/>
              </w:rPr>
              <w:t xml:space="preserve"> </w:t>
            </w:r>
            <w:r w:rsidRPr="00BF107A">
              <w:rPr>
                <w:color w:val="000000" w:themeColor="text1"/>
                <w:sz w:val="20"/>
                <w:szCs w:val="20"/>
              </w:rPr>
              <w:t>одной из</w:t>
            </w:r>
            <w:r w:rsidRPr="00BF107A">
              <w:rPr>
                <w:color w:val="000000" w:themeColor="text1"/>
                <w:sz w:val="20"/>
                <w:szCs w:val="20"/>
              </w:rPr>
              <w:tab/>
              <w:t xml:space="preserve"> возможных ролей: сценарист, постановщик, исполнитель, ведущий, </w:t>
            </w:r>
            <w:r w:rsidRPr="00BF107A">
              <w:rPr>
                <w:color w:val="000000" w:themeColor="text1"/>
                <w:spacing w:val="-1"/>
                <w:sz w:val="20"/>
                <w:szCs w:val="20"/>
              </w:rPr>
              <w:t>актер,</w:t>
            </w:r>
            <w:r w:rsidRPr="00BF107A">
              <w:rPr>
                <w:color w:val="000000" w:themeColor="text1"/>
                <w:spacing w:val="-52"/>
                <w:sz w:val="20"/>
                <w:szCs w:val="20"/>
              </w:rPr>
              <w:t xml:space="preserve"> </w:t>
            </w:r>
            <w:r w:rsidRPr="00BF107A">
              <w:rPr>
                <w:color w:val="000000" w:themeColor="text1"/>
                <w:sz w:val="20"/>
                <w:szCs w:val="20"/>
              </w:rPr>
              <w:t>декоратор,</w:t>
            </w:r>
            <w:r w:rsidRPr="00BF107A">
              <w:rPr>
                <w:color w:val="000000" w:themeColor="text1"/>
                <w:spacing w:val="70"/>
                <w:sz w:val="20"/>
                <w:szCs w:val="20"/>
              </w:rPr>
              <w:t xml:space="preserve"> </w:t>
            </w:r>
            <w:r w:rsidRPr="00BF107A">
              <w:rPr>
                <w:color w:val="000000" w:themeColor="text1"/>
                <w:sz w:val="20"/>
                <w:szCs w:val="20"/>
              </w:rPr>
              <w:t>музыкальный</w:t>
            </w:r>
            <w:r w:rsidRPr="00BF107A">
              <w:rPr>
                <w:color w:val="000000" w:themeColor="text1"/>
                <w:spacing w:val="67"/>
                <w:sz w:val="20"/>
                <w:szCs w:val="20"/>
              </w:rPr>
              <w:t xml:space="preserve"> </w:t>
            </w:r>
            <w:r w:rsidRPr="00BF107A">
              <w:rPr>
                <w:color w:val="000000" w:themeColor="text1"/>
                <w:sz w:val="20"/>
                <w:szCs w:val="20"/>
              </w:rPr>
              <w:t>редактор,</w:t>
            </w:r>
            <w:r w:rsidRPr="00BF107A">
              <w:rPr>
                <w:color w:val="000000" w:themeColor="text1"/>
                <w:spacing w:val="70"/>
                <w:sz w:val="20"/>
                <w:szCs w:val="20"/>
              </w:rPr>
              <w:t xml:space="preserve"> </w:t>
            </w:r>
            <w:r w:rsidRPr="00BF107A">
              <w:rPr>
                <w:color w:val="000000" w:themeColor="text1"/>
                <w:sz w:val="20"/>
                <w:szCs w:val="20"/>
              </w:rPr>
              <w:t>корреспондент, ответственный</w:t>
            </w:r>
            <w:r w:rsidRPr="00BF107A">
              <w:rPr>
                <w:color w:val="000000" w:themeColor="text1"/>
                <w:spacing w:val="1"/>
                <w:sz w:val="20"/>
                <w:szCs w:val="20"/>
              </w:rPr>
              <w:t xml:space="preserve"> </w:t>
            </w:r>
            <w:r w:rsidRPr="00BF107A">
              <w:rPr>
                <w:color w:val="000000" w:themeColor="text1"/>
                <w:sz w:val="20"/>
                <w:szCs w:val="20"/>
              </w:rPr>
              <w:t>за</w:t>
            </w:r>
            <w:r w:rsidRPr="00BF107A">
              <w:rPr>
                <w:color w:val="000000" w:themeColor="text1"/>
                <w:spacing w:val="1"/>
                <w:sz w:val="20"/>
                <w:szCs w:val="20"/>
              </w:rPr>
              <w:t xml:space="preserve"> </w:t>
            </w:r>
            <w:r w:rsidRPr="00BF107A">
              <w:rPr>
                <w:color w:val="000000" w:themeColor="text1"/>
                <w:sz w:val="20"/>
                <w:szCs w:val="20"/>
              </w:rPr>
              <w:t>костюмы</w:t>
            </w:r>
            <w:r w:rsidRPr="00BF107A">
              <w:rPr>
                <w:color w:val="000000" w:themeColor="text1"/>
                <w:spacing w:val="1"/>
                <w:sz w:val="20"/>
                <w:szCs w:val="20"/>
              </w:rPr>
              <w:t xml:space="preserve"> </w:t>
            </w:r>
            <w:r w:rsidRPr="00BF107A">
              <w:rPr>
                <w:color w:val="000000" w:themeColor="text1"/>
                <w:sz w:val="20"/>
                <w:szCs w:val="20"/>
              </w:rPr>
              <w:t>и</w:t>
            </w:r>
            <w:r w:rsidRPr="00BF107A">
              <w:rPr>
                <w:color w:val="000000" w:themeColor="text1"/>
                <w:spacing w:val="1"/>
                <w:sz w:val="20"/>
                <w:szCs w:val="20"/>
              </w:rPr>
              <w:t xml:space="preserve"> </w:t>
            </w:r>
            <w:r w:rsidRPr="00BF107A">
              <w:rPr>
                <w:color w:val="000000" w:themeColor="text1"/>
                <w:sz w:val="20"/>
                <w:szCs w:val="20"/>
              </w:rPr>
              <w:t>оборудование,</w:t>
            </w:r>
            <w:r w:rsidRPr="00BF107A">
              <w:rPr>
                <w:color w:val="000000" w:themeColor="text1"/>
                <w:spacing w:val="1"/>
                <w:sz w:val="20"/>
                <w:szCs w:val="20"/>
              </w:rPr>
              <w:t xml:space="preserve"> </w:t>
            </w:r>
            <w:r w:rsidRPr="00BF107A">
              <w:rPr>
                <w:color w:val="000000" w:themeColor="text1"/>
                <w:sz w:val="20"/>
                <w:szCs w:val="20"/>
              </w:rPr>
              <w:t>ответственный за приглашение и встречу гостей и т.</w:t>
            </w:r>
            <w:r w:rsidRPr="00BF107A">
              <w:rPr>
                <w:color w:val="000000" w:themeColor="text1"/>
                <w:spacing w:val="1"/>
                <w:sz w:val="20"/>
                <w:szCs w:val="20"/>
              </w:rPr>
              <w:t xml:space="preserve"> </w:t>
            </w:r>
            <w:r w:rsidRPr="00BF107A">
              <w:rPr>
                <w:color w:val="000000" w:themeColor="text1"/>
                <w:sz w:val="20"/>
                <w:szCs w:val="20"/>
              </w:rPr>
              <w:t>п.</w:t>
            </w:r>
          </w:p>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t xml:space="preserve"> «Квадрат эмоций» — инструмент, способствующий</w:t>
            </w:r>
            <w:r w:rsidRPr="00BF107A">
              <w:rPr>
                <w:color w:val="000000" w:themeColor="text1"/>
                <w:spacing w:val="1"/>
                <w:sz w:val="20"/>
                <w:szCs w:val="20"/>
              </w:rPr>
              <w:t xml:space="preserve"> </w:t>
            </w:r>
            <w:r w:rsidRPr="00BF107A">
              <w:rPr>
                <w:color w:val="000000" w:themeColor="text1"/>
                <w:sz w:val="20"/>
                <w:szCs w:val="20"/>
              </w:rPr>
              <w:t>продуктивному</w:t>
            </w:r>
            <w:r w:rsidRPr="00BF107A">
              <w:rPr>
                <w:color w:val="000000" w:themeColor="text1"/>
                <w:spacing w:val="39"/>
                <w:sz w:val="20"/>
                <w:szCs w:val="20"/>
              </w:rPr>
              <w:t xml:space="preserve"> </w:t>
            </w:r>
            <w:r w:rsidRPr="00BF107A">
              <w:rPr>
                <w:color w:val="000000" w:themeColor="text1"/>
                <w:sz w:val="20"/>
                <w:szCs w:val="20"/>
              </w:rPr>
              <w:t>общению</w:t>
            </w:r>
            <w:r w:rsidRPr="00BF107A">
              <w:rPr>
                <w:color w:val="000000" w:themeColor="text1"/>
                <w:spacing w:val="43"/>
                <w:sz w:val="20"/>
                <w:szCs w:val="20"/>
              </w:rPr>
              <w:t xml:space="preserve"> </w:t>
            </w:r>
            <w:r w:rsidRPr="00BF107A">
              <w:rPr>
                <w:color w:val="000000" w:themeColor="text1"/>
                <w:sz w:val="20"/>
                <w:szCs w:val="20"/>
              </w:rPr>
              <w:t>и</w:t>
            </w:r>
            <w:r w:rsidRPr="00BF107A">
              <w:rPr>
                <w:color w:val="000000" w:themeColor="text1"/>
                <w:spacing w:val="42"/>
                <w:sz w:val="20"/>
                <w:szCs w:val="20"/>
              </w:rPr>
              <w:t xml:space="preserve"> </w:t>
            </w:r>
            <w:r w:rsidRPr="00BF107A">
              <w:rPr>
                <w:color w:val="000000" w:themeColor="text1"/>
                <w:sz w:val="20"/>
                <w:szCs w:val="20"/>
              </w:rPr>
              <w:t>развитию</w:t>
            </w:r>
            <w:r w:rsidRPr="00BF107A">
              <w:rPr>
                <w:color w:val="000000" w:themeColor="text1"/>
                <w:spacing w:val="38"/>
                <w:sz w:val="20"/>
                <w:szCs w:val="20"/>
              </w:rPr>
              <w:t xml:space="preserve"> </w:t>
            </w:r>
            <w:r w:rsidRPr="00BF107A">
              <w:rPr>
                <w:color w:val="000000" w:themeColor="text1"/>
                <w:sz w:val="20"/>
                <w:szCs w:val="20"/>
              </w:rPr>
              <w:t>социально-эмоциональных</w:t>
            </w:r>
            <w:r w:rsidRPr="00BF107A">
              <w:rPr>
                <w:color w:val="000000" w:themeColor="text1"/>
                <w:spacing w:val="-5"/>
                <w:sz w:val="20"/>
                <w:szCs w:val="20"/>
              </w:rPr>
              <w:t xml:space="preserve"> </w:t>
            </w:r>
            <w:r w:rsidRPr="00BF107A">
              <w:rPr>
                <w:color w:val="000000" w:themeColor="text1"/>
                <w:sz w:val="20"/>
                <w:szCs w:val="20"/>
              </w:rPr>
              <w:t>навыков</w:t>
            </w:r>
          </w:p>
        </w:tc>
      </w:tr>
      <w:tr w:rsidR="0087371F" w:rsidRPr="00BF107A" w:rsidTr="00DC4875">
        <w:trPr>
          <w:trHeight w:val="70"/>
        </w:trPr>
        <w:tc>
          <w:tcPr>
            <w:tcW w:w="2943" w:type="dxa"/>
          </w:tcPr>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lastRenderedPageBreak/>
              <w:t>Включение</w:t>
            </w:r>
            <w:r w:rsidRPr="00BF107A">
              <w:rPr>
                <w:color w:val="000000" w:themeColor="text1"/>
                <w:spacing w:val="32"/>
                <w:sz w:val="20"/>
                <w:szCs w:val="20"/>
              </w:rPr>
              <w:t xml:space="preserve"> </w:t>
            </w:r>
            <w:r w:rsidRPr="00BF107A">
              <w:rPr>
                <w:color w:val="000000" w:themeColor="text1"/>
                <w:sz w:val="20"/>
                <w:szCs w:val="20"/>
              </w:rPr>
              <w:t>ребенка</w:t>
            </w:r>
            <w:r w:rsidRPr="00BF107A">
              <w:rPr>
                <w:color w:val="000000" w:themeColor="text1"/>
                <w:spacing w:val="96"/>
                <w:sz w:val="20"/>
                <w:szCs w:val="20"/>
              </w:rPr>
              <w:t xml:space="preserve"> </w:t>
            </w:r>
            <w:r w:rsidRPr="00BF107A">
              <w:rPr>
                <w:color w:val="000000" w:themeColor="text1"/>
                <w:sz w:val="20"/>
                <w:szCs w:val="20"/>
              </w:rPr>
              <w:t>в</w:t>
            </w:r>
            <w:r w:rsidRPr="00BF107A">
              <w:rPr>
                <w:color w:val="000000" w:themeColor="text1"/>
                <w:spacing w:val="94"/>
                <w:sz w:val="20"/>
                <w:szCs w:val="20"/>
              </w:rPr>
              <w:t xml:space="preserve"> </w:t>
            </w:r>
            <w:r w:rsidRPr="00BF107A">
              <w:rPr>
                <w:color w:val="000000" w:themeColor="text1"/>
                <w:sz w:val="20"/>
                <w:szCs w:val="20"/>
              </w:rPr>
              <w:t>деятельность детско-взрослых</w:t>
            </w:r>
            <w:r w:rsidRPr="00BF107A">
              <w:rPr>
                <w:color w:val="000000" w:themeColor="text1"/>
                <w:spacing w:val="-4"/>
                <w:sz w:val="20"/>
                <w:szCs w:val="20"/>
              </w:rPr>
              <w:t xml:space="preserve"> </w:t>
            </w:r>
            <w:r w:rsidRPr="00BF107A">
              <w:rPr>
                <w:color w:val="000000" w:themeColor="text1"/>
                <w:sz w:val="20"/>
                <w:szCs w:val="20"/>
              </w:rPr>
              <w:t>сообществ</w:t>
            </w:r>
          </w:p>
        </w:tc>
        <w:tc>
          <w:tcPr>
            <w:tcW w:w="6915" w:type="dxa"/>
          </w:tcPr>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t>Предоставление</w:t>
            </w:r>
            <w:r w:rsidRPr="00BF107A">
              <w:rPr>
                <w:color w:val="000000" w:themeColor="text1"/>
                <w:spacing w:val="48"/>
                <w:sz w:val="20"/>
                <w:szCs w:val="20"/>
              </w:rPr>
              <w:t xml:space="preserve"> </w:t>
            </w:r>
            <w:r w:rsidRPr="00BF107A">
              <w:rPr>
                <w:color w:val="000000" w:themeColor="text1"/>
                <w:sz w:val="20"/>
                <w:szCs w:val="20"/>
              </w:rPr>
              <w:t>возможности</w:t>
            </w:r>
            <w:r w:rsidRPr="00BF107A">
              <w:rPr>
                <w:color w:val="000000" w:themeColor="text1"/>
                <w:spacing w:val="2"/>
                <w:sz w:val="20"/>
                <w:szCs w:val="20"/>
              </w:rPr>
              <w:t xml:space="preserve"> </w:t>
            </w:r>
            <w:r w:rsidRPr="00BF107A">
              <w:rPr>
                <w:color w:val="000000" w:themeColor="text1"/>
                <w:sz w:val="20"/>
                <w:szCs w:val="20"/>
              </w:rPr>
              <w:t>быть</w:t>
            </w:r>
            <w:r w:rsidRPr="00BF107A">
              <w:rPr>
                <w:color w:val="000000" w:themeColor="text1"/>
                <w:spacing w:val="56"/>
                <w:sz w:val="20"/>
                <w:szCs w:val="20"/>
              </w:rPr>
              <w:t xml:space="preserve"> </w:t>
            </w:r>
            <w:r w:rsidRPr="00BF107A">
              <w:rPr>
                <w:color w:val="000000" w:themeColor="text1"/>
                <w:sz w:val="20"/>
                <w:szCs w:val="20"/>
              </w:rPr>
              <w:t>частью</w:t>
            </w:r>
            <w:r w:rsidRPr="00BF107A">
              <w:rPr>
                <w:color w:val="000000" w:themeColor="text1"/>
                <w:spacing w:val="53"/>
                <w:sz w:val="20"/>
                <w:szCs w:val="20"/>
              </w:rPr>
              <w:t xml:space="preserve"> </w:t>
            </w:r>
            <w:r w:rsidRPr="00BF107A">
              <w:rPr>
                <w:color w:val="000000" w:themeColor="text1"/>
                <w:sz w:val="20"/>
                <w:szCs w:val="20"/>
              </w:rPr>
              <w:t>детско-взрослого</w:t>
            </w:r>
            <w:r w:rsidRPr="00BF107A">
              <w:rPr>
                <w:color w:val="000000" w:themeColor="text1"/>
                <w:spacing w:val="3"/>
                <w:sz w:val="20"/>
                <w:szCs w:val="20"/>
              </w:rPr>
              <w:t xml:space="preserve"> </w:t>
            </w:r>
            <w:r w:rsidRPr="00BF107A">
              <w:rPr>
                <w:color w:val="000000" w:themeColor="text1"/>
                <w:sz w:val="20"/>
                <w:szCs w:val="20"/>
              </w:rPr>
              <w:t>сообщества,</w:t>
            </w:r>
            <w:r w:rsidRPr="00BF107A">
              <w:rPr>
                <w:color w:val="000000" w:themeColor="text1"/>
                <w:spacing w:val="4"/>
                <w:sz w:val="20"/>
                <w:szCs w:val="20"/>
              </w:rPr>
              <w:t xml:space="preserve"> </w:t>
            </w:r>
            <w:r w:rsidRPr="00BF107A">
              <w:rPr>
                <w:color w:val="000000" w:themeColor="text1"/>
                <w:sz w:val="20"/>
                <w:szCs w:val="20"/>
              </w:rPr>
              <w:t>реализующего</w:t>
            </w:r>
            <w:r w:rsidRPr="00BF107A">
              <w:rPr>
                <w:color w:val="000000" w:themeColor="text1"/>
                <w:spacing w:val="3"/>
                <w:sz w:val="20"/>
                <w:szCs w:val="20"/>
              </w:rPr>
              <w:t xml:space="preserve"> </w:t>
            </w:r>
            <w:r w:rsidRPr="00BF107A">
              <w:rPr>
                <w:color w:val="000000" w:themeColor="text1"/>
                <w:sz w:val="20"/>
                <w:szCs w:val="20"/>
              </w:rPr>
              <w:t>деятельность</w:t>
            </w:r>
            <w:r w:rsidRPr="00BF107A">
              <w:rPr>
                <w:color w:val="000000" w:themeColor="text1"/>
                <w:spacing w:val="12"/>
                <w:sz w:val="20"/>
                <w:szCs w:val="20"/>
              </w:rPr>
              <w:t xml:space="preserve"> </w:t>
            </w:r>
            <w:r w:rsidRPr="00BF107A">
              <w:rPr>
                <w:color w:val="000000" w:themeColor="text1"/>
                <w:sz w:val="20"/>
                <w:szCs w:val="20"/>
              </w:rPr>
              <w:t>в</w:t>
            </w:r>
            <w:r w:rsidRPr="00BF107A">
              <w:rPr>
                <w:color w:val="000000" w:themeColor="text1"/>
                <w:spacing w:val="-52"/>
                <w:sz w:val="20"/>
                <w:szCs w:val="20"/>
              </w:rPr>
              <w:t xml:space="preserve"> </w:t>
            </w:r>
            <w:r w:rsidRPr="00BF107A">
              <w:rPr>
                <w:color w:val="000000" w:themeColor="text1"/>
                <w:sz w:val="20"/>
                <w:szCs w:val="20"/>
              </w:rPr>
              <w:t>соответствии</w:t>
            </w:r>
            <w:r w:rsidRPr="00BF107A">
              <w:rPr>
                <w:color w:val="000000" w:themeColor="text1"/>
                <w:spacing w:val="2"/>
                <w:sz w:val="20"/>
                <w:szCs w:val="20"/>
              </w:rPr>
              <w:t xml:space="preserve"> </w:t>
            </w:r>
            <w:r w:rsidRPr="00BF107A">
              <w:rPr>
                <w:color w:val="000000" w:themeColor="text1"/>
                <w:sz w:val="20"/>
                <w:szCs w:val="20"/>
              </w:rPr>
              <w:t>с общими</w:t>
            </w:r>
            <w:r w:rsidRPr="00BF107A">
              <w:rPr>
                <w:color w:val="000000" w:themeColor="text1"/>
                <w:spacing w:val="-2"/>
                <w:sz w:val="20"/>
                <w:szCs w:val="20"/>
              </w:rPr>
              <w:t xml:space="preserve"> </w:t>
            </w:r>
            <w:r w:rsidRPr="00BF107A">
              <w:rPr>
                <w:color w:val="000000" w:themeColor="text1"/>
                <w:sz w:val="20"/>
                <w:szCs w:val="20"/>
              </w:rPr>
              <w:t>ценностями</w:t>
            </w:r>
          </w:p>
        </w:tc>
      </w:tr>
      <w:tr w:rsidR="0087371F" w:rsidRPr="00BF107A" w:rsidTr="00DC4875">
        <w:trPr>
          <w:trHeight w:val="70"/>
        </w:trPr>
        <w:tc>
          <w:tcPr>
            <w:tcW w:w="2943" w:type="dxa"/>
          </w:tcPr>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t>Индивидуальная</w:t>
            </w:r>
            <w:r w:rsidRPr="00BF107A">
              <w:rPr>
                <w:color w:val="000000" w:themeColor="text1"/>
                <w:spacing w:val="-8"/>
                <w:sz w:val="20"/>
                <w:szCs w:val="20"/>
              </w:rPr>
              <w:t xml:space="preserve"> </w:t>
            </w:r>
            <w:r w:rsidRPr="00BF107A">
              <w:rPr>
                <w:color w:val="000000" w:themeColor="text1"/>
                <w:sz w:val="20"/>
                <w:szCs w:val="20"/>
              </w:rPr>
              <w:t>помощь</w:t>
            </w:r>
            <w:r w:rsidRPr="00BF107A">
              <w:rPr>
                <w:color w:val="000000" w:themeColor="text1"/>
                <w:spacing w:val="-2"/>
                <w:sz w:val="20"/>
                <w:szCs w:val="20"/>
              </w:rPr>
              <w:t xml:space="preserve"> </w:t>
            </w:r>
            <w:r w:rsidRPr="00BF107A">
              <w:rPr>
                <w:color w:val="000000" w:themeColor="text1"/>
                <w:sz w:val="20"/>
                <w:szCs w:val="20"/>
              </w:rPr>
              <w:t>ребенку</w:t>
            </w:r>
          </w:p>
        </w:tc>
        <w:tc>
          <w:tcPr>
            <w:tcW w:w="6915" w:type="dxa"/>
          </w:tcPr>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t>Предоставление</w:t>
            </w:r>
            <w:r w:rsidRPr="00BF107A">
              <w:rPr>
                <w:color w:val="000000" w:themeColor="text1"/>
                <w:spacing w:val="55"/>
                <w:sz w:val="20"/>
                <w:szCs w:val="20"/>
              </w:rPr>
              <w:t xml:space="preserve"> </w:t>
            </w:r>
            <w:r w:rsidRPr="00BF107A">
              <w:rPr>
                <w:color w:val="000000" w:themeColor="text1"/>
                <w:sz w:val="20"/>
                <w:szCs w:val="20"/>
              </w:rPr>
              <w:t>поддержки</w:t>
            </w:r>
            <w:r w:rsidRPr="00BF107A">
              <w:rPr>
                <w:color w:val="000000" w:themeColor="text1"/>
                <w:spacing w:val="8"/>
                <w:sz w:val="20"/>
                <w:szCs w:val="20"/>
              </w:rPr>
              <w:t xml:space="preserve"> </w:t>
            </w:r>
            <w:r w:rsidRPr="00BF107A">
              <w:rPr>
                <w:color w:val="000000" w:themeColor="text1"/>
                <w:sz w:val="20"/>
                <w:szCs w:val="20"/>
              </w:rPr>
              <w:t>в</w:t>
            </w:r>
            <w:r w:rsidRPr="00BF107A">
              <w:rPr>
                <w:color w:val="000000" w:themeColor="text1"/>
                <w:spacing w:val="8"/>
                <w:sz w:val="20"/>
                <w:szCs w:val="20"/>
              </w:rPr>
              <w:t xml:space="preserve"> </w:t>
            </w:r>
            <w:r w:rsidRPr="00BF107A">
              <w:rPr>
                <w:color w:val="000000" w:themeColor="text1"/>
                <w:sz w:val="20"/>
                <w:szCs w:val="20"/>
              </w:rPr>
              <w:t>освоении</w:t>
            </w:r>
            <w:r w:rsidRPr="00BF107A">
              <w:rPr>
                <w:color w:val="000000" w:themeColor="text1"/>
                <w:spacing w:val="8"/>
                <w:sz w:val="20"/>
                <w:szCs w:val="20"/>
              </w:rPr>
              <w:t xml:space="preserve"> </w:t>
            </w:r>
            <w:r w:rsidRPr="00BF107A">
              <w:rPr>
                <w:color w:val="000000" w:themeColor="text1"/>
                <w:sz w:val="20"/>
                <w:szCs w:val="20"/>
              </w:rPr>
              <w:t>навыков</w:t>
            </w:r>
            <w:r w:rsidRPr="00BF107A">
              <w:rPr>
                <w:color w:val="000000" w:themeColor="text1"/>
                <w:spacing w:val="-52"/>
                <w:sz w:val="20"/>
                <w:szCs w:val="20"/>
              </w:rPr>
              <w:t xml:space="preserve"> </w:t>
            </w:r>
            <w:r w:rsidRPr="00BF107A">
              <w:rPr>
                <w:color w:val="000000" w:themeColor="text1"/>
                <w:sz w:val="20"/>
                <w:szCs w:val="20"/>
              </w:rPr>
              <w:t>подготовки, проведения</w:t>
            </w:r>
            <w:r w:rsidRPr="00BF107A">
              <w:rPr>
                <w:color w:val="000000" w:themeColor="text1"/>
                <w:spacing w:val="-2"/>
                <w:sz w:val="20"/>
                <w:szCs w:val="20"/>
              </w:rPr>
              <w:t xml:space="preserve"> </w:t>
            </w:r>
            <w:r w:rsidRPr="00BF107A">
              <w:rPr>
                <w:color w:val="000000" w:themeColor="text1"/>
                <w:sz w:val="20"/>
                <w:szCs w:val="20"/>
              </w:rPr>
              <w:t>и анализа</w:t>
            </w:r>
            <w:r w:rsidRPr="00BF107A">
              <w:rPr>
                <w:color w:val="000000" w:themeColor="text1"/>
                <w:spacing w:val="2"/>
                <w:sz w:val="20"/>
                <w:szCs w:val="20"/>
              </w:rPr>
              <w:t xml:space="preserve"> </w:t>
            </w:r>
            <w:r w:rsidRPr="00BF107A">
              <w:rPr>
                <w:color w:val="000000" w:themeColor="text1"/>
                <w:sz w:val="20"/>
                <w:szCs w:val="20"/>
              </w:rPr>
              <w:t>ключевых</w:t>
            </w:r>
            <w:r w:rsidRPr="00BF107A">
              <w:rPr>
                <w:color w:val="000000" w:themeColor="text1"/>
                <w:spacing w:val="-1"/>
                <w:sz w:val="20"/>
                <w:szCs w:val="20"/>
              </w:rPr>
              <w:t xml:space="preserve"> </w:t>
            </w:r>
            <w:r w:rsidRPr="00BF107A">
              <w:rPr>
                <w:color w:val="000000" w:themeColor="text1"/>
                <w:sz w:val="20"/>
                <w:szCs w:val="20"/>
              </w:rPr>
              <w:t>дел.</w:t>
            </w:r>
          </w:p>
          <w:p w:rsidR="0087371F" w:rsidRPr="00BF107A" w:rsidRDefault="0087371F" w:rsidP="00DC4875">
            <w:pPr>
              <w:pStyle w:val="TableParagraph"/>
              <w:tabs>
                <w:tab w:val="left" w:pos="1260"/>
                <w:tab w:val="left" w:pos="2502"/>
                <w:tab w:val="left" w:pos="3754"/>
                <w:tab w:val="left" w:pos="4920"/>
              </w:tabs>
              <w:ind w:left="0" w:right="3"/>
              <w:jc w:val="both"/>
              <w:rPr>
                <w:color w:val="000000" w:themeColor="text1"/>
                <w:sz w:val="20"/>
                <w:szCs w:val="20"/>
              </w:rPr>
            </w:pPr>
            <w:r w:rsidRPr="00BF107A">
              <w:rPr>
                <w:color w:val="000000" w:themeColor="text1"/>
                <w:sz w:val="20"/>
                <w:szCs w:val="20"/>
              </w:rPr>
              <w:t>Игровой</w:t>
            </w:r>
            <w:r w:rsidRPr="00BF107A">
              <w:rPr>
                <w:color w:val="000000" w:themeColor="text1"/>
                <w:sz w:val="20"/>
                <w:szCs w:val="20"/>
              </w:rPr>
              <w:tab/>
              <w:t>комплект</w:t>
            </w:r>
            <w:r w:rsidRPr="00BF107A">
              <w:rPr>
                <w:color w:val="000000" w:themeColor="text1"/>
                <w:sz w:val="20"/>
                <w:szCs w:val="20"/>
              </w:rPr>
              <w:tab/>
              <w:t>«Палитра</w:t>
            </w:r>
            <w:r w:rsidRPr="00BF107A">
              <w:rPr>
                <w:color w:val="000000" w:themeColor="text1"/>
                <w:sz w:val="20"/>
                <w:szCs w:val="20"/>
              </w:rPr>
              <w:tab/>
              <w:t>эмоций»</w:t>
            </w:r>
            <w:r w:rsidRPr="00BF107A">
              <w:rPr>
                <w:color w:val="000000" w:themeColor="text1"/>
                <w:sz w:val="20"/>
                <w:szCs w:val="20"/>
              </w:rPr>
              <w:tab/>
              <w:t xml:space="preserve">- организация игр и упражнений по </w:t>
            </w:r>
            <w:r w:rsidRPr="00BF107A">
              <w:rPr>
                <w:color w:val="000000" w:themeColor="text1"/>
                <w:spacing w:val="-1"/>
                <w:sz w:val="20"/>
                <w:szCs w:val="20"/>
              </w:rPr>
              <w:t>развитию</w:t>
            </w:r>
            <w:r w:rsidRPr="00BF107A">
              <w:rPr>
                <w:color w:val="000000" w:themeColor="text1"/>
                <w:spacing w:val="-52"/>
                <w:sz w:val="20"/>
                <w:szCs w:val="20"/>
              </w:rPr>
              <w:t xml:space="preserve"> </w:t>
            </w:r>
            <w:r w:rsidRPr="00BF107A">
              <w:rPr>
                <w:color w:val="000000" w:themeColor="text1"/>
                <w:sz w:val="20"/>
                <w:szCs w:val="20"/>
              </w:rPr>
              <w:t>социально-эмоциональных</w:t>
            </w:r>
            <w:r w:rsidRPr="00BF107A">
              <w:rPr>
                <w:color w:val="000000" w:themeColor="text1"/>
                <w:spacing w:val="-8"/>
                <w:sz w:val="20"/>
                <w:szCs w:val="20"/>
              </w:rPr>
              <w:t xml:space="preserve"> </w:t>
            </w:r>
            <w:r w:rsidRPr="00BF107A">
              <w:rPr>
                <w:color w:val="000000" w:themeColor="text1"/>
                <w:sz w:val="20"/>
                <w:szCs w:val="20"/>
              </w:rPr>
              <w:t>навыков</w:t>
            </w:r>
          </w:p>
        </w:tc>
      </w:tr>
      <w:tr w:rsidR="0087371F" w:rsidRPr="00BF107A" w:rsidTr="00DC4875">
        <w:trPr>
          <w:trHeight w:val="70"/>
        </w:trPr>
        <w:tc>
          <w:tcPr>
            <w:tcW w:w="2943" w:type="dxa"/>
          </w:tcPr>
          <w:p w:rsidR="0087371F" w:rsidRPr="00BF107A" w:rsidRDefault="0087371F" w:rsidP="00DC4875">
            <w:pPr>
              <w:pStyle w:val="TableParagraph"/>
              <w:tabs>
                <w:tab w:val="left" w:pos="1930"/>
                <w:tab w:val="left" w:pos="2755"/>
              </w:tabs>
              <w:ind w:left="0" w:right="3"/>
              <w:jc w:val="both"/>
              <w:rPr>
                <w:color w:val="000000" w:themeColor="text1"/>
                <w:sz w:val="20"/>
                <w:szCs w:val="20"/>
              </w:rPr>
            </w:pPr>
            <w:r w:rsidRPr="00BF107A">
              <w:rPr>
                <w:color w:val="000000" w:themeColor="text1"/>
                <w:sz w:val="20"/>
                <w:szCs w:val="20"/>
              </w:rPr>
              <w:t>Наблюдение за</w:t>
            </w:r>
            <w:r w:rsidRPr="00BF107A">
              <w:rPr>
                <w:color w:val="000000" w:themeColor="text1"/>
                <w:sz w:val="20"/>
                <w:szCs w:val="20"/>
              </w:rPr>
              <w:tab/>
            </w:r>
            <w:r w:rsidRPr="00BF107A">
              <w:rPr>
                <w:color w:val="000000" w:themeColor="text1"/>
                <w:spacing w:val="-1"/>
                <w:sz w:val="20"/>
                <w:szCs w:val="20"/>
              </w:rPr>
              <w:t>развитием</w:t>
            </w:r>
            <w:r w:rsidRPr="00BF107A">
              <w:rPr>
                <w:color w:val="000000" w:themeColor="text1"/>
                <w:spacing w:val="-53"/>
                <w:sz w:val="20"/>
                <w:szCs w:val="20"/>
              </w:rPr>
              <w:t xml:space="preserve"> </w:t>
            </w:r>
            <w:r w:rsidRPr="00BF107A">
              <w:rPr>
                <w:color w:val="000000" w:themeColor="text1"/>
                <w:sz w:val="20"/>
                <w:szCs w:val="20"/>
              </w:rPr>
              <w:t>личностного</w:t>
            </w:r>
            <w:r w:rsidRPr="00BF107A">
              <w:rPr>
                <w:color w:val="000000" w:themeColor="text1"/>
                <w:spacing w:val="1"/>
                <w:sz w:val="20"/>
                <w:szCs w:val="20"/>
              </w:rPr>
              <w:t xml:space="preserve"> </w:t>
            </w:r>
            <w:r w:rsidRPr="00BF107A">
              <w:rPr>
                <w:color w:val="000000" w:themeColor="text1"/>
                <w:sz w:val="20"/>
                <w:szCs w:val="20"/>
              </w:rPr>
              <w:t>потенциала</w:t>
            </w:r>
            <w:r w:rsidRPr="00BF107A">
              <w:rPr>
                <w:color w:val="000000" w:themeColor="text1"/>
                <w:spacing w:val="1"/>
                <w:sz w:val="20"/>
                <w:szCs w:val="20"/>
              </w:rPr>
              <w:t xml:space="preserve"> </w:t>
            </w:r>
            <w:r w:rsidRPr="00BF107A">
              <w:rPr>
                <w:color w:val="000000" w:themeColor="text1"/>
                <w:sz w:val="20"/>
                <w:szCs w:val="20"/>
              </w:rPr>
              <w:t>ребенка,</w:t>
            </w:r>
            <w:r w:rsidRPr="00BF107A">
              <w:rPr>
                <w:color w:val="000000" w:themeColor="text1"/>
                <w:spacing w:val="1"/>
                <w:sz w:val="20"/>
                <w:szCs w:val="20"/>
              </w:rPr>
              <w:t xml:space="preserve"> </w:t>
            </w:r>
            <w:r w:rsidRPr="00BF107A">
              <w:rPr>
                <w:color w:val="000000" w:themeColor="text1"/>
                <w:sz w:val="20"/>
                <w:szCs w:val="20"/>
              </w:rPr>
              <w:t>активно</w:t>
            </w:r>
            <w:r w:rsidRPr="00BF107A">
              <w:rPr>
                <w:color w:val="000000" w:themeColor="text1"/>
                <w:spacing w:val="1"/>
                <w:sz w:val="20"/>
                <w:szCs w:val="20"/>
              </w:rPr>
              <w:t xml:space="preserve"> </w:t>
            </w:r>
            <w:r w:rsidRPr="00BF107A">
              <w:rPr>
                <w:color w:val="000000" w:themeColor="text1"/>
                <w:sz w:val="20"/>
                <w:szCs w:val="20"/>
              </w:rPr>
              <w:t>участвующего</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различных</w:t>
            </w:r>
            <w:r w:rsidRPr="00BF107A">
              <w:rPr>
                <w:color w:val="000000" w:themeColor="text1"/>
                <w:spacing w:val="1"/>
                <w:sz w:val="20"/>
                <w:szCs w:val="20"/>
              </w:rPr>
              <w:t xml:space="preserve"> </w:t>
            </w:r>
            <w:r w:rsidRPr="00BF107A">
              <w:rPr>
                <w:color w:val="000000" w:themeColor="text1"/>
                <w:sz w:val="20"/>
                <w:szCs w:val="20"/>
              </w:rPr>
              <w:t>коммуникациях</w:t>
            </w:r>
            <w:r w:rsidRPr="00BF107A">
              <w:rPr>
                <w:color w:val="000000" w:themeColor="text1"/>
                <w:spacing w:val="26"/>
                <w:sz w:val="20"/>
                <w:szCs w:val="20"/>
              </w:rPr>
              <w:t xml:space="preserve"> </w:t>
            </w:r>
            <w:r w:rsidRPr="00BF107A">
              <w:rPr>
                <w:color w:val="000000" w:themeColor="text1"/>
                <w:sz w:val="20"/>
                <w:szCs w:val="20"/>
              </w:rPr>
              <w:t>по</w:t>
            </w:r>
            <w:r w:rsidRPr="00BF107A">
              <w:rPr>
                <w:color w:val="000000" w:themeColor="text1"/>
                <w:spacing w:val="26"/>
                <w:sz w:val="20"/>
                <w:szCs w:val="20"/>
              </w:rPr>
              <w:t xml:space="preserve"> </w:t>
            </w:r>
            <w:r w:rsidRPr="00BF107A">
              <w:rPr>
                <w:color w:val="000000" w:themeColor="text1"/>
                <w:sz w:val="20"/>
                <w:szCs w:val="20"/>
              </w:rPr>
              <w:t>подготовке общешкольных</w:t>
            </w:r>
            <w:r w:rsidRPr="00BF107A">
              <w:rPr>
                <w:color w:val="000000" w:themeColor="text1"/>
                <w:spacing w:val="-3"/>
                <w:sz w:val="20"/>
                <w:szCs w:val="20"/>
              </w:rPr>
              <w:t xml:space="preserve"> </w:t>
            </w:r>
            <w:r w:rsidRPr="00BF107A">
              <w:rPr>
                <w:color w:val="000000" w:themeColor="text1"/>
                <w:sz w:val="20"/>
                <w:szCs w:val="20"/>
              </w:rPr>
              <w:t>дел</w:t>
            </w:r>
          </w:p>
        </w:tc>
        <w:tc>
          <w:tcPr>
            <w:tcW w:w="6915" w:type="dxa"/>
          </w:tcPr>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t>Получение</w:t>
            </w:r>
            <w:r w:rsidRPr="00BF107A">
              <w:rPr>
                <w:color w:val="000000" w:themeColor="text1"/>
                <w:spacing w:val="21"/>
                <w:sz w:val="20"/>
                <w:szCs w:val="20"/>
              </w:rPr>
              <w:t xml:space="preserve"> </w:t>
            </w:r>
            <w:r w:rsidRPr="00BF107A">
              <w:rPr>
                <w:color w:val="000000" w:themeColor="text1"/>
                <w:sz w:val="20"/>
                <w:szCs w:val="20"/>
              </w:rPr>
              <w:t>информации</w:t>
            </w:r>
            <w:r w:rsidRPr="00BF107A">
              <w:rPr>
                <w:color w:val="000000" w:themeColor="text1"/>
                <w:spacing w:val="25"/>
                <w:sz w:val="20"/>
                <w:szCs w:val="20"/>
              </w:rPr>
              <w:t xml:space="preserve"> </w:t>
            </w:r>
            <w:r w:rsidRPr="00BF107A">
              <w:rPr>
                <w:color w:val="000000" w:themeColor="text1"/>
                <w:sz w:val="20"/>
                <w:szCs w:val="20"/>
              </w:rPr>
              <w:t>о</w:t>
            </w:r>
            <w:r w:rsidRPr="00BF107A">
              <w:rPr>
                <w:color w:val="000000" w:themeColor="text1"/>
                <w:spacing w:val="24"/>
                <w:sz w:val="20"/>
                <w:szCs w:val="20"/>
              </w:rPr>
              <w:t xml:space="preserve"> </w:t>
            </w:r>
            <w:r w:rsidRPr="00BF107A">
              <w:rPr>
                <w:color w:val="000000" w:themeColor="text1"/>
                <w:sz w:val="20"/>
                <w:szCs w:val="20"/>
              </w:rPr>
              <w:t>формировании</w:t>
            </w:r>
            <w:r w:rsidRPr="00BF107A">
              <w:rPr>
                <w:color w:val="000000" w:themeColor="text1"/>
                <w:spacing w:val="20"/>
                <w:sz w:val="20"/>
                <w:szCs w:val="20"/>
              </w:rPr>
              <w:t xml:space="preserve"> </w:t>
            </w:r>
            <w:r w:rsidRPr="00BF107A">
              <w:rPr>
                <w:color w:val="000000" w:themeColor="text1"/>
                <w:sz w:val="20"/>
                <w:szCs w:val="20"/>
              </w:rPr>
              <w:t>лидерских</w:t>
            </w:r>
            <w:r w:rsidRPr="00BF107A">
              <w:rPr>
                <w:color w:val="000000" w:themeColor="text1"/>
                <w:spacing w:val="-52"/>
                <w:sz w:val="20"/>
                <w:szCs w:val="20"/>
              </w:rPr>
              <w:t xml:space="preserve"> </w:t>
            </w:r>
            <w:r w:rsidRPr="00BF107A">
              <w:rPr>
                <w:color w:val="000000" w:themeColor="text1"/>
                <w:sz w:val="20"/>
                <w:szCs w:val="20"/>
              </w:rPr>
              <w:t>качеств</w:t>
            </w:r>
            <w:r w:rsidRPr="00BF107A">
              <w:rPr>
                <w:color w:val="000000" w:themeColor="text1"/>
                <w:spacing w:val="2"/>
                <w:sz w:val="20"/>
                <w:szCs w:val="20"/>
              </w:rPr>
              <w:t xml:space="preserve"> </w:t>
            </w:r>
            <w:r w:rsidRPr="00BF107A">
              <w:rPr>
                <w:color w:val="000000" w:themeColor="text1"/>
                <w:sz w:val="20"/>
                <w:szCs w:val="20"/>
              </w:rPr>
              <w:t>личности</w:t>
            </w:r>
          </w:p>
        </w:tc>
      </w:tr>
      <w:tr w:rsidR="0087371F" w:rsidRPr="00BF107A" w:rsidTr="00DC4875">
        <w:trPr>
          <w:trHeight w:val="70"/>
        </w:trPr>
        <w:tc>
          <w:tcPr>
            <w:tcW w:w="2943" w:type="dxa"/>
          </w:tcPr>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t>Индивидуальное</w:t>
            </w:r>
            <w:r w:rsidRPr="00BF107A">
              <w:rPr>
                <w:color w:val="000000" w:themeColor="text1"/>
                <w:spacing w:val="-8"/>
                <w:sz w:val="20"/>
                <w:szCs w:val="20"/>
              </w:rPr>
              <w:t xml:space="preserve"> </w:t>
            </w:r>
            <w:r w:rsidRPr="00BF107A">
              <w:rPr>
                <w:color w:val="000000" w:themeColor="text1"/>
                <w:sz w:val="20"/>
                <w:szCs w:val="20"/>
              </w:rPr>
              <w:t>консультирование</w:t>
            </w:r>
          </w:p>
        </w:tc>
        <w:tc>
          <w:tcPr>
            <w:tcW w:w="6915" w:type="dxa"/>
          </w:tcPr>
          <w:p w:rsidR="0087371F" w:rsidRPr="00BF107A" w:rsidRDefault="0087371F" w:rsidP="00DC4875">
            <w:pPr>
              <w:pStyle w:val="TableParagraph"/>
              <w:ind w:left="0" w:right="3"/>
              <w:jc w:val="both"/>
              <w:rPr>
                <w:color w:val="000000" w:themeColor="text1"/>
                <w:sz w:val="20"/>
                <w:szCs w:val="20"/>
              </w:rPr>
            </w:pPr>
            <w:r w:rsidRPr="00BF107A">
              <w:rPr>
                <w:color w:val="000000" w:themeColor="text1"/>
                <w:sz w:val="20"/>
                <w:szCs w:val="20"/>
              </w:rPr>
              <w:t>Коррекция</w:t>
            </w:r>
            <w:r w:rsidRPr="00BF107A">
              <w:rPr>
                <w:color w:val="000000" w:themeColor="text1"/>
                <w:spacing w:val="1"/>
                <w:sz w:val="20"/>
                <w:szCs w:val="20"/>
              </w:rPr>
              <w:t xml:space="preserve"> </w:t>
            </w:r>
            <w:r w:rsidRPr="00BF107A">
              <w:rPr>
                <w:color w:val="000000" w:themeColor="text1"/>
                <w:sz w:val="20"/>
                <w:szCs w:val="20"/>
              </w:rPr>
              <w:t>поведения</w:t>
            </w:r>
            <w:r w:rsidRPr="00BF107A">
              <w:rPr>
                <w:color w:val="000000" w:themeColor="text1"/>
                <w:spacing w:val="1"/>
                <w:sz w:val="20"/>
                <w:szCs w:val="20"/>
              </w:rPr>
              <w:t xml:space="preserve"> </w:t>
            </w:r>
            <w:r w:rsidRPr="00BF107A">
              <w:rPr>
                <w:color w:val="000000" w:themeColor="text1"/>
                <w:sz w:val="20"/>
                <w:szCs w:val="20"/>
              </w:rPr>
              <w:t>ребенка</w:t>
            </w:r>
            <w:r w:rsidRPr="00BF107A">
              <w:rPr>
                <w:color w:val="000000" w:themeColor="text1"/>
                <w:spacing w:val="1"/>
                <w:sz w:val="20"/>
                <w:szCs w:val="20"/>
              </w:rPr>
              <w:t xml:space="preserve"> </w:t>
            </w:r>
            <w:r w:rsidRPr="00BF107A">
              <w:rPr>
                <w:color w:val="000000" w:themeColor="text1"/>
                <w:sz w:val="20"/>
                <w:szCs w:val="20"/>
              </w:rPr>
              <w:t>через</w:t>
            </w:r>
            <w:r w:rsidRPr="00BF107A">
              <w:rPr>
                <w:color w:val="000000" w:themeColor="text1"/>
                <w:spacing w:val="1"/>
                <w:sz w:val="20"/>
                <w:szCs w:val="20"/>
              </w:rPr>
              <w:t xml:space="preserve"> </w:t>
            </w:r>
            <w:r w:rsidRPr="00BF107A">
              <w:rPr>
                <w:color w:val="000000" w:themeColor="text1"/>
                <w:sz w:val="20"/>
                <w:szCs w:val="20"/>
              </w:rPr>
              <w:t>приватные</w:t>
            </w:r>
            <w:r w:rsidRPr="00BF107A">
              <w:rPr>
                <w:color w:val="000000" w:themeColor="text1"/>
                <w:spacing w:val="1"/>
                <w:sz w:val="20"/>
                <w:szCs w:val="20"/>
              </w:rPr>
              <w:t xml:space="preserve"> </w:t>
            </w:r>
            <w:r w:rsidRPr="00BF107A">
              <w:rPr>
                <w:color w:val="000000" w:themeColor="text1"/>
                <w:sz w:val="20"/>
                <w:szCs w:val="20"/>
              </w:rPr>
              <w:t>беседы</w:t>
            </w:r>
            <w:r w:rsidRPr="00BF107A">
              <w:rPr>
                <w:color w:val="000000" w:themeColor="text1"/>
                <w:spacing w:val="1"/>
                <w:sz w:val="20"/>
                <w:szCs w:val="20"/>
              </w:rPr>
              <w:t xml:space="preserve"> </w:t>
            </w:r>
            <w:r w:rsidRPr="00BF107A">
              <w:rPr>
                <w:color w:val="000000" w:themeColor="text1"/>
                <w:sz w:val="20"/>
                <w:szCs w:val="20"/>
              </w:rPr>
              <w:t>с ним,</w:t>
            </w:r>
            <w:r w:rsidRPr="00BF107A">
              <w:rPr>
                <w:color w:val="000000" w:themeColor="text1"/>
                <w:spacing w:val="1"/>
                <w:sz w:val="20"/>
                <w:szCs w:val="20"/>
              </w:rPr>
              <w:t xml:space="preserve"> </w:t>
            </w:r>
            <w:r w:rsidRPr="00BF107A">
              <w:rPr>
                <w:color w:val="000000" w:themeColor="text1"/>
                <w:sz w:val="20"/>
                <w:szCs w:val="20"/>
              </w:rPr>
              <w:t>через</w:t>
            </w:r>
            <w:r w:rsidRPr="00BF107A">
              <w:rPr>
                <w:color w:val="000000" w:themeColor="text1"/>
                <w:spacing w:val="1"/>
                <w:sz w:val="20"/>
                <w:szCs w:val="20"/>
              </w:rPr>
              <w:t xml:space="preserve"> </w:t>
            </w:r>
            <w:r w:rsidRPr="00BF107A">
              <w:rPr>
                <w:color w:val="000000" w:themeColor="text1"/>
                <w:sz w:val="20"/>
                <w:szCs w:val="20"/>
              </w:rPr>
              <w:t>включение его</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совместную</w:t>
            </w:r>
            <w:r w:rsidRPr="00BF107A">
              <w:rPr>
                <w:color w:val="000000" w:themeColor="text1"/>
                <w:spacing w:val="1"/>
                <w:sz w:val="20"/>
                <w:szCs w:val="20"/>
              </w:rPr>
              <w:t xml:space="preserve"> </w:t>
            </w:r>
            <w:r w:rsidRPr="00BF107A">
              <w:rPr>
                <w:color w:val="000000" w:themeColor="text1"/>
                <w:sz w:val="20"/>
                <w:szCs w:val="20"/>
              </w:rPr>
              <w:t>работу с другими детьми, которые могли бы стать</w:t>
            </w:r>
            <w:r w:rsidRPr="00BF107A">
              <w:rPr>
                <w:color w:val="000000" w:themeColor="text1"/>
                <w:spacing w:val="1"/>
                <w:sz w:val="20"/>
                <w:szCs w:val="20"/>
              </w:rPr>
              <w:t xml:space="preserve"> </w:t>
            </w:r>
            <w:r w:rsidRPr="00BF107A">
              <w:rPr>
                <w:color w:val="000000" w:themeColor="text1"/>
                <w:sz w:val="20"/>
                <w:szCs w:val="20"/>
              </w:rPr>
              <w:t>хорошим примером для ребенка, через предложение</w:t>
            </w:r>
            <w:r w:rsidRPr="00BF107A">
              <w:rPr>
                <w:color w:val="000000" w:themeColor="text1"/>
                <w:spacing w:val="1"/>
                <w:sz w:val="20"/>
                <w:szCs w:val="20"/>
              </w:rPr>
              <w:t xml:space="preserve"> </w:t>
            </w:r>
            <w:r w:rsidRPr="00BF107A">
              <w:rPr>
                <w:color w:val="000000" w:themeColor="text1"/>
                <w:sz w:val="20"/>
                <w:szCs w:val="20"/>
              </w:rPr>
              <w:t>взять</w:t>
            </w:r>
            <w:r w:rsidRPr="00BF107A">
              <w:rPr>
                <w:color w:val="000000" w:themeColor="text1"/>
                <w:spacing w:val="1"/>
                <w:sz w:val="20"/>
                <w:szCs w:val="20"/>
              </w:rPr>
              <w:t xml:space="preserve"> </w:t>
            </w:r>
            <w:r w:rsidRPr="00BF107A">
              <w:rPr>
                <w:color w:val="000000" w:themeColor="text1"/>
                <w:sz w:val="20"/>
                <w:szCs w:val="20"/>
              </w:rPr>
              <w:t>в</w:t>
            </w:r>
            <w:r w:rsidRPr="00BF107A">
              <w:rPr>
                <w:color w:val="000000" w:themeColor="text1"/>
                <w:spacing w:val="1"/>
                <w:sz w:val="20"/>
                <w:szCs w:val="20"/>
              </w:rPr>
              <w:t xml:space="preserve"> </w:t>
            </w:r>
            <w:r w:rsidRPr="00BF107A">
              <w:rPr>
                <w:color w:val="000000" w:themeColor="text1"/>
                <w:sz w:val="20"/>
                <w:szCs w:val="20"/>
              </w:rPr>
              <w:t>следующем</w:t>
            </w:r>
            <w:r w:rsidRPr="00BF107A">
              <w:rPr>
                <w:color w:val="000000" w:themeColor="text1"/>
                <w:spacing w:val="1"/>
                <w:sz w:val="20"/>
                <w:szCs w:val="20"/>
              </w:rPr>
              <w:t xml:space="preserve"> </w:t>
            </w:r>
            <w:r w:rsidRPr="00BF107A">
              <w:rPr>
                <w:color w:val="000000" w:themeColor="text1"/>
                <w:sz w:val="20"/>
                <w:szCs w:val="20"/>
              </w:rPr>
              <w:t>ключевом</w:t>
            </w:r>
            <w:r w:rsidRPr="00BF107A">
              <w:rPr>
                <w:color w:val="000000" w:themeColor="text1"/>
                <w:spacing w:val="1"/>
                <w:sz w:val="20"/>
                <w:szCs w:val="20"/>
              </w:rPr>
              <w:t xml:space="preserve"> </w:t>
            </w:r>
            <w:r w:rsidRPr="00BF107A">
              <w:rPr>
                <w:color w:val="000000" w:themeColor="text1"/>
                <w:sz w:val="20"/>
                <w:szCs w:val="20"/>
              </w:rPr>
              <w:t>деле</w:t>
            </w:r>
            <w:r w:rsidRPr="00BF107A">
              <w:rPr>
                <w:color w:val="000000" w:themeColor="text1"/>
                <w:spacing w:val="1"/>
                <w:sz w:val="20"/>
                <w:szCs w:val="20"/>
              </w:rPr>
              <w:t xml:space="preserve"> </w:t>
            </w:r>
            <w:r w:rsidRPr="00BF107A">
              <w:rPr>
                <w:color w:val="000000" w:themeColor="text1"/>
                <w:sz w:val="20"/>
                <w:szCs w:val="20"/>
              </w:rPr>
              <w:t>на</w:t>
            </w:r>
            <w:r w:rsidRPr="00BF107A">
              <w:rPr>
                <w:color w:val="000000" w:themeColor="text1"/>
                <w:spacing w:val="1"/>
                <w:sz w:val="20"/>
                <w:szCs w:val="20"/>
              </w:rPr>
              <w:t xml:space="preserve"> </w:t>
            </w:r>
            <w:r w:rsidRPr="00BF107A">
              <w:rPr>
                <w:color w:val="000000" w:themeColor="text1"/>
                <w:sz w:val="20"/>
                <w:szCs w:val="20"/>
              </w:rPr>
              <w:t>себя</w:t>
            </w:r>
            <w:r w:rsidRPr="00BF107A">
              <w:rPr>
                <w:color w:val="000000" w:themeColor="text1"/>
                <w:spacing w:val="1"/>
                <w:sz w:val="20"/>
                <w:szCs w:val="20"/>
              </w:rPr>
              <w:t xml:space="preserve"> </w:t>
            </w:r>
            <w:r w:rsidRPr="00BF107A">
              <w:rPr>
                <w:color w:val="000000" w:themeColor="text1"/>
                <w:sz w:val="20"/>
                <w:szCs w:val="20"/>
              </w:rPr>
              <w:t>роль</w:t>
            </w:r>
            <w:r w:rsidRPr="00BF107A">
              <w:rPr>
                <w:color w:val="000000" w:themeColor="text1"/>
                <w:spacing w:val="1"/>
                <w:sz w:val="20"/>
                <w:szCs w:val="20"/>
              </w:rPr>
              <w:t xml:space="preserve"> </w:t>
            </w:r>
            <w:r w:rsidRPr="00BF107A">
              <w:rPr>
                <w:color w:val="000000" w:themeColor="text1"/>
                <w:sz w:val="20"/>
                <w:szCs w:val="20"/>
              </w:rPr>
              <w:t>ответственного</w:t>
            </w:r>
            <w:r w:rsidRPr="00BF107A">
              <w:rPr>
                <w:color w:val="000000" w:themeColor="text1"/>
                <w:spacing w:val="16"/>
                <w:sz w:val="20"/>
                <w:szCs w:val="20"/>
              </w:rPr>
              <w:t xml:space="preserve"> </w:t>
            </w:r>
            <w:r w:rsidRPr="00BF107A">
              <w:rPr>
                <w:color w:val="000000" w:themeColor="text1"/>
                <w:sz w:val="20"/>
                <w:szCs w:val="20"/>
              </w:rPr>
              <w:t>за</w:t>
            </w:r>
            <w:r w:rsidRPr="00BF107A">
              <w:rPr>
                <w:color w:val="000000" w:themeColor="text1"/>
                <w:spacing w:val="22"/>
                <w:sz w:val="20"/>
                <w:szCs w:val="20"/>
              </w:rPr>
              <w:t xml:space="preserve"> </w:t>
            </w:r>
            <w:r w:rsidRPr="00BF107A">
              <w:rPr>
                <w:color w:val="000000" w:themeColor="text1"/>
                <w:sz w:val="20"/>
                <w:szCs w:val="20"/>
              </w:rPr>
              <w:t>тот</w:t>
            </w:r>
            <w:r w:rsidRPr="00BF107A">
              <w:rPr>
                <w:color w:val="000000" w:themeColor="text1"/>
                <w:spacing w:val="20"/>
                <w:sz w:val="20"/>
                <w:szCs w:val="20"/>
              </w:rPr>
              <w:t xml:space="preserve"> </w:t>
            </w:r>
            <w:r w:rsidRPr="00BF107A">
              <w:rPr>
                <w:color w:val="000000" w:themeColor="text1"/>
                <w:sz w:val="20"/>
                <w:szCs w:val="20"/>
              </w:rPr>
              <w:t>или</w:t>
            </w:r>
            <w:r w:rsidRPr="00BF107A">
              <w:rPr>
                <w:color w:val="000000" w:themeColor="text1"/>
                <w:spacing w:val="18"/>
                <w:sz w:val="20"/>
                <w:szCs w:val="20"/>
              </w:rPr>
              <w:t xml:space="preserve"> </w:t>
            </w:r>
            <w:r w:rsidRPr="00BF107A">
              <w:rPr>
                <w:color w:val="000000" w:themeColor="text1"/>
                <w:sz w:val="20"/>
                <w:szCs w:val="20"/>
              </w:rPr>
              <w:t>иной</w:t>
            </w:r>
            <w:r w:rsidRPr="00BF107A">
              <w:rPr>
                <w:color w:val="000000" w:themeColor="text1"/>
                <w:spacing w:val="21"/>
                <w:sz w:val="20"/>
                <w:szCs w:val="20"/>
              </w:rPr>
              <w:t xml:space="preserve"> </w:t>
            </w:r>
            <w:r w:rsidRPr="00BF107A">
              <w:rPr>
                <w:color w:val="000000" w:themeColor="text1"/>
                <w:sz w:val="20"/>
                <w:szCs w:val="20"/>
              </w:rPr>
              <w:t>фрагмент</w:t>
            </w:r>
            <w:r w:rsidRPr="00BF107A">
              <w:rPr>
                <w:color w:val="000000" w:themeColor="text1"/>
                <w:spacing w:val="20"/>
                <w:sz w:val="20"/>
                <w:szCs w:val="20"/>
              </w:rPr>
              <w:t xml:space="preserve"> </w:t>
            </w:r>
            <w:r w:rsidRPr="00BF107A">
              <w:rPr>
                <w:color w:val="000000" w:themeColor="text1"/>
                <w:sz w:val="20"/>
                <w:szCs w:val="20"/>
              </w:rPr>
              <w:t>общей работы</w:t>
            </w:r>
          </w:p>
        </w:tc>
      </w:tr>
    </w:tbl>
    <w:p w:rsidR="0087371F" w:rsidRDefault="0087371F" w:rsidP="004F76C0">
      <w:pPr>
        <w:suppressAutoHyphens/>
        <w:spacing w:after="120"/>
        <w:jc w:val="center"/>
        <w:rPr>
          <w:rFonts w:ascii="Times New Roman" w:hAnsi="Times New Roman" w:cs="Times New Roman"/>
          <w:b/>
          <w:color w:val="auto"/>
          <w:lang w:eastAsia="ar-SA"/>
        </w:rPr>
      </w:pPr>
    </w:p>
    <w:p w:rsidR="0087371F" w:rsidRPr="00BF107A" w:rsidRDefault="0087371F" w:rsidP="0087371F">
      <w:pPr>
        <w:pStyle w:val="a9"/>
        <w:ind w:left="0" w:right="3" w:firstLine="426"/>
        <w:rPr>
          <w:rFonts w:ascii="Times New Roman" w:hAnsi="Times New Roman" w:cs="Times New Roman"/>
          <w:b/>
          <w:color w:val="000000" w:themeColor="text1"/>
        </w:rPr>
      </w:pPr>
      <w:r w:rsidRPr="00BF107A">
        <w:rPr>
          <w:rFonts w:ascii="Times New Roman" w:hAnsi="Times New Roman" w:cs="Times New Roman"/>
          <w:b/>
          <w:color w:val="000000" w:themeColor="text1"/>
        </w:rPr>
        <w:t>Циклограмма ключевых общегимназических дел</w:t>
      </w:r>
      <w:r w:rsidRPr="00BF107A">
        <w:rPr>
          <w:rFonts w:ascii="Times New Roman" w:hAnsi="Times New Roman" w:cs="Times New Roman"/>
          <w:b/>
          <w:color w:val="000000" w:themeColor="text1"/>
          <w:spacing w:val="-67"/>
        </w:rPr>
        <w:t xml:space="preserve"> </w:t>
      </w:r>
      <w:r w:rsidRPr="00BF107A">
        <w:rPr>
          <w:rFonts w:ascii="Times New Roman" w:hAnsi="Times New Roman" w:cs="Times New Roman"/>
          <w:b/>
          <w:color w:val="000000" w:themeColor="text1"/>
        </w:rPr>
        <w:t>МБОУ</w:t>
      </w:r>
      <w:r w:rsidRPr="00BF107A">
        <w:rPr>
          <w:rFonts w:ascii="Times New Roman" w:hAnsi="Times New Roman" w:cs="Times New Roman"/>
          <w:b/>
          <w:color w:val="000000" w:themeColor="text1"/>
          <w:spacing w:val="4"/>
        </w:rPr>
        <w:t xml:space="preserve"> </w:t>
      </w:r>
      <w:r w:rsidRPr="00BF107A">
        <w:rPr>
          <w:rFonts w:ascii="Times New Roman" w:hAnsi="Times New Roman" w:cs="Times New Roman"/>
          <w:b/>
          <w:color w:val="000000" w:themeColor="text1"/>
        </w:rPr>
        <w:t>«Гимназия</w:t>
      </w:r>
      <w:r w:rsidRPr="00BF107A">
        <w:rPr>
          <w:rFonts w:ascii="Times New Roman" w:hAnsi="Times New Roman" w:cs="Times New Roman"/>
          <w:b/>
          <w:color w:val="000000" w:themeColor="text1"/>
          <w:spacing w:val="-1"/>
        </w:rPr>
        <w:t xml:space="preserve"> </w:t>
      </w:r>
      <w:r w:rsidRPr="00BF107A">
        <w:rPr>
          <w:rFonts w:ascii="Times New Roman" w:hAnsi="Times New Roman" w:cs="Times New Roman"/>
          <w:b/>
          <w:color w:val="000000" w:themeColor="text1"/>
        </w:rPr>
        <w:t>№30 им. Железной Дивизии»</w:t>
      </w:r>
    </w:p>
    <w:tbl>
      <w:tblPr>
        <w:tblStyle w:val="TableNormal"/>
        <w:tblW w:w="9848" w:type="dxa"/>
        <w:jc w:val="center"/>
        <w:tblInd w:w="1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8336"/>
      </w:tblGrid>
      <w:tr w:rsidR="0087371F" w:rsidRPr="00BF107A" w:rsidTr="00DC4875">
        <w:trPr>
          <w:trHeight w:val="474"/>
          <w:jc w:val="center"/>
        </w:trPr>
        <w:tc>
          <w:tcPr>
            <w:tcW w:w="1512" w:type="dxa"/>
            <w:vAlign w:val="center"/>
          </w:tcPr>
          <w:p w:rsidR="0087371F" w:rsidRPr="00BF107A" w:rsidRDefault="0087371F" w:rsidP="00DC4875">
            <w:pPr>
              <w:pStyle w:val="TableParagraph"/>
              <w:ind w:left="103" w:right="74" w:firstLine="20"/>
              <w:jc w:val="center"/>
              <w:rPr>
                <w:b/>
                <w:color w:val="000000" w:themeColor="text1"/>
                <w:sz w:val="20"/>
                <w:szCs w:val="20"/>
              </w:rPr>
            </w:pPr>
            <w:r w:rsidRPr="00BF107A">
              <w:rPr>
                <w:b/>
                <w:color w:val="000000" w:themeColor="text1"/>
                <w:sz w:val="20"/>
                <w:szCs w:val="20"/>
              </w:rPr>
              <w:t>Срок</w:t>
            </w:r>
          </w:p>
        </w:tc>
        <w:tc>
          <w:tcPr>
            <w:tcW w:w="8336" w:type="dxa"/>
            <w:vAlign w:val="center"/>
          </w:tcPr>
          <w:p w:rsidR="0087371F" w:rsidRPr="00BF107A" w:rsidRDefault="0087371F" w:rsidP="00DC4875">
            <w:pPr>
              <w:pStyle w:val="TableParagraph"/>
              <w:ind w:left="103" w:right="74" w:firstLine="20"/>
              <w:jc w:val="center"/>
              <w:rPr>
                <w:b/>
                <w:color w:val="000000" w:themeColor="text1"/>
                <w:sz w:val="20"/>
                <w:szCs w:val="20"/>
              </w:rPr>
            </w:pPr>
            <w:r w:rsidRPr="00BF107A">
              <w:rPr>
                <w:b/>
                <w:color w:val="000000" w:themeColor="text1"/>
                <w:sz w:val="20"/>
                <w:szCs w:val="20"/>
              </w:rPr>
              <w:t>Мероприятие</w:t>
            </w:r>
          </w:p>
        </w:tc>
      </w:tr>
      <w:tr w:rsidR="0087371F" w:rsidRPr="00BF107A" w:rsidTr="00DC4875">
        <w:trPr>
          <w:trHeight w:val="1771"/>
          <w:jc w:val="center"/>
        </w:trPr>
        <w:tc>
          <w:tcPr>
            <w:tcW w:w="1512" w:type="dxa"/>
            <w:vAlign w:val="center"/>
          </w:tcPr>
          <w:p w:rsidR="0087371F" w:rsidRPr="00BF107A" w:rsidRDefault="0087371F" w:rsidP="00DC4875">
            <w:pPr>
              <w:pStyle w:val="TableParagraph"/>
              <w:ind w:left="103" w:right="74" w:firstLine="20"/>
              <w:jc w:val="center"/>
              <w:rPr>
                <w:b/>
                <w:color w:val="000000" w:themeColor="text1"/>
                <w:sz w:val="20"/>
                <w:szCs w:val="20"/>
              </w:rPr>
            </w:pPr>
            <w:r w:rsidRPr="00BF107A">
              <w:rPr>
                <w:b/>
                <w:color w:val="000000" w:themeColor="text1"/>
                <w:sz w:val="20"/>
                <w:szCs w:val="20"/>
              </w:rPr>
              <w:t>Сентябрь</w:t>
            </w:r>
          </w:p>
        </w:tc>
        <w:tc>
          <w:tcPr>
            <w:tcW w:w="8336" w:type="dxa"/>
          </w:tcPr>
          <w:p w:rsidR="0087371F" w:rsidRPr="0087371F" w:rsidRDefault="0087371F" w:rsidP="00DC4875">
            <w:pPr>
              <w:pStyle w:val="TableParagraph"/>
              <w:ind w:left="103" w:right="74" w:firstLine="20"/>
              <w:jc w:val="both"/>
              <w:rPr>
                <w:color w:val="000000" w:themeColor="text1"/>
                <w:spacing w:val="-52"/>
                <w:sz w:val="20"/>
                <w:szCs w:val="20"/>
                <w:lang w:val="ru-RU"/>
              </w:rPr>
            </w:pPr>
            <w:r w:rsidRPr="0087371F">
              <w:rPr>
                <w:color w:val="000000" w:themeColor="text1"/>
                <w:sz w:val="20"/>
                <w:szCs w:val="20"/>
                <w:lang w:val="ru-RU"/>
              </w:rPr>
              <w:t>1. Торжественная линейка «День знаний»</w:t>
            </w:r>
            <w:r w:rsidRPr="0087371F">
              <w:rPr>
                <w:color w:val="000000" w:themeColor="text1"/>
                <w:spacing w:val="-52"/>
                <w:sz w:val="20"/>
                <w:szCs w:val="20"/>
                <w:lang w:val="ru-RU"/>
              </w:rPr>
              <w:t>.</w:t>
            </w:r>
          </w:p>
          <w:p w:rsidR="0087371F" w:rsidRPr="0087371F" w:rsidRDefault="0087371F" w:rsidP="00DC4875">
            <w:pPr>
              <w:pStyle w:val="TableParagraph"/>
              <w:ind w:left="103" w:right="74" w:firstLine="20"/>
              <w:jc w:val="both"/>
              <w:rPr>
                <w:color w:val="000000" w:themeColor="text1"/>
                <w:sz w:val="20"/>
                <w:szCs w:val="20"/>
                <w:lang w:val="ru-RU"/>
              </w:rPr>
            </w:pPr>
            <w:r w:rsidRPr="0087371F">
              <w:rPr>
                <w:color w:val="000000" w:themeColor="text1"/>
                <w:sz w:val="20"/>
                <w:szCs w:val="20"/>
                <w:lang w:val="ru-RU"/>
              </w:rPr>
              <w:t>2.Праздник</w:t>
            </w:r>
            <w:r w:rsidRPr="0087371F">
              <w:rPr>
                <w:color w:val="000000" w:themeColor="text1"/>
                <w:spacing w:val="-2"/>
                <w:sz w:val="20"/>
                <w:szCs w:val="20"/>
                <w:lang w:val="ru-RU"/>
              </w:rPr>
              <w:t xml:space="preserve"> </w:t>
            </w:r>
            <w:r w:rsidRPr="0087371F">
              <w:rPr>
                <w:color w:val="000000" w:themeColor="text1"/>
                <w:sz w:val="20"/>
                <w:szCs w:val="20"/>
                <w:lang w:val="ru-RU"/>
              </w:rPr>
              <w:t>«Посвящение</w:t>
            </w:r>
            <w:r w:rsidRPr="0087371F">
              <w:rPr>
                <w:color w:val="000000" w:themeColor="text1"/>
                <w:spacing w:val="-3"/>
                <w:sz w:val="20"/>
                <w:szCs w:val="20"/>
                <w:lang w:val="ru-RU"/>
              </w:rPr>
              <w:t xml:space="preserve"> </w:t>
            </w:r>
            <w:r w:rsidRPr="0087371F">
              <w:rPr>
                <w:color w:val="000000" w:themeColor="text1"/>
                <w:sz w:val="20"/>
                <w:szCs w:val="20"/>
                <w:lang w:val="ru-RU"/>
              </w:rPr>
              <w:t>в</w:t>
            </w:r>
            <w:r w:rsidRPr="0087371F">
              <w:rPr>
                <w:color w:val="000000" w:themeColor="text1"/>
                <w:spacing w:val="1"/>
                <w:sz w:val="20"/>
                <w:szCs w:val="20"/>
                <w:lang w:val="ru-RU"/>
              </w:rPr>
              <w:t xml:space="preserve"> </w:t>
            </w:r>
            <w:r w:rsidRPr="0087371F">
              <w:rPr>
                <w:color w:val="000000" w:themeColor="text1"/>
                <w:sz w:val="20"/>
                <w:szCs w:val="20"/>
                <w:lang w:val="ru-RU"/>
              </w:rPr>
              <w:t>гимназисты»</w:t>
            </w:r>
          </w:p>
          <w:p w:rsidR="0087371F" w:rsidRPr="0087371F" w:rsidRDefault="0087371F" w:rsidP="003F1E76">
            <w:pPr>
              <w:pStyle w:val="TableParagraph"/>
              <w:numPr>
                <w:ilvl w:val="0"/>
                <w:numId w:val="173"/>
              </w:numPr>
              <w:tabs>
                <w:tab w:val="left" w:pos="336"/>
              </w:tabs>
              <w:ind w:left="103" w:right="74" w:firstLine="20"/>
              <w:jc w:val="both"/>
              <w:rPr>
                <w:color w:val="000000" w:themeColor="text1"/>
                <w:sz w:val="20"/>
                <w:szCs w:val="20"/>
                <w:lang w:val="ru-RU"/>
              </w:rPr>
            </w:pPr>
            <w:r w:rsidRPr="0087371F">
              <w:rPr>
                <w:color w:val="000000" w:themeColor="text1"/>
                <w:sz w:val="20"/>
                <w:szCs w:val="20"/>
                <w:lang w:val="ru-RU"/>
              </w:rPr>
              <w:t>Праздник</w:t>
            </w:r>
            <w:r w:rsidRPr="0087371F">
              <w:rPr>
                <w:color w:val="000000" w:themeColor="text1"/>
                <w:spacing w:val="-8"/>
                <w:sz w:val="20"/>
                <w:szCs w:val="20"/>
                <w:lang w:val="ru-RU"/>
              </w:rPr>
              <w:t xml:space="preserve"> </w:t>
            </w:r>
            <w:r w:rsidRPr="0087371F">
              <w:rPr>
                <w:color w:val="000000" w:themeColor="text1"/>
                <w:sz w:val="20"/>
                <w:szCs w:val="20"/>
                <w:lang w:val="ru-RU"/>
              </w:rPr>
              <w:t>«Посвящение</w:t>
            </w:r>
            <w:r w:rsidRPr="0087371F">
              <w:rPr>
                <w:color w:val="000000" w:themeColor="text1"/>
                <w:spacing w:val="-8"/>
                <w:sz w:val="20"/>
                <w:szCs w:val="20"/>
                <w:lang w:val="ru-RU"/>
              </w:rPr>
              <w:t xml:space="preserve"> </w:t>
            </w:r>
            <w:r w:rsidRPr="0087371F">
              <w:rPr>
                <w:color w:val="000000" w:themeColor="text1"/>
                <w:sz w:val="20"/>
                <w:szCs w:val="20"/>
                <w:lang w:val="ru-RU"/>
              </w:rPr>
              <w:t>первоклассников в</w:t>
            </w:r>
            <w:r w:rsidRPr="0087371F">
              <w:rPr>
                <w:color w:val="000000" w:themeColor="text1"/>
                <w:spacing w:val="-6"/>
                <w:sz w:val="20"/>
                <w:szCs w:val="20"/>
                <w:lang w:val="ru-RU"/>
              </w:rPr>
              <w:t xml:space="preserve"> </w:t>
            </w:r>
            <w:r w:rsidRPr="0087371F">
              <w:rPr>
                <w:color w:val="000000" w:themeColor="text1"/>
                <w:sz w:val="20"/>
                <w:szCs w:val="20"/>
                <w:lang w:val="ru-RU"/>
              </w:rPr>
              <w:t>пешеходы».</w:t>
            </w:r>
          </w:p>
          <w:p w:rsidR="0087371F" w:rsidRPr="0087371F" w:rsidRDefault="0087371F" w:rsidP="003F1E76">
            <w:pPr>
              <w:pStyle w:val="TableParagraph"/>
              <w:numPr>
                <w:ilvl w:val="0"/>
                <w:numId w:val="173"/>
              </w:numPr>
              <w:tabs>
                <w:tab w:val="left" w:pos="336"/>
              </w:tabs>
              <w:ind w:left="103" w:right="74" w:firstLine="20"/>
              <w:jc w:val="both"/>
              <w:rPr>
                <w:color w:val="000000" w:themeColor="text1"/>
                <w:sz w:val="20"/>
                <w:szCs w:val="20"/>
                <w:lang w:val="ru-RU"/>
              </w:rPr>
            </w:pPr>
            <w:r w:rsidRPr="0087371F">
              <w:rPr>
                <w:color w:val="000000" w:themeColor="text1"/>
                <w:sz w:val="20"/>
                <w:szCs w:val="20"/>
                <w:lang w:val="ru-RU"/>
              </w:rPr>
              <w:t>Организация</w:t>
            </w:r>
            <w:r w:rsidRPr="0087371F">
              <w:rPr>
                <w:color w:val="000000" w:themeColor="text1"/>
                <w:spacing w:val="-7"/>
                <w:sz w:val="20"/>
                <w:szCs w:val="20"/>
                <w:lang w:val="ru-RU"/>
              </w:rPr>
              <w:t xml:space="preserve"> </w:t>
            </w:r>
            <w:r w:rsidRPr="0087371F">
              <w:rPr>
                <w:color w:val="000000" w:themeColor="text1"/>
                <w:sz w:val="20"/>
                <w:szCs w:val="20"/>
                <w:lang w:val="ru-RU"/>
              </w:rPr>
              <w:t>книжно-иллюстративных</w:t>
            </w:r>
            <w:r w:rsidRPr="0087371F">
              <w:rPr>
                <w:color w:val="000000" w:themeColor="text1"/>
                <w:spacing w:val="-7"/>
                <w:sz w:val="20"/>
                <w:szCs w:val="20"/>
                <w:lang w:val="ru-RU"/>
              </w:rPr>
              <w:t xml:space="preserve"> </w:t>
            </w:r>
            <w:r w:rsidRPr="0087371F">
              <w:rPr>
                <w:color w:val="000000" w:themeColor="text1"/>
                <w:sz w:val="20"/>
                <w:szCs w:val="20"/>
                <w:lang w:val="ru-RU"/>
              </w:rPr>
              <w:t>выставок</w:t>
            </w:r>
            <w:r w:rsidRPr="0087371F">
              <w:rPr>
                <w:color w:val="000000" w:themeColor="text1"/>
                <w:spacing w:val="-5"/>
                <w:sz w:val="20"/>
                <w:szCs w:val="20"/>
                <w:lang w:val="ru-RU"/>
              </w:rPr>
              <w:t xml:space="preserve"> </w:t>
            </w:r>
            <w:r w:rsidRPr="0087371F">
              <w:rPr>
                <w:color w:val="000000" w:themeColor="text1"/>
                <w:sz w:val="20"/>
                <w:szCs w:val="20"/>
                <w:lang w:val="ru-RU"/>
              </w:rPr>
              <w:t>и</w:t>
            </w:r>
            <w:r w:rsidRPr="0087371F">
              <w:rPr>
                <w:color w:val="000000" w:themeColor="text1"/>
                <w:spacing w:val="-3"/>
                <w:sz w:val="20"/>
                <w:szCs w:val="20"/>
                <w:lang w:val="ru-RU"/>
              </w:rPr>
              <w:t xml:space="preserve"> </w:t>
            </w:r>
            <w:r w:rsidRPr="0087371F">
              <w:rPr>
                <w:color w:val="000000" w:themeColor="text1"/>
                <w:sz w:val="20"/>
                <w:szCs w:val="20"/>
                <w:lang w:val="ru-RU"/>
              </w:rPr>
              <w:t>уроков</w:t>
            </w:r>
            <w:r w:rsidRPr="0087371F">
              <w:rPr>
                <w:color w:val="000000" w:themeColor="text1"/>
                <w:spacing w:val="-2"/>
                <w:sz w:val="20"/>
                <w:szCs w:val="20"/>
                <w:lang w:val="ru-RU"/>
              </w:rPr>
              <w:t xml:space="preserve"> </w:t>
            </w:r>
            <w:r w:rsidRPr="0087371F">
              <w:rPr>
                <w:color w:val="000000" w:themeColor="text1"/>
                <w:sz w:val="20"/>
                <w:szCs w:val="20"/>
                <w:lang w:val="ru-RU"/>
              </w:rPr>
              <w:t>чтения.</w:t>
            </w:r>
          </w:p>
          <w:p w:rsidR="0087371F" w:rsidRPr="0087371F" w:rsidRDefault="0087371F" w:rsidP="003F1E76">
            <w:pPr>
              <w:pStyle w:val="TableParagraph"/>
              <w:numPr>
                <w:ilvl w:val="0"/>
                <w:numId w:val="173"/>
              </w:numPr>
              <w:tabs>
                <w:tab w:val="left" w:pos="336"/>
              </w:tabs>
              <w:ind w:left="103" w:right="74" w:firstLine="20"/>
              <w:jc w:val="both"/>
              <w:rPr>
                <w:color w:val="000000" w:themeColor="text1"/>
                <w:sz w:val="20"/>
                <w:szCs w:val="20"/>
                <w:lang w:val="ru-RU"/>
              </w:rPr>
            </w:pPr>
            <w:r w:rsidRPr="0087371F">
              <w:rPr>
                <w:color w:val="000000" w:themeColor="text1"/>
                <w:sz w:val="20"/>
                <w:szCs w:val="20"/>
                <w:lang w:val="ru-RU"/>
              </w:rPr>
              <w:t>Профилактика</w:t>
            </w:r>
            <w:r w:rsidRPr="0087371F">
              <w:rPr>
                <w:color w:val="000000" w:themeColor="text1"/>
                <w:spacing w:val="-5"/>
                <w:sz w:val="20"/>
                <w:szCs w:val="20"/>
                <w:lang w:val="ru-RU"/>
              </w:rPr>
              <w:t xml:space="preserve"> </w:t>
            </w:r>
            <w:r w:rsidRPr="0087371F">
              <w:rPr>
                <w:color w:val="000000" w:themeColor="text1"/>
                <w:sz w:val="20"/>
                <w:szCs w:val="20"/>
                <w:lang w:val="ru-RU"/>
              </w:rPr>
              <w:t>борьбы</w:t>
            </w:r>
            <w:r w:rsidRPr="0087371F">
              <w:rPr>
                <w:color w:val="000000" w:themeColor="text1"/>
                <w:spacing w:val="-3"/>
                <w:sz w:val="20"/>
                <w:szCs w:val="20"/>
                <w:lang w:val="ru-RU"/>
              </w:rPr>
              <w:t xml:space="preserve"> </w:t>
            </w:r>
            <w:r w:rsidRPr="0087371F">
              <w:rPr>
                <w:color w:val="000000" w:themeColor="text1"/>
                <w:sz w:val="20"/>
                <w:szCs w:val="20"/>
                <w:lang w:val="ru-RU"/>
              </w:rPr>
              <w:t>с</w:t>
            </w:r>
            <w:r w:rsidRPr="0087371F">
              <w:rPr>
                <w:color w:val="000000" w:themeColor="text1"/>
                <w:spacing w:val="-5"/>
                <w:sz w:val="20"/>
                <w:szCs w:val="20"/>
                <w:lang w:val="ru-RU"/>
              </w:rPr>
              <w:t xml:space="preserve"> </w:t>
            </w:r>
            <w:r w:rsidRPr="0087371F">
              <w:rPr>
                <w:color w:val="000000" w:themeColor="text1"/>
                <w:sz w:val="20"/>
                <w:szCs w:val="20"/>
                <w:lang w:val="ru-RU"/>
              </w:rPr>
              <w:t>терроризмом</w:t>
            </w:r>
            <w:r w:rsidRPr="0087371F">
              <w:rPr>
                <w:color w:val="000000" w:themeColor="text1"/>
                <w:spacing w:val="-4"/>
                <w:sz w:val="20"/>
                <w:szCs w:val="20"/>
                <w:lang w:val="ru-RU"/>
              </w:rPr>
              <w:t xml:space="preserve"> </w:t>
            </w:r>
            <w:r w:rsidRPr="0087371F">
              <w:rPr>
                <w:color w:val="000000" w:themeColor="text1"/>
                <w:sz w:val="20"/>
                <w:szCs w:val="20"/>
                <w:lang w:val="ru-RU"/>
              </w:rPr>
              <w:t>и</w:t>
            </w:r>
            <w:r w:rsidRPr="0087371F">
              <w:rPr>
                <w:color w:val="000000" w:themeColor="text1"/>
                <w:spacing w:val="-2"/>
                <w:sz w:val="20"/>
                <w:szCs w:val="20"/>
                <w:lang w:val="ru-RU"/>
              </w:rPr>
              <w:t xml:space="preserve"> </w:t>
            </w:r>
            <w:r w:rsidRPr="0087371F">
              <w:rPr>
                <w:color w:val="000000" w:themeColor="text1"/>
                <w:sz w:val="20"/>
                <w:szCs w:val="20"/>
                <w:lang w:val="ru-RU"/>
              </w:rPr>
              <w:t>экстремизмом.</w:t>
            </w:r>
          </w:p>
          <w:p w:rsidR="0087371F" w:rsidRPr="00BF107A" w:rsidRDefault="0087371F" w:rsidP="003F1E76">
            <w:pPr>
              <w:pStyle w:val="TableParagraph"/>
              <w:numPr>
                <w:ilvl w:val="0"/>
                <w:numId w:val="173"/>
              </w:numPr>
              <w:tabs>
                <w:tab w:val="left" w:pos="336"/>
              </w:tabs>
              <w:ind w:left="103" w:right="74" w:firstLine="20"/>
              <w:jc w:val="both"/>
              <w:rPr>
                <w:color w:val="000000" w:themeColor="text1"/>
                <w:sz w:val="20"/>
                <w:szCs w:val="20"/>
              </w:rPr>
            </w:pPr>
            <w:r w:rsidRPr="00BF107A">
              <w:rPr>
                <w:color w:val="000000" w:themeColor="text1"/>
                <w:sz w:val="20"/>
                <w:szCs w:val="20"/>
              </w:rPr>
              <w:t>Операция</w:t>
            </w:r>
            <w:r w:rsidRPr="00BF107A">
              <w:rPr>
                <w:color w:val="000000" w:themeColor="text1"/>
                <w:spacing w:val="-5"/>
                <w:sz w:val="20"/>
                <w:szCs w:val="20"/>
              </w:rPr>
              <w:t xml:space="preserve"> </w:t>
            </w:r>
            <w:r w:rsidRPr="00BF107A">
              <w:rPr>
                <w:color w:val="000000" w:themeColor="text1"/>
                <w:sz w:val="20"/>
                <w:szCs w:val="20"/>
              </w:rPr>
              <w:t>«Занятость».</w:t>
            </w:r>
          </w:p>
          <w:p w:rsidR="0087371F" w:rsidRPr="00BF107A" w:rsidRDefault="0087371F" w:rsidP="003F1E76">
            <w:pPr>
              <w:pStyle w:val="TableParagraph"/>
              <w:numPr>
                <w:ilvl w:val="0"/>
                <w:numId w:val="173"/>
              </w:numPr>
              <w:tabs>
                <w:tab w:val="left" w:pos="336"/>
              </w:tabs>
              <w:ind w:left="103" w:right="74" w:firstLine="20"/>
              <w:jc w:val="both"/>
              <w:rPr>
                <w:color w:val="000000" w:themeColor="text1"/>
                <w:sz w:val="20"/>
                <w:szCs w:val="20"/>
              </w:rPr>
            </w:pPr>
            <w:r w:rsidRPr="00BF107A">
              <w:rPr>
                <w:color w:val="000000" w:themeColor="text1"/>
                <w:sz w:val="20"/>
                <w:szCs w:val="20"/>
              </w:rPr>
              <w:t>Месячник</w:t>
            </w:r>
            <w:r w:rsidRPr="00BF107A">
              <w:rPr>
                <w:color w:val="000000" w:themeColor="text1"/>
                <w:spacing w:val="-8"/>
                <w:sz w:val="20"/>
                <w:szCs w:val="20"/>
              </w:rPr>
              <w:t xml:space="preserve"> </w:t>
            </w:r>
            <w:r w:rsidRPr="00BF107A">
              <w:rPr>
                <w:color w:val="000000" w:themeColor="text1"/>
                <w:sz w:val="20"/>
                <w:szCs w:val="20"/>
              </w:rPr>
              <w:t>безопасности</w:t>
            </w:r>
            <w:r w:rsidRPr="00BF107A">
              <w:rPr>
                <w:color w:val="000000" w:themeColor="text1"/>
                <w:spacing w:val="-2"/>
                <w:sz w:val="20"/>
                <w:szCs w:val="20"/>
              </w:rPr>
              <w:t xml:space="preserve"> </w:t>
            </w:r>
            <w:r w:rsidRPr="00BF107A">
              <w:rPr>
                <w:color w:val="000000" w:themeColor="text1"/>
                <w:sz w:val="20"/>
                <w:szCs w:val="20"/>
              </w:rPr>
              <w:t>жизнедеятельности.</w:t>
            </w:r>
          </w:p>
          <w:p w:rsidR="0087371F" w:rsidRPr="0087371F" w:rsidRDefault="0087371F" w:rsidP="003F1E76">
            <w:pPr>
              <w:pStyle w:val="TableParagraph"/>
              <w:numPr>
                <w:ilvl w:val="0"/>
                <w:numId w:val="173"/>
              </w:numPr>
              <w:tabs>
                <w:tab w:val="left" w:pos="336"/>
              </w:tabs>
              <w:ind w:left="103" w:right="74" w:firstLine="20"/>
              <w:jc w:val="both"/>
              <w:rPr>
                <w:color w:val="000000" w:themeColor="text1"/>
                <w:sz w:val="20"/>
                <w:szCs w:val="20"/>
                <w:lang w:val="ru-RU"/>
              </w:rPr>
            </w:pPr>
            <w:r w:rsidRPr="0087371F">
              <w:rPr>
                <w:color w:val="000000" w:themeColor="text1"/>
                <w:sz w:val="20"/>
                <w:szCs w:val="20"/>
                <w:lang w:val="ru-RU"/>
              </w:rPr>
              <w:t>Фестиваль семейного общения в рамках дня семейного общения.</w:t>
            </w:r>
          </w:p>
        </w:tc>
      </w:tr>
      <w:tr w:rsidR="0087371F" w:rsidRPr="00BF107A" w:rsidTr="00DC4875">
        <w:trPr>
          <w:trHeight w:val="2275"/>
          <w:jc w:val="center"/>
        </w:trPr>
        <w:tc>
          <w:tcPr>
            <w:tcW w:w="1512" w:type="dxa"/>
            <w:vAlign w:val="center"/>
          </w:tcPr>
          <w:p w:rsidR="0087371F" w:rsidRPr="00BF107A" w:rsidRDefault="0087371F" w:rsidP="00DC4875">
            <w:pPr>
              <w:pStyle w:val="TableParagraph"/>
              <w:ind w:left="103" w:right="74" w:firstLine="20"/>
              <w:jc w:val="center"/>
              <w:rPr>
                <w:b/>
                <w:color w:val="000000" w:themeColor="text1"/>
                <w:sz w:val="20"/>
                <w:szCs w:val="20"/>
              </w:rPr>
            </w:pPr>
            <w:r w:rsidRPr="00BF107A">
              <w:rPr>
                <w:b/>
                <w:color w:val="000000" w:themeColor="text1"/>
                <w:sz w:val="20"/>
                <w:szCs w:val="20"/>
              </w:rPr>
              <w:t>Октябрь</w:t>
            </w:r>
          </w:p>
        </w:tc>
        <w:tc>
          <w:tcPr>
            <w:tcW w:w="8336" w:type="dxa"/>
          </w:tcPr>
          <w:p w:rsidR="0087371F" w:rsidRPr="00BF107A" w:rsidRDefault="0087371F" w:rsidP="003F1E76">
            <w:pPr>
              <w:pStyle w:val="TableParagraph"/>
              <w:numPr>
                <w:ilvl w:val="0"/>
                <w:numId w:val="172"/>
              </w:numPr>
              <w:tabs>
                <w:tab w:val="left" w:pos="336"/>
              </w:tabs>
              <w:ind w:left="103" w:right="74" w:firstLine="20"/>
              <w:jc w:val="both"/>
              <w:rPr>
                <w:color w:val="000000" w:themeColor="text1"/>
                <w:sz w:val="20"/>
                <w:szCs w:val="20"/>
              </w:rPr>
            </w:pPr>
            <w:r w:rsidRPr="00BF107A">
              <w:rPr>
                <w:color w:val="000000" w:themeColor="text1"/>
                <w:sz w:val="20"/>
                <w:szCs w:val="20"/>
              </w:rPr>
              <w:t>Международный</w:t>
            </w:r>
            <w:r w:rsidRPr="00BF107A">
              <w:rPr>
                <w:color w:val="000000" w:themeColor="text1"/>
                <w:spacing w:val="-3"/>
                <w:sz w:val="20"/>
                <w:szCs w:val="20"/>
              </w:rPr>
              <w:t xml:space="preserve"> </w:t>
            </w:r>
            <w:r w:rsidRPr="00BF107A">
              <w:rPr>
                <w:color w:val="000000" w:themeColor="text1"/>
                <w:sz w:val="20"/>
                <w:szCs w:val="20"/>
              </w:rPr>
              <w:t>день</w:t>
            </w:r>
            <w:r w:rsidRPr="00BF107A">
              <w:rPr>
                <w:color w:val="000000" w:themeColor="text1"/>
                <w:spacing w:val="-5"/>
                <w:sz w:val="20"/>
                <w:szCs w:val="20"/>
              </w:rPr>
              <w:t xml:space="preserve"> </w:t>
            </w:r>
            <w:r w:rsidRPr="00BF107A">
              <w:rPr>
                <w:color w:val="000000" w:themeColor="text1"/>
                <w:sz w:val="20"/>
                <w:szCs w:val="20"/>
              </w:rPr>
              <w:t>пожилых</w:t>
            </w:r>
            <w:r w:rsidRPr="00BF107A">
              <w:rPr>
                <w:color w:val="000000" w:themeColor="text1"/>
                <w:spacing w:val="-8"/>
                <w:sz w:val="20"/>
                <w:szCs w:val="20"/>
              </w:rPr>
              <w:t xml:space="preserve"> </w:t>
            </w:r>
            <w:r w:rsidRPr="00BF107A">
              <w:rPr>
                <w:color w:val="000000" w:themeColor="text1"/>
                <w:sz w:val="20"/>
                <w:szCs w:val="20"/>
              </w:rPr>
              <w:t>людей.</w:t>
            </w:r>
          </w:p>
          <w:p w:rsidR="0087371F" w:rsidRPr="00BF107A" w:rsidRDefault="0087371F" w:rsidP="003F1E76">
            <w:pPr>
              <w:pStyle w:val="TableParagraph"/>
              <w:numPr>
                <w:ilvl w:val="0"/>
                <w:numId w:val="172"/>
              </w:numPr>
              <w:tabs>
                <w:tab w:val="left" w:pos="336"/>
              </w:tabs>
              <w:ind w:left="103" w:right="74" w:firstLine="20"/>
              <w:jc w:val="both"/>
              <w:rPr>
                <w:color w:val="000000" w:themeColor="text1"/>
                <w:sz w:val="20"/>
                <w:szCs w:val="20"/>
              </w:rPr>
            </w:pPr>
            <w:r w:rsidRPr="00BF107A">
              <w:rPr>
                <w:color w:val="000000" w:themeColor="text1"/>
                <w:sz w:val="20"/>
                <w:szCs w:val="20"/>
              </w:rPr>
              <w:t>Международный</w:t>
            </w:r>
            <w:r w:rsidRPr="00BF107A">
              <w:rPr>
                <w:color w:val="000000" w:themeColor="text1"/>
                <w:spacing w:val="-6"/>
                <w:sz w:val="20"/>
                <w:szCs w:val="20"/>
              </w:rPr>
              <w:t xml:space="preserve"> </w:t>
            </w:r>
            <w:r w:rsidRPr="00BF107A">
              <w:rPr>
                <w:color w:val="000000" w:themeColor="text1"/>
                <w:sz w:val="20"/>
                <w:szCs w:val="20"/>
              </w:rPr>
              <w:t>день</w:t>
            </w:r>
            <w:r w:rsidRPr="00BF107A">
              <w:rPr>
                <w:color w:val="000000" w:themeColor="text1"/>
                <w:spacing w:val="-6"/>
                <w:sz w:val="20"/>
                <w:szCs w:val="20"/>
              </w:rPr>
              <w:t xml:space="preserve"> </w:t>
            </w:r>
            <w:r w:rsidRPr="00BF107A">
              <w:rPr>
                <w:color w:val="000000" w:themeColor="text1"/>
                <w:sz w:val="20"/>
                <w:szCs w:val="20"/>
              </w:rPr>
              <w:t>учителя.</w:t>
            </w:r>
          </w:p>
          <w:p w:rsidR="0087371F" w:rsidRPr="0087371F" w:rsidRDefault="0087371F" w:rsidP="003F1E76">
            <w:pPr>
              <w:pStyle w:val="TableParagraph"/>
              <w:numPr>
                <w:ilvl w:val="0"/>
                <w:numId w:val="172"/>
              </w:numPr>
              <w:tabs>
                <w:tab w:val="left" w:pos="389"/>
              </w:tabs>
              <w:ind w:left="103" w:right="74" w:firstLine="20"/>
              <w:jc w:val="both"/>
              <w:rPr>
                <w:color w:val="000000" w:themeColor="text1"/>
                <w:sz w:val="20"/>
                <w:szCs w:val="20"/>
                <w:lang w:val="ru-RU"/>
              </w:rPr>
            </w:pPr>
            <w:r w:rsidRPr="0087371F">
              <w:rPr>
                <w:color w:val="000000" w:themeColor="text1"/>
                <w:sz w:val="20"/>
                <w:szCs w:val="20"/>
                <w:lang w:val="ru-RU"/>
              </w:rPr>
              <w:t>Всероссийский</w:t>
            </w:r>
            <w:r w:rsidRPr="0087371F">
              <w:rPr>
                <w:color w:val="000000" w:themeColor="text1"/>
                <w:spacing w:val="-4"/>
                <w:sz w:val="20"/>
                <w:szCs w:val="20"/>
                <w:lang w:val="ru-RU"/>
              </w:rPr>
              <w:t xml:space="preserve"> </w:t>
            </w:r>
            <w:r w:rsidRPr="0087371F">
              <w:rPr>
                <w:color w:val="000000" w:themeColor="text1"/>
                <w:sz w:val="20"/>
                <w:szCs w:val="20"/>
                <w:lang w:val="ru-RU"/>
              </w:rPr>
              <w:t>урок</w:t>
            </w:r>
            <w:r w:rsidRPr="0087371F">
              <w:rPr>
                <w:color w:val="000000" w:themeColor="text1"/>
                <w:spacing w:val="-6"/>
                <w:sz w:val="20"/>
                <w:szCs w:val="20"/>
                <w:lang w:val="ru-RU"/>
              </w:rPr>
              <w:t xml:space="preserve"> </w:t>
            </w:r>
            <w:r w:rsidRPr="0087371F">
              <w:rPr>
                <w:color w:val="000000" w:themeColor="text1"/>
                <w:sz w:val="20"/>
                <w:szCs w:val="20"/>
                <w:lang w:val="ru-RU"/>
              </w:rPr>
              <w:t>безопасности</w:t>
            </w:r>
            <w:r w:rsidRPr="0087371F">
              <w:rPr>
                <w:color w:val="000000" w:themeColor="text1"/>
                <w:spacing w:val="-3"/>
                <w:sz w:val="20"/>
                <w:szCs w:val="20"/>
                <w:lang w:val="ru-RU"/>
              </w:rPr>
              <w:t xml:space="preserve"> </w:t>
            </w:r>
            <w:r w:rsidRPr="0087371F">
              <w:rPr>
                <w:color w:val="000000" w:themeColor="text1"/>
                <w:sz w:val="20"/>
                <w:szCs w:val="20"/>
                <w:lang w:val="ru-RU"/>
              </w:rPr>
              <w:t>школьников</w:t>
            </w:r>
            <w:r w:rsidRPr="0087371F">
              <w:rPr>
                <w:color w:val="000000" w:themeColor="text1"/>
                <w:spacing w:val="-3"/>
                <w:sz w:val="20"/>
                <w:szCs w:val="20"/>
                <w:lang w:val="ru-RU"/>
              </w:rPr>
              <w:t xml:space="preserve"> </w:t>
            </w:r>
            <w:r w:rsidRPr="0087371F">
              <w:rPr>
                <w:color w:val="000000" w:themeColor="text1"/>
                <w:sz w:val="20"/>
                <w:szCs w:val="20"/>
                <w:lang w:val="ru-RU"/>
              </w:rPr>
              <w:t>в</w:t>
            </w:r>
            <w:r w:rsidRPr="0087371F">
              <w:rPr>
                <w:color w:val="000000" w:themeColor="text1"/>
                <w:spacing w:val="-7"/>
                <w:sz w:val="20"/>
                <w:szCs w:val="20"/>
                <w:lang w:val="ru-RU"/>
              </w:rPr>
              <w:t xml:space="preserve"> </w:t>
            </w:r>
            <w:r w:rsidRPr="0087371F">
              <w:rPr>
                <w:color w:val="000000" w:themeColor="text1"/>
                <w:sz w:val="20"/>
                <w:szCs w:val="20"/>
                <w:lang w:val="ru-RU"/>
              </w:rPr>
              <w:t>сети</w:t>
            </w:r>
            <w:r w:rsidRPr="0087371F">
              <w:rPr>
                <w:color w:val="000000" w:themeColor="text1"/>
                <w:spacing w:val="-3"/>
                <w:sz w:val="20"/>
                <w:szCs w:val="20"/>
                <w:lang w:val="ru-RU"/>
              </w:rPr>
              <w:t xml:space="preserve"> </w:t>
            </w:r>
            <w:r w:rsidRPr="0087371F">
              <w:rPr>
                <w:color w:val="000000" w:themeColor="text1"/>
                <w:sz w:val="20"/>
                <w:szCs w:val="20"/>
                <w:lang w:val="ru-RU"/>
              </w:rPr>
              <w:t>Интернет.</w:t>
            </w:r>
          </w:p>
          <w:p w:rsidR="0087371F" w:rsidRPr="0087371F" w:rsidRDefault="0087371F" w:rsidP="003F1E76">
            <w:pPr>
              <w:pStyle w:val="TableParagraph"/>
              <w:numPr>
                <w:ilvl w:val="0"/>
                <w:numId w:val="172"/>
              </w:numPr>
              <w:tabs>
                <w:tab w:val="left" w:pos="336"/>
              </w:tabs>
              <w:ind w:left="103" w:right="74" w:firstLine="20"/>
              <w:jc w:val="both"/>
              <w:rPr>
                <w:color w:val="000000" w:themeColor="text1"/>
                <w:sz w:val="20"/>
                <w:szCs w:val="20"/>
                <w:lang w:val="ru-RU"/>
              </w:rPr>
            </w:pPr>
            <w:r w:rsidRPr="0087371F">
              <w:rPr>
                <w:color w:val="000000" w:themeColor="text1"/>
                <w:sz w:val="20"/>
                <w:szCs w:val="20"/>
                <w:lang w:val="ru-RU"/>
              </w:rPr>
              <w:t>Мероприятия</w:t>
            </w:r>
            <w:r w:rsidRPr="0087371F">
              <w:rPr>
                <w:color w:val="000000" w:themeColor="text1"/>
                <w:spacing w:val="-7"/>
                <w:sz w:val="20"/>
                <w:szCs w:val="20"/>
                <w:lang w:val="ru-RU"/>
              </w:rPr>
              <w:t xml:space="preserve"> </w:t>
            </w:r>
            <w:r w:rsidRPr="0087371F">
              <w:rPr>
                <w:color w:val="000000" w:themeColor="text1"/>
                <w:sz w:val="20"/>
                <w:szCs w:val="20"/>
                <w:lang w:val="ru-RU"/>
              </w:rPr>
              <w:t>и</w:t>
            </w:r>
            <w:r w:rsidRPr="0087371F">
              <w:rPr>
                <w:color w:val="000000" w:themeColor="text1"/>
                <w:spacing w:val="-5"/>
                <w:sz w:val="20"/>
                <w:szCs w:val="20"/>
                <w:lang w:val="ru-RU"/>
              </w:rPr>
              <w:t xml:space="preserve"> </w:t>
            </w:r>
            <w:r w:rsidRPr="0087371F">
              <w:rPr>
                <w:color w:val="000000" w:themeColor="text1"/>
                <w:sz w:val="20"/>
                <w:szCs w:val="20"/>
                <w:lang w:val="ru-RU"/>
              </w:rPr>
              <w:t>акции,</w:t>
            </w:r>
            <w:r w:rsidRPr="0087371F">
              <w:rPr>
                <w:color w:val="000000" w:themeColor="text1"/>
                <w:spacing w:val="-4"/>
                <w:sz w:val="20"/>
                <w:szCs w:val="20"/>
                <w:lang w:val="ru-RU"/>
              </w:rPr>
              <w:t xml:space="preserve"> </w:t>
            </w:r>
            <w:r w:rsidRPr="0087371F">
              <w:rPr>
                <w:color w:val="000000" w:themeColor="text1"/>
                <w:sz w:val="20"/>
                <w:szCs w:val="20"/>
                <w:lang w:val="ru-RU"/>
              </w:rPr>
              <w:t>посвященные</w:t>
            </w:r>
            <w:r w:rsidRPr="0087371F">
              <w:rPr>
                <w:color w:val="000000" w:themeColor="text1"/>
                <w:spacing w:val="-8"/>
                <w:sz w:val="20"/>
                <w:szCs w:val="20"/>
                <w:lang w:val="ru-RU"/>
              </w:rPr>
              <w:t xml:space="preserve"> </w:t>
            </w:r>
            <w:r w:rsidRPr="0087371F">
              <w:rPr>
                <w:color w:val="000000" w:themeColor="text1"/>
                <w:sz w:val="20"/>
                <w:szCs w:val="20"/>
                <w:lang w:val="ru-RU"/>
              </w:rPr>
              <w:t>Дню</w:t>
            </w:r>
            <w:r w:rsidRPr="0087371F">
              <w:rPr>
                <w:color w:val="000000" w:themeColor="text1"/>
                <w:spacing w:val="-3"/>
                <w:sz w:val="20"/>
                <w:szCs w:val="20"/>
                <w:lang w:val="ru-RU"/>
              </w:rPr>
              <w:t xml:space="preserve"> </w:t>
            </w:r>
            <w:r w:rsidRPr="0087371F">
              <w:rPr>
                <w:color w:val="000000" w:themeColor="text1"/>
                <w:sz w:val="20"/>
                <w:szCs w:val="20"/>
                <w:lang w:val="ru-RU"/>
              </w:rPr>
              <w:t>рождения</w:t>
            </w:r>
            <w:r w:rsidRPr="0087371F">
              <w:rPr>
                <w:color w:val="000000" w:themeColor="text1"/>
                <w:spacing w:val="-3"/>
                <w:sz w:val="20"/>
                <w:szCs w:val="20"/>
                <w:lang w:val="ru-RU"/>
              </w:rPr>
              <w:t xml:space="preserve"> </w:t>
            </w:r>
            <w:r w:rsidRPr="0087371F">
              <w:rPr>
                <w:color w:val="000000" w:themeColor="text1"/>
                <w:sz w:val="20"/>
                <w:szCs w:val="20"/>
                <w:lang w:val="ru-RU"/>
              </w:rPr>
              <w:t>Российского</w:t>
            </w:r>
            <w:r w:rsidRPr="0087371F">
              <w:rPr>
                <w:color w:val="000000" w:themeColor="text1"/>
                <w:spacing w:val="-52"/>
                <w:sz w:val="20"/>
                <w:szCs w:val="20"/>
                <w:lang w:val="ru-RU"/>
              </w:rPr>
              <w:t xml:space="preserve"> </w:t>
            </w:r>
            <w:r w:rsidRPr="0087371F">
              <w:rPr>
                <w:color w:val="000000" w:themeColor="text1"/>
                <w:sz w:val="20"/>
                <w:szCs w:val="20"/>
                <w:lang w:val="ru-RU"/>
              </w:rPr>
              <w:t>Движения Школьников</w:t>
            </w:r>
            <w:r w:rsidRPr="0087371F">
              <w:rPr>
                <w:color w:val="000000" w:themeColor="text1"/>
                <w:spacing w:val="2"/>
                <w:sz w:val="20"/>
                <w:szCs w:val="20"/>
                <w:lang w:val="ru-RU"/>
              </w:rPr>
              <w:t xml:space="preserve"> </w:t>
            </w:r>
            <w:r w:rsidRPr="0087371F">
              <w:rPr>
                <w:color w:val="000000" w:themeColor="text1"/>
                <w:sz w:val="20"/>
                <w:szCs w:val="20"/>
                <w:lang w:val="ru-RU"/>
              </w:rPr>
              <w:t>«С</w:t>
            </w:r>
            <w:r w:rsidRPr="0087371F">
              <w:rPr>
                <w:color w:val="000000" w:themeColor="text1"/>
                <w:spacing w:val="2"/>
                <w:sz w:val="20"/>
                <w:szCs w:val="20"/>
                <w:lang w:val="ru-RU"/>
              </w:rPr>
              <w:t xml:space="preserve"> </w:t>
            </w:r>
            <w:r w:rsidRPr="0087371F">
              <w:rPr>
                <w:color w:val="000000" w:themeColor="text1"/>
                <w:sz w:val="20"/>
                <w:szCs w:val="20"/>
                <w:lang w:val="ru-RU"/>
              </w:rPr>
              <w:t>днём рождения,</w:t>
            </w:r>
            <w:r w:rsidRPr="0087371F">
              <w:rPr>
                <w:color w:val="000000" w:themeColor="text1"/>
                <w:spacing w:val="3"/>
                <w:sz w:val="20"/>
                <w:szCs w:val="20"/>
                <w:lang w:val="ru-RU"/>
              </w:rPr>
              <w:t xml:space="preserve"> </w:t>
            </w:r>
            <w:r w:rsidRPr="0087371F">
              <w:rPr>
                <w:color w:val="000000" w:themeColor="text1"/>
                <w:sz w:val="20"/>
                <w:szCs w:val="20"/>
                <w:lang w:val="ru-RU"/>
              </w:rPr>
              <w:t>РДШ!».</w:t>
            </w:r>
          </w:p>
          <w:p w:rsidR="0087371F" w:rsidRPr="0087371F" w:rsidRDefault="0087371F" w:rsidP="003F1E76">
            <w:pPr>
              <w:pStyle w:val="TableParagraph"/>
              <w:numPr>
                <w:ilvl w:val="0"/>
                <w:numId w:val="172"/>
              </w:numPr>
              <w:tabs>
                <w:tab w:val="left" w:pos="389"/>
              </w:tabs>
              <w:ind w:left="103" w:right="74" w:firstLine="20"/>
              <w:jc w:val="both"/>
              <w:rPr>
                <w:color w:val="000000" w:themeColor="text1"/>
                <w:sz w:val="20"/>
                <w:szCs w:val="20"/>
                <w:lang w:val="ru-RU"/>
              </w:rPr>
            </w:pPr>
            <w:r w:rsidRPr="0087371F">
              <w:rPr>
                <w:color w:val="000000" w:themeColor="text1"/>
                <w:sz w:val="20"/>
                <w:szCs w:val="20"/>
                <w:lang w:val="ru-RU"/>
              </w:rPr>
              <w:t>День</w:t>
            </w:r>
            <w:r w:rsidRPr="0087371F">
              <w:rPr>
                <w:color w:val="000000" w:themeColor="text1"/>
                <w:spacing w:val="-4"/>
                <w:sz w:val="20"/>
                <w:szCs w:val="20"/>
                <w:lang w:val="ru-RU"/>
              </w:rPr>
              <w:t xml:space="preserve"> </w:t>
            </w:r>
            <w:r w:rsidRPr="0087371F">
              <w:rPr>
                <w:color w:val="000000" w:themeColor="text1"/>
                <w:sz w:val="20"/>
                <w:szCs w:val="20"/>
                <w:lang w:val="ru-RU"/>
              </w:rPr>
              <w:t>дружбы</w:t>
            </w:r>
            <w:r w:rsidRPr="0087371F">
              <w:rPr>
                <w:color w:val="000000" w:themeColor="text1"/>
                <w:spacing w:val="-4"/>
                <w:sz w:val="20"/>
                <w:szCs w:val="20"/>
                <w:lang w:val="ru-RU"/>
              </w:rPr>
              <w:t xml:space="preserve"> </w:t>
            </w:r>
            <w:r w:rsidRPr="0087371F">
              <w:rPr>
                <w:color w:val="000000" w:themeColor="text1"/>
                <w:sz w:val="20"/>
                <w:szCs w:val="20"/>
                <w:lang w:val="ru-RU"/>
              </w:rPr>
              <w:t>народов</w:t>
            </w:r>
            <w:r w:rsidRPr="0087371F">
              <w:rPr>
                <w:color w:val="000000" w:themeColor="text1"/>
                <w:spacing w:val="-3"/>
                <w:sz w:val="20"/>
                <w:szCs w:val="20"/>
                <w:lang w:val="ru-RU"/>
              </w:rPr>
              <w:t xml:space="preserve"> </w:t>
            </w:r>
            <w:r w:rsidRPr="0087371F">
              <w:rPr>
                <w:color w:val="000000" w:themeColor="text1"/>
                <w:sz w:val="20"/>
                <w:szCs w:val="20"/>
                <w:lang w:val="ru-RU"/>
              </w:rPr>
              <w:t>в</w:t>
            </w:r>
            <w:r w:rsidRPr="0087371F">
              <w:rPr>
                <w:color w:val="000000" w:themeColor="text1"/>
                <w:spacing w:val="-3"/>
                <w:sz w:val="20"/>
                <w:szCs w:val="20"/>
                <w:lang w:val="ru-RU"/>
              </w:rPr>
              <w:t xml:space="preserve"> </w:t>
            </w:r>
            <w:r w:rsidRPr="0087371F">
              <w:rPr>
                <w:color w:val="000000" w:themeColor="text1"/>
                <w:sz w:val="20"/>
                <w:szCs w:val="20"/>
                <w:lang w:val="ru-RU"/>
              </w:rPr>
              <w:t>Ульяновской</w:t>
            </w:r>
            <w:r w:rsidRPr="0087371F">
              <w:rPr>
                <w:color w:val="000000" w:themeColor="text1"/>
                <w:spacing w:val="-2"/>
                <w:sz w:val="20"/>
                <w:szCs w:val="20"/>
                <w:lang w:val="ru-RU"/>
              </w:rPr>
              <w:t xml:space="preserve"> </w:t>
            </w:r>
            <w:r w:rsidRPr="0087371F">
              <w:rPr>
                <w:color w:val="000000" w:themeColor="text1"/>
                <w:sz w:val="20"/>
                <w:szCs w:val="20"/>
                <w:lang w:val="ru-RU"/>
              </w:rPr>
              <w:t>области.</w:t>
            </w:r>
          </w:p>
          <w:p w:rsidR="0087371F" w:rsidRPr="00BF107A" w:rsidRDefault="0087371F" w:rsidP="003F1E76">
            <w:pPr>
              <w:pStyle w:val="TableParagraph"/>
              <w:numPr>
                <w:ilvl w:val="0"/>
                <w:numId w:val="172"/>
              </w:numPr>
              <w:tabs>
                <w:tab w:val="left" w:pos="337"/>
              </w:tabs>
              <w:ind w:left="103" w:right="74" w:firstLine="20"/>
              <w:jc w:val="both"/>
              <w:rPr>
                <w:color w:val="000000" w:themeColor="text1"/>
                <w:sz w:val="20"/>
                <w:szCs w:val="20"/>
              </w:rPr>
            </w:pPr>
            <w:r w:rsidRPr="00BF107A">
              <w:rPr>
                <w:color w:val="000000" w:themeColor="text1"/>
                <w:sz w:val="20"/>
                <w:szCs w:val="20"/>
              </w:rPr>
              <w:t>Акция</w:t>
            </w:r>
            <w:r w:rsidRPr="00BF107A">
              <w:rPr>
                <w:color w:val="000000" w:themeColor="text1"/>
                <w:spacing w:val="-5"/>
                <w:sz w:val="20"/>
                <w:szCs w:val="20"/>
              </w:rPr>
              <w:t xml:space="preserve"> </w:t>
            </w:r>
            <w:r w:rsidRPr="00BF107A">
              <w:rPr>
                <w:color w:val="000000" w:themeColor="text1"/>
                <w:sz w:val="20"/>
                <w:szCs w:val="20"/>
              </w:rPr>
              <w:t>«Экодежурный</w:t>
            </w:r>
            <w:r w:rsidRPr="00BF107A">
              <w:rPr>
                <w:color w:val="000000" w:themeColor="text1"/>
                <w:spacing w:val="-1"/>
                <w:sz w:val="20"/>
                <w:szCs w:val="20"/>
              </w:rPr>
              <w:t xml:space="preserve"> </w:t>
            </w:r>
            <w:r w:rsidRPr="00BF107A">
              <w:rPr>
                <w:color w:val="000000" w:themeColor="text1"/>
                <w:sz w:val="20"/>
                <w:szCs w:val="20"/>
              </w:rPr>
              <w:t>по</w:t>
            </w:r>
            <w:r w:rsidRPr="00BF107A">
              <w:rPr>
                <w:color w:val="000000" w:themeColor="text1"/>
                <w:spacing w:val="-8"/>
                <w:sz w:val="20"/>
                <w:szCs w:val="20"/>
              </w:rPr>
              <w:t xml:space="preserve"> </w:t>
            </w:r>
            <w:r w:rsidRPr="00BF107A">
              <w:rPr>
                <w:color w:val="000000" w:themeColor="text1"/>
                <w:sz w:val="20"/>
                <w:szCs w:val="20"/>
              </w:rPr>
              <w:t>планете».</w:t>
            </w:r>
          </w:p>
        </w:tc>
      </w:tr>
      <w:tr w:rsidR="0087371F" w:rsidRPr="00BF107A" w:rsidTr="00DC4875">
        <w:trPr>
          <w:trHeight w:val="2025"/>
          <w:jc w:val="center"/>
        </w:trPr>
        <w:tc>
          <w:tcPr>
            <w:tcW w:w="1512" w:type="dxa"/>
            <w:vAlign w:val="center"/>
          </w:tcPr>
          <w:p w:rsidR="0087371F" w:rsidRPr="00BF107A" w:rsidRDefault="0087371F" w:rsidP="00DC4875">
            <w:pPr>
              <w:pStyle w:val="TableParagraph"/>
              <w:ind w:left="103" w:right="74" w:firstLine="20"/>
              <w:jc w:val="center"/>
              <w:rPr>
                <w:b/>
                <w:color w:val="000000" w:themeColor="text1"/>
                <w:sz w:val="20"/>
                <w:szCs w:val="20"/>
              </w:rPr>
            </w:pPr>
            <w:r w:rsidRPr="00BF107A">
              <w:rPr>
                <w:b/>
                <w:color w:val="000000" w:themeColor="text1"/>
                <w:sz w:val="20"/>
                <w:szCs w:val="20"/>
              </w:rPr>
              <w:t>Ноябрь</w:t>
            </w:r>
          </w:p>
        </w:tc>
        <w:tc>
          <w:tcPr>
            <w:tcW w:w="8336" w:type="dxa"/>
          </w:tcPr>
          <w:p w:rsidR="0087371F" w:rsidRPr="0087371F" w:rsidRDefault="0087371F" w:rsidP="003F1E76">
            <w:pPr>
              <w:pStyle w:val="TableParagraph"/>
              <w:numPr>
                <w:ilvl w:val="0"/>
                <w:numId w:val="171"/>
              </w:numPr>
              <w:tabs>
                <w:tab w:val="left" w:pos="434"/>
              </w:tabs>
              <w:ind w:left="103" w:right="74" w:firstLine="20"/>
              <w:jc w:val="both"/>
              <w:rPr>
                <w:color w:val="000000" w:themeColor="text1"/>
                <w:sz w:val="20"/>
                <w:szCs w:val="20"/>
                <w:lang w:val="ru-RU"/>
              </w:rPr>
            </w:pPr>
            <w:r w:rsidRPr="0087371F">
              <w:rPr>
                <w:color w:val="000000" w:themeColor="text1"/>
                <w:sz w:val="20"/>
                <w:szCs w:val="20"/>
                <w:lang w:val="ru-RU"/>
              </w:rPr>
              <w:t>Тематические</w:t>
            </w:r>
            <w:r w:rsidRPr="0087371F">
              <w:rPr>
                <w:color w:val="000000" w:themeColor="text1"/>
                <w:spacing w:val="-7"/>
                <w:sz w:val="20"/>
                <w:szCs w:val="20"/>
                <w:lang w:val="ru-RU"/>
              </w:rPr>
              <w:t xml:space="preserve"> </w:t>
            </w:r>
            <w:r w:rsidRPr="0087371F">
              <w:rPr>
                <w:color w:val="000000" w:themeColor="text1"/>
                <w:sz w:val="20"/>
                <w:szCs w:val="20"/>
                <w:lang w:val="ru-RU"/>
              </w:rPr>
              <w:t>классные</w:t>
            </w:r>
            <w:r w:rsidRPr="0087371F">
              <w:rPr>
                <w:color w:val="000000" w:themeColor="text1"/>
                <w:spacing w:val="-6"/>
                <w:sz w:val="20"/>
                <w:szCs w:val="20"/>
                <w:lang w:val="ru-RU"/>
              </w:rPr>
              <w:t xml:space="preserve"> </w:t>
            </w:r>
            <w:r w:rsidRPr="0087371F">
              <w:rPr>
                <w:color w:val="000000" w:themeColor="text1"/>
                <w:sz w:val="20"/>
                <w:szCs w:val="20"/>
                <w:lang w:val="ru-RU"/>
              </w:rPr>
              <w:t>часы,</w:t>
            </w:r>
            <w:r w:rsidRPr="0087371F">
              <w:rPr>
                <w:color w:val="000000" w:themeColor="text1"/>
                <w:spacing w:val="-2"/>
                <w:sz w:val="20"/>
                <w:szCs w:val="20"/>
                <w:lang w:val="ru-RU"/>
              </w:rPr>
              <w:t xml:space="preserve"> </w:t>
            </w:r>
            <w:r w:rsidRPr="0087371F">
              <w:rPr>
                <w:color w:val="000000" w:themeColor="text1"/>
                <w:sz w:val="20"/>
                <w:szCs w:val="20"/>
                <w:lang w:val="ru-RU"/>
              </w:rPr>
              <w:t>посвященные</w:t>
            </w:r>
            <w:r w:rsidRPr="0087371F">
              <w:rPr>
                <w:color w:val="000000" w:themeColor="text1"/>
                <w:spacing w:val="-5"/>
                <w:sz w:val="20"/>
                <w:szCs w:val="20"/>
                <w:lang w:val="ru-RU"/>
              </w:rPr>
              <w:t xml:space="preserve"> </w:t>
            </w:r>
            <w:r w:rsidRPr="0087371F">
              <w:rPr>
                <w:color w:val="000000" w:themeColor="text1"/>
                <w:sz w:val="20"/>
                <w:szCs w:val="20"/>
                <w:lang w:val="ru-RU"/>
              </w:rPr>
              <w:t>Дню</w:t>
            </w:r>
            <w:r w:rsidRPr="0087371F">
              <w:rPr>
                <w:color w:val="000000" w:themeColor="text1"/>
                <w:spacing w:val="-1"/>
                <w:sz w:val="20"/>
                <w:szCs w:val="20"/>
                <w:lang w:val="ru-RU"/>
              </w:rPr>
              <w:t xml:space="preserve"> </w:t>
            </w:r>
            <w:r w:rsidRPr="0087371F">
              <w:rPr>
                <w:color w:val="000000" w:themeColor="text1"/>
                <w:sz w:val="20"/>
                <w:szCs w:val="20"/>
                <w:lang w:val="ru-RU"/>
              </w:rPr>
              <w:t>народного единства.</w:t>
            </w:r>
          </w:p>
          <w:p w:rsidR="0087371F" w:rsidRPr="0087371F" w:rsidRDefault="0087371F" w:rsidP="003F1E76">
            <w:pPr>
              <w:pStyle w:val="TableParagraph"/>
              <w:numPr>
                <w:ilvl w:val="0"/>
                <w:numId w:val="171"/>
              </w:numPr>
              <w:tabs>
                <w:tab w:val="left" w:pos="337"/>
              </w:tabs>
              <w:ind w:left="103" w:right="74" w:firstLine="20"/>
              <w:jc w:val="both"/>
              <w:rPr>
                <w:color w:val="000000" w:themeColor="text1"/>
                <w:sz w:val="20"/>
                <w:szCs w:val="20"/>
                <w:lang w:val="ru-RU"/>
              </w:rPr>
            </w:pPr>
            <w:r w:rsidRPr="0087371F">
              <w:rPr>
                <w:color w:val="000000" w:themeColor="text1"/>
                <w:sz w:val="20"/>
                <w:szCs w:val="20"/>
                <w:lang w:val="ru-RU"/>
              </w:rPr>
              <w:t>Всероссийский</w:t>
            </w:r>
            <w:r w:rsidRPr="0087371F">
              <w:rPr>
                <w:color w:val="000000" w:themeColor="text1"/>
                <w:spacing w:val="-3"/>
                <w:sz w:val="20"/>
                <w:szCs w:val="20"/>
                <w:lang w:val="ru-RU"/>
              </w:rPr>
              <w:t xml:space="preserve"> </w:t>
            </w:r>
            <w:r w:rsidRPr="0087371F">
              <w:rPr>
                <w:color w:val="000000" w:themeColor="text1"/>
                <w:sz w:val="20"/>
                <w:szCs w:val="20"/>
                <w:lang w:val="ru-RU"/>
              </w:rPr>
              <w:t>День</w:t>
            </w:r>
            <w:r w:rsidRPr="0087371F">
              <w:rPr>
                <w:color w:val="000000" w:themeColor="text1"/>
                <w:spacing w:val="-2"/>
                <w:sz w:val="20"/>
                <w:szCs w:val="20"/>
                <w:lang w:val="ru-RU"/>
              </w:rPr>
              <w:t xml:space="preserve"> </w:t>
            </w:r>
            <w:r w:rsidRPr="0087371F">
              <w:rPr>
                <w:color w:val="000000" w:themeColor="text1"/>
                <w:sz w:val="20"/>
                <w:szCs w:val="20"/>
                <w:lang w:val="ru-RU"/>
              </w:rPr>
              <w:t>правовой</w:t>
            </w:r>
            <w:r w:rsidRPr="0087371F">
              <w:rPr>
                <w:color w:val="000000" w:themeColor="text1"/>
                <w:spacing w:val="-2"/>
                <w:sz w:val="20"/>
                <w:szCs w:val="20"/>
                <w:lang w:val="ru-RU"/>
              </w:rPr>
              <w:t xml:space="preserve"> </w:t>
            </w:r>
            <w:r w:rsidRPr="0087371F">
              <w:rPr>
                <w:color w:val="000000" w:themeColor="text1"/>
                <w:sz w:val="20"/>
                <w:szCs w:val="20"/>
                <w:lang w:val="ru-RU"/>
              </w:rPr>
              <w:t>помощи</w:t>
            </w:r>
            <w:r w:rsidRPr="0087371F">
              <w:rPr>
                <w:color w:val="000000" w:themeColor="text1"/>
                <w:spacing w:val="-2"/>
                <w:sz w:val="20"/>
                <w:szCs w:val="20"/>
                <w:lang w:val="ru-RU"/>
              </w:rPr>
              <w:t xml:space="preserve"> </w:t>
            </w:r>
            <w:r w:rsidRPr="0087371F">
              <w:rPr>
                <w:color w:val="000000" w:themeColor="text1"/>
                <w:sz w:val="20"/>
                <w:szCs w:val="20"/>
                <w:lang w:val="ru-RU"/>
              </w:rPr>
              <w:t>детям</w:t>
            </w:r>
            <w:r w:rsidRPr="0087371F">
              <w:rPr>
                <w:color w:val="000000" w:themeColor="text1"/>
                <w:spacing w:val="2"/>
                <w:sz w:val="20"/>
                <w:szCs w:val="20"/>
                <w:lang w:val="ru-RU"/>
              </w:rPr>
              <w:t xml:space="preserve"> </w:t>
            </w:r>
            <w:r w:rsidRPr="0087371F">
              <w:rPr>
                <w:color w:val="000000" w:themeColor="text1"/>
                <w:sz w:val="20"/>
                <w:szCs w:val="20"/>
                <w:lang w:val="ru-RU"/>
              </w:rPr>
              <w:t>–</w:t>
            </w:r>
            <w:r w:rsidRPr="0087371F">
              <w:rPr>
                <w:color w:val="000000" w:themeColor="text1"/>
                <w:spacing w:val="-2"/>
                <w:sz w:val="20"/>
                <w:szCs w:val="20"/>
                <w:lang w:val="ru-RU"/>
              </w:rPr>
              <w:t xml:space="preserve"> </w:t>
            </w:r>
            <w:r w:rsidRPr="0087371F">
              <w:rPr>
                <w:color w:val="000000" w:themeColor="text1"/>
                <w:sz w:val="20"/>
                <w:szCs w:val="20"/>
                <w:lang w:val="ru-RU"/>
              </w:rPr>
              <w:t>18.11.22 г.</w:t>
            </w:r>
          </w:p>
          <w:p w:rsidR="0087371F" w:rsidRPr="0087371F" w:rsidRDefault="0087371F" w:rsidP="003F1E76">
            <w:pPr>
              <w:pStyle w:val="TableParagraph"/>
              <w:numPr>
                <w:ilvl w:val="0"/>
                <w:numId w:val="171"/>
              </w:numPr>
              <w:tabs>
                <w:tab w:val="left" w:pos="332"/>
              </w:tabs>
              <w:ind w:left="103" w:right="74" w:firstLine="20"/>
              <w:jc w:val="both"/>
              <w:rPr>
                <w:color w:val="000000" w:themeColor="text1"/>
                <w:sz w:val="20"/>
                <w:szCs w:val="20"/>
                <w:lang w:val="ru-RU"/>
              </w:rPr>
            </w:pPr>
            <w:r w:rsidRPr="0087371F">
              <w:rPr>
                <w:color w:val="000000" w:themeColor="text1"/>
                <w:sz w:val="20"/>
                <w:szCs w:val="20"/>
                <w:lang w:val="ru-RU"/>
              </w:rPr>
              <w:t>Комплекс</w:t>
            </w:r>
            <w:r w:rsidRPr="0087371F">
              <w:rPr>
                <w:color w:val="000000" w:themeColor="text1"/>
                <w:spacing w:val="-3"/>
                <w:sz w:val="20"/>
                <w:szCs w:val="20"/>
                <w:lang w:val="ru-RU"/>
              </w:rPr>
              <w:t xml:space="preserve"> </w:t>
            </w:r>
            <w:r w:rsidRPr="0087371F">
              <w:rPr>
                <w:color w:val="000000" w:themeColor="text1"/>
                <w:sz w:val="20"/>
                <w:szCs w:val="20"/>
                <w:lang w:val="ru-RU"/>
              </w:rPr>
              <w:t>мероприятий</w:t>
            </w:r>
            <w:r w:rsidRPr="0087371F">
              <w:rPr>
                <w:color w:val="000000" w:themeColor="text1"/>
                <w:spacing w:val="-4"/>
                <w:sz w:val="20"/>
                <w:szCs w:val="20"/>
                <w:lang w:val="ru-RU"/>
              </w:rPr>
              <w:t xml:space="preserve"> </w:t>
            </w:r>
            <w:r w:rsidRPr="0087371F">
              <w:rPr>
                <w:color w:val="000000" w:themeColor="text1"/>
                <w:sz w:val="20"/>
                <w:szCs w:val="20"/>
                <w:lang w:val="ru-RU"/>
              </w:rPr>
              <w:t>в рамках</w:t>
            </w:r>
            <w:r w:rsidRPr="0087371F">
              <w:rPr>
                <w:color w:val="000000" w:themeColor="text1"/>
                <w:spacing w:val="-6"/>
                <w:sz w:val="20"/>
                <w:szCs w:val="20"/>
                <w:lang w:val="ru-RU"/>
              </w:rPr>
              <w:t xml:space="preserve"> </w:t>
            </w:r>
            <w:r w:rsidRPr="0087371F">
              <w:rPr>
                <w:color w:val="000000" w:themeColor="text1"/>
                <w:sz w:val="20"/>
                <w:szCs w:val="20"/>
                <w:lang w:val="ru-RU"/>
              </w:rPr>
              <w:t>всемирного</w:t>
            </w:r>
            <w:r w:rsidRPr="0087371F">
              <w:rPr>
                <w:color w:val="000000" w:themeColor="text1"/>
                <w:spacing w:val="-5"/>
                <w:sz w:val="20"/>
                <w:szCs w:val="20"/>
                <w:lang w:val="ru-RU"/>
              </w:rPr>
              <w:t xml:space="preserve"> </w:t>
            </w:r>
            <w:r w:rsidRPr="0087371F">
              <w:rPr>
                <w:color w:val="000000" w:themeColor="text1"/>
                <w:sz w:val="20"/>
                <w:szCs w:val="20"/>
                <w:lang w:val="ru-RU"/>
              </w:rPr>
              <w:t>Дня</w:t>
            </w:r>
            <w:r w:rsidRPr="0087371F">
              <w:rPr>
                <w:color w:val="000000" w:themeColor="text1"/>
                <w:spacing w:val="-2"/>
                <w:sz w:val="20"/>
                <w:szCs w:val="20"/>
                <w:lang w:val="ru-RU"/>
              </w:rPr>
              <w:t xml:space="preserve"> </w:t>
            </w:r>
            <w:r w:rsidRPr="0087371F">
              <w:rPr>
                <w:color w:val="000000" w:themeColor="text1"/>
                <w:sz w:val="20"/>
                <w:szCs w:val="20"/>
                <w:lang w:val="ru-RU"/>
              </w:rPr>
              <w:t>памяти</w:t>
            </w:r>
            <w:r w:rsidRPr="0087371F">
              <w:rPr>
                <w:color w:val="000000" w:themeColor="text1"/>
                <w:spacing w:val="-4"/>
                <w:sz w:val="20"/>
                <w:szCs w:val="20"/>
                <w:lang w:val="ru-RU"/>
              </w:rPr>
              <w:t xml:space="preserve"> </w:t>
            </w:r>
            <w:r w:rsidRPr="0087371F">
              <w:rPr>
                <w:color w:val="000000" w:themeColor="text1"/>
                <w:sz w:val="20"/>
                <w:szCs w:val="20"/>
                <w:lang w:val="ru-RU"/>
              </w:rPr>
              <w:t>жертв</w:t>
            </w:r>
            <w:r w:rsidRPr="0087371F">
              <w:rPr>
                <w:color w:val="000000" w:themeColor="text1"/>
                <w:spacing w:val="-52"/>
                <w:sz w:val="20"/>
                <w:szCs w:val="20"/>
                <w:lang w:val="ru-RU"/>
              </w:rPr>
              <w:t xml:space="preserve"> </w:t>
            </w:r>
            <w:r w:rsidRPr="0087371F">
              <w:rPr>
                <w:color w:val="000000" w:themeColor="text1"/>
                <w:sz w:val="20"/>
                <w:szCs w:val="20"/>
                <w:lang w:val="ru-RU"/>
              </w:rPr>
              <w:t>дорожно-транспортных</w:t>
            </w:r>
            <w:r w:rsidRPr="0087371F">
              <w:rPr>
                <w:color w:val="000000" w:themeColor="text1"/>
                <w:spacing w:val="1"/>
                <w:sz w:val="20"/>
                <w:szCs w:val="20"/>
                <w:lang w:val="ru-RU"/>
              </w:rPr>
              <w:t xml:space="preserve"> </w:t>
            </w:r>
            <w:r w:rsidRPr="0087371F">
              <w:rPr>
                <w:color w:val="000000" w:themeColor="text1"/>
                <w:sz w:val="20"/>
                <w:szCs w:val="20"/>
                <w:lang w:val="ru-RU"/>
              </w:rPr>
              <w:t>происшествий.</w:t>
            </w:r>
          </w:p>
          <w:p w:rsidR="0087371F" w:rsidRPr="00BF107A" w:rsidRDefault="0087371F" w:rsidP="003F1E76">
            <w:pPr>
              <w:pStyle w:val="TableParagraph"/>
              <w:numPr>
                <w:ilvl w:val="0"/>
                <w:numId w:val="171"/>
              </w:numPr>
              <w:tabs>
                <w:tab w:val="left" w:pos="337"/>
              </w:tabs>
              <w:ind w:left="103" w:right="74" w:firstLine="20"/>
              <w:jc w:val="both"/>
              <w:rPr>
                <w:color w:val="000000" w:themeColor="text1"/>
                <w:sz w:val="20"/>
                <w:szCs w:val="20"/>
              </w:rPr>
            </w:pPr>
            <w:r w:rsidRPr="00BF107A">
              <w:rPr>
                <w:color w:val="000000" w:themeColor="text1"/>
                <w:sz w:val="20"/>
                <w:szCs w:val="20"/>
              </w:rPr>
              <w:t>Декада</w:t>
            </w:r>
            <w:r w:rsidRPr="00BF107A">
              <w:rPr>
                <w:color w:val="000000" w:themeColor="text1"/>
                <w:spacing w:val="-2"/>
                <w:sz w:val="20"/>
                <w:szCs w:val="20"/>
              </w:rPr>
              <w:t xml:space="preserve"> </w:t>
            </w:r>
            <w:r w:rsidRPr="00BF107A">
              <w:rPr>
                <w:color w:val="000000" w:themeColor="text1"/>
                <w:sz w:val="20"/>
                <w:szCs w:val="20"/>
              </w:rPr>
              <w:t>правового</w:t>
            </w:r>
            <w:r w:rsidRPr="00BF107A">
              <w:rPr>
                <w:color w:val="000000" w:themeColor="text1"/>
                <w:spacing w:val="-10"/>
                <w:sz w:val="20"/>
                <w:szCs w:val="20"/>
              </w:rPr>
              <w:t xml:space="preserve"> </w:t>
            </w:r>
            <w:r w:rsidRPr="00BF107A">
              <w:rPr>
                <w:color w:val="000000" w:themeColor="text1"/>
                <w:sz w:val="20"/>
                <w:szCs w:val="20"/>
              </w:rPr>
              <w:t>просвещения.</w:t>
            </w:r>
          </w:p>
          <w:p w:rsidR="0087371F" w:rsidRPr="0087371F" w:rsidRDefault="0087371F" w:rsidP="003F1E76">
            <w:pPr>
              <w:pStyle w:val="TableParagraph"/>
              <w:numPr>
                <w:ilvl w:val="0"/>
                <w:numId w:val="171"/>
              </w:numPr>
              <w:tabs>
                <w:tab w:val="left" w:pos="337"/>
              </w:tabs>
              <w:ind w:left="103" w:right="74" w:firstLine="20"/>
              <w:jc w:val="both"/>
              <w:rPr>
                <w:color w:val="000000" w:themeColor="text1"/>
                <w:sz w:val="20"/>
                <w:szCs w:val="20"/>
                <w:lang w:val="ru-RU"/>
              </w:rPr>
            </w:pPr>
            <w:r w:rsidRPr="0087371F">
              <w:rPr>
                <w:color w:val="000000" w:themeColor="text1"/>
                <w:sz w:val="20"/>
                <w:szCs w:val="20"/>
                <w:lang w:val="ru-RU"/>
              </w:rPr>
              <w:t>Праздничный</w:t>
            </w:r>
            <w:r w:rsidRPr="0087371F">
              <w:rPr>
                <w:color w:val="000000" w:themeColor="text1"/>
                <w:spacing w:val="-6"/>
                <w:sz w:val="20"/>
                <w:szCs w:val="20"/>
                <w:lang w:val="ru-RU"/>
              </w:rPr>
              <w:t xml:space="preserve"> </w:t>
            </w:r>
            <w:r w:rsidRPr="0087371F">
              <w:rPr>
                <w:color w:val="000000" w:themeColor="text1"/>
                <w:sz w:val="20"/>
                <w:szCs w:val="20"/>
                <w:lang w:val="ru-RU"/>
              </w:rPr>
              <w:t>концерт</w:t>
            </w:r>
            <w:r w:rsidRPr="0087371F">
              <w:rPr>
                <w:color w:val="000000" w:themeColor="text1"/>
                <w:spacing w:val="-4"/>
                <w:sz w:val="20"/>
                <w:szCs w:val="20"/>
                <w:lang w:val="ru-RU"/>
              </w:rPr>
              <w:t xml:space="preserve"> </w:t>
            </w:r>
            <w:r w:rsidRPr="0087371F">
              <w:rPr>
                <w:color w:val="000000" w:themeColor="text1"/>
                <w:sz w:val="20"/>
                <w:szCs w:val="20"/>
                <w:lang w:val="ru-RU"/>
              </w:rPr>
              <w:t>«Милой мамочке посвящается…».</w:t>
            </w:r>
          </w:p>
          <w:p w:rsidR="0087371F" w:rsidRPr="0087371F" w:rsidRDefault="0087371F" w:rsidP="003F1E76">
            <w:pPr>
              <w:pStyle w:val="TableParagraph"/>
              <w:numPr>
                <w:ilvl w:val="0"/>
                <w:numId w:val="171"/>
              </w:numPr>
              <w:tabs>
                <w:tab w:val="left" w:pos="332"/>
              </w:tabs>
              <w:ind w:left="103" w:right="74" w:firstLine="20"/>
              <w:jc w:val="both"/>
              <w:rPr>
                <w:color w:val="000000" w:themeColor="text1"/>
                <w:sz w:val="20"/>
                <w:szCs w:val="20"/>
                <w:lang w:val="ru-RU"/>
              </w:rPr>
            </w:pPr>
            <w:r w:rsidRPr="0087371F">
              <w:rPr>
                <w:color w:val="000000" w:themeColor="text1"/>
                <w:sz w:val="20"/>
                <w:szCs w:val="20"/>
                <w:lang w:val="ru-RU"/>
              </w:rPr>
              <w:t>Соревнования</w:t>
            </w:r>
            <w:r w:rsidRPr="0087371F">
              <w:rPr>
                <w:color w:val="000000" w:themeColor="text1"/>
                <w:spacing w:val="-9"/>
                <w:sz w:val="20"/>
                <w:szCs w:val="20"/>
                <w:lang w:val="ru-RU"/>
              </w:rPr>
              <w:t xml:space="preserve"> </w:t>
            </w:r>
            <w:r w:rsidRPr="0087371F">
              <w:rPr>
                <w:color w:val="000000" w:themeColor="text1"/>
                <w:sz w:val="20"/>
                <w:szCs w:val="20"/>
                <w:lang w:val="ru-RU"/>
              </w:rPr>
              <w:t>регионального</w:t>
            </w:r>
            <w:r w:rsidRPr="0087371F">
              <w:rPr>
                <w:color w:val="000000" w:themeColor="text1"/>
                <w:spacing w:val="-8"/>
                <w:sz w:val="20"/>
                <w:szCs w:val="20"/>
                <w:lang w:val="ru-RU"/>
              </w:rPr>
              <w:t xml:space="preserve"> </w:t>
            </w:r>
            <w:r w:rsidRPr="0087371F">
              <w:rPr>
                <w:color w:val="000000" w:themeColor="text1"/>
                <w:sz w:val="20"/>
                <w:szCs w:val="20"/>
                <w:lang w:val="ru-RU"/>
              </w:rPr>
              <w:t>физкультурно-спортивного</w:t>
            </w:r>
            <w:r w:rsidRPr="0087371F">
              <w:rPr>
                <w:color w:val="000000" w:themeColor="text1"/>
                <w:spacing w:val="-7"/>
                <w:sz w:val="20"/>
                <w:szCs w:val="20"/>
                <w:lang w:val="ru-RU"/>
              </w:rPr>
              <w:t xml:space="preserve"> </w:t>
            </w:r>
            <w:r w:rsidRPr="0087371F">
              <w:rPr>
                <w:color w:val="000000" w:themeColor="text1"/>
                <w:sz w:val="20"/>
                <w:szCs w:val="20"/>
                <w:lang w:val="ru-RU"/>
              </w:rPr>
              <w:t>проекта</w:t>
            </w:r>
            <w:r w:rsidRPr="0087371F">
              <w:rPr>
                <w:color w:val="000000" w:themeColor="text1"/>
                <w:spacing w:val="-1"/>
                <w:sz w:val="20"/>
                <w:szCs w:val="20"/>
                <w:lang w:val="ru-RU"/>
              </w:rPr>
              <w:t xml:space="preserve"> </w:t>
            </w:r>
            <w:r w:rsidRPr="0087371F">
              <w:rPr>
                <w:color w:val="000000" w:themeColor="text1"/>
                <w:sz w:val="20"/>
                <w:szCs w:val="20"/>
                <w:lang w:val="ru-RU"/>
              </w:rPr>
              <w:t>«Готов</w:t>
            </w:r>
            <w:r w:rsidRPr="0087371F">
              <w:rPr>
                <w:color w:val="000000" w:themeColor="text1"/>
                <w:spacing w:val="-52"/>
                <w:sz w:val="20"/>
                <w:szCs w:val="20"/>
                <w:lang w:val="ru-RU"/>
              </w:rPr>
              <w:t xml:space="preserve"> </w:t>
            </w:r>
            <w:r w:rsidRPr="0087371F">
              <w:rPr>
                <w:color w:val="000000" w:themeColor="text1"/>
                <w:sz w:val="20"/>
                <w:szCs w:val="20"/>
                <w:lang w:val="ru-RU"/>
              </w:rPr>
              <w:t>к</w:t>
            </w:r>
            <w:r w:rsidRPr="0087371F">
              <w:rPr>
                <w:color w:val="000000" w:themeColor="text1"/>
                <w:spacing w:val="-1"/>
                <w:sz w:val="20"/>
                <w:szCs w:val="20"/>
                <w:lang w:val="ru-RU"/>
              </w:rPr>
              <w:t xml:space="preserve"> </w:t>
            </w:r>
            <w:r w:rsidRPr="0087371F">
              <w:rPr>
                <w:color w:val="000000" w:themeColor="text1"/>
                <w:sz w:val="20"/>
                <w:szCs w:val="20"/>
                <w:lang w:val="ru-RU"/>
              </w:rPr>
              <w:t>труду</w:t>
            </w:r>
            <w:r w:rsidRPr="0087371F">
              <w:rPr>
                <w:color w:val="000000" w:themeColor="text1"/>
                <w:spacing w:val="-3"/>
                <w:sz w:val="20"/>
                <w:szCs w:val="20"/>
                <w:lang w:val="ru-RU"/>
              </w:rPr>
              <w:t xml:space="preserve"> </w:t>
            </w:r>
            <w:r w:rsidRPr="0087371F">
              <w:rPr>
                <w:color w:val="000000" w:themeColor="text1"/>
                <w:sz w:val="20"/>
                <w:szCs w:val="20"/>
                <w:lang w:val="ru-RU"/>
              </w:rPr>
              <w:t>и</w:t>
            </w:r>
            <w:r w:rsidRPr="0087371F">
              <w:rPr>
                <w:color w:val="000000" w:themeColor="text1"/>
                <w:spacing w:val="3"/>
                <w:sz w:val="20"/>
                <w:szCs w:val="20"/>
                <w:lang w:val="ru-RU"/>
              </w:rPr>
              <w:t xml:space="preserve"> </w:t>
            </w:r>
            <w:r w:rsidRPr="0087371F">
              <w:rPr>
                <w:color w:val="000000" w:themeColor="text1"/>
                <w:sz w:val="20"/>
                <w:szCs w:val="20"/>
                <w:lang w:val="ru-RU"/>
              </w:rPr>
              <w:t>защите</w:t>
            </w:r>
            <w:r w:rsidRPr="0087371F">
              <w:rPr>
                <w:color w:val="000000" w:themeColor="text1"/>
                <w:spacing w:val="-5"/>
                <w:sz w:val="20"/>
                <w:szCs w:val="20"/>
                <w:lang w:val="ru-RU"/>
              </w:rPr>
              <w:t xml:space="preserve"> </w:t>
            </w:r>
            <w:r w:rsidRPr="0087371F">
              <w:rPr>
                <w:color w:val="000000" w:themeColor="text1"/>
                <w:sz w:val="20"/>
                <w:szCs w:val="20"/>
                <w:lang w:val="ru-RU"/>
              </w:rPr>
              <w:t>Отечества».</w:t>
            </w:r>
          </w:p>
        </w:tc>
      </w:tr>
      <w:tr w:rsidR="0087371F" w:rsidRPr="00BF107A" w:rsidTr="00DC4875">
        <w:trPr>
          <w:trHeight w:val="1466"/>
          <w:jc w:val="center"/>
        </w:trPr>
        <w:tc>
          <w:tcPr>
            <w:tcW w:w="1512" w:type="dxa"/>
            <w:vAlign w:val="center"/>
          </w:tcPr>
          <w:p w:rsidR="0087371F" w:rsidRPr="00BF107A" w:rsidRDefault="0087371F" w:rsidP="00DC4875">
            <w:pPr>
              <w:pStyle w:val="TableParagraph"/>
              <w:ind w:left="0" w:right="133"/>
              <w:jc w:val="center"/>
              <w:rPr>
                <w:b/>
                <w:color w:val="000000" w:themeColor="text1"/>
                <w:sz w:val="20"/>
                <w:szCs w:val="20"/>
              </w:rPr>
            </w:pPr>
            <w:r w:rsidRPr="00BF107A">
              <w:rPr>
                <w:b/>
                <w:color w:val="000000" w:themeColor="text1"/>
                <w:sz w:val="20"/>
                <w:szCs w:val="20"/>
              </w:rPr>
              <w:lastRenderedPageBreak/>
              <w:t>Декабрь</w:t>
            </w:r>
          </w:p>
        </w:tc>
        <w:tc>
          <w:tcPr>
            <w:tcW w:w="8336" w:type="dxa"/>
          </w:tcPr>
          <w:p w:rsidR="0087371F" w:rsidRPr="0087371F" w:rsidRDefault="0087371F" w:rsidP="003F1E76">
            <w:pPr>
              <w:pStyle w:val="TableParagraph"/>
              <w:numPr>
                <w:ilvl w:val="0"/>
                <w:numId w:val="170"/>
              </w:numPr>
              <w:tabs>
                <w:tab w:val="left" w:pos="279"/>
              </w:tabs>
              <w:ind w:left="0" w:right="133" w:firstLine="0"/>
              <w:jc w:val="both"/>
              <w:rPr>
                <w:color w:val="000000" w:themeColor="text1"/>
                <w:sz w:val="20"/>
                <w:szCs w:val="20"/>
                <w:lang w:val="ru-RU"/>
              </w:rPr>
            </w:pPr>
            <w:r w:rsidRPr="0087371F">
              <w:rPr>
                <w:color w:val="000000" w:themeColor="text1"/>
                <w:sz w:val="20"/>
                <w:szCs w:val="20"/>
                <w:lang w:val="ru-RU"/>
              </w:rPr>
              <w:t>Участие</w:t>
            </w:r>
            <w:r w:rsidRPr="0087371F">
              <w:rPr>
                <w:color w:val="000000" w:themeColor="text1"/>
                <w:spacing w:val="-9"/>
                <w:sz w:val="20"/>
                <w:szCs w:val="20"/>
                <w:lang w:val="ru-RU"/>
              </w:rPr>
              <w:t xml:space="preserve"> </w:t>
            </w:r>
            <w:r w:rsidRPr="0087371F">
              <w:rPr>
                <w:color w:val="000000" w:themeColor="text1"/>
                <w:sz w:val="20"/>
                <w:szCs w:val="20"/>
                <w:lang w:val="ru-RU"/>
              </w:rPr>
              <w:t>в муниципальном</w:t>
            </w:r>
            <w:r w:rsidRPr="0087371F">
              <w:rPr>
                <w:color w:val="000000" w:themeColor="text1"/>
                <w:spacing w:val="-3"/>
                <w:sz w:val="20"/>
                <w:szCs w:val="20"/>
                <w:lang w:val="ru-RU"/>
              </w:rPr>
              <w:t xml:space="preserve"> </w:t>
            </w:r>
            <w:r w:rsidRPr="0087371F">
              <w:rPr>
                <w:color w:val="000000" w:themeColor="text1"/>
                <w:sz w:val="20"/>
                <w:szCs w:val="20"/>
                <w:lang w:val="ru-RU"/>
              </w:rPr>
              <w:t>и</w:t>
            </w:r>
            <w:r w:rsidRPr="0087371F">
              <w:rPr>
                <w:color w:val="000000" w:themeColor="text1"/>
                <w:spacing w:val="-4"/>
                <w:sz w:val="20"/>
                <w:szCs w:val="20"/>
                <w:lang w:val="ru-RU"/>
              </w:rPr>
              <w:t xml:space="preserve"> </w:t>
            </w:r>
            <w:r w:rsidRPr="0087371F">
              <w:rPr>
                <w:color w:val="000000" w:themeColor="text1"/>
                <w:sz w:val="20"/>
                <w:szCs w:val="20"/>
                <w:lang w:val="ru-RU"/>
              </w:rPr>
              <w:t>региональном</w:t>
            </w:r>
            <w:r w:rsidRPr="0087371F">
              <w:rPr>
                <w:color w:val="000000" w:themeColor="text1"/>
                <w:spacing w:val="-2"/>
                <w:sz w:val="20"/>
                <w:szCs w:val="20"/>
                <w:lang w:val="ru-RU"/>
              </w:rPr>
              <w:t xml:space="preserve"> </w:t>
            </w:r>
            <w:r w:rsidRPr="0087371F">
              <w:rPr>
                <w:color w:val="000000" w:themeColor="text1"/>
                <w:sz w:val="20"/>
                <w:szCs w:val="20"/>
                <w:lang w:val="ru-RU"/>
              </w:rPr>
              <w:t>этапах</w:t>
            </w:r>
            <w:r w:rsidRPr="0087371F">
              <w:rPr>
                <w:color w:val="000000" w:themeColor="text1"/>
                <w:spacing w:val="-7"/>
                <w:sz w:val="20"/>
                <w:szCs w:val="20"/>
                <w:lang w:val="ru-RU"/>
              </w:rPr>
              <w:t xml:space="preserve"> </w:t>
            </w:r>
            <w:r w:rsidRPr="0087371F">
              <w:rPr>
                <w:color w:val="000000" w:themeColor="text1"/>
                <w:sz w:val="20"/>
                <w:szCs w:val="20"/>
                <w:lang w:val="ru-RU"/>
              </w:rPr>
              <w:t>ВсОШ.</w:t>
            </w:r>
          </w:p>
          <w:p w:rsidR="0087371F" w:rsidRPr="00BF107A" w:rsidRDefault="0087371F" w:rsidP="003F1E76">
            <w:pPr>
              <w:pStyle w:val="TableParagraph"/>
              <w:numPr>
                <w:ilvl w:val="0"/>
                <w:numId w:val="170"/>
              </w:numPr>
              <w:tabs>
                <w:tab w:val="left" w:pos="461"/>
              </w:tabs>
              <w:ind w:left="0" w:right="133" w:firstLine="0"/>
              <w:jc w:val="both"/>
              <w:rPr>
                <w:color w:val="000000" w:themeColor="text1"/>
                <w:sz w:val="20"/>
                <w:szCs w:val="20"/>
              </w:rPr>
            </w:pPr>
            <w:r w:rsidRPr="0087371F">
              <w:rPr>
                <w:color w:val="000000" w:themeColor="text1"/>
                <w:sz w:val="20"/>
                <w:szCs w:val="20"/>
                <w:lang w:val="ru-RU"/>
              </w:rPr>
              <w:t>Единый</w:t>
            </w:r>
            <w:r w:rsidRPr="0087371F">
              <w:rPr>
                <w:color w:val="000000" w:themeColor="text1"/>
                <w:spacing w:val="16"/>
                <w:sz w:val="20"/>
                <w:szCs w:val="20"/>
                <w:lang w:val="ru-RU"/>
              </w:rPr>
              <w:t xml:space="preserve"> </w:t>
            </w:r>
            <w:r w:rsidRPr="0087371F">
              <w:rPr>
                <w:color w:val="000000" w:themeColor="text1"/>
                <w:sz w:val="20"/>
                <w:szCs w:val="20"/>
                <w:lang w:val="ru-RU"/>
              </w:rPr>
              <w:t>день</w:t>
            </w:r>
            <w:r w:rsidRPr="0087371F">
              <w:rPr>
                <w:color w:val="000000" w:themeColor="text1"/>
                <w:spacing w:val="14"/>
                <w:sz w:val="20"/>
                <w:szCs w:val="20"/>
                <w:lang w:val="ru-RU"/>
              </w:rPr>
              <w:t xml:space="preserve"> </w:t>
            </w:r>
            <w:r w:rsidRPr="0087371F">
              <w:rPr>
                <w:color w:val="000000" w:themeColor="text1"/>
                <w:sz w:val="20"/>
                <w:szCs w:val="20"/>
                <w:lang w:val="ru-RU"/>
              </w:rPr>
              <w:t>правовых</w:t>
            </w:r>
            <w:r w:rsidRPr="0087371F">
              <w:rPr>
                <w:color w:val="000000" w:themeColor="text1"/>
                <w:spacing w:val="14"/>
                <w:sz w:val="20"/>
                <w:szCs w:val="20"/>
                <w:lang w:val="ru-RU"/>
              </w:rPr>
              <w:t xml:space="preserve"> </w:t>
            </w:r>
            <w:r w:rsidRPr="0087371F">
              <w:rPr>
                <w:color w:val="000000" w:themeColor="text1"/>
                <w:sz w:val="20"/>
                <w:szCs w:val="20"/>
                <w:lang w:val="ru-RU"/>
              </w:rPr>
              <w:t>знаний,</w:t>
            </w:r>
            <w:r w:rsidRPr="0087371F">
              <w:rPr>
                <w:color w:val="000000" w:themeColor="text1"/>
                <w:spacing w:val="11"/>
                <w:sz w:val="20"/>
                <w:szCs w:val="20"/>
                <w:lang w:val="ru-RU"/>
              </w:rPr>
              <w:t xml:space="preserve"> </w:t>
            </w:r>
            <w:r w:rsidRPr="0087371F">
              <w:rPr>
                <w:color w:val="000000" w:themeColor="text1"/>
                <w:sz w:val="20"/>
                <w:szCs w:val="20"/>
                <w:lang w:val="ru-RU"/>
              </w:rPr>
              <w:t>посвящённый</w:t>
            </w:r>
            <w:r w:rsidRPr="0087371F">
              <w:rPr>
                <w:color w:val="000000" w:themeColor="text1"/>
                <w:spacing w:val="16"/>
                <w:sz w:val="20"/>
                <w:szCs w:val="20"/>
                <w:lang w:val="ru-RU"/>
              </w:rPr>
              <w:t xml:space="preserve"> </w:t>
            </w:r>
            <w:r w:rsidRPr="0087371F">
              <w:rPr>
                <w:color w:val="000000" w:themeColor="text1"/>
                <w:sz w:val="20"/>
                <w:szCs w:val="20"/>
                <w:lang w:val="ru-RU"/>
              </w:rPr>
              <w:t>Дню</w:t>
            </w:r>
            <w:r w:rsidRPr="0087371F">
              <w:rPr>
                <w:color w:val="000000" w:themeColor="text1"/>
                <w:spacing w:val="7"/>
                <w:sz w:val="20"/>
                <w:szCs w:val="20"/>
                <w:lang w:val="ru-RU"/>
              </w:rPr>
              <w:t xml:space="preserve"> </w:t>
            </w:r>
            <w:r w:rsidRPr="00BF107A">
              <w:rPr>
                <w:color w:val="000000" w:themeColor="text1"/>
                <w:sz w:val="20"/>
                <w:szCs w:val="20"/>
              </w:rPr>
              <w:t>Конституции</w:t>
            </w:r>
            <w:r w:rsidRPr="00BF107A">
              <w:rPr>
                <w:color w:val="000000" w:themeColor="text1"/>
                <w:spacing w:val="-52"/>
                <w:sz w:val="20"/>
                <w:szCs w:val="20"/>
              </w:rPr>
              <w:t xml:space="preserve"> </w:t>
            </w:r>
            <w:r w:rsidRPr="00BF107A">
              <w:rPr>
                <w:color w:val="000000" w:themeColor="text1"/>
                <w:sz w:val="20"/>
                <w:szCs w:val="20"/>
              </w:rPr>
              <w:t>Российской</w:t>
            </w:r>
            <w:r w:rsidRPr="00BF107A">
              <w:rPr>
                <w:color w:val="000000" w:themeColor="text1"/>
                <w:spacing w:val="2"/>
                <w:sz w:val="20"/>
                <w:szCs w:val="20"/>
              </w:rPr>
              <w:t xml:space="preserve"> </w:t>
            </w:r>
            <w:r w:rsidRPr="00BF107A">
              <w:rPr>
                <w:color w:val="000000" w:themeColor="text1"/>
                <w:sz w:val="20"/>
                <w:szCs w:val="20"/>
              </w:rPr>
              <w:t>Федерации.</w:t>
            </w:r>
          </w:p>
          <w:p w:rsidR="0087371F" w:rsidRPr="0087371F" w:rsidRDefault="0087371F" w:rsidP="003F1E76">
            <w:pPr>
              <w:pStyle w:val="TableParagraph"/>
              <w:numPr>
                <w:ilvl w:val="0"/>
                <w:numId w:val="170"/>
              </w:numPr>
              <w:tabs>
                <w:tab w:val="left" w:pos="336"/>
              </w:tabs>
              <w:ind w:left="0" w:right="133" w:firstLine="0"/>
              <w:jc w:val="both"/>
              <w:rPr>
                <w:color w:val="000000" w:themeColor="text1"/>
                <w:sz w:val="20"/>
                <w:szCs w:val="20"/>
                <w:lang w:val="ru-RU"/>
              </w:rPr>
            </w:pPr>
            <w:r w:rsidRPr="0087371F">
              <w:rPr>
                <w:color w:val="000000" w:themeColor="text1"/>
                <w:sz w:val="20"/>
                <w:szCs w:val="20"/>
                <w:lang w:val="ru-RU"/>
              </w:rPr>
              <w:t xml:space="preserve">Новогодние представления для обучающихся 1 – 4 классов; </w:t>
            </w:r>
          </w:p>
          <w:p w:rsidR="0087371F" w:rsidRPr="0087371F" w:rsidRDefault="0087371F" w:rsidP="003F1E76">
            <w:pPr>
              <w:pStyle w:val="TableParagraph"/>
              <w:numPr>
                <w:ilvl w:val="0"/>
                <w:numId w:val="170"/>
              </w:numPr>
              <w:tabs>
                <w:tab w:val="left" w:pos="336"/>
              </w:tabs>
              <w:ind w:left="0" w:right="133" w:firstLine="0"/>
              <w:jc w:val="both"/>
              <w:rPr>
                <w:color w:val="000000" w:themeColor="text1"/>
                <w:sz w:val="20"/>
                <w:szCs w:val="20"/>
                <w:lang w:val="ru-RU"/>
              </w:rPr>
            </w:pPr>
            <w:r w:rsidRPr="0087371F">
              <w:rPr>
                <w:color w:val="000000" w:themeColor="text1"/>
                <w:sz w:val="20"/>
                <w:szCs w:val="20"/>
                <w:lang w:val="ru-RU"/>
              </w:rPr>
              <w:t>Новогодние</w:t>
            </w:r>
            <w:r w:rsidRPr="0087371F">
              <w:rPr>
                <w:color w:val="000000" w:themeColor="text1"/>
                <w:spacing w:val="1"/>
                <w:sz w:val="20"/>
                <w:szCs w:val="20"/>
                <w:lang w:val="ru-RU"/>
              </w:rPr>
              <w:t xml:space="preserve"> </w:t>
            </w:r>
            <w:r w:rsidRPr="0087371F">
              <w:rPr>
                <w:color w:val="000000" w:themeColor="text1"/>
                <w:sz w:val="20"/>
                <w:szCs w:val="20"/>
                <w:lang w:val="ru-RU"/>
              </w:rPr>
              <w:t>мероприятия</w:t>
            </w:r>
            <w:r w:rsidRPr="0087371F">
              <w:rPr>
                <w:color w:val="000000" w:themeColor="text1"/>
                <w:spacing w:val="-2"/>
                <w:sz w:val="20"/>
                <w:szCs w:val="20"/>
                <w:lang w:val="ru-RU"/>
              </w:rPr>
              <w:t xml:space="preserve"> </w:t>
            </w:r>
            <w:r w:rsidRPr="0087371F">
              <w:rPr>
                <w:color w:val="000000" w:themeColor="text1"/>
                <w:sz w:val="20"/>
                <w:szCs w:val="20"/>
                <w:lang w:val="ru-RU"/>
              </w:rPr>
              <w:t>в</w:t>
            </w:r>
            <w:r w:rsidRPr="0087371F">
              <w:rPr>
                <w:color w:val="000000" w:themeColor="text1"/>
                <w:spacing w:val="-3"/>
                <w:sz w:val="20"/>
                <w:szCs w:val="20"/>
                <w:lang w:val="ru-RU"/>
              </w:rPr>
              <w:t xml:space="preserve"> </w:t>
            </w:r>
            <w:r w:rsidRPr="0087371F">
              <w:rPr>
                <w:color w:val="000000" w:themeColor="text1"/>
                <w:sz w:val="20"/>
                <w:szCs w:val="20"/>
                <w:lang w:val="ru-RU"/>
              </w:rPr>
              <w:t>5</w:t>
            </w:r>
            <w:r w:rsidRPr="0087371F">
              <w:rPr>
                <w:color w:val="000000" w:themeColor="text1"/>
                <w:spacing w:val="2"/>
                <w:sz w:val="20"/>
                <w:szCs w:val="20"/>
                <w:lang w:val="ru-RU"/>
              </w:rPr>
              <w:t xml:space="preserve"> </w:t>
            </w:r>
            <w:r w:rsidRPr="0087371F">
              <w:rPr>
                <w:color w:val="000000" w:themeColor="text1"/>
                <w:sz w:val="20"/>
                <w:szCs w:val="20"/>
                <w:lang w:val="ru-RU"/>
              </w:rPr>
              <w:t>–</w:t>
            </w:r>
            <w:r w:rsidRPr="0087371F">
              <w:rPr>
                <w:color w:val="000000" w:themeColor="text1"/>
                <w:spacing w:val="-5"/>
                <w:sz w:val="20"/>
                <w:szCs w:val="20"/>
                <w:lang w:val="ru-RU"/>
              </w:rPr>
              <w:t xml:space="preserve"> </w:t>
            </w:r>
            <w:r w:rsidRPr="0087371F">
              <w:rPr>
                <w:color w:val="000000" w:themeColor="text1"/>
                <w:sz w:val="20"/>
                <w:szCs w:val="20"/>
                <w:lang w:val="ru-RU"/>
              </w:rPr>
              <w:t>11</w:t>
            </w:r>
            <w:r w:rsidRPr="0087371F">
              <w:rPr>
                <w:color w:val="000000" w:themeColor="text1"/>
                <w:spacing w:val="-5"/>
                <w:sz w:val="20"/>
                <w:szCs w:val="20"/>
                <w:lang w:val="ru-RU"/>
              </w:rPr>
              <w:t xml:space="preserve"> </w:t>
            </w:r>
            <w:r w:rsidRPr="0087371F">
              <w:rPr>
                <w:color w:val="000000" w:themeColor="text1"/>
                <w:sz w:val="20"/>
                <w:szCs w:val="20"/>
                <w:lang w:val="ru-RU"/>
              </w:rPr>
              <w:t>классах</w:t>
            </w:r>
            <w:r w:rsidRPr="0087371F">
              <w:rPr>
                <w:color w:val="000000" w:themeColor="text1"/>
                <w:spacing w:val="-4"/>
                <w:sz w:val="20"/>
                <w:szCs w:val="20"/>
                <w:lang w:val="ru-RU"/>
              </w:rPr>
              <w:t xml:space="preserve"> </w:t>
            </w:r>
            <w:r w:rsidRPr="0087371F">
              <w:rPr>
                <w:color w:val="000000" w:themeColor="text1"/>
                <w:sz w:val="20"/>
                <w:szCs w:val="20"/>
                <w:lang w:val="ru-RU"/>
              </w:rPr>
              <w:t>совместно</w:t>
            </w:r>
            <w:r w:rsidRPr="0087371F">
              <w:rPr>
                <w:color w:val="000000" w:themeColor="text1"/>
                <w:spacing w:val="-4"/>
                <w:sz w:val="20"/>
                <w:szCs w:val="20"/>
                <w:lang w:val="ru-RU"/>
              </w:rPr>
              <w:t xml:space="preserve"> </w:t>
            </w:r>
            <w:r w:rsidRPr="0087371F">
              <w:rPr>
                <w:color w:val="000000" w:themeColor="text1"/>
                <w:sz w:val="20"/>
                <w:szCs w:val="20"/>
                <w:lang w:val="ru-RU"/>
              </w:rPr>
              <w:t>с</w:t>
            </w:r>
            <w:r w:rsidRPr="0087371F">
              <w:rPr>
                <w:color w:val="000000" w:themeColor="text1"/>
                <w:spacing w:val="-2"/>
                <w:sz w:val="20"/>
                <w:szCs w:val="20"/>
                <w:lang w:val="ru-RU"/>
              </w:rPr>
              <w:t xml:space="preserve"> </w:t>
            </w:r>
            <w:r w:rsidRPr="0087371F">
              <w:rPr>
                <w:color w:val="000000" w:themeColor="text1"/>
                <w:sz w:val="20"/>
                <w:szCs w:val="20"/>
                <w:lang w:val="ru-RU"/>
              </w:rPr>
              <w:t>учреждениями</w:t>
            </w:r>
            <w:r w:rsidRPr="0087371F">
              <w:rPr>
                <w:color w:val="000000" w:themeColor="text1"/>
                <w:spacing w:val="1"/>
                <w:sz w:val="20"/>
                <w:szCs w:val="20"/>
                <w:lang w:val="ru-RU"/>
              </w:rPr>
              <w:t xml:space="preserve"> </w:t>
            </w:r>
            <w:r w:rsidRPr="0087371F">
              <w:rPr>
                <w:color w:val="000000" w:themeColor="text1"/>
                <w:sz w:val="20"/>
                <w:szCs w:val="20"/>
                <w:lang w:val="ru-RU"/>
              </w:rPr>
              <w:t>культуры</w:t>
            </w:r>
            <w:r w:rsidRPr="0087371F">
              <w:rPr>
                <w:color w:val="000000" w:themeColor="text1"/>
                <w:spacing w:val="-1"/>
                <w:sz w:val="20"/>
                <w:szCs w:val="20"/>
                <w:lang w:val="ru-RU"/>
              </w:rPr>
              <w:t xml:space="preserve"> </w:t>
            </w:r>
            <w:r w:rsidRPr="0087371F">
              <w:rPr>
                <w:color w:val="000000" w:themeColor="text1"/>
                <w:sz w:val="20"/>
                <w:szCs w:val="20"/>
                <w:lang w:val="ru-RU"/>
              </w:rPr>
              <w:t>и</w:t>
            </w:r>
            <w:r w:rsidRPr="0087371F">
              <w:rPr>
                <w:color w:val="000000" w:themeColor="text1"/>
                <w:spacing w:val="1"/>
                <w:sz w:val="20"/>
                <w:szCs w:val="20"/>
                <w:lang w:val="ru-RU"/>
              </w:rPr>
              <w:t xml:space="preserve"> </w:t>
            </w:r>
            <w:r w:rsidRPr="0087371F">
              <w:rPr>
                <w:color w:val="000000" w:themeColor="text1"/>
                <w:sz w:val="20"/>
                <w:szCs w:val="20"/>
                <w:lang w:val="ru-RU"/>
              </w:rPr>
              <w:t>досуга Ульяновска.</w:t>
            </w:r>
          </w:p>
        </w:tc>
      </w:tr>
      <w:tr w:rsidR="0087371F" w:rsidRPr="00BF107A" w:rsidTr="00DC4875">
        <w:trPr>
          <w:trHeight w:val="1224"/>
          <w:jc w:val="center"/>
        </w:trPr>
        <w:tc>
          <w:tcPr>
            <w:tcW w:w="1512" w:type="dxa"/>
            <w:vAlign w:val="center"/>
          </w:tcPr>
          <w:p w:rsidR="0087371F" w:rsidRPr="00BF107A" w:rsidRDefault="0087371F" w:rsidP="00DC4875">
            <w:pPr>
              <w:pStyle w:val="TableParagraph"/>
              <w:ind w:left="0" w:right="133"/>
              <w:jc w:val="center"/>
              <w:rPr>
                <w:b/>
                <w:color w:val="000000" w:themeColor="text1"/>
                <w:sz w:val="20"/>
                <w:szCs w:val="20"/>
              </w:rPr>
            </w:pPr>
            <w:r w:rsidRPr="00BF107A">
              <w:rPr>
                <w:b/>
                <w:color w:val="000000" w:themeColor="text1"/>
                <w:sz w:val="20"/>
                <w:szCs w:val="20"/>
              </w:rPr>
              <w:t>Январь</w:t>
            </w:r>
          </w:p>
        </w:tc>
        <w:tc>
          <w:tcPr>
            <w:tcW w:w="8336" w:type="dxa"/>
          </w:tcPr>
          <w:p w:rsidR="0087371F" w:rsidRPr="0087371F" w:rsidRDefault="0087371F" w:rsidP="003F1E76">
            <w:pPr>
              <w:pStyle w:val="TableParagraph"/>
              <w:numPr>
                <w:ilvl w:val="0"/>
                <w:numId w:val="169"/>
              </w:numPr>
              <w:tabs>
                <w:tab w:val="left" w:pos="332"/>
              </w:tabs>
              <w:ind w:left="0" w:right="133" w:firstLine="0"/>
              <w:jc w:val="both"/>
              <w:rPr>
                <w:color w:val="000000" w:themeColor="text1"/>
                <w:sz w:val="20"/>
                <w:szCs w:val="20"/>
                <w:lang w:val="ru-RU"/>
              </w:rPr>
            </w:pPr>
            <w:r w:rsidRPr="0087371F">
              <w:rPr>
                <w:color w:val="000000" w:themeColor="text1"/>
                <w:sz w:val="20"/>
                <w:szCs w:val="20"/>
                <w:lang w:val="ru-RU"/>
              </w:rPr>
              <w:t>Реализация</w:t>
            </w:r>
            <w:r w:rsidRPr="0087371F">
              <w:rPr>
                <w:color w:val="000000" w:themeColor="text1"/>
                <w:spacing w:val="-7"/>
                <w:sz w:val="20"/>
                <w:szCs w:val="20"/>
                <w:lang w:val="ru-RU"/>
              </w:rPr>
              <w:t xml:space="preserve"> </w:t>
            </w:r>
            <w:r w:rsidRPr="0087371F">
              <w:rPr>
                <w:color w:val="000000" w:themeColor="text1"/>
                <w:sz w:val="20"/>
                <w:szCs w:val="20"/>
                <w:lang w:val="ru-RU"/>
              </w:rPr>
              <w:t>плана</w:t>
            </w:r>
            <w:r w:rsidRPr="0087371F">
              <w:rPr>
                <w:color w:val="000000" w:themeColor="text1"/>
                <w:spacing w:val="-2"/>
                <w:sz w:val="20"/>
                <w:szCs w:val="20"/>
                <w:lang w:val="ru-RU"/>
              </w:rPr>
              <w:t xml:space="preserve"> </w:t>
            </w:r>
            <w:r w:rsidRPr="0087371F">
              <w:rPr>
                <w:color w:val="000000" w:themeColor="text1"/>
                <w:sz w:val="20"/>
                <w:szCs w:val="20"/>
                <w:lang w:val="ru-RU"/>
              </w:rPr>
              <w:t>мероприятия</w:t>
            </w:r>
            <w:r w:rsidRPr="0087371F">
              <w:rPr>
                <w:color w:val="000000" w:themeColor="text1"/>
                <w:spacing w:val="-6"/>
                <w:sz w:val="20"/>
                <w:szCs w:val="20"/>
                <w:lang w:val="ru-RU"/>
              </w:rPr>
              <w:t xml:space="preserve"> </w:t>
            </w:r>
            <w:r w:rsidRPr="0087371F">
              <w:rPr>
                <w:color w:val="000000" w:themeColor="text1"/>
                <w:sz w:val="20"/>
                <w:szCs w:val="20"/>
                <w:lang w:val="ru-RU"/>
              </w:rPr>
              <w:t>в</w:t>
            </w:r>
            <w:r w:rsidRPr="0087371F">
              <w:rPr>
                <w:color w:val="000000" w:themeColor="text1"/>
                <w:spacing w:val="-4"/>
                <w:sz w:val="20"/>
                <w:szCs w:val="20"/>
                <w:lang w:val="ru-RU"/>
              </w:rPr>
              <w:t xml:space="preserve"> </w:t>
            </w:r>
            <w:r w:rsidRPr="0087371F">
              <w:rPr>
                <w:color w:val="000000" w:themeColor="text1"/>
                <w:sz w:val="20"/>
                <w:szCs w:val="20"/>
                <w:lang w:val="ru-RU"/>
              </w:rPr>
              <w:t>период</w:t>
            </w:r>
            <w:r w:rsidRPr="0087371F">
              <w:rPr>
                <w:color w:val="000000" w:themeColor="text1"/>
                <w:spacing w:val="-2"/>
                <w:sz w:val="20"/>
                <w:szCs w:val="20"/>
                <w:lang w:val="ru-RU"/>
              </w:rPr>
              <w:t xml:space="preserve"> </w:t>
            </w:r>
            <w:r w:rsidRPr="0087371F">
              <w:rPr>
                <w:color w:val="000000" w:themeColor="text1"/>
                <w:sz w:val="20"/>
                <w:szCs w:val="20"/>
                <w:lang w:val="ru-RU"/>
              </w:rPr>
              <w:t>каникул.</w:t>
            </w:r>
          </w:p>
          <w:p w:rsidR="0087371F" w:rsidRPr="00BF107A" w:rsidRDefault="0087371F" w:rsidP="003F1E76">
            <w:pPr>
              <w:pStyle w:val="TableParagraph"/>
              <w:numPr>
                <w:ilvl w:val="0"/>
                <w:numId w:val="169"/>
              </w:numPr>
              <w:tabs>
                <w:tab w:val="left" w:pos="337"/>
              </w:tabs>
              <w:ind w:left="0" w:right="133" w:firstLine="0"/>
              <w:jc w:val="both"/>
              <w:rPr>
                <w:color w:val="000000" w:themeColor="text1"/>
                <w:sz w:val="20"/>
                <w:szCs w:val="20"/>
              </w:rPr>
            </w:pPr>
            <w:r w:rsidRPr="00BF107A">
              <w:rPr>
                <w:color w:val="000000" w:themeColor="text1"/>
                <w:sz w:val="20"/>
                <w:szCs w:val="20"/>
              </w:rPr>
              <w:t>Межрегиональные</w:t>
            </w:r>
            <w:r w:rsidRPr="00BF107A">
              <w:rPr>
                <w:color w:val="000000" w:themeColor="text1"/>
                <w:spacing w:val="-8"/>
                <w:sz w:val="20"/>
                <w:szCs w:val="20"/>
              </w:rPr>
              <w:t xml:space="preserve"> </w:t>
            </w:r>
            <w:r w:rsidRPr="00BF107A">
              <w:rPr>
                <w:color w:val="000000" w:themeColor="text1"/>
                <w:sz w:val="20"/>
                <w:szCs w:val="20"/>
              </w:rPr>
              <w:t>Рождественские</w:t>
            </w:r>
            <w:r w:rsidRPr="00BF107A">
              <w:rPr>
                <w:color w:val="000000" w:themeColor="text1"/>
                <w:spacing w:val="-9"/>
                <w:sz w:val="20"/>
                <w:szCs w:val="20"/>
              </w:rPr>
              <w:t xml:space="preserve"> </w:t>
            </w:r>
            <w:r w:rsidRPr="00BF107A">
              <w:rPr>
                <w:color w:val="000000" w:themeColor="text1"/>
                <w:sz w:val="20"/>
                <w:szCs w:val="20"/>
              </w:rPr>
              <w:t>чтения.</w:t>
            </w:r>
          </w:p>
          <w:p w:rsidR="0087371F" w:rsidRPr="0087371F" w:rsidRDefault="0087371F" w:rsidP="003F1E76">
            <w:pPr>
              <w:pStyle w:val="TableParagraph"/>
              <w:numPr>
                <w:ilvl w:val="0"/>
                <w:numId w:val="169"/>
              </w:numPr>
              <w:tabs>
                <w:tab w:val="left" w:pos="332"/>
              </w:tabs>
              <w:ind w:left="0" w:right="133" w:firstLine="0"/>
              <w:jc w:val="both"/>
              <w:rPr>
                <w:color w:val="000000" w:themeColor="text1"/>
                <w:sz w:val="20"/>
                <w:szCs w:val="20"/>
                <w:lang w:val="ru-RU"/>
              </w:rPr>
            </w:pPr>
            <w:r w:rsidRPr="0087371F">
              <w:rPr>
                <w:color w:val="000000" w:themeColor="text1"/>
                <w:sz w:val="20"/>
                <w:szCs w:val="20"/>
                <w:lang w:val="ru-RU"/>
              </w:rPr>
              <w:t>Реализация</w:t>
            </w:r>
            <w:r w:rsidRPr="0087371F">
              <w:rPr>
                <w:color w:val="000000" w:themeColor="text1"/>
                <w:spacing w:val="-8"/>
                <w:sz w:val="20"/>
                <w:szCs w:val="20"/>
                <w:lang w:val="ru-RU"/>
              </w:rPr>
              <w:t xml:space="preserve"> </w:t>
            </w:r>
            <w:r w:rsidRPr="0087371F">
              <w:rPr>
                <w:color w:val="000000" w:themeColor="text1"/>
                <w:sz w:val="20"/>
                <w:szCs w:val="20"/>
                <w:lang w:val="ru-RU"/>
              </w:rPr>
              <w:t>проекта</w:t>
            </w:r>
            <w:r w:rsidRPr="0087371F">
              <w:rPr>
                <w:color w:val="000000" w:themeColor="text1"/>
                <w:spacing w:val="-1"/>
                <w:sz w:val="20"/>
                <w:szCs w:val="20"/>
                <w:lang w:val="ru-RU"/>
              </w:rPr>
              <w:t xml:space="preserve"> </w:t>
            </w:r>
            <w:r w:rsidRPr="0087371F">
              <w:rPr>
                <w:color w:val="000000" w:themeColor="text1"/>
                <w:sz w:val="20"/>
                <w:szCs w:val="20"/>
                <w:lang w:val="ru-RU"/>
              </w:rPr>
              <w:t>«Культура</w:t>
            </w:r>
            <w:r w:rsidRPr="0087371F">
              <w:rPr>
                <w:color w:val="000000" w:themeColor="text1"/>
                <w:spacing w:val="1"/>
                <w:sz w:val="20"/>
                <w:szCs w:val="20"/>
                <w:lang w:val="ru-RU"/>
              </w:rPr>
              <w:t xml:space="preserve"> </w:t>
            </w:r>
            <w:r w:rsidRPr="0087371F">
              <w:rPr>
                <w:color w:val="000000" w:themeColor="text1"/>
                <w:sz w:val="20"/>
                <w:szCs w:val="20"/>
                <w:lang w:val="ru-RU"/>
              </w:rPr>
              <w:t>для</w:t>
            </w:r>
            <w:r w:rsidRPr="0087371F">
              <w:rPr>
                <w:color w:val="000000" w:themeColor="text1"/>
                <w:spacing w:val="-3"/>
                <w:sz w:val="20"/>
                <w:szCs w:val="20"/>
                <w:lang w:val="ru-RU"/>
              </w:rPr>
              <w:t xml:space="preserve"> </w:t>
            </w:r>
            <w:r w:rsidRPr="0087371F">
              <w:rPr>
                <w:color w:val="000000" w:themeColor="text1"/>
                <w:sz w:val="20"/>
                <w:szCs w:val="20"/>
                <w:lang w:val="ru-RU"/>
              </w:rPr>
              <w:t>школьников».</w:t>
            </w:r>
          </w:p>
          <w:p w:rsidR="0087371F" w:rsidRPr="0087371F" w:rsidRDefault="0087371F" w:rsidP="003F1E76">
            <w:pPr>
              <w:pStyle w:val="TableParagraph"/>
              <w:numPr>
                <w:ilvl w:val="0"/>
                <w:numId w:val="169"/>
              </w:numPr>
              <w:tabs>
                <w:tab w:val="left" w:pos="332"/>
              </w:tabs>
              <w:ind w:left="0" w:right="133" w:firstLine="0"/>
              <w:jc w:val="both"/>
              <w:rPr>
                <w:color w:val="000000" w:themeColor="text1"/>
                <w:sz w:val="20"/>
                <w:szCs w:val="20"/>
                <w:lang w:val="ru-RU"/>
              </w:rPr>
            </w:pPr>
            <w:r w:rsidRPr="0087371F">
              <w:rPr>
                <w:color w:val="000000" w:themeColor="text1"/>
                <w:sz w:val="20"/>
                <w:szCs w:val="20"/>
                <w:lang w:val="ru-RU"/>
              </w:rPr>
              <w:t>Реализация</w:t>
            </w:r>
            <w:r w:rsidRPr="0087371F">
              <w:rPr>
                <w:color w:val="000000" w:themeColor="text1"/>
                <w:spacing w:val="-7"/>
                <w:sz w:val="20"/>
                <w:szCs w:val="20"/>
                <w:lang w:val="ru-RU"/>
              </w:rPr>
              <w:t xml:space="preserve"> </w:t>
            </w:r>
            <w:r w:rsidRPr="0087371F">
              <w:rPr>
                <w:color w:val="000000" w:themeColor="text1"/>
                <w:sz w:val="20"/>
                <w:szCs w:val="20"/>
                <w:lang w:val="ru-RU"/>
              </w:rPr>
              <w:t>регионального</w:t>
            </w:r>
            <w:r w:rsidRPr="0087371F">
              <w:rPr>
                <w:color w:val="000000" w:themeColor="text1"/>
                <w:spacing w:val="-6"/>
                <w:sz w:val="20"/>
                <w:szCs w:val="20"/>
                <w:lang w:val="ru-RU"/>
              </w:rPr>
              <w:t xml:space="preserve"> </w:t>
            </w:r>
            <w:r w:rsidRPr="0087371F">
              <w:rPr>
                <w:color w:val="000000" w:themeColor="text1"/>
                <w:sz w:val="20"/>
                <w:szCs w:val="20"/>
                <w:lang w:val="ru-RU"/>
              </w:rPr>
              <w:t>проекта</w:t>
            </w:r>
            <w:r w:rsidRPr="0087371F">
              <w:rPr>
                <w:color w:val="000000" w:themeColor="text1"/>
                <w:spacing w:val="2"/>
                <w:sz w:val="20"/>
                <w:szCs w:val="20"/>
                <w:lang w:val="ru-RU"/>
              </w:rPr>
              <w:t xml:space="preserve"> </w:t>
            </w:r>
            <w:r w:rsidRPr="0087371F">
              <w:rPr>
                <w:color w:val="000000" w:themeColor="text1"/>
                <w:sz w:val="20"/>
                <w:szCs w:val="20"/>
                <w:lang w:val="ru-RU"/>
              </w:rPr>
              <w:t>«Спортивная</w:t>
            </w:r>
            <w:r w:rsidRPr="0087371F">
              <w:rPr>
                <w:color w:val="000000" w:themeColor="text1"/>
                <w:spacing w:val="-11"/>
                <w:sz w:val="20"/>
                <w:szCs w:val="20"/>
                <w:lang w:val="ru-RU"/>
              </w:rPr>
              <w:t xml:space="preserve"> </w:t>
            </w:r>
            <w:r w:rsidRPr="0087371F">
              <w:rPr>
                <w:color w:val="000000" w:themeColor="text1"/>
                <w:sz w:val="20"/>
                <w:szCs w:val="20"/>
                <w:lang w:val="ru-RU"/>
              </w:rPr>
              <w:t>суббота».</w:t>
            </w:r>
          </w:p>
          <w:p w:rsidR="0087371F" w:rsidRPr="00BF107A" w:rsidRDefault="0087371F" w:rsidP="003F1E76">
            <w:pPr>
              <w:pStyle w:val="TableParagraph"/>
              <w:numPr>
                <w:ilvl w:val="0"/>
                <w:numId w:val="169"/>
              </w:numPr>
              <w:tabs>
                <w:tab w:val="left" w:pos="332"/>
              </w:tabs>
              <w:ind w:left="0" w:right="133" w:firstLine="0"/>
              <w:jc w:val="both"/>
              <w:rPr>
                <w:color w:val="000000" w:themeColor="text1"/>
                <w:sz w:val="20"/>
                <w:szCs w:val="20"/>
              </w:rPr>
            </w:pPr>
            <w:r w:rsidRPr="0087371F">
              <w:rPr>
                <w:color w:val="000000" w:themeColor="text1"/>
                <w:sz w:val="20"/>
                <w:szCs w:val="20"/>
                <w:lang w:val="ru-RU"/>
              </w:rPr>
              <w:t>Региональный</w:t>
            </w:r>
            <w:r w:rsidRPr="0087371F">
              <w:rPr>
                <w:color w:val="000000" w:themeColor="text1"/>
                <w:spacing w:val="-8"/>
                <w:sz w:val="20"/>
                <w:szCs w:val="20"/>
                <w:lang w:val="ru-RU"/>
              </w:rPr>
              <w:t xml:space="preserve"> </w:t>
            </w:r>
            <w:r w:rsidRPr="0087371F">
              <w:rPr>
                <w:color w:val="000000" w:themeColor="text1"/>
                <w:sz w:val="20"/>
                <w:szCs w:val="20"/>
                <w:lang w:val="ru-RU"/>
              </w:rPr>
              <w:t>этап</w:t>
            </w:r>
            <w:r w:rsidRPr="0087371F">
              <w:rPr>
                <w:color w:val="000000" w:themeColor="text1"/>
                <w:spacing w:val="-4"/>
                <w:sz w:val="20"/>
                <w:szCs w:val="20"/>
                <w:lang w:val="ru-RU"/>
              </w:rPr>
              <w:t xml:space="preserve"> </w:t>
            </w:r>
            <w:r w:rsidRPr="0087371F">
              <w:rPr>
                <w:color w:val="000000" w:themeColor="text1"/>
                <w:sz w:val="20"/>
                <w:szCs w:val="20"/>
                <w:lang w:val="ru-RU"/>
              </w:rPr>
              <w:t>Всероссийского</w:t>
            </w:r>
            <w:r w:rsidRPr="0087371F">
              <w:rPr>
                <w:color w:val="000000" w:themeColor="text1"/>
                <w:spacing w:val="-10"/>
                <w:sz w:val="20"/>
                <w:szCs w:val="20"/>
                <w:lang w:val="ru-RU"/>
              </w:rPr>
              <w:t xml:space="preserve"> </w:t>
            </w:r>
            <w:r w:rsidRPr="0087371F">
              <w:rPr>
                <w:color w:val="000000" w:themeColor="text1"/>
                <w:sz w:val="20"/>
                <w:szCs w:val="20"/>
                <w:lang w:val="ru-RU"/>
              </w:rPr>
              <w:t>конкурса</w:t>
            </w:r>
            <w:r w:rsidRPr="0087371F">
              <w:rPr>
                <w:color w:val="000000" w:themeColor="text1"/>
                <w:spacing w:val="-2"/>
                <w:sz w:val="20"/>
                <w:szCs w:val="20"/>
                <w:lang w:val="ru-RU"/>
              </w:rPr>
              <w:t xml:space="preserve"> </w:t>
            </w:r>
            <w:r w:rsidRPr="0087371F">
              <w:rPr>
                <w:color w:val="000000" w:themeColor="text1"/>
                <w:sz w:val="20"/>
                <w:szCs w:val="20"/>
                <w:lang w:val="ru-RU"/>
              </w:rPr>
              <w:t>юношеских</w:t>
            </w:r>
            <w:r w:rsidRPr="0087371F">
              <w:rPr>
                <w:color w:val="000000" w:themeColor="text1"/>
                <w:spacing w:val="-52"/>
                <w:sz w:val="20"/>
                <w:szCs w:val="20"/>
                <w:lang w:val="ru-RU"/>
              </w:rPr>
              <w:t xml:space="preserve"> </w:t>
            </w:r>
            <w:r w:rsidRPr="0087371F">
              <w:rPr>
                <w:color w:val="000000" w:themeColor="text1"/>
                <w:sz w:val="20"/>
                <w:szCs w:val="20"/>
                <w:lang w:val="ru-RU"/>
              </w:rPr>
              <w:t>исследовательских работ им.</w:t>
            </w:r>
            <w:r w:rsidRPr="0087371F">
              <w:rPr>
                <w:color w:val="000000" w:themeColor="text1"/>
                <w:spacing w:val="3"/>
                <w:sz w:val="20"/>
                <w:szCs w:val="20"/>
                <w:lang w:val="ru-RU"/>
              </w:rPr>
              <w:t xml:space="preserve"> </w:t>
            </w:r>
            <w:r w:rsidRPr="00BF107A">
              <w:rPr>
                <w:color w:val="000000" w:themeColor="text1"/>
                <w:sz w:val="20"/>
                <w:szCs w:val="20"/>
              </w:rPr>
              <w:t>В.И.</w:t>
            </w:r>
            <w:r w:rsidRPr="00BF107A">
              <w:rPr>
                <w:color w:val="000000" w:themeColor="text1"/>
                <w:spacing w:val="3"/>
                <w:sz w:val="20"/>
                <w:szCs w:val="20"/>
              </w:rPr>
              <w:t xml:space="preserve"> </w:t>
            </w:r>
            <w:r w:rsidRPr="00BF107A">
              <w:rPr>
                <w:color w:val="000000" w:themeColor="text1"/>
                <w:sz w:val="20"/>
                <w:szCs w:val="20"/>
              </w:rPr>
              <w:t>Вернадского.</w:t>
            </w:r>
          </w:p>
          <w:p w:rsidR="0087371F" w:rsidRPr="00BF107A" w:rsidRDefault="0087371F" w:rsidP="003F1E76">
            <w:pPr>
              <w:pStyle w:val="TableParagraph"/>
              <w:numPr>
                <w:ilvl w:val="0"/>
                <w:numId w:val="169"/>
              </w:numPr>
              <w:tabs>
                <w:tab w:val="left" w:pos="332"/>
              </w:tabs>
              <w:ind w:left="0" w:right="133" w:firstLine="0"/>
              <w:jc w:val="both"/>
              <w:rPr>
                <w:color w:val="000000" w:themeColor="text1"/>
                <w:sz w:val="20"/>
                <w:szCs w:val="20"/>
              </w:rPr>
            </w:pPr>
            <w:r w:rsidRPr="00BF107A">
              <w:rPr>
                <w:color w:val="000000" w:themeColor="text1"/>
                <w:sz w:val="20"/>
                <w:szCs w:val="20"/>
              </w:rPr>
              <w:t>Фестиваль снежных фигур «СНЕГОФЕСТ».</w:t>
            </w:r>
          </w:p>
        </w:tc>
      </w:tr>
      <w:tr w:rsidR="0087371F" w:rsidRPr="00BF107A" w:rsidTr="00DC4875">
        <w:trPr>
          <w:trHeight w:val="2025"/>
          <w:jc w:val="center"/>
        </w:trPr>
        <w:tc>
          <w:tcPr>
            <w:tcW w:w="1512" w:type="dxa"/>
            <w:vAlign w:val="center"/>
          </w:tcPr>
          <w:p w:rsidR="0087371F" w:rsidRPr="00BF107A" w:rsidRDefault="0087371F" w:rsidP="00DC4875">
            <w:pPr>
              <w:pStyle w:val="TableParagraph"/>
              <w:ind w:left="0" w:right="133"/>
              <w:jc w:val="center"/>
              <w:rPr>
                <w:b/>
                <w:color w:val="000000" w:themeColor="text1"/>
                <w:sz w:val="20"/>
                <w:szCs w:val="20"/>
              </w:rPr>
            </w:pPr>
            <w:r w:rsidRPr="00BF107A">
              <w:rPr>
                <w:b/>
                <w:color w:val="000000" w:themeColor="text1"/>
                <w:sz w:val="20"/>
                <w:szCs w:val="20"/>
              </w:rPr>
              <w:t>Февраль</w:t>
            </w:r>
          </w:p>
        </w:tc>
        <w:tc>
          <w:tcPr>
            <w:tcW w:w="8336" w:type="dxa"/>
          </w:tcPr>
          <w:p w:rsidR="0087371F" w:rsidRPr="0087371F" w:rsidRDefault="0087371F" w:rsidP="003F1E76">
            <w:pPr>
              <w:pStyle w:val="TableParagraph"/>
              <w:numPr>
                <w:ilvl w:val="0"/>
                <w:numId w:val="168"/>
              </w:numPr>
              <w:tabs>
                <w:tab w:val="left" w:pos="337"/>
              </w:tabs>
              <w:ind w:left="0" w:right="133" w:firstLine="0"/>
              <w:jc w:val="both"/>
              <w:rPr>
                <w:color w:val="000000" w:themeColor="text1"/>
                <w:sz w:val="20"/>
                <w:szCs w:val="20"/>
                <w:lang w:val="ru-RU"/>
              </w:rPr>
            </w:pPr>
            <w:r w:rsidRPr="0087371F">
              <w:rPr>
                <w:color w:val="000000" w:themeColor="text1"/>
                <w:sz w:val="20"/>
                <w:szCs w:val="20"/>
                <w:lang w:val="ru-RU"/>
              </w:rPr>
              <w:t>Мероприятия</w:t>
            </w:r>
            <w:r w:rsidRPr="0087371F">
              <w:rPr>
                <w:color w:val="000000" w:themeColor="text1"/>
                <w:spacing w:val="-4"/>
                <w:sz w:val="20"/>
                <w:szCs w:val="20"/>
                <w:lang w:val="ru-RU"/>
              </w:rPr>
              <w:t xml:space="preserve"> </w:t>
            </w:r>
            <w:r w:rsidRPr="0087371F">
              <w:rPr>
                <w:color w:val="000000" w:themeColor="text1"/>
                <w:sz w:val="20"/>
                <w:szCs w:val="20"/>
                <w:lang w:val="ru-RU"/>
              </w:rPr>
              <w:t>в</w:t>
            </w:r>
            <w:r w:rsidRPr="0087371F">
              <w:rPr>
                <w:color w:val="000000" w:themeColor="text1"/>
                <w:spacing w:val="-6"/>
                <w:sz w:val="20"/>
                <w:szCs w:val="20"/>
                <w:lang w:val="ru-RU"/>
              </w:rPr>
              <w:t xml:space="preserve"> </w:t>
            </w:r>
            <w:r w:rsidRPr="0087371F">
              <w:rPr>
                <w:color w:val="000000" w:themeColor="text1"/>
                <w:sz w:val="20"/>
                <w:szCs w:val="20"/>
                <w:lang w:val="ru-RU"/>
              </w:rPr>
              <w:t>рамках</w:t>
            </w:r>
            <w:r w:rsidRPr="0087371F">
              <w:rPr>
                <w:color w:val="000000" w:themeColor="text1"/>
                <w:spacing w:val="-7"/>
                <w:sz w:val="20"/>
                <w:szCs w:val="20"/>
                <w:lang w:val="ru-RU"/>
              </w:rPr>
              <w:t xml:space="preserve"> </w:t>
            </w:r>
            <w:r w:rsidRPr="0087371F">
              <w:rPr>
                <w:color w:val="000000" w:themeColor="text1"/>
                <w:sz w:val="20"/>
                <w:szCs w:val="20"/>
                <w:lang w:val="ru-RU"/>
              </w:rPr>
              <w:t>Недели</w:t>
            </w:r>
            <w:r w:rsidRPr="0087371F">
              <w:rPr>
                <w:color w:val="000000" w:themeColor="text1"/>
                <w:spacing w:val="-1"/>
                <w:sz w:val="20"/>
                <w:szCs w:val="20"/>
                <w:lang w:val="ru-RU"/>
              </w:rPr>
              <w:t xml:space="preserve"> </w:t>
            </w:r>
            <w:r w:rsidRPr="0087371F">
              <w:rPr>
                <w:color w:val="000000" w:themeColor="text1"/>
                <w:sz w:val="20"/>
                <w:szCs w:val="20"/>
                <w:lang w:val="ru-RU"/>
              </w:rPr>
              <w:t>российской</w:t>
            </w:r>
            <w:r w:rsidRPr="0087371F">
              <w:rPr>
                <w:color w:val="000000" w:themeColor="text1"/>
                <w:spacing w:val="-2"/>
                <w:sz w:val="20"/>
                <w:szCs w:val="20"/>
                <w:lang w:val="ru-RU"/>
              </w:rPr>
              <w:t xml:space="preserve"> </w:t>
            </w:r>
            <w:r w:rsidRPr="0087371F">
              <w:rPr>
                <w:color w:val="000000" w:themeColor="text1"/>
                <w:sz w:val="20"/>
                <w:szCs w:val="20"/>
                <w:lang w:val="ru-RU"/>
              </w:rPr>
              <w:t>науки.</w:t>
            </w:r>
          </w:p>
          <w:p w:rsidR="0087371F" w:rsidRPr="0087371F" w:rsidRDefault="0087371F" w:rsidP="003F1E76">
            <w:pPr>
              <w:pStyle w:val="TableParagraph"/>
              <w:numPr>
                <w:ilvl w:val="0"/>
                <w:numId w:val="168"/>
              </w:numPr>
              <w:tabs>
                <w:tab w:val="left" w:pos="337"/>
              </w:tabs>
              <w:ind w:left="0" w:right="133" w:firstLine="0"/>
              <w:jc w:val="both"/>
              <w:rPr>
                <w:color w:val="000000" w:themeColor="text1"/>
                <w:sz w:val="20"/>
                <w:szCs w:val="20"/>
                <w:lang w:val="ru-RU"/>
              </w:rPr>
            </w:pPr>
            <w:r w:rsidRPr="0087371F">
              <w:rPr>
                <w:color w:val="000000" w:themeColor="text1"/>
                <w:sz w:val="20"/>
                <w:szCs w:val="20"/>
                <w:lang w:val="ru-RU"/>
              </w:rPr>
              <w:t>Организация</w:t>
            </w:r>
            <w:r w:rsidRPr="0087371F">
              <w:rPr>
                <w:color w:val="000000" w:themeColor="text1"/>
                <w:spacing w:val="-8"/>
                <w:sz w:val="20"/>
                <w:szCs w:val="20"/>
                <w:lang w:val="ru-RU"/>
              </w:rPr>
              <w:t xml:space="preserve"> </w:t>
            </w:r>
            <w:r w:rsidRPr="0087371F">
              <w:rPr>
                <w:color w:val="000000" w:themeColor="text1"/>
                <w:sz w:val="20"/>
                <w:szCs w:val="20"/>
                <w:lang w:val="ru-RU"/>
              </w:rPr>
              <w:t>участия</w:t>
            </w:r>
            <w:r w:rsidRPr="0087371F">
              <w:rPr>
                <w:color w:val="000000" w:themeColor="text1"/>
                <w:spacing w:val="-2"/>
                <w:sz w:val="20"/>
                <w:szCs w:val="20"/>
                <w:lang w:val="ru-RU"/>
              </w:rPr>
              <w:t xml:space="preserve"> </w:t>
            </w:r>
            <w:proofErr w:type="gramStart"/>
            <w:r w:rsidRPr="0087371F">
              <w:rPr>
                <w:color w:val="000000" w:themeColor="text1"/>
                <w:sz w:val="20"/>
                <w:szCs w:val="20"/>
                <w:lang w:val="ru-RU"/>
              </w:rPr>
              <w:t>обучающихся</w:t>
            </w:r>
            <w:proofErr w:type="gramEnd"/>
            <w:r w:rsidRPr="0087371F">
              <w:rPr>
                <w:color w:val="000000" w:themeColor="text1"/>
                <w:spacing w:val="-3"/>
                <w:sz w:val="20"/>
                <w:szCs w:val="20"/>
                <w:lang w:val="ru-RU"/>
              </w:rPr>
              <w:t xml:space="preserve"> </w:t>
            </w:r>
            <w:r w:rsidRPr="0087371F">
              <w:rPr>
                <w:color w:val="000000" w:themeColor="text1"/>
                <w:sz w:val="20"/>
                <w:szCs w:val="20"/>
                <w:lang w:val="ru-RU"/>
              </w:rPr>
              <w:t>во</w:t>
            </w:r>
            <w:r w:rsidRPr="0087371F">
              <w:rPr>
                <w:color w:val="000000" w:themeColor="text1"/>
                <w:spacing w:val="-7"/>
                <w:sz w:val="20"/>
                <w:szCs w:val="20"/>
                <w:lang w:val="ru-RU"/>
              </w:rPr>
              <w:t xml:space="preserve"> </w:t>
            </w:r>
            <w:r w:rsidRPr="0087371F">
              <w:rPr>
                <w:color w:val="000000" w:themeColor="text1"/>
                <w:sz w:val="20"/>
                <w:szCs w:val="20"/>
                <w:lang w:val="ru-RU"/>
              </w:rPr>
              <w:t>Всероссийском</w:t>
            </w:r>
            <w:r w:rsidRPr="0087371F">
              <w:rPr>
                <w:color w:val="000000" w:themeColor="text1"/>
                <w:spacing w:val="-2"/>
                <w:sz w:val="20"/>
                <w:szCs w:val="20"/>
                <w:lang w:val="ru-RU"/>
              </w:rPr>
              <w:t xml:space="preserve"> </w:t>
            </w:r>
            <w:r w:rsidRPr="0087371F">
              <w:rPr>
                <w:color w:val="000000" w:themeColor="text1"/>
                <w:sz w:val="20"/>
                <w:szCs w:val="20"/>
                <w:lang w:val="ru-RU"/>
              </w:rPr>
              <w:t>уроке</w:t>
            </w:r>
            <w:r w:rsidRPr="0087371F">
              <w:rPr>
                <w:color w:val="000000" w:themeColor="text1"/>
                <w:spacing w:val="-8"/>
                <w:sz w:val="20"/>
                <w:szCs w:val="20"/>
                <w:lang w:val="ru-RU"/>
              </w:rPr>
              <w:t xml:space="preserve"> </w:t>
            </w:r>
            <w:r w:rsidRPr="0087371F">
              <w:rPr>
                <w:color w:val="000000" w:themeColor="text1"/>
                <w:sz w:val="20"/>
                <w:szCs w:val="20"/>
                <w:lang w:val="ru-RU"/>
              </w:rPr>
              <w:t>письма.</w:t>
            </w:r>
          </w:p>
          <w:p w:rsidR="0087371F" w:rsidRPr="0087371F" w:rsidRDefault="0087371F" w:rsidP="003F1E76">
            <w:pPr>
              <w:pStyle w:val="TableParagraph"/>
              <w:numPr>
                <w:ilvl w:val="0"/>
                <w:numId w:val="168"/>
              </w:numPr>
              <w:tabs>
                <w:tab w:val="left" w:pos="332"/>
              </w:tabs>
              <w:ind w:left="0" w:right="133" w:firstLine="0"/>
              <w:jc w:val="both"/>
              <w:rPr>
                <w:color w:val="000000" w:themeColor="text1"/>
                <w:sz w:val="20"/>
                <w:szCs w:val="20"/>
                <w:lang w:val="ru-RU"/>
              </w:rPr>
            </w:pPr>
            <w:r w:rsidRPr="0087371F">
              <w:rPr>
                <w:color w:val="000000" w:themeColor="text1"/>
                <w:sz w:val="20"/>
                <w:szCs w:val="20"/>
                <w:lang w:val="ru-RU"/>
              </w:rPr>
              <w:t>Конкурс</w:t>
            </w:r>
            <w:r w:rsidRPr="0087371F">
              <w:rPr>
                <w:color w:val="000000" w:themeColor="text1"/>
                <w:spacing w:val="-5"/>
                <w:sz w:val="20"/>
                <w:szCs w:val="20"/>
                <w:lang w:val="ru-RU"/>
              </w:rPr>
              <w:t xml:space="preserve"> </w:t>
            </w:r>
            <w:r w:rsidRPr="0087371F">
              <w:rPr>
                <w:color w:val="000000" w:themeColor="text1"/>
                <w:sz w:val="20"/>
                <w:szCs w:val="20"/>
                <w:lang w:val="ru-RU"/>
              </w:rPr>
              <w:t>чтецов</w:t>
            </w:r>
            <w:r w:rsidRPr="0087371F">
              <w:rPr>
                <w:color w:val="000000" w:themeColor="text1"/>
                <w:spacing w:val="-1"/>
                <w:sz w:val="20"/>
                <w:szCs w:val="20"/>
                <w:lang w:val="ru-RU"/>
              </w:rPr>
              <w:t xml:space="preserve"> </w:t>
            </w:r>
            <w:r w:rsidRPr="0087371F">
              <w:rPr>
                <w:color w:val="000000" w:themeColor="text1"/>
                <w:sz w:val="20"/>
                <w:szCs w:val="20"/>
                <w:lang w:val="ru-RU"/>
              </w:rPr>
              <w:t>«Словами</w:t>
            </w:r>
            <w:r w:rsidRPr="0087371F">
              <w:rPr>
                <w:color w:val="000000" w:themeColor="text1"/>
                <w:spacing w:val="-2"/>
                <w:sz w:val="20"/>
                <w:szCs w:val="20"/>
                <w:lang w:val="ru-RU"/>
              </w:rPr>
              <w:t xml:space="preserve"> </w:t>
            </w:r>
            <w:r w:rsidRPr="0087371F">
              <w:rPr>
                <w:color w:val="000000" w:themeColor="text1"/>
                <w:sz w:val="20"/>
                <w:szCs w:val="20"/>
                <w:lang w:val="ru-RU"/>
              </w:rPr>
              <w:t>героев</w:t>
            </w:r>
            <w:r w:rsidRPr="0087371F">
              <w:rPr>
                <w:color w:val="000000" w:themeColor="text1"/>
                <w:spacing w:val="-1"/>
                <w:sz w:val="20"/>
                <w:szCs w:val="20"/>
                <w:lang w:val="ru-RU"/>
              </w:rPr>
              <w:t xml:space="preserve"> </w:t>
            </w:r>
            <w:r w:rsidRPr="0087371F">
              <w:rPr>
                <w:color w:val="000000" w:themeColor="text1"/>
                <w:sz w:val="20"/>
                <w:szCs w:val="20"/>
                <w:lang w:val="ru-RU"/>
              </w:rPr>
              <w:t>войны».</w:t>
            </w:r>
          </w:p>
          <w:p w:rsidR="0087371F" w:rsidRPr="0087371F" w:rsidRDefault="0087371F" w:rsidP="003F1E76">
            <w:pPr>
              <w:pStyle w:val="TableParagraph"/>
              <w:numPr>
                <w:ilvl w:val="0"/>
                <w:numId w:val="168"/>
              </w:numPr>
              <w:tabs>
                <w:tab w:val="left" w:pos="337"/>
              </w:tabs>
              <w:ind w:left="0" w:right="133" w:firstLine="0"/>
              <w:jc w:val="both"/>
              <w:rPr>
                <w:color w:val="000000" w:themeColor="text1"/>
                <w:sz w:val="20"/>
                <w:szCs w:val="20"/>
                <w:lang w:val="ru-RU"/>
              </w:rPr>
            </w:pPr>
            <w:r w:rsidRPr="0087371F">
              <w:rPr>
                <w:color w:val="000000" w:themeColor="text1"/>
                <w:sz w:val="20"/>
                <w:szCs w:val="20"/>
                <w:lang w:val="ru-RU"/>
              </w:rPr>
              <w:t>Подготовка</w:t>
            </w:r>
            <w:r w:rsidRPr="0087371F">
              <w:rPr>
                <w:color w:val="000000" w:themeColor="text1"/>
                <w:spacing w:val="-4"/>
                <w:sz w:val="20"/>
                <w:szCs w:val="20"/>
                <w:lang w:val="ru-RU"/>
              </w:rPr>
              <w:t xml:space="preserve"> </w:t>
            </w:r>
            <w:r w:rsidRPr="0087371F">
              <w:rPr>
                <w:color w:val="000000" w:themeColor="text1"/>
                <w:sz w:val="20"/>
                <w:szCs w:val="20"/>
                <w:lang w:val="ru-RU"/>
              </w:rPr>
              <w:t>ко</w:t>
            </w:r>
            <w:r w:rsidRPr="0087371F">
              <w:rPr>
                <w:color w:val="000000" w:themeColor="text1"/>
                <w:spacing w:val="-10"/>
                <w:sz w:val="20"/>
                <w:szCs w:val="20"/>
                <w:lang w:val="ru-RU"/>
              </w:rPr>
              <w:t xml:space="preserve"> </w:t>
            </w:r>
            <w:r w:rsidRPr="0087371F">
              <w:rPr>
                <w:color w:val="000000" w:themeColor="text1"/>
                <w:sz w:val="20"/>
                <w:szCs w:val="20"/>
                <w:lang w:val="ru-RU"/>
              </w:rPr>
              <w:t>Дню</w:t>
            </w:r>
            <w:r w:rsidRPr="0087371F">
              <w:rPr>
                <w:color w:val="000000" w:themeColor="text1"/>
                <w:spacing w:val="-8"/>
                <w:sz w:val="20"/>
                <w:szCs w:val="20"/>
                <w:lang w:val="ru-RU"/>
              </w:rPr>
              <w:t xml:space="preserve"> </w:t>
            </w:r>
            <w:r w:rsidRPr="0087371F">
              <w:rPr>
                <w:color w:val="000000" w:themeColor="text1"/>
                <w:sz w:val="20"/>
                <w:szCs w:val="20"/>
                <w:lang w:val="ru-RU"/>
              </w:rPr>
              <w:t>Защитника</w:t>
            </w:r>
            <w:r w:rsidRPr="0087371F">
              <w:rPr>
                <w:color w:val="000000" w:themeColor="text1"/>
                <w:spacing w:val="-3"/>
                <w:sz w:val="20"/>
                <w:szCs w:val="20"/>
                <w:lang w:val="ru-RU"/>
              </w:rPr>
              <w:t xml:space="preserve"> </w:t>
            </w:r>
            <w:r w:rsidRPr="0087371F">
              <w:rPr>
                <w:color w:val="000000" w:themeColor="text1"/>
                <w:sz w:val="20"/>
                <w:szCs w:val="20"/>
                <w:lang w:val="ru-RU"/>
              </w:rPr>
              <w:t>Отечества.</w:t>
            </w:r>
          </w:p>
          <w:p w:rsidR="0087371F" w:rsidRPr="00BF107A" w:rsidRDefault="0087371F" w:rsidP="003F1E76">
            <w:pPr>
              <w:pStyle w:val="TableParagraph"/>
              <w:numPr>
                <w:ilvl w:val="0"/>
                <w:numId w:val="168"/>
              </w:numPr>
              <w:tabs>
                <w:tab w:val="left" w:pos="332"/>
              </w:tabs>
              <w:ind w:left="0" w:right="133" w:firstLine="0"/>
              <w:jc w:val="both"/>
              <w:rPr>
                <w:color w:val="000000" w:themeColor="text1"/>
                <w:sz w:val="20"/>
                <w:szCs w:val="20"/>
              </w:rPr>
            </w:pPr>
            <w:r w:rsidRPr="00BF107A">
              <w:rPr>
                <w:color w:val="000000" w:themeColor="text1"/>
                <w:sz w:val="20"/>
                <w:szCs w:val="20"/>
              </w:rPr>
              <w:t>Трудовые</w:t>
            </w:r>
            <w:r w:rsidRPr="00BF107A">
              <w:rPr>
                <w:color w:val="000000" w:themeColor="text1"/>
                <w:spacing w:val="-6"/>
                <w:sz w:val="20"/>
                <w:szCs w:val="20"/>
              </w:rPr>
              <w:t xml:space="preserve"> </w:t>
            </w:r>
            <w:r w:rsidRPr="00BF107A">
              <w:rPr>
                <w:color w:val="000000" w:themeColor="text1"/>
                <w:sz w:val="20"/>
                <w:szCs w:val="20"/>
              </w:rPr>
              <w:t>десанты</w:t>
            </w:r>
            <w:r w:rsidRPr="00BF107A">
              <w:rPr>
                <w:color w:val="000000" w:themeColor="text1"/>
                <w:spacing w:val="2"/>
                <w:sz w:val="20"/>
                <w:szCs w:val="20"/>
              </w:rPr>
              <w:t xml:space="preserve"> </w:t>
            </w:r>
            <w:r w:rsidRPr="00BF107A">
              <w:rPr>
                <w:color w:val="000000" w:themeColor="text1"/>
                <w:sz w:val="20"/>
                <w:szCs w:val="20"/>
              </w:rPr>
              <w:t>«Снежная</w:t>
            </w:r>
            <w:r w:rsidRPr="00BF107A">
              <w:rPr>
                <w:color w:val="000000" w:themeColor="text1"/>
                <w:spacing w:val="-4"/>
                <w:sz w:val="20"/>
                <w:szCs w:val="20"/>
              </w:rPr>
              <w:t xml:space="preserve"> </w:t>
            </w:r>
            <w:r w:rsidRPr="00BF107A">
              <w:rPr>
                <w:color w:val="000000" w:themeColor="text1"/>
                <w:sz w:val="20"/>
                <w:szCs w:val="20"/>
              </w:rPr>
              <w:t>вахта».</w:t>
            </w:r>
          </w:p>
          <w:p w:rsidR="0087371F" w:rsidRPr="0087371F" w:rsidRDefault="0087371F" w:rsidP="003F1E76">
            <w:pPr>
              <w:pStyle w:val="TableParagraph"/>
              <w:numPr>
                <w:ilvl w:val="0"/>
                <w:numId w:val="168"/>
              </w:numPr>
              <w:tabs>
                <w:tab w:val="left" w:pos="332"/>
              </w:tabs>
              <w:ind w:left="0" w:right="133" w:firstLine="0"/>
              <w:jc w:val="both"/>
              <w:rPr>
                <w:color w:val="000000" w:themeColor="text1"/>
                <w:sz w:val="20"/>
                <w:szCs w:val="20"/>
                <w:lang w:val="ru-RU"/>
              </w:rPr>
            </w:pPr>
            <w:r w:rsidRPr="0087371F">
              <w:rPr>
                <w:color w:val="000000" w:themeColor="text1"/>
                <w:sz w:val="20"/>
                <w:szCs w:val="20"/>
                <w:lang w:val="ru-RU"/>
              </w:rPr>
              <w:t>Смотр-конку</w:t>
            </w:r>
            <w:proofErr w:type="gramStart"/>
            <w:r w:rsidRPr="0087371F">
              <w:rPr>
                <w:color w:val="000000" w:themeColor="text1"/>
                <w:sz w:val="20"/>
                <w:szCs w:val="20"/>
                <w:lang w:val="ru-RU"/>
              </w:rPr>
              <w:t>рс</w:t>
            </w:r>
            <w:r w:rsidRPr="0087371F">
              <w:rPr>
                <w:color w:val="000000" w:themeColor="text1"/>
                <w:spacing w:val="-4"/>
                <w:sz w:val="20"/>
                <w:szCs w:val="20"/>
                <w:lang w:val="ru-RU"/>
              </w:rPr>
              <w:t xml:space="preserve"> </w:t>
            </w:r>
            <w:r w:rsidRPr="0087371F">
              <w:rPr>
                <w:color w:val="000000" w:themeColor="text1"/>
                <w:sz w:val="20"/>
                <w:szCs w:val="20"/>
                <w:lang w:val="ru-RU"/>
              </w:rPr>
              <w:t>стр</w:t>
            </w:r>
            <w:proofErr w:type="gramEnd"/>
            <w:r w:rsidRPr="0087371F">
              <w:rPr>
                <w:color w:val="000000" w:themeColor="text1"/>
                <w:sz w:val="20"/>
                <w:szCs w:val="20"/>
                <w:lang w:val="ru-RU"/>
              </w:rPr>
              <w:t>оя</w:t>
            </w:r>
            <w:r w:rsidRPr="0087371F">
              <w:rPr>
                <w:color w:val="000000" w:themeColor="text1"/>
                <w:spacing w:val="-3"/>
                <w:sz w:val="20"/>
                <w:szCs w:val="20"/>
                <w:lang w:val="ru-RU"/>
              </w:rPr>
              <w:t xml:space="preserve"> </w:t>
            </w:r>
            <w:r w:rsidRPr="0087371F">
              <w:rPr>
                <w:color w:val="000000" w:themeColor="text1"/>
                <w:sz w:val="20"/>
                <w:szCs w:val="20"/>
                <w:lang w:val="ru-RU"/>
              </w:rPr>
              <w:t>и</w:t>
            </w:r>
            <w:r w:rsidRPr="0087371F">
              <w:rPr>
                <w:color w:val="000000" w:themeColor="text1"/>
                <w:spacing w:val="-2"/>
                <w:sz w:val="20"/>
                <w:szCs w:val="20"/>
                <w:lang w:val="ru-RU"/>
              </w:rPr>
              <w:t xml:space="preserve"> </w:t>
            </w:r>
            <w:r w:rsidRPr="0087371F">
              <w:rPr>
                <w:color w:val="000000" w:themeColor="text1"/>
                <w:sz w:val="20"/>
                <w:szCs w:val="20"/>
                <w:lang w:val="ru-RU"/>
              </w:rPr>
              <w:t>песни.</w:t>
            </w:r>
          </w:p>
        </w:tc>
      </w:tr>
      <w:tr w:rsidR="0087371F" w:rsidRPr="00BF107A" w:rsidTr="00DC4875">
        <w:trPr>
          <w:trHeight w:val="2025"/>
          <w:jc w:val="center"/>
        </w:trPr>
        <w:tc>
          <w:tcPr>
            <w:tcW w:w="1512" w:type="dxa"/>
            <w:vAlign w:val="center"/>
          </w:tcPr>
          <w:p w:rsidR="0087371F" w:rsidRPr="00BF107A" w:rsidRDefault="0087371F" w:rsidP="00DC4875">
            <w:pPr>
              <w:pStyle w:val="TableParagraph"/>
              <w:ind w:left="0" w:right="133"/>
              <w:jc w:val="center"/>
              <w:rPr>
                <w:b/>
                <w:color w:val="000000" w:themeColor="text1"/>
                <w:sz w:val="20"/>
                <w:szCs w:val="20"/>
              </w:rPr>
            </w:pPr>
            <w:r w:rsidRPr="00BF107A">
              <w:rPr>
                <w:b/>
                <w:color w:val="000000" w:themeColor="text1"/>
                <w:sz w:val="20"/>
                <w:szCs w:val="20"/>
              </w:rPr>
              <w:t>Март</w:t>
            </w:r>
          </w:p>
        </w:tc>
        <w:tc>
          <w:tcPr>
            <w:tcW w:w="8336" w:type="dxa"/>
          </w:tcPr>
          <w:p w:rsidR="0087371F" w:rsidRPr="0087371F" w:rsidRDefault="0087371F" w:rsidP="003F1E76">
            <w:pPr>
              <w:pStyle w:val="TableParagraph"/>
              <w:numPr>
                <w:ilvl w:val="0"/>
                <w:numId w:val="167"/>
              </w:numPr>
              <w:tabs>
                <w:tab w:val="left" w:pos="332"/>
              </w:tabs>
              <w:ind w:left="0" w:right="133" w:firstLine="0"/>
              <w:jc w:val="both"/>
              <w:rPr>
                <w:color w:val="000000" w:themeColor="text1"/>
                <w:sz w:val="20"/>
                <w:szCs w:val="20"/>
                <w:lang w:val="ru-RU"/>
              </w:rPr>
            </w:pPr>
            <w:r w:rsidRPr="0087371F">
              <w:rPr>
                <w:color w:val="000000" w:themeColor="text1"/>
                <w:sz w:val="20"/>
                <w:szCs w:val="20"/>
                <w:lang w:val="ru-RU"/>
              </w:rPr>
              <w:t>Классные</w:t>
            </w:r>
            <w:r w:rsidRPr="0087371F">
              <w:rPr>
                <w:color w:val="000000" w:themeColor="text1"/>
                <w:spacing w:val="-6"/>
                <w:sz w:val="20"/>
                <w:szCs w:val="20"/>
                <w:lang w:val="ru-RU"/>
              </w:rPr>
              <w:t xml:space="preserve"> </w:t>
            </w:r>
            <w:r w:rsidRPr="0087371F">
              <w:rPr>
                <w:color w:val="000000" w:themeColor="text1"/>
                <w:sz w:val="20"/>
                <w:szCs w:val="20"/>
                <w:lang w:val="ru-RU"/>
              </w:rPr>
              <w:t>часы</w:t>
            </w:r>
            <w:r w:rsidRPr="0087371F">
              <w:rPr>
                <w:color w:val="000000" w:themeColor="text1"/>
                <w:spacing w:val="-3"/>
                <w:sz w:val="20"/>
                <w:szCs w:val="20"/>
                <w:lang w:val="ru-RU"/>
              </w:rPr>
              <w:t xml:space="preserve"> </w:t>
            </w:r>
            <w:r w:rsidRPr="0087371F">
              <w:rPr>
                <w:color w:val="000000" w:themeColor="text1"/>
                <w:sz w:val="20"/>
                <w:szCs w:val="20"/>
                <w:lang w:val="ru-RU"/>
              </w:rPr>
              <w:t>по</w:t>
            </w:r>
            <w:r w:rsidRPr="0087371F">
              <w:rPr>
                <w:color w:val="000000" w:themeColor="text1"/>
                <w:spacing w:val="-10"/>
                <w:sz w:val="20"/>
                <w:szCs w:val="20"/>
                <w:lang w:val="ru-RU"/>
              </w:rPr>
              <w:t xml:space="preserve"> </w:t>
            </w:r>
            <w:r w:rsidRPr="0087371F">
              <w:rPr>
                <w:color w:val="000000" w:themeColor="text1"/>
                <w:sz w:val="20"/>
                <w:szCs w:val="20"/>
                <w:lang w:val="ru-RU"/>
              </w:rPr>
              <w:t>ТБ,</w:t>
            </w:r>
            <w:r w:rsidRPr="0087371F">
              <w:rPr>
                <w:color w:val="000000" w:themeColor="text1"/>
                <w:spacing w:val="-2"/>
                <w:sz w:val="20"/>
                <w:szCs w:val="20"/>
                <w:lang w:val="ru-RU"/>
              </w:rPr>
              <w:t xml:space="preserve"> </w:t>
            </w:r>
            <w:r w:rsidRPr="0087371F">
              <w:rPr>
                <w:color w:val="000000" w:themeColor="text1"/>
                <w:sz w:val="20"/>
                <w:szCs w:val="20"/>
                <w:lang w:val="ru-RU"/>
              </w:rPr>
              <w:t>ППБ,</w:t>
            </w:r>
            <w:r w:rsidRPr="0087371F">
              <w:rPr>
                <w:color w:val="000000" w:themeColor="text1"/>
                <w:spacing w:val="2"/>
                <w:sz w:val="20"/>
                <w:szCs w:val="20"/>
                <w:lang w:val="ru-RU"/>
              </w:rPr>
              <w:t xml:space="preserve"> </w:t>
            </w:r>
            <w:r w:rsidRPr="0087371F">
              <w:rPr>
                <w:color w:val="000000" w:themeColor="text1"/>
                <w:sz w:val="20"/>
                <w:szCs w:val="20"/>
                <w:lang w:val="ru-RU"/>
              </w:rPr>
              <w:t>ПДД,</w:t>
            </w:r>
            <w:r w:rsidRPr="0087371F">
              <w:rPr>
                <w:color w:val="000000" w:themeColor="text1"/>
                <w:spacing w:val="-2"/>
                <w:sz w:val="20"/>
                <w:szCs w:val="20"/>
                <w:lang w:val="ru-RU"/>
              </w:rPr>
              <w:t xml:space="preserve"> </w:t>
            </w:r>
            <w:r w:rsidRPr="0087371F">
              <w:rPr>
                <w:color w:val="000000" w:themeColor="text1"/>
                <w:sz w:val="20"/>
                <w:szCs w:val="20"/>
                <w:lang w:val="ru-RU"/>
              </w:rPr>
              <w:t>правилам</w:t>
            </w:r>
            <w:r w:rsidRPr="0087371F">
              <w:rPr>
                <w:color w:val="000000" w:themeColor="text1"/>
                <w:spacing w:val="-5"/>
                <w:sz w:val="20"/>
                <w:szCs w:val="20"/>
                <w:lang w:val="ru-RU"/>
              </w:rPr>
              <w:t xml:space="preserve"> </w:t>
            </w:r>
            <w:r w:rsidRPr="0087371F">
              <w:rPr>
                <w:color w:val="000000" w:themeColor="text1"/>
                <w:sz w:val="20"/>
                <w:szCs w:val="20"/>
                <w:lang w:val="ru-RU"/>
              </w:rPr>
              <w:t>поведения на</w:t>
            </w:r>
            <w:r w:rsidRPr="0087371F">
              <w:rPr>
                <w:color w:val="000000" w:themeColor="text1"/>
                <w:spacing w:val="-2"/>
                <w:sz w:val="20"/>
                <w:szCs w:val="20"/>
                <w:lang w:val="ru-RU"/>
              </w:rPr>
              <w:t xml:space="preserve"> </w:t>
            </w:r>
            <w:r w:rsidRPr="0087371F">
              <w:rPr>
                <w:color w:val="000000" w:themeColor="text1"/>
                <w:sz w:val="20"/>
                <w:szCs w:val="20"/>
                <w:lang w:val="ru-RU"/>
              </w:rPr>
              <w:t>водоемах</w:t>
            </w:r>
            <w:r w:rsidRPr="0087371F">
              <w:rPr>
                <w:color w:val="000000" w:themeColor="text1"/>
                <w:spacing w:val="1"/>
                <w:sz w:val="20"/>
                <w:szCs w:val="20"/>
                <w:lang w:val="ru-RU"/>
              </w:rPr>
              <w:t xml:space="preserve"> </w:t>
            </w:r>
            <w:r w:rsidRPr="0087371F">
              <w:rPr>
                <w:color w:val="000000" w:themeColor="text1"/>
                <w:sz w:val="20"/>
                <w:szCs w:val="20"/>
                <w:lang w:val="ru-RU"/>
              </w:rPr>
              <w:t>в</w:t>
            </w:r>
            <w:r w:rsidRPr="0087371F">
              <w:rPr>
                <w:color w:val="000000" w:themeColor="text1"/>
                <w:spacing w:val="-52"/>
                <w:sz w:val="20"/>
                <w:szCs w:val="20"/>
                <w:lang w:val="ru-RU"/>
              </w:rPr>
              <w:t xml:space="preserve"> </w:t>
            </w:r>
            <w:r w:rsidRPr="0087371F">
              <w:rPr>
                <w:color w:val="000000" w:themeColor="text1"/>
                <w:sz w:val="20"/>
                <w:szCs w:val="20"/>
                <w:lang w:val="ru-RU"/>
              </w:rPr>
              <w:t>весенний</w:t>
            </w:r>
            <w:r w:rsidRPr="0087371F">
              <w:rPr>
                <w:color w:val="000000" w:themeColor="text1"/>
                <w:spacing w:val="2"/>
                <w:sz w:val="20"/>
                <w:szCs w:val="20"/>
                <w:lang w:val="ru-RU"/>
              </w:rPr>
              <w:t xml:space="preserve"> </w:t>
            </w:r>
            <w:r w:rsidRPr="0087371F">
              <w:rPr>
                <w:color w:val="000000" w:themeColor="text1"/>
                <w:sz w:val="20"/>
                <w:szCs w:val="20"/>
                <w:lang w:val="ru-RU"/>
              </w:rPr>
              <w:t>период.</w:t>
            </w:r>
          </w:p>
          <w:p w:rsidR="0087371F" w:rsidRPr="0087371F" w:rsidRDefault="0087371F" w:rsidP="003F1E76">
            <w:pPr>
              <w:pStyle w:val="TableParagraph"/>
              <w:numPr>
                <w:ilvl w:val="0"/>
                <w:numId w:val="167"/>
              </w:numPr>
              <w:tabs>
                <w:tab w:val="left" w:pos="336"/>
              </w:tabs>
              <w:ind w:left="0" w:right="133" w:firstLine="0"/>
              <w:jc w:val="both"/>
              <w:rPr>
                <w:color w:val="000000" w:themeColor="text1"/>
                <w:sz w:val="20"/>
                <w:szCs w:val="20"/>
                <w:lang w:val="ru-RU"/>
              </w:rPr>
            </w:pPr>
            <w:r w:rsidRPr="0087371F">
              <w:rPr>
                <w:color w:val="000000" w:themeColor="text1"/>
                <w:sz w:val="20"/>
                <w:szCs w:val="20"/>
                <w:lang w:val="ru-RU"/>
              </w:rPr>
              <w:t>Праздничный</w:t>
            </w:r>
            <w:r w:rsidRPr="0087371F">
              <w:rPr>
                <w:color w:val="000000" w:themeColor="text1"/>
                <w:spacing w:val="-5"/>
                <w:sz w:val="20"/>
                <w:szCs w:val="20"/>
                <w:lang w:val="ru-RU"/>
              </w:rPr>
              <w:t xml:space="preserve"> </w:t>
            </w:r>
            <w:r w:rsidRPr="0087371F">
              <w:rPr>
                <w:color w:val="000000" w:themeColor="text1"/>
                <w:sz w:val="20"/>
                <w:szCs w:val="20"/>
                <w:lang w:val="ru-RU"/>
              </w:rPr>
              <w:t>концерт,</w:t>
            </w:r>
            <w:r w:rsidRPr="0087371F">
              <w:rPr>
                <w:color w:val="000000" w:themeColor="text1"/>
                <w:spacing w:val="-1"/>
                <w:sz w:val="20"/>
                <w:szCs w:val="20"/>
                <w:lang w:val="ru-RU"/>
              </w:rPr>
              <w:t xml:space="preserve"> </w:t>
            </w:r>
            <w:r w:rsidRPr="0087371F">
              <w:rPr>
                <w:color w:val="000000" w:themeColor="text1"/>
                <w:sz w:val="20"/>
                <w:szCs w:val="20"/>
                <w:lang w:val="ru-RU"/>
              </w:rPr>
              <w:t>посвященный Международному</w:t>
            </w:r>
            <w:r w:rsidRPr="0087371F">
              <w:rPr>
                <w:color w:val="000000" w:themeColor="text1"/>
                <w:spacing w:val="-8"/>
                <w:sz w:val="20"/>
                <w:szCs w:val="20"/>
                <w:lang w:val="ru-RU"/>
              </w:rPr>
              <w:t xml:space="preserve"> </w:t>
            </w:r>
            <w:r w:rsidRPr="0087371F">
              <w:rPr>
                <w:color w:val="000000" w:themeColor="text1"/>
                <w:sz w:val="20"/>
                <w:szCs w:val="20"/>
                <w:lang w:val="ru-RU"/>
              </w:rPr>
              <w:t>женскому</w:t>
            </w:r>
            <w:r w:rsidRPr="0087371F">
              <w:rPr>
                <w:color w:val="000000" w:themeColor="text1"/>
                <w:spacing w:val="-7"/>
                <w:sz w:val="20"/>
                <w:szCs w:val="20"/>
                <w:lang w:val="ru-RU"/>
              </w:rPr>
              <w:t xml:space="preserve"> </w:t>
            </w:r>
            <w:r w:rsidRPr="0087371F">
              <w:rPr>
                <w:color w:val="000000" w:themeColor="text1"/>
                <w:sz w:val="20"/>
                <w:szCs w:val="20"/>
                <w:lang w:val="ru-RU"/>
              </w:rPr>
              <w:t>Дню</w:t>
            </w:r>
            <w:r w:rsidRPr="0087371F">
              <w:rPr>
                <w:color w:val="000000" w:themeColor="text1"/>
                <w:spacing w:val="-5"/>
                <w:sz w:val="20"/>
                <w:szCs w:val="20"/>
                <w:lang w:val="ru-RU"/>
              </w:rPr>
              <w:t xml:space="preserve"> </w:t>
            </w:r>
            <w:r w:rsidRPr="0087371F">
              <w:rPr>
                <w:color w:val="000000" w:themeColor="text1"/>
                <w:sz w:val="20"/>
                <w:szCs w:val="20"/>
                <w:lang w:val="ru-RU"/>
              </w:rPr>
              <w:t>8</w:t>
            </w:r>
            <w:r w:rsidRPr="0087371F">
              <w:rPr>
                <w:color w:val="000000" w:themeColor="text1"/>
                <w:spacing w:val="-52"/>
                <w:sz w:val="20"/>
                <w:szCs w:val="20"/>
                <w:lang w:val="ru-RU"/>
              </w:rPr>
              <w:t xml:space="preserve"> </w:t>
            </w:r>
            <w:r w:rsidRPr="0087371F">
              <w:rPr>
                <w:color w:val="000000" w:themeColor="text1"/>
                <w:sz w:val="20"/>
                <w:szCs w:val="20"/>
                <w:lang w:val="ru-RU"/>
              </w:rPr>
              <w:t>Марта.</w:t>
            </w:r>
          </w:p>
          <w:p w:rsidR="0087371F" w:rsidRPr="00BF107A" w:rsidRDefault="0087371F" w:rsidP="003F1E76">
            <w:pPr>
              <w:pStyle w:val="TableParagraph"/>
              <w:numPr>
                <w:ilvl w:val="0"/>
                <w:numId w:val="167"/>
              </w:numPr>
              <w:tabs>
                <w:tab w:val="left" w:pos="336"/>
              </w:tabs>
              <w:ind w:left="0" w:right="133" w:firstLine="0"/>
              <w:jc w:val="both"/>
              <w:rPr>
                <w:color w:val="000000" w:themeColor="text1"/>
                <w:sz w:val="20"/>
                <w:szCs w:val="20"/>
              </w:rPr>
            </w:pPr>
            <w:r w:rsidRPr="00BF107A">
              <w:rPr>
                <w:color w:val="000000" w:themeColor="text1"/>
                <w:sz w:val="20"/>
                <w:szCs w:val="20"/>
              </w:rPr>
              <w:t>Акция</w:t>
            </w:r>
            <w:r w:rsidRPr="00BF107A">
              <w:rPr>
                <w:color w:val="000000" w:themeColor="text1"/>
                <w:spacing w:val="-5"/>
                <w:sz w:val="20"/>
                <w:szCs w:val="20"/>
              </w:rPr>
              <w:t xml:space="preserve"> </w:t>
            </w:r>
            <w:r w:rsidRPr="00BF107A">
              <w:rPr>
                <w:color w:val="000000" w:themeColor="text1"/>
                <w:sz w:val="20"/>
                <w:szCs w:val="20"/>
              </w:rPr>
              <w:t>«Экодежурный</w:t>
            </w:r>
            <w:r w:rsidRPr="00BF107A">
              <w:rPr>
                <w:color w:val="000000" w:themeColor="text1"/>
                <w:spacing w:val="-1"/>
                <w:sz w:val="20"/>
                <w:szCs w:val="20"/>
              </w:rPr>
              <w:t xml:space="preserve"> </w:t>
            </w:r>
            <w:r w:rsidRPr="00BF107A">
              <w:rPr>
                <w:color w:val="000000" w:themeColor="text1"/>
                <w:sz w:val="20"/>
                <w:szCs w:val="20"/>
              </w:rPr>
              <w:t>по</w:t>
            </w:r>
            <w:r w:rsidRPr="00BF107A">
              <w:rPr>
                <w:color w:val="000000" w:themeColor="text1"/>
                <w:spacing w:val="-8"/>
                <w:sz w:val="20"/>
                <w:szCs w:val="20"/>
              </w:rPr>
              <w:t xml:space="preserve"> </w:t>
            </w:r>
            <w:r w:rsidRPr="00BF107A">
              <w:rPr>
                <w:color w:val="000000" w:themeColor="text1"/>
                <w:sz w:val="20"/>
                <w:szCs w:val="20"/>
              </w:rPr>
              <w:t>планете».</w:t>
            </w:r>
          </w:p>
          <w:p w:rsidR="0087371F" w:rsidRPr="00BF107A" w:rsidRDefault="0087371F" w:rsidP="003F1E76">
            <w:pPr>
              <w:pStyle w:val="TableParagraph"/>
              <w:numPr>
                <w:ilvl w:val="0"/>
                <w:numId w:val="167"/>
              </w:numPr>
              <w:tabs>
                <w:tab w:val="left" w:pos="336"/>
              </w:tabs>
              <w:ind w:left="0" w:right="133" w:firstLine="0"/>
              <w:jc w:val="both"/>
              <w:rPr>
                <w:color w:val="000000" w:themeColor="text1"/>
                <w:sz w:val="20"/>
                <w:szCs w:val="20"/>
              </w:rPr>
            </w:pPr>
            <w:r w:rsidRPr="00BF107A">
              <w:rPr>
                <w:color w:val="000000" w:themeColor="text1"/>
                <w:sz w:val="20"/>
                <w:szCs w:val="20"/>
              </w:rPr>
              <w:t>Профориентационные</w:t>
            </w:r>
            <w:r w:rsidRPr="00BF107A">
              <w:rPr>
                <w:color w:val="000000" w:themeColor="text1"/>
                <w:spacing w:val="-7"/>
                <w:sz w:val="20"/>
                <w:szCs w:val="20"/>
              </w:rPr>
              <w:t xml:space="preserve"> </w:t>
            </w:r>
            <w:r w:rsidRPr="00BF107A">
              <w:rPr>
                <w:color w:val="000000" w:themeColor="text1"/>
                <w:sz w:val="20"/>
                <w:szCs w:val="20"/>
              </w:rPr>
              <w:t>классные</w:t>
            </w:r>
            <w:r w:rsidRPr="00BF107A">
              <w:rPr>
                <w:color w:val="000000" w:themeColor="text1"/>
                <w:spacing w:val="-6"/>
                <w:sz w:val="20"/>
                <w:szCs w:val="20"/>
              </w:rPr>
              <w:t xml:space="preserve"> </w:t>
            </w:r>
            <w:r w:rsidRPr="00BF107A">
              <w:rPr>
                <w:color w:val="000000" w:themeColor="text1"/>
                <w:sz w:val="20"/>
                <w:szCs w:val="20"/>
              </w:rPr>
              <w:t>часы.</w:t>
            </w:r>
          </w:p>
        </w:tc>
      </w:tr>
      <w:tr w:rsidR="0087371F" w:rsidRPr="00BF107A" w:rsidTr="00DC4875">
        <w:trPr>
          <w:trHeight w:val="2025"/>
          <w:jc w:val="center"/>
        </w:trPr>
        <w:tc>
          <w:tcPr>
            <w:tcW w:w="1512" w:type="dxa"/>
            <w:vAlign w:val="center"/>
          </w:tcPr>
          <w:p w:rsidR="0087371F" w:rsidRPr="00BF107A" w:rsidRDefault="0087371F" w:rsidP="00DC4875">
            <w:pPr>
              <w:pStyle w:val="TableParagraph"/>
              <w:ind w:left="0" w:right="133"/>
              <w:jc w:val="center"/>
              <w:rPr>
                <w:b/>
                <w:color w:val="000000" w:themeColor="text1"/>
                <w:sz w:val="20"/>
                <w:szCs w:val="20"/>
              </w:rPr>
            </w:pPr>
            <w:r w:rsidRPr="00BF107A">
              <w:rPr>
                <w:b/>
                <w:color w:val="000000" w:themeColor="text1"/>
                <w:sz w:val="20"/>
                <w:szCs w:val="20"/>
              </w:rPr>
              <w:t>Апрель</w:t>
            </w:r>
          </w:p>
        </w:tc>
        <w:tc>
          <w:tcPr>
            <w:tcW w:w="8336" w:type="dxa"/>
          </w:tcPr>
          <w:p w:rsidR="0087371F" w:rsidRPr="00BF107A" w:rsidRDefault="0087371F" w:rsidP="003F1E76">
            <w:pPr>
              <w:pStyle w:val="TableParagraph"/>
              <w:numPr>
                <w:ilvl w:val="0"/>
                <w:numId w:val="166"/>
              </w:numPr>
              <w:tabs>
                <w:tab w:val="left" w:pos="332"/>
              </w:tabs>
              <w:ind w:left="0" w:right="133" w:firstLine="0"/>
              <w:jc w:val="both"/>
              <w:rPr>
                <w:color w:val="000000" w:themeColor="text1"/>
                <w:sz w:val="20"/>
                <w:szCs w:val="20"/>
              </w:rPr>
            </w:pPr>
            <w:r w:rsidRPr="00BF107A">
              <w:rPr>
                <w:color w:val="000000" w:themeColor="text1"/>
                <w:sz w:val="20"/>
                <w:szCs w:val="20"/>
              </w:rPr>
              <w:t>Городская</w:t>
            </w:r>
            <w:r w:rsidRPr="00BF107A">
              <w:rPr>
                <w:color w:val="000000" w:themeColor="text1"/>
                <w:spacing w:val="-2"/>
                <w:sz w:val="20"/>
                <w:szCs w:val="20"/>
              </w:rPr>
              <w:t xml:space="preserve"> </w:t>
            </w:r>
            <w:r w:rsidRPr="00BF107A">
              <w:rPr>
                <w:color w:val="000000" w:themeColor="text1"/>
                <w:sz w:val="20"/>
                <w:szCs w:val="20"/>
              </w:rPr>
              <w:t>«Неделя</w:t>
            </w:r>
            <w:r w:rsidRPr="00BF107A">
              <w:rPr>
                <w:color w:val="000000" w:themeColor="text1"/>
                <w:spacing w:val="-2"/>
                <w:sz w:val="20"/>
                <w:szCs w:val="20"/>
              </w:rPr>
              <w:t xml:space="preserve"> </w:t>
            </w:r>
            <w:r w:rsidRPr="00BF107A">
              <w:rPr>
                <w:color w:val="000000" w:themeColor="text1"/>
                <w:sz w:val="20"/>
                <w:szCs w:val="20"/>
              </w:rPr>
              <w:t>космонавтики».</w:t>
            </w:r>
          </w:p>
          <w:p w:rsidR="0087371F" w:rsidRPr="0087371F" w:rsidRDefault="0087371F" w:rsidP="003F1E76">
            <w:pPr>
              <w:pStyle w:val="TableParagraph"/>
              <w:numPr>
                <w:ilvl w:val="0"/>
                <w:numId w:val="166"/>
              </w:numPr>
              <w:tabs>
                <w:tab w:val="left" w:pos="337"/>
              </w:tabs>
              <w:ind w:left="0" w:right="133" w:firstLine="0"/>
              <w:jc w:val="both"/>
              <w:rPr>
                <w:color w:val="000000" w:themeColor="text1"/>
                <w:sz w:val="20"/>
                <w:szCs w:val="20"/>
                <w:lang w:val="ru-RU"/>
              </w:rPr>
            </w:pPr>
            <w:r w:rsidRPr="0087371F">
              <w:rPr>
                <w:color w:val="000000" w:themeColor="text1"/>
                <w:sz w:val="20"/>
                <w:szCs w:val="20"/>
                <w:lang w:val="ru-RU"/>
              </w:rPr>
              <w:t>Мероприятия</w:t>
            </w:r>
            <w:r w:rsidRPr="0087371F">
              <w:rPr>
                <w:color w:val="000000" w:themeColor="text1"/>
                <w:spacing w:val="-6"/>
                <w:sz w:val="20"/>
                <w:szCs w:val="20"/>
                <w:lang w:val="ru-RU"/>
              </w:rPr>
              <w:t xml:space="preserve"> </w:t>
            </w:r>
            <w:r w:rsidRPr="0087371F">
              <w:rPr>
                <w:color w:val="000000" w:themeColor="text1"/>
                <w:sz w:val="20"/>
                <w:szCs w:val="20"/>
                <w:lang w:val="ru-RU"/>
              </w:rPr>
              <w:t>и</w:t>
            </w:r>
            <w:r w:rsidRPr="0087371F">
              <w:rPr>
                <w:color w:val="000000" w:themeColor="text1"/>
                <w:spacing w:val="-3"/>
                <w:sz w:val="20"/>
                <w:szCs w:val="20"/>
                <w:lang w:val="ru-RU"/>
              </w:rPr>
              <w:t xml:space="preserve"> </w:t>
            </w:r>
            <w:r w:rsidRPr="0087371F">
              <w:rPr>
                <w:color w:val="000000" w:themeColor="text1"/>
                <w:sz w:val="20"/>
                <w:szCs w:val="20"/>
                <w:lang w:val="ru-RU"/>
              </w:rPr>
              <w:t>акции,</w:t>
            </w:r>
            <w:r w:rsidRPr="0087371F">
              <w:rPr>
                <w:color w:val="000000" w:themeColor="text1"/>
                <w:spacing w:val="-4"/>
                <w:sz w:val="20"/>
                <w:szCs w:val="20"/>
                <w:lang w:val="ru-RU"/>
              </w:rPr>
              <w:t xml:space="preserve"> </w:t>
            </w:r>
            <w:r w:rsidRPr="0087371F">
              <w:rPr>
                <w:color w:val="000000" w:themeColor="text1"/>
                <w:sz w:val="20"/>
                <w:szCs w:val="20"/>
                <w:lang w:val="ru-RU"/>
              </w:rPr>
              <w:t>посвященные</w:t>
            </w:r>
            <w:r w:rsidRPr="0087371F">
              <w:rPr>
                <w:color w:val="000000" w:themeColor="text1"/>
                <w:spacing w:val="-6"/>
                <w:sz w:val="20"/>
                <w:szCs w:val="20"/>
                <w:lang w:val="ru-RU"/>
              </w:rPr>
              <w:t xml:space="preserve"> </w:t>
            </w:r>
            <w:r w:rsidRPr="0087371F">
              <w:rPr>
                <w:color w:val="000000" w:themeColor="text1"/>
                <w:sz w:val="20"/>
                <w:szCs w:val="20"/>
                <w:lang w:val="ru-RU"/>
              </w:rPr>
              <w:t>Дню</w:t>
            </w:r>
            <w:r w:rsidRPr="0087371F">
              <w:rPr>
                <w:color w:val="000000" w:themeColor="text1"/>
                <w:spacing w:val="-3"/>
                <w:sz w:val="20"/>
                <w:szCs w:val="20"/>
                <w:lang w:val="ru-RU"/>
              </w:rPr>
              <w:t xml:space="preserve"> </w:t>
            </w:r>
            <w:r w:rsidRPr="0087371F">
              <w:rPr>
                <w:color w:val="000000" w:themeColor="text1"/>
                <w:sz w:val="20"/>
                <w:szCs w:val="20"/>
                <w:lang w:val="ru-RU"/>
              </w:rPr>
              <w:t>смеха.</w:t>
            </w:r>
          </w:p>
          <w:p w:rsidR="0087371F" w:rsidRPr="00BF107A" w:rsidRDefault="0087371F" w:rsidP="003F1E76">
            <w:pPr>
              <w:pStyle w:val="TableParagraph"/>
              <w:numPr>
                <w:ilvl w:val="0"/>
                <w:numId w:val="166"/>
              </w:numPr>
              <w:tabs>
                <w:tab w:val="left" w:pos="332"/>
              </w:tabs>
              <w:ind w:left="0" w:right="133" w:firstLine="0"/>
              <w:jc w:val="both"/>
              <w:rPr>
                <w:color w:val="000000" w:themeColor="text1"/>
                <w:sz w:val="20"/>
                <w:szCs w:val="20"/>
              </w:rPr>
            </w:pPr>
            <w:r w:rsidRPr="00BF107A">
              <w:rPr>
                <w:color w:val="000000" w:themeColor="text1"/>
                <w:sz w:val="20"/>
                <w:szCs w:val="20"/>
              </w:rPr>
              <w:t>Региональный</w:t>
            </w:r>
            <w:r w:rsidRPr="00BF107A">
              <w:rPr>
                <w:color w:val="000000" w:themeColor="text1"/>
                <w:spacing w:val="-7"/>
                <w:sz w:val="20"/>
                <w:szCs w:val="20"/>
              </w:rPr>
              <w:t xml:space="preserve"> </w:t>
            </w:r>
            <w:r w:rsidRPr="00BF107A">
              <w:rPr>
                <w:color w:val="000000" w:themeColor="text1"/>
                <w:sz w:val="20"/>
                <w:szCs w:val="20"/>
              </w:rPr>
              <w:t>этап</w:t>
            </w:r>
            <w:r w:rsidRPr="00BF107A">
              <w:rPr>
                <w:color w:val="000000" w:themeColor="text1"/>
                <w:spacing w:val="-3"/>
                <w:sz w:val="20"/>
                <w:szCs w:val="20"/>
              </w:rPr>
              <w:t xml:space="preserve"> </w:t>
            </w:r>
            <w:r w:rsidRPr="00BF107A">
              <w:rPr>
                <w:color w:val="000000" w:themeColor="text1"/>
                <w:sz w:val="20"/>
                <w:szCs w:val="20"/>
              </w:rPr>
              <w:t>Всероссийского</w:t>
            </w:r>
            <w:r w:rsidRPr="00BF107A">
              <w:rPr>
                <w:color w:val="000000" w:themeColor="text1"/>
                <w:spacing w:val="-9"/>
                <w:sz w:val="20"/>
                <w:szCs w:val="20"/>
              </w:rPr>
              <w:t xml:space="preserve"> </w:t>
            </w:r>
            <w:r w:rsidRPr="00BF107A">
              <w:rPr>
                <w:color w:val="000000" w:themeColor="text1"/>
                <w:sz w:val="20"/>
                <w:szCs w:val="20"/>
              </w:rPr>
              <w:t>конкурса.</w:t>
            </w:r>
          </w:p>
          <w:p w:rsidR="0087371F" w:rsidRPr="0087371F" w:rsidRDefault="0087371F" w:rsidP="00DC4875">
            <w:pPr>
              <w:pStyle w:val="TableParagraph"/>
              <w:ind w:left="0" w:right="133"/>
              <w:jc w:val="both"/>
              <w:rPr>
                <w:color w:val="000000" w:themeColor="text1"/>
                <w:sz w:val="20"/>
                <w:szCs w:val="20"/>
                <w:lang w:val="ru-RU"/>
              </w:rPr>
            </w:pPr>
            <w:r w:rsidRPr="0087371F">
              <w:rPr>
                <w:color w:val="000000" w:themeColor="text1"/>
                <w:sz w:val="20"/>
                <w:szCs w:val="20"/>
                <w:lang w:val="ru-RU"/>
              </w:rPr>
              <w:t>юных</w:t>
            </w:r>
            <w:r w:rsidRPr="0087371F">
              <w:rPr>
                <w:color w:val="000000" w:themeColor="text1"/>
                <w:spacing w:val="-7"/>
                <w:sz w:val="20"/>
                <w:szCs w:val="20"/>
                <w:lang w:val="ru-RU"/>
              </w:rPr>
              <w:t xml:space="preserve"> </w:t>
            </w:r>
            <w:r w:rsidRPr="0087371F">
              <w:rPr>
                <w:color w:val="000000" w:themeColor="text1"/>
                <w:sz w:val="20"/>
                <w:szCs w:val="20"/>
                <w:lang w:val="ru-RU"/>
              </w:rPr>
              <w:t>исследователей</w:t>
            </w:r>
            <w:r w:rsidRPr="0087371F">
              <w:rPr>
                <w:color w:val="000000" w:themeColor="text1"/>
                <w:spacing w:val="-3"/>
                <w:sz w:val="20"/>
                <w:szCs w:val="20"/>
                <w:lang w:val="ru-RU"/>
              </w:rPr>
              <w:t xml:space="preserve"> </w:t>
            </w:r>
            <w:r w:rsidRPr="0087371F">
              <w:rPr>
                <w:color w:val="000000" w:themeColor="text1"/>
                <w:sz w:val="20"/>
                <w:szCs w:val="20"/>
                <w:lang w:val="ru-RU"/>
              </w:rPr>
              <w:t>окружающей</w:t>
            </w:r>
            <w:r w:rsidRPr="0087371F">
              <w:rPr>
                <w:color w:val="000000" w:themeColor="text1"/>
                <w:spacing w:val="-2"/>
                <w:sz w:val="20"/>
                <w:szCs w:val="20"/>
                <w:lang w:val="ru-RU"/>
              </w:rPr>
              <w:t xml:space="preserve"> </w:t>
            </w:r>
            <w:r w:rsidRPr="0087371F">
              <w:rPr>
                <w:color w:val="000000" w:themeColor="text1"/>
                <w:sz w:val="20"/>
                <w:szCs w:val="20"/>
                <w:lang w:val="ru-RU"/>
              </w:rPr>
              <w:t>среды</w:t>
            </w:r>
            <w:r w:rsidRPr="0087371F">
              <w:rPr>
                <w:color w:val="000000" w:themeColor="text1"/>
                <w:spacing w:val="-4"/>
                <w:sz w:val="20"/>
                <w:szCs w:val="20"/>
                <w:lang w:val="ru-RU"/>
              </w:rPr>
              <w:t xml:space="preserve"> </w:t>
            </w:r>
            <w:r w:rsidRPr="0087371F">
              <w:rPr>
                <w:color w:val="000000" w:themeColor="text1"/>
                <w:sz w:val="20"/>
                <w:szCs w:val="20"/>
                <w:lang w:val="ru-RU"/>
              </w:rPr>
              <w:t>«Хранители</w:t>
            </w:r>
            <w:r w:rsidRPr="0087371F">
              <w:rPr>
                <w:color w:val="000000" w:themeColor="text1"/>
                <w:spacing w:val="-1"/>
                <w:sz w:val="20"/>
                <w:szCs w:val="20"/>
                <w:lang w:val="ru-RU"/>
              </w:rPr>
              <w:t xml:space="preserve"> </w:t>
            </w:r>
            <w:r w:rsidRPr="0087371F">
              <w:rPr>
                <w:color w:val="000000" w:themeColor="text1"/>
                <w:sz w:val="20"/>
                <w:szCs w:val="20"/>
                <w:lang w:val="ru-RU"/>
              </w:rPr>
              <w:t>Земли».</w:t>
            </w:r>
          </w:p>
          <w:p w:rsidR="0087371F" w:rsidRPr="0087371F" w:rsidRDefault="0087371F" w:rsidP="003F1E76">
            <w:pPr>
              <w:pStyle w:val="TableParagraph"/>
              <w:numPr>
                <w:ilvl w:val="0"/>
                <w:numId w:val="166"/>
              </w:numPr>
              <w:tabs>
                <w:tab w:val="left" w:pos="332"/>
              </w:tabs>
              <w:ind w:left="0" w:right="133" w:firstLine="0"/>
              <w:jc w:val="both"/>
              <w:rPr>
                <w:color w:val="000000" w:themeColor="text1"/>
                <w:sz w:val="20"/>
                <w:szCs w:val="20"/>
                <w:lang w:val="ru-RU"/>
              </w:rPr>
            </w:pPr>
            <w:r w:rsidRPr="0087371F">
              <w:rPr>
                <w:color w:val="000000" w:themeColor="text1"/>
                <w:sz w:val="20"/>
                <w:szCs w:val="20"/>
                <w:lang w:val="ru-RU"/>
              </w:rPr>
              <w:t>Городская</w:t>
            </w:r>
            <w:r w:rsidRPr="0087371F">
              <w:rPr>
                <w:color w:val="000000" w:themeColor="text1"/>
                <w:spacing w:val="-5"/>
                <w:sz w:val="20"/>
                <w:szCs w:val="20"/>
                <w:lang w:val="ru-RU"/>
              </w:rPr>
              <w:t xml:space="preserve"> </w:t>
            </w:r>
            <w:r w:rsidRPr="0087371F">
              <w:rPr>
                <w:color w:val="000000" w:themeColor="text1"/>
                <w:sz w:val="20"/>
                <w:szCs w:val="20"/>
                <w:lang w:val="ru-RU"/>
              </w:rPr>
              <w:t>экологическая</w:t>
            </w:r>
            <w:r w:rsidRPr="0087371F">
              <w:rPr>
                <w:color w:val="000000" w:themeColor="text1"/>
                <w:spacing w:val="-5"/>
                <w:sz w:val="20"/>
                <w:szCs w:val="20"/>
                <w:lang w:val="ru-RU"/>
              </w:rPr>
              <w:t xml:space="preserve"> </w:t>
            </w:r>
            <w:r w:rsidRPr="0087371F">
              <w:rPr>
                <w:color w:val="000000" w:themeColor="text1"/>
                <w:sz w:val="20"/>
                <w:szCs w:val="20"/>
                <w:lang w:val="ru-RU"/>
              </w:rPr>
              <w:t>акция</w:t>
            </w:r>
            <w:r w:rsidRPr="0087371F">
              <w:rPr>
                <w:color w:val="000000" w:themeColor="text1"/>
                <w:spacing w:val="-5"/>
                <w:sz w:val="20"/>
                <w:szCs w:val="20"/>
                <w:lang w:val="ru-RU"/>
              </w:rPr>
              <w:t xml:space="preserve"> </w:t>
            </w:r>
            <w:r w:rsidRPr="0087371F">
              <w:rPr>
                <w:color w:val="000000" w:themeColor="text1"/>
                <w:sz w:val="20"/>
                <w:szCs w:val="20"/>
                <w:lang w:val="ru-RU"/>
              </w:rPr>
              <w:t>«Дни</w:t>
            </w:r>
            <w:r w:rsidRPr="0087371F">
              <w:rPr>
                <w:color w:val="000000" w:themeColor="text1"/>
                <w:spacing w:val="-2"/>
                <w:sz w:val="20"/>
                <w:szCs w:val="20"/>
                <w:lang w:val="ru-RU"/>
              </w:rPr>
              <w:t xml:space="preserve"> </w:t>
            </w:r>
            <w:r w:rsidRPr="0087371F">
              <w:rPr>
                <w:color w:val="000000" w:themeColor="text1"/>
                <w:sz w:val="20"/>
                <w:szCs w:val="20"/>
                <w:lang w:val="ru-RU"/>
              </w:rPr>
              <w:t>защиты</w:t>
            </w:r>
            <w:r w:rsidRPr="0087371F">
              <w:rPr>
                <w:color w:val="000000" w:themeColor="text1"/>
                <w:spacing w:val="-9"/>
                <w:sz w:val="20"/>
                <w:szCs w:val="20"/>
                <w:lang w:val="ru-RU"/>
              </w:rPr>
              <w:t xml:space="preserve"> </w:t>
            </w:r>
            <w:r w:rsidRPr="0087371F">
              <w:rPr>
                <w:color w:val="000000" w:themeColor="text1"/>
                <w:sz w:val="20"/>
                <w:szCs w:val="20"/>
                <w:lang w:val="ru-RU"/>
              </w:rPr>
              <w:t>Земли</w:t>
            </w:r>
            <w:r w:rsidRPr="0087371F">
              <w:rPr>
                <w:color w:val="000000" w:themeColor="text1"/>
                <w:spacing w:val="-3"/>
                <w:sz w:val="20"/>
                <w:szCs w:val="20"/>
                <w:lang w:val="ru-RU"/>
              </w:rPr>
              <w:t xml:space="preserve"> </w:t>
            </w:r>
            <w:r w:rsidRPr="0087371F">
              <w:rPr>
                <w:color w:val="000000" w:themeColor="text1"/>
                <w:sz w:val="20"/>
                <w:szCs w:val="20"/>
                <w:lang w:val="ru-RU"/>
              </w:rPr>
              <w:t>от</w:t>
            </w:r>
            <w:r w:rsidRPr="0087371F">
              <w:rPr>
                <w:color w:val="000000" w:themeColor="text1"/>
                <w:spacing w:val="-4"/>
                <w:sz w:val="20"/>
                <w:szCs w:val="20"/>
                <w:lang w:val="ru-RU"/>
              </w:rPr>
              <w:t xml:space="preserve"> </w:t>
            </w:r>
            <w:r w:rsidRPr="0087371F">
              <w:rPr>
                <w:color w:val="000000" w:themeColor="text1"/>
                <w:sz w:val="20"/>
                <w:szCs w:val="20"/>
                <w:lang w:val="ru-RU"/>
              </w:rPr>
              <w:t>экологической</w:t>
            </w:r>
            <w:r w:rsidRPr="0087371F">
              <w:rPr>
                <w:color w:val="000000" w:themeColor="text1"/>
                <w:spacing w:val="-52"/>
                <w:sz w:val="20"/>
                <w:szCs w:val="20"/>
                <w:lang w:val="ru-RU"/>
              </w:rPr>
              <w:t xml:space="preserve"> </w:t>
            </w:r>
            <w:r w:rsidRPr="0087371F">
              <w:rPr>
                <w:color w:val="000000" w:themeColor="text1"/>
                <w:sz w:val="20"/>
                <w:szCs w:val="20"/>
                <w:lang w:val="ru-RU"/>
              </w:rPr>
              <w:t>опасности».</w:t>
            </w:r>
          </w:p>
          <w:p w:rsidR="0087371F" w:rsidRPr="0087371F" w:rsidRDefault="0087371F" w:rsidP="003F1E76">
            <w:pPr>
              <w:pStyle w:val="TableParagraph"/>
              <w:numPr>
                <w:ilvl w:val="0"/>
                <w:numId w:val="166"/>
              </w:numPr>
              <w:tabs>
                <w:tab w:val="left" w:pos="332"/>
              </w:tabs>
              <w:ind w:left="0" w:right="133" w:firstLine="0"/>
              <w:jc w:val="both"/>
              <w:rPr>
                <w:color w:val="000000" w:themeColor="text1"/>
                <w:sz w:val="20"/>
                <w:szCs w:val="20"/>
                <w:lang w:val="ru-RU"/>
              </w:rPr>
            </w:pPr>
            <w:r w:rsidRPr="0087371F">
              <w:rPr>
                <w:color w:val="000000" w:themeColor="text1"/>
                <w:sz w:val="20"/>
                <w:szCs w:val="20"/>
                <w:lang w:val="ru-RU"/>
              </w:rPr>
              <w:t>Смотр</w:t>
            </w:r>
            <w:r w:rsidRPr="0087371F">
              <w:rPr>
                <w:color w:val="000000" w:themeColor="text1"/>
                <w:spacing w:val="-4"/>
                <w:sz w:val="20"/>
                <w:szCs w:val="20"/>
                <w:lang w:val="ru-RU"/>
              </w:rPr>
              <w:t xml:space="preserve"> </w:t>
            </w:r>
            <w:r w:rsidRPr="0087371F">
              <w:rPr>
                <w:color w:val="000000" w:themeColor="text1"/>
                <w:sz w:val="20"/>
                <w:szCs w:val="20"/>
                <w:lang w:val="ru-RU"/>
              </w:rPr>
              <w:t>проектов</w:t>
            </w:r>
            <w:r w:rsidRPr="0087371F">
              <w:rPr>
                <w:color w:val="000000" w:themeColor="text1"/>
                <w:spacing w:val="-1"/>
                <w:sz w:val="20"/>
                <w:szCs w:val="20"/>
                <w:lang w:val="ru-RU"/>
              </w:rPr>
              <w:t xml:space="preserve"> </w:t>
            </w:r>
            <w:r w:rsidRPr="0087371F">
              <w:rPr>
                <w:color w:val="000000" w:themeColor="text1"/>
                <w:sz w:val="20"/>
                <w:szCs w:val="20"/>
                <w:lang w:val="ru-RU"/>
              </w:rPr>
              <w:t>по</w:t>
            </w:r>
            <w:r w:rsidRPr="0087371F">
              <w:rPr>
                <w:color w:val="000000" w:themeColor="text1"/>
                <w:spacing w:val="-7"/>
                <w:sz w:val="20"/>
                <w:szCs w:val="20"/>
                <w:lang w:val="ru-RU"/>
              </w:rPr>
              <w:t xml:space="preserve"> </w:t>
            </w:r>
            <w:r w:rsidRPr="0087371F">
              <w:rPr>
                <w:color w:val="000000" w:themeColor="text1"/>
                <w:sz w:val="20"/>
                <w:szCs w:val="20"/>
                <w:lang w:val="ru-RU"/>
              </w:rPr>
              <w:t>реализации</w:t>
            </w:r>
            <w:r w:rsidRPr="0087371F">
              <w:rPr>
                <w:color w:val="000000" w:themeColor="text1"/>
                <w:spacing w:val="-5"/>
                <w:sz w:val="20"/>
                <w:szCs w:val="20"/>
                <w:lang w:val="ru-RU"/>
              </w:rPr>
              <w:t xml:space="preserve"> </w:t>
            </w:r>
            <w:r w:rsidRPr="0087371F">
              <w:rPr>
                <w:color w:val="000000" w:themeColor="text1"/>
                <w:sz w:val="20"/>
                <w:szCs w:val="20"/>
                <w:lang w:val="ru-RU"/>
              </w:rPr>
              <w:t>проекта «Ульяновск</w:t>
            </w:r>
            <w:r w:rsidRPr="0087371F">
              <w:rPr>
                <w:color w:val="000000" w:themeColor="text1"/>
                <w:spacing w:val="2"/>
                <w:sz w:val="20"/>
                <w:szCs w:val="20"/>
                <w:lang w:val="ru-RU"/>
              </w:rPr>
              <w:t xml:space="preserve"> </w:t>
            </w:r>
            <w:r w:rsidRPr="0087371F">
              <w:rPr>
                <w:color w:val="000000" w:themeColor="text1"/>
                <w:sz w:val="20"/>
                <w:szCs w:val="20"/>
                <w:lang w:val="ru-RU"/>
              </w:rPr>
              <w:t>–</w:t>
            </w:r>
            <w:r w:rsidRPr="0087371F">
              <w:rPr>
                <w:color w:val="000000" w:themeColor="text1"/>
                <w:spacing w:val="-2"/>
                <w:sz w:val="20"/>
                <w:szCs w:val="20"/>
                <w:lang w:val="ru-RU"/>
              </w:rPr>
              <w:t xml:space="preserve"> </w:t>
            </w:r>
            <w:r w:rsidRPr="0087371F">
              <w:rPr>
                <w:color w:val="000000" w:themeColor="text1"/>
                <w:sz w:val="20"/>
                <w:szCs w:val="20"/>
                <w:lang w:val="ru-RU"/>
              </w:rPr>
              <w:t>город</w:t>
            </w:r>
            <w:r w:rsidRPr="0087371F">
              <w:rPr>
                <w:color w:val="000000" w:themeColor="text1"/>
                <w:spacing w:val="-4"/>
                <w:sz w:val="20"/>
                <w:szCs w:val="20"/>
                <w:lang w:val="ru-RU"/>
              </w:rPr>
              <w:t xml:space="preserve"> </w:t>
            </w:r>
            <w:r w:rsidRPr="0087371F">
              <w:rPr>
                <w:color w:val="000000" w:themeColor="text1"/>
                <w:sz w:val="20"/>
                <w:szCs w:val="20"/>
                <w:lang w:val="ru-RU"/>
              </w:rPr>
              <w:t>трудовой</w:t>
            </w:r>
            <w:r w:rsidRPr="0087371F">
              <w:rPr>
                <w:color w:val="000000" w:themeColor="text1"/>
                <w:spacing w:val="-52"/>
                <w:sz w:val="20"/>
                <w:szCs w:val="20"/>
                <w:lang w:val="ru-RU"/>
              </w:rPr>
              <w:t xml:space="preserve"> </w:t>
            </w:r>
            <w:r w:rsidRPr="0087371F">
              <w:rPr>
                <w:color w:val="000000" w:themeColor="text1"/>
                <w:sz w:val="20"/>
                <w:szCs w:val="20"/>
                <w:lang w:val="ru-RU"/>
              </w:rPr>
              <w:t>доблести».</w:t>
            </w:r>
          </w:p>
          <w:p w:rsidR="0087371F" w:rsidRPr="00BF107A" w:rsidRDefault="0087371F" w:rsidP="003F1E76">
            <w:pPr>
              <w:pStyle w:val="TableParagraph"/>
              <w:numPr>
                <w:ilvl w:val="0"/>
                <w:numId w:val="166"/>
              </w:numPr>
              <w:tabs>
                <w:tab w:val="left" w:pos="332"/>
              </w:tabs>
              <w:ind w:left="0" w:right="133" w:firstLine="0"/>
              <w:jc w:val="both"/>
              <w:rPr>
                <w:color w:val="000000" w:themeColor="text1"/>
                <w:sz w:val="20"/>
                <w:szCs w:val="20"/>
              </w:rPr>
            </w:pPr>
            <w:r w:rsidRPr="00BF107A">
              <w:rPr>
                <w:color w:val="000000" w:themeColor="text1"/>
                <w:sz w:val="20"/>
                <w:szCs w:val="20"/>
              </w:rPr>
              <w:t>Трудовые</w:t>
            </w:r>
            <w:r w:rsidRPr="00BF107A">
              <w:rPr>
                <w:color w:val="000000" w:themeColor="text1"/>
                <w:spacing w:val="-5"/>
                <w:sz w:val="20"/>
                <w:szCs w:val="20"/>
              </w:rPr>
              <w:t xml:space="preserve"> </w:t>
            </w:r>
            <w:r w:rsidRPr="00BF107A">
              <w:rPr>
                <w:color w:val="000000" w:themeColor="text1"/>
                <w:sz w:val="20"/>
                <w:szCs w:val="20"/>
              </w:rPr>
              <w:t>десанты.</w:t>
            </w:r>
          </w:p>
        </w:tc>
      </w:tr>
      <w:tr w:rsidR="0087371F" w:rsidRPr="00BF107A" w:rsidTr="00DC4875">
        <w:trPr>
          <w:trHeight w:val="2025"/>
          <w:jc w:val="center"/>
        </w:trPr>
        <w:tc>
          <w:tcPr>
            <w:tcW w:w="1512" w:type="dxa"/>
            <w:vAlign w:val="center"/>
          </w:tcPr>
          <w:p w:rsidR="0087371F" w:rsidRPr="00BF107A" w:rsidRDefault="0087371F" w:rsidP="00DC4875">
            <w:pPr>
              <w:pStyle w:val="TableParagraph"/>
              <w:ind w:left="0" w:right="133"/>
              <w:jc w:val="center"/>
              <w:rPr>
                <w:b/>
                <w:color w:val="000000" w:themeColor="text1"/>
                <w:sz w:val="20"/>
                <w:szCs w:val="20"/>
              </w:rPr>
            </w:pPr>
            <w:r w:rsidRPr="00BF107A">
              <w:rPr>
                <w:b/>
                <w:color w:val="000000" w:themeColor="text1"/>
                <w:sz w:val="20"/>
                <w:szCs w:val="20"/>
              </w:rPr>
              <w:t>Май</w:t>
            </w:r>
          </w:p>
        </w:tc>
        <w:tc>
          <w:tcPr>
            <w:tcW w:w="8336" w:type="dxa"/>
          </w:tcPr>
          <w:p w:rsidR="0087371F" w:rsidRPr="0087371F" w:rsidRDefault="0087371F" w:rsidP="003F1E76">
            <w:pPr>
              <w:pStyle w:val="TableParagraph"/>
              <w:numPr>
                <w:ilvl w:val="0"/>
                <w:numId w:val="165"/>
              </w:numPr>
              <w:tabs>
                <w:tab w:val="left" w:pos="336"/>
              </w:tabs>
              <w:ind w:left="0" w:right="133" w:firstLine="0"/>
              <w:jc w:val="both"/>
              <w:rPr>
                <w:color w:val="000000" w:themeColor="text1"/>
                <w:sz w:val="20"/>
                <w:szCs w:val="20"/>
                <w:lang w:val="ru-RU"/>
              </w:rPr>
            </w:pPr>
            <w:r w:rsidRPr="0087371F">
              <w:rPr>
                <w:color w:val="000000" w:themeColor="text1"/>
                <w:sz w:val="20"/>
                <w:szCs w:val="20"/>
                <w:lang w:val="ru-RU"/>
              </w:rPr>
              <w:t>Профилактическая</w:t>
            </w:r>
            <w:r w:rsidRPr="0087371F">
              <w:rPr>
                <w:color w:val="000000" w:themeColor="text1"/>
                <w:spacing w:val="-4"/>
                <w:sz w:val="20"/>
                <w:szCs w:val="20"/>
                <w:lang w:val="ru-RU"/>
              </w:rPr>
              <w:t xml:space="preserve"> </w:t>
            </w:r>
            <w:r w:rsidRPr="0087371F">
              <w:rPr>
                <w:color w:val="000000" w:themeColor="text1"/>
                <w:sz w:val="20"/>
                <w:szCs w:val="20"/>
                <w:lang w:val="ru-RU"/>
              </w:rPr>
              <w:t>акция:</w:t>
            </w:r>
            <w:r w:rsidRPr="0087371F">
              <w:rPr>
                <w:color w:val="000000" w:themeColor="text1"/>
                <w:spacing w:val="-5"/>
                <w:sz w:val="20"/>
                <w:szCs w:val="20"/>
                <w:lang w:val="ru-RU"/>
              </w:rPr>
              <w:t xml:space="preserve"> </w:t>
            </w:r>
            <w:r w:rsidRPr="0087371F">
              <w:rPr>
                <w:color w:val="000000" w:themeColor="text1"/>
                <w:sz w:val="20"/>
                <w:szCs w:val="20"/>
                <w:lang w:val="ru-RU"/>
              </w:rPr>
              <w:t>«Внимание</w:t>
            </w:r>
            <w:r w:rsidRPr="0087371F">
              <w:rPr>
                <w:color w:val="000000" w:themeColor="text1"/>
                <w:spacing w:val="-5"/>
                <w:sz w:val="20"/>
                <w:szCs w:val="20"/>
                <w:lang w:val="ru-RU"/>
              </w:rPr>
              <w:t xml:space="preserve"> </w:t>
            </w:r>
            <w:r w:rsidRPr="0087371F">
              <w:rPr>
                <w:color w:val="000000" w:themeColor="text1"/>
                <w:sz w:val="20"/>
                <w:szCs w:val="20"/>
                <w:lang w:val="ru-RU"/>
              </w:rPr>
              <w:t>-</w:t>
            </w:r>
            <w:r w:rsidRPr="0087371F">
              <w:rPr>
                <w:color w:val="000000" w:themeColor="text1"/>
                <w:spacing w:val="-3"/>
                <w:sz w:val="20"/>
                <w:szCs w:val="20"/>
                <w:lang w:val="ru-RU"/>
              </w:rPr>
              <w:t xml:space="preserve"> </w:t>
            </w:r>
            <w:r w:rsidRPr="0087371F">
              <w:rPr>
                <w:color w:val="000000" w:themeColor="text1"/>
                <w:sz w:val="20"/>
                <w:szCs w:val="20"/>
                <w:lang w:val="ru-RU"/>
              </w:rPr>
              <w:t>дети!»</w:t>
            </w:r>
            <w:r w:rsidRPr="0087371F">
              <w:rPr>
                <w:color w:val="000000" w:themeColor="text1"/>
                <w:spacing w:val="-7"/>
                <w:sz w:val="20"/>
                <w:szCs w:val="20"/>
                <w:lang w:val="ru-RU"/>
              </w:rPr>
              <w:t xml:space="preserve"> </w:t>
            </w:r>
            <w:r w:rsidRPr="0087371F">
              <w:rPr>
                <w:color w:val="000000" w:themeColor="text1"/>
                <w:sz w:val="20"/>
                <w:szCs w:val="20"/>
                <w:lang w:val="ru-RU"/>
              </w:rPr>
              <w:t>«Безопасность</w:t>
            </w:r>
            <w:r w:rsidRPr="0087371F">
              <w:rPr>
                <w:color w:val="000000" w:themeColor="text1"/>
                <w:spacing w:val="-3"/>
                <w:sz w:val="20"/>
                <w:szCs w:val="20"/>
                <w:lang w:val="ru-RU"/>
              </w:rPr>
              <w:t xml:space="preserve"> </w:t>
            </w:r>
            <w:r w:rsidRPr="0087371F">
              <w:rPr>
                <w:color w:val="000000" w:themeColor="text1"/>
                <w:sz w:val="20"/>
                <w:szCs w:val="20"/>
                <w:lang w:val="ru-RU"/>
              </w:rPr>
              <w:t>пешеходу».</w:t>
            </w:r>
          </w:p>
          <w:p w:rsidR="0087371F" w:rsidRPr="0087371F" w:rsidRDefault="0087371F" w:rsidP="003F1E76">
            <w:pPr>
              <w:pStyle w:val="TableParagraph"/>
              <w:numPr>
                <w:ilvl w:val="0"/>
                <w:numId w:val="165"/>
              </w:numPr>
              <w:tabs>
                <w:tab w:val="left" w:pos="336"/>
              </w:tabs>
              <w:ind w:left="0" w:right="133" w:firstLine="0"/>
              <w:jc w:val="both"/>
              <w:rPr>
                <w:color w:val="000000" w:themeColor="text1"/>
                <w:sz w:val="20"/>
                <w:szCs w:val="20"/>
                <w:lang w:val="ru-RU"/>
              </w:rPr>
            </w:pPr>
            <w:r w:rsidRPr="0087371F">
              <w:rPr>
                <w:color w:val="000000" w:themeColor="text1"/>
                <w:sz w:val="20"/>
                <w:szCs w:val="20"/>
                <w:lang w:val="ru-RU"/>
              </w:rPr>
              <w:t>Единый</w:t>
            </w:r>
            <w:r w:rsidRPr="0087371F">
              <w:rPr>
                <w:color w:val="000000" w:themeColor="text1"/>
                <w:spacing w:val="-2"/>
                <w:sz w:val="20"/>
                <w:szCs w:val="20"/>
                <w:lang w:val="ru-RU"/>
              </w:rPr>
              <w:t xml:space="preserve"> </w:t>
            </w:r>
            <w:r w:rsidRPr="0087371F">
              <w:rPr>
                <w:color w:val="000000" w:themeColor="text1"/>
                <w:sz w:val="20"/>
                <w:szCs w:val="20"/>
                <w:lang w:val="ru-RU"/>
              </w:rPr>
              <w:t>День</w:t>
            </w:r>
            <w:r w:rsidRPr="0087371F">
              <w:rPr>
                <w:color w:val="000000" w:themeColor="text1"/>
                <w:spacing w:val="-3"/>
                <w:sz w:val="20"/>
                <w:szCs w:val="20"/>
                <w:lang w:val="ru-RU"/>
              </w:rPr>
              <w:t xml:space="preserve"> </w:t>
            </w:r>
            <w:r w:rsidRPr="0087371F">
              <w:rPr>
                <w:color w:val="000000" w:themeColor="text1"/>
                <w:sz w:val="20"/>
                <w:szCs w:val="20"/>
                <w:lang w:val="ru-RU"/>
              </w:rPr>
              <w:t>права</w:t>
            </w:r>
            <w:r w:rsidRPr="0087371F">
              <w:rPr>
                <w:color w:val="000000" w:themeColor="text1"/>
                <w:spacing w:val="-5"/>
                <w:sz w:val="20"/>
                <w:szCs w:val="20"/>
                <w:lang w:val="ru-RU"/>
              </w:rPr>
              <w:t xml:space="preserve"> </w:t>
            </w:r>
            <w:r w:rsidRPr="0087371F">
              <w:rPr>
                <w:color w:val="000000" w:themeColor="text1"/>
                <w:sz w:val="20"/>
                <w:szCs w:val="20"/>
                <w:lang w:val="ru-RU"/>
              </w:rPr>
              <w:t>на</w:t>
            </w:r>
            <w:r w:rsidRPr="0087371F">
              <w:rPr>
                <w:color w:val="000000" w:themeColor="text1"/>
                <w:spacing w:val="-5"/>
                <w:sz w:val="20"/>
                <w:szCs w:val="20"/>
                <w:lang w:val="ru-RU"/>
              </w:rPr>
              <w:t xml:space="preserve"> </w:t>
            </w:r>
            <w:r w:rsidRPr="0087371F">
              <w:rPr>
                <w:color w:val="000000" w:themeColor="text1"/>
                <w:sz w:val="20"/>
                <w:szCs w:val="20"/>
                <w:lang w:val="ru-RU"/>
              </w:rPr>
              <w:t>территории</w:t>
            </w:r>
            <w:r w:rsidRPr="0087371F">
              <w:rPr>
                <w:color w:val="000000" w:themeColor="text1"/>
                <w:spacing w:val="-5"/>
                <w:sz w:val="20"/>
                <w:szCs w:val="20"/>
                <w:lang w:val="ru-RU"/>
              </w:rPr>
              <w:t xml:space="preserve"> </w:t>
            </w:r>
            <w:r w:rsidRPr="0087371F">
              <w:rPr>
                <w:color w:val="000000" w:themeColor="text1"/>
                <w:sz w:val="20"/>
                <w:szCs w:val="20"/>
                <w:lang w:val="ru-RU"/>
              </w:rPr>
              <w:t>Ульяновской</w:t>
            </w:r>
            <w:r w:rsidRPr="0087371F">
              <w:rPr>
                <w:color w:val="000000" w:themeColor="text1"/>
                <w:spacing w:val="-2"/>
                <w:sz w:val="20"/>
                <w:szCs w:val="20"/>
                <w:lang w:val="ru-RU"/>
              </w:rPr>
              <w:t xml:space="preserve"> </w:t>
            </w:r>
            <w:r w:rsidRPr="0087371F">
              <w:rPr>
                <w:color w:val="000000" w:themeColor="text1"/>
                <w:sz w:val="20"/>
                <w:szCs w:val="20"/>
                <w:lang w:val="ru-RU"/>
              </w:rPr>
              <w:t>области.</w:t>
            </w:r>
          </w:p>
          <w:p w:rsidR="0087371F" w:rsidRPr="0087371F" w:rsidRDefault="0087371F" w:rsidP="003F1E76">
            <w:pPr>
              <w:pStyle w:val="TableParagraph"/>
              <w:numPr>
                <w:ilvl w:val="0"/>
                <w:numId w:val="165"/>
              </w:numPr>
              <w:tabs>
                <w:tab w:val="left" w:pos="336"/>
              </w:tabs>
              <w:ind w:left="0" w:right="133" w:firstLine="0"/>
              <w:jc w:val="both"/>
              <w:rPr>
                <w:color w:val="000000" w:themeColor="text1"/>
                <w:sz w:val="20"/>
                <w:szCs w:val="20"/>
                <w:lang w:val="ru-RU"/>
              </w:rPr>
            </w:pPr>
            <w:r w:rsidRPr="0087371F">
              <w:rPr>
                <w:color w:val="000000" w:themeColor="text1"/>
                <w:sz w:val="20"/>
                <w:szCs w:val="20"/>
                <w:lang w:val="ru-RU"/>
              </w:rPr>
              <w:t>Фестиваль семейного общения в рамках дня семейного общения.</w:t>
            </w:r>
          </w:p>
          <w:p w:rsidR="0087371F" w:rsidRPr="00BF107A" w:rsidRDefault="0087371F" w:rsidP="003F1E76">
            <w:pPr>
              <w:pStyle w:val="TableParagraph"/>
              <w:numPr>
                <w:ilvl w:val="0"/>
                <w:numId w:val="165"/>
              </w:numPr>
              <w:tabs>
                <w:tab w:val="left" w:pos="332"/>
              </w:tabs>
              <w:ind w:left="0" w:right="133" w:firstLine="0"/>
              <w:jc w:val="both"/>
              <w:rPr>
                <w:color w:val="000000" w:themeColor="text1"/>
                <w:sz w:val="20"/>
                <w:szCs w:val="20"/>
              </w:rPr>
            </w:pPr>
            <w:r w:rsidRPr="0087371F">
              <w:rPr>
                <w:color w:val="000000" w:themeColor="text1"/>
                <w:sz w:val="20"/>
                <w:szCs w:val="20"/>
                <w:lang w:val="ru-RU"/>
              </w:rPr>
              <w:t>Участие</w:t>
            </w:r>
            <w:r w:rsidRPr="0087371F">
              <w:rPr>
                <w:color w:val="000000" w:themeColor="text1"/>
                <w:spacing w:val="-8"/>
                <w:sz w:val="20"/>
                <w:szCs w:val="20"/>
                <w:lang w:val="ru-RU"/>
              </w:rPr>
              <w:t xml:space="preserve"> </w:t>
            </w:r>
            <w:r w:rsidRPr="0087371F">
              <w:rPr>
                <w:color w:val="000000" w:themeColor="text1"/>
                <w:sz w:val="20"/>
                <w:szCs w:val="20"/>
                <w:lang w:val="ru-RU"/>
              </w:rPr>
              <w:t>в</w:t>
            </w:r>
            <w:r w:rsidRPr="0087371F">
              <w:rPr>
                <w:color w:val="000000" w:themeColor="text1"/>
                <w:spacing w:val="-4"/>
                <w:sz w:val="20"/>
                <w:szCs w:val="20"/>
                <w:lang w:val="ru-RU"/>
              </w:rPr>
              <w:t xml:space="preserve"> </w:t>
            </w:r>
            <w:r w:rsidRPr="0087371F">
              <w:rPr>
                <w:color w:val="000000" w:themeColor="text1"/>
                <w:sz w:val="20"/>
                <w:szCs w:val="20"/>
                <w:lang w:val="ru-RU"/>
              </w:rPr>
              <w:t>мероприятиях,</w:t>
            </w:r>
            <w:r w:rsidRPr="0087371F">
              <w:rPr>
                <w:color w:val="000000" w:themeColor="text1"/>
                <w:spacing w:val="-4"/>
                <w:sz w:val="20"/>
                <w:szCs w:val="20"/>
                <w:lang w:val="ru-RU"/>
              </w:rPr>
              <w:t xml:space="preserve"> </w:t>
            </w:r>
            <w:r w:rsidRPr="0087371F">
              <w:rPr>
                <w:color w:val="000000" w:themeColor="text1"/>
                <w:sz w:val="20"/>
                <w:szCs w:val="20"/>
                <w:lang w:val="ru-RU"/>
              </w:rPr>
              <w:t>посвященных</w:t>
            </w:r>
            <w:r w:rsidRPr="0087371F">
              <w:rPr>
                <w:color w:val="000000" w:themeColor="text1"/>
                <w:spacing w:val="-1"/>
                <w:sz w:val="20"/>
                <w:szCs w:val="20"/>
                <w:lang w:val="ru-RU"/>
              </w:rPr>
              <w:t xml:space="preserve"> </w:t>
            </w:r>
            <w:r w:rsidRPr="0087371F">
              <w:rPr>
                <w:color w:val="000000" w:themeColor="text1"/>
                <w:sz w:val="20"/>
                <w:szCs w:val="20"/>
                <w:lang w:val="ru-RU"/>
              </w:rPr>
              <w:t>9</w:t>
            </w:r>
            <w:r w:rsidRPr="0087371F">
              <w:rPr>
                <w:color w:val="000000" w:themeColor="text1"/>
                <w:spacing w:val="-1"/>
                <w:sz w:val="20"/>
                <w:szCs w:val="20"/>
                <w:lang w:val="ru-RU"/>
              </w:rPr>
              <w:t xml:space="preserve"> </w:t>
            </w:r>
            <w:r w:rsidRPr="0087371F">
              <w:rPr>
                <w:color w:val="000000" w:themeColor="text1"/>
                <w:sz w:val="20"/>
                <w:szCs w:val="20"/>
                <w:lang w:val="ru-RU"/>
              </w:rPr>
              <w:t>мая</w:t>
            </w:r>
            <w:r w:rsidRPr="0087371F">
              <w:rPr>
                <w:color w:val="000000" w:themeColor="text1"/>
                <w:spacing w:val="4"/>
                <w:sz w:val="20"/>
                <w:szCs w:val="20"/>
                <w:lang w:val="ru-RU"/>
              </w:rPr>
              <w:t xml:space="preserve"> </w:t>
            </w:r>
            <w:r w:rsidRPr="0087371F">
              <w:rPr>
                <w:color w:val="000000" w:themeColor="text1"/>
                <w:sz w:val="20"/>
                <w:szCs w:val="20"/>
                <w:lang w:val="ru-RU"/>
              </w:rPr>
              <w:t>–</w:t>
            </w:r>
            <w:r w:rsidRPr="0087371F">
              <w:rPr>
                <w:color w:val="000000" w:themeColor="text1"/>
                <w:spacing w:val="-5"/>
                <w:sz w:val="20"/>
                <w:szCs w:val="20"/>
                <w:lang w:val="ru-RU"/>
              </w:rPr>
              <w:t xml:space="preserve"> </w:t>
            </w:r>
            <w:r w:rsidRPr="0087371F">
              <w:rPr>
                <w:color w:val="000000" w:themeColor="text1"/>
                <w:sz w:val="20"/>
                <w:szCs w:val="20"/>
                <w:lang w:val="ru-RU"/>
              </w:rPr>
              <w:t>Дню</w:t>
            </w:r>
            <w:r w:rsidRPr="0087371F">
              <w:rPr>
                <w:color w:val="000000" w:themeColor="text1"/>
                <w:spacing w:val="-3"/>
                <w:sz w:val="20"/>
                <w:szCs w:val="20"/>
                <w:lang w:val="ru-RU"/>
              </w:rPr>
              <w:t xml:space="preserve"> </w:t>
            </w:r>
            <w:r w:rsidRPr="00BF107A">
              <w:rPr>
                <w:color w:val="000000" w:themeColor="text1"/>
                <w:sz w:val="20"/>
                <w:szCs w:val="20"/>
              </w:rPr>
              <w:t>Побед.</w:t>
            </w:r>
            <w:r w:rsidRPr="00BF107A">
              <w:rPr>
                <w:color w:val="000000" w:themeColor="text1"/>
                <w:spacing w:val="-52"/>
                <w:sz w:val="20"/>
                <w:szCs w:val="20"/>
              </w:rPr>
              <w:t xml:space="preserve"> </w:t>
            </w:r>
            <w:r w:rsidRPr="00BF107A">
              <w:rPr>
                <w:color w:val="000000" w:themeColor="text1"/>
                <w:sz w:val="20"/>
                <w:szCs w:val="20"/>
              </w:rPr>
              <w:t>4.Праздник</w:t>
            </w:r>
            <w:r w:rsidRPr="00BF107A">
              <w:rPr>
                <w:color w:val="000000" w:themeColor="text1"/>
                <w:spacing w:val="-1"/>
                <w:sz w:val="20"/>
                <w:szCs w:val="20"/>
              </w:rPr>
              <w:t xml:space="preserve"> </w:t>
            </w:r>
            <w:r w:rsidRPr="00BF107A">
              <w:rPr>
                <w:color w:val="000000" w:themeColor="text1"/>
                <w:sz w:val="20"/>
                <w:szCs w:val="20"/>
              </w:rPr>
              <w:t>«Последний</w:t>
            </w:r>
            <w:r w:rsidRPr="00BF107A">
              <w:rPr>
                <w:color w:val="000000" w:themeColor="text1"/>
                <w:spacing w:val="3"/>
                <w:sz w:val="20"/>
                <w:szCs w:val="20"/>
              </w:rPr>
              <w:t xml:space="preserve"> </w:t>
            </w:r>
            <w:r w:rsidRPr="00BF107A">
              <w:rPr>
                <w:color w:val="000000" w:themeColor="text1"/>
                <w:sz w:val="20"/>
                <w:szCs w:val="20"/>
              </w:rPr>
              <w:t>звонок».</w:t>
            </w:r>
          </w:p>
          <w:p w:rsidR="0087371F" w:rsidRPr="0087371F" w:rsidRDefault="0087371F" w:rsidP="003F1E76">
            <w:pPr>
              <w:pStyle w:val="TableParagraph"/>
              <w:numPr>
                <w:ilvl w:val="0"/>
                <w:numId w:val="164"/>
              </w:numPr>
              <w:tabs>
                <w:tab w:val="left" w:pos="279"/>
              </w:tabs>
              <w:ind w:left="0" w:right="133" w:firstLine="0"/>
              <w:jc w:val="both"/>
              <w:rPr>
                <w:color w:val="000000" w:themeColor="text1"/>
                <w:sz w:val="20"/>
                <w:szCs w:val="20"/>
                <w:lang w:val="ru-RU"/>
              </w:rPr>
            </w:pPr>
            <w:r w:rsidRPr="0087371F">
              <w:rPr>
                <w:color w:val="000000" w:themeColor="text1"/>
                <w:sz w:val="20"/>
                <w:szCs w:val="20"/>
                <w:lang w:val="ru-RU"/>
              </w:rPr>
              <w:t>Праздник</w:t>
            </w:r>
            <w:r w:rsidRPr="0087371F">
              <w:rPr>
                <w:color w:val="000000" w:themeColor="text1"/>
                <w:spacing w:val="-3"/>
                <w:sz w:val="20"/>
                <w:szCs w:val="20"/>
                <w:lang w:val="ru-RU"/>
              </w:rPr>
              <w:t xml:space="preserve"> </w:t>
            </w:r>
            <w:r w:rsidRPr="0087371F">
              <w:rPr>
                <w:color w:val="000000" w:themeColor="text1"/>
                <w:sz w:val="20"/>
                <w:szCs w:val="20"/>
                <w:lang w:val="ru-RU"/>
              </w:rPr>
              <w:t>«Прощание</w:t>
            </w:r>
            <w:r w:rsidRPr="0087371F">
              <w:rPr>
                <w:color w:val="000000" w:themeColor="text1"/>
                <w:spacing w:val="-8"/>
                <w:sz w:val="20"/>
                <w:szCs w:val="20"/>
                <w:lang w:val="ru-RU"/>
              </w:rPr>
              <w:t xml:space="preserve"> </w:t>
            </w:r>
            <w:r w:rsidRPr="0087371F">
              <w:rPr>
                <w:color w:val="000000" w:themeColor="text1"/>
                <w:sz w:val="20"/>
                <w:szCs w:val="20"/>
                <w:lang w:val="ru-RU"/>
              </w:rPr>
              <w:t>с</w:t>
            </w:r>
            <w:r w:rsidRPr="0087371F">
              <w:rPr>
                <w:color w:val="000000" w:themeColor="text1"/>
                <w:spacing w:val="-3"/>
                <w:sz w:val="20"/>
                <w:szCs w:val="20"/>
                <w:lang w:val="ru-RU"/>
              </w:rPr>
              <w:t xml:space="preserve"> </w:t>
            </w:r>
            <w:r w:rsidRPr="0087371F">
              <w:rPr>
                <w:color w:val="000000" w:themeColor="text1"/>
                <w:sz w:val="20"/>
                <w:szCs w:val="20"/>
                <w:lang w:val="ru-RU"/>
              </w:rPr>
              <w:t>начальной</w:t>
            </w:r>
            <w:r w:rsidRPr="0087371F">
              <w:rPr>
                <w:color w:val="000000" w:themeColor="text1"/>
                <w:spacing w:val="-3"/>
                <w:sz w:val="20"/>
                <w:szCs w:val="20"/>
                <w:lang w:val="ru-RU"/>
              </w:rPr>
              <w:t xml:space="preserve"> </w:t>
            </w:r>
            <w:r w:rsidRPr="0087371F">
              <w:rPr>
                <w:color w:val="000000" w:themeColor="text1"/>
                <w:sz w:val="20"/>
                <w:szCs w:val="20"/>
                <w:lang w:val="ru-RU"/>
              </w:rPr>
              <w:t>школой».</w:t>
            </w:r>
          </w:p>
          <w:p w:rsidR="0087371F" w:rsidRPr="0087371F" w:rsidRDefault="0087371F" w:rsidP="003F1E76">
            <w:pPr>
              <w:pStyle w:val="TableParagraph"/>
              <w:numPr>
                <w:ilvl w:val="0"/>
                <w:numId w:val="164"/>
              </w:numPr>
              <w:tabs>
                <w:tab w:val="left" w:pos="336"/>
              </w:tabs>
              <w:ind w:left="0" w:right="133" w:firstLine="0"/>
              <w:jc w:val="both"/>
              <w:rPr>
                <w:color w:val="000000" w:themeColor="text1"/>
                <w:sz w:val="20"/>
                <w:szCs w:val="20"/>
                <w:lang w:val="ru-RU"/>
              </w:rPr>
            </w:pPr>
            <w:r w:rsidRPr="0087371F">
              <w:rPr>
                <w:color w:val="000000" w:themeColor="text1"/>
                <w:sz w:val="20"/>
                <w:szCs w:val="20"/>
                <w:lang w:val="ru-RU"/>
              </w:rPr>
              <w:t>Итоговые</w:t>
            </w:r>
            <w:r w:rsidRPr="0087371F">
              <w:rPr>
                <w:color w:val="000000" w:themeColor="text1"/>
                <w:spacing w:val="-7"/>
                <w:sz w:val="20"/>
                <w:szCs w:val="20"/>
                <w:lang w:val="ru-RU"/>
              </w:rPr>
              <w:t xml:space="preserve"> </w:t>
            </w:r>
            <w:r w:rsidRPr="0087371F">
              <w:rPr>
                <w:color w:val="000000" w:themeColor="text1"/>
                <w:sz w:val="20"/>
                <w:szCs w:val="20"/>
                <w:lang w:val="ru-RU"/>
              </w:rPr>
              <w:t>линейки «До</w:t>
            </w:r>
            <w:r w:rsidRPr="0087371F">
              <w:rPr>
                <w:color w:val="000000" w:themeColor="text1"/>
                <w:spacing w:val="-6"/>
                <w:sz w:val="20"/>
                <w:szCs w:val="20"/>
                <w:lang w:val="ru-RU"/>
              </w:rPr>
              <w:t xml:space="preserve"> </w:t>
            </w:r>
            <w:r w:rsidRPr="0087371F">
              <w:rPr>
                <w:color w:val="000000" w:themeColor="text1"/>
                <w:sz w:val="20"/>
                <w:szCs w:val="20"/>
                <w:lang w:val="ru-RU"/>
              </w:rPr>
              <w:t>свидания,</w:t>
            </w:r>
            <w:r w:rsidRPr="0087371F">
              <w:rPr>
                <w:color w:val="000000" w:themeColor="text1"/>
                <w:spacing w:val="-4"/>
                <w:sz w:val="20"/>
                <w:szCs w:val="20"/>
                <w:lang w:val="ru-RU"/>
              </w:rPr>
              <w:t xml:space="preserve"> </w:t>
            </w:r>
            <w:r w:rsidRPr="0087371F">
              <w:rPr>
                <w:color w:val="000000" w:themeColor="text1"/>
                <w:sz w:val="20"/>
                <w:szCs w:val="20"/>
                <w:lang w:val="ru-RU"/>
              </w:rPr>
              <w:t>гимназия».</w:t>
            </w:r>
          </w:p>
        </w:tc>
      </w:tr>
      <w:tr w:rsidR="0087371F" w:rsidRPr="00BF107A" w:rsidTr="00DC4875">
        <w:trPr>
          <w:trHeight w:val="439"/>
          <w:jc w:val="center"/>
        </w:trPr>
        <w:tc>
          <w:tcPr>
            <w:tcW w:w="1512" w:type="dxa"/>
            <w:vAlign w:val="center"/>
          </w:tcPr>
          <w:p w:rsidR="0087371F" w:rsidRPr="00BF107A" w:rsidRDefault="0087371F" w:rsidP="00DC4875">
            <w:pPr>
              <w:pStyle w:val="TableParagraph"/>
              <w:ind w:left="0" w:right="133"/>
              <w:jc w:val="center"/>
              <w:rPr>
                <w:b/>
                <w:color w:val="000000" w:themeColor="text1"/>
                <w:sz w:val="20"/>
                <w:szCs w:val="20"/>
              </w:rPr>
            </w:pPr>
            <w:r w:rsidRPr="00BF107A">
              <w:rPr>
                <w:b/>
                <w:color w:val="000000" w:themeColor="text1"/>
                <w:sz w:val="20"/>
                <w:szCs w:val="20"/>
              </w:rPr>
              <w:t>Июнь</w:t>
            </w:r>
          </w:p>
        </w:tc>
        <w:tc>
          <w:tcPr>
            <w:tcW w:w="8336" w:type="dxa"/>
          </w:tcPr>
          <w:p w:rsidR="0087371F" w:rsidRPr="00BF107A" w:rsidRDefault="0087371F" w:rsidP="003F1E76">
            <w:pPr>
              <w:pStyle w:val="TableParagraph"/>
              <w:numPr>
                <w:ilvl w:val="0"/>
                <w:numId w:val="163"/>
              </w:numPr>
              <w:tabs>
                <w:tab w:val="left" w:pos="337"/>
              </w:tabs>
              <w:ind w:left="0" w:right="133" w:firstLine="0"/>
              <w:jc w:val="both"/>
              <w:rPr>
                <w:color w:val="000000" w:themeColor="text1"/>
                <w:sz w:val="20"/>
                <w:szCs w:val="20"/>
              </w:rPr>
            </w:pPr>
            <w:r w:rsidRPr="00BF107A">
              <w:rPr>
                <w:color w:val="000000" w:themeColor="text1"/>
                <w:sz w:val="20"/>
                <w:szCs w:val="20"/>
              </w:rPr>
              <w:t>День</w:t>
            </w:r>
            <w:r w:rsidRPr="00BF107A">
              <w:rPr>
                <w:color w:val="000000" w:themeColor="text1"/>
                <w:spacing w:val="-5"/>
                <w:sz w:val="20"/>
                <w:szCs w:val="20"/>
              </w:rPr>
              <w:t xml:space="preserve"> </w:t>
            </w:r>
            <w:r w:rsidRPr="00BF107A">
              <w:rPr>
                <w:color w:val="000000" w:themeColor="text1"/>
                <w:sz w:val="20"/>
                <w:szCs w:val="20"/>
              </w:rPr>
              <w:t>защиты</w:t>
            </w:r>
            <w:r w:rsidRPr="00BF107A">
              <w:rPr>
                <w:color w:val="000000" w:themeColor="text1"/>
                <w:spacing w:val="-4"/>
                <w:sz w:val="20"/>
                <w:szCs w:val="20"/>
              </w:rPr>
              <w:t xml:space="preserve"> </w:t>
            </w:r>
            <w:r w:rsidRPr="00BF107A">
              <w:rPr>
                <w:color w:val="000000" w:themeColor="text1"/>
                <w:sz w:val="20"/>
                <w:szCs w:val="20"/>
              </w:rPr>
              <w:t>детей</w:t>
            </w:r>
          </w:p>
          <w:p w:rsidR="0087371F" w:rsidRPr="00BF107A" w:rsidRDefault="0087371F" w:rsidP="003F1E76">
            <w:pPr>
              <w:pStyle w:val="TableParagraph"/>
              <w:numPr>
                <w:ilvl w:val="0"/>
                <w:numId w:val="163"/>
              </w:numPr>
              <w:tabs>
                <w:tab w:val="left" w:pos="337"/>
              </w:tabs>
              <w:ind w:left="0" w:right="133" w:firstLine="0"/>
              <w:jc w:val="both"/>
              <w:rPr>
                <w:color w:val="000000" w:themeColor="text1"/>
                <w:sz w:val="20"/>
                <w:szCs w:val="20"/>
              </w:rPr>
            </w:pPr>
            <w:r w:rsidRPr="00BF107A">
              <w:rPr>
                <w:color w:val="000000" w:themeColor="text1"/>
                <w:sz w:val="20"/>
                <w:szCs w:val="20"/>
              </w:rPr>
              <w:t>Праздник</w:t>
            </w:r>
            <w:r w:rsidRPr="00BF107A">
              <w:rPr>
                <w:color w:val="000000" w:themeColor="text1"/>
                <w:spacing w:val="-6"/>
                <w:sz w:val="20"/>
                <w:szCs w:val="20"/>
              </w:rPr>
              <w:t xml:space="preserve"> </w:t>
            </w:r>
            <w:r w:rsidRPr="00BF107A">
              <w:rPr>
                <w:color w:val="000000" w:themeColor="text1"/>
                <w:sz w:val="20"/>
                <w:szCs w:val="20"/>
              </w:rPr>
              <w:t>«До</w:t>
            </w:r>
            <w:r w:rsidRPr="00BF107A">
              <w:rPr>
                <w:color w:val="000000" w:themeColor="text1"/>
                <w:spacing w:val="-4"/>
                <w:sz w:val="20"/>
                <w:szCs w:val="20"/>
              </w:rPr>
              <w:t xml:space="preserve"> </w:t>
            </w:r>
            <w:r w:rsidRPr="00BF107A">
              <w:rPr>
                <w:color w:val="000000" w:themeColor="text1"/>
                <w:sz w:val="20"/>
                <w:szCs w:val="20"/>
              </w:rPr>
              <w:t>свидания,</w:t>
            </w:r>
            <w:r w:rsidRPr="00BF107A">
              <w:rPr>
                <w:color w:val="000000" w:themeColor="text1"/>
                <w:spacing w:val="-2"/>
                <w:sz w:val="20"/>
                <w:szCs w:val="20"/>
              </w:rPr>
              <w:t xml:space="preserve"> </w:t>
            </w:r>
            <w:r w:rsidRPr="00BF107A">
              <w:rPr>
                <w:color w:val="000000" w:themeColor="text1"/>
                <w:sz w:val="20"/>
                <w:szCs w:val="20"/>
              </w:rPr>
              <w:t>гимназия»</w:t>
            </w:r>
          </w:p>
          <w:p w:rsidR="0087371F" w:rsidRPr="00BF107A" w:rsidRDefault="0087371F" w:rsidP="003F1E76">
            <w:pPr>
              <w:pStyle w:val="TableParagraph"/>
              <w:numPr>
                <w:ilvl w:val="0"/>
                <w:numId w:val="163"/>
              </w:numPr>
              <w:tabs>
                <w:tab w:val="left" w:pos="336"/>
              </w:tabs>
              <w:ind w:left="0" w:right="133" w:firstLine="0"/>
              <w:jc w:val="both"/>
              <w:rPr>
                <w:color w:val="000000" w:themeColor="text1"/>
                <w:sz w:val="20"/>
                <w:szCs w:val="20"/>
              </w:rPr>
            </w:pPr>
            <w:r w:rsidRPr="00BF107A">
              <w:rPr>
                <w:color w:val="000000" w:themeColor="text1"/>
                <w:sz w:val="20"/>
                <w:szCs w:val="20"/>
              </w:rPr>
              <w:t>Акции</w:t>
            </w:r>
            <w:r w:rsidRPr="00BF107A">
              <w:rPr>
                <w:color w:val="000000" w:themeColor="text1"/>
                <w:spacing w:val="-6"/>
                <w:sz w:val="20"/>
                <w:szCs w:val="20"/>
              </w:rPr>
              <w:t xml:space="preserve"> </w:t>
            </w:r>
            <w:r w:rsidRPr="00BF107A">
              <w:rPr>
                <w:color w:val="000000" w:themeColor="text1"/>
                <w:sz w:val="20"/>
                <w:szCs w:val="20"/>
              </w:rPr>
              <w:t>«День</w:t>
            </w:r>
            <w:r w:rsidRPr="00BF107A">
              <w:rPr>
                <w:color w:val="000000" w:themeColor="text1"/>
                <w:spacing w:val="-2"/>
                <w:sz w:val="20"/>
                <w:szCs w:val="20"/>
              </w:rPr>
              <w:t xml:space="preserve"> </w:t>
            </w:r>
            <w:r w:rsidRPr="00BF107A">
              <w:rPr>
                <w:color w:val="000000" w:themeColor="text1"/>
                <w:sz w:val="20"/>
                <w:szCs w:val="20"/>
              </w:rPr>
              <w:t>России»</w:t>
            </w:r>
          </w:p>
          <w:p w:rsidR="0087371F" w:rsidRPr="0087371F" w:rsidRDefault="0087371F" w:rsidP="003F1E76">
            <w:pPr>
              <w:pStyle w:val="TableParagraph"/>
              <w:numPr>
                <w:ilvl w:val="0"/>
                <w:numId w:val="163"/>
              </w:numPr>
              <w:tabs>
                <w:tab w:val="left" w:pos="336"/>
              </w:tabs>
              <w:ind w:left="0" w:right="133" w:firstLine="0"/>
              <w:jc w:val="both"/>
              <w:rPr>
                <w:color w:val="000000" w:themeColor="text1"/>
                <w:sz w:val="20"/>
                <w:szCs w:val="20"/>
                <w:lang w:val="ru-RU"/>
              </w:rPr>
            </w:pPr>
            <w:r w:rsidRPr="0087371F">
              <w:rPr>
                <w:color w:val="000000" w:themeColor="text1"/>
                <w:sz w:val="20"/>
                <w:szCs w:val="20"/>
                <w:lang w:val="ru-RU"/>
              </w:rPr>
              <w:t>Участие в проекте «Умные каникулы».</w:t>
            </w:r>
          </w:p>
          <w:p w:rsidR="0087371F" w:rsidRPr="00BF107A" w:rsidRDefault="0087371F" w:rsidP="00DC4875">
            <w:pPr>
              <w:pStyle w:val="TableParagraph"/>
              <w:ind w:left="0" w:right="133"/>
              <w:jc w:val="both"/>
              <w:rPr>
                <w:color w:val="000000" w:themeColor="text1"/>
                <w:sz w:val="20"/>
                <w:szCs w:val="20"/>
              </w:rPr>
            </w:pPr>
            <w:r w:rsidRPr="00BF107A">
              <w:rPr>
                <w:color w:val="000000" w:themeColor="text1"/>
                <w:sz w:val="20"/>
                <w:szCs w:val="20"/>
              </w:rPr>
              <w:t>5.</w:t>
            </w:r>
            <w:r w:rsidRPr="00BF107A">
              <w:rPr>
                <w:color w:val="000000" w:themeColor="text1"/>
                <w:spacing w:val="-2"/>
                <w:sz w:val="20"/>
                <w:szCs w:val="20"/>
              </w:rPr>
              <w:t xml:space="preserve"> </w:t>
            </w:r>
            <w:r w:rsidRPr="00BF107A">
              <w:rPr>
                <w:color w:val="000000" w:themeColor="text1"/>
                <w:sz w:val="20"/>
                <w:szCs w:val="20"/>
              </w:rPr>
              <w:t>Выпускной</w:t>
            </w:r>
            <w:r w:rsidRPr="00BF107A">
              <w:rPr>
                <w:color w:val="000000" w:themeColor="text1"/>
                <w:spacing w:val="-3"/>
                <w:sz w:val="20"/>
                <w:szCs w:val="20"/>
              </w:rPr>
              <w:t xml:space="preserve"> </w:t>
            </w:r>
            <w:r w:rsidRPr="00BF107A">
              <w:rPr>
                <w:color w:val="000000" w:themeColor="text1"/>
                <w:sz w:val="20"/>
                <w:szCs w:val="20"/>
              </w:rPr>
              <w:t>вечер.</w:t>
            </w:r>
          </w:p>
        </w:tc>
      </w:tr>
    </w:tbl>
    <w:p w:rsidR="0087371F" w:rsidRDefault="0087371F" w:rsidP="004F76C0">
      <w:pPr>
        <w:suppressAutoHyphens/>
        <w:spacing w:after="120"/>
        <w:jc w:val="center"/>
        <w:rPr>
          <w:rFonts w:ascii="Times New Roman" w:hAnsi="Times New Roman" w:cs="Times New Roman"/>
          <w:b/>
          <w:color w:val="auto"/>
          <w:lang w:eastAsia="ar-SA"/>
        </w:rPr>
      </w:pPr>
    </w:p>
    <w:p w:rsidR="00EE3D4A" w:rsidRPr="004D29FF" w:rsidRDefault="00EE3D4A" w:rsidP="003F1E76">
      <w:pPr>
        <w:pStyle w:val="112"/>
        <w:numPr>
          <w:ilvl w:val="2"/>
          <w:numId w:val="178"/>
        </w:numPr>
        <w:tabs>
          <w:tab w:val="left" w:pos="426"/>
        </w:tabs>
        <w:ind w:left="0" w:right="3" w:firstLine="0"/>
        <w:jc w:val="center"/>
        <w:rPr>
          <w:color w:val="000000" w:themeColor="text1"/>
          <w:sz w:val="20"/>
          <w:szCs w:val="20"/>
        </w:rPr>
      </w:pPr>
      <w:r w:rsidRPr="004D29FF">
        <w:rPr>
          <w:color w:val="000000" w:themeColor="text1"/>
          <w:sz w:val="20"/>
          <w:szCs w:val="20"/>
        </w:rPr>
        <w:t>Модуль</w:t>
      </w:r>
      <w:r w:rsidRPr="004D29FF">
        <w:rPr>
          <w:color w:val="000000" w:themeColor="text1"/>
          <w:spacing w:val="-8"/>
          <w:sz w:val="20"/>
          <w:szCs w:val="20"/>
        </w:rPr>
        <w:t xml:space="preserve"> </w:t>
      </w:r>
      <w:r w:rsidRPr="004D29FF">
        <w:rPr>
          <w:color w:val="000000" w:themeColor="text1"/>
          <w:sz w:val="20"/>
          <w:szCs w:val="20"/>
        </w:rPr>
        <w:t>«Внешкольные</w:t>
      </w:r>
      <w:r w:rsidRPr="004D29FF">
        <w:rPr>
          <w:color w:val="000000" w:themeColor="text1"/>
          <w:spacing w:val="-4"/>
          <w:sz w:val="20"/>
          <w:szCs w:val="20"/>
        </w:rPr>
        <w:t xml:space="preserve"> </w:t>
      </w:r>
      <w:r w:rsidRPr="004D29FF">
        <w:rPr>
          <w:color w:val="000000" w:themeColor="text1"/>
          <w:sz w:val="20"/>
          <w:szCs w:val="20"/>
        </w:rPr>
        <w:t>мероприятия».</w:t>
      </w:r>
    </w:p>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системы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воспитательной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работы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имеют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значение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дела,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организуемые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внешкольном</w:t>
      </w:r>
      <w:r w:rsidRPr="004D29FF">
        <w:rPr>
          <w:rFonts w:ascii="Times New Roman" w:hAnsi="Times New Roman" w:cs="Times New Roman"/>
          <w:color w:val="000000" w:themeColor="text1"/>
          <w:spacing w:val="12"/>
        </w:rPr>
        <w:t xml:space="preserve"> </w:t>
      </w:r>
      <w:r w:rsidRPr="004D29FF">
        <w:rPr>
          <w:rFonts w:ascii="Times New Roman" w:hAnsi="Times New Roman" w:cs="Times New Roman"/>
          <w:color w:val="000000" w:themeColor="text1"/>
        </w:rPr>
        <w:t>уровне.</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lastRenderedPageBreak/>
        <w:t>Реализация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воспитательного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потенциала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внешкольных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мероприятий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предусматривает:</w:t>
      </w:r>
    </w:p>
    <w:p w:rsidR="00EE3D4A" w:rsidRPr="004D29FF" w:rsidRDefault="00EE3D4A" w:rsidP="003F1E76">
      <w:pPr>
        <w:pStyle w:val="a7"/>
        <w:widowControl w:val="0"/>
        <w:numPr>
          <w:ilvl w:val="0"/>
          <w:numId w:val="219"/>
        </w:numPr>
        <w:tabs>
          <w:tab w:val="left" w:pos="0"/>
          <w:tab w:val="left" w:pos="426"/>
        </w:tabs>
        <w:autoSpaceDE w:val="0"/>
        <w:autoSpaceDN w:val="0"/>
        <w:ind w:left="0" w:right="3" w:firstLine="0"/>
        <w:contextualSpacing w:val="0"/>
        <w:jc w:val="both"/>
        <w:rPr>
          <w:color w:val="000000" w:themeColor="text1"/>
          <w:sz w:val="20"/>
          <w:szCs w:val="20"/>
        </w:rPr>
      </w:pPr>
      <w:proofErr w:type="gramStart"/>
      <w:r w:rsidRPr="004D29FF">
        <w:rPr>
          <w:color w:val="000000" w:themeColor="text1"/>
          <w:sz w:val="20"/>
          <w:szCs w:val="20"/>
        </w:rPr>
        <w:t>внешкольные</w:t>
      </w:r>
      <w:r w:rsidRPr="004D29FF">
        <w:rPr>
          <w:color w:val="000000" w:themeColor="text1"/>
          <w:spacing w:val="1"/>
          <w:sz w:val="20"/>
          <w:szCs w:val="20"/>
        </w:rPr>
        <w:t xml:space="preserve"> </w:t>
      </w:r>
      <w:r w:rsidRPr="004D29FF">
        <w:rPr>
          <w:color w:val="000000" w:themeColor="text1"/>
          <w:sz w:val="20"/>
          <w:szCs w:val="20"/>
        </w:rPr>
        <w:t>тематические</w:t>
      </w:r>
      <w:r w:rsidRPr="004D29FF">
        <w:rPr>
          <w:color w:val="000000" w:themeColor="text1"/>
          <w:spacing w:val="1"/>
          <w:sz w:val="20"/>
          <w:szCs w:val="20"/>
        </w:rPr>
        <w:t xml:space="preserve"> </w:t>
      </w:r>
      <w:r w:rsidRPr="004D29FF">
        <w:rPr>
          <w:color w:val="000000" w:themeColor="text1"/>
          <w:sz w:val="20"/>
          <w:szCs w:val="20"/>
        </w:rPr>
        <w:t>мероприятия</w:t>
      </w:r>
      <w:r w:rsidRPr="004D29FF">
        <w:rPr>
          <w:color w:val="000000" w:themeColor="text1"/>
          <w:spacing w:val="1"/>
          <w:sz w:val="20"/>
          <w:szCs w:val="20"/>
        </w:rPr>
        <w:t xml:space="preserve"> </w:t>
      </w:r>
      <w:r w:rsidRPr="004D29FF">
        <w:rPr>
          <w:color w:val="000000" w:themeColor="text1"/>
          <w:sz w:val="20"/>
          <w:szCs w:val="20"/>
        </w:rPr>
        <w:t>воспитательной</w:t>
      </w:r>
      <w:r w:rsidRPr="004D29FF">
        <w:rPr>
          <w:color w:val="000000" w:themeColor="text1"/>
          <w:spacing w:val="-67"/>
          <w:sz w:val="20"/>
          <w:szCs w:val="20"/>
        </w:rPr>
        <w:t xml:space="preserve"> </w:t>
      </w:r>
      <w:r w:rsidRPr="004D29FF">
        <w:rPr>
          <w:color w:val="000000" w:themeColor="text1"/>
          <w:sz w:val="20"/>
          <w:szCs w:val="20"/>
        </w:rPr>
        <w:t>направленности, организуемые педагогами, по изучаемым в гимназии учебным</w:t>
      </w:r>
      <w:r w:rsidRPr="004D29FF">
        <w:rPr>
          <w:color w:val="000000" w:themeColor="text1"/>
          <w:spacing w:val="1"/>
          <w:sz w:val="20"/>
          <w:szCs w:val="20"/>
        </w:rPr>
        <w:t xml:space="preserve"> </w:t>
      </w:r>
      <w:r w:rsidRPr="004D29FF">
        <w:rPr>
          <w:color w:val="000000" w:themeColor="text1"/>
          <w:sz w:val="20"/>
          <w:szCs w:val="20"/>
        </w:rPr>
        <w:t>предметам,</w:t>
      </w:r>
      <w:r w:rsidRPr="004D29FF">
        <w:rPr>
          <w:color w:val="000000" w:themeColor="text1"/>
          <w:spacing w:val="3"/>
          <w:sz w:val="20"/>
          <w:szCs w:val="20"/>
        </w:rPr>
        <w:t xml:space="preserve"> </w:t>
      </w:r>
      <w:r w:rsidRPr="004D29FF">
        <w:rPr>
          <w:color w:val="000000" w:themeColor="text1"/>
          <w:sz w:val="20"/>
          <w:szCs w:val="20"/>
        </w:rPr>
        <w:t>курсам,</w:t>
      </w:r>
      <w:r w:rsidRPr="004D29FF">
        <w:rPr>
          <w:color w:val="000000" w:themeColor="text1"/>
          <w:spacing w:val="3"/>
          <w:sz w:val="20"/>
          <w:szCs w:val="20"/>
        </w:rPr>
        <w:t xml:space="preserve"> </w:t>
      </w:r>
      <w:r w:rsidRPr="004D29FF">
        <w:rPr>
          <w:color w:val="000000" w:themeColor="text1"/>
          <w:sz w:val="20"/>
          <w:szCs w:val="20"/>
        </w:rPr>
        <w:t>модулям; организуемые</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классах</w:t>
      </w:r>
      <w:r w:rsidRPr="004D29FF">
        <w:rPr>
          <w:color w:val="000000" w:themeColor="text1"/>
          <w:spacing w:val="1"/>
          <w:sz w:val="20"/>
          <w:szCs w:val="20"/>
        </w:rPr>
        <w:t xml:space="preserve"> </w:t>
      </w:r>
      <w:r w:rsidRPr="004D29FF">
        <w:rPr>
          <w:color w:val="000000" w:themeColor="text1"/>
          <w:sz w:val="20"/>
          <w:szCs w:val="20"/>
        </w:rPr>
        <w:t>классными</w:t>
      </w:r>
      <w:r w:rsidRPr="004D29FF">
        <w:rPr>
          <w:color w:val="000000" w:themeColor="text1"/>
          <w:spacing w:val="1"/>
          <w:sz w:val="20"/>
          <w:szCs w:val="20"/>
        </w:rPr>
        <w:t xml:space="preserve"> </w:t>
      </w:r>
      <w:r w:rsidRPr="004D29FF">
        <w:rPr>
          <w:color w:val="000000" w:themeColor="text1"/>
          <w:sz w:val="20"/>
          <w:szCs w:val="20"/>
        </w:rPr>
        <w:t>руководителями,</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том</w:t>
      </w:r>
      <w:r w:rsidRPr="004D29FF">
        <w:rPr>
          <w:color w:val="000000" w:themeColor="text1"/>
          <w:spacing w:val="1"/>
          <w:sz w:val="20"/>
          <w:szCs w:val="20"/>
        </w:rPr>
        <w:t xml:space="preserve"> </w:t>
      </w:r>
      <w:r w:rsidRPr="004D29FF">
        <w:rPr>
          <w:color w:val="000000" w:themeColor="text1"/>
          <w:sz w:val="20"/>
          <w:szCs w:val="20"/>
        </w:rPr>
        <w:t>числе</w:t>
      </w:r>
      <w:r w:rsidRPr="004D29FF">
        <w:rPr>
          <w:color w:val="000000" w:themeColor="text1"/>
          <w:spacing w:val="1"/>
          <w:sz w:val="20"/>
          <w:szCs w:val="20"/>
        </w:rPr>
        <w:t xml:space="preserve"> </w:t>
      </w:r>
      <w:r w:rsidRPr="004D29FF">
        <w:rPr>
          <w:color w:val="000000" w:themeColor="text1"/>
          <w:sz w:val="20"/>
          <w:szCs w:val="20"/>
        </w:rPr>
        <w:t>совместно</w:t>
      </w:r>
      <w:r w:rsidRPr="004D29FF">
        <w:rPr>
          <w:color w:val="000000" w:themeColor="text1"/>
          <w:spacing w:val="1"/>
          <w:sz w:val="20"/>
          <w:szCs w:val="20"/>
        </w:rPr>
        <w:t xml:space="preserve"> </w:t>
      </w:r>
      <w:r w:rsidRPr="004D29FF">
        <w:rPr>
          <w:color w:val="000000" w:themeColor="text1"/>
          <w:sz w:val="20"/>
          <w:szCs w:val="20"/>
        </w:rPr>
        <w:t>с</w:t>
      </w:r>
      <w:r w:rsidRPr="004D29FF">
        <w:rPr>
          <w:color w:val="000000" w:themeColor="text1"/>
          <w:spacing w:val="1"/>
          <w:sz w:val="20"/>
          <w:szCs w:val="20"/>
        </w:rPr>
        <w:t xml:space="preserve"> </w:t>
      </w:r>
      <w:r w:rsidRPr="004D29FF">
        <w:rPr>
          <w:color w:val="000000" w:themeColor="text1"/>
          <w:sz w:val="20"/>
          <w:szCs w:val="20"/>
        </w:rPr>
        <w:t>родителями</w:t>
      </w:r>
      <w:r w:rsidRPr="004D29FF">
        <w:rPr>
          <w:color w:val="000000" w:themeColor="text1"/>
          <w:spacing w:val="1"/>
          <w:sz w:val="20"/>
          <w:szCs w:val="20"/>
        </w:rPr>
        <w:t xml:space="preserve"> </w:t>
      </w:r>
      <w:r w:rsidRPr="004D29FF">
        <w:rPr>
          <w:color w:val="000000" w:themeColor="text1"/>
          <w:sz w:val="20"/>
          <w:szCs w:val="20"/>
        </w:rPr>
        <w:t>(законными</w:t>
      </w:r>
      <w:r w:rsidRPr="004D29FF">
        <w:rPr>
          <w:color w:val="000000" w:themeColor="text1"/>
          <w:spacing w:val="1"/>
          <w:sz w:val="20"/>
          <w:szCs w:val="20"/>
        </w:rPr>
        <w:t xml:space="preserve"> </w:t>
      </w:r>
      <w:r w:rsidRPr="004D29FF">
        <w:rPr>
          <w:color w:val="000000" w:themeColor="text1"/>
          <w:sz w:val="20"/>
          <w:szCs w:val="20"/>
        </w:rPr>
        <w:t>представителями)</w:t>
      </w:r>
      <w:r w:rsidRPr="004D29FF">
        <w:rPr>
          <w:color w:val="000000" w:themeColor="text1"/>
          <w:spacing w:val="1"/>
          <w:sz w:val="20"/>
          <w:szCs w:val="20"/>
        </w:rPr>
        <w:t xml:space="preserve"> </w:t>
      </w:r>
      <w:r w:rsidRPr="004D29FF">
        <w:rPr>
          <w:color w:val="000000" w:themeColor="text1"/>
          <w:sz w:val="20"/>
          <w:szCs w:val="20"/>
        </w:rPr>
        <w:t>обучающихся,</w:t>
      </w:r>
      <w:r w:rsidRPr="004D29FF">
        <w:rPr>
          <w:color w:val="000000" w:themeColor="text1"/>
          <w:spacing w:val="1"/>
          <w:sz w:val="20"/>
          <w:szCs w:val="20"/>
        </w:rPr>
        <w:t xml:space="preserve"> </w:t>
      </w:r>
      <w:r w:rsidRPr="004D29FF">
        <w:rPr>
          <w:color w:val="000000" w:themeColor="text1"/>
          <w:sz w:val="20"/>
          <w:szCs w:val="20"/>
        </w:rPr>
        <w:t>экскурсии, походы выходного дня (в музей, картинную галерею, технопарк,</w:t>
      </w:r>
      <w:r w:rsidRPr="004D29FF">
        <w:rPr>
          <w:color w:val="000000" w:themeColor="text1"/>
          <w:spacing w:val="1"/>
          <w:sz w:val="20"/>
          <w:szCs w:val="20"/>
        </w:rPr>
        <w:t xml:space="preserve"> </w:t>
      </w:r>
      <w:r w:rsidRPr="004D29FF">
        <w:rPr>
          <w:color w:val="000000" w:themeColor="text1"/>
          <w:sz w:val="20"/>
          <w:szCs w:val="20"/>
        </w:rPr>
        <w:t>на</w:t>
      </w:r>
      <w:r w:rsidRPr="004D29FF">
        <w:rPr>
          <w:color w:val="000000" w:themeColor="text1"/>
          <w:spacing w:val="1"/>
          <w:sz w:val="20"/>
          <w:szCs w:val="20"/>
        </w:rPr>
        <w:t xml:space="preserve"> </w:t>
      </w:r>
      <w:r w:rsidRPr="004D29FF">
        <w:rPr>
          <w:color w:val="000000" w:themeColor="text1"/>
          <w:sz w:val="20"/>
          <w:szCs w:val="20"/>
        </w:rPr>
        <w:t>предприятие</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др.)</w:t>
      </w:r>
      <w:r w:rsidRPr="004D29FF">
        <w:rPr>
          <w:color w:val="000000" w:themeColor="text1"/>
          <w:spacing w:val="1"/>
          <w:sz w:val="20"/>
          <w:szCs w:val="20"/>
        </w:rPr>
        <w:t xml:space="preserve"> </w:t>
      </w:r>
      <w:r w:rsidRPr="004D29FF">
        <w:rPr>
          <w:color w:val="000000" w:themeColor="text1"/>
          <w:sz w:val="20"/>
          <w:szCs w:val="20"/>
        </w:rPr>
        <w:t>с</w:t>
      </w:r>
      <w:r w:rsidRPr="004D29FF">
        <w:rPr>
          <w:color w:val="000000" w:themeColor="text1"/>
          <w:spacing w:val="1"/>
          <w:sz w:val="20"/>
          <w:szCs w:val="20"/>
        </w:rPr>
        <w:t xml:space="preserve"> </w:t>
      </w:r>
      <w:r w:rsidRPr="004D29FF">
        <w:rPr>
          <w:color w:val="000000" w:themeColor="text1"/>
          <w:sz w:val="20"/>
          <w:szCs w:val="20"/>
        </w:rPr>
        <w:t>привлечением</w:t>
      </w:r>
      <w:r w:rsidRPr="004D29FF">
        <w:rPr>
          <w:color w:val="000000" w:themeColor="text1"/>
          <w:spacing w:val="1"/>
          <w:sz w:val="20"/>
          <w:szCs w:val="20"/>
        </w:rPr>
        <w:t xml:space="preserve"> </w:t>
      </w:r>
      <w:r w:rsidRPr="004D29FF">
        <w:rPr>
          <w:color w:val="000000" w:themeColor="text1"/>
          <w:sz w:val="20"/>
          <w:szCs w:val="20"/>
        </w:rPr>
        <w:t>к</w:t>
      </w:r>
      <w:r w:rsidRPr="004D29FF">
        <w:rPr>
          <w:color w:val="000000" w:themeColor="text1"/>
          <w:spacing w:val="1"/>
          <w:sz w:val="20"/>
          <w:szCs w:val="20"/>
        </w:rPr>
        <w:t xml:space="preserve"> </w:t>
      </w:r>
      <w:r w:rsidRPr="004D29FF">
        <w:rPr>
          <w:color w:val="000000" w:themeColor="text1"/>
          <w:sz w:val="20"/>
          <w:szCs w:val="20"/>
        </w:rPr>
        <w:t>их</w:t>
      </w:r>
      <w:r w:rsidRPr="004D29FF">
        <w:rPr>
          <w:color w:val="000000" w:themeColor="text1"/>
          <w:spacing w:val="1"/>
          <w:sz w:val="20"/>
          <w:szCs w:val="20"/>
        </w:rPr>
        <w:t xml:space="preserve"> </w:t>
      </w:r>
      <w:r w:rsidRPr="004D29FF">
        <w:rPr>
          <w:color w:val="000000" w:themeColor="text1"/>
          <w:sz w:val="20"/>
          <w:szCs w:val="20"/>
        </w:rPr>
        <w:t>планированию,</w:t>
      </w:r>
      <w:r w:rsidRPr="004D29FF">
        <w:rPr>
          <w:color w:val="000000" w:themeColor="text1"/>
          <w:spacing w:val="1"/>
          <w:sz w:val="20"/>
          <w:szCs w:val="20"/>
        </w:rPr>
        <w:t xml:space="preserve"> </w:t>
      </w:r>
      <w:r w:rsidRPr="004D29FF">
        <w:rPr>
          <w:color w:val="000000" w:themeColor="text1"/>
          <w:sz w:val="20"/>
          <w:szCs w:val="20"/>
        </w:rPr>
        <w:t>организации,</w:t>
      </w:r>
      <w:r w:rsidRPr="004D29FF">
        <w:rPr>
          <w:color w:val="000000" w:themeColor="text1"/>
          <w:spacing w:val="-67"/>
          <w:sz w:val="20"/>
          <w:szCs w:val="20"/>
        </w:rPr>
        <w:t xml:space="preserve"> </w:t>
      </w:r>
      <w:r w:rsidRPr="004D29FF">
        <w:rPr>
          <w:color w:val="000000" w:themeColor="text1"/>
          <w:sz w:val="20"/>
          <w:szCs w:val="20"/>
        </w:rPr>
        <w:t>проведению,</w:t>
      </w:r>
      <w:r w:rsidRPr="004D29FF">
        <w:rPr>
          <w:color w:val="000000" w:themeColor="text1"/>
          <w:spacing w:val="3"/>
          <w:sz w:val="20"/>
          <w:szCs w:val="20"/>
        </w:rPr>
        <w:t xml:space="preserve"> </w:t>
      </w:r>
      <w:r w:rsidRPr="004D29FF">
        <w:rPr>
          <w:color w:val="000000" w:themeColor="text1"/>
          <w:sz w:val="20"/>
          <w:szCs w:val="20"/>
        </w:rPr>
        <w:t>оценке</w:t>
      </w:r>
      <w:r w:rsidRPr="004D29FF">
        <w:rPr>
          <w:color w:val="000000" w:themeColor="text1"/>
          <w:spacing w:val="1"/>
          <w:sz w:val="20"/>
          <w:szCs w:val="20"/>
        </w:rPr>
        <w:t xml:space="preserve"> </w:t>
      </w:r>
      <w:r w:rsidRPr="004D29FF">
        <w:rPr>
          <w:color w:val="000000" w:themeColor="text1"/>
          <w:sz w:val="20"/>
          <w:szCs w:val="20"/>
        </w:rPr>
        <w:t>мероприятия;</w:t>
      </w:r>
      <w:proofErr w:type="gramEnd"/>
    </w:p>
    <w:p w:rsidR="00EE3D4A" w:rsidRPr="004D29FF" w:rsidRDefault="00EE3D4A" w:rsidP="003F1E76">
      <w:pPr>
        <w:pStyle w:val="a7"/>
        <w:widowControl w:val="0"/>
        <w:numPr>
          <w:ilvl w:val="0"/>
          <w:numId w:val="219"/>
        </w:numPr>
        <w:tabs>
          <w:tab w:val="left" w:pos="0"/>
          <w:tab w:val="left" w:pos="426"/>
        </w:tabs>
        <w:autoSpaceDE w:val="0"/>
        <w:autoSpaceDN w:val="0"/>
        <w:ind w:left="0" w:right="3" w:firstLine="0"/>
        <w:contextualSpacing w:val="0"/>
        <w:jc w:val="both"/>
        <w:rPr>
          <w:color w:val="000000" w:themeColor="text1"/>
          <w:sz w:val="20"/>
          <w:szCs w:val="20"/>
        </w:rPr>
      </w:pPr>
      <w:proofErr w:type="gramStart"/>
      <w:r w:rsidRPr="004D29FF">
        <w:rPr>
          <w:color w:val="000000" w:themeColor="text1"/>
          <w:sz w:val="20"/>
          <w:szCs w:val="20"/>
        </w:rPr>
        <w:t>литературные,</w:t>
      </w:r>
      <w:r w:rsidRPr="004D29FF">
        <w:rPr>
          <w:color w:val="000000" w:themeColor="text1"/>
          <w:spacing w:val="1"/>
          <w:sz w:val="20"/>
          <w:szCs w:val="20"/>
        </w:rPr>
        <w:t xml:space="preserve"> </w:t>
      </w:r>
      <w:r w:rsidRPr="004D29FF">
        <w:rPr>
          <w:color w:val="000000" w:themeColor="text1"/>
          <w:sz w:val="20"/>
          <w:szCs w:val="20"/>
        </w:rPr>
        <w:t>исторические,</w:t>
      </w:r>
      <w:r w:rsidRPr="004D29FF">
        <w:rPr>
          <w:color w:val="000000" w:themeColor="text1"/>
          <w:spacing w:val="1"/>
          <w:sz w:val="20"/>
          <w:szCs w:val="20"/>
        </w:rPr>
        <w:t xml:space="preserve"> </w:t>
      </w:r>
      <w:r w:rsidRPr="004D29FF">
        <w:rPr>
          <w:color w:val="000000" w:themeColor="text1"/>
          <w:sz w:val="20"/>
          <w:szCs w:val="20"/>
        </w:rPr>
        <w:t>экологические</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другие</w:t>
      </w:r>
      <w:r w:rsidRPr="004D29FF">
        <w:rPr>
          <w:color w:val="000000" w:themeColor="text1"/>
          <w:spacing w:val="1"/>
          <w:sz w:val="20"/>
          <w:szCs w:val="20"/>
        </w:rPr>
        <w:t xml:space="preserve"> </w:t>
      </w:r>
      <w:r w:rsidRPr="004D29FF">
        <w:rPr>
          <w:color w:val="000000" w:themeColor="text1"/>
          <w:sz w:val="20"/>
          <w:szCs w:val="20"/>
        </w:rPr>
        <w:t>походы,</w:t>
      </w:r>
      <w:r w:rsidRPr="004D29FF">
        <w:rPr>
          <w:color w:val="000000" w:themeColor="text1"/>
          <w:spacing w:val="1"/>
          <w:sz w:val="20"/>
          <w:szCs w:val="20"/>
        </w:rPr>
        <w:t xml:space="preserve"> </w:t>
      </w:r>
      <w:r w:rsidRPr="004D29FF">
        <w:rPr>
          <w:color w:val="000000" w:themeColor="text1"/>
          <w:sz w:val="20"/>
          <w:szCs w:val="20"/>
        </w:rPr>
        <w:t>экскурсии, экспедиции, слеты и т. п., организуемые педагогами, в том числе</w:t>
      </w:r>
      <w:r w:rsidRPr="004D29FF">
        <w:rPr>
          <w:color w:val="000000" w:themeColor="text1"/>
          <w:spacing w:val="1"/>
          <w:sz w:val="20"/>
          <w:szCs w:val="20"/>
        </w:rPr>
        <w:t xml:space="preserve"> </w:t>
      </w:r>
      <w:r w:rsidRPr="004D29FF">
        <w:rPr>
          <w:color w:val="000000" w:themeColor="text1"/>
          <w:sz w:val="20"/>
          <w:szCs w:val="20"/>
        </w:rPr>
        <w:t>совместно</w:t>
      </w:r>
      <w:r w:rsidRPr="004D29FF">
        <w:rPr>
          <w:color w:val="000000" w:themeColor="text1"/>
          <w:spacing w:val="1"/>
          <w:sz w:val="20"/>
          <w:szCs w:val="20"/>
        </w:rPr>
        <w:t xml:space="preserve"> </w:t>
      </w:r>
      <w:r w:rsidRPr="004D29FF">
        <w:rPr>
          <w:color w:val="000000" w:themeColor="text1"/>
          <w:sz w:val="20"/>
          <w:szCs w:val="20"/>
        </w:rPr>
        <w:t>с</w:t>
      </w:r>
      <w:r w:rsidRPr="004D29FF">
        <w:rPr>
          <w:color w:val="000000" w:themeColor="text1"/>
          <w:spacing w:val="1"/>
          <w:sz w:val="20"/>
          <w:szCs w:val="20"/>
        </w:rPr>
        <w:t xml:space="preserve"> </w:t>
      </w:r>
      <w:r w:rsidRPr="004D29FF">
        <w:rPr>
          <w:color w:val="000000" w:themeColor="text1"/>
          <w:sz w:val="20"/>
          <w:szCs w:val="20"/>
        </w:rPr>
        <w:t>родителями</w:t>
      </w:r>
      <w:r w:rsidRPr="004D29FF">
        <w:rPr>
          <w:color w:val="000000" w:themeColor="text1"/>
          <w:spacing w:val="1"/>
          <w:sz w:val="20"/>
          <w:szCs w:val="20"/>
        </w:rPr>
        <w:t xml:space="preserve"> </w:t>
      </w:r>
      <w:r w:rsidRPr="004D29FF">
        <w:rPr>
          <w:color w:val="000000" w:themeColor="text1"/>
          <w:sz w:val="20"/>
          <w:szCs w:val="20"/>
        </w:rPr>
        <w:t>(законными</w:t>
      </w:r>
      <w:r w:rsidRPr="004D29FF">
        <w:rPr>
          <w:color w:val="000000" w:themeColor="text1"/>
          <w:spacing w:val="1"/>
          <w:sz w:val="20"/>
          <w:szCs w:val="20"/>
        </w:rPr>
        <w:t xml:space="preserve"> </w:t>
      </w:r>
      <w:r w:rsidRPr="004D29FF">
        <w:rPr>
          <w:color w:val="000000" w:themeColor="text1"/>
          <w:sz w:val="20"/>
          <w:szCs w:val="20"/>
        </w:rPr>
        <w:t>представителями)</w:t>
      </w:r>
      <w:r w:rsidRPr="004D29FF">
        <w:rPr>
          <w:color w:val="000000" w:themeColor="text1"/>
          <w:spacing w:val="1"/>
          <w:sz w:val="20"/>
          <w:szCs w:val="20"/>
        </w:rPr>
        <w:t xml:space="preserve"> </w:t>
      </w:r>
      <w:r w:rsidRPr="004D29FF">
        <w:rPr>
          <w:color w:val="000000" w:themeColor="text1"/>
          <w:sz w:val="20"/>
          <w:szCs w:val="20"/>
        </w:rPr>
        <w:t>обучающихся</w:t>
      </w:r>
      <w:r w:rsidRPr="004D29FF">
        <w:rPr>
          <w:color w:val="000000" w:themeColor="text1"/>
          <w:spacing w:val="1"/>
          <w:sz w:val="20"/>
          <w:szCs w:val="20"/>
        </w:rPr>
        <w:t xml:space="preserve"> </w:t>
      </w:r>
      <w:r w:rsidRPr="004D29FF">
        <w:rPr>
          <w:color w:val="000000" w:themeColor="text1"/>
          <w:sz w:val="20"/>
          <w:szCs w:val="20"/>
        </w:rPr>
        <w:t>(для</w:t>
      </w:r>
      <w:r w:rsidRPr="004D29FF">
        <w:rPr>
          <w:color w:val="000000" w:themeColor="text1"/>
          <w:spacing w:val="-67"/>
          <w:sz w:val="20"/>
          <w:szCs w:val="20"/>
        </w:rPr>
        <w:t xml:space="preserve"> </w:t>
      </w:r>
      <w:r w:rsidRPr="004D29FF">
        <w:rPr>
          <w:color w:val="000000" w:themeColor="text1"/>
          <w:sz w:val="20"/>
          <w:szCs w:val="20"/>
        </w:rPr>
        <w:t>изучения историко-культурных мест, событий, биографий, проживавших в</w:t>
      </w:r>
      <w:r w:rsidRPr="004D29FF">
        <w:rPr>
          <w:color w:val="000000" w:themeColor="text1"/>
          <w:spacing w:val="1"/>
          <w:sz w:val="20"/>
          <w:szCs w:val="20"/>
        </w:rPr>
        <w:t xml:space="preserve"> </w:t>
      </w:r>
      <w:r w:rsidRPr="004D29FF">
        <w:rPr>
          <w:color w:val="000000" w:themeColor="text1"/>
          <w:sz w:val="20"/>
          <w:szCs w:val="20"/>
        </w:rPr>
        <w:t>этой местности российских поэтов и писателей, деятелей науки, природных и</w:t>
      </w:r>
      <w:r w:rsidRPr="004D29FF">
        <w:rPr>
          <w:color w:val="000000" w:themeColor="text1"/>
          <w:spacing w:val="-67"/>
          <w:sz w:val="20"/>
          <w:szCs w:val="20"/>
        </w:rPr>
        <w:t xml:space="preserve"> </w:t>
      </w:r>
      <w:r w:rsidRPr="004D29FF">
        <w:rPr>
          <w:color w:val="000000" w:themeColor="text1"/>
          <w:sz w:val="20"/>
          <w:szCs w:val="20"/>
        </w:rPr>
        <w:t>историко-культурных</w:t>
      </w:r>
      <w:r w:rsidRPr="004D29FF">
        <w:rPr>
          <w:color w:val="000000" w:themeColor="text1"/>
          <w:spacing w:val="-6"/>
          <w:sz w:val="20"/>
          <w:szCs w:val="20"/>
        </w:rPr>
        <w:t xml:space="preserve"> </w:t>
      </w:r>
      <w:r w:rsidRPr="004D29FF">
        <w:rPr>
          <w:color w:val="000000" w:themeColor="text1"/>
          <w:sz w:val="20"/>
          <w:szCs w:val="20"/>
        </w:rPr>
        <w:t>ландшафтов,</w:t>
      </w:r>
      <w:r w:rsidRPr="004D29FF">
        <w:rPr>
          <w:color w:val="000000" w:themeColor="text1"/>
          <w:spacing w:val="1"/>
          <w:sz w:val="20"/>
          <w:szCs w:val="20"/>
        </w:rPr>
        <w:t xml:space="preserve"> </w:t>
      </w:r>
      <w:r w:rsidRPr="004D29FF">
        <w:rPr>
          <w:color w:val="000000" w:themeColor="text1"/>
          <w:sz w:val="20"/>
          <w:szCs w:val="20"/>
        </w:rPr>
        <w:t>флоры и</w:t>
      </w:r>
      <w:r w:rsidRPr="004D29FF">
        <w:rPr>
          <w:color w:val="000000" w:themeColor="text1"/>
          <w:spacing w:val="-2"/>
          <w:sz w:val="20"/>
          <w:szCs w:val="20"/>
        </w:rPr>
        <w:t xml:space="preserve"> </w:t>
      </w:r>
      <w:r w:rsidRPr="004D29FF">
        <w:rPr>
          <w:color w:val="000000" w:themeColor="text1"/>
          <w:sz w:val="20"/>
          <w:szCs w:val="20"/>
        </w:rPr>
        <w:t>фауны</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2"/>
          <w:sz w:val="20"/>
          <w:szCs w:val="20"/>
        </w:rPr>
        <w:t xml:space="preserve"> </w:t>
      </w:r>
      <w:r w:rsidRPr="004D29FF">
        <w:rPr>
          <w:color w:val="000000" w:themeColor="text1"/>
          <w:sz w:val="20"/>
          <w:szCs w:val="20"/>
        </w:rPr>
        <w:t>др.);</w:t>
      </w:r>
      <w:proofErr w:type="gramEnd"/>
    </w:p>
    <w:p w:rsidR="00EE3D4A" w:rsidRPr="004D29FF" w:rsidRDefault="00EE3D4A" w:rsidP="003F1E76">
      <w:pPr>
        <w:pStyle w:val="a7"/>
        <w:widowControl w:val="0"/>
        <w:numPr>
          <w:ilvl w:val="0"/>
          <w:numId w:val="219"/>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выездные</w:t>
      </w:r>
      <w:r w:rsidRPr="004D29FF">
        <w:rPr>
          <w:color w:val="000000" w:themeColor="text1"/>
          <w:spacing w:val="1"/>
          <w:sz w:val="20"/>
          <w:szCs w:val="20"/>
        </w:rPr>
        <w:t xml:space="preserve"> </w:t>
      </w:r>
      <w:r w:rsidRPr="004D29FF">
        <w:rPr>
          <w:color w:val="000000" w:themeColor="text1"/>
          <w:sz w:val="20"/>
          <w:szCs w:val="20"/>
        </w:rPr>
        <w:t>события,</w:t>
      </w:r>
      <w:r w:rsidRPr="004D29FF">
        <w:rPr>
          <w:color w:val="000000" w:themeColor="text1"/>
          <w:spacing w:val="1"/>
          <w:sz w:val="20"/>
          <w:szCs w:val="20"/>
        </w:rPr>
        <w:t xml:space="preserve"> </w:t>
      </w:r>
      <w:r w:rsidRPr="004D29FF">
        <w:rPr>
          <w:color w:val="000000" w:themeColor="text1"/>
          <w:sz w:val="20"/>
          <w:szCs w:val="20"/>
        </w:rPr>
        <w:t>включающие</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себя</w:t>
      </w:r>
      <w:r w:rsidRPr="004D29FF">
        <w:rPr>
          <w:color w:val="000000" w:themeColor="text1"/>
          <w:spacing w:val="1"/>
          <w:sz w:val="20"/>
          <w:szCs w:val="20"/>
        </w:rPr>
        <w:t xml:space="preserve"> </w:t>
      </w:r>
      <w:r w:rsidRPr="004D29FF">
        <w:rPr>
          <w:color w:val="000000" w:themeColor="text1"/>
          <w:sz w:val="20"/>
          <w:szCs w:val="20"/>
        </w:rPr>
        <w:t>комплекс</w:t>
      </w:r>
      <w:r w:rsidRPr="004D29FF">
        <w:rPr>
          <w:color w:val="000000" w:themeColor="text1"/>
          <w:spacing w:val="1"/>
          <w:sz w:val="20"/>
          <w:szCs w:val="20"/>
        </w:rPr>
        <w:t xml:space="preserve"> </w:t>
      </w:r>
      <w:r w:rsidRPr="004D29FF">
        <w:rPr>
          <w:color w:val="000000" w:themeColor="text1"/>
          <w:sz w:val="20"/>
          <w:szCs w:val="20"/>
        </w:rPr>
        <w:t>коллективных</w:t>
      </w:r>
      <w:r w:rsidRPr="004D29FF">
        <w:rPr>
          <w:color w:val="000000" w:themeColor="text1"/>
          <w:spacing w:val="1"/>
          <w:sz w:val="20"/>
          <w:szCs w:val="20"/>
        </w:rPr>
        <w:t xml:space="preserve"> </w:t>
      </w:r>
      <w:r w:rsidRPr="004D29FF">
        <w:rPr>
          <w:color w:val="000000" w:themeColor="text1"/>
          <w:sz w:val="20"/>
          <w:szCs w:val="20"/>
        </w:rPr>
        <w:t>творческих дел, в процессе которых складывается детско-взрослая общность,</w:t>
      </w:r>
      <w:r w:rsidRPr="004D29FF">
        <w:rPr>
          <w:color w:val="000000" w:themeColor="text1"/>
          <w:spacing w:val="-67"/>
          <w:sz w:val="20"/>
          <w:szCs w:val="20"/>
        </w:rPr>
        <w:t xml:space="preserve"> </w:t>
      </w:r>
      <w:r w:rsidRPr="004D29FF">
        <w:rPr>
          <w:color w:val="000000" w:themeColor="text1"/>
          <w:sz w:val="20"/>
          <w:szCs w:val="20"/>
        </w:rPr>
        <w:t>характеризующаяся</w:t>
      </w:r>
      <w:r w:rsidRPr="004D29FF">
        <w:rPr>
          <w:color w:val="000000" w:themeColor="text1"/>
          <w:spacing w:val="1"/>
          <w:sz w:val="20"/>
          <w:szCs w:val="20"/>
        </w:rPr>
        <w:t xml:space="preserve"> </w:t>
      </w:r>
      <w:r w:rsidRPr="004D29FF">
        <w:rPr>
          <w:color w:val="000000" w:themeColor="text1"/>
          <w:sz w:val="20"/>
          <w:szCs w:val="20"/>
        </w:rPr>
        <w:t>доверительными</w:t>
      </w:r>
      <w:r w:rsidRPr="004D29FF">
        <w:rPr>
          <w:color w:val="000000" w:themeColor="text1"/>
          <w:spacing w:val="1"/>
          <w:sz w:val="20"/>
          <w:szCs w:val="20"/>
        </w:rPr>
        <w:t xml:space="preserve"> </w:t>
      </w:r>
      <w:r w:rsidRPr="004D29FF">
        <w:rPr>
          <w:color w:val="000000" w:themeColor="text1"/>
          <w:sz w:val="20"/>
          <w:szCs w:val="20"/>
        </w:rPr>
        <w:t>взаимоотношениями,</w:t>
      </w:r>
      <w:r w:rsidRPr="004D29FF">
        <w:rPr>
          <w:color w:val="000000" w:themeColor="text1"/>
          <w:spacing w:val="1"/>
          <w:sz w:val="20"/>
          <w:szCs w:val="20"/>
        </w:rPr>
        <w:t xml:space="preserve"> </w:t>
      </w:r>
      <w:r w:rsidRPr="004D29FF">
        <w:rPr>
          <w:color w:val="000000" w:themeColor="text1"/>
          <w:sz w:val="20"/>
          <w:szCs w:val="20"/>
        </w:rPr>
        <w:t>ответственным</w:t>
      </w:r>
      <w:r w:rsidRPr="004D29FF">
        <w:rPr>
          <w:color w:val="000000" w:themeColor="text1"/>
          <w:spacing w:val="1"/>
          <w:sz w:val="20"/>
          <w:szCs w:val="20"/>
        </w:rPr>
        <w:t xml:space="preserve"> </w:t>
      </w:r>
      <w:r w:rsidRPr="004D29FF">
        <w:rPr>
          <w:color w:val="000000" w:themeColor="text1"/>
          <w:sz w:val="20"/>
          <w:szCs w:val="20"/>
        </w:rPr>
        <w:t>отношением</w:t>
      </w:r>
      <w:r w:rsidRPr="004D29FF">
        <w:rPr>
          <w:color w:val="000000" w:themeColor="text1"/>
          <w:spacing w:val="-12"/>
          <w:sz w:val="20"/>
          <w:szCs w:val="20"/>
        </w:rPr>
        <w:t xml:space="preserve"> </w:t>
      </w:r>
      <w:r w:rsidRPr="004D29FF">
        <w:rPr>
          <w:color w:val="000000" w:themeColor="text1"/>
          <w:sz w:val="20"/>
          <w:szCs w:val="20"/>
        </w:rPr>
        <w:t>к</w:t>
      </w:r>
      <w:r w:rsidRPr="004D29FF">
        <w:rPr>
          <w:color w:val="000000" w:themeColor="text1"/>
          <w:spacing w:val="-14"/>
          <w:sz w:val="20"/>
          <w:szCs w:val="20"/>
        </w:rPr>
        <w:t xml:space="preserve"> </w:t>
      </w:r>
      <w:r w:rsidRPr="004D29FF">
        <w:rPr>
          <w:color w:val="000000" w:themeColor="text1"/>
          <w:sz w:val="20"/>
          <w:szCs w:val="20"/>
        </w:rPr>
        <w:t>делу,</w:t>
      </w:r>
      <w:r w:rsidRPr="004D29FF">
        <w:rPr>
          <w:color w:val="000000" w:themeColor="text1"/>
          <w:spacing w:val="-11"/>
          <w:sz w:val="20"/>
          <w:szCs w:val="20"/>
        </w:rPr>
        <w:t xml:space="preserve"> </w:t>
      </w:r>
      <w:r w:rsidRPr="004D29FF">
        <w:rPr>
          <w:color w:val="000000" w:themeColor="text1"/>
          <w:sz w:val="20"/>
          <w:szCs w:val="20"/>
        </w:rPr>
        <w:t>атмосферой</w:t>
      </w:r>
      <w:r w:rsidRPr="004D29FF">
        <w:rPr>
          <w:color w:val="000000" w:themeColor="text1"/>
          <w:spacing w:val="-14"/>
          <w:sz w:val="20"/>
          <w:szCs w:val="20"/>
        </w:rPr>
        <w:t xml:space="preserve"> </w:t>
      </w:r>
      <w:r w:rsidRPr="004D29FF">
        <w:rPr>
          <w:color w:val="000000" w:themeColor="text1"/>
          <w:sz w:val="20"/>
          <w:szCs w:val="20"/>
        </w:rPr>
        <w:t>эмоционально-психологического</w:t>
      </w:r>
      <w:r w:rsidRPr="004D29FF">
        <w:rPr>
          <w:color w:val="000000" w:themeColor="text1"/>
          <w:spacing w:val="-13"/>
          <w:sz w:val="20"/>
          <w:szCs w:val="20"/>
        </w:rPr>
        <w:t xml:space="preserve"> </w:t>
      </w:r>
      <w:r w:rsidRPr="004D29FF">
        <w:rPr>
          <w:color w:val="000000" w:themeColor="text1"/>
          <w:sz w:val="20"/>
          <w:szCs w:val="20"/>
        </w:rPr>
        <w:t>комфорта;</w:t>
      </w:r>
    </w:p>
    <w:p w:rsidR="00EE3D4A" w:rsidRPr="004D29FF" w:rsidRDefault="00EE3D4A" w:rsidP="003F1E76">
      <w:pPr>
        <w:pStyle w:val="a7"/>
        <w:widowControl w:val="0"/>
        <w:numPr>
          <w:ilvl w:val="0"/>
          <w:numId w:val="219"/>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внешкольные</w:t>
      </w:r>
      <w:r w:rsidRPr="004D29FF">
        <w:rPr>
          <w:color w:val="000000" w:themeColor="text1"/>
          <w:spacing w:val="1"/>
          <w:sz w:val="20"/>
          <w:szCs w:val="20"/>
        </w:rPr>
        <w:t xml:space="preserve"> </w:t>
      </w:r>
      <w:r w:rsidRPr="004D29FF">
        <w:rPr>
          <w:color w:val="000000" w:themeColor="text1"/>
          <w:sz w:val="20"/>
          <w:szCs w:val="20"/>
        </w:rPr>
        <w:t>мероприятия,</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том</w:t>
      </w:r>
      <w:r w:rsidRPr="004D29FF">
        <w:rPr>
          <w:color w:val="000000" w:themeColor="text1"/>
          <w:spacing w:val="1"/>
          <w:sz w:val="20"/>
          <w:szCs w:val="20"/>
        </w:rPr>
        <w:t xml:space="preserve"> </w:t>
      </w:r>
      <w:r w:rsidRPr="004D29FF">
        <w:rPr>
          <w:color w:val="000000" w:themeColor="text1"/>
          <w:sz w:val="20"/>
          <w:szCs w:val="20"/>
        </w:rPr>
        <w:t>числе</w:t>
      </w:r>
      <w:r w:rsidRPr="004D29FF">
        <w:rPr>
          <w:color w:val="000000" w:themeColor="text1"/>
          <w:spacing w:val="1"/>
          <w:sz w:val="20"/>
          <w:szCs w:val="20"/>
        </w:rPr>
        <w:t xml:space="preserve"> </w:t>
      </w:r>
      <w:r w:rsidRPr="004D29FF">
        <w:rPr>
          <w:color w:val="000000" w:themeColor="text1"/>
          <w:sz w:val="20"/>
          <w:szCs w:val="20"/>
        </w:rPr>
        <w:t>организуемые</w:t>
      </w:r>
      <w:r w:rsidRPr="004D29FF">
        <w:rPr>
          <w:color w:val="000000" w:themeColor="text1"/>
          <w:spacing w:val="1"/>
          <w:sz w:val="20"/>
          <w:szCs w:val="20"/>
        </w:rPr>
        <w:t xml:space="preserve"> </w:t>
      </w:r>
      <w:r w:rsidRPr="004D29FF">
        <w:rPr>
          <w:color w:val="000000" w:themeColor="text1"/>
          <w:sz w:val="20"/>
          <w:szCs w:val="20"/>
        </w:rPr>
        <w:t>совместно</w:t>
      </w:r>
      <w:r w:rsidRPr="004D29FF">
        <w:rPr>
          <w:color w:val="000000" w:themeColor="text1"/>
          <w:spacing w:val="1"/>
          <w:sz w:val="20"/>
          <w:szCs w:val="20"/>
        </w:rPr>
        <w:t xml:space="preserve"> </w:t>
      </w:r>
      <w:r w:rsidRPr="004D29FF">
        <w:rPr>
          <w:color w:val="000000" w:themeColor="text1"/>
          <w:sz w:val="20"/>
          <w:szCs w:val="20"/>
        </w:rPr>
        <w:t>с</w:t>
      </w:r>
      <w:r w:rsidRPr="004D29FF">
        <w:rPr>
          <w:color w:val="000000" w:themeColor="text1"/>
          <w:spacing w:val="1"/>
          <w:sz w:val="20"/>
          <w:szCs w:val="20"/>
        </w:rPr>
        <w:t xml:space="preserve"> </w:t>
      </w:r>
      <w:r w:rsidRPr="004D29FF">
        <w:rPr>
          <w:color w:val="000000" w:themeColor="text1"/>
          <w:sz w:val="20"/>
          <w:szCs w:val="20"/>
        </w:rPr>
        <w:t>социальными партнерами</w:t>
      </w:r>
      <w:r w:rsidRPr="004D29FF">
        <w:rPr>
          <w:color w:val="000000" w:themeColor="text1"/>
          <w:spacing w:val="1"/>
          <w:sz w:val="20"/>
          <w:szCs w:val="20"/>
        </w:rPr>
        <w:t xml:space="preserve"> </w:t>
      </w:r>
      <w:r w:rsidRPr="004D29FF">
        <w:rPr>
          <w:color w:val="000000" w:themeColor="text1"/>
          <w:sz w:val="20"/>
          <w:szCs w:val="20"/>
        </w:rPr>
        <w:t>гимназии.</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Например, участвуя в мероприятиях внешкольного уровня (к примеру,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мероприятиях в рамках Консорциума школ России по развитию инженерного</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мышления)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инициируем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деятельность,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планируем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проводим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активности, способствующие воспитанию и развитию ребёнка в соответствии</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рабочей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программой воспитания.</w:t>
      </w:r>
    </w:p>
    <w:p w:rsidR="00EE3D4A" w:rsidRPr="004D29FF" w:rsidRDefault="00EE3D4A" w:rsidP="00EE3D4A">
      <w:pPr>
        <w:pStyle w:val="a9"/>
        <w:ind w:left="0" w:right="3" w:firstLine="426"/>
        <w:rPr>
          <w:rFonts w:ascii="Times New Roman" w:hAnsi="Times New Roman" w:cs="Times New Roman"/>
          <w:color w:val="000000" w:themeColor="text1"/>
        </w:rPr>
      </w:pPr>
    </w:p>
    <w:tbl>
      <w:tblPr>
        <w:tblStyle w:val="TableNormal"/>
        <w:tblW w:w="9469" w:type="dxa"/>
        <w:jc w:val="center"/>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9"/>
        <w:gridCol w:w="6720"/>
      </w:tblGrid>
      <w:tr w:rsidR="00EE3D4A" w:rsidRPr="004D29FF" w:rsidTr="00DC4875">
        <w:trPr>
          <w:trHeight w:val="508"/>
          <w:jc w:val="center"/>
        </w:trPr>
        <w:tc>
          <w:tcPr>
            <w:tcW w:w="2749" w:type="dxa"/>
          </w:tcPr>
          <w:p w:rsidR="00EE3D4A" w:rsidRPr="004D29FF" w:rsidRDefault="00EE3D4A" w:rsidP="00DC4875">
            <w:pPr>
              <w:pStyle w:val="TableParagraph"/>
              <w:ind w:left="56" w:right="85"/>
              <w:jc w:val="center"/>
              <w:rPr>
                <w:b/>
                <w:color w:val="000000" w:themeColor="text1"/>
                <w:sz w:val="20"/>
                <w:szCs w:val="20"/>
              </w:rPr>
            </w:pPr>
            <w:r w:rsidRPr="004D29FF">
              <w:rPr>
                <w:b/>
                <w:color w:val="000000" w:themeColor="text1"/>
                <w:sz w:val="20"/>
                <w:szCs w:val="20"/>
              </w:rPr>
              <w:t>На</w:t>
            </w:r>
            <w:r w:rsidRPr="004D29FF">
              <w:rPr>
                <w:b/>
                <w:color w:val="000000" w:themeColor="text1"/>
                <w:spacing w:val="-2"/>
                <w:sz w:val="20"/>
                <w:szCs w:val="20"/>
              </w:rPr>
              <w:t xml:space="preserve"> </w:t>
            </w:r>
            <w:r w:rsidRPr="004D29FF">
              <w:rPr>
                <w:b/>
                <w:color w:val="000000" w:themeColor="text1"/>
                <w:sz w:val="20"/>
                <w:szCs w:val="20"/>
              </w:rPr>
              <w:t>внешкольном</w:t>
            </w:r>
            <w:r w:rsidRPr="004D29FF">
              <w:rPr>
                <w:b/>
                <w:color w:val="000000" w:themeColor="text1"/>
                <w:spacing w:val="-3"/>
                <w:sz w:val="20"/>
                <w:szCs w:val="20"/>
              </w:rPr>
              <w:t xml:space="preserve"> </w:t>
            </w:r>
            <w:r w:rsidRPr="004D29FF">
              <w:rPr>
                <w:b/>
                <w:color w:val="000000" w:themeColor="text1"/>
                <w:sz w:val="20"/>
                <w:szCs w:val="20"/>
              </w:rPr>
              <w:t>уровне</w:t>
            </w:r>
          </w:p>
        </w:tc>
        <w:tc>
          <w:tcPr>
            <w:tcW w:w="6720" w:type="dxa"/>
          </w:tcPr>
          <w:p w:rsidR="00EE3D4A" w:rsidRPr="00EE3D4A" w:rsidRDefault="00EE3D4A" w:rsidP="00DC4875">
            <w:pPr>
              <w:pStyle w:val="TableParagraph"/>
              <w:ind w:left="56" w:right="85"/>
              <w:jc w:val="both"/>
              <w:rPr>
                <w:b/>
                <w:color w:val="000000" w:themeColor="text1"/>
                <w:sz w:val="20"/>
                <w:szCs w:val="20"/>
                <w:lang w:val="ru-RU"/>
              </w:rPr>
            </w:pPr>
            <w:r w:rsidRPr="00EE3D4A">
              <w:rPr>
                <w:b/>
                <w:color w:val="000000" w:themeColor="text1"/>
                <w:sz w:val="20"/>
                <w:szCs w:val="20"/>
                <w:lang w:val="ru-RU"/>
              </w:rPr>
              <w:t>Содержание</w:t>
            </w:r>
            <w:r w:rsidRPr="00EE3D4A">
              <w:rPr>
                <w:b/>
                <w:color w:val="000000" w:themeColor="text1"/>
                <w:spacing w:val="-5"/>
                <w:sz w:val="20"/>
                <w:szCs w:val="20"/>
                <w:lang w:val="ru-RU"/>
              </w:rPr>
              <w:t xml:space="preserve"> </w:t>
            </w:r>
            <w:r w:rsidRPr="00EE3D4A">
              <w:rPr>
                <w:b/>
                <w:color w:val="000000" w:themeColor="text1"/>
                <w:sz w:val="20"/>
                <w:szCs w:val="20"/>
                <w:lang w:val="ru-RU"/>
              </w:rPr>
              <w:t>и</w:t>
            </w:r>
            <w:r w:rsidRPr="00EE3D4A">
              <w:rPr>
                <w:b/>
                <w:color w:val="000000" w:themeColor="text1"/>
                <w:spacing w:val="-5"/>
                <w:sz w:val="20"/>
                <w:szCs w:val="20"/>
                <w:lang w:val="ru-RU"/>
              </w:rPr>
              <w:t xml:space="preserve"> </w:t>
            </w:r>
            <w:r w:rsidRPr="00EE3D4A">
              <w:rPr>
                <w:b/>
                <w:color w:val="000000" w:themeColor="text1"/>
                <w:sz w:val="20"/>
                <w:szCs w:val="20"/>
                <w:lang w:val="ru-RU"/>
              </w:rPr>
              <w:t>инструменты</w:t>
            </w:r>
            <w:r w:rsidRPr="00EE3D4A">
              <w:rPr>
                <w:b/>
                <w:color w:val="000000" w:themeColor="text1"/>
                <w:spacing w:val="-6"/>
                <w:sz w:val="20"/>
                <w:szCs w:val="20"/>
                <w:lang w:val="ru-RU"/>
              </w:rPr>
              <w:t xml:space="preserve"> </w:t>
            </w:r>
            <w:r w:rsidRPr="00EE3D4A">
              <w:rPr>
                <w:b/>
                <w:color w:val="000000" w:themeColor="text1"/>
                <w:sz w:val="20"/>
                <w:szCs w:val="20"/>
                <w:lang w:val="ru-RU"/>
              </w:rPr>
              <w:t>совместной деятельности</w:t>
            </w:r>
            <w:r w:rsidRPr="00EE3D4A">
              <w:rPr>
                <w:b/>
                <w:color w:val="000000" w:themeColor="text1"/>
                <w:spacing w:val="-52"/>
                <w:sz w:val="20"/>
                <w:szCs w:val="20"/>
                <w:lang w:val="ru-RU"/>
              </w:rPr>
              <w:t xml:space="preserve"> </w:t>
            </w:r>
            <w:r w:rsidRPr="00EE3D4A">
              <w:rPr>
                <w:b/>
                <w:color w:val="000000" w:themeColor="text1"/>
                <w:sz w:val="20"/>
                <w:szCs w:val="20"/>
                <w:lang w:val="ru-RU"/>
              </w:rPr>
              <w:t>педагогов</w:t>
            </w:r>
            <w:r w:rsidRPr="00EE3D4A">
              <w:rPr>
                <w:b/>
                <w:color w:val="000000" w:themeColor="text1"/>
                <w:spacing w:val="1"/>
                <w:sz w:val="20"/>
                <w:szCs w:val="20"/>
                <w:lang w:val="ru-RU"/>
              </w:rPr>
              <w:t xml:space="preserve"> </w:t>
            </w:r>
            <w:r w:rsidRPr="00EE3D4A">
              <w:rPr>
                <w:b/>
                <w:color w:val="000000" w:themeColor="text1"/>
                <w:sz w:val="20"/>
                <w:szCs w:val="20"/>
                <w:lang w:val="ru-RU"/>
              </w:rPr>
              <w:t>и</w:t>
            </w:r>
            <w:r w:rsidRPr="00EE3D4A">
              <w:rPr>
                <w:b/>
                <w:color w:val="000000" w:themeColor="text1"/>
                <w:spacing w:val="-1"/>
                <w:sz w:val="20"/>
                <w:szCs w:val="20"/>
                <w:lang w:val="ru-RU"/>
              </w:rPr>
              <w:t xml:space="preserve"> </w:t>
            </w:r>
            <w:r w:rsidRPr="00EE3D4A">
              <w:rPr>
                <w:b/>
                <w:color w:val="000000" w:themeColor="text1"/>
                <w:sz w:val="20"/>
                <w:szCs w:val="20"/>
                <w:lang w:val="ru-RU"/>
              </w:rPr>
              <w:t>обучающихся</w:t>
            </w:r>
          </w:p>
        </w:tc>
      </w:tr>
      <w:tr w:rsidR="00EE3D4A" w:rsidRPr="004D29FF" w:rsidTr="00DC4875">
        <w:trPr>
          <w:trHeight w:val="409"/>
          <w:jc w:val="center"/>
        </w:trPr>
        <w:tc>
          <w:tcPr>
            <w:tcW w:w="2749" w:type="dxa"/>
          </w:tcPr>
          <w:p w:rsidR="00EE3D4A" w:rsidRPr="00EE3D4A" w:rsidRDefault="00EE3D4A" w:rsidP="00DC4875">
            <w:pPr>
              <w:pStyle w:val="TableParagraph"/>
              <w:tabs>
                <w:tab w:val="left" w:pos="1952"/>
              </w:tabs>
              <w:ind w:left="56" w:right="85"/>
              <w:jc w:val="both"/>
              <w:rPr>
                <w:color w:val="000000" w:themeColor="text1"/>
                <w:sz w:val="20"/>
                <w:szCs w:val="20"/>
                <w:lang w:val="ru-RU"/>
              </w:rPr>
            </w:pPr>
            <w:r w:rsidRPr="00EE3D4A">
              <w:rPr>
                <w:color w:val="000000" w:themeColor="text1"/>
                <w:sz w:val="20"/>
                <w:szCs w:val="20"/>
                <w:lang w:val="ru-RU"/>
              </w:rPr>
              <w:t xml:space="preserve">Социальные </w:t>
            </w:r>
            <w:r w:rsidRPr="00EE3D4A">
              <w:rPr>
                <w:color w:val="000000" w:themeColor="text1"/>
                <w:spacing w:val="-1"/>
                <w:sz w:val="20"/>
                <w:szCs w:val="20"/>
                <w:lang w:val="ru-RU"/>
              </w:rPr>
              <w:t>проекты-конкурсы</w:t>
            </w:r>
            <w:r w:rsidRPr="00EE3D4A">
              <w:rPr>
                <w:color w:val="000000" w:themeColor="text1"/>
                <w:spacing w:val="-52"/>
                <w:sz w:val="20"/>
                <w:szCs w:val="20"/>
                <w:lang w:val="ru-RU"/>
              </w:rPr>
              <w:t xml:space="preserve"> </w:t>
            </w:r>
            <w:r w:rsidRPr="00EE3D4A">
              <w:rPr>
                <w:color w:val="000000" w:themeColor="text1"/>
                <w:sz w:val="20"/>
                <w:szCs w:val="20"/>
                <w:lang w:val="ru-RU"/>
              </w:rPr>
              <w:t>офлайн</w:t>
            </w:r>
            <w:r w:rsidRPr="00EE3D4A">
              <w:rPr>
                <w:color w:val="000000" w:themeColor="text1"/>
                <w:spacing w:val="-1"/>
                <w:sz w:val="20"/>
                <w:szCs w:val="20"/>
                <w:lang w:val="ru-RU"/>
              </w:rPr>
              <w:t xml:space="preserve"> </w:t>
            </w:r>
            <w:r w:rsidRPr="00EE3D4A">
              <w:rPr>
                <w:color w:val="000000" w:themeColor="text1"/>
                <w:sz w:val="20"/>
                <w:szCs w:val="20"/>
                <w:lang w:val="ru-RU"/>
              </w:rPr>
              <w:t>и онлайн:</w:t>
            </w:r>
          </w:p>
          <w:p w:rsidR="00EE3D4A" w:rsidRPr="004D29FF" w:rsidRDefault="00EE3D4A" w:rsidP="003F1E76">
            <w:pPr>
              <w:pStyle w:val="TableParagraph"/>
              <w:numPr>
                <w:ilvl w:val="0"/>
                <w:numId w:val="162"/>
              </w:numPr>
              <w:tabs>
                <w:tab w:val="left" w:pos="240"/>
              </w:tabs>
              <w:ind w:left="56" w:right="85" w:firstLine="0"/>
              <w:jc w:val="both"/>
              <w:rPr>
                <w:color w:val="000000" w:themeColor="text1"/>
                <w:sz w:val="20"/>
                <w:szCs w:val="20"/>
              </w:rPr>
            </w:pPr>
            <w:r w:rsidRPr="004D29FF">
              <w:rPr>
                <w:color w:val="000000" w:themeColor="text1"/>
                <w:sz w:val="20"/>
                <w:szCs w:val="20"/>
              </w:rPr>
              <w:t>международный,</w:t>
            </w:r>
          </w:p>
          <w:p w:rsidR="00EE3D4A" w:rsidRPr="004D29FF" w:rsidRDefault="00EE3D4A" w:rsidP="003F1E76">
            <w:pPr>
              <w:pStyle w:val="TableParagraph"/>
              <w:numPr>
                <w:ilvl w:val="0"/>
                <w:numId w:val="162"/>
              </w:numPr>
              <w:tabs>
                <w:tab w:val="left" w:pos="240"/>
              </w:tabs>
              <w:ind w:left="56" w:right="85" w:firstLine="0"/>
              <w:jc w:val="both"/>
              <w:rPr>
                <w:color w:val="000000" w:themeColor="text1"/>
                <w:sz w:val="20"/>
                <w:szCs w:val="20"/>
              </w:rPr>
            </w:pPr>
            <w:r w:rsidRPr="004D29FF">
              <w:rPr>
                <w:color w:val="000000" w:themeColor="text1"/>
                <w:sz w:val="20"/>
                <w:szCs w:val="20"/>
              </w:rPr>
              <w:t>всероссийский,</w:t>
            </w:r>
          </w:p>
          <w:p w:rsidR="00EE3D4A" w:rsidRPr="004D29FF" w:rsidRDefault="00EE3D4A" w:rsidP="003F1E76">
            <w:pPr>
              <w:pStyle w:val="TableParagraph"/>
              <w:numPr>
                <w:ilvl w:val="0"/>
                <w:numId w:val="162"/>
              </w:numPr>
              <w:tabs>
                <w:tab w:val="left" w:pos="240"/>
              </w:tabs>
              <w:ind w:left="56" w:right="85" w:firstLine="0"/>
              <w:jc w:val="both"/>
              <w:rPr>
                <w:color w:val="000000" w:themeColor="text1"/>
                <w:sz w:val="20"/>
                <w:szCs w:val="20"/>
              </w:rPr>
            </w:pPr>
            <w:r w:rsidRPr="004D29FF">
              <w:rPr>
                <w:color w:val="000000" w:themeColor="text1"/>
                <w:sz w:val="20"/>
                <w:szCs w:val="20"/>
              </w:rPr>
              <w:t>региональный</w:t>
            </w:r>
          </w:p>
          <w:p w:rsidR="00EE3D4A" w:rsidRPr="004D29FF" w:rsidRDefault="00EE3D4A" w:rsidP="003F1E76">
            <w:pPr>
              <w:pStyle w:val="TableParagraph"/>
              <w:numPr>
                <w:ilvl w:val="0"/>
                <w:numId w:val="162"/>
              </w:numPr>
              <w:tabs>
                <w:tab w:val="left" w:pos="240"/>
              </w:tabs>
              <w:ind w:left="56" w:right="85" w:firstLine="0"/>
              <w:jc w:val="both"/>
              <w:rPr>
                <w:color w:val="000000" w:themeColor="text1"/>
                <w:sz w:val="20"/>
                <w:szCs w:val="20"/>
              </w:rPr>
            </w:pPr>
            <w:r w:rsidRPr="004D29FF">
              <w:rPr>
                <w:color w:val="000000" w:themeColor="text1"/>
                <w:sz w:val="20"/>
                <w:szCs w:val="20"/>
              </w:rPr>
              <w:t>муниципальный</w:t>
            </w:r>
            <w:r w:rsidRPr="004D29FF">
              <w:rPr>
                <w:color w:val="000000" w:themeColor="text1"/>
                <w:spacing w:val="1"/>
                <w:sz w:val="20"/>
                <w:szCs w:val="20"/>
              </w:rPr>
              <w:t xml:space="preserve"> </w:t>
            </w:r>
            <w:r w:rsidRPr="004D29FF">
              <w:rPr>
                <w:color w:val="000000" w:themeColor="text1"/>
                <w:sz w:val="20"/>
                <w:szCs w:val="20"/>
              </w:rPr>
              <w:t>уровни</w:t>
            </w:r>
          </w:p>
        </w:tc>
        <w:tc>
          <w:tcPr>
            <w:tcW w:w="6720" w:type="dxa"/>
          </w:tcPr>
          <w:p w:rsidR="00EE3D4A" w:rsidRPr="00EE3D4A" w:rsidRDefault="00EE3D4A" w:rsidP="003F1E76">
            <w:pPr>
              <w:pStyle w:val="TableParagraph"/>
              <w:numPr>
                <w:ilvl w:val="0"/>
                <w:numId w:val="161"/>
              </w:numPr>
              <w:tabs>
                <w:tab w:val="left" w:pos="327"/>
              </w:tabs>
              <w:ind w:left="56" w:right="85" w:firstLine="0"/>
              <w:jc w:val="both"/>
              <w:rPr>
                <w:color w:val="000000" w:themeColor="text1"/>
                <w:sz w:val="20"/>
                <w:szCs w:val="20"/>
                <w:lang w:val="ru-RU"/>
              </w:rPr>
            </w:pPr>
            <w:r w:rsidRPr="00EE3D4A">
              <w:rPr>
                <w:color w:val="000000" w:themeColor="text1"/>
                <w:sz w:val="20"/>
                <w:szCs w:val="20"/>
                <w:lang w:val="ru-RU"/>
              </w:rPr>
              <w:t>Система</w:t>
            </w:r>
            <w:r w:rsidRPr="00EE3D4A">
              <w:rPr>
                <w:color w:val="000000" w:themeColor="text1"/>
                <w:spacing w:val="1"/>
                <w:sz w:val="20"/>
                <w:szCs w:val="20"/>
                <w:lang w:val="ru-RU"/>
              </w:rPr>
              <w:t xml:space="preserve"> </w:t>
            </w:r>
            <w:r w:rsidRPr="00EE3D4A">
              <w:rPr>
                <w:color w:val="000000" w:themeColor="text1"/>
                <w:sz w:val="20"/>
                <w:szCs w:val="20"/>
                <w:lang w:val="ru-RU"/>
              </w:rPr>
              <w:t>взаимодействия</w:t>
            </w:r>
            <w:r w:rsidRPr="00EE3D4A">
              <w:rPr>
                <w:color w:val="000000" w:themeColor="text1"/>
                <w:spacing w:val="1"/>
                <w:sz w:val="20"/>
                <w:szCs w:val="20"/>
                <w:lang w:val="ru-RU"/>
              </w:rPr>
              <w:t xml:space="preserve"> </w:t>
            </w:r>
            <w:r w:rsidRPr="00EE3D4A">
              <w:rPr>
                <w:color w:val="000000" w:themeColor="text1"/>
                <w:sz w:val="20"/>
                <w:szCs w:val="20"/>
                <w:lang w:val="ru-RU"/>
              </w:rPr>
              <w:t>гимназии</w:t>
            </w:r>
            <w:r w:rsidRPr="00EE3D4A">
              <w:rPr>
                <w:color w:val="000000" w:themeColor="text1"/>
                <w:spacing w:val="1"/>
                <w:sz w:val="20"/>
                <w:szCs w:val="20"/>
                <w:lang w:val="ru-RU"/>
              </w:rPr>
              <w:t xml:space="preserve"> </w:t>
            </w:r>
            <w:r w:rsidRPr="00EE3D4A">
              <w:rPr>
                <w:color w:val="000000" w:themeColor="text1"/>
                <w:sz w:val="20"/>
                <w:szCs w:val="20"/>
                <w:lang w:val="ru-RU"/>
              </w:rPr>
              <w:t>с</w:t>
            </w:r>
            <w:r w:rsidRPr="00EE3D4A">
              <w:rPr>
                <w:color w:val="000000" w:themeColor="text1"/>
                <w:spacing w:val="1"/>
                <w:sz w:val="20"/>
                <w:szCs w:val="20"/>
                <w:lang w:val="ru-RU"/>
              </w:rPr>
              <w:t xml:space="preserve"> </w:t>
            </w:r>
            <w:r w:rsidRPr="00EE3D4A">
              <w:rPr>
                <w:color w:val="000000" w:themeColor="text1"/>
                <w:sz w:val="20"/>
                <w:szCs w:val="20"/>
                <w:lang w:val="ru-RU"/>
              </w:rPr>
              <w:t>детско-взрослыми</w:t>
            </w:r>
            <w:r w:rsidRPr="00EE3D4A">
              <w:rPr>
                <w:color w:val="000000" w:themeColor="text1"/>
                <w:spacing w:val="1"/>
                <w:sz w:val="20"/>
                <w:szCs w:val="20"/>
                <w:lang w:val="ru-RU"/>
              </w:rPr>
              <w:t xml:space="preserve"> </w:t>
            </w:r>
            <w:r w:rsidRPr="00EE3D4A">
              <w:rPr>
                <w:color w:val="000000" w:themeColor="text1"/>
                <w:sz w:val="20"/>
                <w:szCs w:val="20"/>
                <w:lang w:val="ru-RU"/>
              </w:rPr>
              <w:t>сообществами</w:t>
            </w:r>
            <w:r w:rsidRPr="00EE3D4A">
              <w:rPr>
                <w:color w:val="000000" w:themeColor="text1"/>
                <w:spacing w:val="1"/>
                <w:sz w:val="20"/>
                <w:szCs w:val="20"/>
                <w:lang w:val="ru-RU"/>
              </w:rPr>
              <w:t xml:space="preserve"> </w:t>
            </w:r>
            <w:r w:rsidRPr="00EE3D4A">
              <w:rPr>
                <w:color w:val="000000" w:themeColor="text1"/>
                <w:sz w:val="20"/>
                <w:szCs w:val="20"/>
                <w:lang w:val="ru-RU"/>
              </w:rPr>
              <w:t>образовательных</w:t>
            </w:r>
            <w:r w:rsidRPr="00EE3D4A">
              <w:rPr>
                <w:color w:val="000000" w:themeColor="text1"/>
                <w:spacing w:val="1"/>
                <w:sz w:val="20"/>
                <w:szCs w:val="20"/>
                <w:lang w:val="ru-RU"/>
              </w:rPr>
              <w:t xml:space="preserve"> </w:t>
            </w:r>
            <w:r w:rsidRPr="00EE3D4A">
              <w:rPr>
                <w:color w:val="000000" w:themeColor="text1"/>
                <w:sz w:val="20"/>
                <w:szCs w:val="20"/>
                <w:lang w:val="ru-RU"/>
              </w:rPr>
              <w:t>организаций</w:t>
            </w:r>
            <w:r w:rsidRPr="00EE3D4A">
              <w:rPr>
                <w:color w:val="000000" w:themeColor="text1"/>
                <w:spacing w:val="1"/>
                <w:sz w:val="20"/>
                <w:szCs w:val="20"/>
                <w:lang w:val="ru-RU"/>
              </w:rPr>
              <w:t xml:space="preserve"> </w:t>
            </w:r>
            <w:r w:rsidRPr="00EE3D4A">
              <w:rPr>
                <w:color w:val="000000" w:themeColor="text1"/>
                <w:sz w:val="20"/>
                <w:szCs w:val="20"/>
                <w:lang w:val="ru-RU"/>
              </w:rPr>
              <w:t>городов</w:t>
            </w:r>
            <w:r w:rsidRPr="00EE3D4A">
              <w:rPr>
                <w:color w:val="000000" w:themeColor="text1"/>
                <w:spacing w:val="-52"/>
                <w:sz w:val="20"/>
                <w:szCs w:val="20"/>
                <w:lang w:val="ru-RU"/>
              </w:rPr>
              <w:t xml:space="preserve"> </w:t>
            </w:r>
            <w:r w:rsidRPr="00EE3D4A">
              <w:rPr>
                <w:color w:val="000000" w:themeColor="text1"/>
                <w:sz w:val="20"/>
                <w:szCs w:val="20"/>
                <w:lang w:val="ru-RU"/>
              </w:rPr>
              <w:t>России,</w:t>
            </w:r>
            <w:r w:rsidRPr="00EE3D4A">
              <w:rPr>
                <w:color w:val="000000" w:themeColor="text1"/>
                <w:spacing w:val="1"/>
                <w:sz w:val="20"/>
                <w:szCs w:val="20"/>
                <w:lang w:val="ru-RU"/>
              </w:rPr>
              <w:t xml:space="preserve"> </w:t>
            </w:r>
            <w:r w:rsidRPr="00EE3D4A">
              <w:rPr>
                <w:color w:val="000000" w:themeColor="text1"/>
                <w:sz w:val="20"/>
                <w:szCs w:val="20"/>
                <w:lang w:val="ru-RU"/>
              </w:rPr>
              <w:t>обмен</w:t>
            </w:r>
            <w:r w:rsidRPr="00EE3D4A">
              <w:rPr>
                <w:color w:val="000000" w:themeColor="text1"/>
                <w:spacing w:val="1"/>
                <w:sz w:val="20"/>
                <w:szCs w:val="20"/>
                <w:lang w:val="ru-RU"/>
              </w:rPr>
              <w:t xml:space="preserve"> </w:t>
            </w:r>
            <w:r w:rsidRPr="00EE3D4A">
              <w:rPr>
                <w:color w:val="000000" w:themeColor="text1"/>
                <w:sz w:val="20"/>
                <w:szCs w:val="20"/>
                <w:lang w:val="ru-RU"/>
              </w:rPr>
              <w:t>опытом,</w:t>
            </w:r>
            <w:r w:rsidRPr="00EE3D4A">
              <w:rPr>
                <w:color w:val="000000" w:themeColor="text1"/>
                <w:spacing w:val="1"/>
                <w:sz w:val="20"/>
                <w:szCs w:val="20"/>
                <w:lang w:val="ru-RU"/>
              </w:rPr>
              <w:t xml:space="preserve"> </w:t>
            </w:r>
            <w:r w:rsidRPr="00EE3D4A">
              <w:rPr>
                <w:color w:val="000000" w:themeColor="text1"/>
                <w:sz w:val="20"/>
                <w:szCs w:val="20"/>
                <w:lang w:val="ru-RU"/>
              </w:rPr>
              <w:t>получение</w:t>
            </w:r>
            <w:r w:rsidRPr="00EE3D4A">
              <w:rPr>
                <w:color w:val="000000" w:themeColor="text1"/>
                <w:spacing w:val="1"/>
                <w:sz w:val="20"/>
                <w:szCs w:val="20"/>
                <w:lang w:val="ru-RU"/>
              </w:rPr>
              <w:t xml:space="preserve"> </w:t>
            </w:r>
            <w:r w:rsidRPr="00EE3D4A">
              <w:rPr>
                <w:color w:val="000000" w:themeColor="text1"/>
                <w:sz w:val="20"/>
                <w:szCs w:val="20"/>
                <w:lang w:val="ru-RU"/>
              </w:rPr>
              <w:t>нового</w:t>
            </w:r>
            <w:r w:rsidRPr="00EE3D4A">
              <w:rPr>
                <w:color w:val="000000" w:themeColor="text1"/>
                <w:spacing w:val="1"/>
                <w:sz w:val="20"/>
                <w:szCs w:val="20"/>
                <w:lang w:val="ru-RU"/>
              </w:rPr>
              <w:t xml:space="preserve"> </w:t>
            </w:r>
            <w:r w:rsidRPr="00EE3D4A">
              <w:rPr>
                <w:color w:val="000000" w:themeColor="text1"/>
                <w:sz w:val="20"/>
                <w:szCs w:val="20"/>
                <w:lang w:val="ru-RU"/>
              </w:rPr>
              <w:t>личного</w:t>
            </w:r>
            <w:r w:rsidRPr="00EE3D4A">
              <w:rPr>
                <w:color w:val="000000" w:themeColor="text1"/>
                <w:spacing w:val="1"/>
                <w:sz w:val="20"/>
                <w:szCs w:val="20"/>
                <w:lang w:val="ru-RU"/>
              </w:rPr>
              <w:t xml:space="preserve"> </w:t>
            </w:r>
            <w:r w:rsidRPr="00EE3D4A">
              <w:rPr>
                <w:color w:val="000000" w:themeColor="text1"/>
                <w:sz w:val="20"/>
                <w:szCs w:val="20"/>
                <w:lang w:val="ru-RU"/>
              </w:rPr>
              <w:t>социального опыта в рамках работы Консорциума школ</w:t>
            </w:r>
            <w:r w:rsidRPr="00EE3D4A">
              <w:rPr>
                <w:color w:val="000000" w:themeColor="text1"/>
                <w:spacing w:val="1"/>
                <w:sz w:val="20"/>
                <w:szCs w:val="20"/>
                <w:lang w:val="ru-RU"/>
              </w:rPr>
              <w:t xml:space="preserve"> </w:t>
            </w:r>
            <w:r w:rsidRPr="00EE3D4A">
              <w:rPr>
                <w:color w:val="000000" w:themeColor="text1"/>
                <w:sz w:val="20"/>
                <w:szCs w:val="20"/>
                <w:lang w:val="ru-RU"/>
              </w:rPr>
              <w:t>России</w:t>
            </w:r>
            <w:r w:rsidRPr="00EE3D4A">
              <w:rPr>
                <w:color w:val="000000" w:themeColor="text1"/>
                <w:spacing w:val="2"/>
                <w:sz w:val="20"/>
                <w:szCs w:val="20"/>
                <w:lang w:val="ru-RU"/>
              </w:rPr>
              <w:t xml:space="preserve"> </w:t>
            </w:r>
            <w:r w:rsidRPr="00EE3D4A">
              <w:rPr>
                <w:color w:val="000000" w:themeColor="text1"/>
                <w:sz w:val="20"/>
                <w:szCs w:val="20"/>
                <w:lang w:val="ru-RU"/>
              </w:rPr>
              <w:t>по</w:t>
            </w:r>
            <w:r w:rsidRPr="00EE3D4A">
              <w:rPr>
                <w:color w:val="000000" w:themeColor="text1"/>
                <w:spacing w:val="-4"/>
                <w:sz w:val="20"/>
                <w:szCs w:val="20"/>
                <w:lang w:val="ru-RU"/>
              </w:rPr>
              <w:t xml:space="preserve"> </w:t>
            </w:r>
            <w:r w:rsidRPr="00EE3D4A">
              <w:rPr>
                <w:color w:val="000000" w:themeColor="text1"/>
                <w:sz w:val="20"/>
                <w:szCs w:val="20"/>
                <w:lang w:val="ru-RU"/>
              </w:rPr>
              <w:t>развитию</w:t>
            </w:r>
            <w:r w:rsidRPr="00EE3D4A">
              <w:rPr>
                <w:color w:val="000000" w:themeColor="text1"/>
                <w:spacing w:val="-5"/>
                <w:sz w:val="20"/>
                <w:szCs w:val="20"/>
                <w:lang w:val="ru-RU"/>
              </w:rPr>
              <w:t xml:space="preserve"> </w:t>
            </w:r>
            <w:r w:rsidRPr="00EE3D4A">
              <w:rPr>
                <w:color w:val="000000" w:themeColor="text1"/>
                <w:sz w:val="20"/>
                <w:szCs w:val="20"/>
                <w:lang w:val="ru-RU"/>
              </w:rPr>
              <w:t>инженерного</w:t>
            </w:r>
            <w:r w:rsidRPr="00EE3D4A">
              <w:rPr>
                <w:color w:val="000000" w:themeColor="text1"/>
                <w:spacing w:val="7"/>
                <w:sz w:val="20"/>
                <w:szCs w:val="20"/>
                <w:lang w:val="ru-RU"/>
              </w:rPr>
              <w:t xml:space="preserve"> </w:t>
            </w:r>
            <w:r w:rsidRPr="00EE3D4A">
              <w:rPr>
                <w:color w:val="000000" w:themeColor="text1"/>
                <w:sz w:val="20"/>
                <w:szCs w:val="20"/>
                <w:lang w:val="ru-RU"/>
              </w:rPr>
              <w:t>образования.</w:t>
            </w:r>
          </w:p>
          <w:p w:rsidR="00EE3D4A" w:rsidRPr="00EE3D4A" w:rsidRDefault="00EE3D4A" w:rsidP="003F1E76">
            <w:pPr>
              <w:pStyle w:val="TableParagraph"/>
              <w:numPr>
                <w:ilvl w:val="0"/>
                <w:numId w:val="161"/>
              </w:numPr>
              <w:tabs>
                <w:tab w:val="left" w:pos="394"/>
              </w:tabs>
              <w:ind w:left="56" w:right="85" w:firstLine="0"/>
              <w:jc w:val="both"/>
              <w:rPr>
                <w:color w:val="000000" w:themeColor="text1"/>
                <w:sz w:val="20"/>
                <w:szCs w:val="20"/>
                <w:lang w:val="ru-RU"/>
              </w:rPr>
            </w:pPr>
            <w:r w:rsidRPr="00EE3D4A">
              <w:rPr>
                <w:color w:val="000000" w:themeColor="text1"/>
                <w:sz w:val="20"/>
                <w:szCs w:val="20"/>
                <w:lang w:val="ru-RU"/>
              </w:rPr>
              <w:t>Мероприятия</w:t>
            </w:r>
            <w:r w:rsidRPr="00EE3D4A">
              <w:rPr>
                <w:color w:val="000000" w:themeColor="text1"/>
                <w:spacing w:val="1"/>
                <w:sz w:val="20"/>
                <w:szCs w:val="20"/>
                <w:lang w:val="ru-RU"/>
              </w:rPr>
              <w:t xml:space="preserve"> </w:t>
            </w:r>
            <w:r w:rsidRPr="00EE3D4A">
              <w:rPr>
                <w:color w:val="000000" w:themeColor="text1"/>
                <w:sz w:val="20"/>
                <w:szCs w:val="20"/>
                <w:lang w:val="ru-RU"/>
              </w:rPr>
              <w:t>всероссийского</w:t>
            </w:r>
            <w:r w:rsidRPr="00EE3D4A">
              <w:rPr>
                <w:color w:val="000000" w:themeColor="text1"/>
                <w:spacing w:val="1"/>
                <w:sz w:val="20"/>
                <w:szCs w:val="20"/>
                <w:lang w:val="ru-RU"/>
              </w:rPr>
              <w:t xml:space="preserve"> </w:t>
            </w:r>
            <w:r w:rsidRPr="00EE3D4A">
              <w:rPr>
                <w:color w:val="000000" w:themeColor="text1"/>
                <w:sz w:val="20"/>
                <w:szCs w:val="20"/>
                <w:lang w:val="ru-RU"/>
              </w:rPr>
              <w:t>конкурса</w:t>
            </w:r>
            <w:r w:rsidRPr="00EE3D4A">
              <w:rPr>
                <w:color w:val="000000" w:themeColor="text1"/>
                <w:spacing w:val="1"/>
                <w:sz w:val="20"/>
                <w:szCs w:val="20"/>
                <w:lang w:val="ru-RU"/>
              </w:rPr>
              <w:t xml:space="preserve"> </w:t>
            </w:r>
            <w:r w:rsidRPr="00EE3D4A">
              <w:rPr>
                <w:color w:val="000000" w:themeColor="text1"/>
                <w:sz w:val="20"/>
                <w:szCs w:val="20"/>
                <w:lang w:val="ru-RU"/>
              </w:rPr>
              <w:t>«Большая</w:t>
            </w:r>
            <w:r w:rsidRPr="00EE3D4A">
              <w:rPr>
                <w:color w:val="000000" w:themeColor="text1"/>
                <w:spacing w:val="1"/>
                <w:sz w:val="20"/>
                <w:szCs w:val="20"/>
                <w:lang w:val="ru-RU"/>
              </w:rPr>
              <w:t xml:space="preserve"> </w:t>
            </w:r>
            <w:r w:rsidRPr="00EE3D4A">
              <w:rPr>
                <w:color w:val="000000" w:themeColor="text1"/>
                <w:sz w:val="20"/>
                <w:szCs w:val="20"/>
                <w:lang w:val="ru-RU"/>
              </w:rPr>
              <w:t>перемена»</w:t>
            </w:r>
            <w:r w:rsidRPr="00EE3D4A">
              <w:rPr>
                <w:color w:val="000000" w:themeColor="text1"/>
                <w:spacing w:val="12"/>
                <w:sz w:val="20"/>
                <w:szCs w:val="20"/>
                <w:lang w:val="ru-RU"/>
              </w:rPr>
              <w:t xml:space="preserve"> </w:t>
            </w:r>
            <w:r w:rsidRPr="00EE3D4A">
              <w:rPr>
                <w:color w:val="000000" w:themeColor="text1"/>
                <w:sz w:val="20"/>
                <w:szCs w:val="20"/>
                <w:lang w:val="ru-RU"/>
              </w:rPr>
              <w:t>—</w:t>
            </w:r>
            <w:r w:rsidRPr="00EE3D4A">
              <w:rPr>
                <w:color w:val="000000" w:themeColor="text1"/>
                <w:spacing w:val="15"/>
                <w:sz w:val="20"/>
                <w:szCs w:val="20"/>
                <w:lang w:val="ru-RU"/>
              </w:rPr>
              <w:t xml:space="preserve"> </w:t>
            </w:r>
            <w:r w:rsidRPr="00EE3D4A">
              <w:rPr>
                <w:color w:val="000000" w:themeColor="text1"/>
                <w:sz w:val="20"/>
                <w:szCs w:val="20"/>
                <w:lang w:val="ru-RU"/>
              </w:rPr>
              <w:t>проект</w:t>
            </w:r>
            <w:r w:rsidRPr="00EE3D4A">
              <w:rPr>
                <w:color w:val="000000" w:themeColor="text1"/>
                <w:spacing w:val="15"/>
                <w:sz w:val="20"/>
                <w:szCs w:val="20"/>
                <w:lang w:val="ru-RU"/>
              </w:rPr>
              <w:t xml:space="preserve"> </w:t>
            </w:r>
            <w:r w:rsidRPr="00EE3D4A">
              <w:rPr>
                <w:color w:val="000000" w:themeColor="text1"/>
                <w:sz w:val="20"/>
                <w:szCs w:val="20"/>
                <w:lang w:val="ru-RU"/>
              </w:rPr>
              <w:t>президентской</w:t>
            </w:r>
            <w:r w:rsidRPr="00EE3D4A">
              <w:rPr>
                <w:color w:val="000000" w:themeColor="text1"/>
                <w:spacing w:val="18"/>
                <w:sz w:val="20"/>
                <w:szCs w:val="20"/>
                <w:lang w:val="ru-RU"/>
              </w:rPr>
              <w:t xml:space="preserve"> </w:t>
            </w:r>
            <w:r w:rsidRPr="00EE3D4A">
              <w:rPr>
                <w:color w:val="000000" w:themeColor="text1"/>
                <w:sz w:val="20"/>
                <w:szCs w:val="20"/>
                <w:lang w:val="ru-RU"/>
              </w:rPr>
              <w:t>платформы</w:t>
            </w:r>
            <w:r w:rsidRPr="00EE3D4A">
              <w:rPr>
                <w:color w:val="000000" w:themeColor="text1"/>
                <w:spacing w:val="15"/>
                <w:sz w:val="20"/>
                <w:szCs w:val="20"/>
                <w:lang w:val="ru-RU"/>
              </w:rPr>
              <w:t xml:space="preserve"> </w:t>
            </w:r>
            <w:r w:rsidRPr="00EE3D4A">
              <w:rPr>
                <w:color w:val="000000" w:themeColor="text1"/>
                <w:sz w:val="20"/>
                <w:szCs w:val="20"/>
                <w:lang w:val="ru-RU"/>
              </w:rPr>
              <w:t>«Россия —</w:t>
            </w:r>
            <w:r w:rsidRPr="00EE3D4A">
              <w:rPr>
                <w:color w:val="000000" w:themeColor="text1"/>
                <w:spacing w:val="1"/>
                <w:sz w:val="20"/>
                <w:szCs w:val="20"/>
                <w:lang w:val="ru-RU"/>
              </w:rPr>
              <w:t xml:space="preserve"> </w:t>
            </w:r>
            <w:r w:rsidRPr="00EE3D4A">
              <w:rPr>
                <w:color w:val="000000" w:themeColor="text1"/>
                <w:sz w:val="20"/>
                <w:szCs w:val="20"/>
                <w:lang w:val="ru-RU"/>
              </w:rPr>
              <w:t>страна</w:t>
            </w:r>
            <w:r w:rsidRPr="00EE3D4A">
              <w:rPr>
                <w:color w:val="000000" w:themeColor="text1"/>
                <w:spacing w:val="1"/>
                <w:sz w:val="20"/>
                <w:szCs w:val="20"/>
                <w:lang w:val="ru-RU"/>
              </w:rPr>
              <w:t xml:space="preserve"> </w:t>
            </w:r>
            <w:r w:rsidRPr="00EE3D4A">
              <w:rPr>
                <w:color w:val="000000" w:themeColor="text1"/>
                <w:sz w:val="20"/>
                <w:szCs w:val="20"/>
                <w:lang w:val="ru-RU"/>
              </w:rPr>
              <w:t>возможностей»,</w:t>
            </w:r>
            <w:r w:rsidRPr="00EE3D4A">
              <w:rPr>
                <w:color w:val="000000" w:themeColor="text1"/>
                <w:spacing w:val="1"/>
                <w:sz w:val="20"/>
                <w:szCs w:val="20"/>
                <w:lang w:val="ru-RU"/>
              </w:rPr>
              <w:t xml:space="preserve"> </w:t>
            </w:r>
            <w:r w:rsidRPr="00EE3D4A">
              <w:rPr>
                <w:color w:val="000000" w:themeColor="text1"/>
                <w:sz w:val="20"/>
                <w:szCs w:val="20"/>
                <w:lang w:val="ru-RU"/>
              </w:rPr>
              <w:t>мероприятий</w:t>
            </w:r>
            <w:r w:rsidRPr="00EE3D4A">
              <w:rPr>
                <w:color w:val="000000" w:themeColor="text1"/>
                <w:spacing w:val="1"/>
                <w:sz w:val="20"/>
                <w:szCs w:val="20"/>
                <w:lang w:val="ru-RU"/>
              </w:rPr>
              <w:t xml:space="preserve"> </w:t>
            </w:r>
            <w:r w:rsidRPr="00EE3D4A">
              <w:rPr>
                <w:color w:val="000000" w:themeColor="text1"/>
                <w:sz w:val="20"/>
                <w:szCs w:val="20"/>
                <w:lang w:val="ru-RU"/>
              </w:rPr>
              <w:t>Российского</w:t>
            </w:r>
            <w:r w:rsidRPr="00EE3D4A">
              <w:rPr>
                <w:color w:val="000000" w:themeColor="text1"/>
                <w:spacing w:val="1"/>
                <w:sz w:val="20"/>
                <w:szCs w:val="20"/>
                <w:lang w:val="ru-RU"/>
              </w:rPr>
              <w:t xml:space="preserve"> </w:t>
            </w:r>
            <w:r w:rsidRPr="00EE3D4A">
              <w:rPr>
                <w:color w:val="000000" w:themeColor="text1"/>
                <w:sz w:val="20"/>
                <w:szCs w:val="20"/>
                <w:lang w:val="ru-RU"/>
              </w:rPr>
              <w:t>общества</w:t>
            </w:r>
            <w:r w:rsidRPr="00EE3D4A">
              <w:rPr>
                <w:color w:val="000000" w:themeColor="text1"/>
                <w:spacing w:val="4"/>
                <w:sz w:val="20"/>
                <w:szCs w:val="20"/>
                <w:lang w:val="ru-RU"/>
              </w:rPr>
              <w:t xml:space="preserve"> </w:t>
            </w:r>
            <w:r w:rsidRPr="00EE3D4A">
              <w:rPr>
                <w:color w:val="000000" w:themeColor="text1"/>
                <w:sz w:val="20"/>
                <w:szCs w:val="20"/>
                <w:lang w:val="ru-RU"/>
              </w:rPr>
              <w:t>«Знание».</w:t>
            </w:r>
          </w:p>
          <w:p w:rsidR="00EE3D4A" w:rsidRPr="00EE3D4A" w:rsidRDefault="00EE3D4A" w:rsidP="003F1E76">
            <w:pPr>
              <w:pStyle w:val="TableParagraph"/>
              <w:numPr>
                <w:ilvl w:val="0"/>
                <w:numId w:val="160"/>
              </w:numPr>
              <w:tabs>
                <w:tab w:val="left" w:pos="630"/>
              </w:tabs>
              <w:ind w:left="56" w:right="85" w:firstLine="0"/>
              <w:jc w:val="both"/>
              <w:rPr>
                <w:color w:val="000000" w:themeColor="text1"/>
                <w:sz w:val="20"/>
                <w:szCs w:val="20"/>
                <w:lang w:val="ru-RU"/>
              </w:rPr>
            </w:pPr>
            <w:r w:rsidRPr="00EE3D4A">
              <w:rPr>
                <w:color w:val="000000" w:themeColor="text1"/>
                <w:sz w:val="20"/>
                <w:szCs w:val="20"/>
                <w:lang w:val="ru-RU"/>
              </w:rPr>
              <w:t>Проекты-конкурсы</w:t>
            </w:r>
            <w:r w:rsidRPr="00EE3D4A">
              <w:rPr>
                <w:color w:val="000000" w:themeColor="text1"/>
                <w:spacing w:val="1"/>
                <w:sz w:val="20"/>
                <w:szCs w:val="20"/>
                <w:lang w:val="ru-RU"/>
              </w:rPr>
              <w:t xml:space="preserve"> </w:t>
            </w:r>
            <w:r w:rsidRPr="00EE3D4A">
              <w:rPr>
                <w:color w:val="000000" w:themeColor="text1"/>
                <w:sz w:val="20"/>
                <w:szCs w:val="20"/>
                <w:lang w:val="ru-RU"/>
              </w:rPr>
              <w:t>«Российского</w:t>
            </w:r>
            <w:r w:rsidRPr="00EE3D4A">
              <w:rPr>
                <w:color w:val="000000" w:themeColor="text1"/>
                <w:spacing w:val="1"/>
                <w:sz w:val="20"/>
                <w:szCs w:val="20"/>
                <w:lang w:val="ru-RU"/>
              </w:rPr>
              <w:t xml:space="preserve"> </w:t>
            </w:r>
            <w:r w:rsidRPr="00EE3D4A">
              <w:rPr>
                <w:color w:val="000000" w:themeColor="text1"/>
                <w:sz w:val="20"/>
                <w:szCs w:val="20"/>
                <w:lang w:val="ru-RU"/>
              </w:rPr>
              <w:t>движения</w:t>
            </w:r>
            <w:r w:rsidRPr="00EE3D4A">
              <w:rPr>
                <w:color w:val="000000" w:themeColor="text1"/>
                <w:spacing w:val="1"/>
                <w:sz w:val="20"/>
                <w:szCs w:val="20"/>
                <w:lang w:val="ru-RU"/>
              </w:rPr>
              <w:t xml:space="preserve"> </w:t>
            </w:r>
            <w:r w:rsidRPr="00EE3D4A">
              <w:rPr>
                <w:color w:val="000000" w:themeColor="text1"/>
                <w:sz w:val="20"/>
                <w:szCs w:val="20"/>
                <w:lang w:val="ru-RU"/>
              </w:rPr>
              <w:t>школьников»,</w:t>
            </w:r>
            <w:r w:rsidRPr="00EE3D4A">
              <w:rPr>
                <w:color w:val="000000" w:themeColor="text1"/>
                <w:spacing w:val="39"/>
                <w:sz w:val="20"/>
                <w:szCs w:val="20"/>
                <w:lang w:val="ru-RU"/>
              </w:rPr>
              <w:t xml:space="preserve"> </w:t>
            </w:r>
            <w:r w:rsidRPr="00EE3D4A">
              <w:rPr>
                <w:color w:val="000000" w:themeColor="text1"/>
                <w:sz w:val="20"/>
                <w:szCs w:val="20"/>
                <w:lang w:val="ru-RU"/>
              </w:rPr>
              <w:t>ВВПОД</w:t>
            </w:r>
            <w:r w:rsidRPr="00EE3D4A">
              <w:rPr>
                <w:color w:val="000000" w:themeColor="text1"/>
                <w:spacing w:val="35"/>
                <w:sz w:val="20"/>
                <w:szCs w:val="20"/>
                <w:lang w:val="ru-RU"/>
              </w:rPr>
              <w:t xml:space="preserve"> </w:t>
            </w:r>
            <w:r w:rsidRPr="00EE3D4A">
              <w:rPr>
                <w:color w:val="000000" w:themeColor="text1"/>
                <w:sz w:val="20"/>
                <w:szCs w:val="20"/>
                <w:lang w:val="ru-RU"/>
              </w:rPr>
              <w:t>«Юнармия»,</w:t>
            </w:r>
            <w:r w:rsidRPr="00EE3D4A">
              <w:rPr>
                <w:color w:val="000000" w:themeColor="text1"/>
                <w:spacing w:val="39"/>
                <w:sz w:val="20"/>
                <w:szCs w:val="20"/>
                <w:lang w:val="ru-RU"/>
              </w:rPr>
              <w:t xml:space="preserve"> </w:t>
            </w:r>
            <w:r w:rsidRPr="00EE3D4A">
              <w:rPr>
                <w:color w:val="000000" w:themeColor="text1"/>
                <w:sz w:val="20"/>
                <w:szCs w:val="20"/>
                <w:lang w:val="ru-RU"/>
              </w:rPr>
              <w:t>«Эколята», «ПроЭнергию»</w:t>
            </w:r>
            <w:r w:rsidRPr="00EE3D4A">
              <w:rPr>
                <w:color w:val="000000" w:themeColor="text1"/>
                <w:spacing w:val="1"/>
                <w:sz w:val="20"/>
                <w:szCs w:val="20"/>
                <w:lang w:val="ru-RU"/>
              </w:rPr>
              <w:t xml:space="preserve"> </w:t>
            </w:r>
            <w:r w:rsidRPr="00EE3D4A">
              <w:rPr>
                <w:color w:val="000000" w:themeColor="text1"/>
                <w:sz w:val="20"/>
                <w:szCs w:val="20"/>
                <w:lang w:val="ru-RU"/>
              </w:rPr>
              <w:t>—</w:t>
            </w:r>
            <w:r w:rsidRPr="00EE3D4A">
              <w:rPr>
                <w:color w:val="000000" w:themeColor="text1"/>
                <w:spacing w:val="1"/>
                <w:sz w:val="20"/>
                <w:szCs w:val="20"/>
                <w:lang w:val="ru-RU"/>
              </w:rPr>
              <w:t xml:space="preserve"> </w:t>
            </w:r>
            <w:r w:rsidRPr="00EE3D4A">
              <w:rPr>
                <w:color w:val="000000" w:themeColor="text1"/>
                <w:sz w:val="20"/>
                <w:szCs w:val="20"/>
                <w:lang w:val="ru-RU"/>
              </w:rPr>
              <w:t>развитие</w:t>
            </w:r>
            <w:r w:rsidRPr="00EE3D4A">
              <w:rPr>
                <w:color w:val="000000" w:themeColor="text1"/>
                <w:spacing w:val="1"/>
                <w:sz w:val="20"/>
                <w:szCs w:val="20"/>
                <w:lang w:val="ru-RU"/>
              </w:rPr>
              <w:t xml:space="preserve"> </w:t>
            </w:r>
            <w:r w:rsidRPr="00EE3D4A">
              <w:rPr>
                <w:color w:val="000000" w:themeColor="text1"/>
                <w:sz w:val="20"/>
                <w:szCs w:val="20"/>
                <w:lang w:val="ru-RU"/>
              </w:rPr>
              <w:t>личностного</w:t>
            </w:r>
            <w:r w:rsidRPr="00EE3D4A">
              <w:rPr>
                <w:color w:val="000000" w:themeColor="text1"/>
                <w:spacing w:val="1"/>
                <w:sz w:val="20"/>
                <w:szCs w:val="20"/>
                <w:lang w:val="ru-RU"/>
              </w:rPr>
              <w:t xml:space="preserve"> </w:t>
            </w:r>
            <w:r w:rsidRPr="00EE3D4A">
              <w:rPr>
                <w:color w:val="000000" w:themeColor="text1"/>
                <w:sz w:val="20"/>
                <w:szCs w:val="20"/>
                <w:lang w:val="ru-RU"/>
              </w:rPr>
              <w:t>потенциала</w:t>
            </w:r>
            <w:r w:rsidRPr="00EE3D4A">
              <w:rPr>
                <w:color w:val="000000" w:themeColor="text1"/>
                <w:spacing w:val="1"/>
                <w:sz w:val="20"/>
                <w:szCs w:val="20"/>
                <w:lang w:val="ru-RU"/>
              </w:rPr>
              <w:t xml:space="preserve"> </w:t>
            </w:r>
            <w:r w:rsidRPr="00EE3D4A">
              <w:rPr>
                <w:color w:val="000000" w:themeColor="text1"/>
                <w:sz w:val="20"/>
                <w:szCs w:val="20"/>
                <w:lang w:val="ru-RU"/>
              </w:rPr>
              <w:t>учащихся через</w:t>
            </w:r>
            <w:r w:rsidRPr="00EE3D4A">
              <w:rPr>
                <w:color w:val="000000" w:themeColor="text1"/>
                <w:spacing w:val="1"/>
                <w:sz w:val="20"/>
                <w:szCs w:val="20"/>
                <w:lang w:val="ru-RU"/>
              </w:rPr>
              <w:t xml:space="preserve"> </w:t>
            </w:r>
            <w:r w:rsidRPr="00EE3D4A">
              <w:rPr>
                <w:color w:val="000000" w:themeColor="text1"/>
                <w:sz w:val="20"/>
                <w:szCs w:val="20"/>
                <w:lang w:val="ru-RU"/>
              </w:rPr>
              <w:t>участие в</w:t>
            </w:r>
            <w:r w:rsidRPr="00EE3D4A">
              <w:rPr>
                <w:color w:val="000000" w:themeColor="text1"/>
                <w:spacing w:val="1"/>
                <w:sz w:val="20"/>
                <w:szCs w:val="20"/>
                <w:lang w:val="ru-RU"/>
              </w:rPr>
              <w:t xml:space="preserve"> </w:t>
            </w:r>
            <w:r w:rsidRPr="00EE3D4A">
              <w:rPr>
                <w:color w:val="000000" w:themeColor="text1"/>
                <w:sz w:val="20"/>
                <w:szCs w:val="20"/>
                <w:lang w:val="ru-RU"/>
              </w:rPr>
              <w:t>деятельности</w:t>
            </w:r>
            <w:r w:rsidRPr="00EE3D4A">
              <w:rPr>
                <w:color w:val="000000" w:themeColor="text1"/>
                <w:spacing w:val="1"/>
                <w:sz w:val="20"/>
                <w:szCs w:val="20"/>
                <w:lang w:val="ru-RU"/>
              </w:rPr>
              <w:t xml:space="preserve"> </w:t>
            </w:r>
            <w:r w:rsidRPr="00EE3D4A">
              <w:rPr>
                <w:color w:val="000000" w:themeColor="text1"/>
                <w:sz w:val="20"/>
                <w:szCs w:val="20"/>
                <w:lang w:val="ru-RU"/>
              </w:rPr>
              <w:t>общественных</w:t>
            </w:r>
            <w:r w:rsidRPr="00EE3D4A">
              <w:rPr>
                <w:color w:val="000000" w:themeColor="text1"/>
                <w:spacing w:val="1"/>
                <w:sz w:val="20"/>
                <w:szCs w:val="20"/>
                <w:lang w:val="ru-RU"/>
              </w:rPr>
              <w:t xml:space="preserve"> </w:t>
            </w:r>
            <w:r w:rsidRPr="00EE3D4A">
              <w:rPr>
                <w:color w:val="000000" w:themeColor="text1"/>
                <w:sz w:val="20"/>
                <w:szCs w:val="20"/>
                <w:lang w:val="ru-RU"/>
              </w:rPr>
              <w:t>организаций.</w:t>
            </w:r>
          </w:p>
          <w:p w:rsidR="00EE3D4A" w:rsidRPr="00EE3D4A" w:rsidRDefault="00EE3D4A" w:rsidP="003F1E76">
            <w:pPr>
              <w:pStyle w:val="TableParagraph"/>
              <w:numPr>
                <w:ilvl w:val="0"/>
                <w:numId w:val="160"/>
              </w:numPr>
              <w:tabs>
                <w:tab w:val="left" w:pos="380"/>
              </w:tabs>
              <w:ind w:left="56" w:right="85" w:firstLine="0"/>
              <w:jc w:val="both"/>
              <w:rPr>
                <w:color w:val="000000" w:themeColor="text1"/>
                <w:sz w:val="20"/>
                <w:szCs w:val="20"/>
                <w:lang w:val="ru-RU"/>
              </w:rPr>
            </w:pPr>
            <w:r w:rsidRPr="00EE3D4A">
              <w:rPr>
                <w:color w:val="000000" w:themeColor="text1"/>
                <w:sz w:val="20"/>
                <w:szCs w:val="20"/>
                <w:lang w:val="ru-RU"/>
              </w:rPr>
              <w:t>Проекты-конкурсы</w:t>
            </w:r>
            <w:r w:rsidRPr="00EE3D4A">
              <w:rPr>
                <w:color w:val="000000" w:themeColor="text1"/>
                <w:spacing w:val="1"/>
                <w:sz w:val="20"/>
                <w:szCs w:val="20"/>
                <w:lang w:val="ru-RU"/>
              </w:rPr>
              <w:t xml:space="preserve"> </w:t>
            </w:r>
            <w:r w:rsidRPr="00EE3D4A">
              <w:rPr>
                <w:color w:val="000000" w:themeColor="text1"/>
                <w:sz w:val="20"/>
                <w:szCs w:val="20"/>
                <w:lang w:val="ru-RU"/>
              </w:rPr>
              <w:t>региона</w:t>
            </w:r>
            <w:r w:rsidRPr="00EE3D4A">
              <w:rPr>
                <w:color w:val="000000" w:themeColor="text1"/>
                <w:spacing w:val="1"/>
                <w:sz w:val="20"/>
                <w:szCs w:val="20"/>
                <w:lang w:val="ru-RU"/>
              </w:rPr>
              <w:t xml:space="preserve"> </w:t>
            </w:r>
            <w:r w:rsidRPr="00EE3D4A">
              <w:rPr>
                <w:color w:val="000000" w:themeColor="text1"/>
                <w:sz w:val="20"/>
                <w:szCs w:val="20"/>
                <w:lang w:val="ru-RU"/>
              </w:rPr>
              <w:t>и</w:t>
            </w:r>
            <w:r w:rsidRPr="00EE3D4A">
              <w:rPr>
                <w:color w:val="000000" w:themeColor="text1"/>
                <w:spacing w:val="1"/>
                <w:sz w:val="20"/>
                <w:szCs w:val="20"/>
                <w:lang w:val="ru-RU"/>
              </w:rPr>
              <w:t xml:space="preserve"> </w:t>
            </w:r>
            <w:r w:rsidRPr="00EE3D4A">
              <w:rPr>
                <w:color w:val="000000" w:themeColor="text1"/>
                <w:sz w:val="20"/>
                <w:szCs w:val="20"/>
                <w:lang w:val="ru-RU"/>
              </w:rPr>
              <w:t>города</w:t>
            </w:r>
            <w:r w:rsidRPr="00EE3D4A">
              <w:rPr>
                <w:color w:val="000000" w:themeColor="text1"/>
                <w:spacing w:val="1"/>
                <w:sz w:val="20"/>
                <w:szCs w:val="20"/>
                <w:lang w:val="ru-RU"/>
              </w:rPr>
              <w:t xml:space="preserve"> </w:t>
            </w:r>
            <w:r w:rsidRPr="00EE3D4A">
              <w:rPr>
                <w:color w:val="000000" w:themeColor="text1"/>
                <w:sz w:val="20"/>
                <w:szCs w:val="20"/>
                <w:lang w:val="ru-RU"/>
              </w:rPr>
              <w:t>-</w:t>
            </w:r>
            <w:r w:rsidRPr="00EE3D4A">
              <w:rPr>
                <w:color w:val="000000" w:themeColor="text1"/>
                <w:spacing w:val="1"/>
                <w:sz w:val="20"/>
                <w:szCs w:val="20"/>
                <w:lang w:val="ru-RU"/>
              </w:rPr>
              <w:t xml:space="preserve"> </w:t>
            </w:r>
            <w:r w:rsidRPr="00EE3D4A">
              <w:rPr>
                <w:color w:val="000000" w:themeColor="text1"/>
                <w:sz w:val="20"/>
                <w:szCs w:val="20"/>
                <w:lang w:val="ru-RU"/>
              </w:rPr>
              <w:t>развитие</w:t>
            </w:r>
            <w:r w:rsidRPr="00EE3D4A">
              <w:rPr>
                <w:color w:val="000000" w:themeColor="text1"/>
                <w:spacing w:val="1"/>
                <w:sz w:val="20"/>
                <w:szCs w:val="20"/>
                <w:lang w:val="ru-RU"/>
              </w:rPr>
              <w:t xml:space="preserve"> </w:t>
            </w:r>
            <w:r w:rsidRPr="00EE3D4A">
              <w:rPr>
                <w:color w:val="000000" w:themeColor="text1"/>
                <w:sz w:val="20"/>
                <w:szCs w:val="20"/>
                <w:lang w:val="ru-RU"/>
              </w:rPr>
              <w:t>личностного</w:t>
            </w:r>
            <w:r w:rsidRPr="00EE3D4A">
              <w:rPr>
                <w:color w:val="000000" w:themeColor="text1"/>
                <w:spacing w:val="10"/>
                <w:sz w:val="20"/>
                <w:szCs w:val="20"/>
                <w:lang w:val="ru-RU"/>
              </w:rPr>
              <w:t xml:space="preserve"> </w:t>
            </w:r>
            <w:r w:rsidRPr="00EE3D4A">
              <w:rPr>
                <w:color w:val="000000" w:themeColor="text1"/>
                <w:sz w:val="20"/>
                <w:szCs w:val="20"/>
                <w:lang w:val="ru-RU"/>
              </w:rPr>
              <w:t>потенциала</w:t>
            </w:r>
            <w:r w:rsidRPr="00EE3D4A">
              <w:rPr>
                <w:color w:val="000000" w:themeColor="text1"/>
                <w:spacing w:val="17"/>
                <w:sz w:val="20"/>
                <w:szCs w:val="20"/>
                <w:lang w:val="ru-RU"/>
              </w:rPr>
              <w:t xml:space="preserve"> </w:t>
            </w:r>
            <w:r w:rsidRPr="00EE3D4A">
              <w:rPr>
                <w:color w:val="000000" w:themeColor="text1"/>
                <w:sz w:val="20"/>
                <w:szCs w:val="20"/>
                <w:lang w:val="ru-RU"/>
              </w:rPr>
              <w:t>учащихся</w:t>
            </w:r>
            <w:r w:rsidRPr="00EE3D4A">
              <w:rPr>
                <w:color w:val="000000" w:themeColor="text1"/>
                <w:spacing w:val="14"/>
                <w:sz w:val="20"/>
                <w:szCs w:val="20"/>
                <w:lang w:val="ru-RU"/>
              </w:rPr>
              <w:t xml:space="preserve"> </w:t>
            </w:r>
            <w:r w:rsidRPr="00EE3D4A">
              <w:rPr>
                <w:color w:val="000000" w:themeColor="text1"/>
                <w:sz w:val="20"/>
                <w:szCs w:val="20"/>
                <w:lang w:val="ru-RU"/>
              </w:rPr>
              <w:t>через</w:t>
            </w:r>
            <w:r w:rsidRPr="00EE3D4A">
              <w:rPr>
                <w:color w:val="000000" w:themeColor="text1"/>
                <w:spacing w:val="19"/>
                <w:sz w:val="20"/>
                <w:szCs w:val="20"/>
                <w:lang w:val="ru-RU"/>
              </w:rPr>
              <w:t xml:space="preserve"> </w:t>
            </w:r>
            <w:r w:rsidRPr="00EE3D4A">
              <w:rPr>
                <w:color w:val="000000" w:themeColor="text1"/>
                <w:sz w:val="20"/>
                <w:szCs w:val="20"/>
                <w:lang w:val="ru-RU"/>
              </w:rPr>
              <w:t>участие</w:t>
            </w:r>
            <w:r w:rsidRPr="00EE3D4A">
              <w:rPr>
                <w:color w:val="000000" w:themeColor="text1"/>
                <w:spacing w:val="8"/>
                <w:sz w:val="20"/>
                <w:szCs w:val="20"/>
                <w:lang w:val="ru-RU"/>
              </w:rPr>
              <w:t xml:space="preserve"> </w:t>
            </w:r>
            <w:r w:rsidRPr="00EE3D4A">
              <w:rPr>
                <w:color w:val="000000" w:themeColor="text1"/>
                <w:sz w:val="20"/>
                <w:szCs w:val="20"/>
                <w:lang w:val="ru-RU"/>
              </w:rPr>
              <w:t xml:space="preserve">в гражданско-патриотических, </w:t>
            </w:r>
            <w:r w:rsidRPr="00EE3D4A">
              <w:rPr>
                <w:color w:val="000000" w:themeColor="text1"/>
                <w:spacing w:val="-1"/>
                <w:sz w:val="20"/>
                <w:szCs w:val="20"/>
                <w:lang w:val="ru-RU"/>
              </w:rPr>
              <w:t>краеведческих,</w:t>
            </w:r>
            <w:r w:rsidRPr="00EE3D4A">
              <w:rPr>
                <w:color w:val="000000" w:themeColor="text1"/>
                <w:spacing w:val="-53"/>
                <w:sz w:val="20"/>
                <w:szCs w:val="20"/>
                <w:lang w:val="ru-RU"/>
              </w:rPr>
              <w:t xml:space="preserve"> </w:t>
            </w:r>
            <w:r w:rsidRPr="00EE3D4A">
              <w:rPr>
                <w:color w:val="000000" w:themeColor="text1"/>
                <w:sz w:val="20"/>
                <w:szCs w:val="20"/>
                <w:lang w:val="ru-RU"/>
              </w:rPr>
              <w:t>волонтерских</w:t>
            </w:r>
            <w:r w:rsidRPr="00EE3D4A">
              <w:rPr>
                <w:color w:val="000000" w:themeColor="text1"/>
                <w:spacing w:val="-1"/>
                <w:sz w:val="20"/>
                <w:szCs w:val="20"/>
                <w:lang w:val="ru-RU"/>
              </w:rPr>
              <w:t xml:space="preserve"> </w:t>
            </w:r>
            <w:r w:rsidRPr="00EE3D4A">
              <w:rPr>
                <w:color w:val="000000" w:themeColor="text1"/>
                <w:sz w:val="20"/>
                <w:szCs w:val="20"/>
                <w:lang w:val="ru-RU"/>
              </w:rPr>
              <w:t>инициативах,</w:t>
            </w:r>
            <w:r w:rsidRPr="00EE3D4A">
              <w:rPr>
                <w:color w:val="000000" w:themeColor="text1"/>
                <w:spacing w:val="2"/>
                <w:sz w:val="20"/>
                <w:szCs w:val="20"/>
                <w:lang w:val="ru-RU"/>
              </w:rPr>
              <w:t xml:space="preserve"> </w:t>
            </w:r>
            <w:r w:rsidRPr="00EE3D4A">
              <w:rPr>
                <w:color w:val="000000" w:themeColor="text1"/>
                <w:sz w:val="20"/>
                <w:szCs w:val="20"/>
                <w:lang w:val="ru-RU"/>
              </w:rPr>
              <w:t>тимуровском</w:t>
            </w:r>
            <w:r w:rsidRPr="00EE3D4A">
              <w:rPr>
                <w:color w:val="000000" w:themeColor="text1"/>
                <w:spacing w:val="-1"/>
                <w:sz w:val="20"/>
                <w:szCs w:val="20"/>
                <w:lang w:val="ru-RU"/>
              </w:rPr>
              <w:t xml:space="preserve"> </w:t>
            </w:r>
            <w:r w:rsidRPr="00EE3D4A">
              <w:rPr>
                <w:color w:val="000000" w:themeColor="text1"/>
                <w:sz w:val="20"/>
                <w:szCs w:val="20"/>
                <w:lang w:val="ru-RU"/>
              </w:rPr>
              <w:t>движении.</w:t>
            </w:r>
          </w:p>
        </w:tc>
      </w:tr>
      <w:tr w:rsidR="00EE3D4A" w:rsidRPr="004D29FF" w:rsidTr="00DC4875">
        <w:trPr>
          <w:trHeight w:val="1771"/>
          <w:jc w:val="center"/>
        </w:trPr>
        <w:tc>
          <w:tcPr>
            <w:tcW w:w="2749" w:type="dxa"/>
          </w:tcPr>
          <w:p w:rsidR="00EE3D4A" w:rsidRPr="004D29FF" w:rsidRDefault="00EE3D4A" w:rsidP="00DC4875">
            <w:pPr>
              <w:pStyle w:val="TableParagraph"/>
              <w:ind w:left="56" w:right="85"/>
              <w:jc w:val="both"/>
              <w:rPr>
                <w:color w:val="000000" w:themeColor="text1"/>
                <w:sz w:val="20"/>
                <w:szCs w:val="20"/>
              </w:rPr>
            </w:pPr>
            <w:r w:rsidRPr="004D29FF">
              <w:rPr>
                <w:color w:val="000000" w:themeColor="text1"/>
                <w:sz w:val="20"/>
                <w:szCs w:val="20"/>
              </w:rPr>
              <w:t>Открытые</w:t>
            </w:r>
            <w:r w:rsidRPr="004D29FF">
              <w:rPr>
                <w:color w:val="000000" w:themeColor="text1"/>
                <w:spacing w:val="-7"/>
                <w:sz w:val="20"/>
                <w:szCs w:val="20"/>
              </w:rPr>
              <w:t xml:space="preserve"> </w:t>
            </w:r>
            <w:r w:rsidRPr="004D29FF">
              <w:rPr>
                <w:color w:val="000000" w:themeColor="text1"/>
                <w:sz w:val="20"/>
                <w:szCs w:val="20"/>
              </w:rPr>
              <w:t>дискуссионные</w:t>
            </w:r>
            <w:r w:rsidRPr="004D29FF">
              <w:rPr>
                <w:color w:val="000000" w:themeColor="text1"/>
                <w:spacing w:val="-7"/>
                <w:sz w:val="20"/>
                <w:szCs w:val="20"/>
              </w:rPr>
              <w:t xml:space="preserve"> </w:t>
            </w:r>
            <w:r w:rsidRPr="004D29FF">
              <w:rPr>
                <w:color w:val="000000" w:themeColor="text1"/>
                <w:sz w:val="20"/>
                <w:szCs w:val="20"/>
              </w:rPr>
              <w:t>площадки</w:t>
            </w:r>
          </w:p>
        </w:tc>
        <w:tc>
          <w:tcPr>
            <w:tcW w:w="6720" w:type="dxa"/>
          </w:tcPr>
          <w:p w:rsidR="00EE3D4A" w:rsidRPr="004D29FF" w:rsidRDefault="00EE3D4A" w:rsidP="00DC4875">
            <w:pPr>
              <w:pStyle w:val="TableParagraph"/>
              <w:ind w:left="56" w:right="85"/>
              <w:jc w:val="both"/>
              <w:rPr>
                <w:color w:val="000000" w:themeColor="text1"/>
                <w:sz w:val="20"/>
                <w:szCs w:val="20"/>
              </w:rPr>
            </w:pPr>
            <w:r w:rsidRPr="00EE3D4A">
              <w:rPr>
                <w:color w:val="000000" w:themeColor="text1"/>
                <w:sz w:val="20"/>
                <w:szCs w:val="20"/>
                <w:lang w:val="ru-RU"/>
              </w:rPr>
              <w:t>Регулярно организуемый</w:t>
            </w:r>
            <w:r w:rsidRPr="00EE3D4A">
              <w:rPr>
                <w:color w:val="000000" w:themeColor="text1"/>
                <w:spacing w:val="1"/>
                <w:sz w:val="20"/>
                <w:szCs w:val="20"/>
                <w:lang w:val="ru-RU"/>
              </w:rPr>
              <w:t xml:space="preserve"> </w:t>
            </w:r>
            <w:r w:rsidRPr="00EE3D4A">
              <w:rPr>
                <w:color w:val="000000" w:themeColor="text1"/>
                <w:sz w:val="20"/>
                <w:szCs w:val="20"/>
                <w:lang w:val="ru-RU"/>
              </w:rPr>
              <w:t>комплекс</w:t>
            </w:r>
            <w:r w:rsidRPr="00EE3D4A">
              <w:rPr>
                <w:color w:val="000000" w:themeColor="text1"/>
                <w:spacing w:val="1"/>
                <w:sz w:val="20"/>
                <w:szCs w:val="20"/>
                <w:lang w:val="ru-RU"/>
              </w:rPr>
              <w:t xml:space="preserve"> </w:t>
            </w:r>
            <w:r w:rsidRPr="00EE3D4A">
              <w:rPr>
                <w:color w:val="000000" w:themeColor="text1"/>
                <w:sz w:val="20"/>
                <w:szCs w:val="20"/>
                <w:lang w:val="ru-RU"/>
              </w:rPr>
              <w:t>открытых</w:t>
            </w:r>
            <w:r w:rsidRPr="00EE3D4A">
              <w:rPr>
                <w:color w:val="000000" w:themeColor="text1"/>
                <w:spacing w:val="1"/>
                <w:sz w:val="20"/>
                <w:szCs w:val="20"/>
                <w:lang w:val="ru-RU"/>
              </w:rPr>
              <w:t xml:space="preserve"> </w:t>
            </w:r>
            <w:r w:rsidRPr="00EE3D4A">
              <w:rPr>
                <w:color w:val="000000" w:themeColor="text1"/>
                <w:sz w:val="20"/>
                <w:szCs w:val="20"/>
                <w:lang w:val="ru-RU"/>
              </w:rPr>
              <w:t>диалогов</w:t>
            </w:r>
            <w:r w:rsidRPr="00EE3D4A">
              <w:rPr>
                <w:color w:val="000000" w:themeColor="text1"/>
                <w:spacing w:val="1"/>
                <w:sz w:val="20"/>
                <w:szCs w:val="20"/>
                <w:lang w:val="ru-RU"/>
              </w:rPr>
              <w:t xml:space="preserve"> </w:t>
            </w:r>
            <w:r w:rsidRPr="00EE3D4A">
              <w:rPr>
                <w:color w:val="000000" w:themeColor="text1"/>
                <w:sz w:val="20"/>
                <w:szCs w:val="20"/>
                <w:lang w:val="ru-RU"/>
              </w:rPr>
              <w:t>(детских,</w:t>
            </w:r>
            <w:r w:rsidRPr="00EE3D4A">
              <w:rPr>
                <w:color w:val="000000" w:themeColor="text1"/>
                <w:spacing w:val="1"/>
                <w:sz w:val="20"/>
                <w:szCs w:val="20"/>
                <w:lang w:val="ru-RU"/>
              </w:rPr>
              <w:t xml:space="preserve"> </w:t>
            </w:r>
            <w:r w:rsidRPr="00EE3D4A">
              <w:rPr>
                <w:color w:val="000000" w:themeColor="text1"/>
                <w:sz w:val="20"/>
                <w:szCs w:val="20"/>
                <w:lang w:val="ru-RU"/>
              </w:rPr>
              <w:t>педагогических,</w:t>
            </w:r>
            <w:r w:rsidRPr="00EE3D4A">
              <w:rPr>
                <w:color w:val="000000" w:themeColor="text1"/>
                <w:spacing w:val="1"/>
                <w:sz w:val="20"/>
                <w:szCs w:val="20"/>
                <w:lang w:val="ru-RU"/>
              </w:rPr>
              <w:t xml:space="preserve"> </w:t>
            </w:r>
            <w:r w:rsidRPr="00EE3D4A">
              <w:rPr>
                <w:color w:val="000000" w:themeColor="text1"/>
                <w:sz w:val="20"/>
                <w:szCs w:val="20"/>
                <w:lang w:val="ru-RU"/>
              </w:rPr>
              <w:t>родительских,</w:t>
            </w:r>
            <w:r w:rsidRPr="00EE3D4A">
              <w:rPr>
                <w:color w:val="000000" w:themeColor="text1"/>
                <w:spacing w:val="1"/>
                <w:sz w:val="20"/>
                <w:szCs w:val="20"/>
                <w:lang w:val="ru-RU"/>
              </w:rPr>
              <w:t xml:space="preserve"> </w:t>
            </w:r>
            <w:r w:rsidRPr="00EE3D4A">
              <w:rPr>
                <w:color w:val="000000" w:themeColor="text1"/>
                <w:sz w:val="20"/>
                <w:szCs w:val="20"/>
                <w:lang w:val="ru-RU"/>
              </w:rPr>
              <w:t>совместных),</w:t>
            </w:r>
            <w:r w:rsidRPr="00EE3D4A">
              <w:rPr>
                <w:color w:val="000000" w:themeColor="text1"/>
                <w:spacing w:val="1"/>
                <w:sz w:val="20"/>
                <w:szCs w:val="20"/>
                <w:lang w:val="ru-RU"/>
              </w:rPr>
              <w:t xml:space="preserve"> </w:t>
            </w:r>
            <w:r w:rsidRPr="00EE3D4A">
              <w:rPr>
                <w:color w:val="000000" w:themeColor="text1"/>
                <w:sz w:val="20"/>
                <w:szCs w:val="20"/>
                <w:lang w:val="ru-RU"/>
              </w:rPr>
              <w:t>обсуждение</w:t>
            </w:r>
            <w:r w:rsidRPr="00EE3D4A">
              <w:rPr>
                <w:color w:val="000000" w:themeColor="text1"/>
                <w:spacing w:val="1"/>
                <w:sz w:val="20"/>
                <w:szCs w:val="20"/>
                <w:lang w:val="ru-RU"/>
              </w:rPr>
              <w:t xml:space="preserve"> </w:t>
            </w:r>
            <w:r w:rsidRPr="00EE3D4A">
              <w:rPr>
                <w:color w:val="000000" w:themeColor="text1"/>
                <w:sz w:val="20"/>
                <w:szCs w:val="20"/>
                <w:lang w:val="ru-RU"/>
              </w:rPr>
              <w:t>вопросов</w:t>
            </w:r>
            <w:r w:rsidRPr="00EE3D4A">
              <w:rPr>
                <w:color w:val="000000" w:themeColor="text1"/>
                <w:spacing w:val="1"/>
                <w:sz w:val="20"/>
                <w:szCs w:val="20"/>
                <w:lang w:val="ru-RU"/>
              </w:rPr>
              <w:t xml:space="preserve"> </w:t>
            </w:r>
            <w:r w:rsidRPr="00EE3D4A">
              <w:rPr>
                <w:color w:val="000000" w:themeColor="text1"/>
                <w:sz w:val="20"/>
                <w:szCs w:val="20"/>
                <w:lang w:val="ru-RU"/>
              </w:rPr>
              <w:t>социализации</w:t>
            </w:r>
            <w:r w:rsidRPr="00EE3D4A">
              <w:rPr>
                <w:color w:val="000000" w:themeColor="text1"/>
                <w:spacing w:val="56"/>
                <w:sz w:val="20"/>
                <w:szCs w:val="20"/>
                <w:lang w:val="ru-RU"/>
              </w:rPr>
              <w:t xml:space="preserve"> </w:t>
            </w:r>
            <w:r w:rsidRPr="00EE3D4A">
              <w:rPr>
                <w:color w:val="000000" w:themeColor="text1"/>
                <w:sz w:val="20"/>
                <w:szCs w:val="20"/>
                <w:lang w:val="ru-RU"/>
              </w:rPr>
              <w:t>ребенка,</w:t>
            </w:r>
            <w:r w:rsidRPr="00EE3D4A">
              <w:rPr>
                <w:color w:val="000000" w:themeColor="text1"/>
                <w:spacing w:val="1"/>
                <w:sz w:val="20"/>
                <w:szCs w:val="20"/>
                <w:lang w:val="ru-RU"/>
              </w:rPr>
              <w:t xml:space="preserve"> </w:t>
            </w:r>
            <w:r w:rsidRPr="00EE3D4A">
              <w:rPr>
                <w:color w:val="000000" w:themeColor="text1"/>
                <w:sz w:val="20"/>
                <w:szCs w:val="20"/>
                <w:lang w:val="ru-RU"/>
              </w:rPr>
              <w:t>совместный поиск решений</w:t>
            </w:r>
            <w:r w:rsidRPr="00EE3D4A">
              <w:rPr>
                <w:color w:val="000000" w:themeColor="text1"/>
                <w:spacing w:val="55"/>
                <w:sz w:val="20"/>
                <w:szCs w:val="20"/>
                <w:lang w:val="ru-RU"/>
              </w:rPr>
              <w:t xml:space="preserve"> </w:t>
            </w:r>
            <w:r w:rsidRPr="00EE3D4A">
              <w:rPr>
                <w:color w:val="000000" w:themeColor="text1"/>
                <w:sz w:val="20"/>
                <w:szCs w:val="20"/>
                <w:lang w:val="ru-RU"/>
              </w:rPr>
              <w:t>и инновационных подходов</w:t>
            </w:r>
            <w:r w:rsidRPr="00EE3D4A">
              <w:rPr>
                <w:color w:val="000000" w:themeColor="text1"/>
                <w:spacing w:val="1"/>
                <w:sz w:val="20"/>
                <w:szCs w:val="20"/>
                <w:lang w:val="ru-RU"/>
              </w:rPr>
              <w:t xml:space="preserve"> </w:t>
            </w:r>
            <w:r w:rsidRPr="00EE3D4A">
              <w:rPr>
                <w:color w:val="000000" w:themeColor="text1"/>
                <w:sz w:val="20"/>
                <w:szCs w:val="20"/>
                <w:lang w:val="ru-RU"/>
              </w:rPr>
              <w:t>к реализации социальных проектов и ключевых событий</w:t>
            </w:r>
            <w:r w:rsidRPr="00EE3D4A">
              <w:rPr>
                <w:color w:val="000000" w:themeColor="text1"/>
                <w:spacing w:val="1"/>
                <w:sz w:val="20"/>
                <w:szCs w:val="20"/>
                <w:lang w:val="ru-RU"/>
              </w:rPr>
              <w:t xml:space="preserve"> </w:t>
            </w:r>
            <w:r w:rsidRPr="00EE3D4A">
              <w:rPr>
                <w:color w:val="000000" w:themeColor="text1"/>
                <w:sz w:val="20"/>
                <w:szCs w:val="20"/>
                <w:lang w:val="ru-RU"/>
              </w:rPr>
              <w:t>в</w:t>
            </w:r>
            <w:r w:rsidRPr="00EE3D4A">
              <w:rPr>
                <w:color w:val="000000" w:themeColor="text1"/>
                <w:spacing w:val="2"/>
                <w:sz w:val="20"/>
                <w:szCs w:val="20"/>
                <w:lang w:val="ru-RU"/>
              </w:rPr>
              <w:t xml:space="preserve"> </w:t>
            </w:r>
            <w:r w:rsidRPr="00EE3D4A">
              <w:rPr>
                <w:color w:val="000000" w:themeColor="text1"/>
                <w:sz w:val="20"/>
                <w:szCs w:val="20"/>
                <w:lang w:val="ru-RU"/>
              </w:rPr>
              <w:t xml:space="preserve">гимназии. </w:t>
            </w:r>
            <w:r w:rsidRPr="004D29FF">
              <w:rPr>
                <w:color w:val="000000" w:themeColor="text1"/>
                <w:sz w:val="20"/>
                <w:szCs w:val="20"/>
              </w:rPr>
              <w:t>Методика</w:t>
            </w:r>
            <w:r w:rsidRPr="004D29FF">
              <w:rPr>
                <w:color w:val="000000" w:themeColor="text1"/>
                <w:spacing w:val="-2"/>
                <w:sz w:val="20"/>
                <w:szCs w:val="20"/>
              </w:rPr>
              <w:t xml:space="preserve"> </w:t>
            </w:r>
            <w:r w:rsidRPr="004D29FF">
              <w:rPr>
                <w:color w:val="000000" w:themeColor="text1"/>
                <w:sz w:val="20"/>
                <w:szCs w:val="20"/>
              </w:rPr>
              <w:t>ненасильственного</w:t>
            </w:r>
            <w:r w:rsidRPr="004D29FF">
              <w:rPr>
                <w:color w:val="000000" w:themeColor="text1"/>
                <w:spacing w:val="-4"/>
                <w:sz w:val="20"/>
                <w:szCs w:val="20"/>
              </w:rPr>
              <w:t xml:space="preserve"> </w:t>
            </w:r>
            <w:r w:rsidRPr="004D29FF">
              <w:rPr>
                <w:color w:val="000000" w:themeColor="text1"/>
                <w:sz w:val="20"/>
                <w:szCs w:val="20"/>
              </w:rPr>
              <w:t>общения.</w:t>
            </w:r>
          </w:p>
        </w:tc>
      </w:tr>
      <w:tr w:rsidR="00EE3D4A" w:rsidRPr="004D29FF" w:rsidTr="00DC4875">
        <w:trPr>
          <w:trHeight w:val="1118"/>
          <w:jc w:val="center"/>
        </w:trPr>
        <w:tc>
          <w:tcPr>
            <w:tcW w:w="2749" w:type="dxa"/>
          </w:tcPr>
          <w:p w:rsidR="00EE3D4A" w:rsidRPr="004D29FF" w:rsidRDefault="00EE3D4A" w:rsidP="00DC4875">
            <w:pPr>
              <w:pStyle w:val="TableParagraph"/>
              <w:ind w:right="85"/>
              <w:jc w:val="both"/>
              <w:rPr>
                <w:color w:val="000000" w:themeColor="text1"/>
                <w:sz w:val="20"/>
                <w:szCs w:val="20"/>
              </w:rPr>
            </w:pPr>
            <w:r w:rsidRPr="004D29FF">
              <w:rPr>
                <w:color w:val="000000" w:themeColor="text1"/>
                <w:sz w:val="20"/>
                <w:szCs w:val="20"/>
              </w:rPr>
              <w:t>Проект</w:t>
            </w:r>
            <w:r w:rsidRPr="004D29FF">
              <w:rPr>
                <w:color w:val="000000" w:themeColor="text1"/>
                <w:spacing w:val="1"/>
                <w:sz w:val="20"/>
                <w:szCs w:val="20"/>
              </w:rPr>
              <w:t xml:space="preserve"> </w:t>
            </w:r>
            <w:r w:rsidRPr="004D29FF">
              <w:rPr>
                <w:color w:val="000000" w:themeColor="text1"/>
                <w:sz w:val="20"/>
                <w:szCs w:val="20"/>
              </w:rPr>
              <w:t>«В центре</w:t>
            </w:r>
            <w:r w:rsidRPr="004D29FF">
              <w:rPr>
                <w:color w:val="000000" w:themeColor="text1"/>
                <w:spacing w:val="-4"/>
                <w:sz w:val="20"/>
                <w:szCs w:val="20"/>
              </w:rPr>
              <w:t xml:space="preserve"> </w:t>
            </w:r>
            <w:r w:rsidRPr="004D29FF">
              <w:rPr>
                <w:color w:val="000000" w:themeColor="text1"/>
                <w:sz w:val="20"/>
                <w:szCs w:val="20"/>
              </w:rPr>
              <w:t>событий»</w:t>
            </w:r>
          </w:p>
        </w:tc>
        <w:tc>
          <w:tcPr>
            <w:tcW w:w="6720" w:type="dxa"/>
          </w:tcPr>
          <w:p w:rsidR="00EE3D4A" w:rsidRPr="00EE3D4A" w:rsidRDefault="00EE3D4A" w:rsidP="00DC4875">
            <w:pPr>
              <w:pStyle w:val="TableParagraph"/>
              <w:ind w:right="85"/>
              <w:jc w:val="both"/>
              <w:rPr>
                <w:color w:val="000000" w:themeColor="text1"/>
                <w:sz w:val="20"/>
                <w:szCs w:val="20"/>
                <w:lang w:val="ru-RU"/>
              </w:rPr>
            </w:pPr>
            <w:r w:rsidRPr="00EE3D4A">
              <w:rPr>
                <w:color w:val="000000" w:themeColor="text1"/>
                <w:sz w:val="20"/>
                <w:szCs w:val="20"/>
                <w:lang w:val="ru-RU"/>
              </w:rPr>
              <w:t>Комплекс</w:t>
            </w:r>
            <w:r w:rsidRPr="00EE3D4A">
              <w:rPr>
                <w:color w:val="000000" w:themeColor="text1"/>
                <w:spacing w:val="1"/>
                <w:sz w:val="20"/>
                <w:szCs w:val="20"/>
                <w:lang w:val="ru-RU"/>
              </w:rPr>
              <w:t xml:space="preserve"> </w:t>
            </w:r>
            <w:r w:rsidRPr="00EE3D4A">
              <w:rPr>
                <w:color w:val="000000" w:themeColor="text1"/>
                <w:sz w:val="20"/>
                <w:szCs w:val="20"/>
                <w:lang w:val="ru-RU"/>
              </w:rPr>
              <w:t>дел,</w:t>
            </w:r>
            <w:r w:rsidRPr="00EE3D4A">
              <w:rPr>
                <w:color w:val="000000" w:themeColor="text1"/>
                <w:spacing w:val="1"/>
                <w:sz w:val="20"/>
                <w:szCs w:val="20"/>
                <w:lang w:val="ru-RU"/>
              </w:rPr>
              <w:t xml:space="preserve"> </w:t>
            </w:r>
            <w:r w:rsidRPr="00EE3D4A">
              <w:rPr>
                <w:color w:val="000000" w:themeColor="text1"/>
                <w:sz w:val="20"/>
                <w:szCs w:val="20"/>
                <w:lang w:val="ru-RU"/>
              </w:rPr>
              <w:t>организуемых</w:t>
            </w:r>
            <w:r w:rsidRPr="00EE3D4A">
              <w:rPr>
                <w:color w:val="000000" w:themeColor="text1"/>
                <w:spacing w:val="1"/>
                <w:sz w:val="20"/>
                <w:szCs w:val="20"/>
                <w:lang w:val="ru-RU"/>
              </w:rPr>
              <w:t xml:space="preserve"> </w:t>
            </w:r>
            <w:r w:rsidRPr="00EE3D4A">
              <w:rPr>
                <w:color w:val="000000" w:themeColor="text1"/>
                <w:sz w:val="20"/>
                <w:szCs w:val="20"/>
                <w:lang w:val="ru-RU"/>
              </w:rPr>
              <w:t>совместно</w:t>
            </w:r>
            <w:r w:rsidRPr="00EE3D4A">
              <w:rPr>
                <w:color w:val="000000" w:themeColor="text1"/>
                <w:spacing w:val="1"/>
                <w:sz w:val="20"/>
                <w:szCs w:val="20"/>
                <w:lang w:val="ru-RU"/>
              </w:rPr>
              <w:t xml:space="preserve"> </w:t>
            </w:r>
            <w:r w:rsidRPr="00EE3D4A">
              <w:rPr>
                <w:color w:val="000000" w:themeColor="text1"/>
                <w:sz w:val="20"/>
                <w:szCs w:val="20"/>
                <w:lang w:val="ru-RU"/>
              </w:rPr>
              <w:t>с</w:t>
            </w:r>
            <w:r w:rsidRPr="00EE3D4A">
              <w:rPr>
                <w:color w:val="000000" w:themeColor="text1"/>
                <w:spacing w:val="1"/>
                <w:sz w:val="20"/>
                <w:szCs w:val="20"/>
                <w:lang w:val="ru-RU"/>
              </w:rPr>
              <w:t xml:space="preserve"> </w:t>
            </w:r>
            <w:r w:rsidRPr="00EE3D4A">
              <w:rPr>
                <w:color w:val="000000" w:themeColor="text1"/>
                <w:sz w:val="20"/>
                <w:szCs w:val="20"/>
                <w:lang w:val="ru-RU"/>
              </w:rPr>
              <w:t>семьями</w:t>
            </w:r>
            <w:r w:rsidRPr="00EE3D4A">
              <w:rPr>
                <w:color w:val="000000" w:themeColor="text1"/>
                <w:spacing w:val="1"/>
                <w:sz w:val="20"/>
                <w:szCs w:val="20"/>
                <w:lang w:val="ru-RU"/>
              </w:rPr>
              <w:t xml:space="preserve"> </w:t>
            </w:r>
            <w:r w:rsidRPr="00EE3D4A">
              <w:rPr>
                <w:color w:val="000000" w:themeColor="text1"/>
                <w:sz w:val="20"/>
                <w:szCs w:val="20"/>
                <w:lang w:val="ru-RU"/>
              </w:rPr>
              <w:t>учащихся</w:t>
            </w:r>
            <w:r w:rsidRPr="00EE3D4A">
              <w:rPr>
                <w:color w:val="000000" w:themeColor="text1"/>
                <w:spacing w:val="1"/>
                <w:sz w:val="20"/>
                <w:szCs w:val="20"/>
                <w:lang w:val="ru-RU"/>
              </w:rPr>
              <w:t xml:space="preserve"> </w:t>
            </w:r>
            <w:r w:rsidRPr="00EE3D4A">
              <w:rPr>
                <w:color w:val="000000" w:themeColor="text1"/>
                <w:sz w:val="20"/>
                <w:szCs w:val="20"/>
                <w:lang w:val="ru-RU"/>
              </w:rPr>
              <w:t>и</w:t>
            </w:r>
            <w:r w:rsidRPr="00EE3D4A">
              <w:rPr>
                <w:color w:val="000000" w:themeColor="text1"/>
                <w:spacing w:val="1"/>
                <w:sz w:val="20"/>
                <w:szCs w:val="20"/>
                <w:lang w:val="ru-RU"/>
              </w:rPr>
              <w:t xml:space="preserve"> </w:t>
            </w:r>
            <w:r w:rsidRPr="00EE3D4A">
              <w:rPr>
                <w:color w:val="000000" w:themeColor="text1"/>
                <w:sz w:val="20"/>
                <w:szCs w:val="20"/>
                <w:lang w:val="ru-RU"/>
              </w:rPr>
              <w:t>жителями</w:t>
            </w:r>
            <w:r w:rsidRPr="00EE3D4A">
              <w:rPr>
                <w:color w:val="000000" w:themeColor="text1"/>
                <w:spacing w:val="1"/>
                <w:sz w:val="20"/>
                <w:szCs w:val="20"/>
                <w:lang w:val="ru-RU"/>
              </w:rPr>
              <w:t xml:space="preserve"> </w:t>
            </w:r>
            <w:r w:rsidRPr="00EE3D4A">
              <w:rPr>
                <w:color w:val="000000" w:themeColor="text1"/>
                <w:sz w:val="20"/>
                <w:szCs w:val="20"/>
                <w:lang w:val="ru-RU"/>
              </w:rPr>
              <w:t>микрорайона</w:t>
            </w:r>
            <w:r w:rsidRPr="00EE3D4A">
              <w:rPr>
                <w:color w:val="000000" w:themeColor="text1"/>
                <w:spacing w:val="1"/>
                <w:sz w:val="20"/>
                <w:szCs w:val="20"/>
                <w:lang w:val="ru-RU"/>
              </w:rPr>
              <w:t xml:space="preserve"> </w:t>
            </w:r>
            <w:r w:rsidRPr="00EE3D4A">
              <w:rPr>
                <w:color w:val="000000" w:themeColor="text1"/>
                <w:sz w:val="20"/>
                <w:szCs w:val="20"/>
                <w:lang w:val="ru-RU"/>
              </w:rPr>
              <w:t>(спортивные</w:t>
            </w:r>
            <w:r w:rsidRPr="00EE3D4A">
              <w:rPr>
                <w:color w:val="000000" w:themeColor="text1"/>
                <w:spacing w:val="1"/>
                <w:sz w:val="20"/>
                <w:szCs w:val="20"/>
                <w:lang w:val="ru-RU"/>
              </w:rPr>
              <w:t xml:space="preserve"> </w:t>
            </w:r>
            <w:r w:rsidRPr="00EE3D4A">
              <w:rPr>
                <w:color w:val="000000" w:themeColor="text1"/>
                <w:sz w:val="20"/>
                <w:szCs w:val="20"/>
                <w:lang w:val="ru-RU"/>
              </w:rPr>
              <w:t>состязания,</w:t>
            </w:r>
            <w:r w:rsidRPr="00EE3D4A">
              <w:rPr>
                <w:color w:val="000000" w:themeColor="text1"/>
                <w:spacing w:val="1"/>
                <w:sz w:val="20"/>
                <w:szCs w:val="20"/>
                <w:lang w:val="ru-RU"/>
              </w:rPr>
              <w:t xml:space="preserve"> </w:t>
            </w:r>
            <w:r w:rsidRPr="00EE3D4A">
              <w:rPr>
                <w:color w:val="000000" w:themeColor="text1"/>
                <w:sz w:val="20"/>
                <w:szCs w:val="20"/>
                <w:lang w:val="ru-RU"/>
              </w:rPr>
              <w:t>представления,</w:t>
            </w:r>
            <w:r w:rsidRPr="00EE3D4A">
              <w:rPr>
                <w:color w:val="000000" w:themeColor="text1"/>
                <w:spacing w:val="1"/>
                <w:sz w:val="20"/>
                <w:szCs w:val="20"/>
                <w:lang w:val="ru-RU"/>
              </w:rPr>
              <w:t xml:space="preserve"> </w:t>
            </w:r>
            <w:r w:rsidRPr="00EE3D4A">
              <w:rPr>
                <w:color w:val="000000" w:themeColor="text1"/>
                <w:sz w:val="20"/>
                <w:szCs w:val="20"/>
                <w:lang w:val="ru-RU"/>
              </w:rPr>
              <w:t>праздники,</w:t>
            </w:r>
            <w:r w:rsidRPr="00EE3D4A">
              <w:rPr>
                <w:color w:val="000000" w:themeColor="text1"/>
                <w:spacing w:val="1"/>
                <w:sz w:val="20"/>
                <w:szCs w:val="20"/>
                <w:lang w:val="ru-RU"/>
              </w:rPr>
              <w:t xml:space="preserve"> </w:t>
            </w:r>
            <w:r w:rsidRPr="00EE3D4A">
              <w:rPr>
                <w:color w:val="000000" w:themeColor="text1"/>
                <w:sz w:val="20"/>
                <w:szCs w:val="20"/>
                <w:lang w:val="ru-RU"/>
              </w:rPr>
              <w:t>фестивали,</w:t>
            </w:r>
            <w:r w:rsidRPr="00EE3D4A">
              <w:rPr>
                <w:color w:val="000000" w:themeColor="text1"/>
                <w:spacing w:val="-52"/>
                <w:sz w:val="20"/>
                <w:szCs w:val="20"/>
                <w:lang w:val="ru-RU"/>
              </w:rPr>
              <w:t xml:space="preserve"> </w:t>
            </w:r>
            <w:r w:rsidRPr="00EE3D4A">
              <w:rPr>
                <w:color w:val="000000" w:themeColor="text1"/>
                <w:sz w:val="20"/>
                <w:szCs w:val="20"/>
                <w:lang w:val="ru-RU"/>
              </w:rPr>
              <w:t>конкурсы,</w:t>
            </w:r>
            <w:r w:rsidRPr="00EE3D4A">
              <w:rPr>
                <w:color w:val="000000" w:themeColor="text1"/>
                <w:spacing w:val="18"/>
                <w:sz w:val="20"/>
                <w:szCs w:val="20"/>
                <w:lang w:val="ru-RU"/>
              </w:rPr>
              <w:t xml:space="preserve"> </w:t>
            </w:r>
            <w:r w:rsidRPr="00EE3D4A">
              <w:rPr>
                <w:color w:val="000000" w:themeColor="text1"/>
                <w:sz w:val="20"/>
                <w:szCs w:val="20"/>
                <w:lang w:val="ru-RU"/>
              </w:rPr>
              <w:t>акции,</w:t>
            </w:r>
            <w:r w:rsidRPr="00EE3D4A">
              <w:rPr>
                <w:color w:val="000000" w:themeColor="text1"/>
                <w:spacing w:val="18"/>
                <w:sz w:val="20"/>
                <w:szCs w:val="20"/>
                <w:lang w:val="ru-RU"/>
              </w:rPr>
              <w:t xml:space="preserve"> </w:t>
            </w:r>
            <w:r w:rsidRPr="00EE3D4A">
              <w:rPr>
                <w:color w:val="000000" w:themeColor="text1"/>
                <w:sz w:val="20"/>
                <w:szCs w:val="20"/>
                <w:lang w:val="ru-RU"/>
              </w:rPr>
              <w:t>голосование</w:t>
            </w:r>
            <w:r w:rsidRPr="00EE3D4A">
              <w:rPr>
                <w:color w:val="000000" w:themeColor="text1"/>
                <w:spacing w:val="9"/>
                <w:sz w:val="20"/>
                <w:szCs w:val="20"/>
                <w:lang w:val="ru-RU"/>
              </w:rPr>
              <w:t xml:space="preserve"> </w:t>
            </w:r>
            <w:r w:rsidRPr="00EE3D4A">
              <w:rPr>
                <w:color w:val="000000" w:themeColor="text1"/>
                <w:sz w:val="20"/>
                <w:szCs w:val="20"/>
                <w:lang w:val="ru-RU"/>
              </w:rPr>
              <w:t>за</w:t>
            </w:r>
            <w:r w:rsidRPr="00EE3D4A">
              <w:rPr>
                <w:color w:val="000000" w:themeColor="text1"/>
                <w:spacing w:val="18"/>
                <w:sz w:val="20"/>
                <w:szCs w:val="20"/>
                <w:lang w:val="ru-RU"/>
              </w:rPr>
              <w:t xml:space="preserve"> </w:t>
            </w:r>
            <w:r w:rsidRPr="00EE3D4A">
              <w:rPr>
                <w:color w:val="000000" w:themeColor="text1"/>
                <w:sz w:val="20"/>
                <w:szCs w:val="20"/>
                <w:lang w:val="ru-RU"/>
              </w:rPr>
              <w:t>социальные инициативы</w:t>
            </w:r>
            <w:r w:rsidRPr="00EE3D4A">
              <w:rPr>
                <w:color w:val="000000" w:themeColor="text1"/>
                <w:spacing w:val="-3"/>
                <w:sz w:val="20"/>
                <w:szCs w:val="20"/>
                <w:lang w:val="ru-RU"/>
              </w:rPr>
              <w:t xml:space="preserve"> </w:t>
            </w:r>
            <w:r w:rsidRPr="00EE3D4A">
              <w:rPr>
                <w:color w:val="000000" w:themeColor="text1"/>
                <w:sz w:val="20"/>
                <w:szCs w:val="20"/>
                <w:lang w:val="ru-RU"/>
              </w:rPr>
              <w:t>и</w:t>
            </w:r>
            <w:r w:rsidRPr="00EE3D4A">
              <w:rPr>
                <w:color w:val="000000" w:themeColor="text1"/>
                <w:spacing w:val="-1"/>
                <w:sz w:val="20"/>
                <w:szCs w:val="20"/>
                <w:lang w:val="ru-RU"/>
              </w:rPr>
              <w:t xml:space="preserve"> </w:t>
            </w:r>
            <w:r w:rsidRPr="00EE3D4A">
              <w:rPr>
                <w:color w:val="000000" w:themeColor="text1"/>
                <w:sz w:val="20"/>
                <w:szCs w:val="20"/>
                <w:lang w:val="ru-RU"/>
              </w:rPr>
              <w:t>пр.)</w:t>
            </w:r>
          </w:p>
        </w:tc>
      </w:tr>
    </w:tbl>
    <w:p w:rsidR="00EE3D4A" w:rsidRPr="004D29FF" w:rsidRDefault="00EE3D4A" w:rsidP="00EE3D4A">
      <w:pPr>
        <w:pStyle w:val="a9"/>
        <w:spacing w:after="1"/>
        <w:ind w:left="0" w:right="3" w:firstLine="426"/>
        <w:rPr>
          <w:rFonts w:ascii="Times New Roman" w:hAnsi="Times New Roman" w:cs="Times New Roman"/>
          <w:color w:val="000000" w:themeColor="text1"/>
        </w:rPr>
      </w:pPr>
    </w:p>
    <w:p w:rsidR="00EE3D4A" w:rsidRPr="004D29FF" w:rsidRDefault="00EE3D4A" w:rsidP="003F1E76">
      <w:pPr>
        <w:pStyle w:val="112"/>
        <w:numPr>
          <w:ilvl w:val="2"/>
          <w:numId w:val="178"/>
        </w:numPr>
        <w:tabs>
          <w:tab w:val="left" w:pos="0"/>
        </w:tabs>
        <w:ind w:left="0" w:right="3" w:firstLine="0"/>
        <w:jc w:val="center"/>
        <w:rPr>
          <w:color w:val="000000" w:themeColor="text1"/>
          <w:sz w:val="20"/>
          <w:szCs w:val="20"/>
        </w:rPr>
      </w:pPr>
      <w:bookmarkStart w:id="33" w:name="2.2.6_Модуль_«Организация_предметно-прос"/>
      <w:bookmarkStart w:id="34" w:name="_bookmark14"/>
      <w:bookmarkEnd w:id="33"/>
      <w:bookmarkEnd w:id="34"/>
      <w:r w:rsidRPr="004D29FF">
        <w:rPr>
          <w:color w:val="000000" w:themeColor="text1"/>
          <w:sz w:val="20"/>
          <w:szCs w:val="20"/>
        </w:rPr>
        <w:t>Модуль</w:t>
      </w:r>
      <w:r w:rsidRPr="004D29FF">
        <w:rPr>
          <w:color w:val="000000" w:themeColor="text1"/>
          <w:spacing w:val="-13"/>
          <w:sz w:val="20"/>
          <w:szCs w:val="20"/>
        </w:rPr>
        <w:t xml:space="preserve"> </w:t>
      </w:r>
      <w:r w:rsidRPr="004D29FF">
        <w:rPr>
          <w:color w:val="000000" w:themeColor="text1"/>
          <w:sz w:val="20"/>
          <w:szCs w:val="20"/>
        </w:rPr>
        <w:t>«Организация</w:t>
      </w:r>
      <w:r w:rsidRPr="004D29FF">
        <w:rPr>
          <w:color w:val="000000" w:themeColor="text1"/>
          <w:spacing w:val="-8"/>
          <w:sz w:val="20"/>
          <w:szCs w:val="20"/>
        </w:rPr>
        <w:t xml:space="preserve"> </w:t>
      </w:r>
      <w:r w:rsidRPr="004D29FF">
        <w:rPr>
          <w:color w:val="000000" w:themeColor="text1"/>
          <w:sz w:val="20"/>
          <w:szCs w:val="20"/>
        </w:rPr>
        <w:t>предметно-пространственной</w:t>
      </w:r>
      <w:r w:rsidRPr="004D29FF">
        <w:rPr>
          <w:color w:val="000000" w:themeColor="text1"/>
          <w:spacing w:val="-8"/>
          <w:sz w:val="20"/>
          <w:szCs w:val="20"/>
        </w:rPr>
        <w:t xml:space="preserve"> </w:t>
      </w:r>
      <w:r w:rsidRPr="004D29FF">
        <w:rPr>
          <w:color w:val="000000" w:themeColor="text1"/>
          <w:sz w:val="20"/>
          <w:szCs w:val="20"/>
        </w:rPr>
        <w:t>среды»</w:t>
      </w:r>
    </w:p>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Изменения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предметно-пространственного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компонента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личностно-развивающей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среды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способны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значительно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обогатить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внутренний мир ученика, формировать у него вкус и чувство стиля, создать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атмосферу психологического комфорта, поднять настроение, предупредить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стрессовые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ситуации.</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Обновленная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пространственно-предметная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среда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организации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будет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отличаться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информационной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насыщенностью,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привлекательностью.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Будут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созданы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пространства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71"/>
        </w:rPr>
        <w:t xml:space="preserve"> </w:t>
      </w:r>
      <w:r w:rsidRPr="004D29FF">
        <w:rPr>
          <w:rFonts w:ascii="Times New Roman" w:hAnsi="Times New Roman" w:cs="Times New Roman"/>
          <w:color w:val="000000" w:themeColor="text1"/>
        </w:rPr>
        <w:t>совместной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творческой работы обучающихся и педагогов. Создание в среде разнообразно</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оформленных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помещений,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пространств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интерьеров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отражение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информации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жизни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социальных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партнеров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друзей,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социальной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проблематики,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социальных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связей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повысит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уровень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восприятия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среды,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информативность,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ее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понятность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участников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отношений.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Пространственно-предметная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среда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будет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отличаться</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связанностью функциональных зон, гибкостью и управляемостью, являться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носителем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символических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сообщений,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удовлетворять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потребности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обучающихся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индивидуализированном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пространстве.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Оформление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среды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будет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отвечать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lastRenderedPageBreak/>
        <w:t>принципу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гармонии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эстетики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эмоциональной насыщенности, соотноситься с возрастными особенностями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детей. Можно предположить, что в качестве эффекта эти действия позволят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 выдерживать конкуренцию с другими источниками влияния на детей.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Создание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подобной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среды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будет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способствовать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улучшению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условий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разнообразных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творческих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занятий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школьников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педагогов.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Предметно-пространственная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среда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строится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как</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максимально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доступная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1"/>
        </w:rPr>
        <w:t xml:space="preserve"> </w:t>
      </w:r>
      <w:proofErr w:type="gramStart"/>
      <w:r w:rsidRPr="004D29FF">
        <w:rPr>
          <w:rFonts w:ascii="Times New Roman" w:hAnsi="Times New Roman" w:cs="Times New Roman"/>
          <w:color w:val="000000" w:themeColor="text1"/>
        </w:rPr>
        <w:t>обучающихся</w:t>
      </w:r>
      <w:proofErr w:type="gramEnd"/>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особыми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образовательными потребностями.</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Воспитывающее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влияние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учащегося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осуществляется</w:t>
      </w:r>
      <w:r w:rsidRPr="004D29FF">
        <w:rPr>
          <w:rFonts w:ascii="Times New Roman" w:hAnsi="Times New Roman" w:cs="Times New Roman"/>
          <w:color w:val="000000" w:themeColor="text1"/>
          <w:spacing w:val="71"/>
        </w:rPr>
        <w:t xml:space="preserve"> </w:t>
      </w:r>
      <w:r w:rsidRPr="004D29FF">
        <w:rPr>
          <w:rFonts w:ascii="Times New Roman" w:hAnsi="Times New Roman" w:cs="Times New Roman"/>
          <w:color w:val="000000" w:themeColor="text1"/>
        </w:rPr>
        <w:t>через</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следующие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направления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работы</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с предметно-эстетической</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средой</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гимназии:</w:t>
      </w:r>
    </w:p>
    <w:p w:rsidR="00EE3D4A" w:rsidRPr="004D29FF" w:rsidRDefault="00EE3D4A" w:rsidP="00EE3D4A">
      <w:pPr>
        <w:pStyle w:val="a9"/>
        <w:ind w:left="0" w:right="3" w:firstLine="426"/>
        <w:rPr>
          <w:rFonts w:ascii="Times New Roman" w:hAnsi="Times New Roman" w:cs="Times New Roman"/>
          <w:color w:val="000000" w:themeColor="text1"/>
        </w:rPr>
      </w:pPr>
    </w:p>
    <w:tbl>
      <w:tblPr>
        <w:tblStyle w:val="TableNormal"/>
        <w:tblW w:w="9493" w:type="dxa"/>
        <w:jc w:val="center"/>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4"/>
        <w:gridCol w:w="4889"/>
      </w:tblGrid>
      <w:tr w:rsidR="00EE3D4A" w:rsidRPr="004D29FF" w:rsidTr="00DC4875">
        <w:trPr>
          <w:trHeight w:val="503"/>
          <w:jc w:val="center"/>
        </w:trPr>
        <w:tc>
          <w:tcPr>
            <w:tcW w:w="4604" w:type="dxa"/>
            <w:vAlign w:val="center"/>
          </w:tcPr>
          <w:p w:rsidR="00EE3D4A" w:rsidRPr="00EE3D4A" w:rsidRDefault="00EE3D4A" w:rsidP="00DC4875">
            <w:pPr>
              <w:jc w:val="center"/>
              <w:rPr>
                <w:rFonts w:ascii="Times New Roman" w:hAnsi="Times New Roman" w:cs="Times New Roman"/>
                <w:b/>
                <w:color w:val="000000" w:themeColor="text1"/>
                <w:sz w:val="20"/>
                <w:szCs w:val="20"/>
                <w:lang w:val="ru-RU"/>
              </w:rPr>
            </w:pPr>
            <w:r w:rsidRPr="00EE3D4A">
              <w:rPr>
                <w:rFonts w:ascii="Times New Roman" w:hAnsi="Times New Roman" w:cs="Times New Roman"/>
                <w:b/>
                <w:color w:val="000000" w:themeColor="text1"/>
                <w:sz w:val="20"/>
                <w:szCs w:val="20"/>
                <w:lang w:val="ru-RU"/>
              </w:rPr>
              <w:t>Эмоциональное насыщение визуального стиля гимназии</w:t>
            </w:r>
          </w:p>
        </w:tc>
        <w:tc>
          <w:tcPr>
            <w:tcW w:w="4889" w:type="dxa"/>
            <w:vAlign w:val="center"/>
          </w:tcPr>
          <w:p w:rsidR="00EE3D4A" w:rsidRPr="004D29FF" w:rsidRDefault="00EE3D4A" w:rsidP="00DC4875">
            <w:pPr>
              <w:jc w:val="center"/>
              <w:rPr>
                <w:rFonts w:ascii="Times New Roman" w:hAnsi="Times New Roman" w:cs="Times New Roman"/>
                <w:b/>
                <w:color w:val="000000" w:themeColor="text1"/>
                <w:sz w:val="20"/>
                <w:szCs w:val="20"/>
              </w:rPr>
            </w:pPr>
            <w:r w:rsidRPr="004D29FF">
              <w:rPr>
                <w:rFonts w:ascii="Times New Roman" w:hAnsi="Times New Roman" w:cs="Times New Roman"/>
                <w:b/>
                <w:color w:val="000000" w:themeColor="text1"/>
                <w:sz w:val="20"/>
                <w:szCs w:val="20"/>
              </w:rPr>
              <w:t>Эффективность и возможности</w:t>
            </w:r>
          </w:p>
        </w:tc>
      </w:tr>
      <w:tr w:rsidR="00EE3D4A" w:rsidRPr="004D29FF" w:rsidTr="00DC4875">
        <w:trPr>
          <w:trHeight w:val="834"/>
          <w:jc w:val="center"/>
        </w:trPr>
        <w:tc>
          <w:tcPr>
            <w:tcW w:w="4604"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 xml:space="preserve">Оформление внешнего вида здания, фасада, фойе при входе </w:t>
            </w:r>
            <w:proofErr w:type="gramStart"/>
            <w:r w:rsidRPr="00EE3D4A">
              <w:rPr>
                <w:rFonts w:ascii="Times New Roman" w:hAnsi="Times New Roman" w:cs="Times New Roman"/>
                <w:color w:val="000000" w:themeColor="text1"/>
                <w:sz w:val="20"/>
                <w:szCs w:val="20"/>
                <w:lang w:val="ru-RU"/>
              </w:rPr>
              <w:t>в</w:t>
            </w:r>
            <w:proofErr w:type="gramEnd"/>
            <w:r w:rsidRPr="00EE3D4A">
              <w:rPr>
                <w:rFonts w:ascii="Times New Roman" w:hAnsi="Times New Roman" w:cs="Times New Roman"/>
                <w:color w:val="000000" w:themeColor="text1"/>
                <w:sz w:val="20"/>
                <w:szCs w:val="20"/>
                <w:lang w:val="ru-RU"/>
              </w:rPr>
              <w:t xml:space="preserve"> </w:t>
            </w:r>
            <w:proofErr w:type="gramStart"/>
            <w:r w:rsidRPr="00EE3D4A">
              <w:rPr>
                <w:rFonts w:ascii="Times New Roman" w:hAnsi="Times New Roman" w:cs="Times New Roman"/>
                <w:color w:val="000000" w:themeColor="text1"/>
                <w:sz w:val="20"/>
                <w:szCs w:val="20"/>
                <w:lang w:val="ru-RU"/>
              </w:rPr>
              <w:t>гимназия</w:t>
            </w:r>
            <w:proofErr w:type="gramEnd"/>
            <w:r w:rsidRPr="00EE3D4A">
              <w:rPr>
                <w:rFonts w:ascii="Times New Roman" w:hAnsi="Times New Roman" w:cs="Times New Roman"/>
                <w:color w:val="000000" w:themeColor="text1"/>
                <w:sz w:val="20"/>
                <w:szCs w:val="20"/>
                <w:lang w:val="ru-RU"/>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организация и проведение церемоний поднятия (спуска) государственного флага Российской Федерации, исполнение гимна РФ</w:t>
            </w:r>
          </w:p>
        </w:tc>
        <w:tc>
          <w:tcPr>
            <w:tcW w:w="4889"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 xml:space="preserve">Формирование у </w:t>
            </w:r>
            <w:proofErr w:type="gramStart"/>
            <w:r w:rsidRPr="00EE3D4A">
              <w:rPr>
                <w:rFonts w:ascii="Times New Roman" w:hAnsi="Times New Roman" w:cs="Times New Roman"/>
                <w:color w:val="000000" w:themeColor="text1"/>
                <w:sz w:val="20"/>
                <w:szCs w:val="20"/>
                <w:lang w:val="ru-RU"/>
              </w:rPr>
              <w:t>обучающихся</w:t>
            </w:r>
            <w:proofErr w:type="gramEnd"/>
            <w:r w:rsidRPr="00EE3D4A">
              <w:rPr>
                <w:rFonts w:ascii="Times New Roman" w:hAnsi="Times New Roman" w:cs="Times New Roman"/>
                <w:color w:val="000000" w:themeColor="text1"/>
                <w:sz w:val="20"/>
                <w:szCs w:val="20"/>
                <w:lang w:val="ru-RU"/>
              </w:rPr>
              <w:t xml:space="preserve"> чувства патриотизма, гражданственности, бережного отношения к историческому и культурному наследию, традициям многонационального народа России.</w:t>
            </w:r>
          </w:p>
        </w:tc>
      </w:tr>
      <w:tr w:rsidR="00EE3D4A" w:rsidRPr="004D29FF" w:rsidTr="00DC4875">
        <w:trPr>
          <w:trHeight w:val="125"/>
          <w:jc w:val="center"/>
        </w:trPr>
        <w:tc>
          <w:tcPr>
            <w:tcW w:w="4604"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Оформление интерьера помещений гимназии (фойе, рекреаций, актового зала и т. п.) эмоционально-ориентированными экспозициями и их периодическое обновление.</w:t>
            </w:r>
          </w:p>
        </w:tc>
        <w:tc>
          <w:tcPr>
            <w:tcW w:w="4889"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Позитивное восприятие помещений гимназии обучающимися, педагогами, родителями</w:t>
            </w:r>
          </w:p>
        </w:tc>
      </w:tr>
      <w:tr w:rsidR="00EE3D4A" w:rsidRPr="004D29FF" w:rsidTr="00DC4875">
        <w:trPr>
          <w:trHeight w:val="125"/>
          <w:jc w:val="center"/>
        </w:trPr>
        <w:tc>
          <w:tcPr>
            <w:tcW w:w="4604" w:type="dxa"/>
          </w:tcPr>
          <w:p w:rsidR="00EE3D4A" w:rsidRPr="004D29FF" w:rsidRDefault="00EE3D4A" w:rsidP="00DC4875">
            <w:pPr>
              <w:ind w:left="68" w:right="142"/>
              <w:jc w:val="both"/>
              <w:rPr>
                <w:rFonts w:ascii="Times New Roman" w:hAnsi="Times New Roman" w:cs="Times New Roman"/>
                <w:color w:val="000000" w:themeColor="text1"/>
                <w:sz w:val="20"/>
                <w:szCs w:val="20"/>
              </w:rPr>
            </w:pPr>
            <w:r w:rsidRPr="004D29FF">
              <w:rPr>
                <w:rFonts w:ascii="Times New Roman" w:hAnsi="Times New Roman" w:cs="Times New Roman"/>
                <w:color w:val="000000" w:themeColor="text1"/>
                <w:sz w:val="20"/>
                <w:szCs w:val="20"/>
              </w:rPr>
              <w:t>Создание пространства детских инициатив</w:t>
            </w:r>
          </w:p>
        </w:tc>
        <w:tc>
          <w:tcPr>
            <w:tcW w:w="4889"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Появление образовательной зоны, где</w:t>
            </w:r>
          </w:p>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обучающиеся могут создавать и реализовывать собственные внеклассные проекты; где советником, кураторами, классными руководителями могут проводиться классные часы, а также иная внеурочная деятельность.</w:t>
            </w:r>
          </w:p>
        </w:tc>
      </w:tr>
      <w:tr w:rsidR="00EE3D4A" w:rsidRPr="004D29FF" w:rsidTr="00DC4875">
        <w:trPr>
          <w:trHeight w:val="125"/>
          <w:jc w:val="center"/>
        </w:trPr>
        <w:tc>
          <w:tcPr>
            <w:tcW w:w="4604"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Определение пространства под театральную деятельность</w:t>
            </w:r>
          </w:p>
        </w:tc>
        <w:tc>
          <w:tcPr>
            <w:tcW w:w="4889"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 xml:space="preserve">Создание представления у </w:t>
            </w:r>
            <w:proofErr w:type="gramStart"/>
            <w:r w:rsidRPr="00EE3D4A">
              <w:rPr>
                <w:rFonts w:ascii="Times New Roman" w:hAnsi="Times New Roman" w:cs="Times New Roman"/>
                <w:color w:val="000000" w:themeColor="text1"/>
                <w:sz w:val="20"/>
                <w:szCs w:val="20"/>
                <w:lang w:val="ru-RU"/>
              </w:rPr>
              <w:t>обучающихся</w:t>
            </w:r>
            <w:proofErr w:type="gramEnd"/>
            <w:r w:rsidRPr="00EE3D4A">
              <w:rPr>
                <w:rFonts w:ascii="Times New Roman" w:hAnsi="Times New Roman" w:cs="Times New Roman"/>
                <w:color w:val="000000" w:themeColor="text1"/>
                <w:sz w:val="20"/>
                <w:szCs w:val="20"/>
                <w:lang w:val="ru-RU"/>
              </w:rPr>
              <w:t xml:space="preserve"> о школьном театре как форме художественно-эстетической деятельности, воссоздающей жизненный мир, обживаемый ребёнком</w:t>
            </w:r>
          </w:p>
        </w:tc>
      </w:tr>
      <w:tr w:rsidR="00EE3D4A" w:rsidRPr="004D29FF" w:rsidTr="00DC4875">
        <w:trPr>
          <w:trHeight w:val="125"/>
          <w:jc w:val="center"/>
        </w:trPr>
        <w:tc>
          <w:tcPr>
            <w:tcW w:w="4604"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Размещение на стенах гимназии регулярно сменяемых информационных экспозиций: творческих работ учащихся, фотовыставок, коллажей и т. п.</w:t>
            </w:r>
          </w:p>
        </w:tc>
        <w:tc>
          <w:tcPr>
            <w:tcW w:w="4889"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Сопричастность к происходящим в гимназии событиям</w:t>
            </w:r>
          </w:p>
        </w:tc>
      </w:tr>
      <w:tr w:rsidR="00EE3D4A" w:rsidRPr="004D29FF" w:rsidTr="00DC4875">
        <w:trPr>
          <w:trHeight w:val="125"/>
          <w:jc w:val="center"/>
        </w:trPr>
        <w:tc>
          <w:tcPr>
            <w:tcW w:w="4604"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Озеленение и благоустройство территории гимназии, зонирование пространств</w:t>
            </w:r>
          </w:p>
        </w:tc>
        <w:tc>
          <w:tcPr>
            <w:tcW w:w="4889"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Возможность для тренингов во дворе гимназии, линеек, путешествий по тематическим локациям для обучающихся и их родителей, возможность полноценно работать «по станциям» в воспитательных событиях</w:t>
            </w:r>
          </w:p>
        </w:tc>
      </w:tr>
      <w:tr w:rsidR="00EE3D4A" w:rsidRPr="004D29FF" w:rsidTr="00DC4875">
        <w:trPr>
          <w:trHeight w:val="125"/>
          <w:jc w:val="center"/>
        </w:trPr>
        <w:tc>
          <w:tcPr>
            <w:tcW w:w="4604"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proofErr w:type="gramStart"/>
            <w:r w:rsidRPr="00EE3D4A">
              <w:rPr>
                <w:rFonts w:ascii="Times New Roman" w:hAnsi="Times New Roman" w:cs="Times New Roman"/>
                <w:color w:val="000000" w:themeColor="text1"/>
                <w:sz w:val="20"/>
                <w:szCs w:val="20"/>
                <w:lang w:val="ru-RU"/>
              </w:rPr>
              <w:t>Событийное оформление пространства при проведении конкретных событий в гимназии (праздников, церемоний, открытых дискуссионных площадок, линеек, творческих</w:t>
            </w:r>
            <w:proofErr w:type="gramEnd"/>
          </w:p>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вечеров, выставок, собраний и т. п.)</w:t>
            </w:r>
          </w:p>
        </w:tc>
        <w:tc>
          <w:tcPr>
            <w:tcW w:w="4889"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Создание</w:t>
            </w:r>
            <w:r w:rsidRPr="00EE3D4A">
              <w:rPr>
                <w:rFonts w:ascii="Times New Roman" w:hAnsi="Times New Roman" w:cs="Times New Roman"/>
                <w:color w:val="000000" w:themeColor="text1"/>
                <w:sz w:val="20"/>
                <w:szCs w:val="20"/>
                <w:lang w:val="ru-RU"/>
              </w:rPr>
              <w:tab/>
              <w:t>общего позитивного эмоционального тонуса для всех участников образовательных отношений</w:t>
            </w:r>
          </w:p>
        </w:tc>
      </w:tr>
      <w:tr w:rsidR="00EE3D4A" w:rsidRPr="004D29FF" w:rsidTr="00DC4875">
        <w:trPr>
          <w:trHeight w:val="125"/>
          <w:jc w:val="center"/>
        </w:trPr>
        <w:tc>
          <w:tcPr>
            <w:tcW w:w="4604"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Развитие визуальных форм осведомленности об образовательной организации</w:t>
            </w:r>
          </w:p>
        </w:tc>
        <w:tc>
          <w:tcPr>
            <w:tcW w:w="4889"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Совместная с детьми разработка, создание и популяризация особой символики, используемой как в повседневности, так и в торжественные моменты жизни гимназии. Повышение положительного имиджа гимназии в образовательной среде региона, формирование у педагогов и обучающихся отношения к гимназии как ресурсу личностного развития</w:t>
            </w:r>
          </w:p>
        </w:tc>
      </w:tr>
      <w:tr w:rsidR="00EE3D4A" w:rsidRPr="004D29FF" w:rsidTr="00DC4875">
        <w:trPr>
          <w:trHeight w:val="125"/>
          <w:jc w:val="center"/>
        </w:trPr>
        <w:tc>
          <w:tcPr>
            <w:tcW w:w="4604"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Стенды, содержащие информацию об истории гимназии, заслугах педагогического коллектива и обучающихся</w:t>
            </w:r>
          </w:p>
        </w:tc>
        <w:tc>
          <w:tcPr>
            <w:tcW w:w="4889" w:type="dxa"/>
          </w:tcPr>
          <w:p w:rsidR="00EE3D4A" w:rsidRPr="004D29FF" w:rsidRDefault="00EE3D4A" w:rsidP="00DC4875">
            <w:pPr>
              <w:ind w:left="68" w:right="142"/>
              <w:jc w:val="both"/>
              <w:rPr>
                <w:rFonts w:ascii="Times New Roman" w:hAnsi="Times New Roman" w:cs="Times New Roman"/>
                <w:color w:val="000000" w:themeColor="text1"/>
                <w:sz w:val="20"/>
                <w:szCs w:val="20"/>
              </w:rPr>
            </w:pPr>
            <w:r w:rsidRPr="004D29FF">
              <w:rPr>
                <w:rFonts w:ascii="Times New Roman" w:hAnsi="Times New Roman" w:cs="Times New Roman"/>
                <w:color w:val="000000" w:themeColor="text1"/>
                <w:sz w:val="20"/>
                <w:szCs w:val="20"/>
              </w:rPr>
              <w:t>Повышение степени осознаваемости среды</w:t>
            </w:r>
          </w:p>
        </w:tc>
      </w:tr>
      <w:tr w:rsidR="00EE3D4A" w:rsidRPr="004D29FF" w:rsidTr="00DC4875">
        <w:trPr>
          <w:trHeight w:val="125"/>
          <w:jc w:val="center"/>
        </w:trPr>
        <w:tc>
          <w:tcPr>
            <w:tcW w:w="4604"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 xml:space="preserve">Оформление, поддержание, использование в воспитательном процессе «мест гражданского </w:t>
            </w:r>
            <w:r w:rsidRPr="00EE3D4A">
              <w:rPr>
                <w:rFonts w:ascii="Times New Roman" w:hAnsi="Times New Roman" w:cs="Times New Roman"/>
                <w:color w:val="000000" w:themeColor="text1"/>
                <w:sz w:val="20"/>
                <w:szCs w:val="20"/>
                <w:lang w:val="ru-RU"/>
              </w:rPr>
              <w:lastRenderedPageBreak/>
              <w:t>почитания»</w:t>
            </w:r>
          </w:p>
        </w:tc>
        <w:tc>
          <w:tcPr>
            <w:tcW w:w="4889"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lastRenderedPageBreak/>
              <w:t>Общественно-гражданское</w:t>
            </w:r>
            <w:r w:rsidRPr="00EE3D4A">
              <w:rPr>
                <w:rFonts w:ascii="Times New Roman" w:hAnsi="Times New Roman" w:cs="Times New Roman"/>
                <w:color w:val="000000" w:themeColor="text1"/>
                <w:sz w:val="20"/>
                <w:szCs w:val="20"/>
                <w:lang w:val="ru-RU"/>
              </w:rPr>
              <w:tab/>
              <w:t>почитание</w:t>
            </w:r>
            <w:r w:rsidRPr="00EE3D4A">
              <w:rPr>
                <w:rFonts w:ascii="Times New Roman" w:hAnsi="Times New Roman" w:cs="Times New Roman"/>
                <w:color w:val="000000" w:themeColor="text1"/>
                <w:sz w:val="20"/>
                <w:szCs w:val="20"/>
                <w:lang w:val="ru-RU"/>
              </w:rPr>
              <w:tab/>
              <w:t xml:space="preserve">лиц, мест, событий в истории России; мемориалов </w:t>
            </w:r>
            <w:r w:rsidRPr="00EE3D4A">
              <w:rPr>
                <w:rFonts w:ascii="Times New Roman" w:hAnsi="Times New Roman" w:cs="Times New Roman"/>
                <w:color w:val="000000" w:themeColor="text1"/>
                <w:sz w:val="20"/>
                <w:szCs w:val="20"/>
                <w:lang w:val="ru-RU"/>
              </w:rPr>
              <w:lastRenderedPageBreak/>
              <w:t>воинской славы, памятников, памятных досок.</w:t>
            </w:r>
          </w:p>
        </w:tc>
      </w:tr>
      <w:tr w:rsidR="00EE3D4A" w:rsidRPr="004D29FF" w:rsidTr="00DC4875">
        <w:trPr>
          <w:trHeight w:val="125"/>
          <w:jc w:val="center"/>
        </w:trPr>
        <w:tc>
          <w:tcPr>
            <w:tcW w:w="4604"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lastRenderedPageBreak/>
              <w:t>Создание в классных кабинетах «зон возможностей»</w:t>
            </w:r>
          </w:p>
        </w:tc>
        <w:tc>
          <w:tcPr>
            <w:tcW w:w="4889"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r w:rsidRPr="00EE3D4A">
              <w:rPr>
                <w:rFonts w:ascii="Times New Roman" w:hAnsi="Times New Roman" w:cs="Times New Roman"/>
                <w:color w:val="000000" w:themeColor="text1"/>
                <w:sz w:val="20"/>
                <w:szCs w:val="20"/>
                <w:lang w:val="ru-RU"/>
              </w:rPr>
              <w:t>Реализация творческого потенциала личности на   уроке и в свободное   время; чувства комфорта и удовлетворения</w:t>
            </w:r>
          </w:p>
        </w:tc>
      </w:tr>
      <w:tr w:rsidR="00EE3D4A" w:rsidRPr="004D29FF" w:rsidTr="00DC4875">
        <w:trPr>
          <w:trHeight w:val="125"/>
          <w:jc w:val="center"/>
        </w:trPr>
        <w:tc>
          <w:tcPr>
            <w:tcW w:w="4604" w:type="dxa"/>
          </w:tcPr>
          <w:p w:rsidR="00EE3D4A" w:rsidRPr="004D29FF" w:rsidRDefault="00EE3D4A" w:rsidP="00DC4875">
            <w:pPr>
              <w:ind w:left="68" w:right="142"/>
              <w:jc w:val="both"/>
              <w:rPr>
                <w:rFonts w:ascii="Times New Roman" w:hAnsi="Times New Roman" w:cs="Times New Roman"/>
                <w:color w:val="000000" w:themeColor="text1"/>
                <w:sz w:val="20"/>
                <w:szCs w:val="20"/>
              </w:rPr>
            </w:pPr>
            <w:r w:rsidRPr="004D29FF">
              <w:rPr>
                <w:rFonts w:ascii="Times New Roman" w:hAnsi="Times New Roman" w:cs="Times New Roman"/>
                <w:color w:val="000000" w:themeColor="text1"/>
                <w:sz w:val="20"/>
                <w:szCs w:val="20"/>
              </w:rPr>
              <w:t>Книжный стенд «Книгообмен»</w:t>
            </w:r>
          </w:p>
        </w:tc>
        <w:tc>
          <w:tcPr>
            <w:tcW w:w="4889" w:type="dxa"/>
          </w:tcPr>
          <w:p w:rsidR="00EE3D4A" w:rsidRPr="00EE3D4A" w:rsidRDefault="00EE3D4A" w:rsidP="00DC4875">
            <w:pPr>
              <w:ind w:left="68" w:right="142"/>
              <w:jc w:val="both"/>
              <w:rPr>
                <w:rFonts w:ascii="Times New Roman" w:hAnsi="Times New Roman" w:cs="Times New Roman"/>
                <w:color w:val="000000" w:themeColor="text1"/>
                <w:sz w:val="20"/>
                <w:szCs w:val="20"/>
                <w:lang w:val="ru-RU"/>
              </w:rPr>
            </w:pPr>
            <w:proofErr w:type="gramStart"/>
            <w:r w:rsidRPr="00EE3D4A">
              <w:rPr>
                <w:rFonts w:ascii="Times New Roman" w:hAnsi="Times New Roman" w:cs="Times New Roman"/>
                <w:color w:val="000000" w:themeColor="text1"/>
                <w:sz w:val="20"/>
                <w:szCs w:val="20"/>
                <w:lang w:val="ru-RU"/>
              </w:rPr>
              <w:t>Каждый представитель ученического и педагогического сообщества может стать гимназическим буккроссером, принеся любимую, уже прочитанную книгу, в гимназия и оставив ее на полках шкафов в холле библиотеки (для учащихся 5–11-х классов) и в рекреациях начальной школы (для 1–4-х классов).</w:t>
            </w:r>
            <w:proofErr w:type="gramEnd"/>
            <w:r w:rsidRPr="00EE3D4A">
              <w:rPr>
                <w:rFonts w:ascii="Times New Roman" w:hAnsi="Times New Roman" w:cs="Times New Roman"/>
                <w:color w:val="000000" w:themeColor="text1"/>
                <w:sz w:val="20"/>
                <w:szCs w:val="20"/>
                <w:lang w:val="ru-RU"/>
              </w:rPr>
              <w:t xml:space="preserve"> В результате участия в книгообмене воспитывается    щедрость    и бескорыстие, способность поделиться с другими своими ценностям, формируются навыки социально одобряемого поведения. Участие учащегося в таком проекте позволит ему приобрести навыки бережного отношения к книге, развить вкус к чтению, научит распознавать жанры произведений, представлять авторов литературного творчества за пределами школьной программы.</w:t>
            </w:r>
          </w:p>
        </w:tc>
      </w:tr>
    </w:tbl>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3F1E76">
      <w:pPr>
        <w:pStyle w:val="112"/>
        <w:numPr>
          <w:ilvl w:val="2"/>
          <w:numId w:val="178"/>
        </w:numPr>
        <w:tabs>
          <w:tab w:val="left" w:pos="426"/>
        </w:tabs>
        <w:ind w:left="0" w:right="3" w:firstLine="0"/>
        <w:jc w:val="center"/>
        <w:rPr>
          <w:color w:val="000000" w:themeColor="text1"/>
          <w:sz w:val="20"/>
          <w:szCs w:val="20"/>
        </w:rPr>
      </w:pPr>
      <w:bookmarkStart w:id="35" w:name="2.2.7_Модуль_«Работа_с_родителями_(закон"/>
      <w:bookmarkStart w:id="36" w:name="_bookmark15"/>
      <w:bookmarkEnd w:id="35"/>
      <w:bookmarkEnd w:id="36"/>
      <w:r w:rsidRPr="004D29FF">
        <w:rPr>
          <w:color w:val="000000" w:themeColor="text1"/>
          <w:sz w:val="20"/>
          <w:szCs w:val="20"/>
        </w:rPr>
        <w:t>Модуль</w:t>
      </w:r>
      <w:r w:rsidRPr="004D29FF">
        <w:rPr>
          <w:color w:val="000000" w:themeColor="text1"/>
          <w:spacing w:val="-8"/>
          <w:sz w:val="20"/>
          <w:szCs w:val="20"/>
        </w:rPr>
        <w:t xml:space="preserve"> </w:t>
      </w:r>
      <w:r w:rsidRPr="004D29FF">
        <w:rPr>
          <w:color w:val="000000" w:themeColor="text1"/>
          <w:sz w:val="20"/>
          <w:szCs w:val="20"/>
        </w:rPr>
        <w:t>«Работа</w:t>
      </w:r>
      <w:r w:rsidRPr="004D29FF">
        <w:rPr>
          <w:color w:val="000000" w:themeColor="text1"/>
          <w:spacing w:val="-3"/>
          <w:sz w:val="20"/>
          <w:szCs w:val="20"/>
        </w:rPr>
        <w:t xml:space="preserve"> </w:t>
      </w:r>
      <w:r w:rsidRPr="004D29FF">
        <w:rPr>
          <w:color w:val="000000" w:themeColor="text1"/>
          <w:sz w:val="20"/>
          <w:szCs w:val="20"/>
        </w:rPr>
        <w:t>с</w:t>
      </w:r>
      <w:r w:rsidRPr="004D29FF">
        <w:rPr>
          <w:color w:val="000000" w:themeColor="text1"/>
          <w:spacing w:val="-4"/>
          <w:sz w:val="20"/>
          <w:szCs w:val="20"/>
        </w:rPr>
        <w:t xml:space="preserve"> </w:t>
      </w:r>
      <w:r w:rsidRPr="004D29FF">
        <w:rPr>
          <w:color w:val="000000" w:themeColor="text1"/>
          <w:sz w:val="20"/>
          <w:szCs w:val="20"/>
        </w:rPr>
        <w:t>родителями</w:t>
      </w:r>
      <w:r w:rsidRPr="004D29FF">
        <w:rPr>
          <w:color w:val="000000" w:themeColor="text1"/>
          <w:spacing w:val="-4"/>
          <w:sz w:val="20"/>
          <w:szCs w:val="20"/>
        </w:rPr>
        <w:t xml:space="preserve"> </w:t>
      </w:r>
      <w:r w:rsidRPr="004D29FF">
        <w:rPr>
          <w:color w:val="000000" w:themeColor="text1"/>
          <w:sz w:val="20"/>
          <w:szCs w:val="20"/>
        </w:rPr>
        <w:t>(законными</w:t>
      </w:r>
      <w:r w:rsidRPr="004D29FF">
        <w:rPr>
          <w:color w:val="000000" w:themeColor="text1"/>
          <w:spacing w:val="-7"/>
          <w:sz w:val="20"/>
          <w:szCs w:val="20"/>
        </w:rPr>
        <w:t xml:space="preserve"> </w:t>
      </w:r>
      <w:r w:rsidRPr="004D29FF">
        <w:rPr>
          <w:color w:val="000000" w:themeColor="text1"/>
          <w:sz w:val="20"/>
          <w:szCs w:val="20"/>
        </w:rPr>
        <w:t>представителями)»</w:t>
      </w:r>
    </w:p>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Работа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родителями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или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законными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представителями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осуществляется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более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эффективного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достижения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цели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которое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обеспечивается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согласованием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позиций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семьи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данном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вопросе, обеспечивает формирование и развитие психолого-педагогической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компетентности родительской общественности посредством различных форм</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просвещения и консультирования. В результате реализации воспитательных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событий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модуля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будут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достигнуты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изменения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социальном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компоненте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личностно-развивающей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среды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обеспечена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вовлеченность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нее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всех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участников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отношений,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что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покажет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целостность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организации.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Выстроенные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тесные,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гармоничные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отношения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между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участниками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процесса,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четкая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ориентация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целей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социальный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заказ,</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видоизмененные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традиции,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концепции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педагогической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работы,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соответствии с проблематикой времени обеспечат сохранность контингента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обучающихся,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также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стабильность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кадрового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состава.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Высокий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инновационный тонус, соответствующий стратегии развития, ее ясность 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проработанность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позволит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создать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коллектив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единомышленников,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объединенных</w:t>
      </w:r>
      <w:r w:rsidRPr="004D29FF">
        <w:rPr>
          <w:rFonts w:ascii="Times New Roman" w:hAnsi="Times New Roman" w:cs="Times New Roman"/>
          <w:color w:val="000000" w:themeColor="text1"/>
          <w:spacing w:val="-4"/>
        </w:rPr>
        <w:t xml:space="preserve"> </w:t>
      </w:r>
      <w:r w:rsidRPr="004D29FF">
        <w:rPr>
          <w:rFonts w:ascii="Times New Roman" w:hAnsi="Times New Roman" w:cs="Times New Roman"/>
          <w:color w:val="000000" w:themeColor="text1"/>
        </w:rPr>
        <w:t>одной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целью.</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Работа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родителями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или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законными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представителями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осуществляется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рамках</w:t>
      </w:r>
      <w:r w:rsidRPr="004D29FF">
        <w:rPr>
          <w:rFonts w:ascii="Times New Roman" w:hAnsi="Times New Roman" w:cs="Times New Roman"/>
          <w:color w:val="000000" w:themeColor="text1"/>
          <w:spacing w:val="-5"/>
        </w:rPr>
        <w:t xml:space="preserve"> </w:t>
      </w:r>
      <w:r w:rsidRPr="004D29FF">
        <w:rPr>
          <w:rFonts w:ascii="Times New Roman" w:hAnsi="Times New Roman" w:cs="Times New Roman"/>
          <w:color w:val="000000" w:themeColor="text1"/>
        </w:rPr>
        <w:t>следующих</w:t>
      </w:r>
      <w:r w:rsidRPr="004D29FF">
        <w:rPr>
          <w:rFonts w:ascii="Times New Roman" w:hAnsi="Times New Roman" w:cs="Times New Roman"/>
          <w:color w:val="000000" w:themeColor="text1"/>
          <w:spacing w:val="-4"/>
        </w:rPr>
        <w:t xml:space="preserve"> </w:t>
      </w:r>
      <w:r w:rsidRPr="004D29FF">
        <w:rPr>
          <w:rFonts w:ascii="Times New Roman" w:hAnsi="Times New Roman" w:cs="Times New Roman"/>
          <w:color w:val="000000" w:themeColor="text1"/>
        </w:rPr>
        <w:t>видов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 форм деятельности.</w:t>
      </w:r>
    </w:p>
    <w:p w:rsidR="00EE3D4A" w:rsidRPr="004D29FF" w:rsidRDefault="00EE3D4A" w:rsidP="00EE3D4A">
      <w:pPr>
        <w:pStyle w:val="a9"/>
        <w:ind w:left="0" w:right="3" w:firstLine="426"/>
        <w:rPr>
          <w:rFonts w:ascii="Times New Roman" w:hAnsi="Times New Roman" w:cs="Times New Roman"/>
          <w:color w:val="000000" w:themeColor="text1"/>
        </w:rPr>
      </w:pPr>
    </w:p>
    <w:tbl>
      <w:tblPr>
        <w:tblStyle w:val="TableNormal"/>
        <w:tblW w:w="9568" w:type="dxa"/>
        <w:jc w:val="center"/>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3"/>
        <w:gridCol w:w="7195"/>
      </w:tblGrid>
      <w:tr w:rsidR="00EE3D4A" w:rsidRPr="004D29FF" w:rsidTr="00DC4875">
        <w:trPr>
          <w:trHeight w:val="441"/>
          <w:tblHeader/>
          <w:jc w:val="center"/>
        </w:trPr>
        <w:tc>
          <w:tcPr>
            <w:tcW w:w="2373" w:type="dxa"/>
            <w:vAlign w:val="center"/>
          </w:tcPr>
          <w:p w:rsidR="00EE3D4A" w:rsidRPr="004D29FF" w:rsidRDefault="00EE3D4A" w:rsidP="00DC4875">
            <w:pPr>
              <w:pStyle w:val="TableParagraph"/>
              <w:ind w:left="71" w:right="67"/>
              <w:jc w:val="center"/>
              <w:rPr>
                <w:b/>
                <w:color w:val="000000" w:themeColor="text1"/>
                <w:sz w:val="20"/>
                <w:szCs w:val="20"/>
              </w:rPr>
            </w:pPr>
            <w:r w:rsidRPr="004D29FF">
              <w:rPr>
                <w:b/>
                <w:color w:val="000000" w:themeColor="text1"/>
                <w:sz w:val="20"/>
                <w:szCs w:val="20"/>
              </w:rPr>
              <w:t>Наименование</w:t>
            </w:r>
          </w:p>
        </w:tc>
        <w:tc>
          <w:tcPr>
            <w:tcW w:w="7195" w:type="dxa"/>
            <w:vAlign w:val="center"/>
          </w:tcPr>
          <w:p w:rsidR="00EE3D4A" w:rsidRPr="004D29FF" w:rsidRDefault="00EE3D4A" w:rsidP="00DC4875">
            <w:pPr>
              <w:pStyle w:val="TableParagraph"/>
              <w:ind w:left="71" w:right="67"/>
              <w:jc w:val="center"/>
              <w:rPr>
                <w:b/>
                <w:color w:val="000000" w:themeColor="text1"/>
                <w:sz w:val="20"/>
                <w:szCs w:val="20"/>
              </w:rPr>
            </w:pPr>
            <w:r w:rsidRPr="004D29FF">
              <w:rPr>
                <w:b/>
                <w:color w:val="000000" w:themeColor="text1"/>
                <w:sz w:val="20"/>
                <w:szCs w:val="20"/>
              </w:rPr>
              <w:t>Формы</w:t>
            </w:r>
            <w:r w:rsidRPr="004D29FF">
              <w:rPr>
                <w:b/>
                <w:color w:val="000000" w:themeColor="text1"/>
                <w:spacing w:val="-3"/>
                <w:sz w:val="20"/>
                <w:szCs w:val="20"/>
              </w:rPr>
              <w:t xml:space="preserve"> </w:t>
            </w:r>
            <w:r w:rsidRPr="004D29FF">
              <w:rPr>
                <w:b/>
                <w:color w:val="000000" w:themeColor="text1"/>
                <w:sz w:val="20"/>
                <w:szCs w:val="20"/>
              </w:rPr>
              <w:t>взаимодействия</w:t>
            </w:r>
            <w:r w:rsidRPr="004D29FF">
              <w:rPr>
                <w:b/>
                <w:color w:val="000000" w:themeColor="text1"/>
                <w:spacing w:val="-3"/>
                <w:sz w:val="20"/>
                <w:szCs w:val="20"/>
              </w:rPr>
              <w:t xml:space="preserve"> </w:t>
            </w:r>
            <w:r w:rsidRPr="004D29FF">
              <w:rPr>
                <w:b/>
                <w:color w:val="000000" w:themeColor="text1"/>
                <w:sz w:val="20"/>
                <w:szCs w:val="20"/>
              </w:rPr>
              <w:t>с</w:t>
            </w:r>
            <w:r w:rsidRPr="004D29FF">
              <w:rPr>
                <w:b/>
                <w:color w:val="000000" w:themeColor="text1"/>
                <w:spacing w:val="-4"/>
                <w:sz w:val="20"/>
                <w:szCs w:val="20"/>
              </w:rPr>
              <w:t xml:space="preserve"> </w:t>
            </w:r>
            <w:r w:rsidRPr="004D29FF">
              <w:rPr>
                <w:b/>
                <w:color w:val="000000" w:themeColor="text1"/>
                <w:sz w:val="20"/>
                <w:szCs w:val="20"/>
              </w:rPr>
              <w:t>родителями</w:t>
            </w:r>
          </w:p>
        </w:tc>
      </w:tr>
      <w:tr w:rsidR="00EE3D4A" w:rsidRPr="004D29FF" w:rsidTr="00DC4875">
        <w:trPr>
          <w:trHeight w:val="1771"/>
          <w:jc w:val="center"/>
        </w:trPr>
        <w:tc>
          <w:tcPr>
            <w:tcW w:w="2373" w:type="dxa"/>
          </w:tcPr>
          <w:p w:rsidR="00EE3D4A" w:rsidRPr="004D29FF" w:rsidRDefault="00EE3D4A" w:rsidP="00DC4875">
            <w:pPr>
              <w:pStyle w:val="TableParagraph"/>
              <w:ind w:left="71" w:right="67"/>
              <w:jc w:val="center"/>
              <w:rPr>
                <w:color w:val="000000" w:themeColor="text1"/>
                <w:sz w:val="20"/>
                <w:szCs w:val="20"/>
              </w:rPr>
            </w:pPr>
            <w:r w:rsidRPr="004D29FF">
              <w:rPr>
                <w:color w:val="000000" w:themeColor="text1"/>
                <w:sz w:val="20"/>
                <w:szCs w:val="20"/>
              </w:rPr>
              <w:t>Родительский комитет</w:t>
            </w:r>
          </w:p>
        </w:tc>
        <w:tc>
          <w:tcPr>
            <w:tcW w:w="7195" w:type="dxa"/>
          </w:tcPr>
          <w:p w:rsidR="00EE3D4A" w:rsidRPr="00EE3D4A" w:rsidRDefault="00EE3D4A" w:rsidP="00DC4875">
            <w:pPr>
              <w:pStyle w:val="TableParagraph"/>
              <w:ind w:left="71" w:right="67"/>
              <w:jc w:val="both"/>
              <w:rPr>
                <w:color w:val="000000" w:themeColor="text1"/>
                <w:sz w:val="20"/>
                <w:szCs w:val="20"/>
                <w:lang w:val="ru-RU"/>
              </w:rPr>
            </w:pPr>
            <w:r w:rsidRPr="00EE3D4A">
              <w:rPr>
                <w:color w:val="000000" w:themeColor="text1"/>
                <w:sz w:val="20"/>
                <w:szCs w:val="20"/>
                <w:lang w:val="ru-RU"/>
              </w:rPr>
              <w:t>Состоит из представителей классов с 1-го по 11-й. Собирается</w:t>
            </w:r>
            <w:r w:rsidRPr="00EE3D4A">
              <w:rPr>
                <w:color w:val="000000" w:themeColor="text1"/>
                <w:spacing w:val="1"/>
                <w:sz w:val="20"/>
                <w:szCs w:val="20"/>
                <w:lang w:val="ru-RU"/>
              </w:rPr>
              <w:t xml:space="preserve"> </w:t>
            </w:r>
            <w:r w:rsidRPr="00EE3D4A">
              <w:rPr>
                <w:color w:val="000000" w:themeColor="text1"/>
                <w:sz w:val="20"/>
                <w:szCs w:val="20"/>
                <w:lang w:val="ru-RU"/>
              </w:rPr>
              <w:t>один раз в триместр или по необходимости. В каждую повестку</w:t>
            </w:r>
            <w:r w:rsidRPr="00EE3D4A">
              <w:rPr>
                <w:color w:val="000000" w:themeColor="text1"/>
                <w:spacing w:val="-52"/>
                <w:sz w:val="20"/>
                <w:szCs w:val="20"/>
                <w:lang w:val="ru-RU"/>
              </w:rPr>
              <w:t xml:space="preserve"> </w:t>
            </w:r>
            <w:r w:rsidRPr="00EE3D4A">
              <w:rPr>
                <w:color w:val="000000" w:themeColor="text1"/>
                <w:sz w:val="20"/>
                <w:szCs w:val="20"/>
                <w:lang w:val="ru-RU"/>
              </w:rPr>
              <w:t>вносятся</w:t>
            </w:r>
            <w:r w:rsidRPr="00EE3D4A">
              <w:rPr>
                <w:color w:val="000000" w:themeColor="text1"/>
                <w:spacing w:val="1"/>
                <w:sz w:val="20"/>
                <w:szCs w:val="20"/>
                <w:lang w:val="ru-RU"/>
              </w:rPr>
              <w:t xml:space="preserve"> </w:t>
            </w:r>
            <w:r w:rsidRPr="00EE3D4A">
              <w:rPr>
                <w:color w:val="000000" w:themeColor="text1"/>
                <w:sz w:val="20"/>
                <w:szCs w:val="20"/>
                <w:lang w:val="ru-RU"/>
              </w:rPr>
              <w:t>вопросы,</w:t>
            </w:r>
            <w:r w:rsidRPr="00EE3D4A">
              <w:rPr>
                <w:color w:val="000000" w:themeColor="text1"/>
                <w:spacing w:val="1"/>
                <w:sz w:val="20"/>
                <w:szCs w:val="20"/>
                <w:lang w:val="ru-RU"/>
              </w:rPr>
              <w:t xml:space="preserve"> </w:t>
            </w:r>
            <w:r w:rsidRPr="00EE3D4A">
              <w:rPr>
                <w:color w:val="000000" w:themeColor="text1"/>
                <w:sz w:val="20"/>
                <w:szCs w:val="20"/>
                <w:lang w:val="ru-RU"/>
              </w:rPr>
              <w:t>касающиеся</w:t>
            </w:r>
            <w:r w:rsidRPr="00EE3D4A">
              <w:rPr>
                <w:color w:val="000000" w:themeColor="text1"/>
                <w:spacing w:val="1"/>
                <w:sz w:val="20"/>
                <w:szCs w:val="20"/>
                <w:lang w:val="ru-RU"/>
              </w:rPr>
              <w:t xml:space="preserve"> </w:t>
            </w:r>
            <w:r w:rsidRPr="00EE3D4A">
              <w:rPr>
                <w:color w:val="000000" w:themeColor="text1"/>
                <w:sz w:val="20"/>
                <w:szCs w:val="20"/>
                <w:lang w:val="ru-RU"/>
              </w:rPr>
              <w:t>воспитания.</w:t>
            </w:r>
            <w:r w:rsidRPr="00EE3D4A">
              <w:rPr>
                <w:color w:val="000000" w:themeColor="text1"/>
                <w:spacing w:val="1"/>
                <w:sz w:val="20"/>
                <w:szCs w:val="20"/>
                <w:lang w:val="ru-RU"/>
              </w:rPr>
              <w:t xml:space="preserve"> </w:t>
            </w:r>
            <w:r w:rsidRPr="00EE3D4A">
              <w:rPr>
                <w:color w:val="000000" w:themeColor="text1"/>
                <w:sz w:val="20"/>
                <w:szCs w:val="20"/>
                <w:lang w:val="ru-RU"/>
              </w:rPr>
              <w:t>Родители</w:t>
            </w:r>
            <w:r w:rsidRPr="00EE3D4A">
              <w:rPr>
                <w:color w:val="000000" w:themeColor="text1"/>
                <w:spacing w:val="1"/>
                <w:sz w:val="20"/>
                <w:szCs w:val="20"/>
                <w:lang w:val="ru-RU"/>
              </w:rPr>
              <w:t xml:space="preserve"> </w:t>
            </w:r>
            <w:r w:rsidRPr="00EE3D4A">
              <w:rPr>
                <w:color w:val="000000" w:themeColor="text1"/>
                <w:sz w:val="20"/>
                <w:szCs w:val="20"/>
                <w:lang w:val="ru-RU"/>
              </w:rPr>
              <w:t>могут</w:t>
            </w:r>
            <w:r w:rsidRPr="00EE3D4A">
              <w:rPr>
                <w:color w:val="000000" w:themeColor="text1"/>
                <w:spacing w:val="1"/>
                <w:sz w:val="20"/>
                <w:szCs w:val="20"/>
                <w:lang w:val="ru-RU"/>
              </w:rPr>
              <w:t xml:space="preserve"> </w:t>
            </w:r>
            <w:proofErr w:type="gramStart"/>
            <w:r w:rsidRPr="00EE3D4A">
              <w:rPr>
                <w:color w:val="000000" w:themeColor="text1"/>
                <w:sz w:val="20"/>
                <w:szCs w:val="20"/>
                <w:lang w:val="ru-RU"/>
              </w:rPr>
              <w:t>высказать</w:t>
            </w:r>
            <w:r w:rsidRPr="00EE3D4A">
              <w:rPr>
                <w:color w:val="000000" w:themeColor="text1"/>
                <w:spacing w:val="1"/>
                <w:sz w:val="20"/>
                <w:szCs w:val="20"/>
                <w:lang w:val="ru-RU"/>
              </w:rPr>
              <w:t xml:space="preserve"> </w:t>
            </w:r>
            <w:r w:rsidRPr="00EE3D4A">
              <w:rPr>
                <w:color w:val="000000" w:themeColor="text1"/>
                <w:sz w:val="20"/>
                <w:szCs w:val="20"/>
                <w:lang w:val="ru-RU"/>
              </w:rPr>
              <w:t>свое</w:t>
            </w:r>
            <w:r w:rsidRPr="00EE3D4A">
              <w:rPr>
                <w:color w:val="000000" w:themeColor="text1"/>
                <w:spacing w:val="1"/>
                <w:sz w:val="20"/>
                <w:szCs w:val="20"/>
                <w:lang w:val="ru-RU"/>
              </w:rPr>
              <w:t xml:space="preserve"> </w:t>
            </w:r>
            <w:r w:rsidRPr="00EE3D4A">
              <w:rPr>
                <w:color w:val="000000" w:themeColor="text1"/>
                <w:sz w:val="20"/>
                <w:szCs w:val="20"/>
                <w:lang w:val="ru-RU"/>
              </w:rPr>
              <w:t>отношение</w:t>
            </w:r>
            <w:proofErr w:type="gramEnd"/>
            <w:r w:rsidRPr="00EE3D4A">
              <w:rPr>
                <w:color w:val="000000" w:themeColor="text1"/>
                <w:spacing w:val="1"/>
                <w:sz w:val="20"/>
                <w:szCs w:val="20"/>
                <w:lang w:val="ru-RU"/>
              </w:rPr>
              <w:t xml:space="preserve"> </w:t>
            </w:r>
            <w:r w:rsidRPr="00EE3D4A">
              <w:rPr>
                <w:color w:val="000000" w:themeColor="text1"/>
                <w:sz w:val="20"/>
                <w:szCs w:val="20"/>
                <w:lang w:val="ru-RU"/>
              </w:rPr>
              <w:t>к</w:t>
            </w:r>
            <w:r w:rsidRPr="00EE3D4A">
              <w:rPr>
                <w:color w:val="000000" w:themeColor="text1"/>
                <w:spacing w:val="1"/>
                <w:sz w:val="20"/>
                <w:szCs w:val="20"/>
                <w:lang w:val="ru-RU"/>
              </w:rPr>
              <w:t xml:space="preserve"> </w:t>
            </w:r>
            <w:r w:rsidRPr="00EE3D4A">
              <w:rPr>
                <w:color w:val="000000" w:themeColor="text1"/>
                <w:sz w:val="20"/>
                <w:szCs w:val="20"/>
                <w:lang w:val="ru-RU"/>
              </w:rPr>
              <w:t>организуемой</w:t>
            </w:r>
            <w:r w:rsidRPr="00EE3D4A">
              <w:rPr>
                <w:color w:val="000000" w:themeColor="text1"/>
                <w:spacing w:val="1"/>
                <w:sz w:val="20"/>
                <w:szCs w:val="20"/>
                <w:lang w:val="ru-RU"/>
              </w:rPr>
              <w:t xml:space="preserve"> </w:t>
            </w:r>
            <w:r w:rsidRPr="00EE3D4A">
              <w:rPr>
                <w:color w:val="000000" w:themeColor="text1"/>
                <w:sz w:val="20"/>
                <w:szCs w:val="20"/>
                <w:lang w:val="ru-RU"/>
              </w:rPr>
              <w:t>в</w:t>
            </w:r>
            <w:r w:rsidRPr="00EE3D4A">
              <w:rPr>
                <w:color w:val="000000" w:themeColor="text1"/>
                <w:spacing w:val="1"/>
                <w:sz w:val="20"/>
                <w:szCs w:val="20"/>
                <w:lang w:val="ru-RU"/>
              </w:rPr>
              <w:t xml:space="preserve"> </w:t>
            </w:r>
            <w:r w:rsidRPr="00EE3D4A">
              <w:rPr>
                <w:color w:val="000000" w:themeColor="text1"/>
                <w:sz w:val="20"/>
                <w:szCs w:val="20"/>
                <w:lang w:val="ru-RU"/>
              </w:rPr>
              <w:t>гимназии</w:t>
            </w:r>
            <w:r w:rsidRPr="00EE3D4A">
              <w:rPr>
                <w:color w:val="000000" w:themeColor="text1"/>
                <w:spacing w:val="1"/>
                <w:sz w:val="20"/>
                <w:szCs w:val="20"/>
                <w:lang w:val="ru-RU"/>
              </w:rPr>
              <w:t xml:space="preserve"> </w:t>
            </w:r>
            <w:r w:rsidRPr="00EE3D4A">
              <w:rPr>
                <w:color w:val="000000" w:themeColor="text1"/>
                <w:sz w:val="20"/>
                <w:szCs w:val="20"/>
                <w:lang w:val="ru-RU"/>
              </w:rPr>
              <w:t>деятельности,</w:t>
            </w:r>
            <w:r w:rsidRPr="00EE3D4A">
              <w:rPr>
                <w:color w:val="000000" w:themeColor="text1"/>
                <w:spacing w:val="1"/>
                <w:sz w:val="20"/>
                <w:szCs w:val="20"/>
                <w:lang w:val="ru-RU"/>
              </w:rPr>
              <w:t xml:space="preserve"> </w:t>
            </w:r>
            <w:r w:rsidRPr="00EE3D4A">
              <w:rPr>
                <w:color w:val="000000" w:themeColor="text1"/>
                <w:sz w:val="20"/>
                <w:szCs w:val="20"/>
                <w:lang w:val="ru-RU"/>
              </w:rPr>
              <w:t>что</w:t>
            </w:r>
            <w:r w:rsidRPr="00EE3D4A">
              <w:rPr>
                <w:color w:val="000000" w:themeColor="text1"/>
                <w:spacing w:val="1"/>
                <w:sz w:val="20"/>
                <w:szCs w:val="20"/>
                <w:lang w:val="ru-RU"/>
              </w:rPr>
              <w:t xml:space="preserve"> </w:t>
            </w:r>
            <w:r w:rsidRPr="00EE3D4A">
              <w:rPr>
                <w:color w:val="000000" w:themeColor="text1"/>
                <w:sz w:val="20"/>
                <w:szCs w:val="20"/>
                <w:lang w:val="ru-RU"/>
              </w:rPr>
              <w:t>является</w:t>
            </w:r>
            <w:r w:rsidRPr="00EE3D4A">
              <w:rPr>
                <w:color w:val="000000" w:themeColor="text1"/>
                <w:spacing w:val="1"/>
                <w:sz w:val="20"/>
                <w:szCs w:val="20"/>
                <w:lang w:val="ru-RU"/>
              </w:rPr>
              <w:t xml:space="preserve"> </w:t>
            </w:r>
            <w:r w:rsidRPr="00EE3D4A">
              <w:rPr>
                <w:color w:val="000000" w:themeColor="text1"/>
                <w:sz w:val="20"/>
                <w:szCs w:val="20"/>
                <w:lang w:val="ru-RU"/>
              </w:rPr>
              <w:t>важным</w:t>
            </w:r>
            <w:r w:rsidRPr="00EE3D4A">
              <w:rPr>
                <w:color w:val="000000" w:themeColor="text1"/>
                <w:spacing w:val="1"/>
                <w:sz w:val="20"/>
                <w:szCs w:val="20"/>
                <w:lang w:val="ru-RU"/>
              </w:rPr>
              <w:t xml:space="preserve"> </w:t>
            </w:r>
            <w:r w:rsidRPr="00EE3D4A">
              <w:rPr>
                <w:color w:val="000000" w:themeColor="text1"/>
                <w:sz w:val="20"/>
                <w:szCs w:val="20"/>
                <w:lang w:val="ru-RU"/>
              </w:rPr>
              <w:t>для</w:t>
            </w:r>
            <w:r w:rsidRPr="00EE3D4A">
              <w:rPr>
                <w:color w:val="000000" w:themeColor="text1"/>
                <w:spacing w:val="1"/>
                <w:sz w:val="20"/>
                <w:szCs w:val="20"/>
                <w:lang w:val="ru-RU"/>
              </w:rPr>
              <w:t xml:space="preserve"> </w:t>
            </w:r>
            <w:r w:rsidRPr="00EE3D4A">
              <w:rPr>
                <w:color w:val="000000" w:themeColor="text1"/>
                <w:sz w:val="20"/>
                <w:szCs w:val="20"/>
                <w:lang w:val="ru-RU"/>
              </w:rPr>
              <w:t>администрации:</w:t>
            </w:r>
            <w:r w:rsidRPr="00EE3D4A">
              <w:rPr>
                <w:color w:val="000000" w:themeColor="text1"/>
                <w:spacing w:val="1"/>
                <w:sz w:val="20"/>
                <w:szCs w:val="20"/>
                <w:lang w:val="ru-RU"/>
              </w:rPr>
              <w:t xml:space="preserve"> </w:t>
            </w:r>
            <w:r w:rsidRPr="00EE3D4A">
              <w:rPr>
                <w:color w:val="000000" w:themeColor="text1"/>
                <w:sz w:val="20"/>
                <w:szCs w:val="20"/>
                <w:lang w:val="ru-RU"/>
              </w:rPr>
              <w:t>это</w:t>
            </w:r>
            <w:r w:rsidRPr="00EE3D4A">
              <w:rPr>
                <w:color w:val="000000" w:themeColor="text1"/>
                <w:spacing w:val="-52"/>
                <w:sz w:val="20"/>
                <w:szCs w:val="20"/>
                <w:lang w:val="ru-RU"/>
              </w:rPr>
              <w:t xml:space="preserve"> </w:t>
            </w:r>
            <w:r w:rsidRPr="00EE3D4A">
              <w:rPr>
                <w:color w:val="000000" w:themeColor="text1"/>
                <w:sz w:val="20"/>
                <w:szCs w:val="20"/>
                <w:lang w:val="ru-RU"/>
              </w:rPr>
              <w:t>инструмент</w:t>
            </w:r>
            <w:r w:rsidRPr="00EE3D4A">
              <w:rPr>
                <w:color w:val="000000" w:themeColor="text1"/>
                <w:spacing w:val="54"/>
                <w:sz w:val="20"/>
                <w:szCs w:val="20"/>
                <w:lang w:val="ru-RU"/>
              </w:rPr>
              <w:t xml:space="preserve"> </w:t>
            </w:r>
            <w:r w:rsidRPr="00EE3D4A">
              <w:rPr>
                <w:color w:val="000000" w:themeColor="text1"/>
                <w:sz w:val="20"/>
                <w:szCs w:val="20"/>
                <w:lang w:val="ru-RU"/>
              </w:rPr>
              <w:t>мониторинга</w:t>
            </w:r>
            <w:r w:rsidRPr="00EE3D4A">
              <w:rPr>
                <w:color w:val="000000" w:themeColor="text1"/>
                <w:spacing w:val="53"/>
                <w:sz w:val="20"/>
                <w:szCs w:val="20"/>
                <w:lang w:val="ru-RU"/>
              </w:rPr>
              <w:t xml:space="preserve"> </w:t>
            </w:r>
            <w:r w:rsidRPr="00EE3D4A">
              <w:rPr>
                <w:color w:val="000000" w:themeColor="text1"/>
                <w:sz w:val="20"/>
                <w:szCs w:val="20"/>
                <w:lang w:val="ru-RU"/>
              </w:rPr>
              <w:t>и</w:t>
            </w:r>
            <w:r w:rsidRPr="00EE3D4A">
              <w:rPr>
                <w:color w:val="000000" w:themeColor="text1"/>
                <w:spacing w:val="52"/>
                <w:sz w:val="20"/>
                <w:szCs w:val="20"/>
                <w:lang w:val="ru-RU"/>
              </w:rPr>
              <w:t xml:space="preserve"> </w:t>
            </w:r>
            <w:r w:rsidRPr="00EE3D4A">
              <w:rPr>
                <w:color w:val="000000" w:themeColor="text1"/>
                <w:sz w:val="20"/>
                <w:szCs w:val="20"/>
                <w:lang w:val="ru-RU"/>
              </w:rPr>
              <w:t>корректировки,</w:t>
            </w:r>
            <w:r w:rsidRPr="00EE3D4A">
              <w:rPr>
                <w:color w:val="000000" w:themeColor="text1"/>
                <w:spacing w:val="3"/>
                <w:sz w:val="20"/>
                <w:szCs w:val="20"/>
                <w:lang w:val="ru-RU"/>
              </w:rPr>
              <w:t xml:space="preserve"> </w:t>
            </w:r>
            <w:r w:rsidRPr="00EE3D4A">
              <w:rPr>
                <w:color w:val="000000" w:themeColor="text1"/>
                <w:sz w:val="20"/>
                <w:szCs w:val="20"/>
                <w:lang w:val="ru-RU"/>
              </w:rPr>
              <w:t>с</w:t>
            </w:r>
            <w:r w:rsidRPr="00EE3D4A">
              <w:rPr>
                <w:color w:val="000000" w:themeColor="text1"/>
                <w:spacing w:val="54"/>
                <w:sz w:val="20"/>
                <w:szCs w:val="20"/>
                <w:lang w:val="ru-RU"/>
              </w:rPr>
              <w:t xml:space="preserve"> </w:t>
            </w:r>
            <w:r w:rsidRPr="00EE3D4A">
              <w:rPr>
                <w:color w:val="000000" w:themeColor="text1"/>
                <w:sz w:val="20"/>
                <w:szCs w:val="20"/>
                <w:lang w:val="ru-RU"/>
              </w:rPr>
              <w:t>учетом</w:t>
            </w:r>
            <w:r w:rsidRPr="00EE3D4A">
              <w:rPr>
                <w:color w:val="000000" w:themeColor="text1"/>
                <w:spacing w:val="54"/>
                <w:sz w:val="20"/>
                <w:szCs w:val="20"/>
                <w:lang w:val="ru-RU"/>
              </w:rPr>
              <w:t xml:space="preserve"> </w:t>
            </w:r>
            <w:r w:rsidRPr="00EE3D4A">
              <w:rPr>
                <w:color w:val="000000" w:themeColor="text1"/>
                <w:sz w:val="20"/>
                <w:szCs w:val="20"/>
                <w:lang w:val="ru-RU"/>
              </w:rPr>
              <w:t>мнения родительской</w:t>
            </w:r>
            <w:r w:rsidRPr="00EE3D4A">
              <w:rPr>
                <w:color w:val="000000" w:themeColor="text1"/>
                <w:spacing w:val="-2"/>
                <w:sz w:val="20"/>
                <w:szCs w:val="20"/>
                <w:lang w:val="ru-RU"/>
              </w:rPr>
              <w:t xml:space="preserve"> </w:t>
            </w:r>
            <w:r w:rsidRPr="00EE3D4A">
              <w:rPr>
                <w:color w:val="000000" w:themeColor="text1"/>
                <w:sz w:val="20"/>
                <w:szCs w:val="20"/>
                <w:lang w:val="ru-RU"/>
              </w:rPr>
              <w:t>общественности.</w:t>
            </w:r>
          </w:p>
        </w:tc>
      </w:tr>
      <w:tr w:rsidR="00EE3D4A" w:rsidRPr="004D29FF" w:rsidTr="00DC4875">
        <w:trPr>
          <w:trHeight w:val="70"/>
          <w:jc w:val="center"/>
        </w:trPr>
        <w:tc>
          <w:tcPr>
            <w:tcW w:w="2373" w:type="dxa"/>
          </w:tcPr>
          <w:p w:rsidR="00EE3D4A" w:rsidRPr="004D29FF" w:rsidRDefault="00EE3D4A" w:rsidP="00DC4875">
            <w:pPr>
              <w:pStyle w:val="TableParagraph"/>
              <w:ind w:left="71" w:right="67"/>
              <w:jc w:val="center"/>
              <w:rPr>
                <w:color w:val="000000" w:themeColor="text1"/>
                <w:sz w:val="20"/>
                <w:szCs w:val="20"/>
              </w:rPr>
            </w:pPr>
            <w:r w:rsidRPr="004D29FF">
              <w:rPr>
                <w:color w:val="000000" w:themeColor="text1"/>
                <w:sz w:val="20"/>
                <w:szCs w:val="20"/>
              </w:rPr>
              <w:t>Родительский</w:t>
            </w:r>
            <w:r w:rsidRPr="004D29FF">
              <w:rPr>
                <w:color w:val="000000" w:themeColor="text1"/>
                <w:spacing w:val="-4"/>
                <w:sz w:val="20"/>
                <w:szCs w:val="20"/>
              </w:rPr>
              <w:t xml:space="preserve"> </w:t>
            </w:r>
            <w:r w:rsidRPr="004D29FF">
              <w:rPr>
                <w:color w:val="000000" w:themeColor="text1"/>
                <w:sz w:val="20"/>
                <w:szCs w:val="20"/>
              </w:rPr>
              <w:t>всеобуч</w:t>
            </w:r>
          </w:p>
          <w:p w:rsidR="00EE3D4A" w:rsidRPr="004D29FF" w:rsidRDefault="00EE3D4A" w:rsidP="00DC4875">
            <w:pPr>
              <w:pStyle w:val="TableParagraph"/>
              <w:ind w:left="71" w:right="67"/>
              <w:jc w:val="center"/>
              <w:rPr>
                <w:color w:val="000000" w:themeColor="text1"/>
                <w:sz w:val="20"/>
                <w:szCs w:val="20"/>
              </w:rPr>
            </w:pPr>
            <w:r w:rsidRPr="004D29FF">
              <w:rPr>
                <w:color w:val="000000" w:themeColor="text1"/>
                <w:sz w:val="20"/>
                <w:szCs w:val="20"/>
              </w:rPr>
              <w:t>«Единомышленники»</w:t>
            </w:r>
          </w:p>
        </w:tc>
        <w:tc>
          <w:tcPr>
            <w:tcW w:w="7195" w:type="dxa"/>
          </w:tcPr>
          <w:p w:rsidR="00EE3D4A" w:rsidRPr="00EE3D4A" w:rsidRDefault="00EE3D4A" w:rsidP="00DC4875">
            <w:pPr>
              <w:pStyle w:val="TableParagraph"/>
              <w:ind w:left="71" w:right="67"/>
              <w:jc w:val="both"/>
              <w:rPr>
                <w:color w:val="000000" w:themeColor="text1"/>
                <w:sz w:val="20"/>
                <w:szCs w:val="20"/>
                <w:lang w:val="ru-RU"/>
              </w:rPr>
            </w:pPr>
            <w:r w:rsidRPr="00EE3D4A">
              <w:rPr>
                <w:color w:val="000000" w:themeColor="text1"/>
                <w:sz w:val="20"/>
                <w:szCs w:val="20"/>
                <w:lang w:val="ru-RU"/>
              </w:rPr>
              <w:t>Тренинги, открытые дискуссионные площадки,</w:t>
            </w:r>
            <w:r w:rsidRPr="00EE3D4A">
              <w:rPr>
                <w:color w:val="000000" w:themeColor="text1"/>
                <w:spacing w:val="55"/>
                <w:sz w:val="20"/>
                <w:szCs w:val="20"/>
                <w:lang w:val="ru-RU"/>
              </w:rPr>
              <w:t xml:space="preserve"> </w:t>
            </w:r>
            <w:r w:rsidRPr="00EE3D4A">
              <w:rPr>
                <w:color w:val="000000" w:themeColor="text1"/>
                <w:sz w:val="20"/>
                <w:szCs w:val="20"/>
                <w:lang w:val="ru-RU"/>
              </w:rPr>
              <w:t>мастер-классы</w:t>
            </w:r>
            <w:r w:rsidRPr="00EE3D4A">
              <w:rPr>
                <w:color w:val="000000" w:themeColor="text1"/>
                <w:spacing w:val="1"/>
                <w:sz w:val="20"/>
                <w:szCs w:val="20"/>
                <w:lang w:val="ru-RU"/>
              </w:rPr>
              <w:t xml:space="preserve"> </w:t>
            </w:r>
            <w:r w:rsidRPr="00EE3D4A">
              <w:rPr>
                <w:color w:val="000000" w:themeColor="text1"/>
                <w:sz w:val="20"/>
                <w:szCs w:val="20"/>
                <w:lang w:val="ru-RU"/>
              </w:rPr>
              <w:t>и</w:t>
            </w:r>
            <w:r w:rsidRPr="00EE3D4A">
              <w:rPr>
                <w:color w:val="000000" w:themeColor="text1"/>
                <w:spacing w:val="1"/>
                <w:sz w:val="20"/>
                <w:szCs w:val="20"/>
                <w:lang w:val="ru-RU"/>
              </w:rPr>
              <w:t xml:space="preserve"> </w:t>
            </w:r>
            <w:r w:rsidRPr="00EE3D4A">
              <w:rPr>
                <w:color w:val="000000" w:themeColor="text1"/>
                <w:sz w:val="20"/>
                <w:szCs w:val="20"/>
                <w:lang w:val="ru-RU"/>
              </w:rPr>
              <w:t>встречи: «Разобщённость и</w:t>
            </w:r>
            <w:r w:rsidRPr="00EE3D4A">
              <w:rPr>
                <w:color w:val="000000" w:themeColor="text1"/>
                <w:spacing w:val="55"/>
                <w:sz w:val="20"/>
                <w:szCs w:val="20"/>
                <w:lang w:val="ru-RU"/>
              </w:rPr>
              <w:t xml:space="preserve"> </w:t>
            </w:r>
            <w:r w:rsidRPr="00EE3D4A">
              <w:rPr>
                <w:color w:val="000000" w:themeColor="text1"/>
                <w:sz w:val="20"/>
                <w:szCs w:val="20"/>
                <w:lang w:val="ru-RU"/>
              </w:rPr>
              <w:t>как ею управлять», «Ребенок —</w:t>
            </w:r>
            <w:r w:rsidRPr="00EE3D4A">
              <w:rPr>
                <w:color w:val="000000" w:themeColor="text1"/>
                <w:spacing w:val="1"/>
                <w:sz w:val="20"/>
                <w:szCs w:val="20"/>
                <w:lang w:val="ru-RU"/>
              </w:rPr>
              <w:t xml:space="preserve"> </w:t>
            </w:r>
            <w:r w:rsidRPr="00EE3D4A">
              <w:rPr>
                <w:color w:val="000000" w:themeColor="text1"/>
                <w:sz w:val="20"/>
                <w:szCs w:val="20"/>
                <w:lang w:val="ru-RU"/>
              </w:rPr>
              <w:t>не</w:t>
            </w:r>
            <w:r w:rsidRPr="00EE3D4A">
              <w:rPr>
                <w:color w:val="000000" w:themeColor="text1"/>
                <w:spacing w:val="69"/>
                <w:sz w:val="20"/>
                <w:szCs w:val="20"/>
                <w:lang w:val="ru-RU"/>
              </w:rPr>
              <w:t xml:space="preserve"> </w:t>
            </w:r>
            <w:r w:rsidRPr="00EE3D4A">
              <w:rPr>
                <w:color w:val="000000" w:themeColor="text1"/>
                <w:sz w:val="20"/>
                <w:szCs w:val="20"/>
                <w:lang w:val="ru-RU"/>
              </w:rPr>
              <w:t>мешок</w:t>
            </w:r>
            <w:r w:rsidRPr="00EE3D4A">
              <w:rPr>
                <w:color w:val="000000" w:themeColor="text1"/>
                <w:spacing w:val="74"/>
                <w:sz w:val="20"/>
                <w:szCs w:val="20"/>
                <w:lang w:val="ru-RU"/>
              </w:rPr>
              <w:t xml:space="preserve"> </w:t>
            </w:r>
            <w:r w:rsidRPr="00EE3D4A">
              <w:rPr>
                <w:color w:val="000000" w:themeColor="text1"/>
                <w:sz w:val="20"/>
                <w:szCs w:val="20"/>
                <w:lang w:val="ru-RU"/>
              </w:rPr>
              <w:t>качеств,</w:t>
            </w:r>
            <w:r w:rsidRPr="00EE3D4A">
              <w:rPr>
                <w:color w:val="000000" w:themeColor="text1"/>
                <w:spacing w:val="79"/>
                <w:sz w:val="20"/>
                <w:szCs w:val="20"/>
                <w:lang w:val="ru-RU"/>
              </w:rPr>
              <w:t xml:space="preserve"> </w:t>
            </w:r>
            <w:r w:rsidRPr="00EE3D4A">
              <w:rPr>
                <w:color w:val="000000" w:themeColor="text1"/>
                <w:sz w:val="20"/>
                <w:szCs w:val="20"/>
                <w:lang w:val="ru-RU"/>
              </w:rPr>
              <w:t>а</w:t>
            </w:r>
            <w:r w:rsidRPr="00EE3D4A">
              <w:rPr>
                <w:color w:val="000000" w:themeColor="text1"/>
                <w:spacing w:val="74"/>
                <w:sz w:val="20"/>
                <w:szCs w:val="20"/>
                <w:lang w:val="ru-RU"/>
              </w:rPr>
              <w:t xml:space="preserve"> </w:t>
            </w:r>
            <w:r w:rsidRPr="00EE3D4A">
              <w:rPr>
                <w:color w:val="000000" w:themeColor="text1"/>
                <w:sz w:val="20"/>
                <w:szCs w:val="20"/>
                <w:lang w:val="ru-RU"/>
              </w:rPr>
              <w:t>личность»,</w:t>
            </w:r>
            <w:r w:rsidRPr="00EE3D4A">
              <w:rPr>
                <w:color w:val="000000" w:themeColor="text1"/>
                <w:spacing w:val="78"/>
                <w:sz w:val="20"/>
                <w:szCs w:val="20"/>
                <w:lang w:val="ru-RU"/>
              </w:rPr>
              <w:t xml:space="preserve"> </w:t>
            </w:r>
            <w:r w:rsidRPr="00EE3D4A">
              <w:rPr>
                <w:color w:val="000000" w:themeColor="text1"/>
                <w:sz w:val="20"/>
                <w:szCs w:val="20"/>
                <w:lang w:val="ru-RU"/>
              </w:rPr>
              <w:t>«Как</w:t>
            </w:r>
            <w:r w:rsidRPr="00EE3D4A">
              <w:rPr>
                <w:color w:val="000000" w:themeColor="text1"/>
                <w:spacing w:val="75"/>
                <w:sz w:val="20"/>
                <w:szCs w:val="20"/>
                <w:lang w:val="ru-RU"/>
              </w:rPr>
              <w:t xml:space="preserve"> </w:t>
            </w:r>
            <w:r w:rsidRPr="00EE3D4A">
              <w:rPr>
                <w:color w:val="000000" w:themeColor="text1"/>
                <w:sz w:val="20"/>
                <w:szCs w:val="20"/>
                <w:lang w:val="ru-RU"/>
              </w:rPr>
              <w:t>жить</w:t>
            </w:r>
            <w:r w:rsidRPr="00EE3D4A">
              <w:rPr>
                <w:color w:val="000000" w:themeColor="text1"/>
                <w:spacing w:val="70"/>
                <w:sz w:val="20"/>
                <w:szCs w:val="20"/>
                <w:lang w:val="ru-RU"/>
              </w:rPr>
              <w:t xml:space="preserve"> </w:t>
            </w:r>
            <w:r w:rsidRPr="00EE3D4A">
              <w:rPr>
                <w:color w:val="000000" w:themeColor="text1"/>
                <w:sz w:val="20"/>
                <w:szCs w:val="20"/>
                <w:lang w:val="ru-RU"/>
              </w:rPr>
              <w:t>и</w:t>
            </w:r>
            <w:r w:rsidRPr="00EE3D4A">
              <w:rPr>
                <w:color w:val="000000" w:themeColor="text1"/>
                <w:spacing w:val="73"/>
                <w:sz w:val="20"/>
                <w:szCs w:val="20"/>
                <w:lang w:val="ru-RU"/>
              </w:rPr>
              <w:t xml:space="preserve"> </w:t>
            </w:r>
            <w:r w:rsidRPr="00EE3D4A">
              <w:rPr>
                <w:color w:val="000000" w:themeColor="text1"/>
                <w:sz w:val="20"/>
                <w:szCs w:val="20"/>
                <w:lang w:val="ru-RU"/>
              </w:rPr>
              <w:t>радоваться», «Мотивация</w:t>
            </w:r>
            <w:r w:rsidRPr="00EE3D4A">
              <w:rPr>
                <w:color w:val="000000" w:themeColor="text1"/>
                <w:spacing w:val="14"/>
                <w:sz w:val="20"/>
                <w:szCs w:val="20"/>
                <w:lang w:val="ru-RU"/>
              </w:rPr>
              <w:t xml:space="preserve"> </w:t>
            </w:r>
            <w:r w:rsidRPr="00EE3D4A">
              <w:rPr>
                <w:color w:val="000000" w:themeColor="text1"/>
                <w:sz w:val="20"/>
                <w:szCs w:val="20"/>
                <w:lang w:val="ru-RU"/>
              </w:rPr>
              <w:t>подростка</w:t>
            </w:r>
            <w:r w:rsidRPr="00EE3D4A">
              <w:rPr>
                <w:color w:val="000000" w:themeColor="text1"/>
                <w:spacing w:val="18"/>
                <w:sz w:val="20"/>
                <w:szCs w:val="20"/>
                <w:lang w:val="ru-RU"/>
              </w:rPr>
              <w:t xml:space="preserve"> </w:t>
            </w:r>
            <w:r w:rsidRPr="00EE3D4A">
              <w:rPr>
                <w:color w:val="000000" w:themeColor="text1"/>
                <w:sz w:val="20"/>
                <w:szCs w:val="20"/>
                <w:lang w:val="ru-RU"/>
              </w:rPr>
              <w:t>на</w:t>
            </w:r>
            <w:r w:rsidRPr="00EE3D4A">
              <w:rPr>
                <w:color w:val="000000" w:themeColor="text1"/>
                <w:spacing w:val="19"/>
                <w:sz w:val="20"/>
                <w:szCs w:val="20"/>
                <w:lang w:val="ru-RU"/>
              </w:rPr>
              <w:t xml:space="preserve"> </w:t>
            </w:r>
            <w:r w:rsidRPr="00EE3D4A">
              <w:rPr>
                <w:color w:val="000000" w:themeColor="text1"/>
                <w:sz w:val="20"/>
                <w:szCs w:val="20"/>
                <w:lang w:val="ru-RU"/>
              </w:rPr>
              <w:t>образование»,</w:t>
            </w:r>
            <w:r w:rsidRPr="00EE3D4A">
              <w:rPr>
                <w:color w:val="000000" w:themeColor="text1"/>
                <w:spacing w:val="17"/>
                <w:sz w:val="20"/>
                <w:szCs w:val="20"/>
                <w:lang w:val="ru-RU"/>
              </w:rPr>
              <w:t xml:space="preserve"> </w:t>
            </w:r>
            <w:r w:rsidRPr="00EE3D4A">
              <w:rPr>
                <w:color w:val="000000" w:themeColor="text1"/>
                <w:sz w:val="20"/>
                <w:szCs w:val="20"/>
                <w:lang w:val="ru-RU"/>
              </w:rPr>
              <w:t>«Мы</w:t>
            </w:r>
            <w:r w:rsidRPr="00EE3D4A">
              <w:rPr>
                <w:color w:val="000000" w:themeColor="text1"/>
                <w:spacing w:val="17"/>
                <w:sz w:val="20"/>
                <w:szCs w:val="20"/>
                <w:lang w:val="ru-RU"/>
              </w:rPr>
              <w:t xml:space="preserve"> </w:t>
            </w:r>
            <w:r w:rsidRPr="00EE3D4A">
              <w:rPr>
                <w:color w:val="000000" w:themeColor="text1"/>
                <w:sz w:val="20"/>
                <w:szCs w:val="20"/>
                <w:lang w:val="ru-RU"/>
              </w:rPr>
              <w:t>вне</w:t>
            </w:r>
            <w:r w:rsidRPr="00EE3D4A">
              <w:rPr>
                <w:color w:val="000000" w:themeColor="text1"/>
                <w:spacing w:val="9"/>
                <w:sz w:val="20"/>
                <w:szCs w:val="20"/>
                <w:lang w:val="ru-RU"/>
              </w:rPr>
              <w:t xml:space="preserve"> </w:t>
            </w:r>
            <w:r w:rsidRPr="00EE3D4A">
              <w:rPr>
                <w:color w:val="000000" w:themeColor="text1"/>
                <w:sz w:val="20"/>
                <w:szCs w:val="20"/>
                <w:lang w:val="ru-RU"/>
              </w:rPr>
              <w:t>опасности»,</w:t>
            </w:r>
          </w:p>
          <w:p w:rsidR="00EE3D4A" w:rsidRPr="00EE3D4A" w:rsidRDefault="00EE3D4A" w:rsidP="00DC4875">
            <w:pPr>
              <w:pStyle w:val="TableParagraph"/>
              <w:ind w:left="71" w:right="67"/>
              <w:jc w:val="both"/>
              <w:rPr>
                <w:color w:val="000000" w:themeColor="text1"/>
                <w:sz w:val="20"/>
                <w:szCs w:val="20"/>
                <w:lang w:val="ru-RU"/>
              </w:rPr>
            </w:pPr>
            <w:r w:rsidRPr="00EE3D4A">
              <w:rPr>
                <w:color w:val="000000" w:themeColor="text1"/>
                <w:sz w:val="20"/>
                <w:szCs w:val="20"/>
                <w:lang w:val="ru-RU"/>
              </w:rPr>
              <w:t>«Выбираем стратегии родительского наставничества», «Визит</w:t>
            </w:r>
            <w:r w:rsidRPr="00EE3D4A">
              <w:rPr>
                <w:color w:val="000000" w:themeColor="text1"/>
                <w:spacing w:val="1"/>
                <w:sz w:val="20"/>
                <w:szCs w:val="20"/>
                <w:lang w:val="ru-RU"/>
              </w:rPr>
              <w:t xml:space="preserve"> </w:t>
            </w:r>
            <w:r w:rsidRPr="00EE3D4A">
              <w:rPr>
                <w:color w:val="000000" w:themeColor="text1"/>
                <w:sz w:val="20"/>
                <w:szCs w:val="20"/>
                <w:lang w:val="ru-RU"/>
              </w:rPr>
              <w:t>внимания»,</w:t>
            </w:r>
            <w:r w:rsidRPr="00EE3D4A">
              <w:rPr>
                <w:color w:val="000000" w:themeColor="text1"/>
                <w:spacing w:val="1"/>
                <w:sz w:val="20"/>
                <w:szCs w:val="20"/>
                <w:lang w:val="ru-RU"/>
              </w:rPr>
              <w:t xml:space="preserve"> </w:t>
            </w:r>
            <w:r w:rsidRPr="00EE3D4A">
              <w:rPr>
                <w:color w:val="000000" w:themeColor="text1"/>
                <w:sz w:val="20"/>
                <w:szCs w:val="20"/>
                <w:lang w:val="ru-RU"/>
              </w:rPr>
              <w:t>«Консолидация</w:t>
            </w:r>
            <w:r w:rsidRPr="00EE3D4A">
              <w:rPr>
                <w:color w:val="000000" w:themeColor="text1"/>
                <w:spacing w:val="1"/>
                <w:sz w:val="20"/>
                <w:szCs w:val="20"/>
                <w:lang w:val="ru-RU"/>
              </w:rPr>
              <w:t xml:space="preserve"> </w:t>
            </w:r>
            <w:r w:rsidRPr="00EE3D4A">
              <w:rPr>
                <w:color w:val="000000" w:themeColor="text1"/>
                <w:sz w:val="20"/>
                <w:szCs w:val="20"/>
                <w:lang w:val="ru-RU"/>
              </w:rPr>
              <w:t>семьи</w:t>
            </w:r>
            <w:r w:rsidRPr="00EE3D4A">
              <w:rPr>
                <w:color w:val="000000" w:themeColor="text1"/>
                <w:spacing w:val="1"/>
                <w:sz w:val="20"/>
                <w:szCs w:val="20"/>
                <w:lang w:val="ru-RU"/>
              </w:rPr>
              <w:t xml:space="preserve"> </w:t>
            </w:r>
            <w:r w:rsidRPr="00EE3D4A">
              <w:rPr>
                <w:color w:val="000000" w:themeColor="text1"/>
                <w:sz w:val="20"/>
                <w:szCs w:val="20"/>
                <w:lang w:val="ru-RU"/>
              </w:rPr>
              <w:t>и</w:t>
            </w:r>
            <w:r w:rsidRPr="00EE3D4A">
              <w:rPr>
                <w:color w:val="000000" w:themeColor="text1"/>
                <w:spacing w:val="1"/>
                <w:sz w:val="20"/>
                <w:szCs w:val="20"/>
                <w:lang w:val="ru-RU"/>
              </w:rPr>
              <w:t xml:space="preserve"> </w:t>
            </w:r>
            <w:r w:rsidRPr="00EE3D4A">
              <w:rPr>
                <w:color w:val="000000" w:themeColor="text1"/>
                <w:sz w:val="20"/>
                <w:szCs w:val="20"/>
                <w:lang w:val="ru-RU"/>
              </w:rPr>
              <w:t>гимназии</w:t>
            </w:r>
            <w:r w:rsidRPr="00EE3D4A">
              <w:rPr>
                <w:color w:val="000000" w:themeColor="text1"/>
                <w:spacing w:val="1"/>
                <w:sz w:val="20"/>
                <w:szCs w:val="20"/>
                <w:lang w:val="ru-RU"/>
              </w:rPr>
              <w:t xml:space="preserve"> </w:t>
            </w:r>
            <w:r w:rsidRPr="00EE3D4A">
              <w:rPr>
                <w:color w:val="000000" w:themeColor="text1"/>
                <w:sz w:val="20"/>
                <w:szCs w:val="20"/>
                <w:lang w:val="ru-RU"/>
              </w:rPr>
              <w:t>в</w:t>
            </w:r>
            <w:r w:rsidRPr="00EE3D4A">
              <w:rPr>
                <w:color w:val="000000" w:themeColor="text1"/>
                <w:spacing w:val="1"/>
                <w:sz w:val="20"/>
                <w:szCs w:val="20"/>
                <w:lang w:val="ru-RU"/>
              </w:rPr>
              <w:t xml:space="preserve"> </w:t>
            </w:r>
            <w:r w:rsidRPr="00EE3D4A">
              <w:rPr>
                <w:color w:val="000000" w:themeColor="text1"/>
                <w:sz w:val="20"/>
                <w:szCs w:val="20"/>
                <w:lang w:val="ru-RU"/>
              </w:rPr>
              <w:t>вопросах</w:t>
            </w:r>
            <w:r w:rsidRPr="00EE3D4A">
              <w:rPr>
                <w:color w:val="000000" w:themeColor="text1"/>
                <w:spacing w:val="1"/>
                <w:sz w:val="20"/>
                <w:szCs w:val="20"/>
                <w:lang w:val="ru-RU"/>
              </w:rPr>
              <w:t xml:space="preserve"> </w:t>
            </w:r>
            <w:r w:rsidRPr="00EE3D4A">
              <w:rPr>
                <w:color w:val="000000" w:themeColor="text1"/>
                <w:sz w:val="20"/>
                <w:szCs w:val="20"/>
                <w:lang w:val="ru-RU"/>
              </w:rPr>
              <w:t>воспитания»,</w:t>
            </w:r>
            <w:r w:rsidRPr="00EE3D4A">
              <w:rPr>
                <w:color w:val="000000" w:themeColor="text1"/>
                <w:spacing w:val="3"/>
                <w:sz w:val="20"/>
                <w:szCs w:val="20"/>
                <w:lang w:val="ru-RU"/>
              </w:rPr>
              <w:t xml:space="preserve"> </w:t>
            </w:r>
            <w:r w:rsidRPr="00EE3D4A">
              <w:rPr>
                <w:color w:val="000000" w:themeColor="text1"/>
                <w:sz w:val="20"/>
                <w:szCs w:val="20"/>
                <w:lang w:val="ru-RU"/>
              </w:rPr>
              <w:t>«Делайте</w:t>
            </w:r>
            <w:r w:rsidRPr="00EE3D4A">
              <w:rPr>
                <w:color w:val="000000" w:themeColor="text1"/>
                <w:spacing w:val="-5"/>
                <w:sz w:val="20"/>
                <w:szCs w:val="20"/>
                <w:lang w:val="ru-RU"/>
              </w:rPr>
              <w:t xml:space="preserve"> </w:t>
            </w:r>
            <w:r w:rsidRPr="00EE3D4A">
              <w:rPr>
                <w:color w:val="000000" w:themeColor="text1"/>
                <w:sz w:val="20"/>
                <w:szCs w:val="20"/>
                <w:lang w:val="ru-RU"/>
              </w:rPr>
              <w:t>своё</w:t>
            </w:r>
            <w:r w:rsidRPr="00EE3D4A">
              <w:rPr>
                <w:color w:val="000000" w:themeColor="text1"/>
                <w:spacing w:val="-5"/>
                <w:sz w:val="20"/>
                <w:szCs w:val="20"/>
                <w:lang w:val="ru-RU"/>
              </w:rPr>
              <w:t xml:space="preserve"> </w:t>
            </w:r>
            <w:r w:rsidRPr="00EE3D4A">
              <w:rPr>
                <w:color w:val="000000" w:themeColor="text1"/>
                <w:sz w:val="20"/>
                <w:szCs w:val="20"/>
                <w:lang w:val="ru-RU"/>
              </w:rPr>
              <w:t>дело»</w:t>
            </w:r>
            <w:r w:rsidRPr="00EE3D4A">
              <w:rPr>
                <w:color w:val="000000" w:themeColor="text1"/>
                <w:spacing w:val="-3"/>
                <w:sz w:val="20"/>
                <w:szCs w:val="20"/>
                <w:lang w:val="ru-RU"/>
              </w:rPr>
              <w:t xml:space="preserve"> </w:t>
            </w:r>
            <w:r w:rsidRPr="00EE3D4A">
              <w:rPr>
                <w:color w:val="000000" w:themeColor="text1"/>
                <w:sz w:val="20"/>
                <w:szCs w:val="20"/>
                <w:lang w:val="ru-RU"/>
              </w:rPr>
              <w:t>и</w:t>
            </w:r>
            <w:r w:rsidRPr="00EE3D4A">
              <w:rPr>
                <w:color w:val="000000" w:themeColor="text1"/>
                <w:spacing w:val="3"/>
                <w:sz w:val="20"/>
                <w:szCs w:val="20"/>
                <w:lang w:val="ru-RU"/>
              </w:rPr>
              <w:t xml:space="preserve"> </w:t>
            </w:r>
            <w:r w:rsidRPr="00EE3D4A">
              <w:rPr>
                <w:color w:val="000000" w:themeColor="text1"/>
                <w:sz w:val="20"/>
                <w:szCs w:val="20"/>
                <w:lang w:val="ru-RU"/>
              </w:rPr>
              <w:t>т.</w:t>
            </w:r>
            <w:r w:rsidRPr="00EE3D4A">
              <w:rPr>
                <w:color w:val="000000" w:themeColor="text1"/>
                <w:spacing w:val="-1"/>
                <w:sz w:val="20"/>
                <w:szCs w:val="20"/>
                <w:lang w:val="ru-RU"/>
              </w:rPr>
              <w:t xml:space="preserve"> </w:t>
            </w:r>
            <w:r w:rsidRPr="00EE3D4A">
              <w:rPr>
                <w:color w:val="000000" w:themeColor="text1"/>
                <w:sz w:val="20"/>
                <w:szCs w:val="20"/>
                <w:lang w:val="ru-RU"/>
              </w:rPr>
              <w:t>п.</w:t>
            </w:r>
          </w:p>
        </w:tc>
      </w:tr>
      <w:tr w:rsidR="00EE3D4A" w:rsidRPr="004D29FF" w:rsidTr="00DC4875">
        <w:trPr>
          <w:trHeight w:val="502"/>
          <w:jc w:val="center"/>
        </w:trPr>
        <w:tc>
          <w:tcPr>
            <w:tcW w:w="2373" w:type="dxa"/>
          </w:tcPr>
          <w:p w:rsidR="00EE3D4A" w:rsidRPr="004D29FF" w:rsidRDefault="00EE3D4A" w:rsidP="00DC4875">
            <w:pPr>
              <w:pStyle w:val="TableParagraph"/>
              <w:ind w:left="71" w:right="67"/>
              <w:jc w:val="center"/>
              <w:rPr>
                <w:color w:val="000000" w:themeColor="text1"/>
                <w:sz w:val="20"/>
                <w:szCs w:val="20"/>
              </w:rPr>
            </w:pPr>
            <w:r w:rsidRPr="004D29FF">
              <w:rPr>
                <w:color w:val="000000" w:themeColor="text1"/>
                <w:sz w:val="20"/>
                <w:szCs w:val="20"/>
              </w:rPr>
              <w:t>Родительский</w:t>
            </w:r>
            <w:r w:rsidRPr="004D29FF">
              <w:rPr>
                <w:color w:val="000000" w:themeColor="text1"/>
                <w:spacing w:val="-3"/>
                <w:sz w:val="20"/>
                <w:szCs w:val="20"/>
              </w:rPr>
              <w:t xml:space="preserve"> </w:t>
            </w:r>
            <w:r w:rsidRPr="004D29FF">
              <w:rPr>
                <w:color w:val="000000" w:themeColor="text1"/>
                <w:sz w:val="20"/>
                <w:szCs w:val="20"/>
              </w:rPr>
              <w:t>онлайн-диалог</w:t>
            </w:r>
          </w:p>
        </w:tc>
        <w:tc>
          <w:tcPr>
            <w:tcW w:w="7195" w:type="dxa"/>
          </w:tcPr>
          <w:p w:rsidR="00EE3D4A" w:rsidRPr="00EE3D4A" w:rsidRDefault="00EE3D4A" w:rsidP="00DC4875">
            <w:pPr>
              <w:pStyle w:val="TableParagraph"/>
              <w:ind w:left="71" w:right="67"/>
              <w:jc w:val="both"/>
              <w:rPr>
                <w:color w:val="000000" w:themeColor="text1"/>
                <w:sz w:val="20"/>
                <w:szCs w:val="20"/>
                <w:lang w:val="ru-RU"/>
              </w:rPr>
            </w:pPr>
            <w:r w:rsidRPr="00EE3D4A">
              <w:rPr>
                <w:color w:val="000000" w:themeColor="text1"/>
                <w:sz w:val="20"/>
                <w:szCs w:val="20"/>
                <w:lang w:val="ru-RU"/>
              </w:rPr>
              <w:t>Чаты,</w:t>
            </w:r>
            <w:r w:rsidRPr="00EE3D4A">
              <w:rPr>
                <w:color w:val="000000" w:themeColor="text1"/>
                <w:spacing w:val="35"/>
                <w:sz w:val="20"/>
                <w:szCs w:val="20"/>
                <w:lang w:val="ru-RU"/>
              </w:rPr>
              <w:t xml:space="preserve"> </w:t>
            </w:r>
            <w:r w:rsidRPr="00EE3D4A">
              <w:rPr>
                <w:color w:val="000000" w:themeColor="text1"/>
                <w:sz w:val="20"/>
                <w:szCs w:val="20"/>
                <w:lang w:val="ru-RU"/>
              </w:rPr>
              <w:t>тематические</w:t>
            </w:r>
            <w:r w:rsidRPr="00EE3D4A">
              <w:rPr>
                <w:color w:val="000000" w:themeColor="text1"/>
                <w:spacing w:val="26"/>
                <w:sz w:val="20"/>
                <w:szCs w:val="20"/>
                <w:lang w:val="ru-RU"/>
              </w:rPr>
              <w:t xml:space="preserve"> </w:t>
            </w:r>
            <w:r w:rsidRPr="00EE3D4A">
              <w:rPr>
                <w:color w:val="000000" w:themeColor="text1"/>
                <w:sz w:val="20"/>
                <w:szCs w:val="20"/>
                <w:lang w:val="ru-RU"/>
              </w:rPr>
              <w:t>сессии,</w:t>
            </w:r>
            <w:r w:rsidRPr="00EE3D4A">
              <w:rPr>
                <w:color w:val="000000" w:themeColor="text1"/>
                <w:spacing w:val="35"/>
                <w:sz w:val="20"/>
                <w:szCs w:val="20"/>
                <w:lang w:val="ru-RU"/>
              </w:rPr>
              <w:t xml:space="preserve"> </w:t>
            </w:r>
            <w:r w:rsidRPr="00EE3D4A">
              <w:rPr>
                <w:color w:val="000000" w:themeColor="text1"/>
                <w:sz w:val="20"/>
                <w:szCs w:val="20"/>
                <w:lang w:val="ru-RU"/>
              </w:rPr>
              <w:t>инструктажи,</w:t>
            </w:r>
            <w:r w:rsidRPr="00EE3D4A">
              <w:rPr>
                <w:color w:val="000000" w:themeColor="text1"/>
                <w:spacing w:val="31"/>
                <w:sz w:val="20"/>
                <w:szCs w:val="20"/>
                <w:lang w:val="ru-RU"/>
              </w:rPr>
              <w:t xml:space="preserve"> </w:t>
            </w:r>
            <w:r w:rsidRPr="00EE3D4A">
              <w:rPr>
                <w:color w:val="000000" w:themeColor="text1"/>
                <w:sz w:val="20"/>
                <w:szCs w:val="20"/>
                <w:lang w:val="ru-RU"/>
              </w:rPr>
              <w:t>информирование,</w:t>
            </w:r>
            <w:r w:rsidRPr="00EE3D4A">
              <w:rPr>
                <w:color w:val="000000" w:themeColor="text1"/>
                <w:spacing w:val="-52"/>
                <w:sz w:val="20"/>
                <w:szCs w:val="20"/>
                <w:lang w:val="ru-RU"/>
              </w:rPr>
              <w:t xml:space="preserve"> </w:t>
            </w:r>
            <w:r w:rsidRPr="00EE3D4A">
              <w:rPr>
                <w:color w:val="000000" w:themeColor="text1"/>
                <w:sz w:val="20"/>
                <w:szCs w:val="20"/>
                <w:lang w:val="ru-RU"/>
              </w:rPr>
              <w:t>презентации</w:t>
            </w:r>
            <w:r w:rsidRPr="00EE3D4A">
              <w:rPr>
                <w:color w:val="000000" w:themeColor="text1"/>
                <w:spacing w:val="-2"/>
                <w:sz w:val="20"/>
                <w:szCs w:val="20"/>
                <w:lang w:val="ru-RU"/>
              </w:rPr>
              <w:t xml:space="preserve"> </w:t>
            </w:r>
            <w:r w:rsidRPr="00EE3D4A">
              <w:rPr>
                <w:color w:val="000000" w:themeColor="text1"/>
                <w:sz w:val="20"/>
                <w:szCs w:val="20"/>
                <w:lang w:val="ru-RU"/>
              </w:rPr>
              <w:t>и</w:t>
            </w:r>
            <w:r w:rsidRPr="00EE3D4A">
              <w:rPr>
                <w:color w:val="000000" w:themeColor="text1"/>
                <w:spacing w:val="-1"/>
                <w:sz w:val="20"/>
                <w:szCs w:val="20"/>
                <w:lang w:val="ru-RU"/>
              </w:rPr>
              <w:t xml:space="preserve"> </w:t>
            </w:r>
            <w:r w:rsidRPr="00EE3D4A">
              <w:rPr>
                <w:color w:val="000000" w:themeColor="text1"/>
                <w:sz w:val="20"/>
                <w:szCs w:val="20"/>
                <w:lang w:val="ru-RU"/>
              </w:rPr>
              <w:t>т.</w:t>
            </w:r>
            <w:r w:rsidRPr="00EE3D4A">
              <w:rPr>
                <w:color w:val="000000" w:themeColor="text1"/>
                <w:spacing w:val="-1"/>
                <w:sz w:val="20"/>
                <w:szCs w:val="20"/>
                <w:lang w:val="ru-RU"/>
              </w:rPr>
              <w:t xml:space="preserve"> </w:t>
            </w:r>
            <w:r w:rsidRPr="00EE3D4A">
              <w:rPr>
                <w:color w:val="000000" w:themeColor="text1"/>
                <w:sz w:val="20"/>
                <w:szCs w:val="20"/>
                <w:lang w:val="ru-RU"/>
              </w:rPr>
              <w:t>п.</w:t>
            </w:r>
          </w:p>
        </w:tc>
      </w:tr>
      <w:tr w:rsidR="00EE3D4A" w:rsidRPr="004D29FF" w:rsidTr="00DC4875">
        <w:trPr>
          <w:trHeight w:val="1771"/>
          <w:jc w:val="center"/>
        </w:trPr>
        <w:tc>
          <w:tcPr>
            <w:tcW w:w="2373" w:type="dxa"/>
          </w:tcPr>
          <w:p w:rsidR="00EE3D4A" w:rsidRPr="004D29FF" w:rsidRDefault="00EE3D4A" w:rsidP="00DC4875">
            <w:pPr>
              <w:pStyle w:val="TableParagraph"/>
              <w:tabs>
                <w:tab w:val="left" w:pos="2168"/>
              </w:tabs>
              <w:ind w:left="71" w:right="67"/>
              <w:jc w:val="center"/>
              <w:rPr>
                <w:color w:val="000000" w:themeColor="text1"/>
                <w:sz w:val="20"/>
                <w:szCs w:val="20"/>
              </w:rPr>
            </w:pPr>
            <w:r w:rsidRPr="004D29FF">
              <w:rPr>
                <w:color w:val="000000" w:themeColor="text1"/>
                <w:sz w:val="20"/>
                <w:szCs w:val="20"/>
              </w:rPr>
              <w:lastRenderedPageBreak/>
              <w:t>Воспитательные</w:t>
            </w:r>
            <w:r w:rsidRPr="004D29FF">
              <w:rPr>
                <w:color w:val="000000" w:themeColor="text1"/>
                <w:sz w:val="20"/>
                <w:szCs w:val="20"/>
              </w:rPr>
              <w:tab/>
            </w:r>
            <w:r w:rsidRPr="004D29FF">
              <w:rPr>
                <w:color w:val="000000" w:themeColor="text1"/>
                <w:spacing w:val="-1"/>
                <w:sz w:val="20"/>
                <w:szCs w:val="20"/>
              </w:rPr>
              <w:t>детско-</w:t>
            </w:r>
            <w:r w:rsidRPr="004D29FF">
              <w:rPr>
                <w:color w:val="000000" w:themeColor="text1"/>
                <w:sz w:val="20"/>
                <w:szCs w:val="20"/>
              </w:rPr>
              <w:t>взрослые</w:t>
            </w:r>
            <w:r w:rsidRPr="004D29FF">
              <w:rPr>
                <w:color w:val="000000" w:themeColor="text1"/>
                <w:spacing w:val="-5"/>
                <w:sz w:val="20"/>
                <w:szCs w:val="20"/>
              </w:rPr>
              <w:t xml:space="preserve"> </w:t>
            </w:r>
            <w:r w:rsidRPr="004D29FF">
              <w:rPr>
                <w:color w:val="000000" w:themeColor="text1"/>
                <w:sz w:val="20"/>
                <w:szCs w:val="20"/>
              </w:rPr>
              <w:t>события</w:t>
            </w:r>
          </w:p>
        </w:tc>
        <w:tc>
          <w:tcPr>
            <w:tcW w:w="7195" w:type="dxa"/>
          </w:tcPr>
          <w:p w:rsidR="00EE3D4A" w:rsidRPr="00EE3D4A" w:rsidRDefault="00EE3D4A" w:rsidP="00DC4875">
            <w:pPr>
              <w:pStyle w:val="TableParagraph"/>
              <w:ind w:left="71" w:right="67"/>
              <w:jc w:val="both"/>
              <w:rPr>
                <w:color w:val="000000" w:themeColor="text1"/>
                <w:sz w:val="20"/>
                <w:szCs w:val="20"/>
                <w:lang w:val="ru-RU"/>
              </w:rPr>
            </w:pPr>
            <w:proofErr w:type="gramStart"/>
            <w:r w:rsidRPr="00EE3D4A">
              <w:rPr>
                <w:color w:val="000000" w:themeColor="text1"/>
                <w:sz w:val="20"/>
                <w:szCs w:val="20"/>
                <w:lang w:val="ru-RU"/>
              </w:rPr>
              <w:t>Интерактивные взаимодействия семей</w:t>
            </w:r>
            <w:r w:rsidRPr="00EE3D4A">
              <w:rPr>
                <w:color w:val="000000" w:themeColor="text1"/>
                <w:spacing w:val="1"/>
                <w:sz w:val="20"/>
                <w:szCs w:val="20"/>
                <w:lang w:val="ru-RU"/>
              </w:rPr>
              <w:t xml:space="preserve"> </w:t>
            </w:r>
            <w:r w:rsidRPr="00EE3D4A">
              <w:rPr>
                <w:color w:val="000000" w:themeColor="text1"/>
                <w:sz w:val="20"/>
                <w:szCs w:val="20"/>
                <w:lang w:val="ru-RU"/>
              </w:rPr>
              <w:t>(родители</w:t>
            </w:r>
            <w:r w:rsidRPr="00EE3D4A">
              <w:rPr>
                <w:color w:val="000000" w:themeColor="text1"/>
                <w:spacing w:val="1"/>
                <w:sz w:val="20"/>
                <w:szCs w:val="20"/>
                <w:lang w:val="ru-RU"/>
              </w:rPr>
              <w:t xml:space="preserve"> </w:t>
            </w:r>
            <w:r w:rsidRPr="00EE3D4A">
              <w:rPr>
                <w:color w:val="000000" w:themeColor="text1"/>
                <w:sz w:val="20"/>
                <w:szCs w:val="20"/>
                <w:lang w:val="ru-RU"/>
              </w:rPr>
              <w:t>+</w:t>
            </w:r>
            <w:r w:rsidRPr="00EE3D4A">
              <w:rPr>
                <w:color w:val="000000" w:themeColor="text1"/>
                <w:spacing w:val="1"/>
                <w:sz w:val="20"/>
                <w:szCs w:val="20"/>
                <w:lang w:val="ru-RU"/>
              </w:rPr>
              <w:t xml:space="preserve"> </w:t>
            </w:r>
            <w:r w:rsidRPr="00EE3D4A">
              <w:rPr>
                <w:color w:val="000000" w:themeColor="text1"/>
                <w:sz w:val="20"/>
                <w:szCs w:val="20"/>
                <w:lang w:val="ru-RU"/>
              </w:rPr>
              <w:t>ребенок):</w:t>
            </w:r>
            <w:r w:rsidRPr="00EE3D4A">
              <w:rPr>
                <w:color w:val="000000" w:themeColor="text1"/>
                <w:spacing w:val="1"/>
                <w:sz w:val="20"/>
                <w:szCs w:val="20"/>
                <w:lang w:val="ru-RU"/>
              </w:rPr>
              <w:t xml:space="preserve"> </w:t>
            </w:r>
            <w:r w:rsidRPr="00EE3D4A">
              <w:rPr>
                <w:color w:val="000000" w:themeColor="text1"/>
                <w:sz w:val="20"/>
                <w:szCs w:val="20"/>
                <w:lang w:val="ru-RU"/>
              </w:rPr>
              <w:t>социальные</w:t>
            </w:r>
            <w:r w:rsidRPr="00EE3D4A">
              <w:rPr>
                <w:color w:val="000000" w:themeColor="text1"/>
                <w:spacing w:val="1"/>
                <w:sz w:val="20"/>
                <w:szCs w:val="20"/>
                <w:lang w:val="ru-RU"/>
              </w:rPr>
              <w:t xml:space="preserve"> </w:t>
            </w:r>
            <w:r w:rsidRPr="00EE3D4A">
              <w:rPr>
                <w:color w:val="000000" w:themeColor="text1"/>
                <w:sz w:val="20"/>
                <w:szCs w:val="20"/>
                <w:lang w:val="ru-RU"/>
              </w:rPr>
              <w:t>активности,</w:t>
            </w:r>
            <w:r w:rsidRPr="00EE3D4A">
              <w:rPr>
                <w:color w:val="000000" w:themeColor="text1"/>
                <w:spacing w:val="1"/>
                <w:sz w:val="20"/>
                <w:szCs w:val="20"/>
                <w:lang w:val="ru-RU"/>
              </w:rPr>
              <w:t xml:space="preserve"> </w:t>
            </w:r>
            <w:r w:rsidRPr="00EE3D4A">
              <w:rPr>
                <w:color w:val="000000" w:themeColor="text1"/>
                <w:sz w:val="20"/>
                <w:szCs w:val="20"/>
                <w:lang w:val="ru-RU"/>
              </w:rPr>
              <w:t>семейные</w:t>
            </w:r>
            <w:r w:rsidRPr="00EE3D4A">
              <w:rPr>
                <w:color w:val="000000" w:themeColor="text1"/>
                <w:spacing w:val="1"/>
                <w:sz w:val="20"/>
                <w:szCs w:val="20"/>
                <w:lang w:val="ru-RU"/>
              </w:rPr>
              <w:t xml:space="preserve"> </w:t>
            </w:r>
            <w:r w:rsidRPr="00EE3D4A">
              <w:rPr>
                <w:color w:val="000000" w:themeColor="text1"/>
                <w:sz w:val="20"/>
                <w:szCs w:val="20"/>
                <w:lang w:val="ru-RU"/>
              </w:rPr>
              <w:t>тренинги,</w:t>
            </w:r>
            <w:r w:rsidRPr="00EE3D4A">
              <w:rPr>
                <w:color w:val="000000" w:themeColor="text1"/>
                <w:spacing w:val="1"/>
                <w:sz w:val="20"/>
                <w:szCs w:val="20"/>
                <w:lang w:val="ru-RU"/>
              </w:rPr>
              <w:t xml:space="preserve"> </w:t>
            </w:r>
            <w:r w:rsidRPr="00EE3D4A">
              <w:rPr>
                <w:color w:val="000000" w:themeColor="text1"/>
                <w:sz w:val="20"/>
                <w:szCs w:val="20"/>
                <w:lang w:val="ru-RU"/>
              </w:rPr>
              <w:t>праздники,</w:t>
            </w:r>
            <w:r w:rsidRPr="00EE3D4A">
              <w:rPr>
                <w:color w:val="000000" w:themeColor="text1"/>
                <w:spacing w:val="-52"/>
                <w:sz w:val="20"/>
                <w:szCs w:val="20"/>
                <w:lang w:val="ru-RU"/>
              </w:rPr>
              <w:t xml:space="preserve"> </w:t>
            </w:r>
            <w:r w:rsidRPr="00EE3D4A">
              <w:rPr>
                <w:color w:val="000000" w:themeColor="text1"/>
                <w:sz w:val="20"/>
                <w:szCs w:val="20"/>
                <w:lang w:val="ru-RU"/>
              </w:rPr>
              <w:t>фестивали,</w:t>
            </w:r>
            <w:r w:rsidRPr="00EE3D4A">
              <w:rPr>
                <w:color w:val="000000" w:themeColor="text1"/>
                <w:spacing w:val="-2"/>
                <w:sz w:val="20"/>
                <w:szCs w:val="20"/>
                <w:lang w:val="ru-RU"/>
              </w:rPr>
              <w:t xml:space="preserve"> </w:t>
            </w:r>
            <w:r w:rsidRPr="00EE3D4A">
              <w:rPr>
                <w:color w:val="000000" w:themeColor="text1"/>
                <w:sz w:val="20"/>
                <w:szCs w:val="20"/>
                <w:lang w:val="ru-RU"/>
              </w:rPr>
              <w:t>конкурсы</w:t>
            </w:r>
            <w:r w:rsidRPr="00EE3D4A">
              <w:rPr>
                <w:color w:val="000000" w:themeColor="text1"/>
                <w:spacing w:val="2"/>
                <w:sz w:val="20"/>
                <w:szCs w:val="20"/>
                <w:lang w:val="ru-RU"/>
              </w:rPr>
              <w:t xml:space="preserve"> </w:t>
            </w:r>
            <w:r w:rsidRPr="00EE3D4A">
              <w:rPr>
                <w:color w:val="000000" w:themeColor="text1"/>
                <w:sz w:val="20"/>
                <w:szCs w:val="20"/>
                <w:lang w:val="ru-RU"/>
              </w:rPr>
              <w:t>и</w:t>
            </w:r>
            <w:r w:rsidRPr="00EE3D4A">
              <w:rPr>
                <w:color w:val="000000" w:themeColor="text1"/>
                <w:spacing w:val="3"/>
                <w:sz w:val="20"/>
                <w:szCs w:val="20"/>
                <w:lang w:val="ru-RU"/>
              </w:rPr>
              <w:t xml:space="preserve"> </w:t>
            </w:r>
            <w:r w:rsidRPr="00EE3D4A">
              <w:rPr>
                <w:color w:val="000000" w:themeColor="text1"/>
                <w:sz w:val="20"/>
                <w:szCs w:val="20"/>
                <w:lang w:val="ru-RU"/>
              </w:rPr>
              <w:t>т.</w:t>
            </w:r>
            <w:r w:rsidRPr="00EE3D4A">
              <w:rPr>
                <w:color w:val="000000" w:themeColor="text1"/>
                <w:spacing w:val="-1"/>
                <w:sz w:val="20"/>
                <w:szCs w:val="20"/>
                <w:lang w:val="ru-RU"/>
              </w:rPr>
              <w:t xml:space="preserve"> </w:t>
            </w:r>
            <w:r w:rsidRPr="00EE3D4A">
              <w:rPr>
                <w:color w:val="000000" w:themeColor="text1"/>
                <w:sz w:val="20"/>
                <w:szCs w:val="20"/>
                <w:lang w:val="ru-RU"/>
              </w:rPr>
              <w:t>п.</w:t>
            </w:r>
            <w:proofErr w:type="gramEnd"/>
          </w:p>
          <w:p w:rsidR="00EE3D4A" w:rsidRPr="00EE3D4A" w:rsidRDefault="00EE3D4A" w:rsidP="00DC4875">
            <w:pPr>
              <w:pStyle w:val="TableParagraph"/>
              <w:ind w:left="71" w:right="67"/>
              <w:jc w:val="both"/>
              <w:rPr>
                <w:color w:val="000000" w:themeColor="text1"/>
                <w:sz w:val="20"/>
                <w:szCs w:val="20"/>
                <w:lang w:val="ru-RU"/>
              </w:rPr>
            </w:pPr>
            <w:proofErr w:type="gramStart"/>
            <w:r w:rsidRPr="00EE3D4A">
              <w:rPr>
                <w:color w:val="000000" w:themeColor="text1"/>
                <w:sz w:val="20"/>
                <w:szCs w:val="20"/>
                <w:lang w:val="ru-RU"/>
              </w:rPr>
              <w:t>Участие</w:t>
            </w:r>
            <w:r w:rsidRPr="00EE3D4A">
              <w:rPr>
                <w:color w:val="000000" w:themeColor="text1"/>
                <w:spacing w:val="1"/>
                <w:sz w:val="20"/>
                <w:szCs w:val="20"/>
                <w:lang w:val="ru-RU"/>
              </w:rPr>
              <w:t xml:space="preserve"> </w:t>
            </w:r>
            <w:r w:rsidRPr="00EE3D4A">
              <w:rPr>
                <w:color w:val="000000" w:themeColor="text1"/>
                <w:sz w:val="20"/>
                <w:szCs w:val="20"/>
                <w:lang w:val="ru-RU"/>
              </w:rPr>
              <w:t>родителей</w:t>
            </w:r>
            <w:r w:rsidRPr="00EE3D4A">
              <w:rPr>
                <w:color w:val="000000" w:themeColor="text1"/>
                <w:spacing w:val="1"/>
                <w:sz w:val="20"/>
                <w:szCs w:val="20"/>
                <w:lang w:val="ru-RU"/>
              </w:rPr>
              <w:t xml:space="preserve"> </w:t>
            </w:r>
            <w:r w:rsidRPr="00EE3D4A">
              <w:rPr>
                <w:color w:val="000000" w:themeColor="text1"/>
                <w:sz w:val="20"/>
                <w:szCs w:val="20"/>
                <w:lang w:val="ru-RU"/>
              </w:rPr>
              <w:t>во</w:t>
            </w:r>
            <w:r w:rsidRPr="00EE3D4A">
              <w:rPr>
                <w:color w:val="000000" w:themeColor="text1"/>
                <w:spacing w:val="1"/>
                <w:sz w:val="20"/>
                <w:szCs w:val="20"/>
                <w:lang w:val="ru-RU"/>
              </w:rPr>
              <w:t xml:space="preserve"> </w:t>
            </w:r>
            <w:r w:rsidRPr="00EE3D4A">
              <w:rPr>
                <w:color w:val="000000" w:themeColor="text1"/>
                <w:sz w:val="20"/>
                <w:szCs w:val="20"/>
                <w:lang w:val="ru-RU"/>
              </w:rPr>
              <w:t>взаимодействии</w:t>
            </w:r>
            <w:r w:rsidRPr="00EE3D4A">
              <w:rPr>
                <w:color w:val="000000" w:themeColor="text1"/>
                <w:spacing w:val="1"/>
                <w:sz w:val="20"/>
                <w:szCs w:val="20"/>
                <w:lang w:val="ru-RU"/>
              </w:rPr>
              <w:t xml:space="preserve"> </w:t>
            </w:r>
            <w:r w:rsidRPr="00EE3D4A">
              <w:rPr>
                <w:color w:val="000000" w:themeColor="text1"/>
                <w:sz w:val="20"/>
                <w:szCs w:val="20"/>
                <w:lang w:val="ru-RU"/>
              </w:rPr>
              <w:t>с</w:t>
            </w:r>
            <w:r w:rsidRPr="00EE3D4A">
              <w:rPr>
                <w:color w:val="000000" w:themeColor="text1"/>
                <w:spacing w:val="1"/>
                <w:sz w:val="20"/>
                <w:szCs w:val="20"/>
                <w:lang w:val="ru-RU"/>
              </w:rPr>
              <w:t xml:space="preserve"> </w:t>
            </w:r>
            <w:r w:rsidRPr="00EE3D4A">
              <w:rPr>
                <w:color w:val="000000" w:themeColor="text1"/>
                <w:sz w:val="20"/>
                <w:szCs w:val="20"/>
                <w:lang w:val="ru-RU"/>
              </w:rPr>
              <w:t>детьми</w:t>
            </w:r>
            <w:r w:rsidRPr="00EE3D4A">
              <w:rPr>
                <w:color w:val="000000" w:themeColor="text1"/>
                <w:spacing w:val="1"/>
                <w:sz w:val="20"/>
                <w:szCs w:val="20"/>
                <w:lang w:val="ru-RU"/>
              </w:rPr>
              <w:t xml:space="preserve"> </w:t>
            </w:r>
            <w:r w:rsidRPr="00EE3D4A">
              <w:rPr>
                <w:color w:val="000000" w:themeColor="text1"/>
                <w:sz w:val="20"/>
                <w:szCs w:val="20"/>
                <w:lang w:val="ru-RU"/>
              </w:rPr>
              <w:t>разновозрастной</w:t>
            </w:r>
            <w:r w:rsidRPr="00EE3D4A">
              <w:rPr>
                <w:color w:val="000000" w:themeColor="text1"/>
                <w:spacing w:val="46"/>
                <w:sz w:val="20"/>
                <w:szCs w:val="20"/>
                <w:lang w:val="ru-RU"/>
              </w:rPr>
              <w:t xml:space="preserve"> </w:t>
            </w:r>
            <w:r w:rsidRPr="00EE3D4A">
              <w:rPr>
                <w:color w:val="000000" w:themeColor="text1"/>
                <w:sz w:val="20"/>
                <w:szCs w:val="20"/>
                <w:lang w:val="ru-RU"/>
              </w:rPr>
              <w:t>команды</w:t>
            </w:r>
            <w:r w:rsidRPr="00EE3D4A">
              <w:rPr>
                <w:color w:val="000000" w:themeColor="text1"/>
                <w:spacing w:val="49"/>
                <w:sz w:val="20"/>
                <w:szCs w:val="20"/>
                <w:lang w:val="ru-RU"/>
              </w:rPr>
              <w:t xml:space="preserve"> </w:t>
            </w:r>
            <w:r w:rsidRPr="00EE3D4A">
              <w:rPr>
                <w:color w:val="000000" w:themeColor="text1"/>
                <w:sz w:val="20"/>
                <w:szCs w:val="20"/>
                <w:lang w:val="ru-RU"/>
              </w:rPr>
              <w:t>гимназии</w:t>
            </w:r>
            <w:r w:rsidRPr="00EE3D4A">
              <w:rPr>
                <w:color w:val="000000" w:themeColor="text1"/>
                <w:spacing w:val="46"/>
                <w:sz w:val="20"/>
                <w:szCs w:val="20"/>
                <w:lang w:val="ru-RU"/>
              </w:rPr>
              <w:t xml:space="preserve"> </w:t>
            </w:r>
            <w:r w:rsidRPr="00EE3D4A">
              <w:rPr>
                <w:color w:val="000000" w:themeColor="text1"/>
                <w:sz w:val="20"/>
                <w:szCs w:val="20"/>
                <w:lang w:val="ru-RU"/>
              </w:rPr>
              <w:t>(челленджи,</w:t>
            </w:r>
            <w:r w:rsidRPr="00EE3D4A">
              <w:rPr>
                <w:color w:val="000000" w:themeColor="text1"/>
                <w:spacing w:val="47"/>
                <w:sz w:val="20"/>
                <w:szCs w:val="20"/>
                <w:lang w:val="ru-RU"/>
              </w:rPr>
              <w:t xml:space="preserve"> </w:t>
            </w:r>
            <w:r w:rsidRPr="00EE3D4A">
              <w:rPr>
                <w:color w:val="000000" w:themeColor="text1"/>
                <w:sz w:val="20"/>
                <w:szCs w:val="20"/>
                <w:lang w:val="ru-RU"/>
              </w:rPr>
              <w:t>проекты, партнерские</w:t>
            </w:r>
            <w:r w:rsidRPr="00EE3D4A">
              <w:rPr>
                <w:color w:val="000000" w:themeColor="text1"/>
                <w:spacing w:val="1"/>
                <w:sz w:val="20"/>
                <w:szCs w:val="20"/>
                <w:lang w:val="ru-RU"/>
              </w:rPr>
              <w:t xml:space="preserve"> </w:t>
            </w:r>
            <w:r w:rsidRPr="00EE3D4A">
              <w:rPr>
                <w:color w:val="000000" w:themeColor="text1"/>
                <w:sz w:val="20"/>
                <w:szCs w:val="20"/>
                <w:lang w:val="ru-RU"/>
              </w:rPr>
              <w:t>договоры,</w:t>
            </w:r>
            <w:r w:rsidRPr="00EE3D4A">
              <w:rPr>
                <w:color w:val="000000" w:themeColor="text1"/>
                <w:spacing w:val="1"/>
                <w:sz w:val="20"/>
                <w:szCs w:val="20"/>
                <w:lang w:val="ru-RU"/>
              </w:rPr>
              <w:t xml:space="preserve"> </w:t>
            </w:r>
            <w:r w:rsidRPr="00EE3D4A">
              <w:rPr>
                <w:color w:val="000000" w:themeColor="text1"/>
                <w:sz w:val="20"/>
                <w:szCs w:val="20"/>
                <w:lang w:val="ru-RU"/>
              </w:rPr>
              <w:t>социальные</w:t>
            </w:r>
            <w:r w:rsidRPr="00EE3D4A">
              <w:rPr>
                <w:color w:val="000000" w:themeColor="text1"/>
                <w:spacing w:val="1"/>
                <w:sz w:val="20"/>
                <w:szCs w:val="20"/>
                <w:lang w:val="ru-RU"/>
              </w:rPr>
              <w:t xml:space="preserve"> </w:t>
            </w:r>
            <w:r w:rsidRPr="00EE3D4A">
              <w:rPr>
                <w:color w:val="000000" w:themeColor="text1"/>
                <w:sz w:val="20"/>
                <w:szCs w:val="20"/>
                <w:lang w:val="ru-RU"/>
              </w:rPr>
              <w:t>акции,</w:t>
            </w:r>
            <w:r w:rsidRPr="00EE3D4A">
              <w:rPr>
                <w:color w:val="000000" w:themeColor="text1"/>
                <w:spacing w:val="1"/>
                <w:sz w:val="20"/>
                <w:szCs w:val="20"/>
                <w:lang w:val="ru-RU"/>
              </w:rPr>
              <w:t xml:space="preserve"> </w:t>
            </w:r>
            <w:r w:rsidRPr="00EE3D4A">
              <w:rPr>
                <w:color w:val="000000" w:themeColor="text1"/>
                <w:sz w:val="20"/>
                <w:szCs w:val="20"/>
                <w:lang w:val="ru-RU"/>
              </w:rPr>
              <w:t>классные</w:t>
            </w:r>
            <w:r w:rsidRPr="00EE3D4A">
              <w:rPr>
                <w:color w:val="000000" w:themeColor="text1"/>
                <w:spacing w:val="1"/>
                <w:sz w:val="20"/>
                <w:szCs w:val="20"/>
                <w:lang w:val="ru-RU"/>
              </w:rPr>
              <w:t xml:space="preserve"> </w:t>
            </w:r>
            <w:r w:rsidRPr="00EE3D4A">
              <w:rPr>
                <w:color w:val="000000" w:themeColor="text1"/>
                <w:sz w:val="20"/>
                <w:szCs w:val="20"/>
                <w:lang w:val="ru-RU"/>
              </w:rPr>
              <w:t>встречи</w:t>
            </w:r>
            <w:r w:rsidRPr="00EE3D4A">
              <w:rPr>
                <w:color w:val="000000" w:themeColor="text1"/>
                <w:spacing w:val="-52"/>
                <w:sz w:val="20"/>
                <w:szCs w:val="20"/>
                <w:lang w:val="ru-RU"/>
              </w:rPr>
              <w:t xml:space="preserve"> </w:t>
            </w:r>
            <w:r w:rsidRPr="00EE3D4A">
              <w:rPr>
                <w:color w:val="000000" w:themeColor="text1"/>
                <w:sz w:val="20"/>
                <w:szCs w:val="20"/>
                <w:lang w:val="ru-RU"/>
              </w:rPr>
              <w:t>РДШ и</w:t>
            </w:r>
            <w:r w:rsidRPr="00EE3D4A">
              <w:rPr>
                <w:color w:val="000000" w:themeColor="text1"/>
                <w:spacing w:val="-2"/>
                <w:sz w:val="20"/>
                <w:szCs w:val="20"/>
                <w:lang w:val="ru-RU"/>
              </w:rPr>
              <w:t xml:space="preserve"> </w:t>
            </w:r>
            <w:r w:rsidRPr="00EE3D4A">
              <w:rPr>
                <w:color w:val="000000" w:themeColor="text1"/>
                <w:sz w:val="20"/>
                <w:szCs w:val="20"/>
                <w:lang w:val="ru-RU"/>
              </w:rPr>
              <w:t>т.</w:t>
            </w:r>
            <w:r w:rsidRPr="00EE3D4A">
              <w:rPr>
                <w:color w:val="000000" w:themeColor="text1"/>
                <w:spacing w:val="-1"/>
                <w:sz w:val="20"/>
                <w:szCs w:val="20"/>
                <w:lang w:val="ru-RU"/>
              </w:rPr>
              <w:t xml:space="preserve"> </w:t>
            </w:r>
            <w:r w:rsidRPr="00EE3D4A">
              <w:rPr>
                <w:color w:val="000000" w:themeColor="text1"/>
                <w:sz w:val="20"/>
                <w:szCs w:val="20"/>
                <w:lang w:val="ru-RU"/>
              </w:rPr>
              <w:t>п.</w:t>
            </w:r>
            <w:proofErr w:type="gramEnd"/>
          </w:p>
        </w:tc>
      </w:tr>
      <w:tr w:rsidR="00EE3D4A" w:rsidRPr="004D29FF" w:rsidTr="00DC4875">
        <w:trPr>
          <w:trHeight w:val="758"/>
          <w:jc w:val="center"/>
        </w:trPr>
        <w:tc>
          <w:tcPr>
            <w:tcW w:w="2373" w:type="dxa"/>
          </w:tcPr>
          <w:p w:rsidR="00EE3D4A" w:rsidRPr="004D29FF" w:rsidRDefault="00EE3D4A" w:rsidP="00DC4875">
            <w:pPr>
              <w:pStyle w:val="TableParagraph"/>
              <w:ind w:left="71" w:right="67"/>
              <w:jc w:val="center"/>
              <w:rPr>
                <w:color w:val="000000" w:themeColor="text1"/>
                <w:sz w:val="20"/>
                <w:szCs w:val="20"/>
              </w:rPr>
            </w:pPr>
            <w:r w:rsidRPr="004D29FF">
              <w:rPr>
                <w:color w:val="000000" w:themeColor="text1"/>
                <w:sz w:val="20"/>
                <w:szCs w:val="20"/>
              </w:rPr>
              <w:t>Родительский</w:t>
            </w:r>
            <w:r w:rsidRPr="004D29FF">
              <w:rPr>
                <w:color w:val="000000" w:themeColor="text1"/>
                <w:spacing w:val="-3"/>
                <w:sz w:val="20"/>
                <w:szCs w:val="20"/>
              </w:rPr>
              <w:t xml:space="preserve"> </w:t>
            </w:r>
            <w:r w:rsidRPr="004D29FF">
              <w:rPr>
                <w:color w:val="000000" w:themeColor="text1"/>
                <w:sz w:val="20"/>
                <w:szCs w:val="20"/>
              </w:rPr>
              <w:t>мастер-класс</w:t>
            </w:r>
          </w:p>
        </w:tc>
        <w:tc>
          <w:tcPr>
            <w:tcW w:w="7195" w:type="dxa"/>
          </w:tcPr>
          <w:p w:rsidR="00EE3D4A" w:rsidRPr="00EE3D4A" w:rsidRDefault="00EE3D4A" w:rsidP="00DC4875">
            <w:pPr>
              <w:pStyle w:val="TableParagraph"/>
              <w:ind w:left="71" w:right="67"/>
              <w:jc w:val="both"/>
              <w:rPr>
                <w:color w:val="000000" w:themeColor="text1"/>
                <w:sz w:val="20"/>
                <w:szCs w:val="20"/>
                <w:lang w:val="ru-RU"/>
              </w:rPr>
            </w:pPr>
            <w:r w:rsidRPr="00EE3D4A">
              <w:rPr>
                <w:color w:val="000000" w:themeColor="text1"/>
                <w:sz w:val="20"/>
                <w:szCs w:val="20"/>
                <w:lang w:val="ru-RU"/>
              </w:rPr>
              <w:t>Партнерские</w:t>
            </w:r>
            <w:r w:rsidRPr="00EE3D4A">
              <w:rPr>
                <w:color w:val="000000" w:themeColor="text1"/>
                <w:spacing w:val="44"/>
                <w:sz w:val="20"/>
                <w:szCs w:val="20"/>
                <w:lang w:val="ru-RU"/>
              </w:rPr>
              <w:t xml:space="preserve"> </w:t>
            </w:r>
            <w:r w:rsidRPr="00EE3D4A">
              <w:rPr>
                <w:color w:val="000000" w:themeColor="text1"/>
                <w:sz w:val="20"/>
                <w:szCs w:val="20"/>
                <w:lang w:val="ru-RU"/>
              </w:rPr>
              <w:t>договоры,</w:t>
            </w:r>
            <w:r w:rsidRPr="00EE3D4A">
              <w:rPr>
                <w:color w:val="000000" w:themeColor="text1"/>
                <w:spacing w:val="3"/>
                <w:sz w:val="20"/>
                <w:szCs w:val="20"/>
                <w:lang w:val="ru-RU"/>
              </w:rPr>
              <w:t xml:space="preserve"> </w:t>
            </w:r>
            <w:r w:rsidRPr="00EE3D4A">
              <w:rPr>
                <w:color w:val="000000" w:themeColor="text1"/>
                <w:sz w:val="20"/>
                <w:szCs w:val="20"/>
                <w:lang w:val="ru-RU"/>
              </w:rPr>
              <w:t>социальные</w:t>
            </w:r>
            <w:r w:rsidRPr="00EE3D4A">
              <w:rPr>
                <w:color w:val="000000" w:themeColor="text1"/>
                <w:spacing w:val="45"/>
                <w:sz w:val="20"/>
                <w:szCs w:val="20"/>
                <w:lang w:val="ru-RU"/>
              </w:rPr>
              <w:t xml:space="preserve"> </w:t>
            </w:r>
            <w:r w:rsidRPr="00EE3D4A">
              <w:rPr>
                <w:color w:val="000000" w:themeColor="text1"/>
                <w:sz w:val="20"/>
                <w:szCs w:val="20"/>
                <w:lang w:val="ru-RU"/>
              </w:rPr>
              <w:t>акции,</w:t>
            </w:r>
            <w:r w:rsidRPr="00EE3D4A">
              <w:rPr>
                <w:color w:val="000000" w:themeColor="text1"/>
                <w:spacing w:val="49"/>
                <w:sz w:val="20"/>
                <w:szCs w:val="20"/>
                <w:lang w:val="ru-RU"/>
              </w:rPr>
              <w:t xml:space="preserve"> </w:t>
            </w:r>
            <w:r w:rsidRPr="00EE3D4A">
              <w:rPr>
                <w:color w:val="000000" w:themeColor="text1"/>
                <w:sz w:val="20"/>
                <w:szCs w:val="20"/>
                <w:lang w:val="ru-RU"/>
              </w:rPr>
              <w:t>классные</w:t>
            </w:r>
            <w:r w:rsidRPr="00EE3D4A">
              <w:rPr>
                <w:color w:val="000000" w:themeColor="text1"/>
                <w:spacing w:val="45"/>
                <w:sz w:val="20"/>
                <w:szCs w:val="20"/>
                <w:lang w:val="ru-RU"/>
              </w:rPr>
              <w:t xml:space="preserve"> </w:t>
            </w:r>
            <w:r w:rsidRPr="00EE3D4A">
              <w:rPr>
                <w:color w:val="000000" w:themeColor="text1"/>
                <w:sz w:val="20"/>
                <w:szCs w:val="20"/>
                <w:lang w:val="ru-RU"/>
              </w:rPr>
              <w:t>встречи РДШ</w:t>
            </w:r>
            <w:r w:rsidRPr="00EE3D4A">
              <w:rPr>
                <w:color w:val="000000" w:themeColor="text1"/>
                <w:spacing w:val="29"/>
                <w:sz w:val="20"/>
                <w:szCs w:val="20"/>
                <w:lang w:val="ru-RU"/>
              </w:rPr>
              <w:t xml:space="preserve"> </w:t>
            </w:r>
            <w:r w:rsidRPr="00EE3D4A">
              <w:rPr>
                <w:color w:val="000000" w:themeColor="text1"/>
                <w:sz w:val="20"/>
                <w:szCs w:val="20"/>
                <w:lang w:val="ru-RU"/>
              </w:rPr>
              <w:t>и</w:t>
            </w:r>
            <w:r w:rsidRPr="00EE3D4A">
              <w:rPr>
                <w:color w:val="000000" w:themeColor="text1"/>
                <w:spacing w:val="32"/>
                <w:sz w:val="20"/>
                <w:szCs w:val="20"/>
                <w:lang w:val="ru-RU"/>
              </w:rPr>
              <w:t xml:space="preserve"> </w:t>
            </w:r>
            <w:r w:rsidRPr="00EE3D4A">
              <w:rPr>
                <w:color w:val="000000" w:themeColor="text1"/>
                <w:sz w:val="20"/>
                <w:szCs w:val="20"/>
                <w:lang w:val="ru-RU"/>
              </w:rPr>
              <w:t>т.</w:t>
            </w:r>
            <w:r w:rsidRPr="00EE3D4A">
              <w:rPr>
                <w:color w:val="000000" w:themeColor="text1"/>
                <w:spacing w:val="27"/>
                <w:sz w:val="20"/>
                <w:szCs w:val="20"/>
                <w:lang w:val="ru-RU"/>
              </w:rPr>
              <w:t xml:space="preserve"> </w:t>
            </w:r>
            <w:r w:rsidRPr="00EE3D4A">
              <w:rPr>
                <w:color w:val="000000" w:themeColor="text1"/>
                <w:sz w:val="20"/>
                <w:szCs w:val="20"/>
                <w:lang w:val="ru-RU"/>
              </w:rPr>
              <w:t>п.</w:t>
            </w:r>
            <w:r w:rsidRPr="00EE3D4A">
              <w:rPr>
                <w:color w:val="000000" w:themeColor="text1"/>
                <w:spacing w:val="35"/>
                <w:sz w:val="20"/>
                <w:szCs w:val="20"/>
                <w:lang w:val="ru-RU"/>
              </w:rPr>
              <w:t xml:space="preserve"> </w:t>
            </w:r>
            <w:r w:rsidRPr="00EE3D4A">
              <w:rPr>
                <w:color w:val="000000" w:themeColor="text1"/>
                <w:sz w:val="20"/>
                <w:szCs w:val="20"/>
                <w:lang w:val="ru-RU"/>
              </w:rPr>
              <w:t>Профессиональная</w:t>
            </w:r>
            <w:r w:rsidRPr="00EE3D4A">
              <w:rPr>
                <w:color w:val="000000" w:themeColor="text1"/>
                <w:spacing w:val="30"/>
                <w:sz w:val="20"/>
                <w:szCs w:val="20"/>
                <w:lang w:val="ru-RU"/>
              </w:rPr>
              <w:t xml:space="preserve"> </w:t>
            </w:r>
            <w:r w:rsidRPr="00EE3D4A">
              <w:rPr>
                <w:color w:val="000000" w:themeColor="text1"/>
                <w:sz w:val="20"/>
                <w:szCs w:val="20"/>
                <w:lang w:val="ru-RU"/>
              </w:rPr>
              <w:t>ориентация</w:t>
            </w:r>
            <w:r w:rsidRPr="00EE3D4A">
              <w:rPr>
                <w:color w:val="000000" w:themeColor="text1"/>
                <w:spacing w:val="30"/>
                <w:sz w:val="20"/>
                <w:szCs w:val="20"/>
                <w:lang w:val="ru-RU"/>
              </w:rPr>
              <w:t xml:space="preserve"> </w:t>
            </w:r>
            <w:r w:rsidRPr="00EE3D4A">
              <w:rPr>
                <w:color w:val="000000" w:themeColor="text1"/>
                <w:sz w:val="20"/>
                <w:szCs w:val="20"/>
                <w:lang w:val="ru-RU"/>
              </w:rPr>
              <w:t>обучающихся,</w:t>
            </w:r>
            <w:r w:rsidRPr="00EE3D4A">
              <w:rPr>
                <w:color w:val="000000" w:themeColor="text1"/>
                <w:spacing w:val="-52"/>
                <w:sz w:val="20"/>
                <w:szCs w:val="20"/>
                <w:lang w:val="ru-RU"/>
              </w:rPr>
              <w:t xml:space="preserve"> </w:t>
            </w:r>
            <w:r w:rsidRPr="00EE3D4A">
              <w:rPr>
                <w:color w:val="000000" w:themeColor="text1"/>
                <w:sz w:val="20"/>
                <w:szCs w:val="20"/>
                <w:lang w:val="ru-RU"/>
              </w:rPr>
              <w:t>знакомство</w:t>
            </w:r>
            <w:r w:rsidRPr="00EE3D4A">
              <w:rPr>
                <w:color w:val="000000" w:themeColor="text1"/>
                <w:spacing w:val="-4"/>
                <w:sz w:val="20"/>
                <w:szCs w:val="20"/>
                <w:lang w:val="ru-RU"/>
              </w:rPr>
              <w:t xml:space="preserve"> </w:t>
            </w:r>
            <w:r w:rsidRPr="00EE3D4A">
              <w:rPr>
                <w:color w:val="000000" w:themeColor="text1"/>
                <w:sz w:val="20"/>
                <w:szCs w:val="20"/>
                <w:lang w:val="ru-RU"/>
              </w:rPr>
              <w:t>с профессиями</w:t>
            </w:r>
            <w:r w:rsidRPr="00EE3D4A">
              <w:rPr>
                <w:color w:val="000000" w:themeColor="text1"/>
                <w:spacing w:val="2"/>
                <w:sz w:val="20"/>
                <w:szCs w:val="20"/>
                <w:lang w:val="ru-RU"/>
              </w:rPr>
              <w:t xml:space="preserve"> </w:t>
            </w:r>
            <w:r w:rsidRPr="00EE3D4A">
              <w:rPr>
                <w:color w:val="000000" w:themeColor="text1"/>
                <w:sz w:val="20"/>
                <w:szCs w:val="20"/>
                <w:lang w:val="ru-RU"/>
              </w:rPr>
              <w:t>родителей</w:t>
            </w:r>
          </w:p>
        </w:tc>
      </w:tr>
      <w:tr w:rsidR="00EE3D4A" w:rsidRPr="004D29FF" w:rsidTr="00DC4875">
        <w:trPr>
          <w:trHeight w:val="763"/>
          <w:jc w:val="center"/>
        </w:trPr>
        <w:tc>
          <w:tcPr>
            <w:tcW w:w="2373" w:type="dxa"/>
          </w:tcPr>
          <w:p w:rsidR="00EE3D4A" w:rsidRPr="004D29FF" w:rsidRDefault="00EE3D4A" w:rsidP="00DC4875">
            <w:pPr>
              <w:pStyle w:val="TableParagraph"/>
              <w:ind w:left="71" w:right="67"/>
              <w:jc w:val="center"/>
              <w:rPr>
                <w:color w:val="000000" w:themeColor="text1"/>
                <w:sz w:val="20"/>
                <w:szCs w:val="20"/>
              </w:rPr>
            </w:pPr>
            <w:r w:rsidRPr="004D29FF">
              <w:rPr>
                <w:color w:val="000000" w:themeColor="text1"/>
                <w:sz w:val="20"/>
                <w:szCs w:val="20"/>
              </w:rPr>
              <w:t>Семейный</w:t>
            </w:r>
            <w:r w:rsidRPr="004D29FF">
              <w:rPr>
                <w:color w:val="000000" w:themeColor="text1"/>
                <w:spacing w:val="-1"/>
                <w:sz w:val="20"/>
                <w:szCs w:val="20"/>
              </w:rPr>
              <w:t xml:space="preserve"> </w:t>
            </w:r>
            <w:r w:rsidRPr="004D29FF">
              <w:rPr>
                <w:color w:val="000000" w:themeColor="text1"/>
                <w:sz w:val="20"/>
                <w:szCs w:val="20"/>
              </w:rPr>
              <w:t>досуг</w:t>
            </w:r>
            <w:r w:rsidRPr="004D29FF">
              <w:rPr>
                <w:color w:val="000000" w:themeColor="text1"/>
                <w:spacing w:val="-2"/>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гимназии</w:t>
            </w:r>
          </w:p>
        </w:tc>
        <w:tc>
          <w:tcPr>
            <w:tcW w:w="7195" w:type="dxa"/>
          </w:tcPr>
          <w:p w:rsidR="00EE3D4A" w:rsidRPr="00EE3D4A" w:rsidRDefault="00EE3D4A" w:rsidP="00DC4875">
            <w:pPr>
              <w:pStyle w:val="TableParagraph"/>
              <w:ind w:left="71" w:right="67"/>
              <w:jc w:val="both"/>
              <w:rPr>
                <w:color w:val="000000" w:themeColor="text1"/>
                <w:sz w:val="20"/>
                <w:szCs w:val="20"/>
                <w:lang w:val="ru-RU"/>
              </w:rPr>
            </w:pPr>
            <w:r w:rsidRPr="00EE3D4A">
              <w:rPr>
                <w:color w:val="000000" w:themeColor="text1"/>
                <w:sz w:val="20"/>
                <w:szCs w:val="20"/>
                <w:lang w:val="ru-RU"/>
              </w:rPr>
              <w:t>Участие</w:t>
            </w:r>
            <w:r w:rsidRPr="00EE3D4A">
              <w:rPr>
                <w:color w:val="000000" w:themeColor="text1"/>
                <w:spacing w:val="18"/>
                <w:sz w:val="20"/>
                <w:szCs w:val="20"/>
                <w:lang w:val="ru-RU"/>
              </w:rPr>
              <w:t xml:space="preserve"> </w:t>
            </w:r>
            <w:r w:rsidRPr="00EE3D4A">
              <w:rPr>
                <w:color w:val="000000" w:themeColor="text1"/>
                <w:sz w:val="20"/>
                <w:szCs w:val="20"/>
                <w:lang w:val="ru-RU"/>
              </w:rPr>
              <w:t>родителей</w:t>
            </w:r>
            <w:r w:rsidRPr="00EE3D4A">
              <w:rPr>
                <w:color w:val="000000" w:themeColor="text1"/>
                <w:spacing w:val="27"/>
                <w:sz w:val="20"/>
                <w:szCs w:val="20"/>
                <w:lang w:val="ru-RU"/>
              </w:rPr>
              <w:t xml:space="preserve"> </w:t>
            </w:r>
            <w:r w:rsidRPr="00EE3D4A">
              <w:rPr>
                <w:color w:val="000000" w:themeColor="text1"/>
                <w:sz w:val="20"/>
                <w:szCs w:val="20"/>
                <w:lang w:val="ru-RU"/>
              </w:rPr>
              <w:t>класса</w:t>
            </w:r>
            <w:r w:rsidRPr="00EE3D4A">
              <w:rPr>
                <w:color w:val="000000" w:themeColor="text1"/>
                <w:spacing w:val="23"/>
                <w:sz w:val="20"/>
                <w:szCs w:val="20"/>
                <w:lang w:val="ru-RU"/>
              </w:rPr>
              <w:t xml:space="preserve"> </w:t>
            </w:r>
            <w:r w:rsidRPr="00EE3D4A">
              <w:rPr>
                <w:color w:val="000000" w:themeColor="text1"/>
                <w:sz w:val="20"/>
                <w:szCs w:val="20"/>
                <w:lang w:val="ru-RU"/>
              </w:rPr>
              <w:t>в</w:t>
            </w:r>
            <w:r w:rsidRPr="00EE3D4A">
              <w:rPr>
                <w:color w:val="000000" w:themeColor="text1"/>
                <w:spacing w:val="22"/>
                <w:sz w:val="20"/>
                <w:szCs w:val="20"/>
                <w:lang w:val="ru-RU"/>
              </w:rPr>
              <w:t xml:space="preserve"> </w:t>
            </w:r>
            <w:r w:rsidRPr="00EE3D4A">
              <w:rPr>
                <w:color w:val="000000" w:themeColor="text1"/>
                <w:sz w:val="20"/>
                <w:szCs w:val="20"/>
                <w:lang w:val="ru-RU"/>
              </w:rPr>
              <w:t>семейных</w:t>
            </w:r>
            <w:r w:rsidRPr="00EE3D4A">
              <w:rPr>
                <w:color w:val="000000" w:themeColor="text1"/>
                <w:spacing w:val="26"/>
                <w:sz w:val="20"/>
                <w:szCs w:val="20"/>
                <w:lang w:val="ru-RU"/>
              </w:rPr>
              <w:t xml:space="preserve"> </w:t>
            </w:r>
            <w:r w:rsidRPr="00EE3D4A">
              <w:rPr>
                <w:color w:val="000000" w:themeColor="text1"/>
                <w:sz w:val="20"/>
                <w:szCs w:val="20"/>
                <w:lang w:val="ru-RU"/>
              </w:rPr>
              <w:t>праздниках,</w:t>
            </w:r>
            <w:r w:rsidRPr="00EE3D4A">
              <w:rPr>
                <w:color w:val="000000" w:themeColor="text1"/>
                <w:spacing w:val="27"/>
                <w:sz w:val="20"/>
                <w:szCs w:val="20"/>
                <w:lang w:val="ru-RU"/>
              </w:rPr>
              <w:t xml:space="preserve"> </w:t>
            </w:r>
            <w:r w:rsidRPr="00EE3D4A">
              <w:rPr>
                <w:color w:val="000000" w:themeColor="text1"/>
                <w:sz w:val="20"/>
                <w:szCs w:val="20"/>
                <w:lang w:val="ru-RU"/>
              </w:rPr>
              <w:t>конкурсах,</w:t>
            </w:r>
            <w:r w:rsidRPr="00EE3D4A">
              <w:rPr>
                <w:color w:val="000000" w:themeColor="text1"/>
                <w:spacing w:val="-52"/>
                <w:sz w:val="20"/>
                <w:szCs w:val="20"/>
                <w:lang w:val="ru-RU"/>
              </w:rPr>
              <w:t xml:space="preserve"> </w:t>
            </w:r>
            <w:r w:rsidRPr="00EE3D4A">
              <w:rPr>
                <w:color w:val="000000" w:themeColor="text1"/>
                <w:sz w:val="20"/>
                <w:szCs w:val="20"/>
                <w:lang w:val="ru-RU"/>
              </w:rPr>
              <w:t>соревнованиях,</w:t>
            </w:r>
            <w:r w:rsidRPr="00EE3D4A">
              <w:rPr>
                <w:color w:val="000000" w:themeColor="text1"/>
                <w:spacing w:val="4"/>
                <w:sz w:val="20"/>
                <w:szCs w:val="20"/>
                <w:lang w:val="ru-RU"/>
              </w:rPr>
              <w:t xml:space="preserve"> </w:t>
            </w:r>
            <w:r w:rsidRPr="00EE3D4A">
              <w:rPr>
                <w:color w:val="000000" w:themeColor="text1"/>
                <w:sz w:val="20"/>
                <w:szCs w:val="20"/>
                <w:lang w:val="ru-RU"/>
              </w:rPr>
              <w:t>челленджах,</w:t>
            </w:r>
            <w:r w:rsidRPr="00EE3D4A">
              <w:rPr>
                <w:color w:val="000000" w:themeColor="text1"/>
                <w:spacing w:val="5"/>
                <w:sz w:val="20"/>
                <w:szCs w:val="20"/>
                <w:lang w:val="ru-RU"/>
              </w:rPr>
              <w:t xml:space="preserve"> </w:t>
            </w:r>
            <w:r w:rsidRPr="00EE3D4A">
              <w:rPr>
                <w:color w:val="000000" w:themeColor="text1"/>
                <w:sz w:val="20"/>
                <w:szCs w:val="20"/>
                <w:lang w:val="ru-RU"/>
              </w:rPr>
              <w:t>направленных</w:t>
            </w:r>
            <w:r w:rsidRPr="00EE3D4A">
              <w:rPr>
                <w:color w:val="000000" w:themeColor="text1"/>
                <w:spacing w:val="-1"/>
                <w:sz w:val="20"/>
                <w:szCs w:val="20"/>
                <w:lang w:val="ru-RU"/>
              </w:rPr>
              <w:t xml:space="preserve"> </w:t>
            </w:r>
            <w:r w:rsidRPr="00EE3D4A">
              <w:rPr>
                <w:color w:val="000000" w:themeColor="text1"/>
                <w:sz w:val="20"/>
                <w:szCs w:val="20"/>
                <w:lang w:val="ru-RU"/>
              </w:rPr>
              <w:t>на</w:t>
            </w:r>
            <w:r w:rsidRPr="00EE3D4A">
              <w:rPr>
                <w:color w:val="000000" w:themeColor="text1"/>
                <w:spacing w:val="5"/>
                <w:sz w:val="20"/>
                <w:szCs w:val="20"/>
                <w:lang w:val="ru-RU"/>
              </w:rPr>
              <w:t xml:space="preserve"> </w:t>
            </w:r>
            <w:r w:rsidRPr="00EE3D4A">
              <w:rPr>
                <w:color w:val="000000" w:themeColor="text1"/>
                <w:sz w:val="20"/>
                <w:szCs w:val="20"/>
                <w:lang w:val="ru-RU"/>
              </w:rPr>
              <w:t>сплочение</w:t>
            </w:r>
            <w:r w:rsidRPr="00EE3D4A">
              <w:rPr>
                <w:color w:val="000000" w:themeColor="text1"/>
                <w:spacing w:val="1"/>
                <w:sz w:val="20"/>
                <w:szCs w:val="20"/>
                <w:lang w:val="ru-RU"/>
              </w:rPr>
              <w:t xml:space="preserve"> </w:t>
            </w:r>
            <w:r w:rsidRPr="00EE3D4A">
              <w:rPr>
                <w:color w:val="000000" w:themeColor="text1"/>
                <w:sz w:val="20"/>
                <w:szCs w:val="20"/>
                <w:lang w:val="ru-RU"/>
              </w:rPr>
              <w:t>семьи и гимназии</w:t>
            </w:r>
          </w:p>
        </w:tc>
      </w:tr>
      <w:tr w:rsidR="00EE3D4A" w:rsidRPr="004D29FF" w:rsidTr="00DC4875">
        <w:trPr>
          <w:trHeight w:val="1261"/>
          <w:jc w:val="center"/>
        </w:trPr>
        <w:tc>
          <w:tcPr>
            <w:tcW w:w="2373" w:type="dxa"/>
          </w:tcPr>
          <w:p w:rsidR="00EE3D4A" w:rsidRPr="00EE3D4A" w:rsidRDefault="00EE3D4A" w:rsidP="00DC4875">
            <w:pPr>
              <w:pStyle w:val="TableParagraph"/>
              <w:tabs>
                <w:tab w:val="left" w:pos="1659"/>
                <w:tab w:val="left" w:pos="2271"/>
              </w:tabs>
              <w:ind w:left="71" w:right="67"/>
              <w:jc w:val="center"/>
              <w:rPr>
                <w:color w:val="000000" w:themeColor="text1"/>
                <w:sz w:val="20"/>
                <w:szCs w:val="20"/>
                <w:lang w:val="ru-RU"/>
              </w:rPr>
            </w:pPr>
            <w:r w:rsidRPr="00EE3D4A">
              <w:rPr>
                <w:color w:val="000000" w:themeColor="text1"/>
                <w:sz w:val="20"/>
                <w:szCs w:val="20"/>
                <w:lang w:val="ru-RU"/>
              </w:rPr>
              <w:t>Официальный сайт гимназии.</w:t>
            </w:r>
          </w:p>
          <w:p w:rsidR="00EE3D4A" w:rsidRPr="00EE3D4A" w:rsidRDefault="00EE3D4A" w:rsidP="00DC4875">
            <w:pPr>
              <w:pStyle w:val="TableParagraph"/>
              <w:tabs>
                <w:tab w:val="left" w:pos="853"/>
                <w:tab w:val="left" w:pos="1160"/>
                <w:tab w:val="left" w:pos="1755"/>
                <w:tab w:val="left" w:pos="2459"/>
              </w:tabs>
              <w:ind w:left="71" w:right="67"/>
              <w:jc w:val="center"/>
              <w:rPr>
                <w:color w:val="000000" w:themeColor="text1"/>
                <w:sz w:val="20"/>
                <w:szCs w:val="20"/>
                <w:lang w:val="ru-RU"/>
              </w:rPr>
            </w:pPr>
            <w:r w:rsidRPr="00EE3D4A">
              <w:rPr>
                <w:color w:val="000000" w:themeColor="text1"/>
                <w:sz w:val="20"/>
                <w:szCs w:val="20"/>
                <w:lang w:val="ru-RU"/>
              </w:rPr>
              <w:t>Официальное</w:t>
            </w:r>
            <w:r w:rsidRPr="00EE3D4A">
              <w:rPr>
                <w:color w:val="000000" w:themeColor="text1"/>
                <w:sz w:val="20"/>
                <w:szCs w:val="20"/>
                <w:lang w:val="ru-RU"/>
              </w:rPr>
              <w:tab/>
              <w:t xml:space="preserve"> сообщество</w:t>
            </w:r>
            <w:r w:rsidRPr="00EE3D4A">
              <w:rPr>
                <w:color w:val="000000" w:themeColor="text1"/>
                <w:spacing w:val="-52"/>
                <w:sz w:val="20"/>
                <w:szCs w:val="20"/>
                <w:lang w:val="ru-RU"/>
              </w:rPr>
              <w:t xml:space="preserve"> </w:t>
            </w:r>
            <w:r w:rsidRPr="00EE3D4A">
              <w:rPr>
                <w:color w:val="000000" w:themeColor="text1"/>
                <w:sz w:val="20"/>
                <w:szCs w:val="20"/>
                <w:lang w:val="ru-RU"/>
              </w:rPr>
              <w:t>гимназии</w:t>
            </w:r>
            <w:r w:rsidRPr="00EE3D4A">
              <w:rPr>
                <w:color w:val="000000" w:themeColor="text1"/>
                <w:sz w:val="20"/>
                <w:szCs w:val="20"/>
                <w:lang w:val="ru-RU"/>
              </w:rPr>
              <w:tab/>
              <w:t xml:space="preserve"> социальной </w:t>
            </w:r>
            <w:r w:rsidRPr="00EE3D4A">
              <w:rPr>
                <w:color w:val="000000" w:themeColor="text1"/>
                <w:spacing w:val="-3"/>
                <w:sz w:val="20"/>
                <w:szCs w:val="20"/>
                <w:lang w:val="ru-RU"/>
              </w:rPr>
              <w:t xml:space="preserve">сети </w:t>
            </w:r>
            <w:r w:rsidRPr="00EE3D4A">
              <w:rPr>
                <w:color w:val="000000" w:themeColor="text1"/>
                <w:sz w:val="20"/>
                <w:szCs w:val="20"/>
                <w:lang w:val="ru-RU"/>
              </w:rPr>
              <w:t>«ВКонтакте»</w:t>
            </w:r>
          </w:p>
        </w:tc>
        <w:tc>
          <w:tcPr>
            <w:tcW w:w="7195" w:type="dxa"/>
          </w:tcPr>
          <w:p w:rsidR="00EE3D4A" w:rsidRPr="00EE3D4A" w:rsidRDefault="00EE3D4A" w:rsidP="00DC4875">
            <w:pPr>
              <w:pStyle w:val="TableParagraph"/>
              <w:tabs>
                <w:tab w:val="left" w:pos="1979"/>
                <w:tab w:val="left" w:pos="3163"/>
                <w:tab w:val="left" w:pos="3490"/>
                <w:tab w:val="left" w:pos="4603"/>
              </w:tabs>
              <w:ind w:left="71" w:right="67"/>
              <w:jc w:val="both"/>
              <w:rPr>
                <w:color w:val="000000" w:themeColor="text1"/>
                <w:sz w:val="20"/>
                <w:szCs w:val="20"/>
                <w:lang w:val="ru-RU"/>
              </w:rPr>
            </w:pPr>
            <w:r w:rsidRPr="00EE3D4A">
              <w:rPr>
                <w:color w:val="000000" w:themeColor="text1"/>
                <w:sz w:val="20"/>
                <w:szCs w:val="20"/>
                <w:lang w:val="ru-RU"/>
              </w:rPr>
              <w:t>Информирование родителей</w:t>
            </w:r>
            <w:r w:rsidRPr="00EE3D4A">
              <w:rPr>
                <w:color w:val="000000" w:themeColor="text1"/>
                <w:sz w:val="20"/>
                <w:szCs w:val="20"/>
                <w:lang w:val="ru-RU"/>
              </w:rPr>
              <w:tab/>
              <w:t xml:space="preserve"> о событиях</w:t>
            </w:r>
            <w:r w:rsidRPr="00EE3D4A">
              <w:rPr>
                <w:color w:val="000000" w:themeColor="text1"/>
                <w:sz w:val="20"/>
                <w:szCs w:val="20"/>
                <w:lang w:val="ru-RU"/>
              </w:rPr>
              <w:tab/>
              <w:t>воспитательных проектов, результатах конкурсов, акций,</w:t>
            </w:r>
            <w:r w:rsidRPr="00EE3D4A">
              <w:rPr>
                <w:color w:val="000000" w:themeColor="text1"/>
                <w:spacing w:val="-1"/>
                <w:sz w:val="20"/>
                <w:szCs w:val="20"/>
                <w:lang w:val="ru-RU"/>
              </w:rPr>
              <w:t xml:space="preserve"> фестивалей,</w:t>
            </w:r>
            <w:r w:rsidRPr="00EE3D4A">
              <w:rPr>
                <w:color w:val="000000" w:themeColor="text1"/>
                <w:spacing w:val="-52"/>
                <w:sz w:val="20"/>
                <w:szCs w:val="20"/>
                <w:lang w:val="ru-RU"/>
              </w:rPr>
              <w:t xml:space="preserve"> </w:t>
            </w:r>
            <w:r w:rsidRPr="00EE3D4A">
              <w:rPr>
                <w:color w:val="000000" w:themeColor="text1"/>
                <w:sz w:val="20"/>
                <w:szCs w:val="20"/>
                <w:lang w:val="ru-RU"/>
              </w:rPr>
              <w:t>знакомство</w:t>
            </w:r>
            <w:r w:rsidRPr="00EE3D4A">
              <w:rPr>
                <w:color w:val="000000" w:themeColor="text1"/>
                <w:spacing w:val="-5"/>
                <w:sz w:val="20"/>
                <w:szCs w:val="20"/>
                <w:lang w:val="ru-RU"/>
              </w:rPr>
              <w:t xml:space="preserve"> </w:t>
            </w:r>
            <w:r w:rsidRPr="00EE3D4A">
              <w:rPr>
                <w:color w:val="000000" w:themeColor="text1"/>
                <w:sz w:val="20"/>
                <w:szCs w:val="20"/>
                <w:lang w:val="ru-RU"/>
              </w:rPr>
              <w:t>с</w:t>
            </w:r>
            <w:r w:rsidRPr="00EE3D4A">
              <w:rPr>
                <w:color w:val="000000" w:themeColor="text1"/>
                <w:spacing w:val="-1"/>
                <w:sz w:val="20"/>
                <w:szCs w:val="20"/>
                <w:lang w:val="ru-RU"/>
              </w:rPr>
              <w:t xml:space="preserve"> </w:t>
            </w:r>
            <w:r w:rsidRPr="00EE3D4A">
              <w:rPr>
                <w:color w:val="000000" w:themeColor="text1"/>
                <w:sz w:val="20"/>
                <w:szCs w:val="20"/>
                <w:lang w:val="ru-RU"/>
              </w:rPr>
              <w:t>достижениями</w:t>
            </w:r>
            <w:r w:rsidRPr="00EE3D4A">
              <w:rPr>
                <w:color w:val="000000" w:themeColor="text1"/>
                <w:spacing w:val="2"/>
                <w:sz w:val="20"/>
                <w:szCs w:val="20"/>
                <w:lang w:val="ru-RU"/>
              </w:rPr>
              <w:t xml:space="preserve"> </w:t>
            </w:r>
            <w:r w:rsidRPr="00EE3D4A">
              <w:rPr>
                <w:color w:val="000000" w:themeColor="text1"/>
                <w:sz w:val="20"/>
                <w:szCs w:val="20"/>
                <w:lang w:val="ru-RU"/>
              </w:rPr>
              <w:t>обучающихся и</w:t>
            </w:r>
            <w:r w:rsidRPr="00EE3D4A">
              <w:rPr>
                <w:color w:val="000000" w:themeColor="text1"/>
                <w:spacing w:val="-2"/>
                <w:sz w:val="20"/>
                <w:szCs w:val="20"/>
                <w:lang w:val="ru-RU"/>
              </w:rPr>
              <w:t xml:space="preserve"> </w:t>
            </w:r>
            <w:r w:rsidRPr="00EE3D4A">
              <w:rPr>
                <w:color w:val="000000" w:themeColor="text1"/>
                <w:sz w:val="20"/>
                <w:szCs w:val="20"/>
                <w:lang w:val="ru-RU"/>
              </w:rPr>
              <w:t>педагогов.</w:t>
            </w:r>
          </w:p>
          <w:p w:rsidR="00EE3D4A" w:rsidRPr="00EE3D4A" w:rsidRDefault="00EE3D4A" w:rsidP="00DC4875">
            <w:pPr>
              <w:pStyle w:val="TableParagraph"/>
              <w:ind w:left="71" w:right="67"/>
              <w:jc w:val="both"/>
              <w:rPr>
                <w:color w:val="000000" w:themeColor="text1"/>
                <w:sz w:val="20"/>
                <w:szCs w:val="20"/>
                <w:lang w:val="ru-RU"/>
              </w:rPr>
            </w:pPr>
            <w:r w:rsidRPr="00EE3D4A">
              <w:rPr>
                <w:color w:val="000000" w:themeColor="text1"/>
                <w:sz w:val="20"/>
                <w:szCs w:val="20"/>
                <w:lang w:val="ru-RU"/>
              </w:rPr>
              <w:t>Развитие</w:t>
            </w:r>
            <w:r w:rsidRPr="00EE3D4A">
              <w:rPr>
                <w:color w:val="000000" w:themeColor="text1"/>
                <w:spacing w:val="22"/>
                <w:sz w:val="20"/>
                <w:szCs w:val="20"/>
                <w:lang w:val="ru-RU"/>
              </w:rPr>
              <w:t xml:space="preserve"> </w:t>
            </w:r>
            <w:r w:rsidRPr="00EE3D4A">
              <w:rPr>
                <w:color w:val="000000" w:themeColor="text1"/>
                <w:sz w:val="20"/>
                <w:szCs w:val="20"/>
                <w:lang w:val="ru-RU"/>
              </w:rPr>
              <w:t>ресурсов</w:t>
            </w:r>
            <w:r w:rsidRPr="00EE3D4A">
              <w:rPr>
                <w:color w:val="000000" w:themeColor="text1"/>
                <w:spacing w:val="30"/>
                <w:sz w:val="20"/>
                <w:szCs w:val="20"/>
                <w:lang w:val="ru-RU"/>
              </w:rPr>
              <w:t xml:space="preserve"> </w:t>
            </w:r>
            <w:r w:rsidRPr="00EE3D4A">
              <w:rPr>
                <w:color w:val="000000" w:themeColor="text1"/>
                <w:sz w:val="20"/>
                <w:szCs w:val="20"/>
                <w:lang w:val="ru-RU"/>
              </w:rPr>
              <w:t>совместной</w:t>
            </w:r>
            <w:r w:rsidRPr="00EE3D4A">
              <w:rPr>
                <w:color w:val="000000" w:themeColor="text1"/>
                <w:spacing w:val="31"/>
                <w:sz w:val="20"/>
                <w:szCs w:val="20"/>
                <w:lang w:val="ru-RU"/>
              </w:rPr>
              <w:t xml:space="preserve"> </w:t>
            </w:r>
            <w:r w:rsidRPr="00EE3D4A">
              <w:rPr>
                <w:color w:val="000000" w:themeColor="text1"/>
                <w:sz w:val="20"/>
                <w:szCs w:val="20"/>
                <w:lang w:val="ru-RU"/>
              </w:rPr>
              <w:t>рефлексии</w:t>
            </w:r>
            <w:r w:rsidRPr="00EE3D4A">
              <w:rPr>
                <w:color w:val="000000" w:themeColor="text1"/>
                <w:spacing w:val="31"/>
                <w:sz w:val="20"/>
                <w:szCs w:val="20"/>
                <w:lang w:val="ru-RU"/>
              </w:rPr>
              <w:t xml:space="preserve"> </w:t>
            </w:r>
            <w:r w:rsidRPr="00EE3D4A">
              <w:rPr>
                <w:color w:val="000000" w:themeColor="text1"/>
                <w:sz w:val="20"/>
                <w:szCs w:val="20"/>
                <w:lang w:val="ru-RU"/>
              </w:rPr>
              <w:t>и</w:t>
            </w:r>
            <w:r w:rsidRPr="00EE3D4A">
              <w:rPr>
                <w:color w:val="000000" w:themeColor="text1"/>
                <w:spacing w:val="31"/>
                <w:sz w:val="20"/>
                <w:szCs w:val="20"/>
                <w:lang w:val="ru-RU"/>
              </w:rPr>
              <w:t xml:space="preserve"> </w:t>
            </w:r>
            <w:r w:rsidRPr="00EE3D4A">
              <w:rPr>
                <w:color w:val="000000" w:themeColor="text1"/>
                <w:sz w:val="20"/>
                <w:szCs w:val="20"/>
                <w:lang w:val="ru-RU"/>
              </w:rPr>
              <w:t>осуществления</w:t>
            </w:r>
            <w:r w:rsidRPr="00EE3D4A">
              <w:rPr>
                <w:color w:val="000000" w:themeColor="text1"/>
                <w:spacing w:val="-52"/>
                <w:sz w:val="20"/>
                <w:szCs w:val="20"/>
                <w:lang w:val="ru-RU"/>
              </w:rPr>
              <w:t xml:space="preserve"> </w:t>
            </w:r>
            <w:r w:rsidRPr="00EE3D4A">
              <w:rPr>
                <w:color w:val="000000" w:themeColor="text1"/>
                <w:sz w:val="20"/>
                <w:szCs w:val="20"/>
                <w:lang w:val="ru-RU"/>
              </w:rPr>
              <w:t>обратной связи</w:t>
            </w:r>
            <w:r w:rsidRPr="00EE3D4A">
              <w:rPr>
                <w:color w:val="000000" w:themeColor="text1"/>
                <w:spacing w:val="1"/>
                <w:sz w:val="20"/>
                <w:szCs w:val="20"/>
                <w:lang w:val="ru-RU"/>
              </w:rPr>
              <w:t xml:space="preserve"> </w:t>
            </w:r>
            <w:r w:rsidRPr="00EE3D4A">
              <w:rPr>
                <w:color w:val="000000" w:themeColor="text1"/>
                <w:sz w:val="20"/>
                <w:szCs w:val="20"/>
                <w:lang w:val="ru-RU"/>
              </w:rPr>
              <w:t>на</w:t>
            </w:r>
            <w:r w:rsidRPr="00EE3D4A">
              <w:rPr>
                <w:color w:val="000000" w:themeColor="text1"/>
                <w:spacing w:val="-2"/>
                <w:sz w:val="20"/>
                <w:szCs w:val="20"/>
                <w:lang w:val="ru-RU"/>
              </w:rPr>
              <w:t xml:space="preserve"> </w:t>
            </w:r>
            <w:r w:rsidRPr="00EE3D4A">
              <w:rPr>
                <w:color w:val="000000" w:themeColor="text1"/>
                <w:sz w:val="20"/>
                <w:szCs w:val="20"/>
                <w:lang w:val="ru-RU"/>
              </w:rPr>
              <w:t>события</w:t>
            </w:r>
            <w:r w:rsidRPr="00EE3D4A">
              <w:rPr>
                <w:color w:val="000000" w:themeColor="text1"/>
                <w:spacing w:val="-1"/>
                <w:sz w:val="20"/>
                <w:szCs w:val="20"/>
                <w:lang w:val="ru-RU"/>
              </w:rPr>
              <w:t xml:space="preserve"> </w:t>
            </w:r>
            <w:r w:rsidRPr="00EE3D4A">
              <w:rPr>
                <w:color w:val="000000" w:themeColor="text1"/>
                <w:sz w:val="20"/>
                <w:szCs w:val="20"/>
                <w:lang w:val="ru-RU"/>
              </w:rPr>
              <w:t>школьной</w:t>
            </w:r>
            <w:r w:rsidRPr="00EE3D4A">
              <w:rPr>
                <w:color w:val="000000" w:themeColor="text1"/>
                <w:spacing w:val="1"/>
                <w:sz w:val="20"/>
                <w:szCs w:val="20"/>
                <w:lang w:val="ru-RU"/>
              </w:rPr>
              <w:t xml:space="preserve"> </w:t>
            </w:r>
            <w:r w:rsidRPr="00EE3D4A">
              <w:rPr>
                <w:color w:val="000000" w:themeColor="text1"/>
                <w:sz w:val="20"/>
                <w:szCs w:val="20"/>
                <w:lang w:val="ru-RU"/>
              </w:rPr>
              <w:t>жизнедеятельности.</w:t>
            </w:r>
          </w:p>
        </w:tc>
      </w:tr>
      <w:tr w:rsidR="00EE3D4A" w:rsidRPr="004D29FF" w:rsidTr="00DC4875">
        <w:trPr>
          <w:trHeight w:val="70"/>
          <w:jc w:val="center"/>
        </w:trPr>
        <w:tc>
          <w:tcPr>
            <w:tcW w:w="2373" w:type="dxa"/>
          </w:tcPr>
          <w:p w:rsidR="00EE3D4A" w:rsidRPr="004D29FF" w:rsidRDefault="00EE3D4A" w:rsidP="00DC4875">
            <w:pPr>
              <w:pStyle w:val="TableParagraph"/>
              <w:tabs>
                <w:tab w:val="left" w:pos="2169"/>
              </w:tabs>
              <w:ind w:left="71" w:right="67"/>
              <w:jc w:val="center"/>
              <w:rPr>
                <w:color w:val="000000" w:themeColor="text1"/>
                <w:sz w:val="20"/>
                <w:szCs w:val="20"/>
              </w:rPr>
            </w:pPr>
            <w:r w:rsidRPr="004D29FF">
              <w:rPr>
                <w:color w:val="000000" w:themeColor="text1"/>
                <w:sz w:val="20"/>
                <w:szCs w:val="20"/>
              </w:rPr>
              <w:t>Совместные детско-</w:t>
            </w:r>
            <w:r w:rsidRPr="004D29FF">
              <w:rPr>
                <w:color w:val="000000" w:themeColor="text1"/>
                <w:spacing w:val="-53"/>
                <w:sz w:val="20"/>
                <w:szCs w:val="20"/>
              </w:rPr>
              <w:t xml:space="preserve"> </w:t>
            </w:r>
            <w:r w:rsidRPr="004D29FF">
              <w:rPr>
                <w:color w:val="000000" w:themeColor="text1"/>
                <w:sz w:val="20"/>
                <w:szCs w:val="20"/>
              </w:rPr>
              <w:t>родительские мероприятия</w:t>
            </w:r>
          </w:p>
          <w:p w:rsidR="00EE3D4A" w:rsidRPr="004D29FF" w:rsidRDefault="00EE3D4A" w:rsidP="00DC4875">
            <w:pPr>
              <w:pStyle w:val="TableParagraph"/>
              <w:tabs>
                <w:tab w:val="left" w:pos="1679"/>
              </w:tabs>
              <w:ind w:left="71" w:right="67"/>
              <w:jc w:val="center"/>
              <w:rPr>
                <w:color w:val="000000" w:themeColor="text1"/>
                <w:sz w:val="20"/>
                <w:szCs w:val="20"/>
              </w:rPr>
            </w:pPr>
          </w:p>
        </w:tc>
        <w:tc>
          <w:tcPr>
            <w:tcW w:w="7195" w:type="dxa"/>
          </w:tcPr>
          <w:p w:rsidR="00EE3D4A" w:rsidRPr="00EE3D4A" w:rsidRDefault="00EE3D4A" w:rsidP="00DC4875">
            <w:pPr>
              <w:pStyle w:val="TableParagraph"/>
              <w:ind w:left="71" w:right="67"/>
              <w:jc w:val="both"/>
              <w:rPr>
                <w:color w:val="000000" w:themeColor="text1"/>
                <w:sz w:val="20"/>
                <w:szCs w:val="20"/>
                <w:lang w:val="ru-RU"/>
              </w:rPr>
            </w:pPr>
            <w:r w:rsidRPr="00EE3D4A">
              <w:rPr>
                <w:color w:val="000000" w:themeColor="text1"/>
                <w:sz w:val="20"/>
                <w:szCs w:val="20"/>
                <w:lang w:val="ru-RU"/>
              </w:rPr>
              <w:t>Поддержка</w:t>
            </w:r>
            <w:r w:rsidRPr="00EE3D4A">
              <w:rPr>
                <w:color w:val="000000" w:themeColor="text1"/>
                <w:spacing w:val="13"/>
                <w:sz w:val="20"/>
                <w:szCs w:val="20"/>
                <w:lang w:val="ru-RU"/>
              </w:rPr>
              <w:t xml:space="preserve"> </w:t>
            </w:r>
            <w:r w:rsidRPr="00EE3D4A">
              <w:rPr>
                <w:color w:val="000000" w:themeColor="text1"/>
                <w:sz w:val="20"/>
                <w:szCs w:val="20"/>
                <w:lang w:val="ru-RU"/>
              </w:rPr>
              <w:t>атмосферы</w:t>
            </w:r>
            <w:r w:rsidRPr="00EE3D4A">
              <w:rPr>
                <w:color w:val="000000" w:themeColor="text1"/>
                <w:spacing w:val="11"/>
                <w:sz w:val="20"/>
                <w:szCs w:val="20"/>
                <w:lang w:val="ru-RU"/>
              </w:rPr>
              <w:t xml:space="preserve"> </w:t>
            </w:r>
            <w:r w:rsidRPr="00EE3D4A">
              <w:rPr>
                <w:color w:val="000000" w:themeColor="text1"/>
                <w:sz w:val="20"/>
                <w:szCs w:val="20"/>
                <w:lang w:val="ru-RU"/>
              </w:rPr>
              <w:t>доверия</w:t>
            </w:r>
            <w:r w:rsidRPr="00EE3D4A">
              <w:rPr>
                <w:color w:val="000000" w:themeColor="text1"/>
                <w:spacing w:val="10"/>
                <w:sz w:val="20"/>
                <w:szCs w:val="20"/>
                <w:lang w:val="ru-RU"/>
              </w:rPr>
              <w:t xml:space="preserve"> </w:t>
            </w:r>
            <w:r w:rsidRPr="00EE3D4A">
              <w:rPr>
                <w:color w:val="000000" w:themeColor="text1"/>
                <w:sz w:val="20"/>
                <w:szCs w:val="20"/>
                <w:lang w:val="ru-RU"/>
              </w:rPr>
              <w:t>и</w:t>
            </w:r>
            <w:r w:rsidRPr="00EE3D4A">
              <w:rPr>
                <w:color w:val="000000" w:themeColor="text1"/>
                <w:spacing w:val="8"/>
                <w:sz w:val="20"/>
                <w:szCs w:val="20"/>
                <w:lang w:val="ru-RU"/>
              </w:rPr>
              <w:t xml:space="preserve"> </w:t>
            </w:r>
            <w:r w:rsidRPr="00EE3D4A">
              <w:rPr>
                <w:color w:val="000000" w:themeColor="text1"/>
                <w:sz w:val="20"/>
                <w:szCs w:val="20"/>
                <w:lang w:val="ru-RU"/>
              </w:rPr>
              <w:t>принятия</w:t>
            </w:r>
            <w:r w:rsidRPr="00EE3D4A">
              <w:rPr>
                <w:color w:val="000000" w:themeColor="text1"/>
                <w:spacing w:val="6"/>
                <w:sz w:val="20"/>
                <w:szCs w:val="20"/>
                <w:lang w:val="ru-RU"/>
              </w:rPr>
              <w:t xml:space="preserve"> </w:t>
            </w:r>
            <w:r w:rsidRPr="00EE3D4A">
              <w:rPr>
                <w:color w:val="000000" w:themeColor="text1"/>
                <w:sz w:val="20"/>
                <w:szCs w:val="20"/>
                <w:lang w:val="ru-RU"/>
              </w:rPr>
              <w:t>семьи</w:t>
            </w:r>
            <w:r w:rsidRPr="00EE3D4A">
              <w:rPr>
                <w:color w:val="000000" w:themeColor="text1"/>
                <w:spacing w:val="12"/>
                <w:sz w:val="20"/>
                <w:szCs w:val="20"/>
                <w:lang w:val="ru-RU"/>
              </w:rPr>
              <w:t xml:space="preserve"> </w:t>
            </w:r>
            <w:r w:rsidRPr="00EE3D4A">
              <w:rPr>
                <w:color w:val="000000" w:themeColor="text1"/>
                <w:sz w:val="20"/>
                <w:szCs w:val="20"/>
                <w:lang w:val="ru-RU"/>
              </w:rPr>
              <w:t>в</w:t>
            </w:r>
            <w:r w:rsidRPr="00EE3D4A">
              <w:rPr>
                <w:color w:val="000000" w:themeColor="text1"/>
                <w:spacing w:val="8"/>
                <w:sz w:val="20"/>
                <w:szCs w:val="20"/>
                <w:lang w:val="ru-RU"/>
              </w:rPr>
              <w:t xml:space="preserve"> </w:t>
            </w:r>
            <w:r w:rsidRPr="00EE3D4A">
              <w:rPr>
                <w:color w:val="000000" w:themeColor="text1"/>
                <w:sz w:val="20"/>
                <w:szCs w:val="20"/>
                <w:lang w:val="ru-RU"/>
              </w:rPr>
              <w:t>классе,</w:t>
            </w:r>
            <w:r w:rsidRPr="00EE3D4A">
              <w:rPr>
                <w:color w:val="000000" w:themeColor="text1"/>
                <w:spacing w:val="-52"/>
                <w:sz w:val="20"/>
                <w:szCs w:val="20"/>
                <w:lang w:val="ru-RU"/>
              </w:rPr>
              <w:t xml:space="preserve"> </w:t>
            </w:r>
            <w:r w:rsidRPr="00EE3D4A">
              <w:rPr>
                <w:color w:val="000000" w:themeColor="text1"/>
                <w:sz w:val="20"/>
                <w:szCs w:val="20"/>
                <w:lang w:val="ru-RU"/>
              </w:rPr>
              <w:t>конструктивный</w:t>
            </w:r>
            <w:r w:rsidRPr="00EE3D4A">
              <w:rPr>
                <w:color w:val="000000" w:themeColor="text1"/>
                <w:spacing w:val="2"/>
                <w:sz w:val="20"/>
                <w:szCs w:val="20"/>
                <w:lang w:val="ru-RU"/>
              </w:rPr>
              <w:t xml:space="preserve"> </w:t>
            </w:r>
            <w:r w:rsidRPr="00EE3D4A">
              <w:rPr>
                <w:color w:val="000000" w:themeColor="text1"/>
                <w:sz w:val="20"/>
                <w:szCs w:val="20"/>
                <w:lang w:val="ru-RU"/>
              </w:rPr>
              <w:t>диалог</w:t>
            </w:r>
            <w:r w:rsidRPr="00EE3D4A">
              <w:rPr>
                <w:color w:val="000000" w:themeColor="text1"/>
                <w:spacing w:val="1"/>
                <w:sz w:val="20"/>
                <w:szCs w:val="20"/>
                <w:lang w:val="ru-RU"/>
              </w:rPr>
              <w:t xml:space="preserve"> </w:t>
            </w:r>
            <w:r w:rsidRPr="00EE3D4A">
              <w:rPr>
                <w:color w:val="000000" w:themeColor="text1"/>
                <w:sz w:val="20"/>
                <w:szCs w:val="20"/>
                <w:lang w:val="ru-RU"/>
              </w:rPr>
              <w:t>между</w:t>
            </w:r>
            <w:r w:rsidRPr="00EE3D4A">
              <w:rPr>
                <w:color w:val="000000" w:themeColor="text1"/>
                <w:spacing w:val="-4"/>
                <w:sz w:val="20"/>
                <w:szCs w:val="20"/>
                <w:lang w:val="ru-RU"/>
              </w:rPr>
              <w:t xml:space="preserve"> </w:t>
            </w:r>
            <w:r w:rsidRPr="00EE3D4A">
              <w:rPr>
                <w:color w:val="000000" w:themeColor="text1"/>
                <w:sz w:val="20"/>
                <w:szCs w:val="20"/>
                <w:lang w:val="ru-RU"/>
              </w:rPr>
              <w:t>детьми</w:t>
            </w:r>
            <w:r w:rsidRPr="00EE3D4A">
              <w:rPr>
                <w:color w:val="000000" w:themeColor="text1"/>
                <w:spacing w:val="2"/>
                <w:sz w:val="20"/>
                <w:szCs w:val="20"/>
                <w:lang w:val="ru-RU"/>
              </w:rPr>
              <w:t xml:space="preserve"> </w:t>
            </w:r>
            <w:r w:rsidRPr="00EE3D4A">
              <w:rPr>
                <w:color w:val="000000" w:themeColor="text1"/>
                <w:sz w:val="20"/>
                <w:szCs w:val="20"/>
                <w:lang w:val="ru-RU"/>
              </w:rPr>
              <w:t>и</w:t>
            </w:r>
            <w:r w:rsidRPr="00EE3D4A">
              <w:rPr>
                <w:color w:val="000000" w:themeColor="text1"/>
                <w:spacing w:val="2"/>
                <w:sz w:val="20"/>
                <w:szCs w:val="20"/>
                <w:lang w:val="ru-RU"/>
              </w:rPr>
              <w:t xml:space="preserve"> </w:t>
            </w:r>
            <w:r w:rsidRPr="00EE3D4A">
              <w:rPr>
                <w:color w:val="000000" w:themeColor="text1"/>
                <w:sz w:val="20"/>
                <w:szCs w:val="20"/>
                <w:lang w:val="ru-RU"/>
              </w:rPr>
              <w:t>родителями.</w:t>
            </w:r>
          </w:p>
          <w:p w:rsidR="00EE3D4A" w:rsidRPr="00EE3D4A" w:rsidRDefault="00EE3D4A" w:rsidP="00DC4875">
            <w:pPr>
              <w:pStyle w:val="TableParagraph"/>
              <w:tabs>
                <w:tab w:val="left" w:pos="1356"/>
                <w:tab w:val="left" w:pos="3356"/>
                <w:tab w:val="left" w:pos="4556"/>
                <w:tab w:val="left" w:pos="6018"/>
              </w:tabs>
              <w:ind w:left="71" w:right="67"/>
              <w:jc w:val="both"/>
              <w:rPr>
                <w:color w:val="000000" w:themeColor="text1"/>
                <w:sz w:val="20"/>
                <w:szCs w:val="20"/>
                <w:lang w:val="ru-RU"/>
              </w:rPr>
            </w:pPr>
            <w:r w:rsidRPr="00EE3D4A">
              <w:rPr>
                <w:color w:val="000000" w:themeColor="text1"/>
                <w:sz w:val="20"/>
                <w:szCs w:val="20"/>
                <w:lang w:val="ru-RU"/>
              </w:rPr>
              <w:t>Методика</w:t>
            </w:r>
            <w:r w:rsidRPr="00EE3D4A">
              <w:rPr>
                <w:color w:val="000000" w:themeColor="text1"/>
                <w:sz w:val="20"/>
                <w:szCs w:val="20"/>
                <w:lang w:val="ru-RU"/>
              </w:rPr>
              <w:tab/>
            </w:r>
            <w:proofErr w:type="gramStart"/>
            <w:r w:rsidRPr="00EE3D4A">
              <w:rPr>
                <w:color w:val="000000" w:themeColor="text1"/>
                <w:sz w:val="20"/>
                <w:szCs w:val="20"/>
                <w:lang w:val="ru-RU"/>
              </w:rPr>
              <w:t>ненасильственное</w:t>
            </w:r>
            <w:proofErr w:type="gramEnd"/>
            <w:r w:rsidRPr="00EE3D4A">
              <w:rPr>
                <w:color w:val="000000" w:themeColor="text1"/>
                <w:sz w:val="20"/>
                <w:szCs w:val="20"/>
                <w:lang w:val="ru-RU"/>
              </w:rPr>
              <w:t xml:space="preserve"> общения. Соглашение </w:t>
            </w:r>
            <w:r w:rsidRPr="00EE3D4A">
              <w:rPr>
                <w:color w:val="000000" w:themeColor="text1"/>
                <w:spacing w:val="-3"/>
                <w:sz w:val="20"/>
                <w:szCs w:val="20"/>
                <w:lang w:val="ru-RU"/>
              </w:rPr>
              <w:t>о</w:t>
            </w:r>
            <w:r w:rsidRPr="00EE3D4A">
              <w:rPr>
                <w:color w:val="000000" w:themeColor="text1"/>
                <w:spacing w:val="-52"/>
                <w:sz w:val="20"/>
                <w:szCs w:val="20"/>
                <w:lang w:val="ru-RU"/>
              </w:rPr>
              <w:t xml:space="preserve"> </w:t>
            </w:r>
            <w:r w:rsidRPr="00EE3D4A">
              <w:rPr>
                <w:color w:val="000000" w:themeColor="text1"/>
                <w:sz w:val="20"/>
                <w:szCs w:val="20"/>
                <w:lang w:val="ru-RU"/>
              </w:rPr>
              <w:t>взаимоотношениях.</w:t>
            </w:r>
          </w:p>
        </w:tc>
      </w:tr>
    </w:tbl>
    <w:p w:rsidR="00EE3D4A" w:rsidRPr="004D29FF" w:rsidRDefault="00EE3D4A" w:rsidP="00EE3D4A">
      <w:pPr>
        <w:pStyle w:val="a9"/>
        <w:ind w:left="0" w:right="3" w:firstLine="0"/>
        <w:rPr>
          <w:rFonts w:ascii="Times New Roman" w:hAnsi="Times New Roman" w:cs="Times New Roman"/>
          <w:color w:val="000000" w:themeColor="text1"/>
        </w:rPr>
      </w:pPr>
    </w:p>
    <w:p w:rsidR="00EE3D4A" w:rsidRPr="004D29FF" w:rsidRDefault="00EE3D4A" w:rsidP="00EE3D4A">
      <w:pPr>
        <w:pStyle w:val="112"/>
        <w:ind w:left="0" w:right="3" w:firstLine="426"/>
        <w:jc w:val="center"/>
        <w:rPr>
          <w:color w:val="000000" w:themeColor="text1"/>
          <w:sz w:val="20"/>
          <w:szCs w:val="20"/>
        </w:rPr>
      </w:pPr>
      <w:bookmarkStart w:id="37" w:name="2.2.8_Модуль_«Самоуправление»"/>
      <w:bookmarkStart w:id="38" w:name="_bookmark16"/>
      <w:bookmarkEnd w:id="37"/>
      <w:bookmarkEnd w:id="38"/>
      <w:r w:rsidRPr="004D29FF">
        <w:rPr>
          <w:color w:val="000000" w:themeColor="text1"/>
          <w:sz w:val="20"/>
          <w:szCs w:val="20"/>
        </w:rPr>
        <w:t>2.2.8.</w:t>
      </w:r>
      <w:r w:rsidRPr="004D29FF">
        <w:rPr>
          <w:color w:val="000000" w:themeColor="text1"/>
          <w:spacing w:val="-9"/>
          <w:sz w:val="20"/>
          <w:szCs w:val="20"/>
        </w:rPr>
        <w:t xml:space="preserve"> </w:t>
      </w:r>
      <w:r w:rsidRPr="004D29FF">
        <w:rPr>
          <w:color w:val="000000" w:themeColor="text1"/>
          <w:sz w:val="20"/>
          <w:szCs w:val="20"/>
        </w:rPr>
        <w:t>Модуль</w:t>
      </w:r>
      <w:r w:rsidRPr="004D29FF">
        <w:rPr>
          <w:color w:val="000000" w:themeColor="text1"/>
          <w:spacing w:val="-9"/>
          <w:sz w:val="20"/>
          <w:szCs w:val="20"/>
        </w:rPr>
        <w:t xml:space="preserve"> </w:t>
      </w:r>
      <w:r w:rsidRPr="004D29FF">
        <w:rPr>
          <w:color w:val="000000" w:themeColor="text1"/>
          <w:sz w:val="20"/>
          <w:szCs w:val="20"/>
        </w:rPr>
        <w:t>«Самоуправление».</w:t>
      </w:r>
    </w:p>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Детское самоуправление в гимназии реалистично, прозрачно, простроено на</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основе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демократических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ценностей.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действует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Ученический совет, целью которого является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включение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большинства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обучающихся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педагогов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организации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жизнедеятельности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«жителей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развитие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личностного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потенциала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каждого,</w:t>
      </w:r>
      <w:r w:rsidRPr="004D29FF">
        <w:rPr>
          <w:rFonts w:ascii="Times New Roman" w:hAnsi="Times New Roman" w:cs="Times New Roman"/>
          <w:color w:val="000000" w:themeColor="text1"/>
          <w:spacing w:val="3"/>
        </w:rPr>
        <w:t xml:space="preserve"> </w:t>
      </w:r>
      <w:r w:rsidRPr="004D29FF">
        <w:rPr>
          <w:rFonts w:ascii="Times New Roman" w:hAnsi="Times New Roman" w:cs="Times New Roman"/>
          <w:color w:val="000000" w:themeColor="text1"/>
        </w:rPr>
        <w:t>подготовка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w:t>
      </w:r>
      <w:r w:rsidRPr="004D29FF">
        <w:rPr>
          <w:rFonts w:ascii="Times New Roman" w:hAnsi="Times New Roman" w:cs="Times New Roman"/>
          <w:color w:val="000000" w:themeColor="text1"/>
          <w:spacing w:val="5"/>
        </w:rPr>
        <w:t xml:space="preserve"> </w:t>
      </w:r>
      <w:r w:rsidRPr="004D29FF">
        <w:rPr>
          <w:rFonts w:ascii="Times New Roman" w:hAnsi="Times New Roman" w:cs="Times New Roman"/>
          <w:color w:val="000000" w:themeColor="text1"/>
        </w:rPr>
        <w:t>успешному</w:t>
      </w:r>
      <w:r w:rsidRPr="004D29FF">
        <w:rPr>
          <w:rFonts w:ascii="Times New Roman" w:hAnsi="Times New Roman" w:cs="Times New Roman"/>
          <w:color w:val="000000" w:themeColor="text1"/>
          <w:spacing w:val="-4"/>
        </w:rPr>
        <w:t xml:space="preserve"> </w:t>
      </w:r>
      <w:r w:rsidRPr="004D29FF">
        <w:rPr>
          <w:rFonts w:ascii="Times New Roman" w:hAnsi="Times New Roman" w:cs="Times New Roman"/>
          <w:color w:val="000000" w:themeColor="text1"/>
        </w:rPr>
        <w:t>будущему. Ученический совет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создан</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действует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соответствии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Конституцией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РФ,</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Конвенцией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правах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ребенка,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законом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образовании»,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законом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общественных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объединениях»,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Декларацией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прав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человека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иными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нормативно-правовыми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актами.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Ученический совет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представляет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собой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самодеятельное,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самоуправляемое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детское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общественное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объединение,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имеющее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регулирующие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его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деятельность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нормы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71"/>
        </w:rPr>
        <w:t xml:space="preserve"> </w:t>
      </w:r>
      <w:r w:rsidRPr="004D29FF">
        <w:rPr>
          <w:rFonts w:ascii="Times New Roman" w:hAnsi="Times New Roman" w:cs="Times New Roman"/>
          <w:color w:val="000000" w:themeColor="text1"/>
        </w:rPr>
        <w:t>правила,</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предусмотренные Уставом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w:t>
      </w:r>
      <w:r w:rsidRPr="004D29FF">
        <w:rPr>
          <w:rFonts w:ascii="Times New Roman" w:hAnsi="Times New Roman" w:cs="Times New Roman"/>
          <w:color w:val="000000" w:themeColor="text1"/>
          <w:spacing w:val="3"/>
        </w:rPr>
        <w:t xml:space="preserve"> </w:t>
      </w:r>
      <w:r w:rsidRPr="004D29FF">
        <w:rPr>
          <w:rFonts w:ascii="Times New Roman" w:hAnsi="Times New Roman" w:cs="Times New Roman"/>
          <w:color w:val="000000" w:themeColor="text1"/>
        </w:rPr>
        <w:t>выраженную</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структуру.</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Выстраивая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развивая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ученическое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самоуправление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мы</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опираемся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следующие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принципы: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педагогическое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руководство,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наличие</w:t>
      </w:r>
      <w:r w:rsidRPr="004D29FF">
        <w:rPr>
          <w:rFonts w:ascii="Times New Roman" w:hAnsi="Times New Roman" w:cs="Times New Roman"/>
          <w:color w:val="000000" w:themeColor="text1"/>
          <w:spacing w:val="33"/>
        </w:rPr>
        <w:t xml:space="preserve"> </w:t>
      </w:r>
      <w:r w:rsidRPr="004D29FF">
        <w:rPr>
          <w:rFonts w:ascii="Times New Roman" w:hAnsi="Times New Roman" w:cs="Times New Roman"/>
          <w:color w:val="000000" w:themeColor="text1"/>
        </w:rPr>
        <w:t>педагога-куратора</w:t>
      </w:r>
      <w:r w:rsidRPr="004D29FF">
        <w:rPr>
          <w:rFonts w:ascii="Times New Roman" w:hAnsi="Times New Roman" w:cs="Times New Roman"/>
          <w:color w:val="000000" w:themeColor="text1"/>
          <w:spacing w:val="33"/>
        </w:rPr>
        <w:t xml:space="preserve"> </w:t>
      </w:r>
      <w:r w:rsidRPr="004D29FF">
        <w:rPr>
          <w:rFonts w:ascii="Times New Roman" w:hAnsi="Times New Roman" w:cs="Times New Roman"/>
          <w:color w:val="000000" w:themeColor="text1"/>
        </w:rPr>
        <w:t>(классный</w:t>
      </w:r>
      <w:r w:rsidRPr="004D29FF">
        <w:rPr>
          <w:rFonts w:ascii="Times New Roman" w:hAnsi="Times New Roman" w:cs="Times New Roman"/>
          <w:color w:val="000000" w:themeColor="text1"/>
          <w:spacing w:val="37"/>
        </w:rPr>
        <w:t xml:space="preserve"> </w:t>
      </w:r>
      <w:r w:rsidRPr="004D29FF">
        <w:rPr>
          <w:rFonts w:ascii="Times New Roman" w:hAnsi="Times New Roman" w:cs="Times New Roman"/>
          <w:color w:val="000000" w:themeColor="text1"/>
        </w:rPr>
        <w:t>руководитель,</w:t>
      </w:r>
      <w:r w:rsidRPr="004D29FF">
        <w:rPr>
          <w:rFonts w:ascii="Times New Roman" w:hAnsi="Times New Roman" w:cs="Times New Roman"/>
          <w:color w:val="000000" w:themeColor="text1"/>
          <w:spacing w:val="35"/>
        </w:rPr>
        <w:t xml:space="preserve"> </w:t>
      </w:r>
      <w:r w:rsidRPr="004D29FF">
        <w:rPr>
          <w:rFonts w:ascii="Times New Roman" w:hAnsi="Times New Roman" w:cs="Times New Roman"/>
          <w:color w:val="000000" w:themeColor="text1"/>
        </w:rPr>
        <w:t>старшая</w:t>
      </w:r>
      <w:r w:rsidRPr="004D29FF">
        <w:rPr>
          <w:rFonts w:ascii="Times New Roman" w:hAnsi="Times New Roman" w:cs="Times New Roman"/>
          <w:color w:val="000000" w:themeColor="text1"/>
          <w:spacing w:val="29"/>
        </w:rPr>
        <w:t xml:space="preserve"> </w:t>
      </w:r>
      <w:r w:rsidRPr="004D29FF">
        <w:rPr>
          <w:rFonts w:ascii="Times New Roman" w:hAnsi="Times New Roman" w:cs="Times New Roman"/>
          <w:color w:val="000000" w:themeColor="text1"/>
        </w:rPr>
        <w:t>вожатая)</w:t>
      </w:r>
      <w:r w:rsidRPr="004D29FF">
        <w:rPr>
          <w:rFonts w:ascii="Times New Roman" w:hAnsi="Times New Roman" w:cs="Times New Roman"/>
          <w:color w:val="000000" w:themeColor="text1"/>
          <w:spacing w:val="36"/>
        </w:rPr>
        <w:t xml:space="preserve"> </w:t>
      </w:r>
      <w:r w:rsidRPr="004D29FF">
        <w:rPr>
          <w:rFonts w:ascii="Times New Roman" w:hAnsi="Times New Roman" w:cs="Times New Roman"/>
          <w:color w:val="000000" w:themeColor="text1"/>
        </w:rPr>
        <w:t>у каждого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самоуправления;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предметность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деятельности,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органы</w:t>
      </w:r>
      <w:r w:rsidRPr="004D29FF">
        <w:rPr>
          <w:rFonts w:ascii="Times New Roman" w:hAnsi="Times New Roman" w:cs="Times New Roman"/>
          <w:color w:val="000000" w:themeColor="text1"/>
          <w:spacing w:val="1"/>
        </w:rPr>
        <w:t xml:space="preserve"> </w:t>
      </w:r>
      <w:proofErr w:type="gramStart"/>
      <w:r w:rsidRPr="004D29FF">
        <w:rPr>
          <w:rFonts w:ascii="Times New Roman" w:hAnsi="Times New Roman" w:cs="Times New Roman"/>
          <w:color w:val="000000" w:themeColor="text1"/>
        </w:rPr>
        <w:t>самоуправления</w:t>
      </w:r>
      <w:proofErr w:type="gramEnd"/>
      <w:r w:rsidRPr="004D29FF">
        <w:rPr>
          <w:rFonts w:ascii="Times New Roman" w:hAnsi="Times New Roman" w:cs="Times New Roman"/>
          <w:color w:val="000000" w:themeColor="text1"/>
        </w:rPr>
        <w:t xml:space="preserve"> формируются для организации деятельности в коллективе 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коллектива;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единое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планирование,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создается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один</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план</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воспитывающей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деятельности,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исполнителями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которого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являются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самоуправления.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Этот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план</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является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основным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механизмом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включения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организацию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внутришкольной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жизни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всех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участников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педагогического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процесса;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демократизм,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участие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всех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учащихся</w:t>
      </w:r>
      <w:r w:rsidRPr="004D29FF">
        <w:rPr>
          <w:rFonts w:ascii="Times New Roman" w:hAnsi="Times New Roman" w:cs="Times New Roman"/>
          <w:color w:val="000000" w:themeColor="text1"/>
          <w:spacing w:val="70"/>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системе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самоуправления.</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Это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основные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принципы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системы,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которая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выстраивается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w:t>
      </w:r>
      <w:r w:rsidRPr="004D29FF">
        <w:rPr>
          <w:rFonts w:ascii="Times New Roman" w:hAnsi="Times New Roman" w:cs="Times New Roman"/>
          <w:color w:val="000000" w:themeColor="text1"/>
          <w:spacing w:val="71"/>
        </w:rPr>
        <w:t xml:space="preserve"> </w:t>
      </w:r>
      <w:r w:rsidRPr="004D29FF">
        <w:rPr>
          <w:rFonts w:ascii="Times New Roman" w:hAnsi="Times New Roman" w:cs="Times New Roman"/>
          <w:color w:val="000000" w:themeColor="text1"/>
        </w:rPr>
        <w:t>2-х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уровнях: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I-</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ученическое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самоуправление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классе (Совет класса),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II-</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общегимназическое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ученическое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самоуправление (Ученический совет).</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Первый уровень ученического самоуправления развивается в классных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коллективах с 1-го по 11-й классы. Органы самоуправления избираются под</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каждый вид деятельности так, чтобы все учащиеся входили в тот или иной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Каждый совет выбирает из своего состава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представителя,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который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входит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или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иное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министерство.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каждого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члена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классных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ученического самоуправления есть свои обязанности. Совет класса готовит 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проводит</w:t>
      </w:r>
      <w:r w:rsidRPr="004D29FF">
        <w:rPr>
          <w:rFonts w:ascii="Times New Roman" w:hAnsi="Times New Roman" w:cs="Times New Roman"/>
          <w:color w:val="000000" w:themeColor="text1"/>
          <w:spacing w:val="-3"/>
        </w:rPr>
        <w:t xml:space="preserve"> </w:t>
      </w:r>
      <w:r w:rsidRPr="004D29FF">
        <w:rPr>
          <w:rFonts w:ascii="Times New Roman" w:hAnsi="Times New Roman" w:cs="Times New Roman"/>
          <w:color w:val="000000" w:themeColor="text1"/>
        </w:rPr>
        <w:t>классные собрания,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анализирует</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деятельность</w:t>
      </w:r>
      <w:r w:rsidRPr="004D29FF">
        <w:rPr>
          <w:rFonts w:ascii="Times New Roman" w:hAnsi="Times New Roman" w:cs="Times New Roman"/>
          <w:color w:val="000000" w:themeColor="text1"/>
          <w:spacing w:val="-3"/>
        </w:rPr>
        <w:t xml:space="preserve"> </w:t>
      </w:r>
      <w:r w:rsidRPr="004D29FF">
        <w:rPr>
          <w:rFonts w:ascii="Times New Roman" w:hAnsi="Times New Roman" w:cs="Times New Roman"/>
          <w:color w:val="000000" w:themeColor="text1"/>
        </w:rPr>
        <w:t>своих</w:t>
      </w:r>
      <w:r w:rsidRPr="004D29FF">
        <w:rPr>
          <w:rFonts w:ascii="Times New Roman" w:hAnsi="Times New Roman" w:cs="Times New Roman"/>
          <w:color w:val="000000" w:themeColor="text1"/>
          <w:spacing w:val="-5"/>
        </w:rPr>
        <w:t xml:space="preserve"> </w:t>
      </w:r>
      <w:r w:rsidRPr="004D29FF">
        <w:rPr>
          <w:rFonts w:ascii="Times New Roman" w:hAnsi="Times New Roman" w:cs="Times New Roman"/>
          <w:color w:val="000000" w:themeColor="text1"/>
        </w:rPr>
        <w:t>членов.</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Таким образом, происходит реализация права каждого обучающегося 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педагога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участие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планировании,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реализации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анализе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событий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жизнедеятельности классного коллектива и коллектива гимназии, на выражение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собственных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эмоций,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взглядов,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суждений,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идей,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аргументирование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предложений,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выдвижение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инициатив,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развитие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навыков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коммуникации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процессе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взаимодействия.</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Ученическое самоуправление второго уровня составляют те же органы,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что и в классах. Совет учащихся проводит анализ работы классных органов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самоуправления,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планирует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работу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координирует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ее,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проводит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общегимназические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мероприятия,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оказывает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содействие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педагогическому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коллективу гимназии в реализации основных воспитательных задач, сплочение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коллектива.</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Организация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работы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детских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объединений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осуществляется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основе</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единой программы, составленной с учетом возрастных особенностей детей,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разработанной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учетом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традиций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направлений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воспитательной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работы,</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кадрового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потенциала.</w:t>
      </w:r>
      <w:r w:rsidRPr="004D29FF">
        <w:rPr>
          <w:rFonts w:ascii="Times New Roman" w:hAnsi="Times New Roman" w:cs="Times New Roman"/>
          <w:color w:val="000000" w:themeColor="text1"/>
          <w:spacing w:val="1"/>
        </w:rPr>
        <w:t xml:space="preserve"> </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Направления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деятельности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заимствованы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Российского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движения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школьников,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что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отражается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структуре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lastRenderedPageBreak/>
        <w:t>органов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самоуправления.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Это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обусловлено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положительной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тенденцией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увеличению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заинтересованных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ребят,</w:t>
      </w:r>
      <w:r w:rsidRPr="004D29FF">
        <w:rPr>
          <w:rFonts w:ascii="Times New Roman" w:hAnsi="Times New Roman" w:cs="Times New Roman"/>
          <w:color w:val="000000" w:themeColor="text1"/>
          <w:spacing w:val="3"/>
        </w:rPr>
        <w:t xml:space="preserve"> </w:t>
      </w:r>
      <w:r w:rsidRPr="004D29FF">
        <w:rPr>
          <w:rFonts w:ascii="Times New Roman" w:hAnsi="Times New Roman" w:cs="Times New Roman"/>
          <w:color w:val="000000" w:themeColor="text1"/>
        </w:rPr>
        <w:t>участвующих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 акциях</w:t>
      </w:r>
      <w:r w:rsidRPr="004D29FF">
        <w:rPr>
          <w:rFonts w:ascii="Times New Roman" w:hAnsi="Times New Roman" w:cs="Times New Roman"/>
          <w:color w:val="000000" w:themeColor="text1"/>
          <w:spacing w:val="-4"/>
        </w:rPr>
        <w:t xml:space="preserve"> </w:t>
      </w:r>
      <w:r w:rsidRPr="004D29FF">
        <w:rPr>
          <w:rFonts w:ascii="Times New Roman" w:hAnsi="Times New Roman" w:cs="Times New Roman"/>
          <w:color w:val="000000" w:themeColor="text1"/>
        </w:rPr>
        <w:t>РДШ.</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Работа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самоуправления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стала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неотъемлемой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частью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жизни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классных коллективов и является значимой среди старшеклассников. Для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развития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ученического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самоуправления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используются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возможности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школьных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(школьная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газета «Умка»), информационные стенды, сайт гимназии, группа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в ВКонтакте.</w:t>
      </w:r>
    </w:p>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3F1E76">
      <w:pPr>
        <w:pStyle w:val="112"/>
        <w:numPr>
          <w:ilvl w:val="2"/>
          <w:numId w:val="159"/>
        </w:numPr>
        <w:tabs>
          <w:tab w:val="left" w:pos="426"/>
        </w:tabs>
        <w:ind w:left="0" w:right="3" w:firstLine="0"/>
        <w:jc w:val="center"/>
        <w:rPr>
          <w:color w:val="000000" w:themeColor="text1"/>
          <w:sz w:val="20"/>
          <w:szCs w:val="20"/>
        </w:rPr>
      </w:pPr>
      <w:bookmarkStart w:id="39" w:name="2.2.9_Модуль_«Профилактика_и_безопасност"/>
      <w:bookmarkStart w:id="40" w:name="_bookmark17"/>
      <w:bookmarkEnd w:id="39"/>
      <w:bookmarkEnd w:id="40"/>
      <w:r w:rsidRPr="004D29FF">
        <w:rPr>
          <w:color w:val="000000" w:themeColor="text1"/>
          <w:sz w:val="20"/>
          <w:szCs w:val="20"/>
        </w:rPr>
        <w:t>Модуль</w:t>
      </w:r>
      <w:r w:rsidRPr="004D29FF">
        <w:rPr>
          <w:color w:val="000000" w:themeColor="text1"/>
          <w:spacing w:val="-9"/>
          <w:sz w:val="20"/>
          <w:szCs w:val="20"/>
        </w:rPr>
        <w:t xml:space="preserve"> </w:t>
      </w:r>
      <w:r w:rsidRPr="004D29FF">
        <w:rPr>
          <w:color w:val="000000" w:themeColor="text1"/>
          <w:sz w:val="20"/>
          <w:szCs w:val="20"/>
        </w:rPr>
        <w:t>«Профилактика</w:t>
      </w:r>
      <w:r w:rsidRPr="004D29FF">
        <w:rPr>
          <w:color w:val="000000" w:themeColor="text1"/>
          <w:spacing w:val="-6"/>
          <w:sz w:val="20"/>
          <w:szCs w:val="20"/>
        </w:rPr>
        <w:t xml:space="preserve"> </w:t>
      </w:r>
      <w:r w:rsidRPr="004D29FF">
        <w:rPr>
          <w:color w:val="000000" w:themeColor="text1"/>
          <w:sz w:val="20"/>
          <w:szCs w:val="20"/>
        </w:rPr>
        <w:t>и</w:t>
      </w:r>
      <w:r w:rsidRPr="004D29FF">
        <w:rPr>
          <w:color w:val="000000" w:themeColor="text1"/>
          <w:spacing w:val="-8"/>
          <w:sz w:val="20"/>
          <w:szCs w:val="20"/>
        </w:rPr>
        <w:t xml:space="preserve"> </w:t>
      </w:r>
      <w:r w:rsidRPr="004D29FF">
        <w:rPr>
          <w:color w:val="000000" w:themeColor="text1"/>
          <w:sz w:val="20"/>
          <w:szCs w:val="20"/>
        </w:rPr>
        <w:t>безопасность»</w:t>
      </w:r>
    </w:p>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Модуль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«Профилактика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безопасность»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направлен</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реализацию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воспитательного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потенциала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профилактической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 xml:space="preserve">деятельности </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педагогического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коллектива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школы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целях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формирования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поддержки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безопасной,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комфортной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среды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профилактику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безнадзорности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противоправного поведения</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обучающихся.</w:t>
      </w:r>
    </w:p>
    <w:p w:rsidR="00EE3D4A" w:rsidRPr="004D29FF" w:rsidRDefault="00EE3D4A" w:rsidP="00EE3D4A">
      <w:pPr>
        <w:pStyle w:val="a9"/>
        <w:ind w:left="0" w:right="3" w:firstLine="426"/>
        <w:rPr>
          <w:rFonts w:ascii="Times New Roman" w:hAnsi="Times New Roman" w:cs="Times New Roman"/>
          <w:b/>
          <w:color w:val="000000" w:themeColor="text1"/>
          <w:u w:val="single"/>
        </w:rPr>
      </w:pPr>
    </w:p>
    <w:p w:rsidR="00EE3D4A" w:rsidRPr="004D29FF" w:rsidRDefault="00EE3D4A" w:rsidP="00EE3D4A">
      <w:pPr>
        <w:pStyle w:val="a9"/>
        <w:ind w:left="0" w:right="3" w:firstLine="426"/>
        <w:rPr>
          <w:rFonts w:ascii="Times New Roman" w:hAnsi="Times New Roman" w:cs="Times New Roman"/>
          <w:b/>
          <w:color w:val="000000" w:themeColor="text1"/>
        </w:rPr>
      </w:pPr>
      <w:r w:rsidRPr="004D29FF">
        <w:rPr>
          <w:rFonts w:ascii="Times New Roman" w:hAnsi="Times New Roman" w:cs="Times New Roman"/>
          <w:b/>
          <w:color w:val="000000" w:themeColor="text1"/>
          <w:u w:val="single"/>
        </w:rPr>
        <w:t>Модуль</w:t>
      </w:r>
      <w:r w:rsidRPr="004D29FF">
        <w:rPr>
          <w:rFonts w:ascii="Times New Roman" w:hAnsi="Times New Roman" w:cs="Times New Roman"/>
          <w:b/>
          <w:color w:val="000000" w:themeColor="text1"/>
          <w:spacing w:val="-9"/>
          <w:u w:val="single"/>
        </w:rPr>
        <w:t xml:space="preserve"> </w:t>
      </w:r>
      <w:r w:rsidRPr="004D29FF">
        <w:rPr>
          <w:rFonts w:ascii="Times New Roman" w:hAnsi="Times New Roman" w:cs="Times New Roman"/>
          <w:b/>
          <w:color w:val="000000" w:themeColor="text1"/>
          <w:u w:val="single"/>
        </w:rPr>
        <w:t>«Профилактика</w:t>
      </w:r>
      <w:r w:rsidRPr="004D29FF">
        <w:rPr>
          <w:rFonts w:ascii="Times New Roman" w:hAnsi="Times New Roman" w:cs="Times New Roman"/>
          <w:b/>
          <w:color w:val="000000" w:themeColor="text1"/>
          <w:spacing w:val="-5"/>
          <w:u w:val="single"/>
        </w:rPr>
        <w:t xml:space="preserve"> </w:t>
      </w:r>
      <w:r w:rsidRPr="004D29FF">
        <w:rPr>
          <w:rFonts w:ascii="Times New Roman" w:hAnsi="Times New Roman" w:cs="Times New Roman"/>
          <w:b/>
          <w:color w:val="000000" w:themeColor="text1"/>
          <w:u w:val="single"/>
        </w:rPr>
        <w:t>и</w:t>
      </w:r>
      <w:r w:rsidRPr="004D29FF">
        <w:rPr>
          <w:rFonts w:ascii="Times New Roman" w:hAnsi="Times New Roman" w:cs="Times New Roman"/>
          <w:b/>
          <w:color w:val="000000" w:themeColor="text1"/>
          <w:spacing w:val="-7"/>
          <w:u w:val="single"/>
        </w:rPr>
        <w:t xml:space="preserve"> </w:t>
      </w:r>
      <w:r w:rsidRPr="004D29FF">
        <w:rPr>
          <w:rFonts w:ascii="Times New Roman" w:hAnsi="Times New Roman" w:cs="Times New Roman"/>
          <w:b/>
          <w:color w:val="000000" w:themeColor="text1"/>
          <w:u w:val="single"/>
        </w:rPr>
        <w:t>безопасность»</w:t>
      </w:r>
      <w:r w:rsidRPr="004D29FF">
        <w:rPr>
          <w:rFonts w:ascii="Times New Roman" w:hAnsi="Times New Roman" w:cs="Times New Roman"/>
          <w:b/>
          <w:color w:val="000000" w:themeColor="text1"/>
          <w:spacing w:val="-2"/>
          <w:u w:val="single"/>
        </w:rPr>
        <w:t xml:space="preserve"> </w:t>
      </w:r>
      <w:r w:rsidRPr="004D29FF">
        <w:rPr>
          <w:rFonts w:ascii="Times New Roman" w:hAnsi="Times New Roman" w:cs="Times New Roman"/>
          <w:b/>
          <w:color w:val="000000" w:themeColor="text1"/>
          <w:u w:val="single"/>
        </w:rPr>
        <w:t>предусматривает:</w:t>
      </w:r>
    </w:p>
    <w:p w:rsidR="00EE3D4A" w:rsidRPr="004D29FF" w:rsidRDefault="00EE3D4A" w:rsidP="003F1E76">
      <w:pPr>
        <w:pStyle w:val="a7"/>
        <w:widowControl w:val="0"/>
        <w:numPr>
          <w:ilvl w:val="0"/>
          <w:numId w:val="220"/>
        </w:numPr>
        <w:tabs>
          <w:tab w:val="left" w:pos="426"/>
          <w:tab w:val="left" w:pos="1468"/>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организацию</w:t>
      </w:r>
      <w:r w:rsidRPr="004D29FF">
        <w:rPr>
          <w:color w:val="000000" w:themeColor="text1"/>
          <w:spacing w:val="1"/>
          <w:sz w:val="20"/>
          <w:szCs w:val="20"/>
        </w:rPr>
        <w:t xml:space="preserve"> </w:t>
      </w:r>
      <w:r w:rsidRPr="004D29FF">
        <w:rPr>
          <w:color w:val="000000" w:themeColor="text1"/>
          <w:sz w:val="20"/>
          <w:szCs w:val="20"/>
        </w:rPr>
        <w:t>превентивной</w:t>
      </w:r>
      <w:r w:rsidRPr="004D29FF">
        <w:rPr>
          <w:color w:val="000000" w:themeColor="text1"/>
          <w:spacing w:val="1"/>
          <w:sz w:val="20"/>
          <w:szCs w:val="20"/>
        </w:rPr>
        <w:t xml:space="preserve"> </w:t>
      </w:r>
      <w:r w:rsidRPr="004D29FF">
        <w:rPr>
          <w:color w:val="000000" w:themeColor="text1"/>
          <w:sz w:val="20"/>
          <w:szCs w:val="20"/>
        </w:rPr>
        <w:t>работы</w:t>
      </w:r>
      <w:r w:rsidRPr="004D29FF">
        <w:rPr>
          <w:color w:val="000000" w:themeColor="text1"/>
          <w:spacing w:val="1"/>
          <w:sz w:val="20"/>
          <w:szCs w:val="20"/>
        </w:rPr>
        <w:t xml:space="preserve"> </w:t>
      </w:r>
      <w:r w:rsidRPr="004D29FF">
        <w:rPr>
          <w:color w:val="000000" w:themeColor="text1"/>
          <w:sz w:val="20"/>
          <w:szCs w:val="20"/>
        </w:rPr>
        <w:t>со</w:t>
      </w:r>
      <w:r w:rsidRPr="004D29FF">
        <w:rPr>
          <w:color w:val="000000" w:themeColor="text1"/>
          <w:spacing w:val="1"/>
          <w:sz w:val="20"/>
          <w:szCs w:val="20"/>
        </w:rPr>
        <w:t xml:space="preserve"> </w:t>
      </w:r>
      <w:r w:rsidRPr="004D29FF">
        <w:rPr>
          <w:color w:val="000000" w:themeColor="text1"/>
          <w:sz w:val="20"/>
          <w:szCs w:val="20"/>
        </w:rPr>
        <w:t>сценариями</w:t>
      </w:r>
      <w:r w:rsidRPr="004D29FF">
        <w:rPr>
          <w:color w:val="000000" w:themeColor="text1"/>
          <w:spacing w:val="71"/>
          <w:sz w:val="20"/>
          <w:szCs w:val="20"/>
        </w:rPr>
        <w:t xml:space="preserve"> </w:t>
      </w:r>
      <w:r w:rsidRPr="004D29FF">
        <w:rPr>
          <w:color w:val="000000" w:themeColor="text1"/>
          <w:sz w:val="20"/>
          <w:szCs w:val="20"/>
        </w:rPr>
        <w:t>социально</w:t>
      </w:r>
      <w:r w:rsidRPr="004D29FF">
        <w:rPr>
          <w:color w:val="000000" w:themeColor="text1"/>
          <w:spacing w:val="1"/>
          <w:sz w:val="20"/>
          <w:szCs w:val="20"/>
        </w:rPr>
        <w:t xml:space="preserve"> </w:t>
      </w:r>
      <w:r w:rsidRPr="004D29FF">
        <w:rPr>
          <w:color w:val="000000" w:themeColor="text1"/>
          <w:sz w:val="20"/>
          <w:szCs w:val="20"/>
        </w:rPr>
        <w:t>одобряемого</w:t>
      </w:r>
      <w:r w:rsidRPr="004D29FF">
        <w:rPr>
          <w:color w:val="000000" w:themeColor="text1"/>
          <w:spacing w:val="1"/>
          <w:sz w:val="20"/>
          <w:szCs w:val="20"/>
        </w:rPr>
        <w:t xml:space="preserve"> </w:t>
      </w:r>
      <w:r w:rsidRPr="004D29FF">
        <w:rPr>
          <w:color w:val="000000" w:themeColor="text1"/>
          <w:sz w:val="20"/>
          <w:szCs w:val="20"/>
        </w:rPr>
        <w:t>поведения,</w:t>
      </w:r>
      <w:r w:rsidRPr="004D29FF">
        <w:rPr>
          <w:color w:val="000000" w:themeColor="text1"/>
          <w:spacing w:val="1"/>
          <w:sz w:val="20"/>
          <w:szCs w:val="20"/>
        </w:rPr>
        <w:t xml:space="preserve"> </w:t>
      </w:r>
      <w:r w:rsidRPr="004D29FF">
        <w:rPr>
          <w:color w:val="000000" w:themeColor="text1"/>
          <w:sz w:val="20"/>
          <w:szCs w:val="20"/>
        </w:rPr>
        <w:t>развитие</w:t>
      </w:r>
      <w:r w:rsidRPr="004D29FF">
        <w:rPr>
          <w:color w:val="000000" w:themeColor="text1"/>
          <w:spacing w:val="1"/>
          <w:sz w:val="20"/>
          <w:szCs w:val="20"/>
        </w:rPr>
        <w:t xml:space="preserve"> </w:t>
      </w:r>
      <w:r w:rsidRPr="004D29FF">
        <w:rPr>
          <w:color w:val="000000" w:themeColor="text1"/>
          <w:sz w:val="20"/>
          <w:szCs w:val="20"/>
        </w:rPr>
        <w:t>у</w:t>
      </w:r>
      <w:r w:rsidRPr="004D29FF">
        <w:rPr>
          <w:color w:val="000000" w:themeColor="text1"/>
          <w:spacing w:val="1"/>
          <w:sz w:val="20"/>
          <w:szCs w:val="20"/>
        </w:rPr>
        <w:t xml:space="preserve"> </w:t>
      </w:r>
      <w:r w:rsidRPr="004D29FF">
        <w:rPr>
          <w:color w:val="000000" w:themeColor="text1"/>
          <w:sz w:val="20"/>
          <w:szCs w:val="20"/>
        </w:rPr>
        <w:t>обучающихся</w:t>
      </w:r>
      <w:r w:rsidRPr="004D29FF">
        <w:rPr>
          <w:color w:val="000000" w:themeColor="text1"/>
          <w:spacing w:val="1"/>
          <w:sz w:val="20"/>
          <w:szCs w:val="20"/>
        </w:rPr>
        <w:t xml:space="preserve"> </w:t>
      </w:r>
      <w:r w:rsidRPr="004D29FF">
        <w:rPr>
          <w:color w:val="000000" w:themeColor="text1"/>
          <w:sz w:val="20"/>
          <w:szCs w:val="20"/>
        </w:rPr>
        <w:t>навыков</w:t>
      </w:r>
      <w:r w:rsidRPr="004D29FF">
        <w:rPr>
          <w:color w:val="000000" w:themeColor="text1"/>
          <w:spacing w:val="1"/>
          <w:sz w:val="20"/>
          <w:szCs w:val="20"/>
        </w:rPr>
        <w:t xml:space="preserve"> </w:t>
      </w:r>
      <w:r w:rsidRPr="004D29FF">
        <w:rPr>
          <w:color w:val="000000" w:themeColor="text1"/>
          <w:sz w:val="20"/>
          <w:szCs w:val="20"/>
        </w:rPr>
        <w:t>саморефлексии, самоконтроля, устойчивости к негативному воздействию,</w:t>
      </w:r>
      <w:r w:rsidRPr="004D29FF">
        <w:rPr>
          <w:color w:val="000000" w:themeColor="text1"/>
          <w:spacing w:val="-67"/>
          <w:sz w:val="20"/>
          <w:szCs w:val="20"/>
        </w:rPr>
        <w:t xml:space="preserve"> </w:t>
      </w:r>
      <w:r w:rsidRPr="004D29FF">
        <w:rPr>
          <w:color w:val="000000" w:themeColor="text1"/>
          <w:sz w:val="20"/>
          <w:szCs w:val="20"/>
        </w:rPr>
        <w:t>групповому</w:t>
      </w:r>
      <w:r w:rsidRPr="004D29FF">
        <w:rPr>
          <w:color w:val="000000" w:themeColor="text1"/>
          <w:spacing w:val="-4"/>
          <w:sz w:val="20"/>
          <w:szCs w:val="20"/>
        </w:rPr>
        <w:t xml:space="preserve"> </w:t>
      </w:r>
      <w:r w:rsidRPr="004D29FF">
        <w:rPr>
          <w:color w:val="000000" w:themeColor="text1"/>
          <w:sz w:val="20"/>
          <w:szCs w:val="20"/>
        </w:rPr>
        <w:t>давлению;</w:t>
      </w:r>
    </w:p>
    <w:p w:rsidR="00EE3D4A" w:rsidRPr="004D29FF" w:rsidRDefault="00EE3D4A" w:rsidP="003F1E76">
      <w:pPr>
        <w:pStyle w:val="a7"/>
        <w:widowControl w:val="0"/>
        <w:numPr>
          <w:ilvl w:val="0"/>
          <w:numId w:val="220"/>
        </w:numPr>
        <w:tabs>
          <w:tab w:val="left" w:pos="426"/>
          <w:tab w:val="left" w:pos="1468"/>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поддержку</w:t>
      </w:r>
      <w:r w:rsidRPr="004D29FF">
        <w:rPr>
          <w:color w:val="000000" w:themeColor="text1"/>
          <w:spacing w:val="1"/>
          <w:sz w:val="20"/>
          <w:szCs w:val="20"/>
        </w:rPr>
        <w:t xml:space="preserve"> </w:t>
      </w:r>
      <w:r w:rsidRPr="004D29FF">
        <w:rPr>
          <w:color w:val="000000" w:themeColor="text1"/>
          <w:sz w:val="20"/>
          <w:szCs w:val="20"/>
        </w:rPr>
        <w:t>инициатив</w:t>
      </w:r>
      <w:r w:rsidRPr="004D29FF">
        <w:rPr>
          <w:color w:val="000000" w:themeColor="text1"/>
          <w:spacing w:val="1"/>
          <w:sz w:val="20"/>
          <w:szCs w:val="20"/>
        </w:rPr>
        <w:t xml:space="preserve"> </w:t>
      </w:r>
      <w:r w:rsidRPr="004D29FF">
        <w:rPr>
          <w:color w:val="000000" w:themeColor="text1"/>
          <w:sz w:val="20"/>
          <w:szCs w:val="20"/>
        </w:rPr>
        <w:t>обучающихся,</w:t>
      </w:r>
      <w:r w:rsidRPr="004D29FF">
        <w:rPr>
          <w:color w:val="000000" w:themeColor="text1"/>
          <w:spacing w:val="1"/>
          <w:sz w:val="20"/>
          <w:szCs w:val="20"/>
        </w:rPr>
        <w:t xml:space="preserve"> </w:t>
      </w:r>
      <w:r w:rsidRPr="004D29FF">
        <w:rPr>
          <w:color w:val="000000" w:themeColor="text1"/>
          <w:sz w:val="20"/>
          <w:szCs w:val="20"/>
        </w:rPr>
        <w:t>педагогических</w:t>
      </w:r>
      <w:r w:rsidRPr="004D29FF">
        <w:rPr>
          <w:color w:val="000000" w:themeColor="text1"/>
          <w:spacing w:val="1"/>
          <w:sz w:val="20"/>
          <w:szCs w:val="20"/>
        </w:rPr>
        <w:t xml:space="preserve"> </w:t>
      </w:r>
      <w:r w:rsidRPr="004D29FF">
        <w:rPr>
          <w:color w:val="000000" w:themeColor="text1"/>
          <w:sz w:val="20"/>
          <w:szCs w:val="20"/>
        </w:rPr>
        <w:t>работников</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области</w:t>
      </w:r>
      <w:r w:rsidRPr="004D29FF">
        <w:rPr>
          <w:color w:val="000000" w:themeColor="text1"/>
          <w:spacing w:val="1"/>
          <w:sz w:val="20"/>
          <w:szCs w:val="20"/>
        </w:rPr>
        <w:t xml:space="preserve"> </w:t>
      </w:r>
      <w:r w:rsidRPr="004D29FF">
        <w:rPr>
          <w:color w:val="000000" w:themeColor="text1"/>
          <w:sz w:val="20"/>
          <w:szCs w:val="20"/>
        </w:rPr>
        <w:t>укрепления</w:t>
      </w:r>
      <w:r w:rsidRPr="004D29FF">
        <w:rPr>
          <w:color w:val="000000" w:themeColor="text1"/>
          <w:spacing w:val="1"/>
          <w:sz w:val="20"/>
          <w:szCs w:val="20"/>
        </w:rPr>
        <w:t xml:space="preserve"> </w:t>
      </w:r>
      <w:r w:rsidRPr="004D29FF">
        <w:rPr>
          <w:color w:val="000000" w:themeColor="text1"/>
          <w:sz w:val="20"/>
          <w:szCs w:val="20"/>
        </w:rPr>
        <w:t>безопасности</w:t>
      </w:r>
      <w:r w:rsidRPr="004D29FF">
        <w:rPr>
          <w:color w:val="000000" w:themeColor="text1"/>
          <w:spacing w:val="1"/>
          <w:sz w:val="20"/>
          <w:szCs w:val="20"/>
        </w:rPr>
        <w:t xml:space="preserve"> </w:t>
      </w:r>
      <w:r w:rsidRPr="004D29FF">
        <w:rPr>
          <w:color w:val="000000" w:themeColor="text1"/>
          <w:sz w:val="20"/>
          <w:szCs w:val="20"/>
        </w:rPr>
        <w:t>жизнедеятельности</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гимназии,</w:t>
      </w:r>
      <w:r w:rsidRPr="004D29FF">
        <w:rPr>
          <w:color w:val="000000" w:themeColor="text1"/>
          <w:spacing w:val="-67"/>
          <w:sz w:val="20"/>
          <w:szCs w:val="20"/>
        </w:rPr>
        <w:t xml:space="preserve"> </w:t>
      </w:r>
      <w:r w:rsidRPr="004D29FF">
        <w:rPr>
          <w:color w:val="000000" w:themeColor="text1"/>
          <w:sz w:val="20"/>
          <w:szCs w:val="20"/>
        </w:rPr>
        <w:t>профилактики правонарушений,</w:t>
      </w:r>
      <w:r w:rsidRPr="004D29FF">
        <w:rPr>
          <w:color w:val="000000" w:themeColor="text1"/>
          <w:spacing w:val="2"/>
          <w:sz w:val="20"/>
          <w:szCs w:val="20"/>
        </w:rPr>
        <w:t xml:space="preserve"> </w:t>
      </w:r>
      <w:r w:rsidRPr="004D29FF">
        <w:rPr>
          <w:color w:val="000000" w:themeColor="text1"/>
          <w:sz w:val="20"/>
          <w:szCs w:val="20"/>
        </w:rPr>
        <w:t>девиаций;</w:t>
      </w:r>
    </w:p>
    <w:p w:rsidR="00EE3D4A" w:rsidRPr="004D29FF" w:rsidRDefault="00EE3D4A" w:rsidP="003F1E76">
      <w:pPr>
        <w:pStyle w:val="a7"/>
        <w:widowControl w:val="0"/>
        <w:numPr>
          <w:ilvl w:val="0"/>
          <w:numId w:val="220"/>
        </w:numPr>
        <w:tabs>
          <w:tab w:val="left" w:pos="426"/>
          <w:tab w:val="left" w:pos="1468"/>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предупреждение,</w:t>
      </w:r>
      <w:r w:rsidRPr="004D29FF">
        <w:rPr>
          <w:color w:val="000000" w:themeColor="text1"/>
          <w:spacing w:val="1"/>
          <w:sz w:val="20"/>
          <w:szCs w:val="20"/>
        </w:rPr>
        <w:t xml:space="preserve"> </w:t>
      </w:r>
      <w:r w:rsidRPr="004D29FF">
        <w:rPr>
          <w:color w:val="000000" w:themeColor="text1"/>
          <w:sz w:val="20"/>
          <w:szCs w:val="20"/>
        </w:rPr>
        <w:t>профилактика</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целенаправленная</w:t>
      </w:r>
      <w:r w:rsidRPr="004D29FF">
        <w:rPr>
          <w:color w:val="000000" w:themeColor="text1"/>
          <w:spacing w:val="1"/>
          <w:sz w:val="20"/>
          <w:szCs w:val="20"/>
        </w:rPr>
        <w:t xml:space="preserve"> </w:t>
      </w:r>
      <w:r w:rsidRPr="004D29FF">
        <w:rPr>
          <w:color w:val="000000" w:themeColor="text1"/>
          <w:sz w:val="20"/>
          <w:szCs w:val="20"/>
        </w:rPr>
        <w:t>деятельность</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случаях появления, расширения, влияния в школе маргинальных групп</w:t>
      </w:r>
      <w:r w:rsidRPr="004D29FF">
        <w:rPr>
          <w:color w:val="000000" w:themeColor="text1"/>
          <w:spacing w:val="1"/>
          <w:sz w:val="20"/>
          <w:szCs w:val="20"/>
        </w:rPr>
        <w:t xml:space="preserve"> </w:t>
      </w:r>
      <w:r w:rsidRPr="004D29FF">
        <w:rPr>
          <w:color w:val="000000" w:themeColor="text1"/>
          <w:sz w:val="20"/>
          <w:szCs w:val="20"/>
        </w:rPr>
        <w:t>обучающихся;</w:t>
      </w:r>
    </w:p>
    <w:p w:rsidR="00EE3D4A" w:rsidRPr="004D29FF" w:rsidRDefault="00EE3D4A" w:rsidP="003F1E76">
      <w:pPr>
        <w:pStyle w:val="a7"/>
        <w:widowControl w:val="0"/>
        <w:numPr>
          <w:ilvl w:val="0"/>
          <w:numId w:val="220"/>
        </w:numPr>
        <w:tabs>
          <w:tab w:val="left" w:pos="426"/>
          <w:tab w:val="left" w:pos="1468"/>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поддержка и профилактика расширения групп детей, семей обучающихся,</w:t>
      </w:r>
      <w:r w:rsidRPr="004D29FF">
        <w:rPr>
          <w:color w:val="000000" w:themeColor="text1"/>
          <w:spacing w:val="-67"/>
          <w:sz w:val="20"/>
          <w:szCs w:val="20"/>
        </w:rPr>
        <w:t xml:space="preserve"> </w:t>
      </w:r>
      <w:r w:rsidRPr="004D29FF">
        <w:rPr>
          <w:color w:val="000000" w:themeColor="text1"/>
          <w:sz w:val="20"/>
          <w:szCs w:val="20"/>
        </w:rPr>
        <w:t>требующих</w:t>
      </w:r>
      <w:r w:rsidRPr="004D29FF">
        <w:rPr>
          <w:color w:val="000000" w:themeColor="text1"/>
          <w:spacing w:val="1"/>
          <w:sz w:val="20"/>
          <w:szCs w:val="20"/>
        </w:rPr>
        <w:t xml:space="preserve"> </w:t>
      </w:r>
      <w:r w:rsidRPr="004D29FF">
        <w:rPr>
          <w:color w:val="000000" w:themeColor="text1"/>
          <w:sz w:val="20"/>
          <w:szCs w:val="20"/>
        </w:rPr>
        <w:t>специальной</w:t>
      </w:r>
      <w:r w:rsidRPr="004D29FF">
        <w:rPr>
          <w:color w:val="000000" w:themeColor="text1"/>
          <w:spacing w:val="1"/>
          <w:sz w:val="20"/>
          <w:szCs w:val="20"/>
        </w:rPr>
        <w:t xml:space="preserve"> </w:t>
      </w:r>
      <w:r w:rsidRPr="004D29FF">
        <w:rPr>
          <w:color w:val="000000" w:themeColor="text1"/>
          <w:sz w:val="20"/>
          <w:szCs w:val="20"/>
        </w:rPr>
        <w:t>психолого-педагогической</w:t>
      </w:r>
      <w:r w:rsidRPr="004D29FF">
        <w:rPr>
          <w:color w:val="000000" w:themeColor="text1"/>
          <w:spacing w:val="1"/>
          <w:sz w:val="20"/>
          <w:szCs w:val="20"/>
        </w:rPr>
        <w:t xml:space="preserve"> </w:t>
      </w:r>
      <w:r w:rsidRPr="004D29FF">
        <w:rPr>
          <w:color w:val="000000" w:themeColor="text1"/>
          <w:sz w:val="20"/>
          <w:szCs w:val="20"/>
        </w:rPr>
        <w:t>поддержки</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сопровождения (слабоуспевающих, социально запущенные, осужденные,</w:t>
      </w:r>
      <w:r w:rsidRPr="004D29FF">
        <w:rPr>
          <w:color w:val="000000" w:themeColor="text1"/>
          <w:spacing w:val="1"/>
          <w:sz w:val="20"/>
          <w:szCs w:val="20"/>
        </w:rPr>
        <w:t xml:space="preserve"> </w:t>
      </w:r>
      <w:r w:rsidRPr="004D29FF">
        <w:rPr>
          <w:color w:val="000000" w:themeColor="text1"/>
          <w:sz w:val="20"/>
          <w:szCs w:val="20"/>
        </w:rPr>
        <w:t>социально</w:t>
      </w:r>
      <w:r w:rsidRPr="004D29FF">
        <w:rPr>
          <w:color w:val="000000" w:themeColor="text1"/>
          <w:spacing w:val="-1"/>
          <w:sz w:val="20"/>
          <w:szCs w:val="20"/>
        </w:rPr>
        <w:t xml:space="preserve"> </w:t>
      </w:r>
      <w:r w:rsidRPr="004D29FF">
        <w:rPr>
          <w:color w:val="000000" w:themeColor="text1"/>
          <w:sz w:val="20"/>
          <w:szCs w:val="20"/>
        </w:rPr>
        <w:t>неадаптированные</w:t>
      </w:r>
      <w:r w:rsidRPr="004D29FF">
        <w:rPr>
          <w:color w:val="000000" w:themeColor="text1"/>
          <w:spacing w:val="1"/>
          <w:sz w:val="20"/>
          <w:szCs w:val="20"/>
        </w:rPr>
        <w:t xml:space="preserve"> </w:t>
      </w:r>
      <w:r w:rsidRPr="004D29FF">
        <w:rPr>
          <w:color w:val="000000" w:themeColor="text1"/>
          <w:sz w:val="20"/>
          <w:szCs w:val="20"/>
        </w:rPr>
        <w:t>дети-мигранты и т.д.).</w:t>
      </w:r>
    </w:p>
    <w:p w:rsidR="00EE3D4A" w:rsidRPr="004D29FF" w:rsidRDefault="00EE3D4A" w:rsidP="00EE3D4A">
      <w:pPr>
        <w:pStyle w:val="a9"/>
        <w:ind w:left="0" w:right="3" w:firstLine="426"/>
        <w:rPr>
          <w:rFonts w:ascii="Times New Roman" w:hAnsi="Times New Roman" w:cs="Times New Roman"/>
          <w:b/>
          <w:color w:val="000000" w:themeColor="text1"/>
          <w:u w:val="single"/>
        </w:rPr>
      </w:pPr>
    </w:p>
    <w:p w:rsidR="00EE3D4A" w:rsidRPr="004D29FF" w:rsidRDefault="00EE3D4A" w:rsidP="00EE3D4A">
      <w:pPr>
        <w:pStyle w:val="a9"/>
        <w:ind w:left="0" w:right="3" w:firstLine="426"/>
        <w:rPr>
          <w:rFonts w:ascii="Times New Roman" w:hAnsi="Times New Roman" w:cs="Times New Roman"/>
          <w:b/>
          <w:color w:val="000000" w:themeColor="text1"/>
        </w:rPr>
      </w:pPr>
      <w:r w:rsidRPr="004D29FF">
        <w:rPr>
          <w:rFonts w:ascii="Times New Roman" w:hAnsi="Times New Roman" w:cs="Times New Roman"/>
          <w:b/>
          <w:color w:val="000000" w:themeColor="text1"/>
          <w:u w:val="single"/>
        </w:rPr>
        <w:t>Модуль</w:t>
      </w:r>
      <w:r w:rsidRPr="004D29FF">
        <w:rPr>
          <w:rFonts w:ascii="Times New Roman" w:hAnsi="Times New Roman" w:cs="Times New Roman"/>
          <w:b/>
          <w:color w:val="000000" w:themeColor="text1"/>
          <w:spacing w:val="-8"/>
          <w:u w:val="single"/>
        </w:rPr>
        <w:t xml:space="preserve"> </w:t>
      </w:r>
      <w:r w:rsidRPr="004D29FF">
        <w:rPr>
          <w:rFonts w:ascii="Times New Roman" w:hAnsi="Times New Roman" w:cs="Times New Roman"/>
          <w:b/>
          <w:color w:val="000000" w:themeColor="text1"/>
          <w:u w:val="single"/>
        </w:rPr>
        <w:t>реализуется</w:t>
      </w:r>
      <w:r w:rsidRPr="004D29FF">
        <w:rPr>
          <w:rFonts w:ascii="Times New Roman" w:hAnsi="Times New Roman" w:cs="Times New Roman"/>
          <w:b/>
          <w:color w:val="000000" w:themeColor="text1"/>
          <w:spacing w:val="-4"/>
          <w:u w:val="single"/>
        </w:rPr>
        <w:t xml:space="preserve"> </w:t>
      </w:r>
      <w:r w:rsidRPr="004D29FF">
        <w:rPr>
          <w:rFonts w:ascii="Times New Roman" w:hAnsi="Times New Roman" w:cs="Times New Roman"/>
          <w:b/>
          <w:color w:val="000000" w:themeColor="text1"/>
          <w:u w:val="single"/>
        </w:rPr>
        <w:t>по</w:t>
      </w:r>
      <w:r w:rsidRPr="004D29FF">
        <w:rPr>
          <w:rFonts w:ascii="Times New Roman" w:hAnsi="Times New Roman" w:cs="Times New Roman"/>
          <w:b/>
          <w:color w:val="000000" w:themeColor="text1"/>
          <w:spacing w:val="-5"/>
          <w:u w:val="single"/>
        </w:rPr>
        <w:t xml:space="preserve"> </w:t>
      </w:r>
      <w:r w:rsidRPr="004D29FF">
        <w:rPr>
          <w:rFonts w:ascii="Times New Roman" w:hAnsi="Times New Roman" w:cs="Times New Roman"/>
          <w:b/>
          <w:color w:val="000000" w:themeColor="text1"/>
          <w:u w:val="single"/>
        </w:rPr>
        <w:t>следующим</w:t>
      </w:r>
      <w:r w:rsidRPr="004D29FF">
        <w:rPr>
          <w:rFonts w:ascii="Times New Roman" w:hAnsi="Times New Roman" w:cs="Times New Roman"/>
          <w:b/>
          <w:color w:val="000000" w:themeColor="text1"/>
          <w:spacing w:val="-5"/>
          <w:u w:val="single"/>
        </w:rPr>
        <w:t xml:space="preserve"> </w:t>
      </w:r>
      <w:r w:rsidRPr="004D29FF">
        <w:rPr>
          <w:rFonts w:ascii="Times New Roman" w:hAnsi="Times New Roman" w:cs="Times New Roman"/>
          <w:b/>
          <w:color w:val="000000" w:themeColor="text1"/>
          <w:u w:val="single"/>
        </w:rPr>
        <w:t>направлениям:</w:t>
      </w:r>
    </w:p>
    <w:p w:rsidR="00EE3D4A" w:rsidRPr="004D29FF" w:rsidRDefault="00EE3D4A" w:rsidP="003F1E76">
      <w:pPr>
        <w:pStyle w:val="a7"/>
        <w:widowControl w:val="0"/>
        <w:numPr>
          <w:ilvl w:val="0"/>
          <w:numId w:val="221"/>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pacing w:val="-1"/>
          <w:sz w:val="20"/>
          <w:szCs w:val="20"/>
        </w:rPr>
        <w:t>Пропедевтика</w:t>
      </w:r>
      <w:r w:rsidRPr="004D29FF">
        <w:rPr>
          <w:color w:val="000000" w:themeColor="text1"/>
          <w:spacing w:val="-16"/>
          <w:sz w:val="20"/>
          <w:szCs w:val="20"/>
        </w:rPr>
        <w:t xml:space="preserve"> </w:t>
      </w:r>
      <w:r w:rsidRPr="004D29FF">
        <w:rPr>
          <w:color w:val="000000" w:themeColor="text1"/>
          <w:sz w:val="20"/>
          <w:szCs w:val="20"/>
        </w:rPr>
        <w:t>безопасного</w:t>
      </w:r>
      <w:r w:rsidRPr="004D29FF">
        <w:rPr>
          <w:color w:val="000000" w:themeColor="text1"/>
          <w:spacing w:val="-15"/>
          <w:sz w:val="20"/>
          <w:szCs w:val="20"/>
        </w:rPr>
        <w:t xml:space="preserve"> </w:t>
      </w:r>
      <w:r w:rsidRPr="004D29FF">
        <w:rPr>
          <w:color w:val="000000" w:themeColor="text1"/>
          <w:sz w:val="20"/>
          <w:szCs w:val="20"/>
        </w:rPr>
        <w:t>поведения</w:t>
      </w:r>
      <w:r w:rsidRPr="004D29FF">
        <w:rPr>
          <w:color w:val="000000" w:themeColor="text1"/>
          <w:spacing w:val="-15"/>
          <w:sz w:val="20"/>
          <w:szCs w:val="20"/>
        </w:rPr>
        <w:t xml:space="preserve"> </w:t>
      </w:r>
      <w:proofErr w:type="gramStart"/>
      <w:r w:rsidRPr="004D29FF">
        <w:rPr>
          <w:color w:val="000000" w:themeColor="text1"/>
          <w:sz w:val="20"/>
          <w:szCs w:val="20"/>
        </w:rPr>
        <w:t>обучающихся</w:t>
      </w:r>
      <w:proofErr w:type="gramEnd"/>
      <w:r w:rsidRPr="004D29FF">
        <w:rPr>
          <w:color w:val="000000" w:themeColor="text1"/>
          <w:sz w:val="20"/>
          <w:szCs w:val="20"/>
        </w:rPr>
        <w:t>.</w:t>
      </w:r>
    </w:p>
    <w:p w:rsidR="00EE3D4A" w:rsidRPr="004D29FF" w:rsidRDefault="00EE3D4A" w:rsidP="003F1E76">
      <w:pPr>
        <w:pStyle w:val="a7"/>
        <w:widowControl w:val="0"/>
        <w:numPr>
          <w:ilvl w:val="0"/>
          <w:numId w:val="221"/>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Формирование</w:t>
      </w:r>
      <w:r w:rsidRPr="004D29FF">
        <w:rPr>
          <w:color w:val="000000" w:themeColor="text1"/>
          <w:spacing w:val="-4"/>
          <w:sz w:val="20"/>
          <w:szCs w:val="20"/>
        </w:rPr>
        <w:t xml:space="preserve"> </w:t>
      </w:r>
      <w:r w:rsidRPr="004D29FF">
        <w:rPr>
          <w:color w:val="000000" w:themeColor="text1"/>
          <w:sz w:val="20"/>
          <w:szCs w:val="20"/>
        </w:rPr>
        <w:t>у</w:t>
      </w:r>
      <w:r w:rsidRPr="004D29FF">
        <w:rPr>
          <w:color w:val="000000" w:themeColor="text1"/>
          <w:spacing w:val="-11"/>
          <w:sz w:val="20"/>
          <w:szCs w:val="20"/>
        </w:rPr>
        <w:t xml:space="preserve"> </w:t>
      </w:r>
      <w:proofErr w:type="gramStart"/>
      <w:r w:rsidRPr="004D29FF">
        <w:rPr>
          <w:color w:val="000000" w:themeColor="text1"/>
          <w:sz w:val="20"/>
          <w:szCs w:val="20"/>
        </w:rPr>
        <w:t>обучающихся</w:t>
      </w:r>
      <w:proofErr w:type="gramEnd"/>
      <w:r w:rsidRPr="004D29FF">
        <w:rPr>
          <w:color w:val="000000" w:themeColor="text1"/>
          <w:spacing w:val="-7"/>
          <w:sz w:val="20"/>
          <w:szCs w:val="20"/>
        </w:rPr>
        <w:t xml:space="preserve"> </w:t>
      </w:r>
      <w:r w:rsidRPr="004D29FF">
        <w:rPr>
          <w:color w:val="000000" w:themeColor="text1"/>
          <w:sz w:val="20"/>
          <w:szCs w:val="20"/>
        </w:rPr>
        <w:t>потребности</w:t>
      </w:r>
      <w:r w:rsidRPr="004D29FF">
        <w:rPr>
          <w:color w:val="000000" w:themeColor="text1"/>
          <w:spacing w:val="-8"/>
          <w:sz w:val="20"/>
          <w:szCs w:val="20"/>
        </w:rPr>
        <w:t xml:space="preserve"> </w:t>
      </w:r>
      <w:r w:rsidRPr="004D29FF">
        <w:rPr>
          <w:color w:val="000000" w:themeColor="text1"/>
          <w:sz w:val="20"/>
          <w:szCs w:val="20"/>
        </w:rPr>
        <w:t>в</w:t>
      </w:r>
      <w:r w:rsidRPr="004D29FF">
        <w:rPr>
          <w:color w:val="000000" w:themeColor="text1"/>
          <w:spacing w:val="-9"/>
          <w:sz w:val="20"/>
          <w:szCs w:val="20"/>
        </w:rPr>
        <w:t xml:space="preserve"> </w:t>
      </w:r>
      <w:r w:rsidRPr="004D29FF">
        <w:rPr>
          <w:color w:val="000000" w:themeColor="text1"/>
          <w:sz w:val="20"/>
          <w:szCs w:val="20"/>
        </w:rPr>
        <w:t>здоровом</w:t>
      </w:r>
      <w:r w:rsidRPr="004D29FF">
        <w:rPr>
          <w:color w:val="000000" w:themeColor="text1"/>
          <w:spacing w:val="-7"/>
          <w:sz w:val="20"/>
          <w:szCs w:val="20"/>
        </w:rPr>
        <w:t xml:space="preserve"> </w:t>
      </w:r>
      <w:r w:rsidRPr="004D29FF">
        <w:rPr>
          <w:color w:val="000000" w:themeColor="text1"/>
          <w:sz w:val="20"/>
          <w:szCs w:val="20"/>
        </w:rPr>
        <w:t>образе</w:t>
      </w:r>
      <w:r w:rsidRPr="004D29FF">
        <w:rPr>
          <w:color w:val="000000" w:themeColor="text1"/>
          <w:spacing w:val="-7"/>
          <w:sz w:val="20"/>
          <w:szCs w:val="20"/>
        </w:rPr>
        <w:t xml:space="preserve"> </w:t>
      </w:r>
      <w:r w:rsidRPr="004D29FF">
        <w:rPr>
          <w:color w:val="000000" w:themeColor="text1"/>
          <w:sz w:val="20"/>
          <w:szCs w:val="20"/>
        </w:rPr>
        <w:t>жизни.</w:t>
      </w:r>
    </w:p>
    <w:p w:rsidR="00EE3D4A" w:rsidRPr="004D29FF" w:rsidRDefault="00EE3D4A" w:rsidP="003F1E76">
      <w:pPr>
        <w:pStyle w:val="a7"/>
        <w:widowControl w:val="0"/>
        <w:numPr>
          <w:ilvl w:val="0"/>
          <w:numId w:val="221"/>
        </w:numPr>
        <w:tabs>
          <w:tab w:val="left" w:pos="0"/>
          <w:tab w:val="left" w:pos="426"/>
        </w:tabs>
        <w:autoSpaceDE w:val="0"/>
        <w:autoSpaceDN w:val="0"/>
        <w:ind w:left="0" w:right="3" w:firstLine="0"/>
        <w:contextualSpacing w:val="0"/>
        <w:jc w:val="both"/>
        <w:rPr>
          <w:color w:val="000000" w:themeColor="text1"/>
          <w:sz w:val="20"/>
          <w:szCs w:val="20"/>
        </w:rPr>
      </w:pPr>
      <w:proofErr w:type="gramStart"/>
      <w:r w:rsidRPr="004D29FF">
        <w:rPr>
          <w:color w:val="000000" w:themeColor="text1"/>
          <w:sz w:val="20"/>
          <w:szCs w:val="20"/>
        </w:rPr>
        <w:t>Профилактика</w:t>
      </w:r>
      <w:r w:rsidRPr="004D29FF">
        <w:rPr>
          <w:color w:val="000000" w:themeColor="text1"/>
          <w:spacing w:val="43"/>
          <w:sz w:val="20"/>
          <w:szCs w:val="20"/>
        </w:rPr>
        <w:t xml:space="preserve"> </w:t>
      </w:r>
      <w:r w:rsidRPr="004D29FF">
        <w:rPr>
          <w:color w:val="000000" w:themeColor="text1"/>
          <w:sz w:val="20"/>
          <w:szCs w:val="20"/>
        </w:rPr>
        <w:t>безнадзорности</w:t>
      </w:r>
      <w:r w:rsidRPr="004D29FF">
        <w:rPr>
          <w:color w:val="000000" w:themeColor="text1"/>
          <w:spacing w:val="42"/>
          <w:sz w:val="20"/>
          <w:szCs w:val="20"/>
        </w:rPr>
        <w:t xml:space="preserve"> </w:t>
      </w:r>
      <w:r w:rsidRPr="004D29FF">
        <w:rPr>
          <w:color w:val="000000" w:themeColor="text1"/>
          <w:sz w:val="20"/>
          <w:szCs w:val="20"/>
        </w:rPr>
        <w:t>и</w:t>
      </w:r>
      <w:r w:rsidRPr="004D29FF">
        <w:rPr>
          <w:color w:val="000000" w:themeColor="text1"/>
          <w:spacing w:val="42"/>
          <w:sz w:val="20"/>
          <w:szCs w:val="20"/>
        </w:rPr>
        <w:t xml:space="preserve"> </w:t>
      </w:r>
      <w:r w:rsidRPr="004D29FF">
        <w:rPr>
          <w:color w:val="000000" w:themeColor="text1"/>
          <w:sz w:val="20"/>
          <w:szCs w:val="20"/>
        </w:rPr>
        <w:t>правонарушений</w:t>
      </w:r>
      <w:r w:rsidRPr="004D29FF">
        <w:rPr>
          <w:color w:val="000000" w:themeColor="text1"/>
          <w:spacing w:val="42"/>
          <w:sz w:val="20"/>
          <w:szCs w:val="20"/>
        </w:rPr>
        <w:t xml:space="preserve"> </w:t>
      </w:r>
      <w:r w:rsidRPr="004D29FF">
        <w:rPr>
          <w:color w:val="000000" w:themeColor="text1"/>
          <w:sz w:val="20"/>
          <w:szCs w:val="20"/>
        </w:rPr>
        <w:t>среди</w:t>
      </w:r>
      <w:r w:rsidRPr="004D29FF">
        <w:rPr>
          <w:color w:val="000000" w:themeColor="text1"/>
          <w:spacing w:val="42"/>
          <w:sz w:val="20"/>
          <w:szCs w:val="20"/>
        </w:rPr>
        <w:t xml:space="preserve"> </w:t>
      </w:r>
      <w:r w:rsidRPr="004D29FF">
        <w:rPr>
          <w:color w:val="000000" w:themeColor="text1"/>
          <w:sz w:val="20"/>
          <w:szCs w:val="20"/>
        </w:rPr>
        <w:t>обучающихся</w:t>
      </w:r>
      <w:r w:rsidRPr="004D29FF">
        <w:rPr>
          <w:color w:val="000000" w:themeColor="text1"/>
          <w:spacing w:val="-67"/>
          <w:sz w:val="20"/>
          <w:szCs w:val="20"/>
        </w:rPr>
        <w:t xml:space="preserve"> </w:t>
      </w:r>
      <w:r w:rsidRPr="004D29FF">
        <w:rPr>
          <w:color w:val="000000" w:themeColor="text1"/>
          <w:sz w:val="20"/>
          <w:szCs w:val="20"/>
        </w:rPr>
        <w:t>гимназии.</w:t>
      </w:r>
      <w:proofErr w:type="gramEnd"/>
    </w:p>
    <w:p w:rsidR="00EE3D4A" w:rsidRPr="004D29FF" w:rsidRDefault="00EE3D4A" w:rsidP="00EE3D4A">
      <w:pPr>
        <w:pStyle w:val="a9"/>
        <w:ind w:left="0" w:right="3" w:firstLine="426"/>
        <w:rPr>
          <w:rFonts w:ascii="Times New Roman" w:hAnsi="Times New Roman" w:cs="Times New Roman"/>
          <w:color w:val="000000" w:themeColor="text1"/>
        </w:rPr>
      </w:pPr>
      <w:proofErr w:type="gramStart"/>
      <w:r w:rsidRPr="004D29FF">
        <w:rPr>
          <w:rFonts w:ascii="Times New Roman" w:hAnsi="Times New Roman" w:cs="Times New Roman"/>
          <w:color w:val="000000" w:themeColor="text1"/>
        </w:rPr>
        <w:t>Работа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профилактике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безопасного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поведения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обучающихся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организации,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быту,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общественных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местах,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время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движения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транспорте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т.д.</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проводится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классными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руководителями,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воспитателями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классных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часах,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воспитательских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часах,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рамках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индивидуальных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бесед</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обучающимися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ведением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соответствующих</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журналов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инструктажей.</w:t>
      </w:r>
      <w:proofErr w:type="gramEnd"/>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Работу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профилактике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безнадзорности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proofErr w:type="gramStart"/>
      <w:r w:rsidRPr="004D29FF">
        <w:rPr>
          <w:rFonts w:ascii="Times New Roman" w:hAnsi="Times New Roman" w:cs="Times New Roman"/>
          <w:color w:val="000000" w:themeColor="text1"/>
        </w:rPr>
        <w:t>правонарушений</w:t>
      </w:r>
      <w:proofErr w:type="gramEnd"/>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среди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несовершеннолетних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обучающихся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проводит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Совет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профилактике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безнадзорности и правонарушений среди несовершеннолетних обучающихся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(далее</w:t>
      </w:r>
      <w:r w:rsidRPr="004D29FF">
        <w:rPr>
          <w:rFonts w:ascii="Times New Roman" w:hAnsi="Times New Roman" w:cs="Times New Roman"/>
          <w:color w:val="000000" w:themeColor="text1"/>
          <w:spacing w:val="3"/>
        </w:rPr>
        <w:t xml:space="preserve"> </w:t>
      </w:r>
      <w:r w:rsidRPr="004D29FF">
        <w:rPr>
          <w:rFonts w:ascii="Times New Roman" w:hAnsi="Times New Roman" w:cs="Times New Roman"/>
          <w:color w:val="000000" w:themeColor="text1"/>
        </w:rPr>
        <w:t>–</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Совет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профилактики).</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Профилактическая работа со школьниками включает предупредительн</w:t>
      </w:r>
      <w:proofErr w:type="gramStart"/>
      <w:r w:rsidRPr="004D29FF">
        <w:rPr>
          <w:rFonts w:ascii="Times New Roman" w:hAnsi="Times New Roman" w:cs="Times New Roman"/>
          <w:color w:val="000000" w:themeColor="text1"/>
        </w:rPr>
        <w:t>о-</w:t>
      </w:r>
      <w:proofErr w:type="gramEnd"/>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профилактическую деятельность и индивидуальную работу с подростками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девиантного поведения и детьми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«группы риска».</w:t>
      </w:r>
      <w:r w:rsidRPr="004D29FF">
        <w:rPr>
          <w:rFonts w:ascii="Times New Roman" w:hAnsi="Times New Roman" w:cs="Times New Roman"/>
          <w:color w:val="000000" w:themeColor="text1"/>
          <w:spacing w:val="70"/>
        </w:rPr>
        <w:t xml:space="preserve"> </w:t>
      </w:r>
      <w:r w:rsidRPr="004D29FF">
        <w:rPr>
          <w:rFonts w:ascii="Times New Roman" w:hAnsi="Times New Roman" w:cs="Times New Roman"/>
          <w:color w:val="000000" w:themeColor="text1"/>
        </w:rPr>
        <w:t>Профилактическая работа</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родителями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предусматривает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установление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неиспользованного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резерва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семейного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нахождение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путей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оптимального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педагогического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взаимодействия школы и семьи, включение семьи в воспитательный процесс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через систему родительских собраний, общешкольных мероприятий с детьми</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и родителями. Работа с педагогами строится в формате семинаров, курсов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повышения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квалификации,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тренингов,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ведущих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повышению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уровня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информированности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современных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проблемах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общества,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путях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их</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предотвращения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рамках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основной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деятельности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учителя,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классного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руководителя.</w:t>
      </w:r>
    </w:p>
    <w:p w:rsidR="00EE3D4A" w:rsidRPr="004D29FF" w:rsidRDefault="00EE3D4A" w:rsidP="00EE3D4A">
      <w:pPr>
        <w:pStyle w:val="a9"/>
        <w:ind w:left="0" w:right="3" w:firstLine="426"/>
        <w:rPr>
          <w:rFonts w:ascii="Times New Roman" w:hAnsi="Times New Roman" w:cs="Times New Roman"/>
          <w:b/>
          <w:color w:val="000000" w:themeColor="text1"/>
          <w:u w:val="single"/>
        </w:rPr>
      </w:pPr>
      <w:r w:rsidRPr="004D29FF">
        <w:rPr>
          <w:rFonts w:ascii="Times New Roman" w:hAnsi="Times New Roman" w:cs="Times New Roman"/>
          <w:b/>
          <w:color w:val="000000" w:themeColor="text1"/>
          <w:u w:val="single"/>
        </w:rPr>
        <w:t>Профилактическая</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работа</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со</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школьниками</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осуществляется</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через</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организацию предупредительно-профилактической деятельности и ведётся в</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гимназии</w:t>
      </w:r>
      <w:r w:rsidRPr="004D29FF">
        <w:rPr>
          <w:rFonts w:ascii="Times New Roman" w:hAnsi="Times New Roman" w:cs="Times New Roman"/>
          <w:b/>
          <w:color w:val="000000" w:themeColor="text1"/>
          <w:spacing w:val="-2"/>
          <w:u w:val="single"/>
        </w:rPr>
        <w:t xml:space="preserve"> </w:t>
      </w:r>
      <w:r w:rsidRPr="004D29FF">
        <w:rPr>
          <w:rFonts w:ascii="Times New Roman" w:hAnsi="Times New Roman" w:cs="Times New Roman"/>
          <w:b/>
          <w:color w:val="000000" w:themeColor="text1"/>
          <w:u w:val="single"/>
        </w:rPr>
        <w:t>с опорой</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на решение</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следующих</w:t>
      </w:r>
      <w:r w:rsidRPr="004D29FF">
        <w:rPr>
          <w:rFonts w:ascii="Times New Roman" w:hAnsi="Times New Roman" w:cs="Times New Roman"/>
          <w:b/>
          <w:color w:val="000000" w:themeColor="text1"/>
          <w:spacing w:val="-6"/>
          <w:u w:val="single"/>
        </w:rPr>
        <w:t xml:space="preserve"> </w:t>
      </w:r>
      <w:r w:rsidRPr="004D29FF">
        <w:rPr>
          <w:rFonts w:ascii="Times New Roman" w:hAnsi="Times New Roman" w:cs="Times New Roman"/>
          <w:b/>
          <w:color w:val="000000" w:themeColor="text1"/>
          <w:u w:val="single"/>
        </w:rPr>
        <w:t>задач</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воспитательной</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работы:</w:t>
      </w:r>
    </w:p>
    <w:p w:rsidR="00EE3D4A" w:rsidRPr="004D29FF" w:rsidRDefault="00EE3D4A" w:rsidP="003F1E76">
      <w:pPr>
        <w:pStyle w:val="a7"/>
        <w:widowControl w:val="0"/>
        <w:numPr>
          <w:ilvl w:val="1"/>
          <w:numId w:val="222"/>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реализовывать</w:t>
      </w:r>
      <w:r w:rsidRPr="004D29FF">
        <w:rPr>
          <w:color w:val="000000" w:themeColor="text1"/>
          <w:spacing w:val="1"/>
          <w:sz w:val="20"/>
          <w:szCs w:val="20"/>
        </w:rPr>
        <w:t xml:space="preserve"> </w:t>
      </w:r>
      <w:r w:rsidRPr="004D29FF">
        <w:rPr>
          <w:color w:val="000000" w:themeColor="text1"/>
          <w:sz w:val="20"/>
          <w:szCs w:val="20"/>
        </w:rPr>
        <w:t>воспитательные</w:t>
      </w:r>
      <w:r w:rsidRPr="004D29FF">
        <w:rPr>
          <w:color w:val="000000" w:themeColor="text1"/>
          <w:spacing w:val="1"/>
          <w:sz w:val="20"/>
          <w:szCs w:val="20"/>
        </w:rPr>
        <w:t xml:space="preserve"> </w:t>
      </w:r>
      <w:r w:rsidRPr="004D29FF">
        <w:rPr>
          <w:color w:val="000000" w:themeColor="text1"/>
          <w:sz w:val="20"/>
          <w:szCs w:val="20"/>
        </w:rPr>
        <w:t>возможности</w:t>
      </w:r>
      <w:r w:rsidRPr="004D29FF">
        <w:rPr>
          <w:color w:val="000000" w:themeColor="text1"/>
          <w:spacing w:val="1"/>
          <w:sz w:val="20"/>
          <w:szCs w:val="20"/>
        </w:rPr>
        <w:t xml:space="preserve"> </w:t>
      </w:r>
      <w:r w:rsidRPr="004D29FF">
        <w:rPr>
          <w:color w:val="000000" w:themeColor="text1"/>
          <w:sz w:val="20"/>
          <w:szCs w:val="20"/>
        </w:rPr>
        <w:t>общешкольных</w:t>
      </w:r>
      <w:r w:rsidRPr="004D29FF">
        <w:rPr>
          <w:color w:val="000000" w:themeColor="text1"/>
          <w:spacing w:val="1"/>
          <w:sz w:val="20"/>
          <w:szCs w:val="20"/>
        </w:rPr>
        <w:t xml:space="preserve"> </w:t>
      </w:r>
      <w:r w:rsidRPr="004D29FF">
        <w:rPr>
          <w:color w:val="000000" w:themeColor="text1"/>
          <w:sz w:val="20"/>
          <w:szCs w:val="20"/>
        </w:rPr>
        <w:t>ключевых</w:t>
      </w:r>
      <w:r w:rsidRPr="004D29FF">
        <w:rPr>
          <w:color w:val="000000" w:themeColor="text1"/>
          <w:spacing w:val="-67"/>
          <w:sz w:val="20"/>
          <w:szCs w:val="20"/>
        </w:rPr>
        <w:t xml:space="preserve"> </w:t>
      </w:r>
      <w:r w:rsidRPr="004D29FF">
        <w:rPr>
          <w:color w:val="000000" w:themeColor="text1"/>
          <w:sz w:val="20"/>
          <w:szCs w:val="20"/>
        </w:rPr>
        <w:t>дел;</w:t>
      </w:r>
    </w:p>
    <w:p w:rsidR="00EE3D4A" w:rsidRPr="004D29FF" w:rsidRDefault="00EE3D4A" w:rsidP="003F1E76">
      <w:pPr>
        <w:pStyle w:val="a7"/>
        <w:widowControl w:val="0"/>
        <w:numPr>
          <w:ilvl w:val="1"/>
          <w:numId w:val="222"/>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реализовывать</w:t>
      </w:r>
      <w:r w:rsidRPr="004D29FF">
        <w:rPr>
          <w:color w:val="000000" w:themeColor="text1"/>
          <w:spacing w:val="1"/>
          <w:sz w:val="20"/>
          <w:szCs w:val="20"/>
        </w:rPr>
        <w:t xml:space="preserve"> </w:t>
      </w:r>
      <w:r w:rsidRPr="004D29FF">
        <w:rPr>
          <w:color w:val="000000" w:themeColor="text1"/>
          <w:sz w:val="20"/>
          <w:szCs w:val="20"/>
        </w:rPr>
        <w:t>потенциал</w:t>
      </w:r>
      <w:r w:rsidRPr="004D29FF">
        <w:rPr>
          <w:color w:val="000000" w:themeColor="text1"/>
          <w:spacing w:val="1"/>
          <w:sz w:val="20"/>
          <w:szCs w:val="20"/>
        </w:rPr>
        <w:t xml:space="preserve"> </w:t>
      </w:r>
      <w:r w:rsidRPr="004D29FF">
        <w:rPr>
          <w:color w:val="000000" w:themeColor="text1"/>
          <w:sz w:val="20"/>
          <w:szCs w:val="20"/>
        </w:rPr>
        <w:t>классного</w:t>
      </w:r>
      <w:r w:rsidRPr="004D29FF">
        <w:rPr>
          <w:color w:val="000000" w:themeColor="text1"/>
          <w:spacing w:val="1"/>
          <w:sz w:val="20"/>
          <w:szCs w:val="20"/>
        </w:rPr>
        <w:t xml:space="preserve"> </w:t>
      </w:r>
      <w:r w:rsidRPr="004D29FF">
        <w:rPr>
          <w:color w:val="000000" w:themeColor="text1"/>
          <w:sz w:val="20"/>
          <w:szCs w:val="20"/>
        </w:rPr>
        <w:t>руководства</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воспитании</w:t>
      </w:r>
      <w:r w:rsidRPr="004D29FF">
        <w:rPr>
          <w:color w:val="000000" w:themeColor="text1"/>
          <w:spacing w:val="1"/>
          <w:sz w:val="20"/>
          <w:szCs w:val="20"/>
        </w:rPr>
        <w:t xml:space="preserve"> </w:t>
      </w:r>
      <w:r w:rsidRPr="004D29FF">
        <w:rPr>
          <w:color w:val="000000" w:themeColor="text1"/>
          <w:sz w:val="20"/>
          <w:szCs w:val="20"/>
        </w:rPr>
        <w:t>школьников,</w:t>
      </w:r>
      <w:r w:rsidRPr="004D29FF">
        <w:rPr>
          <w:color w:val="000000" w:themeColor="text1"/>
          <w:spacing w:val="1"/>
          <w:sz w:val="20"/>
          <w:szCs w:val="20"/>
        </w:rPr>
        <w:t xml:space="preserve"> </w:t>
      </w:r>
      <w:r w:rsidRPr="004D29FF">
        <w:rPr>
          <w:color w:val="000000" w:themeColor="text1"/>
          <w:sz w:val="20"/>
          <w:szCs w:val="20"/>
        </w:rPr>
        <w:t>поддерживать</w:t>
      </w:r>
      <w:r w:rsidRPr="004D29FF">
        <w:rPr>
          <w:color w:val="000000" w:themeColor="text1"/>
          <w:spacing w:val="1"/>
          <w:sz w:val="20"/>
          <w:szCs w:val="20"/>
        </w:rPr>
        <w:t xml:space="preserve"> </w:t>
      </w:r>
      <w:r w:rsidRPr="004D29FF">
        <w:rPr>
          <w:color w:val="000000" w:themeColor="text1"/>
          <w:sz w:val="20"/>
          <w:szCs w:val="20"/>
        </w:rPr>
        <w:t>активное</w:t>
      </w:r>
      <w:r w:rsidRPr="004D29FF">
        <w:rPr>
          <w:color w:val="000000" w:themeColor="text1"/>
          <w:spacing w:val="1"/>
          <w:sz w:val="20"/>
          <w:szCs w:val="20"/>
        </w:rPr>
        <w:t xml:space="preserve"> </w:t>
      </w:r>
      <w:r w:rsidRPr="004D29FF">
        <w:rPr>
          <w:color w:val="000000" w:themeColor="text1"/>
          <w:sz w:val="20"/>
          <w:szCs w:val="20"/>
        </w:rPr>
        <w:t>участие</w:t>
      </w:r>
      <w:r w:rsidRPr="004D29FF">
        <w:rPr>
          <w:color w:val="000000" w:themeColor="text1"/>
          <w:spacing w:val="1"/>
          <w:sz w:val="20"/>
          <w:szCs w:val="20"/>
        </w:rPr>
        <w:t xml:space="preserve"> </w:t>
      </w:r>
      <w:r w:rsidRPr="004D29FF">
        <w:rPr>
          <w:color w:val="000000" w:themeColor="text1"/>
          <w:sz w:val="20"/>
          <w:szCs w:val="20"/>
        </w:rPr>
        <w:t>классных</w:t>
      </w:r>
      <w:r w:rsidRPr="004D29FF">
        <w:rPr>
          <w:color w:val="000000" w:themeColor="text1"/>
          <w:spacing w:val="1"/>
          <w:sz w:val="20"/>
          <w:szCs w:val="20"/>
        </w:rPr>
        <w:t xml:space="preserve"> </w:t>
      </w:r>
      <w:r w:rsidRPr="004D29FF">
        <w:rPr>
          <w:color w:val="000000" w:themeColor="text1"/>
          <w:sz w:val="20"/>
          <w:szCs w:val="20"/>
        </w:rPr>
        <w:t>сообществ</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жизни гимназии;</w:t>
      </w:r>
    </w:p>
    <w:p w:rsidR="00EE3D4A" w:rsidRPr="004D29FF" w:rsidRDefault="00EE3D4A" w:rsidP="003F1E76">
      <w:pPr>
        <w:pStyle w:val="a7"/>
        <w:widowControl w:val="0"/>
        <w:numPr>
          <w:ilvl w:val="1"/>
          <w:numId w:val="222"/>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вовлекать</w:t>
      </w:r>
      <w:r w:rsidRPr="004D29FF">
        <w:rPr>
          <w:color w:val="000000" w:themeColor="text1"/>
          <w:spacing w:val="1"/>
          <w:sz w:val="20"/>
          <w:szCs w:val="20"/>
        </w:rPr>
        <w:t xml:space="preserve"> </w:t>
      </w:r>
      <w:r w:rsidRPr="004D29FF">
        <w:rPr>
          <w:color w:val="000000" w:themeColor="text1"/>
          <w:sz w:val="20"/>
          <w:szCs w:val="20"/>
        </w:rPr>
        <w:t>школьников</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секции,</w:t>
      </w:r>
      <w:r w:rsidRPr="004D29FF">
        <w:rPr>
          <w:color w:val="000000" w:themeColor="text1"/>
          <w:spacing w:val="1"/>
          <w:sz w:val="20"/>
          <w:szCs w:val="20"/>
        </w:rPr>
        <w:t xml:space="preserve"> </w:t>
      </w:r>
      <w:r w:rsidRPr="004D29FF">
        <w:rPr>
          <w:color w:val="000000" w:themeColor="text1"/>
          <w:sz w:val="20"/>
          <w:szCs w:val="20"/>
        </w:rPr>
        <w:t>клубы,</w:t>
      </w:r>
      <w:r w:rsidRPr="004D29FF">
        <w:rPr>
          <w:color w:val="000000" w:themeColor="text1"/>
          <w:spacing w:val="1"/>
          <w:sz w:val="20"/>
          <w:szCs w:val="20"/>
        </w:rPr>
        <w:t xml:space="preserve"> </w:t>
      </w:r>
      <w:r w:rsidRPr="004D29FF">
        <w:rPr>
          <w:color w:val="000000" w:themeColor="text1"/>
          <w:sz w:val="20"/>
          <w:szCs w:val="20"/>
        </w:rPr>
        <w:t>студии</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иные</w:t>
      </w:r>
      <w:r w:rsidRPr="004D29FF">
        <w:rPr>
          <w:color w:val="000000" w:themeColor="text1"/>
          <w:spacing w:val="1"/>
          <w:sz w:val="20"/>
          <w:szCs w:val="20"/>
        </w:rPr>
        <w:t xml:space="preserve"> </w:t>
      </w:r>
      <w:r w:rsidRPr="004D29FF">
        <w:rPr>
          <w:color w:val="000000" w:themeColor="text1"/>
          <w:sz w:val="20"/>
          <w:szCs w:val="20"/>
        </w:rPr>
        <w:t>объединения,</w:t>
      </w:r>
      <w:r w:rsidRPr="004D29FF">
        <w:rPr>
          <w:color w:val="000000" w:themeColor="text1"/>
          <w:spacing w:val="1"/>
          <w:sz w:val="20"/>
          <w:szCs w:val="20"/>
        </w:rPr>
        <w:t xml:space="preserve"> </w:t>
      </w:r>
      <w:r w:rsidRPr="004D29FF">
        <w:rPr>
          <w:color w:val="000000" w:themeColor="text1"/>
          <w:sz w:val="20"/>
          <w:szCs w:val="20"/>
        </w:rPr>
        <w:t>работающие по программам внеурочной деятельности и дополнительного</w:t>
      </w:r>
      <w:r w:rsidRPr="004D29FF">
        <w:rPr>
          <w:color w:val="000000" w:themeColor="text1"/>
          <w:spacing w:val="-67"/>
          <w:sz w:val="20"/>
          <w:szCs w:val="20"/>
        </w:rPr>
        <w:t xml:space="preserve"> </w:t>
      </w:r>
      <w:r w:rsidRPr="004D29FF">
        <w:rPr>
          <w:color w:val="000000" w:themeColor="text1"/>
          <w:sz w:val="20"/>
          <w:szCs w:val="20"/>
        </w:rPr>
        <w:t>образования;</w:t>
      </w:r>
    </w:p>
    <w:p w:rsidR="00EE3D4A" w:rsidRPr="004D29FF" w:rsidRDefault="00EE3D4A" w:rsidP="003F1E76">
      <w:pPr>
        <w:pStyle w:val="a7"/>
        <w:widowControl w:val="0"/>
        <w:numPr>
          <w:ilvl w:val="1"/>
          <w:numId w:val="222"/>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использовать</w:t>
      </w:r>
      <w:r w:rsidRPr="004D29FF">
        <w:rPr>
          <w:color w:val="000000" w:themeColor="text1"/>
          <w:spacing w:val="-13"/>
          <w:sz w:val="20"/>
          <w:szCs w:val="20"/>
        </w:rPr>
        <w:t xml:space="preserve"> </w:t>
      </w:r>
      <w:r w:rsidRPr="004D29FF">
        <w:rPr>
          <w:color w:val="000000" w:themeColor="text1"/>
          <w:sz w:val="20"/>
          <w:szCs w:val="20"/>
        </w:rPr>
        <w:t>в</w:t>
      </w:r>
      <w:r w:rsidRPr="004D29FF">
        <w:rPr>
          <w:color w:val="000000" w:themeColor="text1"/>
          <w:spacing w:val="-12"/>
          <w:sz w:val="20"/>
          <w:szCs w:val="20"/>
        </w:rPr>
        <w:t xml:space="preserve"> </w:t>
      </w:r>
      <w:r w:rsidRPr="004D29FF">
        <w:rPr>
          <w:color w:val="000000" w:themeColor="text1"/>
          <w:sz w:val="20"/>
          <w:szCs w:val="20"/>
        </w:rPr>
        <w:t>воспитании</w:t>
      </w:r>
      <w:r w:rsidRPr="004D29FF">
        <w:rPr>
          <w:color w:val="000000" w:themeColor="text1"/>
          <w:spacing w:val="-11"/>
          <w:sz w:val="20"/>
          <w:szCs w:val="20"/>
        </w:rPr>
        <w:t xml:space="preserve"> </w:t>
      </w:r>
      <w:r w:rsidRPr="004D29FF">
        <w:rPr>
          <w:color w:val="000000" w:themeColor="text1"/>
          <w:sz w:val="20"/>
          <w:szCs w:val="20"/>
        </w:rPr>
        <w:t>детей</w:t>
      </w:r>
      <w:r w:rsidRPr="004D29FF">
        <w:rPr>
          <w:color w:val="000000" w:themeColor="text1"/>
          <w:spacing w:val="-12"/>
          <w:sz w:val="20"/>
          <w:szCs w:val="20"/>
        </w:rPr>
        <w:t xml:space="preserve"> </w:t>
      </w:r>
      <w:r w:rsidRPr="004D29FF">
        <w:rPr>
          <w:color w:val="000000" w:themeColor="text1"/>
          <w:sz w:val="20"/>
          <w:szCs w:val="20"/>
        </w:rPr>
        <w:t>возможности</w:t>
      </w:r>
      <w:r w:rsidRPr="004D29FF">
        <w:rPr>
          <w:color w:val="000000" w:themeColor="text1"/>
          <w:spacing w:val="-11"/>
          <w:sz w:val="20"/>
          <w:szCs w:val="20"/>
        </w:rPr>
        <w:t xml:space="preserve"> </w:t>
      </w:r>
      <w:r w:rsidRPr="004D29FF">
        <w:rPr>
          <w:color w:val="000000" w:themeColor="text1"/>
          <w:sz w:val="20"/>
          <w:szCs w:val="20"/>
        </w:rPr>
        <w:t>школьного</w:t>
      </w:r>
      <w:r w:rsidRPr="004D29FF">
        <w:rPr>
          <w:color w:val="000000" w:themeColor="text1"/>
          <w:spacing w:val="-11"/>
          <w:sz w:val="20"/>
          <w:szCs w:val="20"/>
        </w:rPr>
        <w:t xml:space="preserve"> </w:t>
      </w:r>
      <w:r w:rsidRPr="004D29FF">
        <w:rPr>
          <w:color w:val="000000" w:themeColor="text1"/>
          <w:sz w:val="20"/>
          <w:szCs w:val="20"/>
        </w:rPr>
        <w:t>урока;</w:t>
      </w:r>
    </w:p>
    <w:p w:rsidR="00EE3D4A" w:rsidRPr="004D29FF" w:rsidRDefault="00EE3D4A" w:rsidP="003F1E76">
      <w:pPr>
        <w:pStyle w:val="a7"/>
        <w:widowControl w:val="0"/>
        <w:numPr>
          <w:ilvl w:val="1"/>
          <w:numId w:val="222"/>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инициировать</w:t>
      </w:r>
      <w:r w:rsidRPr="004D29FF">
        <w:rPr>
          <w:color w:val="000000" w:themeColor="text1"/>
          <w:spacing w:val="-18"/>
          <w:sz w:val="20"/>
          <w:szCs w:val="20"/>
        </w:rPr>
        <w:t xml:space="preserve"> </w:t>
      </w:r>
      <w:r w:rsidRPr="004D29FF">
        <w:rPr>
          <w:color w:val="000000" w:themeColor="text1"/>
          <w:sz w:val="20"/>
          <w:szCs w:val="20"/>
        </w:rPr>
        <w:t>и</w:t>
      </w:r>
      <w:r w:rsidRPr="004D29FF">
        <w:rPr>
          <w:color w:val="000000" w:themeColor="text1"/>
          <w:spacing w:val="-15"/>
          <w:sz w:val="20"/>
          <w:szCs w:val="20"/>
        </w:rPr>
        <w:t xml:space="preserve"> </w:t>
      </w:r>
      <w:r w:rsidRPr="004D29FF">
        <w:rPr>
          <w:color w:val="000000" w:themeColor="text1"/>
          <w:sz w:val="20"/>
          <w:szCs w:val="20"/>
        </w:rPr>
        <w:t>поддерживать</w:t>
      </w:r>
      <w:r w:rsidRPr="004D29FF">
        <w:rPr>
          <w:color w:val="000000" w:themeColor="text1"/>
          <w:spacing w:val="-14"/>
          <w:sz w:val="20"/>
          <w:szCs w:val="20"/>
        </w:rPr>
        <w:t xml:space="preserve"> </w:t>
      </w:r>
      <w:r w:rsidRPr="004D29FF">
        <w:rPr>
          <w:color w:val="000000" w:themeColor="text1"/>
          <w:sz w:val="20"/>
          <w:szCs w:val="20"/>
        </w:rPr>
        <w:t>ученическое</w:t>
      </w:r>
      <w:r w:rsidRPr="004D29FF">
        <w:rPr>
          <w:color w:val="000000" w:themeColor="text1"/>
          <w:spacing w:val="-15"/>
          <w:sz w:val="20"/>
          <w:szCs w:val="20"/>
        </w:rPr>
        <w:t xml:space="preserve"> </w:t>
      </w:r>
      <w:r w:rsidRPr="004D29FF">
        <w:rPr>
          <w:color w:val="000000" w:themeColor="text1"/>
          <w:sz w:val="20"/>
          <w:szCs w:val="20"/>
        </w:rPr>
        <w:t>самоуправление;</w:t>
      </w:r>
    </w:p>
    <w:p w:rsidR="00EE3D4A" w:rsidRPr="004D29FF" w:rsidRDefault="00EE3D4A" w:rsidP="003F1E76">
      <w:pPr>
        <w:pStyle w:val="a7"/>
        <w:widowControl w:val="0"/>
        <w:numPr>
          <w:ilvl w:val="1"/>
          <w:numId w:val="222"/>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поддерживать</w:t>
      </w:r>
      <w:r w:rsidRPr="004D29FF">
        <w:rPr>
          <w:color w:val="000000" w:themeColor="text1"/>
          <w:spacing w:val="7"/>
          <w:sz w:val="20"/>
          <w:szCs w:val="20"/>
        </w:rPr>
        <w:t xml:space="preserve"> </w:t>
      </w:r>
      <w:r w:rsidRPr="004D29FF">
        <w:rPr>
          <w:color w:val="000000" w:themeColor="text1"/>
          <w:sz w:val="20"/>
          <w:szCs w:val="20"/>
        </w:rPr>
        <w:t>деятельность</w:t>
      </w:r>
      <w:r w:rsidRPr="004D29FF">
        <w:rPr>
          <w:color w:val="000000" w:themeColor="text1"/>
          <w:spacing w:val="7"/>
          <w:sz w:val="20"/>
          <w:szCs w:val="20"/>
        </w:rPr>
        <w:t xml:space="preserve"> </w:t>
      </w:r>
      <w:r w:rsidRPr="004D29FF">
        <w:rPr>
          <w:color w:val="000000" w:themeColor="text1"/>
          <w:sz w:val="20"/>
          <w:szCs w:val="20"/>
        </w:rPr>
        <w:t>функционирующих</w:t>
      </w:r>
      <w:r w:rsidRPr="004D29FF">
        <w:rPr>
          <w:color w:val="000000" w:themeColor="text1"/>
          <w:spacing w:val="5"/>
          <w:sz w:val="20"/>
          <w:szCs w:val="20"/>
        </w:rPr>
        <w:t xml:space="preserve"> </w:t>
      </w:r>
      <w:r w:rsidRPr="004D29FF">
        <w:rPr>
          <w:color w:val="000000" w:themeColor="text1"/>
          <w:sz w:val="20"/>
          <w:szCs w:val="20"/>
        </w:rPr>
        <w:t>на</w:t>
      </w:r>
      <w:r w:rsidRPr="004D29FF">
        <w:rPr>
          <w:color w:val="000000" w:themeColor="text1"/>
          <w:spacing w:val="10"/>
          <w:sz w:val="20"/>
          <w:szCs w:val="20"/>
        </w:rPr>
        <w:t xml:space="preserve"> </w:t>
      </w:r>
      <w:r w:rsidRPr="004D29FF">
        <w:rPr>
          <w:color w:val="000000" w:themeColor="text1"/>
          <w:sz w:val="20"/>
          <w:szCs w:val="20"/>
        </w:rPr>
        <w:t>базе</w:t>
      </w:r>
      <w:r w:rsidRPr="004D29FF">
        <w:rPr>
          <w:color w:val="000000" w:themeColor="text1"/>
          <w:spacing w:val="16"/>
          <w:sz w:val="20"/>
          <w:szCs w:val="20"/>
        </w:rPr>
        <w:t xml:space="preserve"> </w:t>
      </w:r>
      <w:r w:rsidRPr="004D29FF">
        <w:rPr>
          <w:color w:val="000000" w:themeColor="text1"/>
          <w:sz w:val="20"/>
          <w:szCs w:val="20"/>
        </w:rPr>
        <w:t>гимназии</w:t>
      </w:r>
      <w:r w:rsidRPr="004D29FF">
        <w:rPr>
          <w:color w:val="000000" w:themeColor="text1"/>
          <w:spacing w:val="11"/>
          <w:sz w:val="20"/>
          <w:szCs w:val="20"/>
        </w:rPr>
        <w:t xml:space="preserve"> </w:t>
      </w:r>
      <w:r w:rsidRPr="004D29FF">
        <w:rPr>
          <w:color w:val="000000" w:themeColor="text1"/>
          <w:sz w:val="20"/>
          <w:szCs w:val="20"/>
        </w:rPr>
        <w:t>детских</w:t>
      </w:r>
      <w:r w:rsidRPr="004D29FF">
        <w:rPr>
          <w:color w:val="000000" w:themeColor="text1"/>
          <w:spacing w:val="-67"/>
          <w:sz w:val="20"/>
          <w:szCs w:val="20"/>
        </w:rPr>
        <w:t xml:space="preserve"> </w:t>
      </w:r>
      <w:r w:rsidRPr="004D29FF">
        <w:rPr>
          <w:color w:val="000000" w:themeColor="text1"/>
          <w:sz w:val="20"/>
          <w:szCs w:val="20"/>
        </w:rPr>
        <w:t>общественных</w:t>
      </w:r>
      <w:r w:rsidRPr="004D29FF">
        <w:rPr>
          <w:color w:val="000000" w:themeColor="text1"/>
          <w:spacing w:val="-4"/>
          <w:sz w:val="20"/>
          <w:szCs w:val="20"/>
        </w:rPr>
        <w:t xml:space="preserve"> </w:t>
      </w:r>
      <w:r w:rsidRPr="004D29FF">
        <w:rPr>
          <w:color w:val="000000" w:themeColor="text1"/>
          <w:sz w:val="20"/>
          <w:szCs w:val="20"/>
        </w:rPr>
        <w:t>объединений и</w:t>
      </w:r>
      <w:r w:rsidRPr="004D29FF">
        <w:rPr>
          <w:color w:val="000000" w:themeColor="text1"/>
          <w:spacing w:val="1"/>
          <w:sz w:val="20"/>
          <w:szCs w:val="20"/>
        </w:rPr>
        <w:t xml:space="preserve"> </w:t>
      </w:r>
      <w:r w:rsidRPr="004D29FF">
        <w:rPr>
          <w:color w:val="000000" w:themeColor="text1"/>
          <w:sz w:val="20"/>
          <w:szCs w:val="20"/>
        </w:rPr>
        <w:t>организаций;</w:t>
      </w:r>
    </w:p>
    <w:p w:rsidR="00EE3D4A" w:rsidRPr="004D29FF" w:rsidRDefault="00EE3D4A" w:rsidP="003F1E76">
      <w:pPr>
        <w:pStyle w:val="a7"/>
        <w:widowControl w:val="0"/>
        <w:numPr>
          <w:ilvl w:val="1"/>
          <w:numId w:val="222"/>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pacing w:val="-1"/>
          <w:sz w:val="20"/>
          <w:szCs w:val="20"/>
        </w:rPr>
        <w:t>организовывать</w:t>
      </w:r>
      <w:r w:rsidRPr="004D29FF">
        <w:rPr>
          <w:color w:val="000000" w:themeColor="text1"/>
          <w:spacing w:val="-16"/>
          <w:sz w:val="20"/>
          <w:szCs w:val="20"/>
        </w:rPr>
        <w:t xml:space="preserve"> </w:t>
      </w:r>
      <w:r w:rsidRPr="004D29FF">
        <w:rPr>
          <w:color w:val="000000" w:themeColor="text1"/>
          <w:spacing w:val="-1"/>
          <w:sz w:val="20"/>
          <w:szCs w:val="20"/>
        </w:rPr>
        <w:t>для</w:t>
      </w:r>
      <w:r w:rsidRPr="004D29FF">
        <w:rPr>
          <w:color w:val="000000" w:themeColor="text1"/>
          <w:spacing w:val="-12"/>
          <w:sz w:val="20"/>
          <w:szCs w:val="20"/>
        </w:rPr>
        <w:t xml:space="preserve"> </w:t>
      </w:r>
      <w:r w:rsidRPr="004D29FF">
        <w:rPr>
          <w:color w:val="000000" w:themeColor="text1"/>
          <w:spacing w:val="-1"/>
          <w:sz w:val="20"/>
          <w:szCs w:val="20"/>
        </w:rPr>
        <w:t>школьников</w:t>
      </w:r>
      <w:r w:rsidRPr="004D29FF">
        <w:rPr>
          <w:color w:val="000000" w:themeColor="text1"/>
          <w:spacing w:val="-15"/>
          <w:sz w:val="20"/>
          <w:szCs w:val="20"/>
        </w:rPr>
        <w:t xml:space="preserve"> </w:t>
      </w:r>
      <w:r w:rsidRPr="004D29FF">
        <w:rPr>
          <w:color w:val="000000" w:themeColor="text1"/>
          <w:spacing w:val="-1"/>
          <w:sz w:val="20"/>
          <w:szCs w:val="20"/>
        </w:rPr>
        <w:t>экскурсии,</w:t>
      </w:r>
      <w:r w:rsidRPr="004D29FF">
        <w:rPr>
          <w:color w:val="000000" w:themeColor="text1"/>
          <w:spacing w:val="-12"/>
          <w:sz w:val="20"/>
          <w:szCs w:val="20"/>
        </w:rPr>
        <w:t xml:space="preserve"> </w:t>
      </w:r>
      <w:r w:rsidRPr="004D29FF">
        <w:rPr>
          <w:color w:val="000000" w:themeColor="text1"/>
          <w:spacing w:val="-1"/>
          <w:sz w:val="20"/>
          <w:szCs w:val="20"/>
        </w:rPr>
        <w:t>экспедиции,</w:t>
      </w:r>
      <w:r w:rsidRPr="004D29FF">
        <w:rPr>
          <w:color w:val="000000" w:themeColor="text1"/>
          <w:spacing w:val="-13"/>
          <w:sz w:val="20"/>
          <w:szCs w:val="20"/>
        </w:rPr>
        <w:t xml:space="preserve"> </w:t>
      </w:r>
      <w:r w:rsidRPr="004D29FF">
        <w:rPr>
          <w:color w:val="000000" w:themeColor="text1"/>
          <w:sz w:val="20"/>
          <w:szCs w:val="20"/>
        </w:rPr>
        <w:t>походы;</w:t>
      </w:r>
    </w:p>
    <w:p w:rsidR="00EE3D4A" w:rsidRPr="004D29FF" w:rsidRDefault="00EE3D4A" w:rsidP="003F1E76">
      <w:pPr>
        <w:pStyle w:val="a7"/>
        <w:widowControl w:val="0"/>
        <w:numPr>
          <w:ilvl w:val="1"/>
          <w:numId w:val="222"/>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организовывать</w:t>
      </w:r>
      <w:r w:rsidRPr="004D29FF">
        <w:rPr>
          <w:color w:val="000000" w:themeColor="text1"/>
          <w:spacing w:val="-15"/>
          <w:sz w:val="20"/>
          <w:szCs w:val="20"/>
        </w:rPr>
        <w:t xml:space="preserve"> </w:t>
      </w:r>
      <w:r w:rsidRPr="004D29FF">
        <w:rPr>
          <w:color w:val="000000" w:themeColor="text1"/>
          <w:sz w:val="20"/>
          <w:szCs w:val="20"/>
        </w:rPr>
        <w:t>профориентационную</w:t>
      </w:r>
      <w:r w:rsidRPr="004D29FF">
        <w:rPr>
          <w:color w:val="000000" w:themeColor="text1"/>
          <w:spacing w:val="-13"/>
          <w:sz w:val="20"/>
          <w:szCs w:val="20"/>
        </w:rPr>
        <w:t xml:space="preserve"> </w:t>
      </w:r>
      <w:r w:rsidRPr="004D29FF">
        <w:rPr>
          <w:color w:val="000000" w:themeColor="text1"/>
          <w:sz w:val="20"/>
          <w:szCs w:val="20"/>
        </w:rPr>
        <w:t>работу</w:t>
      </w:r>
      <w:r w:rsidRPr="004D29FF">
        <w:rPr>
          <w:color w:val="000000" w:themeColor="text1"/>
          <w:spacing w:val="-15"/>
          <w:sz w:val="20"/>
          <w:szCs w:val="20"/>
        </w:rPr>
        <w:t xml:space="preserve"> </w:t>
      </w:r>
      <w:r w:rsidRPr="004D29FF">
        <w:rPr>
          <w:color w:val="000000" w:themeColor="text1"/>
          <w:sz w:val="20"/>
          <w:szCs w:val="20"/>
        </w:rPr>
        <w:t>со</w:t>
      </w:r>
      <w:r w:rsidRPr="004D29FF">
        <w:rPr>
          <w:color w:val="000000" w:themeColor="text1"/>
          <w:spacing w:val="-13"/>
          <w:sz w:val="20"/>
          <w:szCs w:val="20"/>
        </w:rPr>
        <w:t xml:space="preserve"> </w:t>
      </w:r>
      <w:r w:rsidRPr="004D29FF">
        <w:rPr>
          <w:color w:val="000000" w:themeColor="text1"/>
          <w:sz w:val="20"/>
          <w:szCs w:val="20"/>
        </w:rPr>
        <w:t>школьниками;</w:t>
      </w:r>
    </w:p>
    <w:p w:rsidR="00EE3D4A" w:rsidRPr="004D29FF" w:rsidRDefault="00EE3D4A" w:rsidP="003F1E76">
      <w:pPr>
        <w:pStyle w:val="a7"/>
        <w:widowControl w:val="0"/>
        <w:numPr>
          <w:ilvl w:val="1"/>
          <w:numId w:val="222"/>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lastRenderedPageBreak/>
        <w:t>организовать</w:t>
      </w:r>
      <w:r w:rsidRPr="004D29FF">
        <w:rPr>
          <w:color w:val="000000" w:themeColor="text1"/>
          <w:spacing w:val="-14"/>
          <w:sz w:val="20"/>
          <w:szCs w:val="20"/>
        </w:rPr>
        <w:t xml:space="preserve"> </w:t>
      </w:r>
      <w:r w:rsidRPr="004D29FF">
        <w:rPr>
          <w:color w:val="000000" w:themeColor="text1"/>
          <w:sz w:val="20"/>
          <w:szCs w:val="20"/>
        </w:rPr>
        <w:t>работу</w:t>
      </w:r>
      <w:r w:rsidRPr="004D29FF">
        <w:rPr>
          <w:color w:val="000000" w:themeColor="text1"/>
          <w:spacing w:val="-15"/>
          <w:sz w:val="20"/>
          <w:szCs w:val="20"/>
        </w:rPr>
        <w:t xml:space="preserve"> </w:t>
      </w:r>
      <w:proofErr w:type="gramStart"/>
      <w:r w:rsidRPr="004D29FF">
        <w:rPr>
          <w:color w:val="000000" w:themeColor="text1"/>
          <w:sz w:val="20"/>
          <w:szCs w:val="20"/>
        </w:rPr>
        <w:t>школьных</w:t>
      </w:r>
      <w:proofErr w:type="gramEnd"/>
      <w:r w:rsidRPr="004D29FF">
        <w:rPr>
          <w:color w:val="000000" w:themeColor="text1"/>
          <w:spacing w:val="-16"/>
          <w:sz w:val="20"/>
          <w:szCs w:val="20"/>
        </w:rPr>
        <w:t xml:space="preserve"> </w:t>
      </w:r>
      <w:r w:rsidRPr="004D29FF">
        <w:rPr>
          <w:color w:val="000000" w:themeColor="text1"/>
          <w:sz w:val="20"/>
          <w:szCs w:val="20"/>
        </w:rPr>
        <w:t>медиа;</w:t>
      </w:r>
    </w:p>
    <w:p w:rsidR="00EE3D4A" w:rsidRPr="004D29FF" w:rsidRDefault="00EE3D4A" w:rsidP="003F1E76">
      <w:pPr>
        <w:pStyle w:val="a7"/>
        <w:widowControl w:val="0"/>
        <w:numPr>
          <w:ilvl w:val="1"/>
          <w:numId w:val="222"/>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развивать</w:t>
      </w:r>
      <w:r w:rsidRPr="004D29FF">
        <w:rPr>
          <w:color w:val="000000" w:themeColor="text1"/>
          <w:spacing w:val="-10"/>
          <w:sz w:val="20"/>
          <w:szCs w:val="20"/>
        </w:rPr>
        <w:t xml:space="preserve"> </w:t>
      </w:r>
      <w:r w:rsidRPr="004D29FF">
        <w:rPr>
          <w:color w:val="000000" w:themeColor="text1"/>
          <w:sz w:val="20"/>
          <w:szCs w:val="20"/>
        </w:rPr>
        <w:t>предметно-эстетическую</w:t>
      </w:r>
      <w:r w:rsidRPr="004D29FF">
        <w:rPr>
          <w:color w:val="000000" w:themeColor="text1"/>
          <w:spacing w:val="-9"/>
          <w:sz w:val="20"/>
          <w:szCs w:val="20"/>
        </w:rPr>
        <w:t xml:space="preserve"> </w:t>
      </w:r>
      <w:r w:rsidRPr="004D29FF">
        <w:rPr>
          <w:color w:val="000000" w:themeColor="text1"/>
          <w:sz w:val="20"/>
          <w:szCs w:val="20"/>
        </w:rPr>
        <w:t>среду</w:t>
      </w:r>
      <w:r w:rsidRPr="004D29FF">
        <w:rPr>
          <w:color w:val="000000" w:themeColor="text1"/>
          <w:spacing w:val="-9"/>
          <w:sz w:val="20"/>
          <w:szCs w:val="20"/>
        </w:rPr>
        <w:t xml:space="preserve"> </w:t>
      </w:r>
      <w:r w:rsidRPr="004D29FF">
        <w:rPr>
          <w:color w:val="000000" w:themeColor="text1"/>
          <w:sz w:val="20"/>
          <w:szCs w:val="20"/>
        </w:rPr>
        <w:t>гимназии;</w:t>
      </w:r>
    </w:p>
    <w:p w:rsidR="00EE3D4A" w:rsidRPr="004D29FF" w:rsidRDefault="00EE3D4A" w:rsidP="003F1E76">
      <w:pPr>
        <w:pStyle w:val="a7"/>
        <w:widowControl w:val="0"/>
        <w:numPr>
          <w:ilvl w:val="1"/>
          <w:numId w:val="222"/>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организовать</w:t>
      </w:r>
      <w:r w:rsidRPr="004D29FF">
        <w:rPr>
          <w:color w:val="000000" w:themeColor="text1"/>
          <w:spacing w:val="-15"/>
          <w:sz w:val="20"/>
          <w:szCs w:val="20"/>
        </w:rPr>
        <w:t xml:space="preserve"> </w:t>
      </w:r>
      <w:r w:rsidRPr="004D29FF">
        <w:rPr>
          <w:color w:val="000000" w:themeColor="text1"/>
          <w:sz w:val="20"/>
          <w:szCs w:val="20"/>
        </w:rPr>
        <w:t>работу</w:t>
      </w:r>
      <w:r w:rsidRPr="004D29FF">
        <w:rPr>
          <w:color w:val="000000" w:themeColor="text1"/>
          <w:spacing w:val="-16"/>
          <w:sz w:val="20"/>
          <w:szCs w:val="20"/>
        </w:rPr>
        <w:t xml:space="preserve"> </w:t>
      </w:r>
      <w:r w:rsidRPr="004D29FF">
        <w:rPr>
          <w:color w:val="000000" w:themeColor="text1"/>
          <w:sz w:val="20"/>
          <w:szCs w:val="20"/>
        </w:rPr>
        <w:t>с</w:t>
      </w:r>
      <w:r w:rsidRPr="004D29FF">
        <w:rPr>
          <w:color w:val="000000" w:themeColor="text1"/>
          <w:spacing w:val="-13"/>
          <w:sz w:val="20"/>
          <w:szCs w:val="20"/>
        </w:rPr>
        <w:t xml:space="preserve"> </w:t>
      </w:r>
      <w:r w:rsidRPr="004D29FF">
        <w:rPr>
          <w:color w:val="000000" w:themeColor="text1"/>
          <w:sz w:val="20"/>
          <w:szCs w:val="20"/>
        </w:rPr>
        <w:t>семьями</w:t>
      </w:r>
      <w:r w:rsidRPr="004D29FF">
        <w:rPr>
          <w:color w:val="000000" w:themeColor="text1"/>
          <w:spacing w:val="-13"/>
          <w:sz w:val="20"/>
          <w:szCs w:val="20"/>
        </w:rPr>
        <w:t xml:space="preserve"> </w:t>
      </w:r>
      <w:r w:rsidRPr="004D29FF">
        <w:rPr>
          <w:color w:val="000000" w:themeColor="text1"/>
          <w:sz w:val="20"/>
          <w:szCs w:val="20"/>
        </w:rPr>
        <w:t>школьников.</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Планомерная реализация поставленных задач позволяет организовать 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 интересную и событийно насыщенную жизнь детей и педагогов, что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является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эффективным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способом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профилактики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асоциального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поведения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школьников.</w:t>
      </w:r>
    </w:p>
    <w:p w:rsidR="00EE3D4A" w:rsidRPr="004D29FF" w:rsidRDefault="00EE3D4A" w:rsidP="00EE3D4A">
      <w:pPr>
        <w:pStyle w:val="a9"/>
        <w:ind w:left="0" w:right="3" w:firstLine="426"/>
        <w:rPr>
          <w:rFonts w:ascii="Times New Roman" w:hAnsi="Times New Roman" w:cs="Times New Roman"/>
          <w:b/>
          <w:color w:val="000000" w:themeColor="text1"/>
          <w:u w:val="single"/>
        </w:rPr>
      </w:pPr>
    </w:p>
    <w:p w:rsidR="00EE3D4A" w:rsidRPr="004D29FF" w:rsidRDefault="00EB3877" w:rsidP="00EE3D4A">
      <w:pPr>
        <w:pStyle w:val="a9"/>
        <w:ind w:left="0" w:right="3" w:firstLine="426"/>
        <w:rPr>
          <w:rFonts w:ascii="Times New Roman" w:hAnsi="Times New Roman" w:cs="Times New Roman"/>
          <w:b/>
          <w:color w:val="000000" w:themeColor="text1"/>
          <w:u w:val="single"/>
        </w:rPr>
      </w:pPr>
      <w:r>
        <w:rPr>
          <w:rFonts w:ascii="Times New Roman" w:hAnsi="Times New Roman" w:cs="Times New Roman"/>
          <w:b/>
          <w:color w:val="000000" w:themeColor="text1"/>
          <w:u w:val="single"/>
        </w:rPr>
        <w:pict>
          <v:rect id="_x0000_s1027" style="position:absolute;left:0;text-align:left;margin-left:113.35pt;margin-top:14.5pt;width:439.6pt;height:.7pt;z-index:-251655168;mso-position-horizontal-relative:page" fillcolor="black" stroked="f">
            <w10:wrap anchorx="page"/>
          </v:rect>
        </w:pict>
      </w:r>
      <w:r w:rsidR="00EE3D4A" w:rsidRPr="004D29FF">
        <w:rPr>
          <w:rFonts w:ascii="Times New Roman" w:hAnsi="Times New Roman" w:cs="Times New Roman"/>
          <w:b/>
          <w:color w:val="000000" w:themeColor="text1"/>
          <w:u w:val="single"/>
        </w:rPr>
        <w:t>Организация</w:t>
      </w:r>
      <w:r w:rsidR="00EE3D4A" w:rsidRPr="004D29FF">
        <w:rPr>
          <w:rFonts w:ascii="Times New Roman" w:hAnsi="Times New Roman" w:cs="Times New Roman"/>
          <w:b/>
          <w:color w:val="000000" w:themeColor="text1"/>
          <w:spacing w:val="1"/>
          <w:u w:val="single"/>
        </w:rPr>
        <w:t xml:space="preserve"> </w:t>
      </w:r>
      <w:r w:rsidR="00EE3D4A" w:rsidRPr="004D29FF">
        <w:rPr>
          <w:rFonts w:ascii="Times New Roman" w:hAnsi="Times New Roman" w:cs="Times New Roman"/>
          <w:b/>
          <w:color w:val="000000" w:themeColor="text1"/>
          <w:u w:val="single"/>
        </w:rPr>
        <w:t>предупредительно-профилактической</w:t>
      </w:r>
      <w:r w:rsidR="00EE3D4A" w:rsidRPr="004D29FF">
        <w:rPr>
          <w:rFonts w:ascii="Times New Roman" w:hAnsi="Times New Roman" w:cs="Times New Roman"/>
          <w:b/>
          <w:color w:val="000000" w:themeColor="text1"/>
          <w:spacing w:val="1"/>
          <w:u w:val="single"/>
        </w:rPr>
        <w:t xml:space="preserve"> </w:t>
      </w:r>
      <w:r w:rsidR="00EE3D4A" w:rsidRPr="004D29FF">
        <w:rPr>
          <w:rFonts w:ascii="Times New Roman" w:hAnsi="Times New Roman" w:cs="Times New Roman"/>
          <w:b/>
          <w:color w:val="000000" w:themeColor="text1"/>
          <w:u w:val="single"/>
        </w:rPr>
        <w:t>деятельности</w:t>
      </w:r>
      <w:r w:rsidR="00EE3D4A" w:rsidRPr="004D29FF">
        <w:rPr>
          <w:rFonts w:ascii="Times New Roman" w:hAnsi="Times New Roman" w:cs="Times New Roman"/>
          <w:b/>
          <w:color w:val="000000" w:themeColor="text1"/>
          <w:spacing w:val="1"/>
          <w:u w:val="single"/>
        </w:rPr>
        <w:t xml:space="preserve"> </w:t>
      </w:r>
      <w:r w:rsidR="00EE3D4A" w:rsidRPr="004D29FF">
        <w:rPr>
          <w:rFonts w:ascii="Times New Roman" w:hAnsi="Times New Roman" w:cs="Times New Roman"/>
          <w:b/>
          <w:color w:val="000000" w:themeColor="text1"/>
          <w:u w:val="single"/>
        </w:rPr>
        <w:t xml:space="preserve">подразумевает: </w:t>
      </w:r>
    </w:p>
    <w:p w:rsidR="00EE3D4A" w:rsidRPr="004D29FF" w:rsidRDefault="00EE3D4A" w:rsidP="003F1E76">
      <w:pPr>
        <w:pStyle w:val="a7"/>
        <w:widowControl w:val="0"/>
        <w:numPr>
          <w:ilvl w:val="0"/>
          <w:numId w:val="223"/>
        </w:numPr>
        <w:tabs>
          <w:tab w:val="left" w:pos="426"/>
        </w:tabs>
        <w:autoSpaceDE w:val="0"/>
        <w:autoSpaceDN w:val="0"/>
        <w:ind w:left="0" w:firstLine="0"/>
        <w:contextualSpacing w:val="0"/>
        <w:jc w:val="both"/>
        <w:rPr>
          <w:color w:val="000000" w:themeColor="text1"/>
          <w:sz w:val="20"/>
          <w:szCs w:val="20"/>
        </w:rPr>
      </w:pPr>
      <w:r w:rsidRPr="004D29FF">
        <w:rPr>
          <w:color w:val="000000" w:themeColor="text1"/>
          <w:sz w:val="20"/>
          <w:szCs w:val="20"/>
        </w:rPr>
        <w:t>реализацию системы работы гимназии по воспитанию законопослушного поведения школьников, цикл воспитательных событий «Правовая культура»;</w:t>
      </w:r>
    </w:p>
    <w:p w:rsidR="00EE3D4A" w:rsidRPr="004D29FF" w:rsidRDefault="00EE3D4A" w:rsidP="003F1E76">
      <w:pPr>
        <w:pStyle w:val="a7"/>
        <w:widowControl w:val="0"/>
        <w:numPr>
          <w:ilvl w:val="0"/>
          <w:numId w:val="223"/>
        </w:numPr>
        <w:tabs>
          <w:tab w:val="left" w:pos="426"/>
        </w:tabs>
        <w:autoSpaceDE w:val="0"/>
        <w:autoSpaceDN w:val="0"/>
        <w:ind w:left="0" w:firstLine="0"/>
        <w:contextualSpacing w:val="0"/>
        <w:jc w:val="both"/>
        <w:rPr>
          <w:color w:val="000000" w:themeColor="text1"/>
          <w:sz w:val="20"/>
          <w:szCs w:val="20"/>
        </w:rPr>
      </w:pPr>
      <w:r w:rsidRPr="004D29FF">
        <w:rPr>
          <w:color w:val="000000" w:themeColor="text1"/>
          <w:sz w:val="20"/>
          <w:szCs w:val="20"/>
        </w:rPr>
        <w:t>проведение межведомственных мероприятий совместно с другими субъектами профилактики (органы внутренних дел, учреждения здравоохранения и социальной защиты, молодежная политика, культура и пр.);</w:t>
      </w:r>
    </w:p>
    <w:p w:rsidR="00EE3D4A" w:rsidRPr="004D29FF" w:rsidRDefault="00EE3D4A" w:rsidP="003F1E76">
      <w:pPr>
        <w:pStyle w:val="a7"/>
        <w:widowControl w:val="0"/>
        <w:numPr>
          <w:ilvl w:val="0"/>
          <w:numId w:val="223"/>
        </w:numPr>
        <w:tabs>
          <w:tab w:val="left" w:pos="426"/>
        </w:tabs>
        <w:autoSpaceDE w:val="0"/>
        <w:autoSpaceDN w:val="0"/>
        <w:ind w:left="0" w:firstLine="0"/>
        <w:contextualSpacing w:val="0"/>
        <w:jc w:val="both"/>
        <w:rPr>
          <w:color w:val="000000" w:themeColor="text1"/>
          <w:sz w:val="20"/>
          <w:szCs w:val="20"/>
        </w:rPr>
      </w:pPr>
      <w:r w:rsidRPr="004D29FF">
        <w:rPr>
          <w:color w:val="000000" w:themeColor="text1"/>
          <w:sz w:val="20"/>
          <w:szCs w:val="20"/>
        </w:rPr>
        <w:t>беседы, лекции, диспуты, дискуссии, мультимедийные классные часы по безопасности жизнедеятельности;</w:t>
      </w:r>
    </w:p>
    <w:p w:rsidR="00EE3D4A" w:rsidRPr="004D29FF" w:rsidRDefault="00EE3D4A" w:rsidP="003F1E76">
      <w:pPr>
        <w:pStyle w:val="a7"/>
        <w:widowControl w:val="0"/>
        <w:numPr>
          <w:ilvl w:val="0"/>
          <w:numId w:val="223"/>
        </w:numPr>
        <w:tabs>
          <w:tab w:val="left" w:pos="426"/>
        </w:tabs>
        <w:autoSpaceDE w:val="0"/>
        <w:autoSpaceDN w:val="0"/>
        <w:ind w:left="0" w:firstLine="0"/>
        <w:contextualSpacing w:val="0"/>
        <w:jc w:val="both"/>
        <w:rPr>
          <w:color w:val="000000" w:themeColor="text1"/>
          <w:sz w:val="20"/>
          <w:szCs w:val="20"/>
        </w:rPr>
      </w:pPr>
      <w:r w:rsidRPr="004D29FF">
        <w:rPr>
          <w:color w:val="000000" w:themeColor="text1"/>
          <w:sz w:val="20"/>
          <w:szCs w:val="20"/>
        </w:rPr>
        <w:t>проведение мероприятий по профилактике употребления ПАВ с учетом современных методов и подходов (актуальность, интерактивность, использование видеоконтента и материалов сети Интернет).</w:t>
      </w:r>
    </w:p>
    <w:p w:rsidR="00EE3D4A" w:rsidRPr="004D29FF" w:rsidRDefault="00EE3D4A" w:rsidP="00EE3D4A">
      <w:pPr>
        <w:pStyle w:val="a7"/>
        <w:tabs>
          <w:tab w:val="left" w:pos="426"/>
        </w:tabs>
        <w:ind w:left="0"/>
        <w:rPr>
          <w:color w:val="000000" w:themeColor="text1"/>
          <w:sz w:val="20"/>
          <w:szCs w:val="20"/>
        </w:rPr>
      </w:pPr>
    </w:p>
    <w:p w:rsidR="00EE3D4A" w:rsidRPr="004D29FF" w:rsidRDefault="00EE3D4A" w:rsidP="00EE3D4A">
      <w:pPr>
        <w:pStyle w:val="a9"/>
        <w:ind w:left="0" w:right="3" w:firstLine="426"/>
        <w:rPr>
          <w:rFonts w:ascii="Times New Roman" w:hAnsi="Times New Roman" w:cs="Times New Roman"/>
          <w:b/>
          <w:color w:val="000000" w:themeColor="text1"/>
        </w:rPr>
      </w:pPr>
      <w:r w:rsidRPr="004D29FF">
        <w:rPr>
          <w:rFonts w:ascii="Times New Roman" w:hAnsi="Times New Roman" w:cs="Times New Roman"/>
          <w:b/>
          <w:color w:val="000000" w:themeColor="text1"/>
          <w:u w:val="single"/>
        </w:rPr>
        <w:t>Организация</w:t>
      </w:r>
      <w:r w:rsidRPr="004D29FF">
        <w:rPr>
          <w:rFonts w:ascii="Times New Roman" w:hAnsi="Times New Roman" w:cs="Times New Roman"/>
          <w:b/>
          <w:color w:val="000000" w:themeColor="text1"/>
          <w:spacing w:val="38"/>
          <w:u w:val="single"/>
        </w:rPr>
        <w:t xml:space="preserve"> </w:t>
      </w:r>
      <w:r w:rsidRPr="004D29FF">
        <w:rPr>
          <w:rFonts w:ascii="Times New Roman" w:hAnsi="Times New Roman" w:cs="Times New Roman"/>
          <w:b/>
          <w:color w:val="000000" w:themeColor="text1"/>
          <w:u w:val="single"/>
        </w:rPr>
        <w:t>досуговой</w:t>
      </w:r>
      <w:r w:rsidRPr="004D29FF">
        <w:rPr>
          <w:rFonts w:ascii="Times New Roman" w:hAnsi="Times New Roman" w:cs="Times New Roman"/>
          <w:b/>
          <w:color w:val="000000" w:themeColor="text1"/>
          <w:spacing w:val="37"/>
          <w:u w:val="single"/>
        </w:rPr>
        <w:t xml:space="preserve"> </w:t>
      </w:r>
      <w:r w:rsidRPr="004D29FF">
        <w:rPr>
          <w:rFonts w:ascii="Times New Roman" w:hAnsi="Times New Roman" w:cs="Times New Roman"/>
          <w:b/>
          <w:color w:val="000000" w:themeColor="text1"/>
          <w:u w:val="single"/>
        </w:rPr>
        <w:t>деятельности</w:t>
      </w:r>
      <w:r w:rsidRPr="004D29FF">
        <w:rPr>
          <w:rFonts w:ascii="Times New Roman" w:hAnsi="Times New Roman" w:cs="Times New Roman"/>
          <w:b/>
          <w:color w:val="000000" w:themeColor="text1"/>
          <w:spacing w:val="41"/>
          <w:u w:val="single"/>
        </w:rPr>
        <w:t xml:space="preserve"> </w:t>
      </w:r>
      <w:proofErr w:type="gramStart"/>
      <w:r w:rsidRPr="004D29FF">
        <w:rPr>
          <w:rFonts w:ascii="Times New Roman" w:hAnsi="Times New Roman" w:cs="Times New Roman"/>
          <w:b/>
          <w:color w:val="000000" w:themeColor="text1"/>
          <w:u w:val="single"/>
        </w:rPr>
        <w:t>обучающихся</w:t>
      </w:r>
      <w:proofErr w:type="gramEnd"/>
      <w:r w:rsidRPr="004D29FF">
        <w:rPr>
          <w:rFonts w:ascii="Times New Roman" w:hAnsi="Times New Roman" w:cs="Times New Roman"/>
          <w:b/>
          <w:color w:val="000000" w:themeColor="text1"/>
          <w:spacing w:val="43"/>
          <w:u w:val="single"/>
        </w:rPr>
        <w:t xml:space="preserve"> </w:t>
      </w:r>
      <w:r w:rsidRPr="004D29FF">
        <w:rPr>
          <w:rFonts w:ascii="Times New Roman" w:hAnsi="Times New Roman" w:cs="Times New Roman"/>
          <w:b/>
          <w:color w:val="000000" w:themeColor="text1"/>
          <w:u w:val="single"/>
        </w:rPr>
        <w:t>«группы</w:t>
      </w:r>
      <w:r w:rsidRPr="004D29FF">
        <w:rPr>
          <w:rFonts w:ascii="Times New Roman" w:hAnsi="Times New Roman" w:cs="Times New Roman"/>
          <w:b/>
          <w:color w:val="000000" w:themeColor="text1"/>
          <w:spacing w:val="37"/>
          <w:u w:val="single"/>
        </w:rPr>
        <w:t xml:space="preserve"> </w:t>
      </w:r>
      <w:r w:rsidRPr="004D29FF">
        <w:rPr>
          <w:rFonts w:ascii="Times New Roman" w:hAnsi="Times New Roman" w:cs="Times New Roman"/>
          <w:b/>
          <w:color w:val="000000" w:themeColor="text1"/>
          <w:u w:val="single"/>
        </w:rPr>
        <w:t>риска»</w:t>
      </w:r>
      <w:r w:rsidRPr="004D29FF">
        <w:rPr>
          <w:rFonts w:ascii="Times New Roman" w:hAnsi="Times New Roman" w:cs="Times New Roman"/>
          <w:b/>
          <w:color w:val="000000" w:themeColor="text1"/>
          <w:spacing w:val="-67"/>
        </w:rPr>
        <w:t xml:space="preserve"> </w:t>
      </w:r>
      <w:r w:rsidRPr="004D29FF">
        <w:rPr>
          <w:rFonts w:ascii="Times New Roman" w:hAnsi="Times New Roman" w:cs="Times New Roman"/>
          <w:b/>
          <w:color w:val="000000" w:themeColor="text1"/>
          <w:u w:val="single"/>
        </w:rPr>
        <w:t>подразумевает:</w:t>
      </w:r>
    </w:p>
    <w:p w:rsidR="00EE3D4A" w:rsidRPr="004D29FF" w:rsidRDefault="00EE3D4A" w:rsidP="003F1E76">
      <w:pPr>
        <w:pStyle w:val="a7"/>
        <w:widowControl w:val="0"/>
        <w:numPr>
          <w:ilvl w:val="1"/>
          <w:numId w:val="224"/>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вовлечение</w:t>
      </w:r>
      <w:r w:rsidRPr="004D29FF">
        <w:rPr>
          <w:color w:val="000000" w:themeColor="text1"/>
          <w:spacing w:val="1"/>
          <w:sz w:val="20"/>
          <w:szCs w:val="20"/>
        </w:rPr>
        <w:t xml:space="preserve"> </w:t>
      </w:r>
      <w:r w:rsidRPr="004D29FF">
        <w:rPr>
          <w:color w:val="000000" w:themeColor="text1"/>
          <w:sz w:val="20"/>
          <w:szCs w:val="20"/>
        </w:rPr>
        <w:t>обучающихся</w:t>
      </w:r>
      <w:r w:rsidRPr="004D29FF">
        <w:rPr>
          <w:color w:val="000000" w:themeColor="text1"/>
          <w:spacing w:val="1"/>
          <w:sz w:val="20"/>
          <w:szCs w:val="20"/>
        </w:rPr>
        <w:t xml:space="preserve"> </w:t>
      </w:r>
      <w:r w:rsidRPr="004D29FF">
        <w:rPr>
          <w:color w:val="000000" w:themeColor="text1"/>
          <w:sz w:val="20"/>
          <w:szCs w:val="20"/>
        </w:rPr>
        <w:t>«группы</w:t>
      </w:r>
      <w:r w:rsidRPr="004D29FF">
        <w:rPr>
          <w:color w:val="000000" w:themeColor="text1"/>
          <w:spacing w:val="1"/>
          <w:sz w:val="20"/>
          <w:szCs w:val="20"/>
        </w:rPr>
        <w:t xml:space="preserve"> </w:t>
      </w:r>
      <w:r w:rsidRPr="004D29FF">
        <w:rPr>
          <w:color w:val="000000" w:themeColor="text1"/>
          <w:sz w:val="20"/>
          <w:szCs w:val="20"/>
        </w:rPr>
        <w:t>риска»</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клубы,</w:t>
      </w:r>
      <w:r w:rsidRPr="004D29FF">
        <w:rPr>
          <w:color w:val="000000" w:themeColor="text1"/>
          <w:spacing w:val="1"/>
          <w:sz w:val="20"/>
          <w:szCs w:val="20"/>
        </w:rPr>
        <w:t xml:space="preserve"> </w:t>
      </w:r>
      <w:r w:rsidRPr="004D29FF">
        <w:rPr>
          <w:color w:val="000000" w:themeColor="text1"/>
          <w:sz w:val="20"/>
          <w:szCs w:val="20"/>
        </w:rPr>
        <w:t>объединения</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спортивные</w:t>
      </w:r>
      <w:r w:rsidRPr="004D29FF">
        <w:rPr>
          <w:color w:val="000000" w:themeColor="text1"/>
          <w:spacing w:val="-1"/>
          <w:sz w:val="20"/>
          <w:szCs w:val="20"/>
        </w:rPr>
        <w:t xml:space="preserve"> </w:t>
      </w:r>
      <w:r w:rsidRPr="004D29FF">
        <w:rPr>
          <w:color w:val="000000" w:themeColor="text1"/>
          <w:sz w:val="20"/>
          <w:szCs w:val="20"/>
        </w:rPr>
        <w:t>секции</w:t>
      </w:r>
      <w:r w:rsidRPr="004D29FF">
        <w:rPr>
          <w:color w:val="000000" w:themeColor="text1"/>
          <w:spacing w:val="2"/>
          <w:sz w:val="20"/>
          <w:szCs w:val="20"/>
        </w:rPr>
        <w:t xml:space="preserve"> </w:t>
      </w:r>
      <w:r w:rsidRPr="004D29FF">
        <w:rPr>
          <w:color w:val="000000" w:themeColor="text1"/>
          <w:sz w:val="20"/>
          <w:szCs w:val="20"/>
        </w:rPr>
        <w:t>учреждений</w:t>
      </w:r>
      <w:r w:rsidRPr="004D29FF">
        <w:rPr>
          <w:color w:val="000000" w:themeColor="text1"/>
          <w:spacing w:val="-2"/>
          <w:sz w:val="20"/>
          <w:szCs w:val="20"/>
        </w:rPr>
        <w:t xml:space="preserve"> </w:t>
      </w:r>
      <w:r w:rsidRPr="004D29FF">
        <w:rPr>
          <w:color w:val="000000" w:themeColor="text1"/>
          <w:sz w:val="20"/>
          <w:szCs w:val="20"/>
        </w:rPr>
        <w:t>дополнительного</w:t>
      </w:r>
      <w:r w:rsidRPr="004D29FF">
        <w:rPr>
          <w:color w:val="000000" w:themeColor="text1"/>
          <w:spacing w:val="-1"/>
          <w:sz w:val="20"/>
          <w:szCs w:val="20"/>
        </w:rPr>
        <w:t xml:space="preserve"> </w:t>
      </w:r>
      <w:r w:rsidRPr="004D29FF">
        <w:rPr>
          <w:color w:val="000000" w:themeColor="text1"/>
          <w:sz w:val="20"/>
          <w:szCs w:val="20"/>
        </w:rPr>
        <w:t>образования;</w:t>
      </w:r>
    </w:p>
    <w:p w:rsidR="00EE3D4A" w:rsidRPr="004D29FF" w:rsidRDefault="00EE3D4A" w:rsidP="003F1E76">
      <w:pPr>
        <w:pStyle w:val="a7"/>
        <w:widowControl w:val="0"/>
        <w:numPr>
          <w:ilvl w:val="1"/>
          <w:numId w:val="224"/>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охват</w:t>
      </w:r>
      <w:r w:rsidRPr="004D29FF">
        <w:rPr>
          <w:color w:val="000000" w:themeColor="text1"/>
          <w:spacing w:val="1"/>
          <w:sz w:val="20"/>
          <w:szCs w:val="20"/>
        </w:rPr>
        <w:t xml:space="preserve"> </w:t>
      </w:r>
      <w:r w:rsidRPr="004D29FF">
        <w:rPr>
          <w:color w:val="000000" w:themeColor="text1"/>
          <w:sz w:val="20"/>
          <w:szCs w:val="20"/>
        </w:rPr>
        <w:t>организованным</w:t>
      </w:r>
      <w:r w:rsidRPr="004D29FF">
        <w:rPr>
          <w:color w:val="000000" w:themeColor="text1"/>
          <w:spacing w:val="1"/>
          <w:sz w:val="20"/>
          <w:szCs w:val="20"/>
        </w:rPr>
        <w:t xml:space="preserve"> </w:t>
      </w:r>
      <w:r w:rsidRPr="004D29FF">
        <w:rPr>
          <w:color w:val="000000" w:themeColor="text1"/>
          <w:sz w:val="20"/>
          <w:szCs w:val="20"/>
        </w:rPr>
        <w:t>отдыхом</w:t>
      </w:r>
      <w:r w:rsidRPr="004D29FF">
        <w:rPr>
          <w:color w:val="000000" w:themeColor="text1"/>
          <w:spacing w:val="1"/>
          <w:sz w:val="20"/>
          <w:szCs w:val="20"/>
        </w:rPr>
        <w:t xml:space="preserve"> </w:t>
      </w:r>
      <w:r w:rsidRPr="004D29FF">
        <w:rPr>
          <w:color w:val="000000" w:themeColor="text1"/>
          <w:sz w:val="20"/>
          <w:szCs w:val="20"/>
        </w:rPr>
        <w:t>подростков</w:t>
      </w:r>
      <w:r w:rsidRPr="004D29FF">
        <w:rPr>
          <w:color w:val="000000" w:themeColor="text1"/>
          <w:spacing w:val="1"/>
          <w:sz w:val="20"/>
          <w:szCs w:val="20"/>
        </w:rPr>
        <w:t xml:space="preserve"> </w:t>
      </w:r>
      <w:r w:rsidRPr="004D29FF">
        <w:rPr>
          <w:color w:val="000000" w:themeColor="text1"/>
          <w:sz w:val="20"/>
          <w:szCs w:val="20"/>
        </w:rPr>
        <w:t>«группы</w:t>
      </w:r>
      <w:r w:rsidRPr="004D29FF">
        <w:rPr>
          <w:color w:val="000000" w:themeColor="text1"/>
          <w:spacing w:val="1"/>
          <w:sz w:val="20"/>
          <w:szCs w:val="20"/>
        </w:rPr>
        <w:t xml:space="preserve"> </w:t>
      </w:r>
      <w:r w:rsidRPr="004D29FF">
        <w:rPr>
          <w:color w:val="000000" w:themeColor="text1"/>
          <w:sz w:val="20"/>
          <w:szCs w:val="20"/>
        </w:rPr>
        <w:t>риска»</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каникулярное время и интересным содержательным досугом в течение</w:t>
      </w:r>
      <w:r w:rsidRPr="004D29FF">
        <w:rPr>
          <w:color w:val="000000" w:themeColor="text1"/>
          <w:spacing w:val="1"/>
          <w:sz w:val="20"/>
          <w:szCs w:val="20"/>
        </w:rPr>
        <w:t xml:space="preserve"> </w:t>
      </w:r>
      <w:r w:rsidRPr="004D29FF">
        <w:rPr>
          <w:color w:val="000000" w:themeColor="text1"/>
          <w:sz w:val="20"/>
          <w:szCs w:val="20"/>
        </w:rPr>
        <w:t>года;</w:t>
      </w:r>
    </w:p>
    <w:p w:rsidR="00EE3D4A" w:rsidRPr="004D29FF" w:rsidRDefault="00EE3D4A" w:rsidP="003F1E76">
      <w:pPr>
        <w:pStyle w:val="a7"/>
        <w:widowControl w:val="0"/>
        <w:numPr>
          <w:ilvl w:val="1"/>
          <w:numId w:val="224"/>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оказание подросткам помощи в трудоустройстве в летний период через</w:t>
      </w:r>
      <w:r w:rsidRPr="004D29FF">
        <w:rPr>
          <w:color w:val="000000" w:themeColor="text1"/>
          <w:spacing w:val="1"/>
          <w:sz w:val="20"/>
          <w:szCs w:val="20"/>
        </w:rPr>
        <w:t xml:space="preserve"> </w:t>
      </w:r>
      <w:r w:rsidRPr="004D29FF">
        <w:rPr>
          <w:color w:val="000000" w:themeColor="text1"/>
          <w:sz w:val="20"/>
          <w:szCs w:val="20"/>
        </w:rPr>
        <w:t>Центры</w:t>
      </w:r>
      <w:r w:rsidRPr="004D29FF">
        <w:rPr>
          <w:color w:val="000000" w:themeColor="text1"/>
          <w:spacing w:val="1"/>
          <w:sz w:val="20"/>
          <w:szCs w:val="20"/>
        </w:rPr>
        <w:t xml:space="preserve"> </w:t>
      </w:r>
      <w:r w:rsidRPr="004D29FF">
        <w:rPr>
          <w:color w:val="000000" w:themeColor="text1"/>
          <w:sz w:val="20"/>
          <w:szCs w:val="20"/>
        </w:rPr>
        <w:t>занятости;</w:t>
      </w:r>
    </w:p>
    <w:p w:rsidR="00EE3D4A" w:rsidRPr="004D29FF" w:rsidRDefault="00EE3D4A" w:rsidP="003F1E76">
      <w:pPr>
        <w:pStyle w:val="a7"/>
        <w:widowControl w:val="0"/>
        <w:numPr>
          <w:ilvl w:val="1"/>
          <w:numId w:val="224"/>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привлечение</w:t>
      </w:r>
      <w:r w:rsidRPr="004D29FF">
        <w:rPr>
          <w:color w:val="000000" w:themeColor="text1"/>
          <w:spacing w:val="-14"/>
          <w:sz w:val="20"/>
          <w:szCs w:val="20"/>
        </w:rPr>
        <w:t xml:space="preserve"> </w:t>
      </w:r>
      <w:r w:rsidRPr="004D29FF">
        <w:rPr>
          <w:color w:val="000000" w:themeColor="text1"/>
          <w:sz w:val="20"/>
          <w:szCs w:val="20"/>
        </w:rPr>
        <w:t>подростков</w:t>
      </w:r>
      <w:r w:rsidRPr="004D29FF">
        <w:rPr>
          <w:color w:val="000000" w:themeColor="text1"/>
          <w:spacing w:val="-14"/>
          <w:sz w:val="20"/>
          <w:szCs w:val="20"/>
        </w:rPr>
        <w:t xml:space="preserve"> </w:t>
      </w:r>
      <w:r w:rsidRPr="004D29FF">
        <w:rPr>
          <w:color w:val="000000" w:themeColor="text1"/>
          <w:sz w:val="20"/>
          <w:szCs w:val="20"/>
        </w:rPr>
        <w:t>к</w:t>
      </w:r>
      <w:r w:rsidRPr="004D29FF">
        <w:rPr>
          <w:color w:val="000000" w:themeColor="text1"/>
          <w:spacing w:val="-12"/>
          <w:sz w:val="20"/>
          <w:szCs w:val="20"/>
        </w:rPr>
        <w:t xml:space="preserve"> </w:t>
      </w:r>
      <w:r w:rsidRPr="004D29FF">
        <w:rPr>
          <w:color w:val="000000" w:themeColor="text1"/>
          <w:sz w:val="20"/>
          <w:szCs w:val="20"/>
        </w:rPr>
        <w:t>шефской</w:t>
      </w:r>
      <w:r w:rsidRPr="004D29FF">
        <w:rPr>
          <w:color w:val="000000" w:themeColor="text1"/>
          <w:spacing w:val="-14"/>
          <w:sz w:val="20"/>
          <w:szCs w:val="20"/>
        </w:rPr>
        <w:t xml:space="preserve"> </w:t>
      </w:r>
      <w:r w:rsidRPr="004D29FF">
        <w:rPr>
          <w:color w:val="000000" w:themeColor="text1"/>
          <w:sz w:val="20"/>
          <w:szCs w:val="20"/>
        </w:rPr>
        <w:t>помощи</w:t>
      </w:r>
      <w:r w:rsidRPr="004D29FF">
        <w:rPr>
          <w:color w:val="000000" w:themeColor="text1"/>
          <w:spacing w:val="-14"/>
          <w:sz w:val="20"/>
          <w:szCs w:val="20"/>
        </w:rPr>
        <w:t xml:space="preserve"> </w:t>
      </w:r>
      <w:r w:rsidRPr="004D29FF">
        <w:rPr>
          <w:color w:val="000000" w:themeColor="text1"/>
          <w:sz w:val="20"/>
          <w:szCs w:val="20"/>
        </w:rPr>
        <w:t>младшим</w:t>
      </w:r>
      <w:r w:rsidRPr="004D29FF">
        <w:rPr>
          <w:color w:val="000000" w:themeColor="text1"/>
          <w:spacing w:val="-13"/>
          <w:sz w:val="20"/>
          <w:szCs w:val="20"/>
        </w:rPr>
        <w:t xml:space="preserve"> </w:t>
      </w:r>
      <w:r w:rsidRPr="004D29FF">
        <w:rPr>
          <w:color w:val="000000" w:themeColor="text1"/>
          <w:sz w:val="20"/>
          <w:szCs w:val="20"/>
        </w:rPr>
        <w:t>школьникам;</w:t>
      </w:r>
    </w:p>
    <w:p w:rsidR="00EE3D4A" w:rsidRPr="004D29FF" w:rsidRDefault="00EE3D4A" w:rsidP="003F1E76">
      <w:pPr>
        <w:pStyle w:val="a7"/>
        <w:widowControl w:val="0"/>
        <w:numPr>
          <w:ilvl w:val="1"/>
          <w:numId w:val="224"/>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привлечение подростков к деятельности волонтерского и тимуровского</w:t>
      </w:r>
      <w:r w:rsidRPr="004D29FF">
        <w:rPr>
          <w:color w:val="000000" w:themeColor="text1"/>
          <w:spacing w:val="1"/>
          <w:sz w:val="20"/>
          <w:szCs w:val="20"/>
        </w:rPr>
        <w:t xml:space="preserve"> </w:t>
      </w:r>
      <w:r w:rsidRPr="004D29FF">
        <w:rPr>
          <w:color w:val="000000" w:themeColor="text1"/>
          <w:sz w:val="20"/>
          <w:szCs w:val="20"/>
        </w:rPr>
        <w:t>отрядов, отряда юных инспекторов дорожного движения для реализации</w:t>
      </w:r>
      <w:r w:rsidRPr="004D29FF">
        <w:rPr>
          <w:color w:val="000000" w:themeColor="text1"/>
          <w:spacing w:val="1"/>
          <w:sz w:val="20"/>
          <w:szCs w:val="20"/>
        </w:rPr>
        <w:t xml:space="preserve"> </w:t>
      </w:r>
      <w:r w:rsidRPr="004D29FF">
        <w:rPr>
          <w:color w:val="000000" w:themeColor="text1"/>
          <w:sz w:val="20"/>
          <w:szCs w:val="20"/>
        </w:rPr>
        <w:t>социально-значимых</w:t>
      </w:r>
      <w:r w:rsidRPr="004D29FF">
        <w:rPr>
          <w:color w:val="000000" w:themeColor="text1"/>
          <w:spacing w:val="-4"/>
          <w:sz w:val="20"/>
          <w:szCs w:val="20"/>
        </w:rPr>
        <w:t xml:space="preserve"> </w:t>
      </w:r>
      <w:r w:rsidRPr="004D29FF">
        <w:rPr>
          <w:color w:val="000000" w:themeColor="text1"/>
          <w:sz w:val="20"/>
          <w:szCs w:val="20"/>
        </w:rPr>
        <w:t>проектов.</w:t>
      </w:r>
    </w:p>
    <w:p w:rsidR="00EE3D4A" w:rsidRPr="004D29FF" w:rsidRDefault="00EE3D4A" w:rsidP="00EE3D4A">
      <w:pPr>
        <w:pStyle w:val="a7"/>
        <w:tabs>
          <w:tab w:val="left" w:pos="0"/>
          <w:tab w:val="left" w:pos="426"/>
        </w:tabs>
        <w:ind w:left="0" w:right="3"/>
        <w:rPr>
          <w:color w:val="000000" w:themeColor="text1"/>
          <w:sz w:val="20"/>
          <w:szCs w:val="20"/>
        </w:rPr>
      </w:pPr>
    </w:p>
    <w:p w:rsidR="00EE3D4A" w:rsidRPr="004D29FF" w:rsidRDefault="00EE3D4A" w:rsidP="00EE3D4A">
      <w:pPr>
        <w:pStyle w:val="a9"/>
        <w:ind w:left="0" w:right="3" w:firstLine="426"/>
        <w:rPr>
          <w:rFonts w:ascii="Times New Roman" w:hAnsi="Times New Roman" w:cs="Times New Roman"/>
          <w:b/>
          <w:color w:val="000000" w:themeColor="text1"/>
        </w:rPr>
      </w:pPr>
      <w:r w:rsidRPr="004D29FF">
        <w:rPr>
          <w:rFonts w:ascii="Times New Roman" w:hAnsi="Times New Roman" w:cs="Times New Roman"/>
          <w:b/>
          <w:color w:val="000000" w:themeColor="text1"/>
          <w:u w:val="single"/>
        </w:rPr>
        <w:t>Индивидуальная</w:t>
      </w:r>
      <w:r w:rsidRPr="004D29FF">
        <w:rPr>
          <w:rFonts w:ascii="Times New Roman" w:hAnsi="Times New Roman" w:cs="Times New Roman"/>
          <w:b/>
          <w:color w:val="000000" w:themeColor="text1"/>
          <w:spacing w:val="-3"/>
          <w:u w:val="single"/>
        </w:rPr>
        <w:t xml:space="preserve"> </w:t>
      </w:r>
      <w:r w:rsidRPr="004D29FF">
        <w:rPr>
          <w:rFonts w:ascii="Times New Roman" w:hAnsi="Times New Roman" w:cs="Times New Roman"/>
          <w:b/>
          <w:color w:val="000000" w:themeColor="text1"/>
          <w:u w:val="single"/>
        </w:rPr>
        <w:t>работа</w:t>
      </w:r>
      <w:r w:rsidRPr="004D29FF">
        <w:rPr>
          <w:rFonts w:ascii="Times New Roman" w:hAnsi="Times New Roman" w:cs="Times New Roman"/>
          <w:b/>
          <w:color w:val="000000" w:themeColor="text1"/>
          <w:spacing w:val="-4"/>
          <w:u w:val="single"/>
        </w:rPr>
        <w:t xml:space="preserve"> </w:t>
      </w:r>
      <w:r w:rsidRPr="004D29FF">
        <w:rPr>
          <w:rFonts w:ascii="Times New Roman" w:hAnsi="Times New Roman" w:cs="Times New Roman"/>
          <w:b/>
          <w:color w:val="000000" w:themeColor="text1"/>
          <w:u w:val="single"/>
        </w:rPr>
        <w:t>с</w:t>
      </w:r>
      <w:r w:rsidRPr="004D29FF">
        <w:rPr>
          <w:rFonts w:ascii="Times New Roman" w:hAnsi="Times New Roman" w:cs="Times New Roman"/>
          <w:b/>
          <w:color w:val="000000" w:themeColor="text1"/>
          <w:spacing w:val="-4"/>
          <w:u w:val="single"/>
        </w:rPr>
        <w:t xml:space="preserve"> </w:t>
      </w:r>
      <w:r w:rsidRPr="004D29FF">
        <w:rPr>
          <w:rFonts w:ascii="Times New Roman" w:hAnsi="Times New Roman" w:cs="Times New Roman"/>
          <w:b/>
          <w:color w:val="000000" w:themeColor="text1"/>
          <w:u w:val="single"/>
        </w:rPr>
        <w:t>подростками</w:t>
      </w:r>
      <w:r w:rsidRPr="004D29FF">
        <w:rPr>
          <w:rFonts w:ascii="Times New Roman" w:hAnsi="Times New Roman" w:cs="Times New Roman"/>
          <w:b/>
          <w:color w:val="000000" w:themeColor="text1"/>
          <w:spacing w:val="-5"/>
          <w:u w:val="single"/>
        </w:rPr>
        <w:t xml:space="preserve"> </w:t>
      </w:r>
      <w:r w:rsidRPr="004D29FF">
        <w:rPr>
          <w:rFonts w:ascii="Times New Roman" w:hAnsi="Times New Roman" w:cs="Times New Roman"/>
          <w:b/>
          <w:color w:val="000000" w:themeColor="text1"/>
          <w:u w:val="single"/>
        </w:rPr>
        <w:t>с</w:t>
      </w:r>
      <w:r w:rsidRPr="004D29FF">
        <w:rPr>
          <w:rFonts w:ascii="Times New Roman" w:hAnsi="Times New Roman" w:cs="Times New Roman"/>
          <w:b/>
          <w:color w:val="000000" w:themeColor="text1"/>
          <w:spacing w:val="-3"/>
          <w:u w:val="single"/>
        </w:rPr>
        <w:t xml:space="preserve"> </w:t>
      </w:r>
      <w:r w:rsidRPr="004D29FF">
        <w:rPr>
          <w:rFonts w:ascii="Times New Roman" w:hAnsi="Times New Roman" w:cs="Times New Roman"/>
          <w:b/>
          <w:color w:val="000000" w:themeColor="text1"/>
          <w:u w:val="single"/>
        </w:rPr>
        <w:t>девиантным</w:t>
      </w:r>
      <w:r w:rsidRPr="004D29FF">
        <w:rPr>
          <w:rFonts w:ascii="Times New Roman" w:hAnsi="Times New Roman" w:cs="Times New Roman"/>
          <w:b/>
          <w:color w:val="000000" w:themeColor="text1"/>
          <w:spacing w:val="-4"/>
          <w:u w:val="single"/>
        </w:rPr>
        <w:t xml:space="preserve"> </w:t>
      </w:r>
      <w:r w:rsidRPr="004D29FF">
        <w:rPr>
          <w:rFonts w:ascii="Times New Roman" w:hAnsi="Times New Roman" w:cs="Times New Roman"/>
          <w:b/>
          <w:color w:val="000000" w:themeColor="text1"/>
          <w:u w:val="single"/>
        </w:rPr>
        <w:t>поведением:</w:t>
      </w:r>
    </w:p>
    <w:p w:rsidR="00EE3D4A" w:rsidRPr="004D29FF" w:rsidRDefault="00EE3D4A" w:rsidP="003F1E76">
      <w:pPr>
        <w:pStyle w:val="a7"/>
        <w:widowControl w:val="0"/>
        <w:numPr>
          <w:ilvl w:val="0"/>
          <w:numId w:val="225"/>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выявление</w:t>
      </w:r>
      <w:r w:rsidRPr="004D29FF">
        <w:rPr>
          <w:color w:val="000000" w:themeColor="text1"/>
          <w:spacing w:val="-7"/>
          <w:sz w:val="20"/>
          <w:szCs w:val="20"/>
        </w:rPr>
        <w:t xml:space="preserve"> </w:t>
      </w:r>
      <w:r w:rsidRPr="004D29FF">
        <w:rPr>
          <w:color w:val="000000" w:themeColor="text1"/>
          <w:sz w:val="20"/>
          <w:szCs w:val="20"/>
        </w:rPr>
        <w:t>причин</w:t>
      </w:r>
      <w:r w:rsidRPr="004D29FF">
        <w:rPr>
          <w:color w:val="000000" w:themeColor="text1"/>
          <w:spacing w:val="-8"/>
          <w:sz w:val="20"/>
          <w:szCs w:val="20"/>
        </w:rPr>
        <w:t xml:space="preserve"> </w:t>
      </w:r>
      <w:r w:rsidRPr="004D29FF">
        <w:rPr>
          <w:color w:val="000000" w:themeColor="text1"/>
          <w:sz w:val="20"/>
          <w:szCs w:val="20"/>
        </w:rPr>
        <w:t>отклонений</w:t>
      </w:r>
      <w:r w:rsidRPr="004D29FF">
        <w:rPr>
          <w:color w:val="000000" w:themeColor="text1"/>
          <w:spacing w:val="-8"/>
          <w:sz w:val="20"/>
          <w:szCs w:val="20"/>
        </w:rPr>
        <w:t xml:space="preserve"> </w:t>
      </w:r>
      <w:r w:rsidRPr="004D29FF">
        <w:rPr>
          <w:color w:val="000000" w:themeColor="text1"/>
          <w:sz w:val="20"/>
          <w:szCs w:val="20"/>
        </w:rPr>
        <w:t>в</w:t>
      </w:r>
      <w:r w:rsidRPr="004D29FF">
        <w:rPr>
          <w:color w:val="000000" w:themeColor="text1"/>
          <w:spacing w:val="-8"/>
          <w:sz w:val="20"/>
          <w:szCs w:val="20"/>
        </w:rPr>
        <w:t xml:space="preserve"> </w:t>
      </w:r>
      <w:r w:rsidRPr="004D29FF">
        <w:rPr>
          <w:color w:val="000000" w:themeColor="text1"/>
          <w:sz w:val="20"/>
          <w:szCs w:val="20"/>
        </w:rPr>
        <w:t>поведении</w:t>
      </w:r>
      <w:r w:rsidRPr="004D29FF">
        <w:rPr>
          <w:color w:val="000000" w:themeColor="text1"/>
          <w:spacing w:val="-8"/>
          <w:sz w:val="20"/>
          <w:szCs w:val="20"/>
        </w:rPr>
        <w:t xml:space="preserve"> </w:t>
      </w:r>
      <w:r w:rsidRPr="004D29FF">
        <w:rPr>
          <w:color w:val="000000" w:themeColor="text1"/>
          <w:sz w:val="20"/>
          <w:szCs w:val="20"/>
        </w:rPr>
        <w:t>детей</w:t>
      </w:r>
      <w:r w:rsidRPr="004D29FF">
        <w:rPr>
          <w:color w:val="000000" w:themeColor="text1"/>
          <w:spacing w:val="-8"/>
          <w:sz w:val="20"/>
          <w:szCs w:val="20"/>
        </w:rPr>
        <w:t xml:space="preserve"> </w:t>
      </w:r>
      <w:r w:rsidRPr="004D29FF">
        <w:rPr>
          <w:color w:val="000000" w:themeColor="text1"/>
          <w:sz w:val="20"/>
          <w:szCs w:val="20"/>
        </w:rPr>
        <w:t>и</w:t>
      </w:r>
      <w:r w:rsidRPr="004D29FF">
        <w:rPr>
          <w:color w:val="000000" w:themeColor="text1"/>
          <w:spacing w:val="-7"/>
          <w:sz w:val="20"/>
          <w:szCs w:val="20"/>
        </w:rPr>
        <w:t xml:space="preserve"> </w:t>
      </w:r>
      <w:r w:rsidRPr="004D29FF">
        <w:rPr>
          <w:color w:val="000000" w:themeColor="text1"/>
          <w:sz w:val="20"/>
          <w:szCs w:val="20"/>
        </w:rPr>
        <w:t>подростков;</w:t>
      </w:r>
    </w:p>
    <w:p w:rsidR="00EE3D4A" w:rsidRPr="004D29FF" w:rsidRDefault="00EE3D4A" w:rsidP="003F1E76">
      <w:pPr>
        <w:pStyle w:val="a7"/>
        <w:widowControl w:val="0"/>
        <w:numPr>
          <w:ilvl w:val="0"/>
          <w:numId w:val="225"/>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консультации</w:t>
      </w:r>
      <w:r w:rsidRPr="004D29FF">
        <w:rPr>
          <w:color w:val="000000" w:themeColor="text1"/>
          <w:spacing w:val="1"/>
          <w:sz w:val="20"/>
          <w:szCs w:val="20"/>
        </w:rPr>
        <w:t xml:space="preserve"> </w:t>
      </w:r>
      <w:r w:rsidRPr="004D29FF">
        <w:rPr>
          <w:color w:val="000000" w:themeColor="text1"/>
          <w:sz w:val="20"/>
          <w:szCs w:val="20"/>
        </w:rPr>
        <w:t>социального педагога,</w:t>
      </w:r>
      <w:r w:rsidRPr="004D29FF">
        <w:rPr>
          <w:color w:val="000000" w:themeColor="text1"/>
          <w:spacing w:val="1"/>
          <w:sz w:val="20"/>
          <w:szCs w:val="20"/>
        </w:rPr>
        <w:t xml:space="preserve"> </w:t>
      </w:r>
      <w:r w:rsidRPr="004D29FF">
        <w:rPr>
          <w:color w:val="000000" w:themeColor="text1"/>
          <w:sz w:val="20"/>
          <w:szCs w:val="20"/>
        </w:rPr>
        <w:t>педагога-психолога,</w:t>
      </w:r>
      <w:r w:rsidRPr="004D29FF">
        <w:rPr>
          <w:color w:val="000000" w:themeColor="text1"/>
          <w:spacing w:val="-7"/>
          <w:sz w:val="20"/>
          <w:szCs w:val="20"/>
        </w:rPr>
        <w:t xml:space="preserve"> </w:t>
      </w:r>
      <w:r w:rsidRPr="004D29FF">
        <w:rPr>
          <w:color w:val="000000" w:themeColor="text1"/>
          <w:sz w:val="20"/>
          <w:szCs w:val="20"/>
        </w:rPr>
        <w:t>классного</w:t>
      </w:r>
      <w:r w:rsidRPr="004D29FF">
        <w:rPr>
          <w:color w:val="000000" w:themeColor="text1"/>
          <w:spacing w:val="-10"/>
          <w:sz w:val="20"/>
          <w:szCs w:val="20"/>
        </w:rPr>
        <w:t xml:space="preserve"> </w:t>
      </w:r>
      <w:r w:rsidRPr="004D29FF">
        <w:rPr>
          <w:color w:val="000000" w:themeColor="text1"/>
          <w:sz w:val="20"/>
          <w:szCs w:val="20"/>
        </w:rPr>
        <w:t>руководителя,</w:t>
      </w:r>
      <w:r w:rsidRPr="004D29FF">
        <w:rPr>
          <w:color w:val="000000" w:themeColor="text1"/>
          <w:spacing w:val="-7"/>
          <w:sz w:val="20"/>
          <w:szCs w:val="20"/>
        </w:rPr>
        <w:t xml:space="preserve"> </w:t>
      </w:r>
      <w:r w:rsidRPr="004D29FF">
        <w:rPr>
          <w:color w:val="000000" w:themeColor="text1"/>
          <w:sz w:val="20"/>
          <w:szCs w:val="20"/>
        </w:rPr>
        <w:t>администрации</w:t>
      </w:r>
      <w:r w:rsidRPr="004D29FF">
        <w:rPr>
          <w:color w:val="000000" w:themeColor="text1"/>
          <w:spacing w:val="-3"/>
          <w:sz w:val="20"/>
          <w:szCs w:val="20"/>
        </w:rPr>
        <w:t xml:space="preserve"> </w:t>
      </w:r>
      <w:r w:rsidRPr="004D29FF">
        <w:rPr>
          <w:color w:val="000000" w:themeColor="text1"/>
          <w:sz w:val="20"/>
          <w:szCs w:val="20"/>
        </w:rPr>
        <w:t>гимназии</w:t>
      </w:r>
      <w:r w:rsidRPr="004D29FF">
        <w:rPr>
          <w:color w:val="000000" w:themeColor="text1"/>
          <w:spacing w:val="-7"/>
          <w:sz w:val="20"/>
          <w:szCs w:val="20"/>
        </w:rPr>
        <w:t xml:space="preserve"> </w:t>
      </w:r>
      <w:r w:rsidRPr="004D29FF">
        <w:rPr>
          <w:color w:val="000000" w:themeColor="text1"/>
          <w:sz w:val="20"/>
          <w:szCs w:val="20"/>
        </w:rPr>
        <w:t>с</w:t>
      </w:r>
      <w:r w:rsidRPr="004D29FF">
        <w:rPr>
          <w:color w:val="000000" w:themeColor="text1"/>
          <w:spacing w:val="-8"/>
          <w:sz w:val="20"/>
          <w:szCs w:val="20"/>
        </w:rPr>
        <w:t xml:space="preserve"> </w:t>
      </w:r>
      <w:r w:rsidRPr="004D29FF">
        <w:rPr>
          <w:color w:val="000000" w:themeColor="text1"/>
          <w:sz w:val="20"/>
          <w:szCs w:val="20"/>
        </w:rPr>
        <w:t>подростком;</w:t>
      </w:r>
    </w:p>
    <w:p w:rsidR="00EE3D4A" w:rsidRPr="004D29FF" w:rsidRDefault="00EE3D4A" w:rsidP="003F1E76">
      <w:pPr>
        <w:pStyle w:val="a7"/>
        <w:widowControl w:val="0"/>
        <w:numPr>
          <w:ilvl w:val="0"/>
          <w:numId w:val="225"/>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привлечение для профилактической работы с подростками, находящимися</w:t>
      </w:r>
      <w:r w:rsidRPr="004D29FF">
        <w:rPr>
          <w:color w:val="000000" w:themeColor="text1"/>
          <w:spacing w:val="1"/>
          <w:sz w:val="20"/>
          <w:szCs w:val="20"/>
        </w:rPr>
        <w:t xml:space="preserve"> </w:t>
      </w:r>
      <w:r w:rsidRPr="004D29FF">
        <w:rPr>
          <w:color w:val="000000" w:themeColor="text1"/>
          <w:sz w:val="20"/>
          <w:szCs w:val="20"/>
        </w:rPr>
        <w:t>в сложных жизненных обстоятельствах, инспектора ОПДН, специалистов</w:t>
      </w:r>
      <w:r w:rsidRPr="004D29FF">
        <w:rPr>
          <w:color w:val="000000" w:themeColor="text1"/>
          <w:spacing w:val="1"/>
          <w:sz w:val="20"/>
          <w:szCs w:val="20"/>
        </w:rPr>
        <w:t xml:space="preserve"> </w:t>
      </w:r>
      <w:r w:rsidRPr="004D29FF">
        <w:rPr>
          <w:color w:val="000000" w:themeColor="text1"/>
          <w:sz w:val="20"/>
          <w:szCs w:val="20"/>
        </w:rPr>
        <w:t>КПДН;</w:t>
      </w:r>
    </w:p>
    <w:p w:rsidR="00EE3D4A" w:rsidRPr="004D29FF" w:rsidRDefault="00EE3D4A" w:rsidP="003F1E76">
      <w:pPr>
        <w:pStyle w:val="a7"/>
        <w:widowControl w:val="0"/>
        <w:numPr>
          <w:ilvl w:val="0"/>
          <w:numId w:val="225"/>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привлечение</w:t>
      </w:r>
      <w:r w:rsidRPr="004D29FF">
        <w:rPr>
          <w:color w:val="000000" w:themeColor="text1"/>
          <w:spacing w:val="1"/>
          <w:sz w:val="20"/>
          <w:szCs w:val="20"/>
        </w:rPr>
        <w:t xml:space="preserve"> </w:t>
      </w:r>
      <w:r w:rsidRPr="004D29FF">
        <w:rPr>
          <w:color w:val="000000" w:themeColor="text1"/>
          <w:sz w:val="20"/>
          <w:szCs w:val="20"/>
        </w:rPr>
        <w:t>трудных</w:t>
      </w:r>
      <w:r w:rsidRPr="004D29FF">
        <w:rPr>
          <w:color w:val="000000" w:themeColor="text1"/>
          <w:spacing w:val="1"/>
          <w:sz w:val="20"/>
          <w:szCs w:val="20"/>
        </w:rPr>
        <w:t xml:space="preserve"> </w:t>
      </w:r>
      <w:r w:rsidRPr="004D29FF">
        <w:rPr>
          <w:color w:val="000000" w:themeColor="text1"/>
          <w:sz w:val="20"/>
          <w:szCs w:val="20"/>
        </w:rPr>
        <w:t>подростков</w:t>
      </w:r>
      <w:r w:rsidRPr="004D29FF">
        <w:rPr>
          <w:color w:val="000000" w:themeColor="text1"/>
          <w:spacing w:val="1"/>
          <w:sz w:val="20"/>
          <w:szCs w:val="20"/>
        </w:rPr>
        <w:t xml:space="preserve"> </w:t>
      </w:r>
      <w:r w:rsidRPr="004D29FF">
        <w:rPr>
          <w:color w:val="000000" w:themeColor="text1"/>
          <w:sz w:val="20"/>
          <w:szCs w:val="20"/>
        </w:rPr>
        <w:t>к</w:t>
      </w:r>
      <w:r w:rsidRPr="004D29FF">
        <w:rPr>
          <w:color w:val="000000" w:themeColor="text1"/>
          <w:spacing w:val="1"/>
          <w:sz w:val="20"/>
          <w:szCs w:val="20"/>
        </w:rPr>
        <w:t xml:space="preserve"> </w:t>
      </w:r>
      <w:r w:rsidRPr="004D29FF">
        <w:rPr>
          <w:color w:val="000000" w:themeColor="text1"/>
          <w:sz w:val="20"/>
          <w:szCs w:val="20"/>
        </w:rPr>
        <w:t>деятельности</w:t>
      </w:r>
      <w:r w:rsidRPr="004D29FF">
        <w:rPr>
          <w:color w:val="000000" w:themeColor="text1"/>
          <w:spacing w:val="1"/>
          <w:sz w:val="20"/>
          <w:szCs w:val="20"/>
        </w:rPr>
        <w:t xml:space="preserve"> </w:t>
      </w:r>
      <w:r w:rsidRPr="004D29FF">
        <w:rPr>
          <w:color w:val="000000" w:themeColor="text1"/>
          <w:sz w:val="20"/>
          <w:szCs w:val="20"/>
        </w:rPr>
        <w:t>общественных</w:t>
      </w:r>
      <w:r w:rsidRPr="004D29FF">
        <w:rPr>
          <w:color w:val="000000" w:themeColor="text1"/>
          <w:spacing w:val="1"/>
          <w:sz w:val="20"/>
          <w:szCs w:val="20"/>
        </w:rPr>
        <w:t xml:space="preserve"> </w:t>
      </w:r>
      <w:r w:rsidRPr="004D29FF">
        <w:rPr>
          <w:color w:val="000000" w:themeColor="text1"/>
          <w:sz w:val="20"/>
          <w:szCs w:val="20"/>
        </w:rPr>
        <w:t>организаций,</w:t>
      </w:r>
      <w:r w:rsidRPr="004D29FF">
        <w:rPr>
          <w:color w:val="000000" w:themeColor="text1"/>
          <w:spacing w:val="1"/>
          <w:sz w:val="20"/>
          <w:szCs w:val="20"/>
        </w:rPr>
        <w:t xml:space="preserve"> </w:t>
      </w:r>
      <w:r w:rsidRPr="004D29FF">
        <w:rPr>
          <w:color w:val="000000" w:themeColor="text1"/>
          <w:sz w:val="20"/>
          <w:szCs w:val="20"/>
        </w:rPr>
        <w:t>вовлечение</w:t>
      </w:r>
      <w:r w:rsidRPr="004D29FF">
        <w:rPr>
          <w:color w:val="000000" w:themeColor="text1"/>
          <w:spacing w:val="1"/>
          <w:sz w:val="20"/>
          <w:szCs w:val="20"/>
        </w:rPr>
        <w:t xml:space="preserve"> </w:t>
      </w:r>
      <w:r w:rsidRPr="004D29FF">
        <w:rPr>
          <w:color w:val="000000" w:themeColor="text1"/>
          <w:sz w:val="20"/>
          <w:szCs w:val="20"/>
        </w:rPr>
        <w:t>их</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творческую</w:t>
      </w:r>
      <w:r w:rsidRPr="004D29FF">
        <w:rPr>
          <w:color w:val="000000" w:themeColor="text1"/>
          <w:spacing w:val="1"/>
          <w:sz w:val="20"/>
          <w:szCs w:val="20"/>
        </w:rPr>
        <w:t xml:space="preserve"> </w:t>
      </w:r>
      <w:r w:rsidRPr="004D29FF">
        <w:rPr>
          <w:color w:val="000000" w:themeColor="text1"/>
          <w:sz w:val="20"/>
          <w:szCs w:val="20"/>
        </w:rPr>
        <w:t>жизнь</w:t>
      </w:r>
      <w:r w:rsidRPr="004D29FF">
        <w:rPr>
          <w:color w:val="000000" w:themeColor="text1"/>
          <w:spacing w:val="1"/>
          <w:sz w:val="20"/>
          <w:szCs w:val="20"/>
        </w:rPr>
        <w:t xml:space="preserve"> </w:t>
      </w:r>
      <w:r w:rsidRPr="004D29FF">
        <w:rPr>
          <w:color w:val="000000" w:themeColor="text1"/>
          <w:sz w:val="20"/>
          <w:szCs w:val="20"/>
        </w:rPr>
        <w:t>класса,</w:t>
      </w:r>
      <w:r w:rsidRPr="004D29FF">
        <w:rPr>
          <w:color w:val="000000" w:themeColor="text1"/>
          <w:spacing w:val="1"/>
          <w:sz w:val="20"/>
          <w:szCs w:val="20"/>
        </w:rPr>
        <w:t xml:space="preserve"> </w:t>
      </w:r>
      <w:r w:rsidRPr="004D29FF">
        <w:rPr>
          <w:color w:val="000000" w:themeColor="text1"/>
          <w:sz w:val="20"/>
          <w:szCs w:val="20"/>
        </w:rPr>
        <w:t>гимназии,</w:t>
      </w:r>
      <w:r w:rsidRPr="004D29FF">
        <w:rPr>
          <w:color w:val="000000" w:themeColor="text1"/>
          <w:spacing w:val="1"/>
          <w:sz w:val="20"/>
          <w:szCs w:val="20"/>
        </w:rPr>
        <w:t xml:space="preserve"> </w:t>
      </w:r>
      <w:r w:rsidRPr="004D29FF">
        <w:rPr>
          <w:color w:val="000000" w:themeColor="text1"/>
          <w:sz w:val="20"/>
          <w:szCs w:val="20"/>
        </w:rPr>
        <w:t>организаций дополнительного образования;</w:t>
      </w:r>
    </w:p>
    <w:p w:rsidR="00EE3D4A" w:rsidRPr="004D29FF" w:rsidRDefault="00EE3D4A" w:rsidP="003F1E76">
      <w:pPr>
        <w:pStyle w:val="a7"/>
        <w:widowControl w:val="0"/>
        <w:numPr>
          <w:ilvl w:val="0"/>
          <w:numId w:val="225"/>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проведение</w:t>
      </w:r>
      <w:r w:rsidRPr="004D29FF">
        <w:rPr>
          <w:color w:val="000000" w:themeColor="text1"/>
          <w:spacing w:val="1"/>
          <w:sz w:val="20"/>
          <w:szCs w:val="20"/>
        </w:rPr>
        <w:t xml:space="preserve"> </w:t>
      </w:r>
      <w:r w:rsidRPr="004D29FF">
        <w:rPr>
          <w:color w:val="000000" w:themeColor="text1"/>
          <w:sz w:val="20"/>
          <w:szCs w:val="20"/>
        </w:rPr>
        <w:t>специализированных</w:t>
      </w:r>
      <w:r w:rsidRPr="004D29FF">
        <w:rPr>
          <w:color w:val="000000" w:themeColor="text1"/>
          <w:spacing w:val="1"/>
          <w:sz w:val="20"/>
          <w:szCs w:val="20"/>
        </w:rPr>
        <w:t xml:space="preserve"> </w:t>
      </w:r>
      <w:r w:rsidRPr="004D29FF">
        <w:rPr>
          <w:color w:val="000000" w:themeColor="text1"/>
          <w:sz w:val="20"/>
          <w:szCs w:val="20"/>
        </w:rPr>
        <w:t>тренинговых</w:t>
      </w:r>
      <w:r w:rsidRPr="004D29FF">
        <w:rPr>
          <w:color w:val="000000" w:themeColor="text1"/>
          <w:spacing w:val="1"/>
          <w:sz w:val="20"/>
          <w:szCs w:val="20"/>
        </w:rPr>
        <w:t xml:space="preserve"> </w:t>
      </w:r>
      <w:r w:rsidRPr="004D29FF">
        <w:rPr>
          <w:color w:val="000000" w:themeColor="text1"/>
          <w:sz w:val="20"/>
          <w:szCs w:val="20"/>
        </w:rPr>
        <w:t>занятий</w:t>
      </w:r>
      <w:r w:rsidRPr="004D29FF">
        <w:rPr>
          <w:color w:val="000000" w:themeColor="text1"/>
          <w:spacing w:val="1"/>
          <w:sz w:val="20"/>
          <w:szCs w:val="20"/>
        </w:rPr>
        <w:t xml:space="preserve"> </w:t>
      </w:r>
      <w:r w:rsidRPr="004D29FF">
        <w:rPr>
          <w:color w:val="000000" w:themeColor="text1"/>
          <w:sz w:val="20"/>
          <w:szCs w:val="20"/>
        </w:rPr>
        <w:t>с</w:t>
      </w:r>
      <w:r w:rsidRPr="004D29FF">
        <w:rPr>
          <w:color w:val="000000" w:themeColor="text1"/>
          <w:spacing w:val="1"/>
          <w:sz w:val="20"/>
          <w:szCs w:val="20"/>
        </w:rPr>
        <w:t xml:space="preserve"> </w:t>
      </w:r>
      <w:r w:rsidRPr="004D29FF">
        <w:rPr>
          <w:color w:val="000000" w:themeColor="text1"/>
          <w:sz w:val="20"/>
          <w:szCs w:val="20"/>
        </w:rPr>
        <w:t>категориями</w:t>
      </w:r>
      <w:r w:rsidRPr="004D29FF">
        <w:rPr>
          <w:color w:val="000000" w:themeColor="text1"/>
          <w:spacing w:val="1"/>
          <w:sz w:val="20"/>
          <w:szCs w:val="20"/>
        </w:rPr>
        <w:t xml:space="preserve"> </w:t>
      </w:r>
      <w:r w:rsidRPr="004D29FF">
        <w:rPr>
          <w:color w:val="000000" w:themeColor="text1"/>
          <w:sz w:val="20"/>
          <w:szCs w:val="20"/>
        </w:rPr>
        <w:t>обучающихся, находящихся в</w:t>
      </w:r>
      <w:r w:rsidRPr="004D29FF">
        <w:rPr>
          <w:color w:val="000000" w:themeColor="text1"/>
          <w:spacing w:val="-4"/>
          <w:sz w:val="20"/>
          <w:szCs w:val="20"/>
        </w:rPr>
        <w:t xml:space="preserve"> </w:t>
      </w:r>
      <w:r w:rsidRPr="004D29FF">
        <w:rPr>
          <w:color w:val="000000" w:themeColor="text1"/>
          <w:sz w:val="20"/>
          <w:szCs w:val="20"/>
        </w:rPr>
        <w:t>сложных</w:t>
      </w:r>
      <w:r w:rsidRPr="004D29FF">
        <w:rPr>
          <w:color w:val="000000" w:themeColor="text1"/>
          <w:spacing w:val="-6"/>
          <w:sz w:val="20"/>
          <w:szCs w:val="20"/>
        </w:rPr>
        <w:t xml:space="preserve"> </w:t>
      </w:r>
      <w:r w:rsidRPr="004D29FF">
        <w:rPr>
          <w:color w:val="000000" w:themeColor="text1"/>
          <w:sz w:val="20"/>
          <w:szCs w:val="20"/>
        </w:rPr>
        <w:t>жизненных</w:t>
      </w:r>
      <w:r w:rsidRPr="004D29FF">
        <w:rPr>
          <w:color w:val="000000" w:themeColor="text1"/>
          <w:spacing w:val="-6"/>
          <w:sz w:val="20"/>
          <w:szCs w:val="20"/>
        </w:rPr>
        <w:t xml:space="preserve"> </w:t>
      </w:r>
      <w:r w:rsidRPr="004D29FF">
        <w:rPr>
          <w:color w:val="000000" w:themeColor="text1"/>
          <w:sz w:val="20"/>
          <w:szCs w:val="20"/>
        </w:rPr>
        <w:t>ситуациях.</w:t>
      </w:r>
    </w:p>
    <w:p w:rsidR="00EE3D4A" w:rsidRPr="004D29FF" w:rsidRDefault="00EE3D4A" w:rsidP="00EE3D4A">
      <w:pPr>
        <w:pStyle w:val="a9"/>
        <w:ind w:left="0" w:right="3" w:firstLine="426"/>
        <w:rPr>
          <w:rFonts w:ascii="Times New Roman" w:hAnsi="Times New Roman" w:cs="Times New Roman"/>
          <w:b/>
          <w:color w:val="000000" w:themeColor="text1"/>
          <w:u w:val="single"/>
        </w:rPr>
      </w:pPr>
    </w:p>
    <w:p w:rsidR="00EE3D4A" w:rsidRPr="004D29FF" w:rsidRDefault="00EE3D4A" w:rsidP="00EE3D4A">
      <w:pPr>
        <w:pStyle w:val="a9"/>
        <w:ind w:left="0" w:right="3" w:firstLine="426"/>
        <w:rPr>
          <w:rFonts w:ascii="Times New Roman" w:hAnsi="Times New Roman" w:cs="Times New Roman"/>
          <w:b/>
          <w:color w:val="000000" w:themeColor="text1"/>
        </w:rPr>
      </w:pPr>
      <w:r w:rsidRPr="004D29FF">
        <w:rPr>
          <w:rFonts w:ascii="Times New Roman" w:hAnsi="Times New Roman" w:cs="Times New Roman"/>
          <w:b/>
          <w:color w:val="000000" w:themeColor="text1"/>
          <w:u w:val="single"/>
        </w:rPr>
        <w:t>Профилактическая</w:t>
      </w:r>
      <w:r w:rsidRPr="004D29FF">
        <w:rPr>
          <w:rFonts w:ascii="Times New Roman" w:hAnsi="Times New Roman" w:cs="Times New Roman"/>
          <w:b/>
          <w:color w:val="000000" w:themeColor="text1"/>
          <w:spacing w:val="-4"/>
          <w:u w:val="single"/>
        </w:rPr>
        <w:t xml:space="preserve"> </w:t>
      </w:r>
      <w:r w:rsidRPr="004D29FF">
        <w:rPr>
          <w:rFonts w:ascii="Times New Roman" w:hAnsi="Times New Roman" w:cs="Times New Roman"/>
          <w:b/>
          <w:color w:val="000000" w:themeColor="text1"/>
          <w:u w:val="single"/>
        </w:rPr>
        <w:t>работа</w:t>
      </w:r>
      <w:r w:rsidRPr="004D29FF">
        <w:rPr>
          <w:rFonts w:ascii="Times New Roman" w:hAnsi="Times New Roman" w:cs="Times New Roman"/>
          <w:b/>
          <w:color w:val="000000" w:themeColor="text1"/>
          <w:spacing w:val="-5"/>
          <w:u w:val="single"/>
        </w:rPr>
        <w:t xml:space="preserve"> </w:t>
      </w:r>
      <w:r w:rsidRPr="004D29FF">
        <w:rPr>
          <w:rFonts w:ascii="Times New Roman" w:hAnsi="Times New Roman" w:cs="Times New Roman"/>
          <w:b/>
          <w:color w:val="000000" w:themeColor="text1"/>
          <w:u w:val="single"/>
        </w:rPr>
        <w:t>с</w:t>
      </w:r>
      <w:r w:rsidRPr="004D29FF">
        <w:rPr>
          <w:rFonts w:ascii="Times New Roman" w:hAnsi="Times New Roman" w:cs="Times New Roman"/>
          <w:b/>
          <w:color w:val="000000" w:themeColor="text1"/>
          <w:spacing w:val="-5"/>
          <w:u w:val="single"/>
        </w:rPr>
        <w:t xml:space="preserve"> </w:t>
      </w:r>
      <w:r w:rsidRPr="004D29FF">
        <w:rPr>
          <w:rFonts w:ascii="Times New Roman" w:hAnsi="Times New Roman" w:cs="Times New Roman"/>
          <w:b/>
          <w:color w:val="000000" w:themeColor="text1"/>
          <w:u w:val="single"/>
        </w:rPr>
        <w:t>родителями:</w:t>
      </w:r>
    </w:p>
    <w:p w:rsidR="00EE3D4A" w:rsidRPr="004D29FF" w:rsidRDefault="00EE3D4A" w:rsidP="003F1E76">
      <w:pPr>
        <w:pStyle w:val="a7"/>
        <w:widowControl w:val="0"/>
        <w:numPr>
          <w:ilvl w:val="0"/>
          <w:numId w:val="226"/>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pacing w:val="-1"/>
          <w:sz w:val="20"/>
          <w:szCs w:val="20"/>
        </w:rPr>
        <w:t>проведение</w:t>
      </w:r>
      <w:r w:rsidRPr="004D29FF">
        <w:rPr>
          <w:color w:val="000000" w:themeColor="text1"/>
          <w:spacing w:val="-16"/>
          <w:sz w:val="20"/>
          <w:szCs w:val="20"/>
        </w:rPr>
        <w:t xml:space="preserve"> </w:t>
      </w:r>
      <w:r w:rsidRPr="004D29FF">
        <w:rPr>
          <w:color w:val="000000" w:themeColor="text1"/>
          <w:sz w:val="20"/>
          <w:szCs w:val="20"/>
        </w:rPr>
        <w:t>консультаций</w:t>
      </w:r>
      <w:r w:rsidRPr="004D29FF">
        <w:rPr>
          <w:color w:val="000000" w:themeColor="text1"/>
          <w:spacing w:val="-16"/>
          <w:sz w:val="20"/>
          <w:szCs w:val="20"/>
        </w:rPr>
        <w:t xml:space="preserve"> </w:t>
      </w:r>
      <w:r w:rsidRPr="004D29FF">
        <w:rPr>
          <w:color w:val="000000" w:themeColor="text1"/>
          <w:sz w:val="20"/>
          <w:szCs w:val="20"/>
        </w:rPr>
        <w:t>для</w:t>
      </w:r>
      <w:r w:rsidRPr="004D29FF">
        <w:rPr>
          <w:color w:val="000000" w:themeColor="text1"/>
          <w:spacing w:val="-14"/>
          <w:sz w:val="20"/>
          <w:szCs w:val="20"/>
        </w:rPr>
        <w:t xml:space="preserve"> </w:t>
      </w:r>
      <w:r w:rsidRPr="004D29FF">
        <w:rPr>
          <w:color w:val="000000" w:themeColor="text1"/>
          <w:sz w:val="20"/>
          <w:szCs w:val="20"/>
        </w:rPr>
        <w:t>родителей;</w:t>
      </w:r>
    </w:p>
    <w:p w:rsidR="00EE3D4A" w:rsidRPr="004D29FF" w:rsidRDefault="00EE3D4A" w:rsidP="003F1E76">
      <w:pPr>
        <w:pStyle w:val="a7"/>
        <w:widowControl w:val="0"/>
        <w:numPr>
          <w:ilvl w:val="0"/>
          <w:numId w:val="226"/>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привлечение</w:t>
      </w:r>
      <w:r w:rsidRPr="004D29FF">
        <w:rPr>
          <w:color w:val="000000" w:themeColor="text1"/>
          <w:spacing w:val="-9"/>
          <w:sz w:val="20"/>
          <w:szCs w:val="20"/>
        </w:rPr>
        <w:t xml:space="preserve"> </w:t>
      </w:r>
      <w:r w:rsidRPr="004D29FF">
        <w:rPr>
          <w:color w:val="000000" w:themeColor="text1"/>
          <w:sz w:val="20"/>
          <w:szCs w:val="20"/>
        </w:rPr>
        <w:t>родителей</w:t>
      </w:r>
      <w:r w:rsidRPr="004D29FF">
        <w:rPr>
          <w:color w:val="000000" w:themeColor="text1"/>
          <w:spacing w:val="-9"/>
          <w:sz w:val="20"/>
          <w:szCs w:val="20"/>
        </w:rPr>
        <w:t xml:space="preserve"> </w:t>
      </w:r>
      <w:r w:rsidRPr="004D29FF">
        <w:rPr>
          <w:color w:val="000000" w:themeColor="text1"/>
          <w:sz w:val="20"/>
          <w:szCs w:val="20"/>
        </w:rPr>
        <w:t>к</w:t>
      </w:r>
      <w:r w:rsidRPr="004D29FF">
        <w:rPr>
          <w:color w:val="000000" w:themeColor="text1"/>
          <w:spacing w:val="-9"/>
          <w:sz w:val="20"/>
          <w:szCs w:val="20"/>
        </w:rPr>
        <w:t xml:space="preserve"> </w:t>
      </w:r>
      <w:r w:rsidRPr="004D29FF">
        <w:rPr>
          <w:color w:val="000000" w:themeColor="text1"/>
          <w:sz w:val="20"/>
          <w:szCs w:val="20"/>
        </w:rPr>
        <w:t>проведению</w:t>
      </w:r>
      <w:r w:rsidRPr="004D29FF">
        <w:rPr>
          <w:color w:val="000000" w:themeColor="text1"/>
          <w:spacing w:val="-10"/>
          <w:sz w:val="20"/>
          <w:szCs w:val="20"/>
        </w:rPr>
        <w:t xml:space="preserve"> </w:t>
      </w:r>
      <w:r w:rsidRPr="004D29FF">
        <w:rPr>
          <w:color w:val="000000" w:themeColor="text1"/>
          <w:sz w:val="20"/>
          <w:szCs w:val="20"/>
        </w:rPr>
        <w:t>внеклассных</w:t>
      </w:r>
      <w:r w:rsidRPr="004D29FF">
        <w:rPr>
          <w:color w:val="000000" w:themeColor="text1"/>
          <w:spacing w:val="-12"/>
          <w:sz w:val="20"/>
          <w:szCs w:val="20"/>
        </w:rPr>
        <w:t xml:space="preserve"> </w:t>
      </w:r>
      <w:r w:rsidRPr="004D29FF">
        <w:rPr>
          <w:color w:val="000000" w:themeColor="text1"/>
          <w:sz w:val="20"/>
          <w:szCs w:val="20"/>
        </w:rPr>
        <w:t>мероприятий;</w:t>
      </w:r>
    </w:p>
    <w:p w:rsidR="00EE3D4A" w:rsidRPr="004D29FF" w:rsidRDefault="00EE3D4A" w:rsidP="003F1E76">
      <w:pPr>
        <w:pStyle w:val="a7"/>
        <w:widowControl w:val="0"/>
        <w:numPr>
          <w:ilvl w:val="0"/>
          <w:numId w:val="226"/>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привлечение родителей к осуществлению охраны общественного порядка</w:t>
      </w:r>
      <w:r w:rsidRPr="004D29FF">
        <w:rPr>
          <w:color w:val="000000" w:themeColor="text1"/>
          <w:spacing w:val="1"/>
          <w:sz w:val="20"/>
          <w:szCs w:val="20"/>
        </w:rPr>
        <w:t xml:space="preserve"> </w:t>
      </w:r>
      <w:r w:rsidRPr="004D29FF">
        <w:rPr>
          <w:color w:val="000000" w:themeColor="text1"/>
          <w:sz w:val="20"/>
          <w:szCs w:val="20"/>
        </w:rPr>
        <w:t>во</w:t>
      </w:r>
      <w:r w:rsidRPr="004D29FF">
        <w:rPr>
          <w:color w:val="000000" w:themeColor="text1"/>
          <w:spacing w:val="1"/>
          <w:sz w:val="20"/>
          <w:szCs w:val="20"/>
        </w:rPr>
        <w:t xml:space="preserve"> </w:t>
      </w:r>
      <w:r w:rsidRPr="004D29FF">
        <w:rPr>
          <w:color w:val="000000" w:themeColor="text1"/>
          <w:sz w:val="20"/>
          <w:szCs w:val="20"/>
        </w:rPr>
        <w:t>время</w:t>
      </w:r>
      <w:r w:rsidRPr="004D29FF">
        <w:rPr>
          <w:color w:val="000000" w:themeColor="text1"/>
          <w:spacing w:val="1"/>
          <w:sz w:val="20"/>
          <w:szCs w:val="20"/>
        </w:rPr>
        <w:t xml:space="preserve"> </w:t>
      </w:r>
      <w:r w:rsidRPr="004D29FF">
        <w:rPr>
          <w:color w:val="000000" w:themeColor="text1"/>
          <w:sz w:val="20"/>
          <w:szCs w:val="20"/>
        </w:rPr>
        <w:t>проведения</w:t>
      </w:r>
      <w:r w:rsidRPr="004D29FF">
        <w:rPr>
          <w:color w:val="000000" w:themeColor="text1"/>
          <w:spacing w:val="1"/>
          <w:sz w:val="20"/>
          <w:szCs w:val="20"/>
        </w:rPr>
        <w:t xml:space="preserve"> </w:t>
      </w:r>
      <w:r w:rsidRPr="004D29FF">
        <w:rPr>
          <w:color w:val="000000" w:themeColor="text1"/>
          <w:sz w:val="20"/>
          <w:szCs w:val="20"/>
        </w:rPr>
        <w:t>культурно-массовых</w:t>
      </w:r>
      <w:r w:rsidRPr="004D29FF">
        <w:rPr>
          <w:color w:val="000000" w:themeColor="text1"/>
          <w:spacing w:val="1"/>
          <w:sz w:val="20"/>
          <w:szCs w:val="20"/>
        </w:rPr>
        <w:t xml:space="preserve"> </w:t>
      </w:r>
      <w:r w:rsidRPr="004D29FF">
        <w:rPr>
          <w:color w:val="000000" w:themeColor="text1"/>
          <w:sz w:val="20"/>
          <w:szCs w:val="20"/>
        </w:rPr>
        <w:t>мероприятий,</w:t>
      </w:r>
      <w:r w:rsidRPr="004D29FF">
        <w:rPr>
          <w:color w:val="000000" w:themeColor="text1"/>
          <w:spacing w:val="1"/>
          <w:sz w:val="20"/>
          <w:szCs w:val="20"/>
        </w:rPr>
        <w:t xml:space="preserve"> </w:t>
      </w:r>
      <w:r w:rsidRPr="004D29FF">
        <w:rPr>
          <w:color w:val="000000" w:themeColor="text1"/>
          <w:sz w:val="20"/>
          <w:szCs w:val="20"/>
        </w:rPr>
        <w:t>деятельности</w:t>
      </w:r>
      <w:r w:rsidRPr="004D29FF">
        <w:rPr>
          <w:color w:val="000000" w:themeColor="text1"/>
          <w:spacing w:val="1"/>
          <w:sz w:val="20"/>
          <w:szCs w:val="20"/>
        </w:rPr>
        <w:t xml:space="preserve"> </w:t>
      </w:r>
      <w:r w:rsidRPr="004D29FF">
        <w:rPr>
          <w:color w:val="000000" w:themeColor="text1"/>
          <w:sz w:val="20"/>
          <w:szCs w:val="20"/>
        </w:rPr>
        <w:t>родительских</w:t>
      </w:r>
      <w:r w:rsidRPr="004D29FF">
        <w:rPr>
          <w:color w:val="000000" w:themeColor="text1"/>
          <w:spacing w:val="-9"/>
          <w:sz w:val="20"/>
          <w:szCs w:val="20"/>
        </w:rPr>
        <w:t xml:space="preserve"> </w:t>
      </w:r>
      <w:r w:rsidRPr="004D29FF">
        <w:rPr>
          <w:color w:val="000000" w:themeColor="text1"/>
          <w:sz w:val="20"/>
          <w:szCs w:val="20"/>
        </w:rPr>
        <w:t>патрулей</w:t>
      </w:r>
      <w:r w:rsidRPr="004D29FF">
        <w:rPr>
          <w:color w:val="000000" w:themeColor="text1"/>
          <w:spacing w:val="-4"/>
          <w:sz w:val="20"/>
          <w:szCs w:val="20"/>
        </w:rPr>
        <w:t xml:space="preserve"> </w:t>
      </w:r>
      <w:r w:rsidRPr="004D29FF">
        <w:rPr>
          <w:color w:val="000000" w:themeColor="text1"/>
          <w:sz w:val="20"/>
          <w:szCs w:val="20"/>
        </w:rPr>
        <w:t>по</w:t>
      </w:r>
      <w:r w:rsidRPr="004D29FF">
        <w:rPr>
          <w:color w:val="000000" w:themeColor="text1"/>
          <w:spacing w:val="-5"/>
          <w:sz w:val="20"/>
          <w:szCs w:val="20"/>
        </w:rPr>
        <w:t xml:space="preserve"> </w:t>
      </w:r>
      <w:r w:rsidRPr="004D29FF">
        <w:rPr>
          <w:color w:val="000000" w:themeColor="text1"/>
          <w:sz w:val="20"/>
          <w:szCs w:val="20"/>
        </w:rPr>
        <w:t>соблюдению</w:t>
      </w:r>
      <w:r w:rsidRPr="004D29FF">
        <w:rPr>
          <w:color w:val="000000" w:themeColor="text1"/>
          <w:spacing w:val="-6"/>
          <w:sz w:val="20"/>
          <w:szCs w:val="20"/>
        </w:rPr>
        <w:t xml:space="preserve"> </w:t>
      </w:r>
      <w:r w:rsidRPr="004D29FF">
        <w:rPr>
          <w:color w:val="000000" w:themeColor="text1"/>
          <w:sz w:val="20"/>
          <w:szCs w:val="20"/>
        </w:rPr>
        <w:t>правил</w:t>
      </w:r>
      <w:r w:rsidRPr="004D29FF">
        <w:rPr>
          <w:color w:val="000000" w:themeColor="text1"/>
          <w:spacing w:val="-4"/>
          <w:sz w:val="20"/>
          <w:szCs w:val="20"/>
        </w:rPr>
        <w:t xml:space="preserve"> </w:t>
      </w:r>
      <w:r w:rsidRPr="004D29FF">
        <w:rPr>
          <w:color w:val="000000" w:themeColor="text1"/>
          <w:sz w:val="20"/>
          <w:szCs w:val="20"/>
        </w:rPr>
        <w:t>дорожного</w:t>
      </w:r>
      <w:r w:rsidRPr="004D29FF">
        <w:rPr>
          <w:color w:val="000000" w:themeColor="text1"/>
          <w:spacing w:val="-5"/>
          <w:sz w:val="20"/>
          <w:szCs w:val="20"/>
        </w:rPr>
        <w:t xml:space="preserve"> </w:t>
      </w:r>
      <w:r w:rsidRPr="004D29FF">
        <w:rPr>
          <w:color w:val="000000" w:themeColor="text1"/>
          <w:sz w:val="20"/>
          <w:szCs w:val="20"/>
        </w:rPr>
        <w:t>движения;</w:t>
      </w:r>
    </w:p>
    <w:p w:rsidR="00EE3D4A" w:rsidRPr="004D29FF" w:rsidRDefault="00EE3D4A" w:rsidP="003F1E76">
      <w:pPr>
        <w:pStyle w:val="a7"/>
        <w:widowControl w:val="0"/>
        <w:numPr>
          <w:ilvl w:val="0"/>
          <w:numId w:val="226"/>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выявление социально-неблагополучных, малообеспеченных, многодетных</w:t>
      </w:r>
      <w:r w:rsidRPr="004D29FF">
        <w:rPr>
          <w:color w:val="000000" w:themeColor="text1"/>
          <w:spacing w:val="1"/>
          <w:sz w:val="20"/>
          <w:szCs w:val="20"/>
        </w:rPr>
        <w:t xml:space="preserve"> </w:t>
      </w:r>
      <w:r w:rsidRPr="004D29FF">
        <w:rPr>
          <w:color w:val="000000" w:themeColor="text1"/>
          <w:sz w:val="20"/>
          <w:szCs w:val="20"/>
        </w:rPr>
        <w:t>семей</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(при</w:t>
      </w:r>
      <w:r w:rsidRPr="004D29FF">
        <w:rPr>
          <w:color w:val="000000" w:themeColor="text1"/>
          <w:spacing w:val="1"/>
          <w:sz w:val="20"/>
          <w:szCs w:val="20"/>
        </w:rPr>
        <w:t xml:space="preserve"> </w:t>
      </w:r>
      <w:r w:rsidRPr="004D29FF">
        <w:rPr>
          <w:color w:val="000000" w:themeColor="text1"/>
          <w:sz w:val="20"/>
          <w:szCs w:val="20"/>
        </w:rPr>
        <w:t>необходимости)</w:t>
      </w:r>
      <w:r w:rsidRPr="004D29FF">
        <w:rPr>
          <w:color w:val="000000" w:themeColor="text1"/>
          <w:spacing w:val="1"/>
          <w:sz w:val="20"/>
          <w:szCs w:val="20"/>
        </w:rPr>
        <w:t xml:space="preserve"> </w:t>
      </w:r>
      <w:r w:rsidRPr="004D29FF">
        <w:rPr>
          <w:color w:val="000000" w:themeColor="text1"/>
          <w:sz w:val="20"/>
          <w:szCs w:val="20"/>
        </w:rPr>
        <w:t>постановка</w:t>
      </w:r>
      <w:r w:rsidRPr="004D29FF">
        <w:rPr>
          <w:color w:val="000000" w:themeColor="text1"/>
          <w:spacing w:val="1"/>
          <w:sz w:val="20"/>
          <w:szCs w:val="20"/>
        </w:rPr>
        <w:t xml:space="preserve"> </w:t>
      </w:r>
      <w:r w:rsidRPr="004D29FF">
        <w:rPr>
          <w:color w:val="000000" w:themeColor="text1"/>
          <w:sz w:val="20"/>
          <w:szCs w:val="20"/>
        </w:rPr>
        <w:t>их</w:t>
      </w:r>
      <w:r w:rsidRPr="004D29FF">
        <w:rPr>
          <w:color w:val="000000" w:themeColor="text1"/>
          <w:spacing w:val="1"/>
          <w:sz w:val="20"/>
          <w:szCs w:val="20"/>
        </w:rPr>
        <w:t xml:space="preserve"> </w:t>
      </w:r>
      <w:r w:rsidRPr="004D29FF">
        <w:rPr>
          <w:color w:val="000000" w:themeColor="text1"/>
          <w:sz w:val="20"/>
          <w:szCs w:val="20"/>
        </w:rPr>
        <w:t>на</w:t>
      </w:r>
      <w:r w:rsidRPr="004D29FF">
        <w:rPr>
          <w:color w:val="000000" w:themeColor="text1"/>
          <w:spacing w:val="1"/>
          <w:sz w:val="20"/>
          <w:szCs w:val="20"/>
        </w:rPr>
        <w:t xml:space="preserve"> </w:t>
      </w:r>
      <w:r w:rsidRPr="004D29FF">
        <w:rPr>
          <w:color w:val="000000" w:themeColor="text1"/>
          <w:sz w:val="20"/>
          <w:szCs w:val="20"/>
        </w:rPr>
        <w:t>внутренний</w:t>
      </w:r>
      <w:r w:rsidRPr="004D29FF">
        <w:rPr>
          <w:color w:val="000000" w:themeColor="text1"/>
          <w:spacing w:val="1"/>
          <w:sz w:val="20"/>
          <w:szCs w:val="20"/>
        </w:rPr>
        <w:t xml:space="preserve"> </w:t>
      </w:r>
      <w:proofErr w:type="gramStart"/>
      <w:r w:rsidRPr="004D29FF">
        <w:rPr>
          <w:color w:val="000000" w:themeColor="text1"/>
          <w:sz w:val="20"/>
          <w:szCs w:val="20"/>
        </w:rPr>
        <w:t>профилактически</w:t>
      </w:r>
      <w:r w:rsidRPr="004D29FF">
        <w:rPr>
          <w:color w:val="000000" w:themeColor="text1"/>
          <w:spacing w:val="23"/>
          <w:sz w:val="20"/>
          <w:szCs w:val="20"/>
        </w:rPr>
        <w:t xml:space="preserve"> </w:t>
      </w:r>
      <w:r w:rsidRPr="004D29FF">
        <w:rPr>
          <w:color w:val="000000" w:themeColor="text1"/>
          <w:sz w:val="20"/>
          <w:szCs w:val="20"/>
        </w:rPr>
        <w:t>й</w:t>
      </w:r>
      <w:proofErr w:type="gramEnd"/>
      <w:r w:rsidRPr="004D29FF">
        <w:rPr>
          <w:color w:val="000000" w:themeColor="text1"/>
          <w:sz w:val="20"/>
          <w:szCs w:val="20"/>
        </w:rPr>
        <w:t xml:space="preserve"> учет;</w:t>
      </w:r>
    </w:p>
    <w:p w:rsidR="00EE3D4A" w:rsidRPr="004D29FF" w:rsidRDefault="00EE3D4A" w:rsidP="003F1E76">
      <w:pPr>
        <w:pStyle w:val="a7"/>
        <w:widowControl w:val="0"/>
        <w:numPr>
          <w:ilvl w:val="0"/>
          <w:numId w:val="226"/>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посещение</w:t>
      </w:r>
      <w:r w:rsidRPr="004D29FF">
        <w:rPr>
          <w:color w:val="000000" w:themeColor="text1"/>
          <w:spacing w:val="1"/>
          <w:sz w:val="20"/>
          <w:szCs w:val="20"/>
        </w:rPr>
        <w:t xml:space="preserve"> </w:t>
      </w:r>
      <w:r w:rsidRPr="004D29FF">
        <w:rPr>
          <w:color w:val="000000" w:themeColor="text1"/>
          <w:sz w:val="20"/>
          <w:szCs w:val="20"/>
        </w:rPr>
        <w:t>по</w:t>
      </w:r>
      <w:r w:rsidRPr="004D29FF">
        <w:rPr>
          <w:color w:val="000000" w:themeColor="text1"/>
          <w:spacing w:val="1"/>
          <w:sz w:val="20"/>
          <w:szCs w:val="20"/>
        </w:rPr>
        <w:t xml:space="preserve"> </w:t>
      </w:r>
      <w:r w:rsidRPr="004D29FF">
        <w:rPr>
          <w:color w:val="000000" w:themeColor="text1"/>
          <w:sz w:val="20"/>
          <w:szCs w:val="20"/>
        </w:rPr>
        <w:t>месту</w:t>
      </w:r>
      <w:r w:rsidRPr="004D29FF">
        <w:rPr>
          <w:color w:val="000000" w:themeColor="text1"/>
          <w:spacing w:val="1"/>
          <w:sz w:val="20"/>
          <w:szCs w:val="20"/>
        </w:rPr>
        <w:t xml:space="preserve"> </w:t>
      </w:r>
      <w:r w:rsidRPr="004D29FF">
        <w:rPr>
          <w:color w:val="000000" w:themeColor="text1"/>
          <w:sz w:val="20"/>
          <w:szCs w:val="20"/>
        </w:rPr>
        <w:t>жительства</w:t>
      </w:r>
      <w:r w:rsidRPr="004D29FF">
        <w:rPr>
          <w:color w:val="000000" w:themeColor="text1"/>
          <w:spacing w:val="1"/>
          <w:sz w:val="20"/>
          <w:szCs w:val="20"/>
        </w:rPr>
        <w:t xml:space="preserve"> </w:t>
      </w:r>
      <w:r w:rsidRPr="004D29FF">
        <w:rPr>
          <w:color w:val="000000" w:themeColor="text1"/>
          <w:sz w:val="20"/>
          <w:szCs w:val="20"/>
        </w:rPr>
        <w:t>семей,</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которых</w:t>
      </w:r>
      <w:r w:rsidRPr="004D29FF">
        <w:rPr>
          <w:color w:val="000000" w:themeColor="text1"/>
          <w:spacing w:val="1"/>
          <w:sz w:val="20"/>
          <w:szCs w:val="20"/>
        </w:rPr>
        <w:t xml:space="preserve"> </w:t>
      </w:r>
      <w:r w:rsidRPr="004D29FF">
        <w:rPr>
          <w:color w:val="000000" w:themeColor="text1"/>
          <w:sz w:val="20"/>
          <w:szCs w:val="20"/>
        </w:rPr>
        <w:t>проживают</w:t>
      </w:r>
      <w:r w:rsidRPr="004D29FF">
        <w:rPr>
          <w:color w:val="000000" w:themeColor="text1"/>
          <w:spacing w:val="1"/>
          <w:sz w:val="20"/>
          <w:szCs w:val="20"/>
        </w:rPr>
        <w:t xml:space="preserve"> </w:t>
      </w:r>
      <w:r w:rsidRPr="004D29FF">
        <w:rPr>
          <w:color w:val="000000" w:themeColor="text1"/>
          <w:sz w:val="20"/>
          <w:szCs w:val="20"/>
        </w:rPr>
        <w:t>дети,</w:t>
      </w:r>
      <w:r w:rsidRPr="004D29FF">
        <w:rPr>
          <w:color w:val="000000" w:themeColor="text1"/>
          <w:spacing w:val="1"/>
          <w:sz w:val="20"/>
          <w:szCs w:val="20"/>
        </w:rPr>
        <w:t xml:space="preserve"> </w:t>
      </w:r>
      <w:r w:rsidRPr="004D29FF">
        <w:rPr>
          <w:color w:val="000000" w:themeColor="text1"/>
          <w:sz w:val="20"/>
          <w:szCs w:val="20"/>
        </w:rPr>
        <w:t>находящиеся</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социально-опасном</w:t>
      </w:r>
      <w:r w:rsidRPr="004D29FF">
        <w:rPr>
          <w:color w:val="000000" w:themeColor="text1"/>
          <w:spacing w:val="2"/>
          <w:sz w:val="20"/>
          <w:szCs w:val="20"/>
        </w:rPr>
        <w:t xml:space="preserve"> </w:t>
      </w:r>
      <w:r w:rsidRPr="004D29FF">
        <w:rPr>
          <w:color w:val="000000" w:themeColor="text1"/>
          <w:sz w:val="20"/>
          <w:szCs w:val="20"/>
        </w:rPr>
        <w:t>положении;</w:t>
      </w:r>
    </w:p>
    <w:p w:rsidR="00EE3D4A" w:rsidRPr="004D29FF" w:rsidRDefault="00EE3D4A" w:rsidP="003F1E76">
      <w:pPr>
        <w:pStyle w:val="a7"/>
        <w:widowControl w:val="0"/>
        <w:numPr>
          <w:ilvl w:val="0"/>
          <w:numId w:val="226"/>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организация</w:t>
      </w:r>
      <w:r w:rsidRPr="004D29FF">
        <w:rPr>
          <w:color w:val="000000" w:themeColor="text1"/>
          <w:spacing w:val="1"/>
          <w:sz w:val="20"/>
          <w:szCs w:val="20"/>
        </w:rPr>
        <w:t xml:space="preserve"> </w:t>
      </w:r>
      <w:r w:rsidRPr="004D29FF">
        <w:rPr>
          <w:color w:val="000000" w:themeColor="text1"/>
          <w:sz w:val="20"/>
          <w:szCs w:val="20"/>
        </w:rPr>
        <w:t>для</w:t>
      </w:r>
      <w:r w:rsidRPr="004D29FF">
        <w:rPr>
          <w:color w:val="000000" w:themeColor="text1"/>
          <w:spacing w:val="1"/>
          <w:sz w:val="20"/>
          <w:szCs w:val="20"/>
        </w:rPr>
        <w:t xml:space="preserve"> </w:t>
      </w:r>
      <w:r w:rsidRPr="004D29FF">
        <w:rPr>
          <w:color w:val="000000" w:themeColor="text1"/>
          <w:sz w:val="20"/>
          <w:szCs w:val="20"/>
        </w:rPr>
        <w:t>родителей</w:t>
      </w:r>
      <w:r w:rsidRPr="004D29FF">
        <w:rPr>
          <w:color w:val="000000" w:themeColor="text1"/>
          <w:spacing w:val="1"/>
          <w:sz w:val="20"/>
          <w:szCs w:val="20"/>
        </w:rPr>
        <w:t xml:space="preserve"> </w:t>
      </w:r>
      <w:r w:rsidRPr="004D29FF">
        <w:rPr>
          <w:color w:val="000000" w:themeColor="text1"/>
          <w:sz w:val="20"/>
          <w:szCs w:val="20"/>
        </w:rPr>
        <w:t>консультаций</w:t>
      </w:r>
      <w:r w:rsidRPr="004D29FF">
        <w:rPr>
          <w:color w:val="000000" w:themeColor="text1"/>
          <w:spacing w:val="1"/>
          <w:sz w:val="20"/>
          <w:szCs w:val="20"/>
        </w:rPr>
        <w:t xml:space="preserve"> </w:t>
      </w:r>
      <w:r w:rsidRPr="004D29FF">
        <w:rPr>
          <w:color w:val="000000" w:themeColor="text1"/>
          <w:sz w:val="20"/>
          <w:szCs w:val="20"/>
        </w:rPr>
        <w:t>специалистов</w:t>
      </w:r>
      <w:r w:rsidRPr="004D29FF">
        <w:rPr>
          <w:color w:val="000000" w:themeColor="text1"/>
          <w:spacing w:val="1"/>
          <w:sz w:val="20"/>
          <w:szCs w:val="20"/>
        </w:rPr>
        <w:t xml:space="preserve"> </w:t>
      </w:r>
      <w:r w:rsidRPr="004D29FF">
        <w:rPr>
          <w:color w:val="000000" w:themeColor="text1"/>
          <w:sz w:val="20"/>
          <w:szCs w:val="20"/>
        </w:rPr>
        <w:t>службы</w:t>
      </w:r>
      <w:r w:rsidRPr="004D29FF">
        <w:rPr>
          <w:color w:val="000000" w:themeColor="text1"/>
          <w:spacing w:val="1"/>
          <w:sz w:val="20"/>
          <w:szCs w:val="20"/>
        </w:rPr>
        <w:t xml:space="preserve"> </w:t>
      </w:r>
      <w:r w:rsidRPr="004D29FF">
        <w:rPr>
          <w:color w:val="000000" w:themeColor="text1"/>
          <w:sz w:val="20"/>
          <w:szCs w:val="20"/>
        </w:rPr>
        <w:t>сопровождения</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службы</w:t>
      </w:r>
      <w:r w:rsidRPr="004D29FF">
        <w:rPr>
          <w:color w:val="000000" w:themeColor="text1"/>
          <w:spacing w:val="1"/>
          <w:sz w:val="20"/>
          <w:szCs w:val="20"/>
        </w:rPr>
        <w:t xml:space="preserve"> </w:t>
      </w:r>
      <w:r w:rsidRPr="004D29FF">
        <w:rPr>
          <w:color w:val="000000" w:themeColor="text1"/>
          <w:sz w:val="20"/>
          <w:szCs w:val="20"/>
        </w:rPr>
        <w:t>медиации</w:t>
      </w:r>
      <w:r w:rsidRPr="004D29FF">
        <w:rPr>
          <w:color w:val="000000" w:themeColor="text1"/>
          <w:spacing w:val="1"/>
          <w:sz w:val="20"/>
          <w:szCs w:val="20"/>
        </w:rPr>
        <w:t xml:space="preserve"> </w:t>
      </w:r>
      <w:r w:rsidRPr="004D29FF">
        <w:rPr>
          <w:color w:val="000000" w:themeColor="text1"/>
          <w:sz w:val="20"/>
          <w:szCs w:val="20"/>
        </w:rPr>
        <w:t>гимназии.</w:t>
      </w:r>
      <w:r w:rsidRPr="004D29FF">
        <w:rPr>
          <w:color w:val="000000" w:themeColor="text1"/>
          <w:spacing w:val="1"/>
          <w:sz w:val="20"/>
          <w:szCs w:val="20"/>
        </w:rPr>
        <w:t xml:space="preserve"> </w:t>
      </w:r>
      <w:r w:rsidRPr="004D29FF">
        <w:rPr>
          <w:color w:val="000000" w:themeColor="text1"/>
          <w:sz w:val="20"/>
          <w:szCs w:val="20"/>
        </w:rPr>
        <w:t>Работа</w:t>
      </w:r>
      <w:r w:rsidRPr="004D29FF">
        <w:rPr>
          <w:color w:val="000000" w:themeColor="text1"/>
          <w:spacing w:val="1"/>
          <w:sz w:val="20"/>
          <w:szCs w:val="20"/>
        </w:rPr>
        <w:t xml:space="preserve"> </w:t>
      </w:r>
      <w:r w:rsidRPr="004D29FF">
        <w:rPr>
          <w:color w:val="000000" w:themeColor="text1"/>
          <w:sz w:val="20"/>
          <w:szCs w:val="20"/>
        </w:rPr>
        <w:t>служб</w:t>
      </w:r>
      <w:r w:rsidRPr="004D29FF">
        <w:rPr>
          <w:color w:val="000000" w:themeColor="text1"/>
          <w:spacing w:val="1"/>
          <w:sz w:val="20"/>
          <w:szCs w:val="20"/>
        </w:rPr>
        <w:t xml:space="preserve"> </w:t>
      </w:r>
      <w:r w:rsidRPr="004D29FF">
        <w:rPr>
          <w:color w:val="000000" w:themeColor="text1"/>
          <w:sz w:val="20"/>
          <w:szCs w:val="20"/>
        </w:rPr>
        <w:t>происходит</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67"/>
          <w:sz w:val="20"/>
          <w:szCs w:val="20"/>
        </w:rPr>
        <w:t xml:space="preserve"> </w:t>
      </w:r>
      <w:r w:rsidRPr="004D29FF">
        <w:rPr>
          <w:color w:val="000000" w:themeColor="text1"/>
          <w:sz w:val="20"/>
          <w:szCs w:val="20"/>
        </w:rPr>
        <w:t>рамках проведения воспитательных мероприятий (инструктивных занятий,</w:t>
      </w:r>
      <w:r w:rsidRPr="004D29FF">
        <w:rPr>
          <w:color w:val="000000" w:themeColor="text1"/>
          <w:spacing w:val="-67"/>
          <w:sz w:val="20"/>
          <w:szCs w:val="20"/>
        </w:rPr>
        <w:t xml:space="preserve"> </w:t>
      </w:r>
      <w:r w:rsidRPr="004D29FF">
        <w:rPr>
          <w:color w:val="000000" w:themeColor="text1"/>
          <w:sz w:val="20"/>
          <w:szCs w:val="20"/>
        </w:rPr>
        <w:t>классных</w:t>
      </w:r>
      <w:r w:rsidRPr="004D29FF">
        <w:rPr>
          <w:color w:val="000000" w:themeColor="text1"/>
          <w:spacing w:val="1"/>
          <w:sz w:val="20"/>
          <w:szCs w:val="20"/>
        </w:rPr>
        <w:t xml:space="preserve"> </w:t>
      </w:r>
      <w:r w:rsidRPr="004D29FF">
        <w:rPr>
          <w:color w:val="000000" w:themeColor="text1"/>
          <w:sz w:val="20"/>
          <w:szCs w:val="20"/>
        </w:rPr>
        <w:t>часов,</w:t>
      </w:r>
      <w:r w:rsidRPr="004D29FF">
        <w:rPr>
          <w:color w:val="000000" w:themeColor="text1"/>
          <w:spacing w:val="1"/>
          <w:sz w:val="20"/>
          <w:szCs w:val="20"/>
        </w:rPr>
        <w:t xml:space="preserve"> </w:t>
      </w:r>
      <w:r w:rsidRPr="004D29FF">
        <w:rPr>
          <w:color w:val="000000" w:themeColor="text1"/>
          <w:sz w:val="20"/>
          <w:szCs w:val="20"/>
        </w:rPr>
        <w:t>викторин,</w:t>
      </w:r>
      <w:r w:rsidRPr="004D29FF">
        <w:rPr>
          <w:color w:val="000000" w:themeColor="text1"/>
          <w:spacing w:val="1"/>
          <w:sz w:val="20"/>
          <w:szCs w:val="20"/>
        </w:rPr>
        <w:t xml:space="preserve"> </w:t>
      </w:r>
      <w:r w:rsidRPr="004D29FF">
        <w:rPr>
          <w:color w:val="000000" w:themeColor="text1"/>
          <w:sz w:val="20"/>
          <w:szCs w:val="20"/>
        </w:rPr>
        <w:t>просмотров</w:t>
      </w:r>
      <w:r w:rsidRPr="004D29FF">
        <w:rPr>
          <w:color w:val="000000" w:themeColor="text1"/>
          <w:spacing w:val="1"/>
          <w:sz w:val="20"/>
          <w:szCs w:val="20"/>
        </w:rPr>
        <w:t xml:space="preserve"> </w:t>
      </w:r>
      <w:r w:rsidRPr="004D29FF">
        <w:rPr>
          <w:color w:val="000000" w:themeColor="text1"/>
          <w:sz w:val="20"/>
          <w:szCs w:val="20"/>
        </w:rPr>
        <w:t>видеороликов</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т.п.)</w:t>
      </w:r>
      <w:r w:rsidRPr="004D29FF">
        <w:rPr>
          <w:color w:val="000000" w:themeColor="text1"/>
          <w:spacing w:val="1"/>
          <w:sz w:val="20"/>
          <w:szCs w:val="20"/>
        </w:rPr>
        <w:t xml:space="preserve"> </w:t>
      </w:r>
      <w:r w:rsidRPr="004D29FF">
        <w:rPr>
          <w:color w:val="000000" w:themeColor="text1"/>
          <w:sz w:val="20"/>
          <w:szCs w:val="20"/>
        </w:rPr>
        <w:t>по</w:t>
      </w:r>
      <w:r w:rsidRPr="004D29FF">
        <w:rPr>
          <w:color w:val="000000" w:themeColor="text1"/>
          <w:spacing w:val="-67"/>
          <w:sz w:val="20"/>
          <w:szCs w:val="20"/>
        </w:rPr>
        <w:t xml:space="preserve"> </w:t>
      </w:r>
      <w:r w:rsidRPr="004D29FF">
        <w:rPr>
          <w:color w:val="000000" w:themeColor="text1"/>
          <w:sz w:val="20"/>
          <w:szCs w:val="20"/>
        </w:rPr>
        <w:t>профилактике правонарушений и преступлений, экстремизма в</w:t>
      </w:r>
      <w:r w:rsidRPr="004D29FF">
        <w:rPr>
          <w:color w:val="000000" w:themeColor="text1"/>
          <w:spacing w:val="1"/>
          <w:sz w:val="20"/>
          <w:szCs w:val="20"/>
        </w:rPr>
        <w:t xml:space="preserve"> </w:t>
      </w:r>
      <w:r w:rsidRPr="004D29FF">
        <w:rPr>
          <w:color w:val="000000" w:themeColor="text1"/>
          <w:sz w:val="20"/>
          <w:szCs w:val="20"/>
        </w:rPr>
        <w:t>детской,</w:t>
      </w:r>
      <w:r w:rsidRPr="004D29FF">
        <w:rPr>
          <w:color w:val="000000" w:themeColor="text1"/>
          <w:spacing w:val="1"/>
          <w:sz w:val="20"/>
          <w:szCs w:val="20"/>
        </w:rPr>
        <w:t xml:space="preserve"> </w:t>
      </w:r>
      <w:r w:rsidRPr="004D29FF">
        <w:rPr>
          <w:color w:val="000000" w:themeColor="text1"/>
          <w:sz w:val="20"/>
          <w:szCs w:val="20"/>
        </w:rPr>
        <w:t>молодёжной</w:t>
      </w:r>
      <w:r w:rsidRPr="004D29FF">
        <w:rPr>
          <w:color w:val="000000" w:themeColor="text1"/>
          <w:spacing w:val="1"/>
          <w:sz w:val="20"/>
          <w:szCs w:val="20"/>
        </w:rPr>
        <w:t xml:space="preserve"> </w:t>
      </w:r>
      <w:r w:rsidRPr="004D29FF">
        <w:rPr>
          <w:color w:val="000000" w:themeColor="text1"/>
          <w:sz w:val="20"/>
          <w:szCs w:val="20"/>
        </w:rPr>
        <w:t>среде,</w:t>
      </w:r>
      <w:r w:rsidRPr="004D29FF">
        <w:rPr>
          <w:color w:val="000000" w:themeColor="text1"/>
          <w:spacing w:val="1"/>
          <w:sz w:val="20"/>
          <w:szCs w:val="20"/>
        </w:rPr>
        <w:t xml:space="preserve"> </w:t>
      </w:r>
      <w:r w:rsidRPr="004D29FF">
        <w:rPr>
          <w:color w:val="000000" w:themeColor="text1"/>
          <w:sz w:val="20"/>
          <w:szCs w:val="20"/>
        </w:rPr>
        <w:t>дорожно-транспортного</w:t>
      </w:r>
      <w:r w:rsidRPr="004D29FF">
        <w:rPr>
          <w:color w:val="000000" w:themeColor="text1"/>
          <w:spacing w:val="1"/>
          <w:sz w:val="20"/>
          <w:szCs w:val="20"/>
        </w:rPr>
        <w:t xml:space="preserve"> </w:t>
      </w:r>
      <w:r w:rsidRPr="004D29FF">
        <w:rPr>
          <w:color w:val="000000" w:themeColor="text1"/>
          <w:sz w:val="20"/>
          <w:szCs w:val="20"/>
        </w:rPr>
        <w:t>травматизма</w:t>
      </w:r>
      <w:r w:rsidRPr="004D29FF">
        <w:rPr>
          <w:color w:val="000000" w:themeColor="text1"/>
          <w:spacing w:val="1"/>
          <w:sz w:val="20"/>
          <w:szCs w:val="20"/>
        </w:rPr>
        <w:t xml:space="preserve"> </w:t>
      </w:r>
      <w:r w:rsidRPr="004D29FF">
        <w:rPr>
          <w:color w:val="000000" w:themeColor="text1"/>
          <w:sz w:val="20"/>
          <w:szCs w:val="20"/>
        </w:rPr>
        <w:t>среди</w:t>
      </w:r>
      <w:r w:rsidRPr="004D29FF">
        <w:rPr>
          <w:color w:val="000000" w:themeColor="text1"/>
          <w:spacing w:val="1"/>
          <w:sz w:val="20"/>
          <w:szCs w:val="20"/>
        </w:rPr>
        <w:t xml:space="preserve"> </w:t>
      </w:r>
      <w:r w:rsidRPr="004D29FF">
        <w:rPr>
          <w:color w:val="000000" w:themeColor="text1"/>
          <w:sz w:val="20"/>
          <w:szCs w:val="20"/>
        </w:rPr>
        <w:t>детей</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травматизма</w:t>
      </w:r>
      <w:r w:rsidRPr="004D29FF">
        <w:rPr>
          <w:color w:val="000000" w:themeColor="text1"/>
          <w:spacing w:val="1"/>
          <w:sz w:val="20"/>
          <w:szCs w:val="20"/>
        </w:rPr>
        <w:t xml:space="preserve"> </w:t>
      </w:r>
      <w:r w:rsidRPr="004D29FF">
        <w:rPr>
          <w:color w:val="000000" w:themeColor="text1"/>
          <w:sz w:val="20"/>
          <w:szCs w:val="20"/>
        </w:rPr>
        <w:t>на</w:t>
      </w:r>
      <w:r w:rsidRPr="004D29FF">
        <w:rPr>
          <w:color w:val="000000" w:themeColor="text1"/>
          <w:spacing w:val="1"/>
          <w:sz w:val="20"/>
          <w:szCs w:val="20"/>
        </w:rPr>
        <w:t xml:space="preserve"> </w:t>
      </w:r>
      <w:r w:rsidRPr="004D29FF">
        <w:rPr>
          <w:color w:val="000000" w:themeColor="text1"/>
          <w:sz w:val="20"/>
          <w:szCs w:val="20"/>
        </w:rPr>
        <w:t>объектах</w:t>
      </w:r>
      <w:r w:rsidRPr="004D29FF">
        <w:rPr>
          <w:color w:val="000000" w:themeColor="text1"/>
          <w:spacing w:val="1"/>
          <w:sz w:val="20"/>
          <w:szCs w:val="20"/>
        </w:rPr>
        <w:t xml:space="preserve"> </w:t>
      </w:r>
      <w:r w:rsidRPr="004D29FF">
        <w:rPr>
          <w:color w:val="000000" w:themeColor="text1"/>
          <w:sz w:val="20"/>
          <w:szCs w:val="20"/>
        </w:rPr>
        <w:t>железнодорожного</w:t>
      </w:r>
      <w:r w:rsidRPr="004D29FF">
        <w:rPr>
          <w:color w:val="000000" w:themeColor="text1"/>
          <w:spacing w:val="1"/>
          <w:sz w:val="20"/>
          <w:szCs w:val="20"/>
        </w:rPr>
        <w:t xml:space="preserve"> </w:t>
      </w:r>
      <w:r w:rsidRPr="004D29FF">
        <w:rPr>
          <w:color w:val="000000" w:themeColor="text1"/>
          <w:sz w:val="20"/>
          <w:szCs w:val="20"/>
        </w:rPr>
        <w:t>транспорта,</w:t>
      </w:r>
      <w:r w:rsidRPr="004D29FF">
        <w:rPr>
          <w:color w:val="000000" w:themeColor="text1"/>
          <w:spacing w:val="1"/>
          <w:sz w:val="20"/>
          <w:szCs w:val="20"/>
        </w:rPr>
        <w:t xml:space="preserve"> </w:t>
      </w:r>
      <w:r w:rsidRPr="004D29FF">
        <w:rPr>
          <w:color w:val="000000" w:themeColor="text1"/>
          <w:sz w:val="20"/>
          <w:szCs w:val="20"/>
        </w:rPr>
        <w:t>наркомании</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употребления</w:t>
      </w:r>
      <w:r w:rsidRPr="004D29FF">
        <w:rPr>
          <w:color w:val="000000" w:themeColor="text1"/>
          <w:spacing w:val="-9"/>
          <w:sz w:val="20"/>
          <w:szCs w:val="20"/>
        </w:rPr>
        <w:t xml:space="preserve"> </w:t>
      </w:r>
      <w:r w:rsidRPr="004D29FF">
        <w:rPr>
          <w:color w:val="000000" w:themeColor="text1"/>
          <w:sz w:val="20"/>
          <w:szCs w:val="20"/>
        </w:rPr>
        <w:t>ПАВ,</w:t>
      </w:r>
      <w:r w:rsidRPr="004D29FF">
        <w:rPr>
          <w:color w:val="000000" w:themeColor="text1"/>
          <w:spacing w:val="-4"/>
          <w:sz w:val="20"/>
          <w:szCs w:val="20"/>
        </w:rPr>
        <w:t xml:space="preserve"> </w:t>
      </w:r>
      <w:r w:rsidRPr="004D29FF">
        <w:rPr>
          <w:color w:val="000000" w:themeColor="text1"/>
          <w:sz w:val="20"/>
          <w:szCs w:val="20"/>
        </w:rPr>
        <w:t>суицидального</w:t>
      </w:r>
      <w:r w:rsidRPr="004D29FF">
        <w:rPr>
          <w:color w:val="000000" w:themeColor="text1"/>
          <w:spacing w:val="-7"/>
          <w:sz w:val="20"/>
          <w:szCs w:val="20"/>
        </w:rPr>
        <w:t xml:space="preserve"> </w:t>
      </w:r>
      <w:r w:rsidRPr="004D29FF">
        <w:rPr>
          <w:color w:val="000000" w:themeColor="text1"/>
          <w:sz w:val="20"/>
          <w:szCs w:val="20"/>
        </w:rPr>
        <w:t>поведения</w:t>
      </w:r>
      <w:r w:rsidRPr="004D29FF">
        <w:rPr>
          <w:color w:val="000000" w:themeColor="text1"/>
          <w:spacing w:val="-8"/>
          <w:sz w:val="20"/>
          <w:szCs w:val="20"/>
        </w:rPr>
        <w:t xml:space="preserve"> </w:t>
      </w:r>
      <w:r w:rsidRPr="004D29FF">
        <w:rPr>
          <w:color w:val="000000" w:themeColor="text1"/>
          <w:sz w:val="20"/>
          <w:szCs w:val="20"/>
        </w:rPr>
        <w:t>учащихся</w:t>
      </w:r>
      <w:r w:rsidRPr="004D29FF">
        <w:rPr>
          <w:color w:val="000000" w:themeColor="text1"/>
          <w:spacing w:val="-8"/>
          <w:sz w:val="20"/>
          <w:szCs w:val="20"/>
        </w:rPr>
        <w:t xml:space="preserve"> </w:t>
      </w:r>
      <w:r w:rsidRPr="004D29FF">
        <w:rPr>
          <w:color w:val="000000" w:themeColor="text1"/>
          <w:sz w:val="20"/>
          <w:szCs w:val="20"/>
        </w:rPr>
        <w:t>(в</w:t>
      </w:r>
      <w:r w:rsidRPr="004D29FF">
        <w:rPr>
          <w:color w:val="000000" w:themeColor="text1"/>
          <w:spacing w:val="-10"/>
          <w:sz w:val="20"/>
          <w:szCs w:val="20"/>
        </w:rPr>
        <w:t xml:space="preserve"> </w:t>
      </w:r>
      <w:r w:rsidRPr="004D29FF">
        <w:rPr>
          <w:color w:val="000000" w:themeColor="text1"/>
          <w:sz w:val="20"/>
          <w:szCs w:val="20"/>
        </w:rPr>
        <w:t>т.ч.</w:t>
      </w:r>
      <w:r w:rsidRPr="004D29FF">
        <w:rPr>
          <w:color w:val="000000" w:themeColor="text1"/>
          <w:spacing w:val="-6"/>
          <w:sz w:val="20"/>
          <w:szCs w:val="20"/>
        </w:rPr>
        <w:t xml:space="preserve"> </w:t>
      </w:r>
      <w:r w:rsidRPr="004D29FF">
        <w:rPr>
          <w:color w:val="000000" w:themeColor="text1"/>
          <w:sz w:val="20"/>
          <w:szCs w:val="20"/>
        </w:rPr>
        <w:t>буллинг);</w:t>
      </w:r>
    </w:p>
    <w:p w:rsidR="00EE3D4A" w:rsidRPr="004D29FF" w:rsidRDefault="00EE3D4A" w:rsidP="003F1E76">
      <w:pPr>
        <w:pStyle w:val="a7"/>
        <w:widowControl w:val="0"/>
        <w:numPr>
          <w:ilvl w:val="0"/>
          <w:numId w:val="226"/>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организация тематических встреч родителей с работниками образования,</w:t>
      </w:r>
      <w:r w:rsidRPr="004D29FF">
        <w:rPr>
          <w:color w:val="000000" w:themeColor="text1"/>
          <w:spacing w:val="1"/>
          <w:sz w:val="20"/>
          <w:szCs w:val="20"/>
        </w:rPr>
        <w:t xml:space="preserve"> </w:t>
      </w:r>
      <w:r w:rsidRPr="004D29FF">
        <w:rPr>
          <w:color w:val="000000" w:themeColor="text1"/>
          <w:sz w:val="20"/>
          <w:szCs w:val="20"/>
        </w:rPr>
        <w:t>правоохранительных</w:t>
      </w:r>
      <w:r w:rsidRPr="004D29FF">
        <w:rPr>
          <w:color w:val="000000" w:themeColor="text1"/>
          <w:spacing w:val="-5"/>
          <w:sz w:val="20"/>
          <w:szCs w:val="20"/>
        </w:rPr>
        <w:t xml:space="preserve"> </w:t>
      </w:r>
      <w:r w:rsidRPr="004D29FF">
        <w:rPr>
          <w:color w:val="000000" w:themeColor="text1"/>
          <w:sz w:val="20"/>
          <w:szCs w:val="20"/>
        </w:rPr>
        <w:t>органов,</w:t>
      </w:r>
      <w:r w:rsidRPr="004D29FF">
        <w:rPr>
          <w:color w:val="000000" w:themeColor="text1"/>
          <w:spacing w:val="2"/>
          <w:sz w:val="20"/>
          <w:szCs w:val="20"/>
        </w:rPr>
        <w:t xml:space="preserve"> </w:t>
      </w:r>
      <w:r w:rsidRPr="004D29FF">
        <w:rPr>
          <w:color w:val="000000" w:themeColor="text1"/>
          <w:sz w:val="20"/>
          <w:szCs w:val="20"/>
        </w:rPr>
        <w:t>органов</w:t>
      </w:r>
      <w:r w:rsidRPr="004D29FF">
        <w:rPr>
          <w:color w:val="000000" w:themeColor="text1"/>
          <w:spacing w:val="-2"/>
          <w:sz w:val="20"/>
          <w:szCs w:val="20"/>
        </w:rPr>
        <w:t xml:space="preserve"> </w:t>
      </w:r>
      <w:r w:rsidRPr="004D29FF">
        <w:rPr>
          <w:color w:val="000000" w:themeColor="text1"/>
          <w:sz w:val="20"/>
          <w:szCs w:val="20"/>
        </w:rPr>
        <w:t>здравоохранения;</w:t>
      </w:r>
    </w:p>
    <w:p w:rsidR="00EE3D4A" w:rsidRPr="004D29FF" w:rsidRDefault="00EE3D4A" w:rsidP="003F1E76">
      <w:pPr>
        <w:pStyle w:val="a7"/>
        <w:widowControl w:val="0"/>
        <w:numPr>
          <w:ilvl w:val="0"/>
          <w:numId w:val="226"/>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организация</w:t>
      </w:r>
      <w:r w:rsidRPr="004D29FF">
        <w:rPr>
          <w:color w:val="000000" w:themeColor="text1"/>
          <w:spacing w:val="1"/>
          <w:sz w:val="20"/>
          <w:szCs w:val="20"/>
        </w:rPr>
        <w:t xml:space="preserve"> </w:t>
      </w:r>
      <w:r w:rsidRPr="004D29FF">
        <w:rPr>
          <w:color w:val="000000" w:themeColor="text1"/>
          <w:sz w:val="20"/>
          <w:szCs w:val="20"/>
        </w:rPr>
        <w:t>деятельности</w:t>
      </w:r>
      <w:r w:rsidRPr="004D29FF">
        <w:rPr>
          <w:color w:val="000000" w:themeColor="text1"/>
          <w:spacing w:val="1"/>
          <w:sz w:val="20"/>
          <w:szCs w:val="20"/>
        </w:rPr>
        <w:t xml:space="preserve"> </w:t>
      </w:r>
      <w:r w:rsidRPr="004D29FF">
        <w:rPr>
          <w:color w:val="000000" w:themeColor="text1"/>
          <w:sz w:val="20"/>
          <w:szCs w:val="20"/>
        </w:rPr>
        <w:t>родительских</w:t>
      </w:r>
      <w:r w:rsidRPr="004D29FF">
        <w:rPr>
          <w:color w:val="000000" w:themeColor="text1"/>
          <w:spacing w:val="1"/>
          <w:sz w:val="20"/>
          <w:szCs w:val="20"/>
        </w:rPr>
        <w:t xml:space="preserve"> </w:t>
      </w:r>
      <w:r w:rsidRPr="004D29FF">
        <w:rPr>
          <w:color w:val="000000" w:themeColor="text1"/>
          <w:sz w:val="20"/>
          <w:szCs w:val="20"/>
        </w:rPr>
        <w:t>форумов</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социальных</w:t>
      </w:r>
      <w:r w:rsidRPr="004D29FF">
        <w:rPr>
          <w:color w:val="000000" w:themeColor="text1"/>
          <w:spacing w:val="1"/>
          <w:sz w:val="20"/>
          <w:szCs w:val="20"/>
        </w:rPr>
        <w:t xml:space="preserve"> </w:t>
      </w:r>
      <w:r w:rsidRPr="004D29FF">
        <w:rPr>
          <w:color w:val="000000" w:themeColor="text1"/>
          <w:sz w:val="20"/>
          <w:szCs w:val="20"/>
        </w:rPr>
        <w:t>сетях,</w:t>
      </w:r>
      <w:r w:rsidRPr="004D29FF">
        <w:rPr>
          <w:color w:val="000000" w:themeColor="text1"/>
          <w:spacing w:val="1"/>
          <w:sz w:val="20"/>
          <w:szCs w:val="20"/>
        </w:rPr>
        <w:t xml:space="preserve"> </w:t>
      </w:r>
      <w:r w:rsidRPr="004D29FF">
        <w:rPr>
          <w:color w:val="000000" w:themeColor="text1"/>
          <w:sz w:val="20"/>
          <w:szCs w:val="20"/>
        </w:rPr>
        <w:t>мессенджерах,</w:t>
      </w:r>
      <w:r w:rsidRPr="004D29FF">
        <w:rPr>
          <w:color w:val="000000" w:themeColor="text1"/>
          <w:spacing w:val="1"/>
          <w:sz w:val="20"/>
          <w:szCs w:val="20"/>
        </w:rPr>
        <w:t xml:space="preserve"> </w:t>
      </w:r>
      <w:r w:rsidRPr="004D29FF">
        <w:rPr>
          <w:color w:val="000000" w:themeColor="text1"/>
          <w:sz w:val="20"/>
          <w:szCs w:val="20"/>
        </w:rPr>
        <w:t>на</w:t>
      </w:r>
      <w:r w:rsidRPr="004D29FF">
        <w:rPr>
          <w:color w:val="000000" w:themeColor="text1"/>
          <w:spacing w:val="1"/>
          <w:sz w:val="20"/>
          <w:szCs w:val="20"/>
        </w:rPr>
        <w:t xml:space="preserve"> </w:t>
      </w:r>
      <w:r w:rsidRPr="004D29FF">
        <w:rPr>
          <w:color w:val="000000" w:themeColor="text1"/>
          <w:sz w:val="20"/>
          <w:szCs w:val="20"/>
        </w:rPr>
        <w:t>которых</w:t>
      </w:r>
      <w:r w:rsidRPr="004D29FF">
        <w:rPr>
          <w:color w:val="000000" w:themeColor="text1"/>
          <w:spacing w:val="1"/>
          <w:sz w:val="20"/>
          <w:szCs w:val="20"/>
        </w:rPr>
        <w:t xml:space="preserve"> </w:t>
      </w:r>
      <w:r w:rsidRPr="004D29FF">
        <w:rPr>
          <w:color w:val="000000" w:themeColor="text1"/>
          <w:sz w:val="20"/>
          <w:szCs w:val="20"/>
        </w:rPr>
        <w:t>обсуждаются</w:t>
      </w:r>
      <w:r w:rsidRPr="004D29FF">
        <w:rPr>
          <w:color w:val="000000" w:themeColor="text1"/>
          <w:spacing w:val="1"/>
          <w:sz w:val="20"/>
          <w:szCs w:val="20"/>
        </w:rPr>
        <w:t xml:space="preserve"> </w:t>
      </w:r>
      <w:r w:rsidRPr="004D29FF">
        <w:rPr>
          <w:color w:val="000000" w:themeColor="text1"/>
          <w:sz w:val="20"/>
          <w:szCs w:val="20"/>
        </w:rPr>
        <w:t>интересующие</w:t>
      </w:r>
      <w:r w:rsidRPr="004D29FF">
        <w:rPr>
          <w:color w:val="000000" w:themeColor="text1"/>
          <w:spacing w:val="71"/>
          <w:sz w:val="20"/>
          <w:szCs w:val="20"/>
        </w:rPr>
        <w:t xml:space="preserve"> </w:t>
      </w:r>
      <w:r w:rsidRPr="004D29FF">
        <w:rPr>
          <w:color w:val="000000" w:themeColor="text1"/>
          <w:sz w:val="20"/>
          <w:szCs w:val="20"/>
        </w:rPr>
        <w:t>родителей</w:t>
      </w:r>
      <w:r w:rsidRPr="004D29FF">
        <w:rPr>
          <w:color w:val="000000" w:themeColor="text1"/>
          <w:spacing w:val="1"/>
          <w:sz w:val="20"/>
          <w:szCs w:val="20"/>
        </w:rPr>
        <w:t xml:space="preserve"> </w:t>
      </w:r>
      <w:r w:rsidRPr="004D29FF">
        <w:rPr>
          <w:color w:val="000000" w:themeColor="text1"/>
          <w:sz w:val="20"/>
          <w:szCs w:val="20"/>
        </w:rPr>
        <w:t>вопросы,</w:t>
      </w:r>
      <w:r w:rsidRPr="004D29FF">
        <w:rPr>
          <w:color w:val="000000" w:themeColor="text1"/>
          <w:spacing w:val="-6"/>
          <w:sz w:val="20"/>
          <w:szCs w:val="20"/>
        </w:rPr>
        <w:t xml:space="preserve"> </w:t>
      </w:r>
      <w:r w:rsidRPr="004D29FF">
        <w:rPr>
          <w:color w:val="000000" w:themeColor="text1"/>
          <w:sz w:val="20"/>
          <w:szCs w:val="20"/>
        </w:rPr>
        <w:t>а</w:t>
      </w:r>
      <w:r w:rsidRPr="004D29FF">
        <w:rPr>
          <w:color w:val="000000" w:themeColor="text1"/>
          <w:spacing w:val="-6"/>
          <w:sz w:val="20"/>
          <w:szCs w:val="20"/>
        </w:rPr>
        <w:t xml:space="preserve"> </w:t>
      </w:r>
      <w:r w:rsidRPr="004D29FF">
        <w:rPr>
          <w:color w:val="000000" w:themeColor="text1"/>
          <w:sz w:val="20"/>
          <w:szCs w:val="20"/>
        </w:rPr>
        <w:t>также</w:t>
      </w:r>
      <w:r w:rsidRPr="004D29FF">
        <w:rPr>
          <w:color w:val="000000" w:themeColor="text1"/>
          <w:spacing w:val="-2"/>
          <w:sz w:val="20"/>
          <w:szCs w:val="20"/>
        </w:rPr>
        <w:t xml:space="preserve"> </w:t>
      </w:r>
      <w:r w:rsidRPr="004D29FF">
        <w:rPr>
          <w:color w:val="000000" w:themeColor="text1"/>
          <w:sz w:val="20"/>
          <w:szCs w:val="20"/>
        </w:rPr>
        <w:t>осуществляются</w:t>
      </w:r>
      <w:r w:rsidRPr="004D29FF">
        <w:rPr>
          <w:color w:val="000000" w:themeColor="text1"/>
          <w:spacing w:val="-7"/>
          <w:sz w:val="20"/>
          <w:szCs w:val="20"/>
        </w:rPr>
        <w:t xml:space="preserve"> </w:t>
      </w:r>
      <w:r w:rsidRPr="004D29FF">
        <w:rPr>
          <w:color w:val="000000" w:themeColor="text1"/>
          <w:sz w:val="20"/>
          <w:szCs w:val="20"/>
        </w:rPr>
        <w:t>виртуальные</w:t>
      </w:r>
      <w:r w:rsidRPr="004D29FF">
        <w:rPr>
          <w:color w:val="000000" w:themeColor="text1"/>
          <w:spacing w:val="-6"/>
          <w:sz w:val="20"/>
          <w:szCs w:val="20"/>
        </w:rPr>
        <w:t xml:space="preserve"> </w:t>
      </w:r>
      <w:r w:rsidRPr="004D29FF">
        <w:rPr>
          <w:color w:val="000000" w:themeColor="text1"/>
          <w:sz w:val="20"/>
          <w:szCs w:val="20"/>
        </w:rPr>
        <w:t>консультации</w:t>
      </w:r>
      <w:r w:rsidRPr="004D29FF">
        <w:rPr>
          <w:color w:val="000000" w:themeColor="text1"/>
          <w:spacing w:val="-7"/>
          <w:sz w:val="20"/>
          <w:szCs w:val="20"/>
        </w:rPr>
        <w:t xml:space="preserve"> </w:t>
      </w:r>
      <w:r w:rsidRPr="004D29FF">
        <w:rPr>
          <w:color w:val="000000" w:themeColor="text1"/>
          <w:sz w:val="20"/>
          <w:szCs w:val="20"/>
        </w:rPr>
        <w:t>психологов</w:t>
      </w:r>
      <w:r w:rsidRPr="004D29FF">
        <w:rPr>
          <w:color w:val="000000" w:themeColor="text1"/>
          <w:spacing w:val="-9"/>
          <w:sz w:val="20"/>
          <w:szCs w:val="20"/>
        </w:rPr>
        <w:t xml:space="preserve"> </w:t>
      </w:r>
      <w:r w:rsidRPr="004D29FF">
        <w:rPr>
          <w:color w:val="000000" w:themeColor="text1"/>
          <w:sz w:val="20"/>
          <w:szCs w:val="20"/>
        </w:rPr>
        <w:t>и</w:t>
      </w:r>
      <w:r w:rsidRPr="004D29FF">
        <w:rPr>
          <w:color w:val="000000" w:themeColor="text1"/>
          <w:spacing w:val="-68"/>
          <w:sz w:val="20"/>
          <w:szCs w:val="20"/>
        </w:rPr>
        <w:t xml:space="preserve"> </w:t>
      </w:r>
      <w:r w:rsidRPr="004D29FF">
        <w:rPr>
          <w:color w:val="000000" w:themeColor="text1"/>
          <w:sz w:val="20"/>
          <w:szCs w:val="20"/>
        </w:rPr>
        <w:t>педагогов;</w:t>
      </w:r>
    </w:p>
    <w:p w:rsidR="00EE3D4A" w:rsidRPr="004D29FF" w:rsidRDefault="00EE3D4A" w:rsidP="003F1E76">
      <w:pPr>
        <w:pStyle w:val="a7"/>
        <w:widowControl w:val="0"/>
        <w:numPr>
          <w:ilvl w:val="0"/>
          <w:numId w:val="226"/>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lastRenderedPageBreak/>
        <w:t>использование</w:t>
      </w:r>
      <w:r w:rsidRPr="004D29FF">
        <w:rPr>
          <w:color w:val="000000" w:themeColor="text1"/>
          <w:spacing w:val="1"/>
          <w:sz w:val="20"/>
          <w:szCs w:val="20"/>
        </w:rPr>
        <w:t xml:space="preserve"> </w:t>
      </w:r>
      <w:r w:rsidRPr="004D29FF">
        <w:rPr>
          <w:color w:val="000000" w:themeColor="text1"/>
          <w:sz w:val="20"/>
          <w:szCs w:val="20"/>
        </w:rPr>
        <w:t>разнообразных</w:t>
      </w:r>
      <w:r w:rsidRPr="004D29FF">
        <w:rPr>
          <w:color w:val="000000" w:themeColor="text1"/>
          <w:spacing w:val="1"/>
          <w:sz w:val="20"/>
          <w:szCs w:val="20"/>
        </w:rPr>
        <w:t xml:space="preserve"> </w:t>
      </w:r>
      <w:r w:rsidRPr="004D29FF">
        <w:rPr>
          <w:color w:val="000000" w:themeColor="text1"/>
          <w:sz w:val="20"/>
          <w:szCs w:val="20"/>
        </w:rPr>
        <w:t>форм</w:t>
      </w:r>
      <w:r w:rsidRPr="004D29FF">
        <w:rPr>
          <w:color w:val="000000" w:themeColor="text1"/>
          <w:spacing w:val="1"/>
          <w:sz w:val="20"/>
          <w:szCs w:val="20"/>
        </w:rPr>
        <w:t xml:space="preserve"> </w:t>
      </w:r>
      <w:r w:rsidRPr="004D29FF">
        <w:rPr>
          <w:color w:val="000000" w:themeColor="text1"/>
          <w:sz w:val="20"/>
          <w:szCs w:val="20"/>
        </w:rPr>
        <w:t>для</w:t>
      </w:r>
      <w:r w:rsidRPr="004D29FF">
        <w:rPr>
          <w:color w:val="000000" w:themeColor="text1"/>
          <w:spacing w:val="1"/>
          <w:sz w:val="20"/>
          <w:szCs w:val="20"/>
        </w:rPr>
        <w:t xml:space="preserve"> </w:t>
      </w:r>
      <w:r w:rsidRPr="004D29FF">
        <w:rPr>
          <w:color w:val="000000" w:themeColor="text1"/>
          <w:sz w:val="20"/>
          <w:szCs w:val="20"/>
        </w:rPr>
        <w:t>проведения</w:t>
      </w:r>
      <w:r w:rsidRPr="004D29FF">
        <w:rPr>
          <w:color w:val="000000" w:themeColor="text1"/>
          <w:spacing w:val="1"/>
          <w:sz w:val="20"/>
          <w:szCs w:val="20"/>
        </w:rPr>
        <w:t xml:space="preserve"> </w:t>
      </w:r>
      <w:r w:rsidRPr="004D29FF">
        <w:rPr>
          <w:color w:val="000000" w:themeColor="text1"/>
          <w:sz w:val="20"/>
          <w:szCs w:val="20"/>
        </w:rPr>
        <w:t>родительских</w:t>
      </w:r>
      <w:r w:rsidRPr="004D29FF">
        <w:rPr>
          <w:color w:val="000000" w:themeColor="text1"/>
          <w:spacing w:val="-67"/>
          <w:sz w:val="20"/>
          <w:szCs w:val="20"/>
        </w:rPr>
        <w:t xml:space="preserve"> </w:t>
      </w:r>
      <w:r w:rsidRPr="004D29FF">
        <w:rPr>
          <w:color w:val="000000" w:themeColor="text1"/>
          <w:sz w:val="20"/>
          <w:szCs w:val="20"/>
        </w:rPr>
        <w:t>собраний:</w:t>
      </w:r>
      <w:r w:rsidRPr="004D29FF">
        <w:rPr>
          <w:color w:val="000000" w:themeColor="text1"/>
          <w:spacing w:val="1"/>
          <w:sz w:val="20"/>
          <w:szCs w:val="20"/>
        </w:rPr>
        <w:t xml:space="preserve"> </w:t>
      </w:r>
      <w:r w:rsidRPr="004D29FF">
        <w:rPr>
          <w:color w:val="000000" w:themeColor="text1"/>
          <w:sz w:val="20"/>
          <w:szCs w:val="20"/>
        </w:rPr>
        <w:t>лекции,</w:t>
      </w:r>
      <w:r w:rsidRPr="004D29FF">
        <w:rPr>
          <w:color w:val="000000" w:themeColor="text1"/>
          <w:spacing w:val="1"/>
          <w:sz w:val="20"/>
          <w:szCs w:val="20"/>
        </w:rPr>
        <w:t xml:space="preserve"> </w:t>
      </w:r>
      <w:r w:rsidRPr="004D29FF">
        <w:rPr>
          <w:color w:val="000000" w:themeColor="text1"/>
          <w:sz w:val="20"/>
          <w:szCs w:val="20"/>
        </w:rPr>
        <w:t>конференции,</w:t>
      </w:r>
      <w:r w:rsidRPr="004D29FF">
        <w:rPr>
          <w:color w:val="000000" w:themeColor="text1"/>
          <w:spacing w:val="1"/>
          <w:sz w:val="20"/>
          <w:szCs w:val="20"/>
        </w:rPr>
        <w:t xml:space="preserve"> </w:t>
      </w:r>
      <w:r w:rsidRPr="004D29FF">
        <w:rPr>
          <w:color w:val="000000" w:themeColor="text1"/>
          <w:sz w:val="20"/>
          <w:szCs w:val="20"/>
        </w:rPr>
        <w:t>ролевые</w:t>
      </w:r>
      <w:r w:rsidRPr="004D29FF">
        <w:rPr>
          <w:color w:val="000000" w:themeColor="text1"/>
          <w:spacing w:val="1"/>
          <w:sz w:val="20"/>
          <w:szCs w:val="20"/>
        </w:rPr>
        <w:t xml:space="preserve"> </w:t>
      </w:r>
      <w:r w:rsidRPr="004D29FF">
        <w:rPr>
          <w:color w:val="000000" w:themeColor="text1"/>
          <w:sz w:val="20"/>
          <w:szCs w:val="20"/>
        </w:rPr>
        <w:t>игры,</w:t>
      </w:r>
      <w:r w:rsidRPr="004D29FF">
        <w:rPr>
          <w:color w:val="000000" w:themeColor="text1"/>
          <w:spacing w:val="1"/>
          <w:sz w:val="20"/>
          <w:szCs w:val="20"/>
        </w:rPr>
        <w:t xml:space="preserve"> </w:t>
      </w:r>
      <w:r w:rsidRPr="004D29FF">
        <w:rPr>
          <w:color w:val="000000" w:themeColor="text1"/>
          <w:sz w:val="20"/>
          <w:szCs w:val="20"/>
        </w:rPr>
        <w:t>диспуты,</w:t>
      </w:r>
      <w:r w:rsidRPr="004D29FF">
        <w:rPr>
          <w:color w:val="000000" w:themeColor="text1"/>
          <w:spacing w:val="1"/>
          <w:sz w:val="20"/>
          <w:szCs w:val="20"/>
        </w:rPr>
        <w:t xml:space="preserve"> </w:t>
      </w:r>
      <w:r w:rsidRPr="004D29FF">
        <w:rPr>
          <w:color w:val="000000" w:themeColor="text1"/>
          <w:sz w:val="20"/>
          <w:szCs w:val="20"/>
        </w:rPr>
        <w:t>дискуссии,</w:t>
      </w:r>
      <w:r w:rsidRPr="004D29FF">
        <w:rPr>
          <w:color w:val="000000" w:themeColor="text1"/>
          <w:spacing w:val="1"/>
          <w:sz w:val="20"/>
          <w:szCs w:val="20"/>
        </w:rPr>
        <w:t xml:space="preserve"> </w:t>
      </w:r>
      <w:r w:rsidRPr="004D29FF">
        <w:rPr>
          <w:color w:val="000000" w:themeColor="text1"/>
          <w:sz w:val="20"/>
          <w:szCs w:val="20"/>
        </w:rPr>
        <w:t>родительские</w:t>
      </w:r>
      <w:r w:rsidRPr="004D29FF">
        <w:rPr>
          <w:color w:val="000000" w:themeColor="text1"/>
          <w:spacing w:val="1"/>
          <w:sz w:val="20"/>
          <w:szCs w:val="20"/>
        </w:rPr>
        <w:t xml:space="preserve"> </w:t>
      </w:r>
      <w:r w:rsidRPr="004D29FF">
        <w:rPr>
          <w:color w:val="000000" w:themeColor="text1"/>
          <w:sz w:val="20"/>
          <w:szCs w:val="20"/>
        </w:rPr>
        <w:t>тренинги</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др.</w:t>
      </w:r>
    </w:p>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3F1E76">
      <w:pPr>
        <w:pStyle w:val="112"/>
        <w:numPr>
          <w:ilvl w:val="2"/>
          <w:numId w:val="159"/>
        </w:numPr>
        <w:tabs>
          <w:tab w:val="left" w:pos="0"/>
        </w:tabs>
        <w:ind w:left="0" w:right="3" w:firstLine="0"/>
        <w:jc w:val="center"/>
        <w:rPr>
          <w:color w:val="000000" w:themeColor="text1"/>
          <w:sz w:val="20"/>
          <w:szCs w:val="20"/>
        </w:rPr>
      </w:pPr>
      <w:bookmarkStart w:id="41" w:name="2.2.10_Модуль_«Социальное_партнерство»"/>
      <w:bookmarkStart w:id="42" w:name="_bookmark18"/>
      <w:bookmarkEnd w:id="41"/>
      <w:bookmarkEnd w:id="42"/>
      <w:r w:rsidRPr="004D29FF">
        <w:rPr>
          <w:color w:val="000000" w:themeColor="text1"/>
          <w:sz w:val="20"/>
          <w:szCs w:val="20"/>
        </w:rPr>
        <w:t>Модуль</w:t>
      </w:r>
      <w:r w:rsidRPr="004D29FF">
        <w:rPr>
          <w:color w:val="000000" w:themeColor="text1"/>
          <w:spacing w:val="-11"/>
          <w:sz w:val="20"/>
          <w:szCs w:val="20"/>
        </w:rPr>
        <w:t xml:space="preserve"> </w:t>
      </w:r>
      <w:r w:rsidRPr="004D29FF">
        <w:rPr>
          <w:color w:val="000000" w:themeColor="text1"/>
          <w:sz w:val="20"/>
          <w:szCs w:val="20"/>
        </w:rPr>
        <w:t>«Социальное</w:t>
      </w:r>
      <w:r w:rsidRPr="004D29FF">
        <w:rPr>
          <w:color w:val="000000" w:themeColor="text1"/>
          <w:spacing w:val="-4"/>
          <w:sz w:val="20"/>
          <w:szCs w:val="20"/>
        </w:rPr>
        <w:t xml:space="preserve"> </w:t>
      </w:r>
      <w:r w:rsidRPr="004D29FF">
        <w:rPr>
          <w:color w:val="000000" w:themeColor="text1"/>
          <w:sz w:val="20"/>
          <w:szCs w:val="20"/>
        </w:rPr>
        <w:t>партнерство»:</w:t>
      </w:r>
    </w:p>
    <w:p w:rsidR="00EE3D4A" w:rsidRPr="004D29FF" w:rsidRDefault="00EE3D4A" w:rsidP="00EE3D4A">
      <w:pPr>
        <w:pStyle w:val="112"/>
        <w:tabs>
          <w:tab w:val="left" w:pos="0"/>
        </w:tabs>
        <w:ind w:left="0" w:right="3"/>
        <w:rPr>
          <w:color w:val="000000" w:themeColor="text1"/>
          <w:sz w:val="20"/>
          <w:szCs w:val="20"/>
        </w:rPr>
      </w:pP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Реализация воспитательного потенциала социального партнёрства гимназии</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при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соблюдении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требований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законодательства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Российской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Федерации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предусматривает:</w:t>
      </w:r>
    </w:p>
    <w:p w:rsidR="00EE3D4A" w:rsidRPr="004D29FF" w:rsidRDefault="00EE3D4A" w:rsidP="003F1E76">
      <w:pPr>
        <w:pStyle w:val="a7"/>
        <w:widowControl w:val="0"/>
        <w:numPr>
          <w:ilvl w:val="1"/>
          <w:numId w:val="227"/>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участие</w:t>
      </w:r>
      <w:r w:rsidRPr="004D29FF">
        <w:rPr>
          <w:color w:val="000000" w:themeColor="text1"/>
          <w:spacing w:val="1"/>
          <w:sz w:val="20"/>
          <w:szCs w:val="20"/>
        </w:rPr>
        <w:t xml:space="preserve"> </w:t>
      </w:r>
      <w:r w:rsidRPr="004D29FF">
        <w:rPr>
          <w:color w:val="000000" w:themeColor="text1"/>
          <w:sz w:val="20"/>
          <w:szCs w:val="20"/>
        </w:rPr>
        <w:t>представителей</w:t>
      </w:r>
      <w:r w:rsidRPr="004D29FF">
        <w:rPr>
          <w:color w:val="000000" w:themeColor="text1"/>
          <w:spacing w:val="1"/>
          <w:sz w:val="20"/>
          <w:szCs w:val="20"/>
        </w:rPr>
        <w:t xml:space="preserve"> </w:t>
      </w:r>
      <w:r w:rsidRPr="004D29FF">
        <w:rPr>
          <w:color w:val="000000" w:themeColor="text1"/>
          <w:sz w:val="20"/>
          <w:szCs w:val="20"/>
        </w:rPr>
        <w:t>организаций-партнёров,</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том</w:t>
      </w:r>
      <w:r w:rsidRPr="004D29FF">
        <w:rPr>
          <w:color w:val="000000" w:themeColor="text1"/>
          <w:spacing w:val="1"/>
          <w:sz w:val="20"/>
          <w:szCs w:val="20"/>
        </w:rPr>
        <w:t xml:space="preserve"> </w:t>
      </w:r>
      <w:r w:rsidRPr="004D29FF">
        <w:rPr>
          <w:color w:val="000000" w:themeColor="text1"/>
          <w:sz w:val="20"/>
          <w:szCs w:val="20"/>
        </w:rPr>
        <w:t>числе</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соответствии с договорами о сотрудничестве, в проведении отдельных</w:t>
      </w:r>
      <w:r w:rsidRPr="004D29FF">
        <w:rPr>
          <w:color w:val="000000" w:themeColor="text1"/>
          <w:spacing w:val="1"/>
          <w:sz w:val="20"/>
          <w:szCs w:val="20"/>
        </w:rPr>
        <w:t xml:space="preserve"> </w:t>
      </w:r>
      <w:r w:rsidRPr="004D29FF">
        <w:rPr>
          <w:color w:val="000000" w:themeColor="text1"/>
          <w:sz w:val="20"/>
          <w:szCs w:val="20"/>
        </w:rPr>
        <w:t>мероприятий в рамках рабочей программы воспитания и календарного</w:t>
      </w:r>
      <w:r w:rsidRPr="004D29FF">
        <w:rPr>
          <w:color w:val="000000" w:themeColor="text1"/>
          <w:spacing w:val="1"/>
          <w:sz w:val="20"/>
          <w:szCs w:val="20"/>
        </w:rPr>
        <w:t xml:space="preserve"> </w:t>
      </w:r>
      <w:r w:rsidRPr="004D29FF">
        <w:rPr>
          <w:color w:val="000000" w:themeColor="text1"/>
          <w:sz w:val="20"/>
          <w:szCs w:val="20"/>
        </w:rPr>
        <w:t>плана воспитательной работы (дни открытых дверей, государственные,</w:t>
      </w:r>
      <w:r w:rsidRPr="004D29FF">
        <w:rPr>
          <w:color w:val="000000" w:themeColor="text1"/>
          <w:spacing w:val="1"/>
          <w:sz w:val="20"/>
          <w:szCs w:val="20"/>
        </w:rPr>
        <w:t xml:space="preserve"> </w:t>
      </w:r>
      <w:r w:rsidRPr="004D29FF">
        <w:rPr>
          <w:color w:val="000000" w:themeColor="text1"/>
          <w:sz w:val="20"/>
          <w:szCs w:val="20"/>
        </w:rPr>
        <w:t>региональные,</w:t>
      </w:r>
      <w:r w:rsidRPr="004D29FF">
        <w:rPr>
          <w:color w:val="000000" w:themeColor="text1"/>
          <w:spacing w:val="-6"/>
          <w:sz w:val="20"/>
          <w:szCs w:val="20"/>
        </w:rPr>
        <w:t xml:space="preserve"> </w:t>
      </w:r>
      <w:r w:rsidRPr="004D29FF">
        <w:rPr>
          <w:color w:val="000000" w:themeColor="text1"/>
          <w:sz w:val="20"/>
          <w:szCs w:val="20"/>
        </w:rPr>
        <w:t>городские</w:t>
      </w:r>
      <w:r w:rsidRPr="004D29FF">
        <w:rPr>
          <w:color w:val="000000" w:themeColor="text1"/>
          <w:spacing w:val="-8"/>
          <w:sz w:val="20"/>
          <w:szCs w:val="20"/>
        </w:rPr>
        <w:t xml:space="preserve"> </w:t>
      </w:r>
      <w:r w:rsidRPr="004D29FF">
        <w:rPr>
          <w:color w:val="000000" w:themeColor="text1"/>
          <w:sz w:val="20"/>
          <w:szCs w:val="20"/>
        </w:rPr>
        <w:t>праздники,</w:t>
      </w:r>
      <w:r w:rsidRPr="004D29FF">
        <w:rPr>
          <w:color w:val="000000" w:themeColor="text1"/>
          <w:spacing w:val="-9"/>
          <w:sz w:val="20"/>
          <w:szCs w:val="20"/>
        </w:rPr>
        <w:t xml:space="preserve"> </w:t>
      </w:r>
      <w:r w:rsidRPr="004D29FF">
        <w:rPr>
          <w:color w:val="000000" w:themeColor="text1"/>
          <w:sz w:val="20"/>
          <w:szCs w:val="20"/>
        </w:rPr>
        <w:t>торжественные</w:t>
      </w:r>
      <w:r w:rsidRPr="004D29FF">
        <w:rPr>
          <w:color w:val="000000" w:themeColor="text1"/>
          <w:spacing w:val="-9"/>
          <w:sz w:val="20"/>
          <w:szCs w:val="20"/>
        </w:rPr>
        <w:t xml:space="preserve"> </w:t>
      </w:r>
      <w:r w:rsidRPr="004D29FF">
        <w:rPr>
          <w:color w:val="000000" w:themeColor="text1"/>
          <w:sz w:val="20"/>
          <w:szCs w:val="20"/>
        </w:rPr>
        <w:t>мероприятия</w:t>
      </w:r>
      <w:r w:rsidRPr="004D29FF">
        <w:rPr>
          <w:color w:val="000000" w:themeColor="text1"/>
          <w:spacing w:val="-9"/>
          <w:sz w:val="20"/>
          <w:szCs w:val="20"/>
        </w:rPr>
        <w:t xml:space="preserve"> </w:t>
      </w:r>
      <w:r w:rsidRPr="004D29FF">
        <w:rPr>
          <w:color w:val="000000" w:themeColor="text1"/>
          <w:sz w:val="20"/>
          <w:szCs w:val="20"/>
        </w:rPr>
        <w:t>и</w:t>
      </w:r>
      <w:r w:rsidRPr="004D29FF">
        <w:rPr>
          <w:color w:val="000000" w:themeColor="text1"/>
          <w:spacing w:val="-11"/>
          <w:sz w:val="20"/>
          <w:szCs w:val="20"/>
        </w:rPr>
        <w:t xml:space="preserve"> </w:t>
      </w:r>
      <w:r w:rsidRPr="004D29FF">
        <w:rPr>
          <w:color w:val="000000" w:themeColor="text1"/>
          <w:sz w:val="20"/>
          <w:szCs w:val="20"/>
        </w:rPr>
        <w:t>т.</w:t>
      </w:r>
      <w:r w:rsidRPr="004D29FF">
        <w:rPr>
          <w:color w:val="000000" w:themeColor="text1"/>
          <w:spacing w:val="-7"/>
          <w:sz w:val="20"/>
          <w:szCs w:val="20"/>
        </w:rPr>
        <w:t xml:space="preserve"> </w:t>
      </w:r>
      <w:r w:rsidRPr="004D29FF">
        <w:rPr>
          <w:color w:val="000000" w:themeColor="text1"/>
          <w:sz w:val="20"/>
          <w:szCs w:val="20"/>
        </w:rPr>
        <w:t>п.);</w:t>
      </w:r>
    </w:p>
    <w:p w:rsidR="00EE3D4A" w:rsidRPr="004D29FF" w:rsidRDefault="00EE3D4A" w:rsidP="003F1E76">
      <w:pPr>
        <w:pStyle w:val="a7"/>
        <w:widowControl w:val="0"/>
        <w:numPr>
          <w:ilvl w:val="1"/>
          <w:numId w:val="227"/>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участие представителей организаций-партнёров в проведении отдельных</w:t>
      </w:r>
      <w:r w:rsidRPr="004D29FF">
        <w:rPr>
          <w:color w:val="000000" w:themeColor="text1"/>
          <w:spacing w:val="1"/>
          <w:sz w:val="20"/>
          <w:szCs w:val="20"/>
        </w:rPr>
        <w:t xml:space="preserve"> </w:t>
      </w:r>
      <w:r w:rsidRPr="004D29FF">
        <w:rPr>
          <w:color w:val="000000" w:themeColor="text1"/>
          <w:sz w:val="20"/>
          <w:szCs w:val="20"/>
        </w:rPr>
        <w:t>уроков,</w:t>
      </w:r>
      <w:r w:rsidRPr="004D29FF">
        <w:rPr>
          <w:color w:val="000000" w:themeColor="text1"/>
          <w:spacing w:val="1"/>
          <w:sz w:val="20"/>
          <w:szCs w:val="20"/>
        </w:rPr>
        <w:t xml:space="preserve"> </w:t>
      </w:r>
      <w:r w:rsidRPr="004D29FF">
        <w:rPr>
          <w:color w:val="000000" w:themeColor="text1"/>
          <w:sz w:val="20"/>
          <w:szCs w:val="20"/>
        </w:rPr>
        <w:t>внеурочных</w:t>
      </w:r>
      <w:r w:rsidRPr="004D29FF">
        <w:rPr>
          <w:color w:val="000000" w:themeColor="text1"/>
          <w:spacing w:val="1"/>
          <w:sz w:val="20"/>
          <w:szCs w:val="20"/>
        </w:rPr>
        <w:t xml:space="preserve"> </w:t>
      </w:r>
      <w:r w:rsidRPr="004D29FF">
        <w:rPr>
          <w:color w:val="000000" w:themeColor="text1"/>
          <w:sz w:val="20"/>
          <w:szCs w:val="20"/>
        </w:rPr>
        <w:t>занятий,</w:t>
      </w:r>
      <w:r w:rsidRPr="004D29FF">
        <w:rPr>
          <w:color w:val="000000" w:themeColor="text1"/>
          <w:spacing w:val="1"/>
          <w:sz w:val="20"/>
          <w:szCs w:val="20"/>
        </w:rPr>
        <w:t xml:space="preserve"> </w:t>
      </w:r>
      <w:r w:rsidRPr="004D29FF">
        <w:rPr>
          <w:color w:val="000000" w:themeColor="text1"/>
          <w:sz w:val="20"/>
          <w:szCs w:val="20"/>
        </w:rPr>
        <w:t>внешкольных</w:t>
      </w:r>
      <w:r w:rsidRPr="004D29FF">
        <w:rPr>
          <w:color w:val="000000" w:themeColor="text1"/>
          <w:spacing w:val="1"/>
          <w:sz w:val="20"/>
          <w:szCs w:val="20"/>
        </w:rPr>
        <w:t xml:space="preserve"> </w:t>
      </w:r>
      <w:r w:rsidRPr="004D29FF">
        <w:rPr>
          <w:color w:val="000000" w:themeColor="text1"/>
          <w:sz w:val="20"/>
          <w:szCs w:val="20"/>
        </w:rPr>
        <w:t>мероприятий</w:t>
      </w:r>
      <w:r w:rsidRPr="004D29FF">
        <w:rPr>
          <w:color w:val="000000" w:themeColor="text1"/>
          <w:spacing w:val="1"/>
          <w:sz w:val="20"/>
          <w:szCs w:val="20"/>
        </w:rPr>
        <w:t xml:space="preserve"> </w:t>
      </w:r>
      <w:r w:rsidRPr="004D29FF">
        <w:rPr>
          <w:color w:val="000000" w:themeColor="text1"/>
          <w:sz w:val="20"/>
          <w:szCs w:val="20"/>
        </w:rPr>
        <w:t>соответствующей</w:t>
      </w:r>
      <w:r w:rsidRPr="004D29FF">
        <w:rPr>
          <w:color w:val="000000" w:themeColor="text1"/>
          <w:spacing w:val="-1"/>
          <w:sz w:val="20"/>
          <w:szCs w:val="20"/>
        </w:rPr>
        <w:t xml:space="preserve"> </w:t>
      </w:r>
      <w:r w:rsidRPr="004D29FF">
        <w:rPr>
          <w:color w:val="000000" w:themeColor="text1"/>
          <w:sz w:val="20"/>
          <w:szCs w:val="20"/>
        </w:rPr>
        <w:t>тематической направленности;</w:t>
      </w:r>
    </w:p>
    <w:p w:rsidR="00EE3D4A" w:rsidRPr="004D29FF" w:rsidRDefault="00EE3D4A" w:rsidP="003F1E76">
      <w:pPr>
        <w:pStyle w:val="a7"/>
        <w:widowControl w:val="0"/>
        <w:numPr>
          <w:ilvl w:val="1"/>
          <w:numId w:val="227"/>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проведение на базе организаций-партнёров отдельных уроков, занятий,</w:t>
      </w:r>
      <w:r w:rsidRPr="004D29FF">
        <w:rPr>
          <w:color w:val="000000" w:themeColor="text1"/>
          <w:spacing w:val="1"/>
          <w:sz w:val="20"/>
          <w:szCs w:val="20"/>
        </w:rPr>
        <w:t xml:space="preserve"> </w:t>
      </w:r>
      <w:r w:rsidRPr="004D29FF">
        <w:rPr>
          <w:color w:val="000000" w:themeColor="text1"/>
          <w:sz w:val="20"/>
          <w:szCs w:val="20"/>
        </w:rPr>
        <w:t>внешкольных</w:t>
      </w:r>
      <w:r w:rsidRPr="004D29FF">
        <w:rPr>
          <w:color w:val="000000" w:themeColor="text1"/>
          <w:spacing w:val="-7"/>
          <w:sz w:val="20"/>
          <w:szCs w:val="20"/>
        </w:rPr>
        <w:t xml:space="preserve"> </w:t>
      </w:r>
      <w:r w:rsidRPr="004D29FF">
        <w:rPr>
          <w:color w:val="000000" w:themeColor="text1"/>
          <w:sz w:val="20"/>
          <w:szCs w:val="20"/>
        </w:rPr>
        <w:t>мероприятий,</w:t>
      </w:r>
      <w:r w:rsidRPr="004D29FF">
        <w:rPr>
          <w:color w:val="000000" w:themeColor="text1"/>
          <w:spacing w:val="-1"/>
          <w:sz w:val="20"/>
          <w:szCs w:val="20"/>
        </w:rPr>
        <w:t xml:space="preserve"> </w:t>
      </w:r>
      <w:r w:rsidRPr="004D29FF">
        <w:rPr>
          <w:color w:val="000000" w:themeColor="text1"/>
          <w:sz w:val="20"/>
          <w:szCs w:val="20"/>
        </w:rPr>
        <w:t>акций</w:t>
      </w:r>
      <w:r w:rsidRPr="004D29FF">
        <w:rPr>
          <w:color w:val="000000" w:themeColor="text1"/>
          <w:spacing w:val="-2"/>
          <w:sz w:val="20"/>
          <w:szCs w:val="20"/>
        </w:rPr>
        <w:t xml:space="preserve"> </w:t>
      </w:r>
      <w:r w:rsidRPr="004D29FF">
        <w:rPr>
          <w:color w:val="000000" w:themeColor="text1"/>
          <w:sz w:val="20"/>
          <w:szCs w:val="20"/>
        </w:rPr>
        <w:t>воспитательной</w:t>
      </w:r>
      <w:r w:rsidRPr="004D29FF">
        <w:rPr>
          <w:color w:val="000000" w:themeColor="text1"/>
          <w:spacing w:val="-3"/>
          <w:sz w:val="20"/>
          <w:szCs w:val="20"/>
        </w:rPr>
        <w:t xml:space="preserve"> </w:t>
      </w:r>
      <w:r w:rsidRPr="004D29FF">
        <w:rPr>
          <w:color w:val="000000" w:themeColor="text1"/>
          <w:sz w:val="20"/>
          <w:szCs w:val="20"/>
        </w:rPr>
        <w:t>направленности;</w:t>
      </w:r>
    </w:p>
    <w:p w:rsidR="00EE3D4A" w:rsidRPr="004D29FF" w:rsidRDefault="00EE3D4A" w:rsidP="003F1E76">
      <w:pPr>
        <w:pStyle w:val="a7"/>
        <w:widowControl w:val="0"/>
        <w:numPr>
          <w:ilvl w:val="1"/>
          <w:numId w:val="227"/>
        </w:numPr>
        <w:tabs>
          <w:tab w:val="left" w:pos="0"/>
          <w:tab w:val="left" w:pos="426"/>
        </w:tabs>
        <w:autoSpaceDE w:val="0"/>
        <w:autoSpaceDN w:val="0"/>
        <w:ind w:left="0" w:right="3" w:firstLine="0"/>
        <w:contextualSpacing w:val="0"/>
        <w:jc w:val="both"/>
        <w:rPr>
          <w:color w:val="000000" w:themeColor="text1"/>
          <w:sz w:val="20"/>
          <w:szCs w:val="20"/>
        </w:rPr>
      </w:pPr>
      <w:proofErr w:type="gramStart"/>
      <w:r w:rsidRPr="004D29FF">
        <w:rPr>
          <w:color w:val="000000" w:themeColor="text1"/>
          <w:sz w:val="20"/>
          <w:szCs w:val="20"/>
        </w:rPr>
        <w:t>открытые</w:t>
      </w:r>
      <w:r w:rsidRPr="004D29FF">
        <w:rPr>
          <w:color w:val="000000" w:themeColor="text1"/>
          <w:spacing w:val="1"/>
          <w:sz w:val="20"/>
          <w:szCs w:val="20"/>
        </w:rPr>
        <w:t xml:space="preserve"> </w:t>
      </w:r>
      <w:r w:rsidRPr="004D29FF">
        <w:rPr>
          <w:color w:val="000000" w:themeColor="text1"/>
          <w:sz w:val="20"/>
          <w:szCs w:val="20"/>
        </w:rPr>
        <w:t>дискуссионные</w:t>
      </w:r>
      <w:r w:rsidRPr="004D29FF">
        <w:rPr>
          <w:color w:val="000000" w:themeColor="text1"/>
          <w:spacing w:val="1"/>
          <w:sz w:val="20"/>
          <w:szCs w:val="20"/>
        </w:rPr>
        <w:t xml:space="preserve"> </w:t>
      </w:r>
      <w:r w:rsidRPr="004D29FF">
        <w:rPr>
          <w:color w:val="000000" w:themeColor="text1"/>
          <w:sz w:val="20"/>
          <w:szCs w:val="20"/>
        </w:rPr>
        <w:t>площадки</w:t>
      </w:r>
      <w:r w:rsidRPr="004D29FF">
        <w:rPr>
          <w:color w:val="000000" w:themeColor="text1"/>
          <w:spacing w:val="1"/>
          <w:sz w:val="20"/>
          <w:szCs w:val="20"/>
        </w:rPr>
        <w:t xml:space="preserve"> </w:t>
      </w:r>
      <w:r w:rsidRPr="004D29FF">
        <w:rPr>
          <w:color w:val="000000" w:themeColor="text1"/>
          <w:sz w:val="20"/>
          <w:szCs w:val="20"/>
        </w:rPr>
        <w:t>(детские,</w:t>
      </w:r>
      <w:r w:rsidRPr="004D29FF">
        <w:rPr>
          <w:color w:val="000000" w:themeColor="text1"/>
          <w:spacing w:val="1"/>
          <w:sz w:val="20"/>
          <w:szCs w:val="20"/>
        </w:rPr>
        <w:t xml:space="preserve"> </w:t>
      </w:r>
      <w:r w:rsidRPr="004D29FF">
        <w:rPr>
          <w:color w:val="000000" w:themeColor="text1"/>
          <w:sz w:val="20"/>
          <w:szCs w:val="20"/>
        </w:rPr>
        <w:t>педагогические,</w:t>
      </w:r>
      <w:r w:rsidRPr="004D29FF">
        <w:rPr>
          <w:color w:val="000000" w:themeColor="text1"/>
          <w:spacing w:val="-67"/>
          <w:sz w:val="20"/>
          <w:szCs w:val="20"/>
        </w:rPr>
        <w:t xml:space="preserve"> </w:t>
      </w:r>
      <w:r w:rsidRPr="004D29FF">
        <w:rPr>
          <w:color w:val="000000" w:themeColor="text1"/>
          <w:sz w:val="20"/>
          <w:szCs w:val="20"/>
        </w:rPr>
        <w:t>родительские,</w:t>
      </w:r>
      <w:r w:rsidRPr="004D29FF">
        <w:rPr>
          <w:color w:val="000000" w:themeColor="text1"/>
          <w:spacing w:val="1"/>
          <w:sz w:val="20"/>
          <w:szCs w:val="20"/>
        </w:rPr>
        <w:t xml:space="preserve"> </w:t>
      </w:r>
      <w:r w:rsidRPr="004D29FF">
        <w:rPr>
          <w:color w:val="000000" w:themeColor="text1"/>
          <w:sz w:val="20"/>
          <w:szCs w:val="20"/>
        </w:rPr>
        <w:t>совместные),</w:t>
      </w:r>
      <w:r w:rsidRPr="004D29FF">
        <w:rPr>
          <w:color w:val="000000" w:themeColor="text1"/>
          <w:spacing w:val="1"/>
          <w:sz w:val="20"/>
          <w:szCs w:val="20"/>
        </w:rPr>
        <w:t xml:space="preserve"> </w:t>
      </w:r>
      <w:r w:rsidRPr="004D29FF">
        <w:rPr>
          <w:color w:val="000000" w:themeColor="text1"/>
          <w:sz w:val="20"/>
          <w:szCs w:val="20"/>
        </w:rPr>
        <w:t>куда</w:t>
      </w:r>
      <w:r w:rsidRPr="004D29FF">
        <w:rPr>
          <w:color w:val="000000" w:themeColor="text1"/>
          <w:spacing w:val="1"/>
          <w:sz w:val="20"/>
          <w:szCs w:val="20"/>
        </w:rPr>
        <w:t xml:space="preserve"> </w:t>
      </w:r>
      <w:r w:rsidRPr="004D29FF">
        <w:rPr>
          <w:color w:val="000000" w:themeColor="text1"/>
          <w:sz w:val="20"/>
          <w:szCs w:val="20"/>
        </w:rPr>
        <w:t>приглашаются</w:t>
      </w:r>
      <w:r w:rsidRPr="004D29FF">
        <w:rPr>
          <w:color w:val="000000" w:themeColor="text1"/>
          <w:spacing w:val="1"/>
          <w:sz w:val="20"/>
          <w:szCs w:val="20"/>
        </w:rPr>
        <w:t xml:space="preserve"> </w:t>
      </w:r>
      <w:r w:rsidRPr="004D29FF">
        <w:rPr>
          <w:color w:val="000000" w:themeColor="text1"/>
          <w:sz w:val="20"/>
          <w:szCs w:val="20"/>
        </w:rPr>
        <w:t>представители</w:t>
      </w:r>
      <w:r w:rsidRPr="004D29FF">
        <w:rPr>
          <w:color w:val="000000" w:themeColor="text1"/>
          <w:spacing w:val="1"/>
          <w:sz w:val="20"/>
          <w:szCs w:val="20"/>
        </w:rPr>
        <w:t xml:space="preserve"> </w:t>
      </w:r>
      <w:r w:rsidRPr="004D29FF">
        <w:rPr>
          <w:color w:val="000000" w:themeColor="text1"/>
          <w:sz w:val="20"/>
          <w:szCs w:val="20"/>
        </w:rPr>
        <w:t>организаций-партнёров, на которых обсуждаются актуальные проблемы, касающиеся</w:t>
      </w:r>
      <w:r w:rsidRPr="004D29FF">
        <w:rPr>
          <w:color w:val="000000" w:themeColor="text1"/>
          <w:spacing w:val="1"/>
          <w:sz w:val="20"/>
          <w:szCs w:val="20"/>
        </w:rPr>
        <w:t xml:space="preserve"> </w:t>
      </w:r>
      <w:r w:rsidRPr="004D29FF">
        <w:rPr>
          <w:color w:val="000000" w:themeColor="text1"/>
          <w:sz w:val="20"/>
          <w:szCs w:val="20"/>
        </w:rPr>
        <w:t>жизни</w:t>
      </w:r>
      <w:r w:rsidRPr="004D29FF">
        <w:rPr>
          <w:color w:val="000000" w:themeColor="text1"/>
          <w:spacing w:val="-2"/>
          <w:sz w:val="20"/>
          <w:szCs w:val="20"/>
        </w:rPr>
        <w:t xml:space="preserve"> </w:t>
      </w:r>
      <w:r w:rsidRPr="004D29FF">
        <w:rPr>
          <w:color w:val="000000" w:themeColor="text1"/>
          <w:sz w:val="20"/>
          <w:szCs w:val="20"/>
        </w:rPr>
        <w:t>школы,</w:t>
      </w:r>
      <w:r w:rsidRPr="004D29FF">
        <w:rPr>
          <w:color w:val="000000" w:themeColor="text1"/>
          <w:spacing w:val="2"/>
          <w:sz w:val="20"/>
          <w:szCs w:val="20"/>
        </w:rPr>
        <w:t xml:space="preserve"> </w:t>
      </w:r>
      <w:r w:rsidRPr="004D29FF">
        <w:rPr>
          <w:color w:val="000000" w:themeColor="text1"/>
          <w:sz w:val="20"/>
          <w:szCs w:val="20"/>
        </w:rPr>
        <w:t>муниципального</w:t>
      </w:r>
      <w:r w:rsidRPr="004D29FF">
        <w:rPr>
          <w:color w:val="000000" w:themeColor="text1"/>
          <w:spacing w:val="-2"/>
          <w:sz w:val="20"/>
          <w:szCs w:val="20"/>
        </w:rPr>
        <w:t xml:space="preserve"> </w:t>
      </w:r>
      <w:r w:rsidRPr="004D29FF">
        <w:rPr>
          <w:color w:val="000000" w:themeColor="text1"/>
          <w:sz w:val="20"/>
          <w:szCs w:val="20"/>
        </w:rPr>
        <w:t>образования,</w:t>
      </w:r>
      <w:r w:rsidRPr="004D29FF">
        <w:rPr>
          <w:color w:val="000000" w:themeColor="text1"/>
          <w:spacing w:val="2"/>
          <w:sz w:val="20"/>
          <w:szCs w:val="20"/>
        </w:rPr>
        <w:t xml:space="preserve"> </w:t>
      </w:r>
      <w:r w:rsidRPr="004D29FF">
        <w:rPr>
          <w:color w:val="000000" w:themeColor="text1"/>
          <w:sz w:val="20"/>
          <w:szCs w:val="20"/>
        </w:rPr>
        <w:t>региона,</w:t>
      </w:r>
      <w:r w:rsidRPr="004D29FF">
        <w:rPr>
          <w:color w:val="000000" w:themeColor="text1"/>
          <w:spacing w:val="1"/>
          <w:sz w:val="20"/>
          <w:szCs w:val="20"/>
        </w:rPr>
        <w:t xml:space="preserve"> </w:t>
      </w:r>
      <w:r w:rsidRPr="004D29FF">
        <w:rPr>
          <w:color w:val="000000" w:themeColor="text1"/>
          <w:sz w:val="20"/>
          <w:szCs w:val="20"/>
        </w:rPr>
        <w:t>страны;</w:t>
      </w:r>
      <w:proofErr w:type="gramEnd"/>
    </w:p>
    <w:p w:rsidR="00EE3D4A" w:rsidRPr="004D29FF" w:rsidRDefault="00EE3D4A" w:rsidP="003F1E76">
      <w:pPr>
        <w:pStyle w:val="a7"/>
        <w:widowControl w:val="0"/>
        <w:numPr>
          <w:ilvl w:val="1"/>
          <w:numId w:val="227"/>
        </w:numPr>
        <w:tabs>
          <w:tab w:val="left" w:pos="0"/>
          <w:tab w:val="left" w:pos="426"/>
          <w:tab w:val="left" w:pos="4120"/>
          <w:tab w:val="left" w:pos="6221"/>
          <w:tab w:val="left" w:pos="7095"/>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социальные</w:t>
      </w:r>
      <w:r w:rsidRPr="004D29FF">
        <w:rPr>
          <w:color w:val="000000" w:themeColor="text1"/>
          <w:spacing w:val="1"/>
          <w:sz w:val="20"/>
          <w:szCs w:val="20"/>
        </w:rPr>
        <w:t xml:space="preserve"> </w:t>
      </w:r>
      <w:r w:rsidRPr="004D29FF">
        <w:rPr>
          <w:color w:val="000000" w:themeColor="text1"/>
          <w:sz w:val="20"/>
          <w:szCs w:val="20"/>
        </w:rPr>
        <w:t>проекты,</w:t>
      </w:r>
      <w:r w:rsidRPr="004D29FF">
        <w:rPr>
          <w:color w:val="000000" w:themeColor="text1"/>
          <w:spacing w:val="1"/>
          <w:sz w:val="20"/>
          <w:szCs w:val="20"/>
        </w:rPr>
        <w:t xml:space="preserve"> </w:t>
      </w:r>
      <w:r w:rsidRPr="004D29FF">
        <w:rPr>
          <w:color w:val="000000" w:themeColor="text1"/>
          <w:sz w:val="20"/>
          <w:szCs w:val="20"/>
        </w:rPr>
        <w:t>совместно</w:t>
      </w:r>
      <w:r w:rsidRPr="004D29FF">
        <w:rPr>
          <w:color w:val="000000" w:themeColor="text1"/>
          <w:spacing w:val="1"/>
          <w:sz w:val="20"/>
          <w:szCs w:val="20"/>
        </w:rPr>
        <w:t xml:space="preserve"> </w:t>
      </w:r>
      <w:r w:rsidRPr="004D29FF">
        <w:rPr>
          <w:color w:val="000000" w:themeColor="text1"/>
          <w:sz w:val="20"/>
          <w:szCs w:val="20"/>
        </w:rPr>
        <w:t>разрабатываемые</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реализуемые</w:t>
      </w:r>
      <w:r w:rsidRPr="004D29FF">
        <w:rPr>
          <w:color w:val="000000" w:themeColor="text1"/>
          <w:spacing w:val="-67"/>
          <w:sz w:val="20"/>
          <w:szCs w:val="20"/>
        </w:rPr>
        <w:t xml:space="preserve"> </w:t>
      </w:r>
      <w:r w:rsidRPr="004D29FF">
        <w:rPr>
          <w:color w:val="000000" w:themeColor="text1"/>
          <w:sz w:val="20"/>
          <w:szCs w:val="20"/>
        </w:rPr>
        <w:t xml:space="preserve">обучающимися, педагогами с </w:t>
      </w:r>
      <w:r w:rsidRPr="004D29FF">
        <w:rPr>
          <w:color w:val="000000" w:themeColor="text1"/>
          <w:spacing w:val="-1"/>
          <w:sz w:val="20"/>
          <w:szCs w:val="20"/>
        </w:rPr>
        <w:t xml:space="preserve">организациями-партнёрами </w:t>
      </w:r>
      <w:r w:rsidRPr="004D29FF">
        <w:rPr>
          <w:color w:val="000000" w:themeColor="text1"/>
          <w:spacing w:val="-68"/>
          <w:sz w:val="20"/>
          <w:szCs w:val="20"/>
        </w:rPr>
        <w:t xml:space="preserve"> </w:t>
      </w:r>
      <w:r w:rsidRPr="004D29FF">
        <w:rPr>
          <w:color w:val="000000" w:themeColor="text1"/>
          <w:sz w:val="20"/>
          <w:szCs w:val="20"/>
        </w:rPr>
        <w:t>благотворительной,</w:t>
      </w:r>
      <w:r w:rsidRPr="004D29FF">
        <w:rPr>
          <w:color w:val="000000" w:themeColor="text1"/>
          <w:spacing w:val="1"/>
          <w:sz w:val="20"/>
          <w:szCs w:val="20"/>
        </w:rPr>
        <w:t xml:space="preserve"> </w:t>
      </w:r>
      <w:r w:rsidRPr="004D29FF">
        <w:rPr>
          <w:color w:val="000000" w:themeColor="text1"/>
          <w:sz w:val="20"/>
          <w:szCs w:val="20"/>
        </w:rPr>
        <w:t>экологической,</w:t>
      </w:r>
      <w:r w:rsidRPr="004D29FF">
        <w:rPr>
          <w:color w:val="000000" w:themeColor="text1"/>
          <w:spacing w:val="1"/>
          <w:sz w:val="20"/>
          <w:szCs w:val="20"/>
        </w:rPr>
        <w:t xml:space="preserve"> </w:t>
      </w:r>
      <w:r w:rsidRPr="004D29FF">
        <w:rPr>
          <w:color w:val="000000" w:themeColor="text1"/>
          <w:sz w:val="20"/>
          <w:szCs w:val="20"/>
        </w:rPr>
        <w:t>патриотической,</w:t>
      </w:r>
      <w:r w:rsidRPr="004D29FF">
        <w:rPr>
          <w:color w:val="000000" w:themeColor="text1"/>
          <w:spacing w:val="1"/>
          <w:sz w:val="20"/>
          <w:szCs w:val="20"/>
        </w:rPr>
        <w:t xml:space="preserve"> </w:t>
      </w:r>
      <w:r w:rsidRPr="004D29FF">
        <w:rPr>
          <w:color w:val="000000" w:themeColor="text1"/>
          <w:sz w:val="20"/>
          <w:szCs w:val="20"/>
        </w:rPr>
        <w:t>трудовой</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т.</w:t>
      </w:r>
      <w:r w:rsidRPr="004D29FF">
        <w:rPr>
          <w:color w:val="000000" w:themeColor="text1"/>
          <w:spacing w:val="1"/>
          <w:sz w:val="20"/>
          <w:szCs w:val="20"/>
        </w:rPr>
        <w:t xml:space="preserve"> </w:t>
      </w:r>
      <w:r w:rsidRPr="004D29FF">
        <w:rPr>
          <w:color w:val="000000" w:themeColor="text1"/>
          <w:sz w:val="20"/>
          <w:szCs w:val="20"/>
        </w:rPr>
        <w:t>д.</w:t>
      </w:r>
      <w:r w:rsidRPr="004D29FF">
        <w:rPr>
          <w:color w:val="000000" w:themeColor="text1"/>
          <w:spacing w:val="1"/>
          <w:sz w:val="20"/>
          <w:szCs w:val="20"/>
        </w:rPr>
        <w:t xml:space="preserve"> </w:t>
      </w:r>
      <w:r w:rsidRPr="004D29FF">
        <w:rPr>
          <w:color w:val="000000" w:themeColor="text1"/>
          <w:sz w:val="20"/>
          <w:szCs w:val="20"/>
        </w:rPr>
        <w:t>направленности,</w:t>
      </w:r>
      <w:r w:rsidRPr="004D29FF">
        <w:rPr>
          <w:color w:val="000000" w:themeColor="text1"/>
          <w:spacing w:val="1"/>
          <w:sz w:val="20"/>
          <w:szCs w:val="20"/>
        </w:rPr>
        <w:t xml:space="preserve"> </w:t>
      </w:r>
      <w:r w:rsidRPr="004D29FF">
        <w:rPr>
          <w:color w:val="000000" w:themeColor="text1"/>
          <w:sz w:val="20"/>
          <w:szCs w:val="20"/>
        </w:rPr>
        <w:t>ориентированные</w:t>
      </w:r>
      <w:r w:rsidRPr="004D29FF">
        <w:rPr>
          <w:color w:val="000000" w:themeColor="text1"/>
          <w:spacing w:val="1"/>
          <w:sz w:val="20"/>
          <w:szCs w:val="20"/>
        </w:rPr>
        <w:t xml:space="preserve"> </w:t>
      </w:r>
      <w:r w:rsidRPr="004D29FF">
        <w:rPr>
          <w:color w:val="000000" w:themeColor="text1"/>
          <w:sz w:val="20"/>
          <w:szCs w:val="20"/>
        </w:rPr>
        <w:t>на</w:t>
      </w:r>
      <w:r w:rsidRPr="004D29FF">
        <w:rPr>
          <w:color w:val="000000" w:themeColor="text1"/>
          <w:spacing w:val="1"/>
          <w:sz w:val="20"/>
          <w:szCs w:val="20"/>
        </w:rPr>
        <w:t xml:space="preserve"> </w:t>
      </w:r>
      <w:r w:rsidRPr="004D29FF">
        <w:rPr>
          <w:color w:val="000000" w:themeColor="text1"/>
          <w:sz w:val="20"/>
          <w:szCs w:val="20"/>
        </w:rPr>
        <w:t>воспитание</w:t>
      </w:r>
      <w:r w:rsidRPr="004D29FF">
        <w:rPr>
          <w:color w:val="000000" w:themeColor="text1"/>
          <w:spacing w:val="1"/>
          <w:sz w:val="20"/>
          <w:szCs w:val="20"/>
        </w:rPr>
        <w:t xml:space="preserve"> </w:t>
      </w:r>
      <w:proofErr w:type="gramStart"/>
      <w:r w:rsidRPr="004D29FF">
        <w:rPr>
          <w:color w:val="000000" w:themeColor="text1"/>
          <w:sz w:val="20"/>
          <w:szCs w:val="20"/>
        </w:rPr>
        <w:t>обучающихся</w:t>
      </w:r>
      <w:proofErr w:type="gramEnd"/>
      <w:r w:rsidRPr="004D29FF">
        <w:rPr>
          <w:color w:val="000000" w:themeColor="text1"/>
          <w:sz w:val="20"/>
          <w:szCs w:val="20"/>
        </w:rPr>
        <w:t>,</w:t>
      </w:r>
      <w:r w:rsidRPr="004D29FF">
        <w:rPr>
          <w:color w:val="000000" w:themeColor="text1"/>
          <w:spacing w:val="-67"/>
          <w:sz w:val="20"/>
          <w:szCs w:val="20"/>
        </w:rPr>
        <w:t xml:space="preserve"> </w:t>
      </w:r>
      <w:r w:rsidRPr="004D29FF">
        <w:rPr>
          <w:color w:val="000000" w:themeColor="text1"/>
          <w:sz w:val="20"/>
          <w:szCs w:val="20"/>
        </w:rPr>
        <w:t>преобразование</w:t>
      </w:r>
      <w:r w:rsidRPr="004D29FF">
        <w:rPr>
          <w:color w:val="000000" w:themeColor="text1"/>
          <w:spacing w:val="1"/>
          <w:sz w:val="20"/>
          <w:szCs w:val="20"/>
        </w:rPr>
        <w:t xml:space="preserve"> </w:t>
      </w:r>
      <w:r w:rsidRPr="004D29FF">
        <w:rPr>
          <w:color w:val="000000" w:themeColor="text1"/>
          <w:sz w:val="20"/>
          <w:szCs w:val="20"/>
        </w:rPr>
        <w:t>окружающего</w:t>
      </w:r>
      <w:r w:rsidRPr="004D29FF">
        <w:rPr>
          <w:color w:val="000000" w:themeColor="text1"/>
          <w:spacing w:val="1"/>
          <w:sz w:val="20"/>
          <w:szCs w:val="20"/>
        </w:rPr>
        <w:t xml:space="preserve"> </w:t>
      </w:r>
      <w:r w:rsidRPr="004D29FF">
        <w:rPr>
          <w:color w:val="000000" w:themeColor="text1"/>
          <w:sz w:val="20"/>
          <w:szCs w:val="20"/>
        </w:rPr>
        <w:t>социума,</w:t>
      </w:r>
      <w:r w:rsidRPr="004D29FF">
        <w:rPr>
          <w:color w:val="000000" w:themeColor="text1"/>
          <w:spacing w:val="1"/>
          <w:sz w:val="20"/>
          <w:szCs w:val="20"/>
        </w:rPr>
        <w:t xml:space="preserve"> </w:t>
      </w:r>
      <w:r w:rsidRPr="004D29FF">
        <w:rPr>
          <w:color w:val="000000" w:themeColor="text1"/>
          <w:sz w:val="20"/>
          <w:szCs w:val="20"/>
        </w:rPr>
        <w:t>позитивное</w:t>
      </w:r>
      <w:r w:rsidRPr="004D29FF">
        <w:rPr>
          <w:color w:val="000000" w:themeColor="text1"/>
          <w:spacing w:val="1"/>
          <w:sz w:val="20"/>
          <w:szCs w:val="20"/>
        </w:rPr>
        <w:t xml:space="preserve"> </w:t>
      </w:r>
      <w:r w:rsidRPr="004D29FF">
        <w:rPr>
          <w:color w:val="000000" w:themeColor="text1"/>
          <w:sz w:val="20"/>
          <w:szCs w:val="20"/>
        </w:rPr>
        <w:t>воздействие</w:t>
      </w:r>
      <w:r w:rsidRPr="004D29FF">
        <w:rPr>
          <w:color w:val="000000" w:themeColor="text1"/>
          <w:spacing w:val="1"/>
          <w:sz w:val="20"/>
          <w:szCs w:val="20"/>
        </w:rPr>
        <w:t xml:space="preserve"> </w:t>
      </w:r>
      <w:r w:rsidRPr="004D29FF">
        <w:rPr>
          <w:color w:val="000000" w:themeColor="text1"/>
          <w:sz w:val="20"/>
          <w:szCs w:val="20"/>
        </w:rPr>
        <w:t>на</w:t>
      </w:r>
      <w:r w:rsidRPr="004D29FF">
        <w:rPr>
          <w:color w:val="000000" w:themeColor="text1"/>
          <w:spacing w:val="1"/>
          <w:sz w:val="20"/>
          <w:szCs w:val="20"/>
        </w:rPr>
        <w:t xml:space="preserve"> </w:t>
      </w:r>
      <w:r w:rsidRPr="004D29FF">
        <w:rPr>
          <w:color w:val="000000" w:themeColor="text1"/>
          <w:sz w:val="20"/>
          <w:szCs w:val="20"/>
        </w:rPr>
        <w:t>социальное</w:t>
      </w:r>
      <w:r w:rsidRPr="004D29FF">
        <w:rPr>
          <w:color w:val="000000" w:themeColor="text1"/>
          <w:spacing w:val="1"/>
          <w:sz w:val="20"/>
          <w:szCs w:val="20"/>
        </w:rPr>
        <w:t xml:space="preserve"> </w:t>
      </w:r>
      <w:r w:rsidRPr="004D29FF">
        <w:rPr>
          <w:color w:val="000000" w:themeColor="text1"/>
          <w:sz w:val="20"/>
          <w:szCs w:val="20"/>
        </w:rPr>
        <w:t>окружение.</w:t>
      </w:r>
    </w:p>
    <w:p w:rsidR="00EE3D4A" w:rsidRPr="004D29FF" w:rsidRDefault="00EE3D4A" w:rsidP="003F1E76">
      <w:pPr>
        <w:pStyle w:val="112"/>
        <w:numPr>
          <w:ilvl w:val="2"/>
          <w:numId w:val="159"/>
        </w:numPr>
        <w:tabs>
          <w:tab w:val="left" w:pos="0"/>
        </w:tabs>
        <w:ind w:left="0" w:right="3" w:firstLine="0"/>
        <w:jc w:val="center"/>
        <w:rPr>
          <w:color w:val="000000" w:themeColor="text1"/>
          <w:sz w:val="20"/>
          <w:szCs w:val="20"/>
        </w:rPr>
      </w:pPr>
      <w:r w:rsidRPr="004D29FF">
        <w:rPr>
          <w:color w:val="000000" w:themeColor="text1"/>
          <w:sz w:val="20"/>
          <w:szCs w:val="20"/>
        </w:rPr>
        <w:t>Модуль</w:t>
      </w:r>
      <w:r w:rsidRPr="004D29FF">
        <w:rPr>
          <w:color w:val="000000" w:themeColor="text1"/>
          <w:spacing w:val="-15"/>
          <w:sz w:val="20"/>
          <w:szCs w:val="20"/>
        </w:rPr>
        <w:t xml:space="preserve"> </w:t>
      </w:r>
      <w:r w:rsidRPr="004D29FF">
        <w:rPr>
          <w:color w:val="000000" w:themeColor="text1"/>
          <w:sz w:val="20"/>
          <w:szCs w:val="20"/>
        </w:rPr>
        <w:t>«Профориентация»:</w:t>
      </w:r>
    </w:p>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Профессиональная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ориентация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реализуется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через</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создание условий для позитивного понимания у них перспектив социально-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экономического развития Российской Федерации и Ульяновской области как</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территории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профессионального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успеха.</w:t>
      </w:r>
      <w:r w:rsidRPr="004D29FF">
        <w:rPr>
          <w:rFonts w:ascii="Times New Roman" w:hAnsi="Times New Roman" w:cs="Times New Roman"/>
          <w:color w:val="000000" w:themeColor="text1"/>
          <w:spacing w:val="1"/>
        </w:rPr>
        <w:t xml:space="preserve"> </w:t>
      </w:r>
      <w:proofErr w:type="gramStart"/>
      <w:r w:rsidRPr="004D29FF">
        <w:rPr>
          <w:rFonts w:ascii="Times New Roman" w:hAnsi="Times New Roman" w:cs="Times New Roman"/>
          <w:color w:val="000000" w:themeColor="text1"/>
        </w:rPr>
        <w:t>Программа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профессионального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самоопределения охватывает профориентационной работой в разнообразных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формах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1-11</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классов,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создает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условия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личностного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профессионального</w:t>
      </w:r>
      <w:r w:rsidRPr="004D29FF">
        <w:rPr>
          <w:rFonts w:ascii="Times New Roman" w:hAnsi="Times New Roman" w:cs="Times New Roman"/>
          <w:color w:val="000000" w:themeColor="text1"/>
          <w:spacing w:val="56"/>
        </w:rPr>
        <w:t xml:space="preserve"> </w:t>
      </w:r>
      <w:r w:rsidRPr="004D29FF">
        <w:rPr>
          <w:rFonts w:ascii="Times New Roman" w:hAnsi="Times New Roman" w:cs="Times New Roman"/>
          <w:color w:val="000000" w:themeColor="text1"/>
        </w:rPr>
        <w:t>самоопределения</w:t>
      </w:r>
      <w:r w:rsidRPr="004D29FF">
        <w:rPr>
          <w:rFonts w:ascii="Times New Roman" w:hAnsi="Times New Roman" w:cs="Times New Roman"/>
          <w:color w:val="000000" w:themeColor="text1"/>
          <w:spacing w:val="58"/>
        </w:rPr>
        <w:t xml:space="preserve"> </w:t>
      </w:r>
      <w:r w:rsidRPr="004D29FF">
        <w:rPr>
          <w:rFonts w:ascii="Times New Roman" w:hAnsi="Times New Roman" w:cs="Times New Roman"/>
          <w:color w:val="000000" w:themeColor="text1"/>
        </w:rPr>
        <w:t>учащихся,</w:t>
      </w:r>
      <w:r w:rsidRPr="004D29FF">
        <w:rPr>
          <w:rFonts w:ascii="Times New Roman" w:hAnsi="Times New Roman" w:cs="Times New Roman"/>
          <w:color w:val="000000" w:themeColor="text1"/>
          <w:spacing w:val="56"/>
        </w:rPr>
        <w:t xml:space="preserve"> </w:t>
      </w:r>
      <w:r w:rsidRPr="004D29FF">
        <w:rPr>
          <w:rFonts w:ascii="Times New Roman" w:hAnsi="Times New Roman" w:cs="Times New Roman"/>
          <w:color w:val="000000" w:themeColor="text1"/>
        </w:rPr>
        <w:t>формирования</w:t>
      </w:r>
      <w:r w:rsidRPr="004D29FF">
        <w:rPr>
          <w:rFonts w:ascii="Times New Roman" w:hAnsi="Times New Roman" w:cs="Times New Roman"/>
          <w:color w:val="000000" w:themeColor="text1"/>
          <w:spacing w:val="56"/>
        </w:rPr>
        <w:t xml:space="preserve"> </w:t>
      </w:r>
      <w:r w:rsidRPr="004D29FF">
        <w:rPr>
          <w:rFonts w:ascii="Times New Roman" w:hAnsi="Times New Roman" w:cs="Times New Roman"/>
          <w:color w:val="000000" w:themeColor="text1"/>
        </w:rPr>
        <w:t>у</w:t>
      </w:r>
      <w:r w:rsidRPr="004D29FF">
        <w:rPr>
          <w:rFonts w:ascii="Times New Roman" w:hAnsi="Times New Roman" w:cs="Times New Roman"/>
          <w:color w:val="000000" w:themeColor="text1"/>
          <w:spacing w:val="49"/>
        </w:rPr>
        <w:t xml:space="preserve"> </w:t>
      </w:r>
      <w:r w:rsidRPr="004D29FF">
        <w:rPr>
          <w:rFonts w:ascii="Times New Roman" w:hAnsi="Times New Roman" w:cs="Times New Roman"/>
          <w:color w:val="000000" w:themeColor="text1"/>
        </w:rPr>
        <w:t>них компетентностей, соответствующих современному уровню информационной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культуры, высокой степени мобильности, проявления многообразных форм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поведенческой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активности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сохранении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целостности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личности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гуманистичности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ценностных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ориентаций,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оптимального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развития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человеческого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капитала,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выраженного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способности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продуктивному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мышлению,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готовности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продолжению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образования</w:t>
      </w:r>
      <w:proofErr w:type="gramEnd"/>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активной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созидательной деятельности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социуме.</w:t>
      </w:r>
    </w:p>
    <w:p w:rsidR="00EE3D4A" w:rsidRPr="004D29FF" w:rsidRDefault="00EE3D4A" w:rsidP="00EE3D4A">
      <w:pPr>
        <w:pStyle w:val="a9"/>
        <w:tabs>
          <w:tab w:val="left" w:pos="2882"/>
          <w:tab w:val="left" w:pos="4603"/>
          <w:tab w:val="left" w:pos="7400"/>
          <w:tab w:val="left" w:pos="9202"/>
          <w:tab w:val="left" w:pos="9543"/>
        </w:tabs>
        <w:ind w:left="0" w:right="3" w:firstLine="426"/>
        <w:rPr>
          <w:rFonts w:ascii="Times New Roman" w:hAnsi="Times New Roman" w:cs="Times New Roman"/>
          <w:b/>
          <w:color w:val="000000" w:themeColor="text1"/>
          <w:u w:val="single"/>
        </w:rPr>
      </w:pPr>
    </w:p>
    <w:p w:rsidR="00EE3D4A" w:rsidRPr="004D29FF" w:rsidRDefault="00EE3D4A" w:rsidP="00EE3D4A">
      <w:pPr>
        <w:pStyle w:val="a9"/>
        <w:tabs>
          <w:tab w:val="left" w:pos="2882"/>
          <w:tab w:val="left" w:pos="4603"/>
          <w:tab w:val="left" w:pos="7400"/>
          <w:tab w:val="left" w:pos="9202"/>
          <w:tab w:val="left" w:pos="9543"/>
        </w:tabs>
        <w:ind w:left="0" w:right="3" w:firstLine="426"/>
        <w:rPr>
          <w:rFonts w:ascii="Times New Roman" w:hAnsi="Times New Roman" w:cs="Times New Roman"/>
          <w:b/>
          <w:color w:val="000000" w:themeColor="text1"/>
        </w:rPr>
      </w:pPr>
      <w:r w:rsidRPr="004D29FF">
        <w:rPr>
          <w:rFonts w:ascii="Times New Roman" w:hAnsi="Times New Roman" w:cs="Times New Roman"/>
          <w:b/>
          <w:color w:val="000000" w:themeColor="text1"/>
          <w:u w:val="single"/>
        </w:rPr>
        <w:t>Основные направления профориентационной деятельности в рамках</w:t>
      </w:r>
      <w:r w:rsidRPr="004D29FF">
        <w:rPr>
          <w:rFonts w:ascii="Times New Roman" w:hAnsi="Times New Roman" w:cs="Times New Roman"/>
          <w:b/>
          <w:color w:val="000000" w:themeColor="text1"/>
          <w:spacing w:val="-67"/>
        </w:rPr>
        <w:t xml:space="preserve"> </w:t>
      </w:r>
      <w:r w:rsidRPr="004D29FF">
        <w:rPr>
          <w:rFonts w:ascii="Times New Roman" w:hAnsi="Times New Roman" w:cs="Times New Roman"/>
          <w:b/>
          <w:color w:val="000000" w:themeColor="text1"/>
          <w:u w:val="single"/>
        </w:rPr>
        <w:t>программы:</w:t>
      </w:r>
    </w:p>
    <w:p w:rsidR="00EE3D4A" w:rsidRPr="004D29FF" w:rsidRDefault="00EE3D4A" w:rsidP="003F1E76">
      <w:pPr>
        <w:pStyle w:val="a7"/>
        <w:widowControl w:val="0"/>
        <w:numPr>
          <w:ilvl w:val="0"/>
          <w:numId w:val="228"/>
        </w:numPr>
        <w:tabs>
          <w:tab w:val="left" w:pos="426"/>
        </w:tabs>
        <w:autoSpaceDE w:val="0"/>
        <w:autoSpaceDN w:val="0"/>
        <w:ind w:left="0" w:firstLine="0"/>
        <w:contextualSpacing w:val="0"/>
        <w:jc w:val="both"/>
        <w:rPr>
          <w:color w:val="000000" w:themeColor="text1"/>
          <w:sz w:val="20"/>
          <w:szCs w:val="20"/>
        </w:rPr>
      </w:pPr>
      <w:r w:rsidRPr="004D29FF">
        <w:rPr>
          <w:color w:val="000000" w:themeColor="text1"/>
          <w:sz w:val="20"/>
          <w:szCs w:val="20"/>
        </w:rPr>
        <w:t>Просветительская деятельность организуется на всех этапах реализации программы. Она проводится классным руководителем, учителям</w:t>
      </w:r>
      <w:proofErr w:type="gramStart"/>
      <w:r w:rsidRPr="004D29FF">
        <w:rPr>
          <w:color w:val="000000" w:themeColor="text1"/>
          <w:sz w:val="20"/>
          <w:szCs w:val="20"/>
        </w:rPr>
        <w:t>и-</w:t>
      </w:r>
      <w:proofErr w:type="gramEnd"/>
      <w:r w:rsidRPr="004D29FF">
        <w:rPr>
          <w:color w:val="000000" w:themeColor="text1"/>
          <w:sz w:val="20"/>
          <w:szCs w:val="20"/>
        </w:rPr>
        <w:t xml:space="preserve"> предметниками, библиотекарем. Ее главная цель – расширение знаний учащихся и их родителей о профессиях, показ актуальности обсуждаемой проблемы и путей решения возникающих проблем.</w:t>
      </w:r>
    </w:p>
    <w:p w:rsidR="00EE3D4A" w:rsidRPr="004D29FF" w:rsidRDefault="00EE3D4A" w:rsidP="003F1E76">
      <w:pPr>
        <w:pStyle w:val="a7"/>
        <w:widowControl w:val="0"/>
        <w:numPr>
          <w:ilvl w:val="0"/>
          <w:numId w:val="228"/>
        </w:numPr>
        <w:tabs>
          <w:tab w:val="left" w:pos="426"/>
        </w:tabs>
        <w:autoSpaceDE w:val="0"/>
        <w:autoSpaceDN w:val="0"/>
        <w:ind w:left="0" w:firstLine="0"/>
        <w:contextualSpacing w:val="0"/>
        <w:jc w:val="both"/>
        <w:rPr>
          <w:color w:val="000000" w:themeColor="text1"/>
          <w:sz w:val="20"/>
          <w:szCs w:val="20"/>
        </w:rPr>
      </w:pPr>
      <w:r w:rsidRPr="004D29FF">
        <w:rPr>
          <w:color w:val="000000" w:themeColor="text1"/>
          <w:sz w:val="20"/>
          <w:szCs w:val="20"/>
        </w:rPr>
        <w:t>Педагогическая диагностика выявляет проблемы и вопросы, возникающие у обучающихся и родителей в ходе реализуемых мероприятий программы, позволяет сделать работу в данном направлении более востребованной и значимой.</w:t>
      </w:r>
    </w:p>
    <w:p w:rsidR="00EE3D4A" w:rsidRPr="004D29FF" w:rsidRDefault="00EE3D4A" w:rsidP="003F1E76">
      <w:pPr>
        <w:pStyle w:val="a7"/>
        <w:widowControl w:val="0"/>
        <w:numPr>
          <w:ilvl w:val="0"/>
          <w:numId w:val="228"/>
        </w:numPr>
        <w:tabs>
          <w:tab w:val="left" w:pos="426"/>
        </w:tabs>
        <w:autoSpaceDE w:val="0"/>
        <w:autoSpaceDN w:val="0"/>
        <w:ind w:left="0" w:firstLine="0"/>
        <w:contextualSpacing w:val="0"/>
        <w:jc w:val="both"/>
        <w:rPr>
          <w:color w:val="000000" w:themeColor="text1"/>
          <w:sz w:val="20"/>
          <w:szCs w:val="20"/>
        </w:rPr>
      </w:pPr>
      <w:r w:rsidRPr="004D29FF">
        <w:rPr>
          <w:color w:val="000000" w:themeColor="text1"/>
          <w:sz w:val="20"/>
          <w:szCs w:val="20"/>
        </w:rPr>
        <w:t>Психодиагностика проводится с целью изучения личностных особенностей учащихся и оценки их профессиональных возможностей.</w:t>
      </w:r>
    </w:p>
    <w:p w:rsidR="00EE3D4A" w:rsidRPr="004D29FF" w:rsidRDefault="00EE3D4A" w:rsidP="003F1E76">
      <w:pPr>
        <w:pStyle w:val="a7"/>
        <w:widowControl w:val="0"/>
        <w:numPr>
          <w:ilvl w:val="0"/>
          <w:numId w:val="228"/>
        </w:numPr>
        <w:tabs>
          <w:tab w:val="left" w:pos="426"/>
        </w:tabs>
        <w:autoSpaceDE w:val="0"/>
        <w:autoSpaceDN w:val="0"/>
        <w:ind w:left="0" w:firstLine="0"/>
        <w:contextualSpacing w:val="0"/>
        <w:jc w:val="both"/>
        <w:rPr>
          <w:color w:val="000000" w:themeColor="text1"/>
          <w:sz w:val="20"/>
          <w:szCs w:val="20"/>
        </w:rPr>
      </w:pPr>
      <w:r w:rsidRPr="004D29FF">
        <w:rPr>
          <w:color w:val="000000" w:themeColor="text1"/>
          <w:sz w:val="20"/>
          <w:szCs w:val="20"/>
        </w:rPr>
        <w:t>Коррекционная работа помогает избежать ошибок при выборе профессии, провести рефлексию своих возможностей, результатов участия в социокультурных практиках, а также определить оптимальный путь самореализации.</w:t>
      </w:r>
    </w:p>
    <w:p w:rsidR="00EE3D4A" w:rsidRPr="004D29FF" w:rsidRDefault="00EE3D4A" w:rsidP="003F1E76">
      <w:pPr>
        <w:pStyle w:val="a7"/>
        <w:widowControl w:val="0"/>
        <w:numPr>
          <w:ilvl w:val="0"/>
          <w:numId w:val="228"/>
        </w:numPr>
        <w:tabs>
          <w:tab w:val="left" w:pos="426"/>
        </w:tabs>
        <w:autoSpaceDE w:val="0"/>
        <w:autoSpaceDN w:val="0"/>
        <w:ind w:left="0" w:firstLine="0"/>
        <w:contextualSpacing w:val="0"/>
        <w:jc w:val="both"/>
        <w:rPr>
          <w:color w:val="000000" w:themeColor="text1"/>
          <w:sz w:val="20"/>
          <w:szCs w:val="20"/>
        </w:rPr>
      </w:pPr>
      <w:r w:rsidRPr="004D29FF">
        <w:rPr>
          <w:color w:val="000000" w:themeColor="text1"/>
          <w:sz w:val="20"/>
          <w:szCs w:val="20"/>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взрослой жизни.</w:t>
      </w:r>
    </w:p>
    <w:p w:rsidR="00EE3D4A" w:rsidRPr="004D29FF" w:rsidRDefault="00EE3D4A" w:rsidP="00EE3D4A">
      <w:pPr>
        <w:pStyle w:val="a9"/>
        <w:ind w:left="0" w:right="3" w:firstLine="426"/>
        <w:rPr>
          <w:rFonts w:ascii="Times New Roman" w:hAnsi="Times New Roman" w:cs="Times New Roman"/>
          <w:color w:val="000000" w:themeColor="text1"/>
        </w:rPr>
      </w:pPr>
    </w:p>
    <w:tbl>
      <w:tblPr>
        <w:tblStyle w:val="TableNormal"/>
        <w:tblW w:w="9493" w:type="dxa"/>
        <w:jc w:val="center"/>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2"/>
        <w:gridCol w:w="5031"/>
      </w:tblGrid>
      <w:tr w:rsidR="00EE3D4A" w:rsidRPr="004D29FF" w:rsidTr="00DC4875">
        <w:trPr>
          <w:trHeight w:val="1012"/>
          <w:jc w:val="center"/>
        </w:trPr>
        <w:tc>
          <w:tcPr>
            <w:tcW w:w="4462" w:type="dxa"/>
          </w:tcPr>
          <w:p w:rsidR="00EE3D4A" w:rsidRPr="00EE3D4A" w:rsidRDefault="00EE3D4A" w:rsidP="00DC4875">
            <w:pPr>
              <w:pStyle w:val="TableParagraph"/>
              <w:ind w:left="138" w:right="145"/>
              <w:jc w:val="both"/>
              <w:rPr>
                <w:color w:val="000000" w:themeColor="text1"/>
                <w:sz w:val="20"/>
                <w:szCs w:val="20"/>
                <w:lang w:val="ru-RU"/>
              </w:rPr>
            </w:pPr>
            <w:r w:rsidRPr="00EE3D4A">
              <w:rPr>
                <w:color w:val="000000" w:themeColor="text1"/>
                <w:sz w:val="20"/>
                <w:szCs w:val="20"/>
                <w:lang w:val="ru-RU"/>
              </w:rPr>
              <w:t>Всероссийские профориентационные проекты</w:t>
            </w:r>
            <w:r w:rsidRPr="00EE3D4A">
              <w:rPr>
                <w:color w:val="000000" w:themeColor="text1"/>
                <w:spacing w:val="1"/>
                <w:sz w:val="20"/>
                <w:szCs w:val="20"/>
                <w:lang w:val="ru-RU"/>
              </w:rPr>
              <w:t xml:space="preserve"> </w:t>
            </w:r>
            <w:r w:rsidRPr="00EE3D4A">
              <w:rPr>
                <w:color w:val="000000" w:themeColor="text1"/>
                <w:sz w:val="20"/>
                <w:szCs w:val="20"/>
                <w:lang w:val="ru-RU"/>
              </w:rPr>
              <w:t>в сети Интернет, профориентационное онлайн-тестирование</w:t>
            </w:r>
            <w:r w:rsidRPr="00EE3D4A">
              <w:rPr>
                <w:color w:val="000000" w:themeColor="text1"/>
                <w:spacing w:val="13"/>
                <w:sz w:val="20"/>
                <w:szCs w:val="20"/>
                <w:lang w:val="ru-RU"/>
              </w:rPr>
              <w:t xml:space="preserve"> </w:t>
            </w:r>
            <w:r w:rsidRPr="00EE3D4A">
              <w:rPr>
                <w:color w:val="000000" w:themeColor="text1"/>
                <w:sz w:val="20"/>
                <w:szCs w:val="20"/>
                <w:lang w:val="ru-RU"/>
              </w:rPr>
              <w:t>(«Билет</w:t>
            </w:r>
            <w:r w:rsidRPr="00EE3D4A">
              <w:rPr>
                <w:color w:val="000000" w:themeColor="text1"/>
                <w:spacing w:val="17"/>
                <w:sz w:val="20"/>
                <w:szCs w:val="20"/>
                <w:lang w:val="ru-RU"/>
              </w:rPr>
              <w:t xml:space="preserve"> </w:t>
            </w:r>
            <w:r w:rsidRPr="00EE3D4A">
              <w:rPr>
                <w:color w:val="000000" w:themeColor="text1"/>
                <w:sz w:val="20"/>
                <w:szCs w:val="20"/>
                <w:lang w:val="ru-RU"/>
              </w:rPr>
              <w:t>в</w:t>
            </w:r>
            <w:r w:rsidRPr="00EE3D4A">
              <w:rPr>
                <w:color w:val="000000" w:themeColor="text1"/>
                <w:spacing w:val="19"/>
                <w:sz w:val="20"/>
                <w:szCs w:val="20"/>
                <w:lang w:val="ru-RU"/>
              </w:rPr>
              <w:t xml:space="preserve"> </w:t>
            </w:r>
            <w:r w:rsidRPr="00EE3D4A">
              <w:rPr>
                <w:color w:val="000000" w:themeColor="text1"/>
                <w:sz w:val="20"/>
                <w:szCs w:val="20"/>
                <w:lang w:val="ru-RU"/>
              </w:rPr>
              <w:t>будущее», «ПроеКТОриЯ»)</w:t>
            </w:r>
            <w:r w:rsidRPr="00EE3D4A">
              <w:rPr>
                <w:color w:val="000000" w:themeColor="text1"/>
                <w:spacing w:val="-2"/>
                <w:sz w:val="20"/>
                <w:szCs w:val="20"/>
                <w:lang w:val="ru-RU"/>
              </w:rPr>
              <w:t xml:space="preserve"> </w:t>
            </w:r>
            <w:r w:rsidRPr="00EE3D4A">
              <w:rPr>
                <w:color w:val="000000" w:themeColor="text1"/>
                <w:sz w:val="20"/>
                <w:szCs w:val="20"/>
                <w:lang w:val="ru-RU"/>
              </w:rPr>
              <w:t>и</w:t>
            </w:r>
            <w:r w:rsidRPr="00EE3D4A">
              <w:rPr>
                <w:color w:val="000000" w:themeColor="text1"/>
                <w:spacing w:val="-2"/>
                <w:sz w:val="20"/>
                <w:szCs w:val="20"/>
                <w:lang w:val="ru-RU"/>
              </w:rPr>
              <w:t xml:space="preserve"> </w:t>
            </w:r>
            <w:r w:rsidRPr="00EE3D4A">
              <w:rPr>
                <w:color w:val="000000" w:themeColor="text1"/>
                <w:sz w:val="20"/>
                <w:szCs w:val="20"/>
                <w:lang w:val="ru-RU"/>
              </w:rPr>
              <w:t>т.д.</w:t>
            </w:r>
          </w:p>
        </w:tc>
        <w:tc>
          <w:tcPr>
            <w:tcW w:w="5031" w:type="dxa"/>
          </w:tcPr>
          <w:p w:rsidR="00EE3D4A" w:rsidRPr="00EE3D4A" w:rsidRDefault="00EE3D4A" w:rsidP="00DC4875">
            <w:pPr>
              <w:pStyle w:val="TableParagraph"/>
              <w:ind w:left="138" w:right="145"/>
              <w:jc w:val="both"/>
              <w:rPr>
                <w:color w:val="000000" w:themeColor="text1"/>
                <w:sz w:val="20"/>
                <w:szCs w:val="20"/>
                <w:lang w:val="ru-RU"/>
              </w:rPr>
            </w:pPr>
            <w:r w:rsidRPr="00EE3D4A">
              <w:rPr>
                <w:color w:val="000000" w:themeColor="text1"/>
                <w:sz w:val="20"/>
                <w:szCs w:val="20"/>
                <w:lang w:val="ru-RU"/>
              </w:rPr>
              <w:t>Возможности</w:t>
            </w:r>
            <w:r w:rsidRPr="00EE3D4A">
              <w:rPr>
                <w:color w:val="000000" w:themeColor="text1"/>
                <w:spacing w:val="16"/>
                <w:sz w:val="20"/>
                <w:szCs w:val="20"/>
                <w:lang w:val="ru-RU"/>
              </w:rPr>
              <w:t xml:space="preserve"> </w:t>
            </w:r>
            <w:r w:rsidRPr="00EE3D4A">
              <w:rPr>
                <w:color w:val="000000" w:themeColor="text1"/>
                <w:sz w:val="20"/>
                <w:szCs w:val="20"/>
                <w:lang w:val="ru-RU"/>
              </w:rPr>
              <w:t>для</w:t>
            </w:r>
            <w:r w:rsidRPr="00EE3D4A">
              <w:rPr>
                <w:color w:val="000000" w:themeColor="text1"/>
                <w:spacing w:val="14"/>
                <w:sz w:val="20"/>
                <w:szCs w:val="20"/>
                <w:lang w:val="ru-RU"/>
              </w:rPr>
              <w:t xml:space="preserve"> </w:t>
            </w:r>
            <w:r w:rsidRPr="00EE3D4A">
              <w:rPr>
                <w:color w:val="000000" w:themeColor="text1"/>
                <w:sz w:val="20"/>
                <w:szCs w:val="20"/>
                <w:lang w:val="ru-RU"/>
              </w:rPr>
              <w:t>личностного</w:t>
            </w:r>
            <w:r w:rsidRPr="00EE3D4A">
              <w:rPr>
                <w:color w:val="000000" w:themeColor="text1"/>
                <w:spacing w:val="10"/>
                <w:sz w:val="20"/>
                <w:szCs w:val="20"/>
                <w:lang w:val="ru-RU"/>
              </w:rPr>
              <w:t xml:space="preserve"> </w:t>
            </w:r>
            <w:r w:rsidRPr="00EE3D4A">
              <w:rPr>
                <w:color w:val="000000" w:themeColor="text1"/>
                <w:sz w:val="20"/>
                <w:szCs w:val="20"/>
                <w:lang w:val="ru-RU"/>
              </w:rPr>
              <w:t>развития</w:t>
            </w:r>
            <w:r w:rsidRPr="00EE3D4A">
              <w:rPr>
                <w:color w:val="000000" w:themeColor="text1"/>
                <w:spacing w:val="4"/>
                <w:sz w:val="20"/>
                <w:szCs w:val="20"/>
                <w:lang w:val="ru-RU"/>
              </w:rPr>
              <w:t xml:space="preserve"> </w:t>
            </w:r>
            <w:r w:rsidRPr="00EE3D4A">
              <w:rPr>
                <w:color w:val="000000" w:themeColor="text1"/>
                <w:sz w:val="20"/>
                <w:szCs w:val="20"/>
                <w:lang w:val="ru-RU"/>
              </w:rPr>
              <w:t>и</w:t>
            </w:r>
            <w:r w:rsidRPr="00EE3D4A">
              <w:rPr>
                <w:color w:val="000000" w:themeColor="text1"/>
                <w:spacing w:val="-52"/>
                <w:sz w:val="20"/>
                <w:szCs w:val="20"/>
                <w:lang w:val="ru-RU"/>
              </w:rPr>
              <w:t xml:space="preserve"> </w:t>
            </w:r>
            <w:r w:rsidRPr="00EE3D4A">
              <w:rPr>
                <w:color w:val="000000" w:themeColor="text1"/>
                <w:sz w:val="20"/>
                <w:szCs w:val="20"/>
                <w:lang w:val="ru-RU"/>
              </w:rPr>
              <w:t>профессиональных</w:t>
            </w:r>
            <w:r w:rsidRPr="00EE3D4A">
              <w:rPr>
                <w:color w:val="000000" w:themeColor="text1"/>
                <w:spacing w:val="-3"/>
                <w:sz w:val="20"/>
                <w:szCs w:val="20"/>
                <w:lang w:val="ru-RU"/>
              </w:rPr>
              <w:t xml:space="preserve"> </w:t>
            </w:r>
            <w:r w:rsidRPr="00EE3D4A">
              <w:rPr>
                <w:color w:val="000000" w:themeColor="text1"/>
                <w:sz w:val="20"/>
                <w:szCs w:val="20"/>
                <w:lang w:val="ru-RU"/>
              </w:rPr>
              <w:t>проб</w:t>
            </w:r>
          </w:p>
        </w:tc>
      </w:tr>
      <w:tr w:rsidR="00EE3D4A" w:rsidRPr="004D29FF" w:rsidTr="00DC4875">
        <w:trPr>
          <w:trHeight w:val="471"/>
          <w:jc w:val="center"/>
        </w:trPr>
        <w:tc>
          <w:tcPr>
            <w:tcW w:w="4462" w:type="dxa"/>
          </w:tcPr>
          <w:p w:rsidR="00EE3D4A" w:rsidRPr="00EE3D4A" w:rsidRDefault="00EE3D4A" w:rsidP="00DC4875">
            <w:pPr>
              <w:pStyle w:val="TableParagraph"/>
              <w:tabs>
                <w:tab w:val="left" w:pos="1563"/>
                <w:tab w:val="left" w:pos="3213"/>
                <w:tab w:val="left" w:pos="4349"/>
              </w:tabs>
              <w:ind w:left="138" w:right="145"/>
              <w:jc w:val="both"/>
              <w:rPr>
                <w:color w:val="000000" w:themeColor="text1"/>
                <w:sz w:val="20"/>
                <w:szCs w:val="20"/>
                <w:lang w:val="ru-RU"/>
              </w:rPr>
            </w:pPr>
            <w:r w:rsidRPr="00EE3D4A">
              <w:rPr>
                <w:color w:val="000000" w:themeColor="text1"/>
                <w:sz w:val="20"/>
                <w:szCs w:val="20"/>
                <w:lang w:val="ru-RU"/>
              </w:rPr>
              <w:t>Экскурсии,</w:t>
            </w:r>
            <w:r w:rsidRPr="00EE3D4A">
              <w:rPr>
                <w:color w:val="000000" w:themeColor="text1"/>
                <w:sz w:val="20"/>
                <w:szCs w:val="20"/>
                <w:lang w:val="ru-RU"/>
              </w:rPr>
              <w:tab/>
              <w:t>тематические</w:t>
            </w:r>
            <w:r w:rsidRPr="00EE3D4A">
              <w:rPr>
                <w:color w:val="000000" w:themeColor="text1"/>
                <w:sz w:val="20"/>
                <w:szCs w:val="20"/>
                <w:lang w:val="ru-RU"/>
              </w:rPr>
              <w:tab/>
              <w:t>поездки</w:t>
            </w:r>
            <w:r w:rsidRPr="00EE3D4A">
              <w:rPr>
                <w:color w:val="000000" w:themeColor="text1"/>
                <w:sz w:val="20"/>
                <w:szCs w:val="20"/>
                <w:lang w:val="ru-RU"/>
              </w:rPr>
              <w:tab/>
            </w:r>
            <w:r w:rsidRPr="00EE3D4A">
              <w:rPr>
                <w:color w:val="000000" w:themeColor="text1"/>
                <w:spacing w:val="-3"/>
                <w:sz w:val="20"/>
                <w:szCs w:val="20"/>
                <w:lang w:val="ru-RU"/>
              </w:rPr>
              <w:t>на</w:t>
            </w:r>
            <w:r w:rsidRPr="00EE3D4A">
              <w:rPr>
                <w:color w:val="000000" w:themeColor="text1"/>
                <w:spacing w:val="-52"/>
                <w:sz w:val="20"/>
                <w:szCs w:val="20"/>
                <w:lang w:val="ru-RU"/>
              </w:rPr>
              <w:t xml:space="preserve"> </w:t>
            </w:r>
            <w:r w:rsidRPr="00EE3D4A">
              <w:rPr>
                <w:color w:val="000000" w:themeColor="text1"/>
                <w:sz w:val="20"/>
                <w:szCs w:val="20"/>
                <w:lang w:val="ru-RU"/>
              </w:rPr>
              <w:t>производства,</w:t>
            </w:r>
            <w:r w:rsidRPr="00EE3D4A">
              <w:rPr>
                <w:color w:val="000000" w:themeColor="text1"/>
                <w:spacing w:val="8"/>
                <w:sz w:val="20"/>
                <w:szCs w:val="20"/>
                <w:lang w:val="ru-RU"/>
              </w:rPr>
              <w:t xml:space="preserve"> </w:t>
            </w:r>
            <w:r w:rsidRPr="00EE3D4A">
              <w:rPr>
                <w:color w:val="000000" w:themeColor="text1"/>
                <w:sz w:val="20"/>
                <w:szCs w:val="20"/>
                <w:lang w:val="ru-RU"/>
              </w:rPr>
              <w:t>профессиональные комплексы</w:t>
            </w:r>
            <w:r w:rsidRPr="00EE3D4A">
              <w:rPr>
                <w:color w:val="000000" w:themeColor="text1"/>
                <w:spacing w:val="6"/>
                <w:sz w:val="20"/>
                <w:szCs w:val="20"/>
                <w:lang w:val="ru-RU"/>
              </w:rPr>
              <w:t xml:space="preserve"> </w:t>
            </w:r>
            <w:r w:rsidRPr="00EE3D4A">
              <w:rPr>
                <w:color w:val="000000" w:themeColor="text1"/>
                <w:sz w:val="20"/>
                <w:szCs w:val="20"/>
                <w:lang w:val="ru-RU"/>
              </w:rPr>
              <w:t>и</w:t>
            </w:r>
          </w:p>
          <w:p w:rsidR="00EE3D4A" w:rsidRPr="004D29FF" w:rsidRDefault="00EE3D4A" w:rsidP="00DC4875">
            <w:pPr>
              <w:pStyle w:val="TableParagraph"/>
              <w:ind w:left="138" w:right="145"/>
              <w:jc w:val="both"/>
              <w:rPr>
                <w:color w:val="000000" w:themeColor="text1"/>
                <w:sz w:val="20"/>
                <w:szCs w:val="20"/>
              </w:rPr>
            </w:pPr>
            <w:r w:rsidRPr="004D29FF">
              <w:rPr>
                <w:color w:val="000000" w:themeColor="text1"/>
                <w:sz w:val="20"/>
                <w:szCs w:val="20"/>
              </w:rPr>
              <w:t>т.п.</w:t>
            </w:r>
          </w:p>
        </w:tc>
        <w:tc>
          <w:tcPr>
            <w:tcW w:w="5031" w:type="dxa"/>
          </w:tcPr>
          <w:p w:rsidR="00EE3D4A" w:rsidRPr="004D29FF" w:rsidRDefault="00EE3D4A" w:rsidP="00DC4875">
            <w:pPr>
              <w:pStyle w:val="TableParagraph"/>
              <w:ind w:left="138" w:right="145"/>
              <w:jc w:val="both"/>
              <w:rPr>
                <w:color w:val="000000" w:themeColor="text1"/>
                <w:sz w:val="20"/>
                <w:szCs w:val="20"/>
              </w:rPr>
            </w:pPr>
            <w:r w:rsidRPr="004D29FF">
              <w:rPr>
                <w:color w:val="000000" w:themeColor="text1"/>
                <w:sz w:val="20"/>
                <w:szCs w:val="20"/>
              </w:rPr>
              <w:t>Интерактивное</w:t>
            </w:r>
            <w:r w:rsidRPr="004D29FF">
              <w:rPr>
                <w:color w:val="000000" w:themeColor="text1"/>
                <w:spacing w:val="-8"/>
                <w:sz w:val="20"/>
                <w:szCs w:val="20"/>
              </w:rPr>
              <w:t xml:space="preserve"> </w:t>
            </w:r>
            <w:r w:rsidRPr="004D29FF">
              <w:rPr>
                <w:color w:val="000000" w:themeColor="text1"/>
                <w:sz w:val="20"/>
                <w:szCs w:val="20"/>
              </w:rPr>
              <w:t>знакомство</w:t>
            </w:r>
            <w:r w:rsidRPr="004D29FF">
              <w:rPr>
                <w:color w:val="000000" w:themeColor="text1"/>
                <w:spacing w:val="-6"/>
                <w:sz w:val="20"/>
                <w:szCs w:val="20"/>
              </w:rPr>
              <w:t xml:space="preserve"> </w:t>
            </w:r>
            <w:r w:rsidRPr="004D29FF">
              <w:rPr>
                <w:color w:val="000000" w:themeColor="text1"/>
                <w:sz w:val="20"/>
                <w:szCs w:val="20"/>
              </w:rPr>
              <w:t>с</w:t>
            </w:r>
            <w:r w:rsidRPr="004D29FF">
              <w:rPr>
                <w:color w:val="000000" w:themeColor="text1"/>
                <w:spacing w:val="-2"/>
                <w:sz w:val="20"/>
                <w:szCs w:val="20"/>
              </w:rPr>
              <w:t xml:space="preserve"> </w:t>
            </w:r>
            <w:r w:rsidRPr="004D29FF">
              <w:rPr>
                <w:color w:val="000000" w:themeColor="text1"/>
                <w:sz w:val="20"/>
                <w:szCs w:val="20"/>
              </w:rPr>
              <w:t>профессией</w:t>
            </w:r>
          </w:p>
        </w:tc>
      </w:tr>
      <w:tr w:rsidR="00EE3D4A" w:rsidRPr="004D29FF" w:rsidTr="00DC4875">
        <w:trPr>
          <w:trHeight w:val="1013"/>
          <w:jc w:val="center"/>
        </w:trPr>
        <w:tc>
          <w:tcPr>
            <w:tcW w:w="4462" w:type="dxa"/>
          </w:tcPr>
          <w:p w:rsidR="00EE3D4A" w:rsidRPr="00EE3D4A" w:rsidRDefault="00EE3D4A" w:rsidP="00DC4875">
            <w:pPr>
              <w:pStyle w:val="TableParagraph"/>
              <w:ind w:left="138" w:right="145"/>
              <w:jc w:val="both"/>
              <w:rPr>
                <w:color w:val="000000" w:themeColor="text1"/>
                <w:sz w:val="20"/>
                <w:szCs w:val="20"/>
                <w:lang w:val="ru-RU"/>
              </w:rPr>
            </w:pPr>
            <w:r w:rsidRPr="00EE3D4A">
              <w:rPr>
                <w:color w:val="000000" w:themeColor="text1"/>
                <w:sz w:val="20"/>
                <w:szCs w:val="20"/>
                <w:lang w:val="ru-RU"/>
              </w:rPr>
              <w:lastRenderedPageBreak/>
              <w:t>Дни</w:t>
            </w:r>
            <w:r w:rsidRPr="00EE3D4A">
              <w:rPr>
                <w:color w:val="000000" w:themeColor="text1"/>
                <w:spacing w:val="1"/>
                <w:sz w:val="20"/>
                <w:szCs w:val="20"/>
                <w:lang w:val="ru-RU"/>
              </w:rPr>
              <w:t xml:space="preserve"> </w:t>
            </w:r>
            <w:r w:rsidRPr="00EE3D4A">
              <w:rPr>
                <w:color w:val="000000" w:themeColor="text1"/>
                <w:sz w:val="20"/>
                <w:szCs w:val="20"/>
                <w:lang w:val="ru-RU"/>
              </w:rPr>
              <w:t>открытых</w:t>
            </w:r>
            <w:r w:rsidRPr="00EE3D4A">
              <w:rPr>
                <w:color w:val="000000" w:themeColor="text1"/>
                <w:spacing w:val="1"/>
                <w:sz w:val="20"/>
                <w:szCs w:val="20"/>
                <w:lang w:val="ru-RU"/>
              </w:rPr>
              <w:t xml:space="preserve"> </w:t>
            </w:r>
            <w:r w:rsidRPr="00EE3D4A">
              <w:rPr>
                <w:color w:val="000000" w:themeColor="text1"/>
                <w:sz w:val="20"/>
                <w:szCs w:val="20"/>
                <w:lang w:val="ru-RU"/>
              </w:rPr>
              <w:t>дверей</w:t>
            </w:r>
            <w:r w:rsidRPr="00EE3D4A">
              <w:rPr>
                <w:color w:val="000000" w:themeColor="text1"/>
                <w:spacing w:val="1"/>
                <w:sz w:val="20"/>
                <w:szCs w:val="20"/>
                <w:lang w:val="ru-RU"/>
              </w:rPr>
              <w:t xml:space="preserve"> </w:t>
            </w:r>
            <w:r w:rsidRPr="00EE3D4A">
              <w:rPr>
                <w:color w:val="000000" w:themeColor="text1"/>
                <w:sz w:val="20"/>
                <w:szCs w:val="20"/>
                <w:lang w:val="ru-RU"/>
              </w:rPr>
              <w:t>ВУЗов,</w:t>
            </w:r>
            <w:r w:rsidRPr="00EE3D4A">
              <w:rPr>
                <w:color w:val="000000" w:themeColor="text1"/>
                <w:spacing w:val="1"/>
                <w:sz w:val="20"/>
                <w:szCs w:val="20"/>
                <w:lang w:val="ru-RU"/>
              </w:rPr>
              <w:t xml:space="preserve"> </w:t>
            </w:r>
            <w:r w:rsidRPr="00EE3D4A">
              <w:rPr>
                <w:color w:val="000000" w:themeColor="text1"/>
                <w:sz w:val="20"/>
                <w:szCs w:val="20"/>
                <w:lang w:val="ru-RU"/>
              </w:rPr>
              <w:t>средних</w:t>
            </w:r>
            <w:r w:rsidRPr="00EE3D4A">
              <w:rPr>
                <w:color w:val="000000" w:themeColor="text1"/>
                <w:spacing w:val="1"/>
                <w:sz w:val="20"/>
                <w:szCs w:val="20"/>
                <w:lang w:val="ru-RU"/>
              </w:rPr>
              <w:t xml:space="preserve"> </w:t>
            </w:r>
            <w:r w:rsidRPr="00EE3D4A">
              <w:rPr>
                <w:color w:val="000000" w:themeColor="text1"/>
                <w:sz w:val="20"/>
                <w:szCs w:val="20"/>
                <w:lang w:val="ru-RU"/>
              </w:rPr>
              <w:t>специальных</w:t>
            </w:r>
            <w:r w:rsidRPr="00EE3D4A">
              <w:rPr>
                <w:color w:val="000000" w:themeColor="text1"/>
                <w:spacing w:val="1"/>
                <w:sz w:val="20"/>
                <w:szCs w:val="20"/>
                <w:lang w:val="ru-RU"/>
              </w:rPr>
              <w:t xml:space="preserve"> </w:t>
            </w:r>
            <w:r w:rsidRPr="00EE3D4A">
              <w:rPr>
                <w:color w:val="000000" w:themeColor="text1"/>
                <w:sz w:val="20"/>
                <w:szCs w:val="20"/>
                <w:lang w:val="ru-RU"/>
              </w:rPr>
              <w:t>учебных</w:t>
            </w:r>
            <w:r w:rsidRPr="00EE3D4A">
              <w:rPr>
                <w:color w:val="000000" w:themeColor="text1"/>
                <w:spacing w:val="1"/>
                <w:sz w:val="20"/>
                <w:szCs w:val="20"/>
                <w:lang w:val="ru-RU"/>
              </w:rPr>
              <w:t xml:space="preserve"> </w:t>
            </w:r>
            <w:r w:rsidRPr="00EE3D4A">
              <w:rPr>
                <w:color w:val="000000" w:themeColor="text1"/>
                <w:sz w:val="20"/>
                <w:szCs w:val="20"/>
                <w:lang w:val="ru-RU"/>
              </w:rPr>
              <w:t>заведений.</w:t>
            </w:r>
            <w:r w:rsidRPr="00EE3D4A">
              <w:rPr>
                <w:color w:val="000000" w:themeColor="text1"/>
                <w:spacing w:val="1"/>
                <w:sz w:val="20"/>
                <w:szCs w:val="20"/>
                <w:lang w:val="ru-RU"/>
              </w:rPr>
              <w:t xml:space="preserve"> </w:t>
            </w:r>
            <w:r w:rsidRPr="00EE3D4A">
              <w:rPr>
                <w:color w:val="000000" w:themeColor="text1"/>
                <w:sz w:val="20"/>
                <w:szCs w:val="20"/>
                <w:lang w:val="ru-RU"/>
              </w:rPr>
              <w:t>Тесное</w:t>
            </w:r>
            <w:r w:rsidRPr="00EE3D4A">
              <w:rPr>
                <w:color w:val="000000" w:themeColor="text1"/>
                <w:spacing w:val="1"/>
                <w:sz w:val="20"/>
                <w:szCs w:val="20"/>
                <w:lang w:val="ru-RU"/>
              </w:rPr>
              <w:t xml:space="preserve"> </w:t>
            </w:r>
            <w:r w:rsidRPr="00EE3D4A">
              <w:rPr>
                <w:color w:val="000000" w:themeColor="text1"/>
                <w:sz w:val="20"/>
                <w:szCs w:val="20"/>
                <w:lang w:val="ru-RU"/>
              </w:rPr>
              <w:t>взаимодействие</w:t>
            </w:r>
            <w:r w:rsidRPr="00EE3D4A">
              <w:rPr>
                <w:color w:val="000000" w:themeColor="text1"/>
                <w:spacing w:val="12"/>
                <w:sz w:val="20"/>
                <w:szCs w:val="20"/>
                <w:lang w:val="ru-RU"/>
              </w:rPr>
              <w:t xml:space="preserve"> </w:t>
            </w:r>
            <w:r w:rsidRPr="00EE3D4A">
              <w:rPr>
                <w:color w:val="000000" w:themeColor="text1"/>
                <w:sz w:val="20"/>
                <w:szCs w:val="20"/>
                <w:lang w:val="ru-RU"/>
              </w:rPr>
              <w:t>с</w:t>
            </w:r>
            <w:r w:rsidRPr="00EE3D4A">
              <w:rPr>
                <w:color w:val="000000" w:themeColor="text1"/>
                <w:spacing w:val="18"/>
                <w:sz w:val="20"/>
                <w:szCs w:val="20"/>
                <w:lang w:val="ru-RU"/>
              </w:rPr>
              <w:t xml:space="preserve"> </w:t>
            </w:r>
            <w:r w:rsidRPr="00EE3D4A">
              <w:rPr>
                <w:color w:val="000000" w:themeColor="text1"/>
                <w:sz w:val="20"/>
                <w:szCs w:val="20"/>
                <w:lang w:val="ru-RU"/>
              </w:rPr>
              <w:t>УлГТУ:</w:t>
            </w:r>
            <w:r w:rsidRPr="00EE3D4A">
              <w:rPr>
                <w:color w:val="000000" w:themeColor="text1"/>
                <w:spacing w:val="11"/>
                <w:sz w:val="20"/>
                <w:szCs w:val="20"/>
                <w:lang w:val="ru-RU"/>
              </w:rPr>
              <w:t xml:space="preserve"> </w:t>
            </w:r>
            <w:r w:rsidRPr="00EE3D4A">
              <w:rPr>
                <w:color w:val="000000" w:themeColor="text1"/>
                <w:sz w:val="20"/>
                <w:szCs w:val="20"/>
                <w:lang w:val="ru-RU"/>
              </w:rPr>
              <w:t>профильные</w:t>
            </w:r>
            <w:r w:rsidRPr="00EE3D4A">
              <w:rPr>
                <w:color w:val="000000" w:themeColor="text1"/>
                <w:spacing w:val="14"/>
                <w:sz w:val="20"/>
                <w:szCs w:val="20"/>
                <w:lang w:val="ru-RU"/>
              </w:rPr>
              <w:t xml:space="preserve"> </w:t>
            </w:r>
            <w:r w:rsidRPr="00EE3D4A">
              <w:rPr>
                <w:color w:val="000000" w:themeColor="text1"/>
                <w:sz w:val="20"/>
                <w:szCs w:val="20"/>
                <w:lang w:val="ru-RU"/>
              </w:rPr>
              <w:t>смены, руководство</w:t>
            </w:r>
            <w:r w:rsidRPr="00EE3D4A">
              <w:rPr>
                <w:color w:val="000000" w:themeColor="text1"/>
                <w:spacing w:val="-6"/>
                <w:sz w:val="20"/>
                <w:szCs w:val="20"/>
                <w:lang w:val="ru-RU"/>
              </w:rPr>
              <w:t xml:space="preserve"> </w:t>
            </w:r>
            <w:r w:rsidRPr="00EE3D4A">
              <w:rPr>
                <w:color w:val="000000" w:themeColor="text1"/>
                <w:sz w:val="20"/>
                <w:szCs w:val="20"/>
                <w:lang w:val="ru-RU"/>
              </w:rPr>
              <w:t>проектной деятельностью</w:t>
            </w:r>
            <w:r w:rsidRPr="00EE3D4A">
              <w:rPr>
                <w:color w:val="000000" w:themeColor="text1"/>
                <w:spacing w:val="-2"/>
                <w:sz w:val="20"/>
                <w:szCs w:val="20"/>
                <w:lang w:val="ru-RU"/>
              </w:rPr>
              <w:t xml:space="preserve"> </w:t>
            </w:r>
            <w:r w:rsidRPr="00EE3D4A">
              <w:rPr>
                <w:color w:val="000000" w:themeColor="text1"/>
                <w:sz w:val="20"/>
                <w:szCs w:val="20"/>
                <w:lang w:val="ru-RU"/>
              </w:rPr>
              <w:t>и пр.</w:t>
            </w:r>
          </w:p>
        </w:tc>
        <w:tc>
          <w:tcPr>
            <w:tcW w:w="5031" w:type="dxa"/>
          </w:tcPr>
          <w:p w:rsidR="00EE3D4A" w:rsidRPr="004D29FF" w:rsidRDefault="00EE3D4A" w:rsidP="00DC4875">
            <w:pPr>
              <w:pStyle w:val="TableParagraph"/>
              <w:tabs>
                <w:tab w:val="left" w:pos="2931"/>
              </w:tabs>
              <w:ind w:left="138" w:right="145"/>
              <w:jc w:val="both"/>
              <w:rPr>
                <w:color w:val="000000" w:themeColor="text1"/>
                <w:sz w:val="20"/>
                <w:szCs w:val="20"/>
              </w:rPr>
            </w:pPr>
            <w:r w:rsidRPr="004D29FF">
              <w:rPr>
                <w:color w:val="000000" w:themeColor="text1"/>
                <w:sz w:val="20"/>
                <w:szCs w:val="20"/>
              </w:rPr>
              <w:t>Профессиональное</w:t>
            </w:r>
            <w:r w:rsidRPr="004D29FF">
              <w:rPr>
                <w:color w:val="000000" w:themeColor="text1"/>
                <w:sz w:val="20"/>
                <w:szCs w:val="20"/>
              </w:rPr>
              <w:tab/>
              <w:t>самоопределение</w:t>
            </w:r>
            <w:r w:rsidRPr="004D29FF">
              <w:rPr>
                <w:color w:val="000000" w:themeColor="text1"/>
                <w:spacing w:val="-52"/>
                <w:sz w:val="20"/>
                <w:szCs w:val="20"/>
              </w:rPr>
              <w:t xml:space="preserve"> </w:t>
            </w:r>
            <w:r w:rsidRPr="004D29FF">
              <w:rPr>
                <w:color w:val="000000" w:themeColor="text1"/>
                <w:sz w:val="20"/>
                <w:szCs w:val="20"/>
              </w:rPr>
              <w:t>старшеклассников</w:t>
            </w:r>
          </w:p>
        </w:tc>
      </w:tr>
      <w:tr w:rsidR="00EE3D4A" w:rsidRPr="004D29FF" w:rsidTr="00DC4875">
        <w:trPr>
          <w:trHeight w:val="503"/>
          <w:jc w:val="center"/>
        </w:trPr>
        <w:tc>
          <w:tcPr>
            <w:tcW w:w="4462" w:type="dxa"/>
          </w:tcPr>
          <w:p w:rsidR="00EE3D4A" w:rsidRPr="004D29FF" w:rsidRDefault="00EE3D4A" w:rsidP="00DC4875">
            <w:pPr>
              <w:pStyle w:val="TableParagraph"/>
              <w:ind w:left="138" w:right="145"/>
              <w:jc w:val="both"/>
              <w:rPr>
                <w:color w:val="000000" w:themeColor="text1"/>
                <w:sz w:val="20"/>
                <w:szCs w:val="20"/>
              </w:rPr>
            </w:pPr>
            <w:r w:rsidRPr="004D29FF">
              <w:rPr>
                <w:color w:val="000000" w:themeColor="text1"/>
                <w:sz w:val="20"/>
                <w:szCs w:val="20"/>
              </w:rPr>
              <w:t>Ярмарка</w:t>
            </w:r>
            <w:r w:rsidRPr="004D29FF">
              <w:rPr>
                <w:color w:val="000000" w:themeColor="text1"/>
                <w:spacing w:val="-4"/>
                <w:sz w:val="20"/>
                <w:szCs w:val="20"/>
              </w:rPr>
              <w:t xml:space="preserve"> </w:t>
            </w:r>
            <w:r w:rsidRPr="004D29FF">
              <w:rPr>
                <w:color w:val="000000" w:themeColor="text1"/>
                <w:sz w:val="20"/>
                <w:szCs w:val="20"/>
              </w:rPr>
              <w:t>профессий</w:t>
            </w:r>
          </w:p>
        </w:tc>
        <w:tc>
          <w:tcPr>
            <w:tcW w:w="5031" w:type="dxa"/>
          </w:tcPr>
          <w:p w:rsidR="00EE3D4A" w:rsidRPr="00EE3D4A" w:rsidRDefault="00EE3D4A" w:rsidP="00DC4875">
            <w:pPr>
              <w:pStyle w:val="TableParagraph"/>
              <w:tabs>
                <w:tab w:val="left" w:pos="1414"/>
                <w:tab w:val="left" w:pos="2887"/>
                <w:tab w:val="left" w:pos="3419"/>
              </w:tabs>
              <w:ind w:left="138" w:right="145"/>
              <w:jc w:val="both"/>
              <w:rPr>
                <w:color w:val="000000" w:themeColor="text1"/>
                <w:sz w:val="20"/>
                <w:szCs w:val="20"/>
                <w:lang w:val="ru-RU"/>
              </w:rPr>
            </w:pPr>
            <w:r w:rsidRPr="00EE3D4A">
              <w:rPr>
                <w:color w:val="000000" w:themeColor="text1"/>
                <w:sz w:val="20"/>
                <w:szCs w:val="20"/>
                <w:lang w:val="ru-RU"/>
              </w:rPr>
              <w:t>Изучение</w:t>
            </w:r>
            <w:r w:rsidRPr="00EE3D4A">
              <w:rPr>
                <w:color w:val="000000" w:themeColor="text1"/>
                <w:sz w:val="20"/>
                <w:szCs w:val="20"/>
                <w:lang w:val="ru-RU"/>
              </w:rPr>
              <w:tab/>
              <w:t>достоинств</w:t>
            </w:r>
            <w:r w:rsidRPr="00EE3D4A">
              <w:rPr>
                <w:color w:val="000000" w:themeColor="text1"/>
                <w:sz w:val="20"/>
                <w:szCs w:val="20"/>
                <w:lang w:val="ru-RU"/>
              </w:rPr>
              <w:tab/>
              <w:t>и</w:t>
            </w:r>
            <w:r w:rsidRPr="00EE3D4A">
              <w:rPr>
                <w:color w:val="000000" w:themeColor="text1"/>
                <w:sz w:val="20"/>
                <w:szCs w:val="20"/>
                <w:lang w:val="ru-RU"/>
              </w:rPr>
              <w:tab/>
            </w:r>
            <w:r w:rsidRPr="00EE3D4A">
              <w:rPr>
                <w:color w:val="000000" w:themeColor="text1"/>
                <w:spacing w:val="-1"/>
                <w:sz w:val="20"/>
                <w:szCs w:val="20"/>
                <w:lang w:val="ru-RU"/>
              </w:rPr>
              <w:t>недостатков</w:t>
            </w:r>
            <w:r w:rsidRPr="00EE3D4A">
              <w:rPr>
                <w:color w:val="000000" w:themeColor="text1"/>
                <w:spacing w:val="-52"/>
                <w:sz w:val="20"/>
                <w:szCs w:val="20"/>
                <w:lang w:val="ru-RU"/>
              </w:rPr>
              <w:t xml:space="preserve"> </w:t>
            </w:r>
            <w:r w:rsidRPr="00EE3D4A">
              <w:rPr>
                <w:color w:val="000000" w:themeColor="text1"/>
                <w:sz w:val="20"/>
                <w:szCs w:val="20"/>
                <w:lang w:val="ru-RU"/>
              </w:rPr>
              <w:t>профессий,</w:t>
            </w:r>
            <w:r w:rsidRPr="00EE3D4A">
              <w:rPr>
                <w:color w:val="000000" w:themeColor="text1"/>
                <w:spacing w:val="5"/>
                <w:sz w:val="20"/>
                <w:szCs w:val="20"/>
                <w:lang w:val="ru-RU"/>
              </w:rPr>
              <w:t xml:space="preserve"> </w:t>
            </w:r>
            <w:r w:rsidRPr="00EE3D4A">
              <w:rPr>
                <w:color w:val="000000" w:themeColor="text1"/>
                <w:sz w:val="20"/>
                <w:szCs w:val="20"/>
                <w:lang w:val="ru-RU"/>
              </w:rPr>
              <w:t>профессиональные</w:t>
            </w:r>
            <w:r w:rsidRPr="00EE3D4A">
              <w:rPr>
                <w:color w:val="000000" w:themeColor="text1"/>
                <w:spacing w:val="-5"/>
                <w:sz w:val="20"/>
                <w:szCs w:val="20"/>
                <w:lang w:val="ru-RU"/>
              </w:rPr>
              <w:t xml:space="preserve"> </w:t>
            </w:r>
            <w:r w:rsidRPr="00EE3D4A">
              <w:rPr>
                <w:color w:val="000000" w:themeColor="text1"/>
                <w:sz w:val="20"/>
                <w:szCs w:val="20"/>
                <w:lang w:val="ru-RU"/>
              </w:rPr>
              <w:t>пробы</w:t>
            </w:r>
          </w:p>
        </w:tc>
      </w:tr>
      <w:tr w:rsidR="00EE3D4A" w:rsidRPr="004D29FF" w:rsidTr="00DC4875">
        <w:trPr>
          <w:trHeight w:val="253"/>
          <w:jc w:val="center"/>
        </w:trPr>
        <w:tc>
          <w:tcPr>
            <w:tcW w:w="4462" w:type="dxa"/>
          </w:tcPr>
          <w:p w:rsidR="00EE3D4A" w:rsidRPr="00EE3D4A" w:rsidRDefault="00EE3D4A" w:rsidP="00DC4875">
            <w:pPr>
              <w:pStyle w:val="TableParagraph"/>
              <w:ind w:left="138" w:right="145"/>
              <w:jc w:val="both"/>
              <w:rPr>
                <w:color w:val="000000" w:themeColor="text1"/>
                <w:sz w:val="20"/>
                <w:szCs w:val="20"/>
                <w:lang w:val="ru-RU"/>
              </w:rPr>
            </w:pPr>
            <w:r w:rsidRPr="00EE3D4A">
              <w:rPr>
                <w:color w:val="000000" w:themeColor="text1"/>
                <w:sz w:val="20"/>
                <w:szCs w:val="20"/>
                <w:lang w:val="ru-RU"/>
              </w:rPr>
              <w:t>«Час</w:t>
            </w:r>
            <w:r w:rsidRPr="00EE3D4A">
              <w:rPr>
                <w:color w:val="000000" w:themeColor="text1"/>
                <w:sz w:val="20"/>
                <w:szCs w:val="20"/>
                <w:lang w:val="ru-RU"/>
              </w:rPr>
              <w:tab/>
              <w:t>общения» в</w:t>
            </w:r>
            <w:r w:rsidRPr="00EE3D4A">
              <w:rPr>
                <w:color w:val="000000" w:themeColor="text1"/>
                <w:sz w:val="20"/>
                <w:szCs w:val="20"/>
                <w:lang w:val="ru-RU"/>
              </w:rPr>
              <w:tab/>
              <w:t>классе, мастер-классы родителей</w:t>
            </w:r>
            <w:r w:rsidRPr="00EE3D4A">
              <w:rPr>
                <w:color w:val="000000" w:themeColor="text1"/>
                <w:spacing w:val="1"/>
                <w:sz w:val="20"/>
                <w:szCs w:val="20"/>
                <w:lang w:val="ru-RU"/>
              </w:rPr>
              <w:t xml:space="preserve"> </w:t>
            </w:r>
            <w:r w:rsidRPr="00EE3D4A">
              <w:rPr>
                <w:color w:val="000000" w:themeColor="text1"/>
                <w:sz w:val="20"/>
                <w:szCs w:val="20"/>
                <w:lang w:val="ru-RU"/>
              </w:rPr>
              <w:t>и</w:t>
            </w:r>
            <w:r w:rsidRPr="00EE3D4A">
              <w:rPr>
                <w:color w:val="000000" w:themeColor="text1"/>
                <w:spacing w:val="50"/>
                <w:sz w:val="20"/>
                <w:szCs w:val="20"/>
                <w:lang w:val="ru-RU"/>
              </w:rPr>
              <w:t xml:space="preserve"> </w:t>
            </w:r>
            <w:r w:rsidRPr="00EE3D4A">
              <w:rPr>
                <w:color w:val="000000" w:themeColor="text1"/>
                <w:sz w:val="20"/>
                <w:szCs w:val="20"/>
                <w:lang w:val="ru-RU"/>
              </w:rPr>
              <w:t>гостей</w:t>
            </w:r>
            <w:r w:rsidRPr="00EE3D4A">
              <w:rPr>
                <w:color w:val="000000" w:themeColor="text1"/>
                <w:spacing w:val="59"/>
                <w:sz w:val="20"/>
                <w:szCs w:val="20"/>
                <w:lang w:val="ru-RU"/>
              </w:rPr>
              <w:t xml:space="preserve"> </w:t>
            </w:r>
            <w:r w:rsidRPr="00EE3D4A">
              <w:rPr>
                <w:color w:val="000000" w:themeColor="text1"/>
                <w:sz w:val="20"/>
                <w:szCs w:val="20"/>
                <w:lang w:val="ru-RU"/>
              </w:rPr>
              <w:t>гимназии,</w:t>
            </w:r>
            <w:r w:rsidRPr="00EE3D4A">
              <w:rPr>
                <w:color w:val="000000" w:themeColor="text1"/>
                <w:spacing w:val="57"/>
                <w:sz w:val="20"/>
                <w:szCs w:val="20"/>
                <w:lang w:val="ru-RU"/>
              </w:rPr>
              <w:t xml:space="preserve"> </w:t>
            </w:r>
            <w:r w:rsidRPr="00EE3D4A">
              <w:rPr>
                <w:color w:val="000000" w:themeColor="text1"/>
                <w:sz w:val="20"/>
                <w:szCs w:val="20"/>
                <w:lang w:val="ru-RU"/>
              </w:rPr>
              <w:t>классные</w:t>
            </w:r>
            <w:r w:rsidRPr="00EE3D4A">
              <w:rPr>
                <w:color w:val="000000" w:themeColor="text1"/>
                <w:spacing w:val="48"/>
                <w:sz w:val="20"/>
                <w:szCs w:val="20"/>
                <w:lang w:val="ru-RU"/>
              </w:rPr>
              <w:t xml:space="preserve"> </w:t>
            </w:r>
            <w:r w:rsidRPr="00EE3D4A">
              <w:rPr>
                <w:color w:val="000000" w:themeColor="text1"/>
                <w:sz w:val="20"/>
                <w:szCs w:val="20"/>
                <w:lang w:val="ru-RU"/>
              </w:rPr>
              <w:t>встречи РДШ, «Уроки</w:t>
            </w:r>
            <w:r w:rsidRPr="00EE3D4A">
              <w:rPr>
                <w:color w:val="000000" w:themeColor="text1"/>
                <w:spacing w:val="-1"/>
                <w:sz w:val="20"/>
                <w:szCs w:val="20"/>
                <w:lang w:val="ru-RU"/>
              </w:rPr>
              <w:t xml:space="preserve"> </w:t>
            </w:r>
            <w:r w:rsidRPr="00EE3D4A">
              <w:rPr>
                <w:color w:val="000000" w:themeColor="text1"/>
                <w:sz w:val="20"/>
                <w:szCs w:val="20"/>
                <w:lang w:val="ru-RU"/>
              </w:rPr>
              <w:t>успеха»</w:t>
            </w:r>
          </w:p>
        </w:tc>
        <w:tc>
          <w:tcPr>
            <w:tcW w:w="5031" w:type="dxa"/>
          </w:tcPr>
          <w:p w:rsidR="00EE3D4A" w:rsidRPr="00EE3D4A" w:rsidRDefault="00EE3D4A" w:rsidP="00DC4875">
            <w:pPr>
              <w:pStyle w:val="TableParagraph"/>
              <w:tabs>
                <w:tab w:val="left" w:pos="1218"/>
                <w:tab w:val="left" w:pos="1654"/>
                <w:tab w:val="left" w:pos="3779"/>
              </w:tabs>
              <w:ind w:left="138" w:right="145"/>
              <w:jc w:val="both"/>
              <w:rPr>
                <w:color w:val="000000" w:themeColor="text1"/>
                <w:sz w:val="20"/>
                <w:szCs w:val="20"/>
                <w:lang w:val="ru-RU"/>
              </w:rPr>
            </w:pPr>
            <w:r w:rsidRPr="00EE3D4A">
              <w:rPr>
                <w:color w:val="000000" w:themeColor="text1"/>
                <w:sz w:val="20"/>
                <w:szCs w:val="20"/>
                <w:lang w:val="ru-RU"/>
              </w:rPr>
              <w:t>Участие</w:t>
            </w:r>
            <w:r w:rsidRPr="00EE3D4A">
              <w:rPr>
                <w:color w:val="000000" w:themeColor="text1"/>
                <w:sz w:val="20"/>
                <w:szCs w:val="20"/>
                <w:lang w:val="ru-RU"/>
              </w:rPr>
              <w:tab/>
              <w:t>в профессиональном диалоге, дискуссии, встречи с</w:t>
            </w:r>
            <w:r w:rsidRPr="00EE3D4A">
              <w:rPr>
                <w:color w:val="000000" w:themeColor="text1"/>
                <w:spacing w:val="-4"/>
                <w:sz w:val="20"/>
                <w:szCs w:val="20"/>
                <w:lang w:val="ru-RU"/>
              </w:rPr>
              <w:t xml:space="preserve"> </w:t>
            </w:r>
            <w:r w:rsidRPr="00EE3D4A">
              <w:rPr>
                <w:color w:val="000000" w:themeColor="text1"/>
                <w:sz w:val="20"/>
                <w:szCs w:val="20"/>
                <w:lang w:val="ru-RU"/>
              </w:rPr>
              <w:t>экспертами</w:t>
            </w:r>
          </w:p>
        </w:tc>
      </w:tr>
      <w:tr w:rsidR="00EE3D4A" w:rsidRPr="004D29FF" w:rsidTr="00DC4875">
        <w:trPr>
          <w:trHeight w:val="757"/>
          <w:jc w:val="center"/>
        </w:trPr>
        <w:tc>
          <w:tcPr>
            <w:tcW w:w="4462" w:type="dxa"/>
          </w:tcPr>
          <w:p w:rsidR="00EE3D4A" w:rsidRPr="004D29FF" w:rsidRDefault="00EE3D4A" w:rsidP="00DC4875">
            <w:pPr>
              <w:pStyle w:val="TableParagraph"/>
              <w:ind w:left="138" w:right="145"/>
              <w:jc w:val="both"/>
              <w:rPr>
                <w:color w:val="000000" w:themeColor="text1"/>
                <w:sz w:val="20"/>
                <w:szCs w:val="20"/>
              </w:rPr>
            </w:pPr>
            <w:r w:rsidRPr="004D29FF">
              <w:rPr>
                <w:color w:val="000000" w:themeColor="text1"/>
                <w:sz w:val="20"/>
                <w:szCs w:val="20"/>
              </w:rPr>
              <w:t>Курсы</w:t>
            </w:r>
            <w:r w:rsidRPr="004D29FF">
              <w:rPr>
                <w:color w:val="000000" w:themeColor="text1"/>
                <w:spacing w:val="-5"/>
                <w:sz w:val="20"/>
                <w:szCs w:val="20"/>
              </w:rPr>
              <w:t xml:space="preserve"> </w:t>
            </w:r>
            <w:r w:rsidRPr="004D29FF">
              <w:rPr>
                <w:color w:val="000000" w:themeColor="text1"/>
                <w:sz w:val="20"/>
                <w:szCs w:val="20"/>
              </w:rPr>
              <w:t>внеурочной</w:t>
            </w:r>
            <w:r w:rsidRPr="004D29FF">
              <w:rPr>
                <w:color w:val="000000" w:themeColor="text1"/>
                <w:spacing w:val="-3"/>
                <w:sz w:val="20"/>
                <w:szCs w:val="20"/>
              </w:rPr>
              <w:t xml:space="preserve"> </w:t>
            </w:r>
            <w:r w:rsidRPr="004D29FF">
              <w:rPr>
                <w:color w:val="000000" w:themeColor="text1"/>
                <w:sz w:val="20"/>
                <w:szCs w:val="20"/>
              </w:rPr>
              <w:t>деятельности</w:t>
            </w:r>
          </w:p>
        </w:tc>
        <w:tc>
          <w:tcPr>
            <w:tcW w:w="5031" w:type="dxa"/>
          </w:tcPr>
          <w:p w:rsidR="00EE3D4A" w:rsidRPr="00EE3D4A" w:rsidRDefault="00EE3D4A" w:rsidP="00DC4875">
            <w:pPr>
              <w:pStyle w:val="TableParagraph"/>
              <w:tabs>
                <w:tab w:val="left" w:pos="1323"/>
                <w:tab w:val="left" w:pos="2090"/>
                <w:tab w:val="left" w:pos="2426"/>
                <w:tab w:val="left" w:pos="2771"/>
                <w:tab w:val="left" w:pos="3064"/>
                <w:tab w:val="left" w:pos="4023"/>
              </w:tabs>
              <w:ind w:left="138" w:right="145"/>
              <w:jc w:val="both"/>
              <w:rPr>
                <w:color w:val="000000" w:themeColor="text1"/>
                <w:sz w:val="20"/>
                <w:szCs w:val="20"/>
                <w:lang w:val="ru-RU"/>
              </w:rPr>
            </w:pPr>
            <w:r w:rsidRPr="00EE3D4A">
              <w:rPr>
                <w:color w:val="000000" w:themeColor="text1"/>
                <w:sz w:val="20"/>
                <w:szCs w:val="20"/>
                <w:lang w:val="ru-RU"/>
              </w:rPr>
              <w:t>Освоение</w:t>
            </w:r>
            <w:r w:rsidRPr="00EE3D4A">
              <w:rPr>
                <w:color w:val="000000" w:themeColor="text1"/>
                <w:sz w:val="20"/>
                <w:szCs w:val="20"/>
                <w:lang w:val="ru-RU"/>
              </w:rPr>
              <w:tab/>
              <w:t>навыков</w:t>
            </w:r>
            <w:r w:rsidRPr="00EE3D4A">
              <w:rPr>
                <w:color w:val="000000" w:themeColor="text1"/>
                <w:sz w:val="20"/>
                <w:szCs w:val="20"/>
                <w:lang w:val="ru-RU"/>
              </w:rPr>
              <w:tab/>
              <w:t xml:space="preserve">для любых </w:t>
            </w:r>
            <w:r w:rsidRPr="00EE3D4A">
              <w:rPr>
                <w:color w:val="000000" w:themeColor="text1"/>
                <w:spacing w:val="-2"/>
                <w:sz w:val="20"/>
                <w:szCs w:val="20"/>
                <w:lang w:val="ru-RU"/>
              </w:rPr>
              <w:t>видов</w:t>
            </w:r>
            <w:r w:rsidRPr="00EE3D4A">
              <w:rPr>
                <w:color w:val="000000" w:themeColor="text1"/>
                <w:spacing w:val="-52"/>
                <w:sz w:val="20"/>
                <w:szCs w:val="20"/>
                <w:lang w:val="ru-RU"/>
              </w:rPr>
              <w:t xml:space="preserve"> </w:t>
            </w:r>
            <w:r w:rsidRPr="00EE3D4A">
              <w:rPr>
                <w:color w:val="000000" w:themeColor="text1"/>
                <w:sz w:val="20"/>
                <w:szCs w:val="20"/>
                <w:lang w:val="ru-RU"/>
              </w:rPr>
              <w:t>коммуникации</w:t>
            </w:r>
            <w:r w:rsidRPr="00EE3D4A">
              <w:rPr>
                <w:color w:val="000000" w:themeColor="text1"/>
                <w:sz w:val="20"/>
                <w:szCs w:val="20"/>
                <w:lang w:val="ru-RU"/>
              </w:rPr>
              <w:tab/>
              <w:t>в профессиональном  сообществе</w:t>
            </w:r>
          </w:p>
        </w:tc>
      </w:tr>
    </w:tbl>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3F1E76">
      <w:pPr>
        <w:pStyle w:val="112"/>
        <w:numPr>
          <w:ilvl w:val="2"/>
          <w:numId w:val="159"/>
        </w:numPr>
        <w:tabs>
          <w:tab w:val="left" w:pos="0"/>
          <w:tab w:val="left" w:pos="426"/>
        </w:tabs>
        <w:ind w:left="0" w:right="3" w:firstLine="0"/>
        <w:jc w:val="center"/>
        <w:rPr>
          <w:color w:val="000000" w:themeColor="text1"/>
          <w:sz w:val="20"/>
          <w:szCs w:val="20"/>
        </w:rPr>
      </w:pPr>
      <w:bookmarkStart w:id="43" w:name="2.2.12_Модуль_«Школьный_лагерь»"/>
      <w:bookmarkStart w:id="44" w:name="_bookmark20"/>
      <w:bookmarkEnd w:id="43"/>
      <w:bookmarkEnd w:id="44"/>
      <w:r w:rsidRPr="004D29FF">
        <w:rPr>
          <w:color w:val="000000" w:themeColor="text1"/>
          <w:sz w:val="20"/>
          <w:szCs w:val="20"/>
        </w:rPr>
        <w:t>Модуль</w:t>
      </w:r>
      <w:r w:rsidRPr="004D29FF">
        <w:rPr>
          <w:color w:val="000000" w:themeColor="text1"/>
          <w:spacing w:val="-9"/>
          <w:sz w:val="20"/>
          <w:szCs w:val="20"/>
        </w:rPr>
        <w:t xml:space="preserve"> </w:t>
      </w:r>
      <w:r w:rsidRPr="004D29FF">
        <w:rPr>
          <w:color w:val="000000" w:themeColor="text1"/>
          <w:sz w:val="20"/>
          <w:szCs w:val="20"/>
        </w:rPr>
        <w:t>«Школьный</w:t>
      </w:r>
      <w:r w:rsidRPr="004D29FF">
        <w:rPr>
          <w:color w:val="000000" w:themeColor="text1"/>
          <w:spacing w:val="-8"/>
          <w:sz w:val="20"/>
          <w:szCs w:val="20"/>
        </w:rPr>
        <w:t xml:space="preserve"> </w:t>
      </w:r>
      <w:r w:rsidRPr="004D29FF">
        <w:rPr>
          <w:color w:val="000000" w:themeColor="text1"/>
          <w:sz w:val="20"/>
          <w:szCs w:val="20"/>
        </w:rPr>
        <w:t>лагерь»</w:t>
      </w:r>
    </w:p>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Летние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каникулы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составляют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значительную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часть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годового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объёма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свободного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времени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течение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которого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происходит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разрядка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накопившейся за год напряжённости, восстановление израсходованных сил,</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здоровья, развитие творческого потенциала. Ухудшение состояния здоровья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детей, увеличение учебных нагрузок, возможное нестабильное материальное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положение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многих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семей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ряд</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социально-зависимых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показателей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неблагополучия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свидетельствуют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острой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необходимости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активизации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работы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поиску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реализации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любых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форм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организации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досуга,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оздоровления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детей 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подростков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летний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период.</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Приоритетами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летнего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оздоровительного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периода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является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создание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педагогической воспитательной среды, способствующей активному отдыху и</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развитию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занятости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трудовой,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экологической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спортивной</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видами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деятельности;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укреплению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здоровья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как</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важной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жизненной</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ценности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летний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период;</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осуществление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комплексного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подхода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организации</w:t>
      </w:r>
      <w:r w:rsidRPr="004D29FF">
        <w:rPr>
          <w:rFonts w:ascii="Times New Roman" w:hAnsi="Times New Roman" w:cs="Times New Roman"/>
          <w:color w:val="000000" w:themeColor="text1"/>
          <w:spacing w:val="12"/>
        </w:rPr>
        <w:t xml:space="preserve"> </w:t>
      </w:r>
      <w:r w:rsidRPr="004D29FF">
        <w:rPr>
          <w:rFonts w:ascii="Times New Roman" w:hAnsi="Times New Roman" w:cs="Times New Roman"/>
          <w:color w:val="000000" w:themeColor="text1"/>
        </w:rPr>
        <w:t>летнего</w:t>
      </w:r>
      <w:r w:rsidRPr="004D29FF">
        <w:rPr>
          <w:rFonts w:ascii="Times New Roman" w:hAnsi="Times New Roman" w:cs="Times New Roman"/>
          <w:color w:val="000000" w:themeColor="text1"/>
          <w:spacing w:val="13"/>
        </w:rPr>
        <w:t xml:space="preserve"> </w:t>
      </w:r>
      <w:r w:rsidRPr="004D29FF">
        <w:rPr>
          <w:rFonts w:ascii="Times New Roman" w:hAnsi="Times New Roman" w:cs="Times New Roman"/>
          <w:color w:val="000000" w:themeColor="text1"/>
        </w:rPr>
        <w:t>отдыха,</w:t>
      </w:r>
      <w:r w:rsidRPr="004D29FF">
        <w:rPr>
          <w:rFonts w:ascii="Times New Roman" w:hAnsi="Times New Roman" w:cs="Times New Roman"/>
          <w:color w:val="000000" w:themeColor="text1"/>
          <w:spacing w:val="15"/>
        </w:rPr>
        <w:t xml:space="preserve"> </w:t>
      </w:r>
      <w:r w:rsidRPr="004D29FF">
        <w:rPr>
          <w:rFonts w:ascii="Times New Roman" w:hAnsi="Times New Roman" w:cs="Times New Roman"/>
          <w:color w:val="000000" w:themeColor="text1"/>
        </w:rPr>
        <w:t>а</w:t>
      </w:r>
      <w:r w:rsidRPr="004D29FF">
        <w:rPr>
          <w:rFonts w:ascii="Times New Roman" w:hAnsi="Times New Roman" w:cs="Times New Roman"/>
          <w:color w:val="000000" w:themeColor="text1"/>
          <w:spacing w:val="14"/>
        </w:rPr>
        <w:t xml:space="preserve"> </w:t>
      </w:r>
      <w:r w:rsidRPr="004D29FF">
        <w:rPr>
          <w:rFonts w:ascii="Times New Roman" w:hAnsi="Times New Roman" w:cs="Times New Roman"/>
          <w:color w:val="000000" w:themeColor="text1"/>
        </w:rPr>
        <w:t>также</w:t>
      </w:r>
      <w:r w:rsidRPr="004D29FF">
        <w:rPr>
          <w:rFonts w:ascii="Times New Roman" w:hAnsi="Times New Roman" w:cs="Times New Roman"/>
          <w:color w:val="000000" w:themeColor="text1"/>
          <w:spacing w:val="18"/>
        </w:rPr>
        <w:t xml:space="preserve"> </w:t>
      </w:r>
      <w:r w:rsidRPr="004D29FF">
        <w:rPr>
          <w:rFonts w:ascii="Times New Roman" w:hAnsi="Times New Roman" w:cs="Times New Roman"/>
          <w:color w:val="000000" w:themeColor="text1"/>
        </w:rPr>
        <w:t>летнего</w:t>
      </w:r>
      <w:r w:rsidRPr="004D29FF">
        <w:rPr>
          <w:rFonts w:ascii="Times New Roman" w:hAnsi="Times New Roman" w:cs="Times New Roman"/>
          <w:color w:val="000000" w:themeColor="text1"/>
          <w:spacing w:val="13"/>
        </w:rPr>
        <w:t xml:space="preserve"> </w:t>
      </w:r>
      <w:r w:rsidRPr="004D29FF">
        <w:rPr>
          <w:rFonts w:ascii="Times New Roman" w:hAnsi="Times New Roman" w:cs="Times New Roman"/>
          <w:color w:val="000000" w:themeColor="text1"/>
        </w:rPr>
        <w:t>отдыха</w:t>
      </w:r>
      <w:r w:rsidRPr="004D29FF">
        <w:rPr>
          <w:rFonts w:ascii="Times New Roman" w:hAnsi="Times New Roman" w:cs="Times New Roman"/>
          <w:color w:val="000000" w:themeColor="text1"/>
          <w:spacing w:val="14"/>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7"/>
        </w:rPr>
        <w:t xml:space="preserve"> </w:t>
      </w:r>
      <w:r w:rsidRPr="004D29FF">
        <w:rPr>
          <w:rFonts w:ascii="Times New Roman" w:hAnsi="Times New Roman" w:cs="Times New Roman"/>
          <w:color w:val="000000" w:themeColor="text1"/>
        </w:rPr>
        <w:t>занятости</w:t>
      </w:r>
      <w:r w:rsidRPr="004D29FF">
        <w:rPr>
          <w:rFonts w:ascii="Times New Roman" w:hAnsi="Times New Roman" w:cs="Times New Roman"/>
          <w:color w:val="000000" w:themeColor="text1"/>
          <w:spacing w:val="12"/>
        </w:rPr>
        <w:t xml:space="preserve"> </w:t>
      </w:r>
      <w:r w:rsidRPr="004D29FF">
        <w:rPr>
          <w:rFonts w:ascii="Times New Roman" w:hAnsi="Times New Roman" w:cs="Times New Roman"/>
          <w:color w:val="000000" w:themeColor="text1"/>
        </w:rPr>
        <w:t>детей «группы</w:t>
      </w:r>
      <w:r w:rsidRPr="004D29FF">
        <w:rPr>
          <w:rFonts w:ascii="Times New Roman" w:hAnsi="Times New Roman" w:cs="Times New Roman"/>
          <w:color w:val="000000" w:themeColor="text1"/>
          <w:spacing w:val="-5"/>
        </w:rPr>
        <w:t xml:space="preserve"> </w:t>
      </w:r>
      <w:r w:rsidRPr="004D29FF">
        <w:rPr>
          <w:rFonts w:ascii="Times New Roman" w:hAnsi="Times New Roman" w:cs="Times New Roman"/>
          <w:color w:val="000000" w:themeColor="text1"/>
        </w:rPr>
        <w:t>риска».</w:t>
      </w:r>
    </w:p>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EE3D4A">
      <w:pPr>
        <w:pStyle w:val="a9"/>
        <w:ind w:left="0" w:right="3" w:firstLine="426"/>
        <w:rPr>
          <w:rFonts w:ascii="Times New Roman" w:hAnsi="Times New Roman" w:cs="Times New Roman"/>
          <w:b/>
          <w:color w:val="000000" w:themeColor="text1"/>
        </w:rPr>
      </w:pPr>
      <w:r w:rsidRPr="004D29FF">
        <w:rPr>
          <w:rFonts w:ascii="Times New Roman" w:hAnsi="Times New Roman" w:cs="Times New Roman"/>
          <w:b/>
          <w:color w:val="000000" w:themeColor="text1"/>
        </w:rPr>
        <w:t>Задачи</w:t>
      </w:r>
      <w:r w:rsidRPr="004D29FF">
        <w:rPr>
          <w:rFonts w:ascii="Times New Roman" w:hAnsi="Times New Roman" w:cs="Times New Roman"/>
          <w:b/>
          <w:color w:val="000000" w:themeColor="text1"/>
          <w:spacing w:val="-3"/>
        </w:rPr>
        <w:t xml:space="preserve"> </w:t>
      </w:r>
      <w:r w:rsidRPr="004D29FF">
        <w:rPr>
          <w:rFonts w:ascii="Times New Roman" w:hAnsi="Times New Roman" w:cs="Times New Roman"/>
          <w:b/>
          <w:color w:val="000000" w:themeColor="text1"/>
        </w:rPr>
        <w:t>летнего</w:t>
      </w:r>
      <w:r w:rsidRPr="004D29FF">
        <w:rPr>
          <w:rFonts w:ascii="Times New Roman" w:hAnsi="Times New Roman" w:cs="Times New Roman"/>
          <w:b/>
          <w:color w:val="000000" w:themeColor="text1"/>
          <w:spacing w:val="-2"/>
        </w:rPr>
        <w:t xml:space="preserve"> </w:t>
      </w:r>
      <w:r w:rsidRPr="004D29FF">
        <w:rPr>
          <w:rFonts w:ascii="Times New Roman" w:hAnsi="Times New Roman" w:cs="Times New Roman"/>
          <w:b/>
          <w:color w:val="000000" w:themeColor="text1"/>
        </w:rPr>
        <w:t>периода</w:t>
      </w:r>
      <w:r w:rsidRPr="004D29FF">
        <w:rPr>
          <w:rFonts w:ascii="Times New Roman" w:hAnsi="Times New Roman" w:cs="Times New Roman"/>
          <w:b/>
          <w:color w:val="000000" w:themeColor="text1"/>
          <w:spacing w:val="-2"/>
        </w:rPr>
        <w:t xml:space="preserve"> </w:t>
      </w:r>
      <w:r w:rsidRPr="004D29FF">
        <w:rPr>
          <w:rFonts w:ascii="Times New Roman" w:hAnsi="Times New Roman" w:cs="Times New Roman"/>
          <w:b/>
          <w:color w:val="000000" w:themeColor="text1"/>
        </w:rPr>
        <w:t>можно</w:t>
      </w:r>
      <w:r w:rsidRPr="004D29FF">
        <w:rPr>
          <w:rFonts w:ascii="Times New Roman" w:hAnsi="Times New Roman" w:cs="Times New Roman"/>
          <w:b/>
          <w:color w:val="000000" w:themeColor="text1"/>
          <w:spacing w:val="-2"/>
        </w:rPr>
        <w:t xml:space="preserve"> </w:t>
      </w:r>
      <w:r w:rsidRPr="004D29FF">
        <w:rPr>
          <w:rFonts w:ascii="Times New Roman" w:hAnsi="Times New Roman" w:cs="Times New Roman"/>
          <w:b/>
          <w:color w:val="000000" w:themeColor="text1"/>
        </w:rPr>
        <w:t>разделить</w:t>
      </w:r>
      <w:r w:rsidRPr="004D29FF">
        <w:rPr>
          <w:rFonts w:ascii="Times New Roman" w:hAnsi="Times New Roman" w:cs="Times New Roman"/>
          <w:b/>
          <w:color w:val="000000" w:themeColor="text1"/>
          <w:spacing w:val="-5"/>
        </w:rPr>
        <w:t xml:space="preserve"> </w:t>
      </w:r>
      <w:r w:rsidRPr="004D29FF">
        <w:rPr>
          <w:rFonts w:ascii="Times New Roman" w:hAnsi="Times New Roman" w:cs="Times New Roman"/>
          <w:b/>
          <w:color w:val="000000" w:themeColor="text1"/>
        </w:rPr>
        <w:t>на</w:t>
      </w:r>
      <w:r w:rsidRPr="004D29FF">
        <w:rPr>
          <w:rFonts w:ascii="Times New Roman" w:hAnsi="Times New Roman" w:cs="Times New Roman"/>
          <w:b/>
          <w:color w:val="000000" w:themeColor="text1"/>
          <w:spacing w:val="-1"/>
        </w:rPr>
        <w:t xml:space="preserve"> </w:t>
      </w:r>
      <w:r w:rsidRPr="004D29FF">
        <w:rPr>
          <w:rFonts w:ascii="Times New Roman" w:hAnsi="Times New Roman" w:cs="Times New Roman"/>
          <w:b/>
          <w:color w:val="000000" w:themeColor="text1"/>
        </w:rPr>
        <w:t>два</w:t>
      </w:r>
      <w:r w:rsidRPr="004D29FF">
        <w:rPr>
          <w:rFonts w:ascii="Times New Roman" w:hAnsi="Times New Roman" w:cs="Times New Roman"/>
          <w:b/>
          <w:color w:val="000000" w:themeColor="text1"/>
          <w:spacing w:val="-2"/>
        </w:rPr>
        <w:t xml:space="preserve"> </w:t>
      </w:r>
      <w:r w:rsidRPr="004D29FF">
        <w:rPr>
          <w:rFonts w:ascii="Times New Roman" w:hAnsi="Times New Roman" w:cs="Times New Roman"/>
          <w:b/>
          <w:color w:val="000000" w:themeColor="text1"/>
        </w:rPr>
        <w:t>блока:</w:t>
      </w:r>
    </w:p>
    <w:p w:rsidR="00EE3D4A" w:rsidRPr="004D29FF" w:rsidRDefault="00EE3D4A" w:rsidP="00EE3D4A">
      <w:pPr>
        <w:ind w:right="3" w:firstLine="426"/>
        <w:jc w:val="both"/>
        <w:rPr>
          <w:rFonts w:ascii="Times New Roman" w:hAnsi="Times New Roman" w:cs="Times New Roman"/>
          <w:b/>
          <w:i/>
          <w:color w:val="000000" w:themeColor="text1"/>
          <w:sz w:val="20"/>
          <w:szCs w:val="20"/>
        </w:rPr>
      </w:pPr>
      <w:r w:rsidRPr="004D29FF">
        <w:rPr>
          <w:rFonts w:ascii="Times New Roman" w:hAnsi="Times New Roman" w:cs="Times New Roman"/>
          <w:b/>
          <w:i/>
          <w:color w:val="000000" w:themeColor="text1"/>
          <w:sz w:val="20"/>
          <w:szCs w:val="20"/>
        </w:rPr>
        <w:t>Задачи</w:t>
      </w:r>
      <w:r w:rsidRPr="004D29FF">
        <w:rPr>
          <w:rFonts w:ascii="Times New Roman" w:hAnsi="Times New Roman" w:cs="Times New Roman"/>
          <w:b/>
          <w:i/>
          <w:color w:val="000000" w:themeColor="text1"/>
          <w:spacing w:val="-5"/>
          <w:sz w:val="20"/>
          <w:szCs w:val="20"/>
        </w:rPr>
        <w:t xml:space="preserve"> </w:t>
      </w:r>
      <w:r w:rsidRPr="004D29FF">
        <w:rPr>
          <w:rFonts w:ascii="Times New Roman" w:hAnsi="Times New Roman" w:cs="Times New Roman"/>
          <w:b/>
          <w:i/>
          <w:color w:val="000000" w:themeColor="text1"/>
          <w:sz w:val="20"/>
          <w:szCs w:val="20"/>
        </w:rPr>
        <w:t>в</w:t>
      </w:r>
      <w:r w:rsidRPr="004D29FF">
        <w:rPr>
          <w:rFonts w:ascii="Times New Roman" w:hAnsi="Times New Roman" w:cs="Times New Roman"/>
          <w:b/>
          <w:i/>
          <w:color w:val="000000" w:themeColor="text1"/>
          <w:spacing w:val="-4"/>
          <w:sz w:val="20"/>
          <w:szCs w:val="20"/>
        </w:rPr>
        <w:t xml:space="preserve"> </w:t>
      </w:r>
      <w:r w:rsidRPr="004D29FF">
        <w:rPr>
          <w:rFonts w:ascii="Times New Roman" w:hAnsi="Times New Roman" w:cs="Times New Roman"/>
          <w:b/>
          <w:i/>
          <w:color w:val="000000" w:themeColor="text1"/>
          <w:sz w:val="20"/>
          <w:szCs w:val="20"/>
        </w:rPr>
        <w:t>сфере</w:t>
      </w:r>
      <w:r w:rsidRPr="004D29FF">
        <w:rPr>
          <w:rFonts w:ascii="Times New Roman" w:hAnsi="Times New Roman" w:cs="Times New Roman"/>
          <w:b/>
          <w:i/>
          <w:color w:val="000000" w:themeColor="text1"/>
          <w:spacing w:val="-4"/>
          <w:sz w:val="20"/>
          <w:szCs w:val="20"/>
        </w:rPr>
        <w:t xml:space="preserve"> </w:t>
      </w:r>
      <w:r w:rsidRPr="004D29FF">
        <w:rPr>
          <w:rFonts w:ascii="Times New Roman" w:hAnsi="Times New Roman" w:cs="Times New Roman"/>
          <w:b/>
          <w:i/>
          <w:color w:val="000000" w:themeColor="text1"/>
          <w:sz w:val="20"/>
          <w:szCs w:val="20"/>
        </w:rPr>
        <w:t>развития</w:t>
      </w:r>
      <w:r w:rsidRPr="004D29FF">
        <w:rPr>
          <w:rFonts w:ascii="Times New Roman" w:hAnsi="Times New Roman" w:cs="Times New Roman"/>
          <w:b/>
          <w:i/>
          <w:color w:val="000000" w:themeColor="text1"/>
          <w:spacing w:val="-4"/>
          <w:sz w:val="20"/>
          <w:szCs w:val="20"/>
        </w:rPr>
        <w:t xml:space="preserve"> </w:t>
      </w:r>
      <w:r w:rsidRPr="004D29FF">
        <w:rPr>
          <w:rFonts w:ascii="Times New Roman" w:hAnsi="Times New Roman" w:cs="Times New Roman"/>
          <w:b/>
          <w:i/>
          <w:color w:val="000000" w:themeColor="text1"/>
          <w:sz w:val="20"/>
          <w:szCs w:val="20"/>
        </w:rPr>
        <w:t>личности</w:t>
      </w:r>
      <w:r w:rsidRPr="004D29FF">
        <w:rPr>
          <w:rFonts w:ascii="Times New Roman" w:hAnsi="Times New Roman" w:cs="Times New Roman"/>
          <w:b/>
          <w:i/>
          <w:color w:val="000000" w:themeColor="text1"/>
          <w:spacing w:val="-3"/>
          <w:sz w:val="20"/>
          <w:szCs w:val="20"/>
        </w:rPr>
        <w:t xml:space="preserve"> </w:t>
      </w:r>
      <w:r w:rsidRPr="004D29FF">
        <w:rPr>
          <w:rFonts w:ascii="Times New Roman" w:hAnsi="Times New Roman" w:cs="Times New Roman"/>
          <w:b/>
          <w:i/>
          <w:color w:val="000000" w:themeColor="text1"/>
          <w:sz w:val="20"/>
          <w:szCs w:val="20"/>
        </w:rPr>
        <w:t>обучающегося:</w:t>
      </w:r>
    </w:p>
    <w:p w:rsidR="00EE3D4A" w:rsidRPr="004D29FF" w:rsidRDefault="00EE3D4A" w:rsidP="003F1E76">
      <w:pPr>
        <w:pStyle w:val="a7"/>
        <w:widowControl w:val="0"/>
        <w:numPr>
          <w:ilvl w:val="0"/>
          <w:numId w:val="229"/>
        </w:numPr>
        <w:tabs>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удовлетворить</w:t>
      </w:r>
      <w:r w:rsidRPr="004D29FF">
        <w:rPr>
          <w:color w:val="000000" w:themeColor="text1"/>
          <w:spacing w:val="4"/>
          <w:sz w:val="20"/>
          <w:szCs w:val="20"/>
        </w:rPr>
        <w:t xml:space="preserve"> </w:t>
      </w:r>
      <w:r w:rsidRPr="004D29FF">
        <w:rPr>
          <w:color w:val="000000" w:themeColor="text1"/>
          <w:sz w:val="20"/>
          <w:szCs w:val="20"/>
        </w:rPr>
        <w:t>потребности</w:t>
      </w:r>
      <w:r w:rsidRPr="004D29FF">
        <w:rPr>
          <w:color w:val="000000" w:themeColor="text1"/>
          <w:spacing w:val="7"/>
          <w:sz w:val="20"/>
          <w:szCs w:val="20"/>
        </w:rPr>
        <w:t xml:space="preserve"> </w:t>
      </w:r>
      <w:proofErr w:type="gramStart"/>
      <w:r w:rsidRPr="004D29FF">
        <w:rPr>
          <w:color w:val="000000" w:themeColor="text1"/>
          <w:sz w:val="20"/>
          <w:szCs w:val="20"/>
        </w:rPr>
        <w:t>обучающихся</w:t>
      </w:r>
      <w:proofErr w:type="gramEnd"/>
      <w:r w:rsidRPr="004D29FF">
        <w:rPr>
          <w:color w:val="000000" w:themeColor="text1"/>
          <w:spacing w:val="8"/>
          <w:sz w:val="20"/>
          <w:szCs w:val="20"/>
        </w:rPr>
        <w:t xml:space="preserve"> </w:t>
      </w:r>
      <w:r w:rsidRPr="004D29FF">
        <w:rPr>
          <w:color w:val="000000" w:themeColor="text1"/>
          <w:sz w:val="20"/>
          <w:szCs w:val="20"/>
        </w:rPr>
        <w:t>разного</w:t>
      </w:r>
      <w:r w:rsidRPr="004D29FF">
        <w:rPr>
          <w:color w:val="000000" w:themeColor="text1"/>
          <w:spacing w:val="7"/>
          <w:sz w:val="20"/>
          <w:szCs w:val="20"/>
        </w:rPr>
        <w:t xml:space="preserve"> </w:t>
      </w:r>
      <w:r w:rsidRPr="004D29FF">
        <w:rPr>
          <w:color w:val="000000" w:themeColor="text1"/>
          <w:sz w:val="20"/>
          <w:szCs w:val="20"/>
        </w:rPr>
        <w:t>социального</w:t>
      </w:r>
      <w:r w:rsidRPr="004D29FF">
        <w:rPr>
          <w:color w:val="000000" w:themeColor="text1"/>
          <w:spacing w:val="8"/>
          <w:sz w:val="20"/>
          <w:szCs w:val="20"/>
        </w:rPr>
        <w:t xml:space="preserve"> </w:t>
      </w:r>
      <w:r w:rsidRPr="004D29FF">
        <w:rPr>
          <w:color w:val="000000" w:themeColor="text1"/>
          <w:sz w:val="20"/>
          <w:szCs w:val="20"/>
        </w:rPr>
        <w:t>статуса</w:t>
      </w:r>
      <w:r w:rsidRPr="004D29FF">
        <w:rPr>
          <w:color w:val="000000" w:themeColor="text1"/>
          <w:spacing w:val="-67"/>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летнем</w:t>
      </w:r>
      <w:r w:rsidRPr="004D29FF">
        <w:rPr>
          <w:color w:val="000000" w:themeColor="text1"/>
          <w:spacing w:val="3"/>
          <w:sz w:val="20"/>
          <w:szCs w:val="20"/>
        </w:rPr>
        <w:t xml:space="preserve"> </w:t>
      </w:r>
      <w:r w:rsidRPr="004D29FF">
        <w:rPr>
          <w:color w:val="000000" w:themeColor="text1"/>
          <w:sz w:val="20"/>
          <w:szCs w:val="20"/>
        </w:rPr>
        <w:t>отдыхе;</w:t>
      </w:r>
    </w:p>
    <w:p w:rsidR="00EE3D4A" w:rsidRPr="004D29FF" w:rsidRDefault="00EE3D4A" w:rsidP="003F1E76">
      <w:pPr>
        <w:pStyle w:val="a7"/>
        <w:widowControl w:val="0"/>
        <w:numPr>
          <w:ilvl w:val="0"/>
          <w:numId w:val="229"/>
        </w:numPr>
        <w:tabs>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способствовать</w:t>
      </w:r>
      <w:r w:rsidRPr="004D29FF">
        <w:rPr>
          <w:color w:val="000000" w:themeColor="text1"/>
          <w:spacing w:val="27"/>
          <w:sz w:val="20"/>
          <w:szCs w:val="20"/>
        </w:rPr>
        <w:t xml:space="preserve"> </w:t>
      </w:r>
      <w:r w:rsidRPr="004D29FF">
        <w:rPr>
          <w:color w:val="000000" w:themeColor="text1"/>
          <w:sz w:val="20"/>
          <w:szCs w:val="20"/>
        </w:rPr>
        <w:t>развитию</w:t>
      </w:r>
      <w:r w:rsidRPr="004D29FF">
        <w:rPr>
          <w:color w:val="000000" w:themeColor="text1"/>
          <w:spacing w:val="27"/>
          <w:sz w:val="20"/>
          <w:szCs w:val="20"/>
        </w:rPr>
        <w:t xml:space="preserve"> </w:t>
      </w:r>
      <w:r w:rsidRPr="004D29FF">
        <w:rPr>
          <w:color w:val="000000" w:themeColor="text1"/>
          <w:sz w:val="20"/>
          <w:szCs w:val="20"/>
        </w:rPr>
        <w:t>личных</w:t>
      </w:r>
      <w:r w:rsidRPr="004D29FF">
        <w:rPr>
          <w:color w:val="000000" w:themeColor="text1"/>
          <w:spacing w:val="24"/>
          <w:sz w:val="20"/>
          <w:szCs w:val="20"/>
        </w:rPr>
        <w:t xml:space="preserve"> </w:t>
      </w:r>
      <w:r w:rsidRPr="004D29FF">
        <w:rPr>
          <w:color w:val="000000" w:themeColor="text1"/>
          <w:sz w:val="20"/>
          <w:szCs w:val="20"/>
        </w:rPr>
        <w:t>компетенций</w:t>
      </w:r>
      <w:r w:rsidRPr="004D29FF">
        <w:rPr>
          <w:color w:val="000000" w:themeColor="text1"/>
          <w:spacing w:val="28"/>
          <w:sz w:val="20"/>
          <w:szCs w:val="20"/>
        </w:rPr>
        <w:t xml:space="preserve"> </w:t>
      </w:r>
      <w:r w:rsidRPr="004D29FF">
        <w:rPr>
          <w:color w:val="000000" w:themeColor="text1"/>
          <w:sz w:val="20"/>
          <w:szCs w:val="20"/>
        </w:rPr>
        <w:t>обучающихся</w:t>
      </w:r>
      <w:r w:rsidRPr="004D29FF">
        <w:rPr>
          <w:color w:val="000000" w:themeColor="text1"/>
          <w:spacing w:val="30"/>
          <w:sz w:val="20"/>
          <w:szCs w:val="20"/>
        </w:rPr>
        <w:t xml:space="preserve"> </w:t>
      </w:r>
      <w:r w:rsidRPr="004D29FF">
        <w:rPr>
          <w:color w:val="000000" w:themeColor="text1"/>
          <w:sz w:val="20"/>
          <w:szCs w:val="20"/>
        </w:rPr>
        <w:t>через</w:t>
      </w:r>
      <w:r w:rsidRPr="004D29FF">
        <w:rPr>
          <w:color w:val="000000" w:themeColor="text1"/>
          <w:spacing w:val="-67"/>
          <w:sz w:val="20"/>
          <w:szCs w:val="20"/>
        </w:rPr>
        <w:t xml:space="preserve"> </w:t>
      </w:r>
      <w:r w:rsidRPr="004D29FF">
        <w:rPr>
          <w:color w:val="000000" w:themeColor="text1"/>
          <w:sz w:val="20"/>
          <w:szCs w:val="20"/>
        </w:rPr>
        <w:t>творческую</w:t>
      </w:r>
      <w:r w:rsidRPr="004D29FF">
        <w:rPr>
          <w:color w:val="000000" w:themeColor="text1"/>
          <w:spacing w:val="-1"/>
          <w:sz w:val="20"/>
          <w:szCs w:val="20"/>
        </w:rPr>
        <w:t xml:space="preserve"> </w:t>
      </w:r>
      <w:r w:rsidRPr="004D29FF">
        <w:rPr>
          <w:color w:val="000000" w:themeColor="text1"/>
          <w:sz w:val="20"/>
          <w:szCs w:val="20"/>
        </w:rPr>
        <w:t>самостоятельность;</w:t>
      </w:r>
    </w:p>
    <w:p w:rsidR="00EE3D4A" w:rsidRPr="004D29FF" w:rsidRDefault="00EE3D4A" w:rsidP="003F1E76">
      <w:pPr>
        <w:pStyle w:val="a7"/>
        <w:widowControl w:val="0"/>
        <w:numPr>
          <w:ilvl w:val="0"/>
          <w:numId w:val="229"/>
        </w:numPr>
        <w:tabs>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поддержать</w:t>
      </w:r>
      <w:r w:rsidRPr="004D29FF">
        <w:rPr>
          <w:color w:val="000000" w:themeColor="text1"/>
          <w:spacing w:val="22"/>
          <w:sz w:val="20"/>
          <w:szCs w:val="20"/>
        </w:rPr>
        <w:t xml:space="preserve"> </w:t>
      </w:r>
      <w:r w:rsidRPr="004D29FF">
        <w:rPr>
          <w:color w:val="000000" w:themeColor="text1"/>
          <w:sz w:val="20"/>
          <w:szCs w:val="20"/>
        </w:rPr>
        <w:t>талантливых</w:t>
      </w:r>
      <w:r w:rsidRPr="004D29FF">
        <w:rPr>
          <w:color w:val="000000" w:themeColor="text1"/>
          <w:spacing w:val="19"/>
          <w:sz w:val="20"/>
          <w:szCs w:val="20"/>
        </w:rPr>
        <w:t xml:space="preserve"> </w:t>
      </w:r>
      <w:r w:rsidRPr="004D29FF">
        <w:rPr>
          <w:color w:val="000000" w:themeColor="text1"/>
          <w:sz w:val="20"/>
          <w:szCs w:val="20"/>
        </w:rPr>
        <w:t>и</w:t>
      </w:r>
      <w:r w:rsidRPr="004D29FF">
        <w:rPr>
          <w:color w:val="000000" w:themeColor="text1"/>
          <w:spacing w:val="25"/>
          <w:sz w:val="20"/>
          <w:szCs w:val="20"/>
        </w:rPr>
        <w:t xml:space="preserve"> </w:t>
      </w:r>
      <w:r w:rsidRPr="004D29FF">
        <w:rPr>
          <w:color w:val="000000" w:themeColor="text1"/>
          <w:sz w:val="20"/>
          <w:szCs w:val="20"/>
        </w:rPr>
        <w:t>одаренных</w:t>
      </w:r>
      <w:r w:rsidRPr="004D29FF">
        <w:rPr>
          <w:color w:val="000000" w:themeColor="text1"/>
          <w:spacing w:val="24"/>
          <w:sz w:val="20"/>
          <w:szCs w:val="20"/>
        </w:rPr>
        <w:t xml:space="preserve"> </w:t>
      </w:r>
      <w:r w:rsidRPr="004D29FF">
        <w:rPr>
          <w:color w:val="000000" w:themeColor="text1"/>
          <w:sz w:val="20"/>
          <w:szCs w:val="20"/>
        </w:rPr>
        <w:t>детей,</w:t>
      </w:r>
      <w:r w:rsidRPr="004D29FF">
        <w:rPr>
          <w:color w:val="000000" w:themeColor="text1"/>
          <w:spacing w:val="26"/>
          <w:sz w:val="20"/>
          <w:szCs w:val="20"/>
        </w:rPr>
        <w:t xml:space="preserve"> </w:t>
      </w:r>
      <w:r w:rsidRPr="004D29FF">
        <w:rPr>
          <w:color w:val="000000" w:themeColor="text1"/>
          <w:sz w:val="20"/>
          <w:szCs w:val="20"/>
        </w:rPr>
        <w:t>через</w:t>
      </w:r>
      <w:r w:rsidRPr="004D29FF">
        <w:rPr>
          <w:color w:val="000000" w:themeColor="text1"/>
          <w:spacing w:val="25"/>
          <w:sz w:val="20"/>
          <w:szCs w:val="20"/>
        </w:rPr>
        <w:t xml:space="preserve"> </w:t>
      </w:r>
      <w:r w:rsidRPr="004D29FF">
        <w:rPr>
          <w:color w:val="000000" w:themeColor="text1"/>
          <w:sz w:val="20"/>
          <w:szCs w:val="20"/>
        </w:rPr>
        <w:t>создание</w:t>
      </w:r>
      <w:r w:rsidRPr="004D29FF">
        <w:rPr>
          <w:color w:val="000000" w:themeColor="text1"/>
          <w:spacing w:val="25"/>
          <w:sz w:val="20"/>
          <w:szCs w:val="20"/>
        </w:rPr>
        <w:t xml:space="preserve"> </w:t>
      </w:r>
      <w:r w:rsidRPr="004D29FF">
        <w:rPr>
          <w:color w:val="000000" w:themeColor="text1"/>
          <w:sz w:val="20"/>
          <w:szCs w:val="20"/>
        </w:rPr>
        <w:t>ситуации</w:t>
      </w:r>
      <w:r w:rsidRPr="004D29FF">
        <w:rPr>
          <w:color w:val="000000" w:themeColor="text1"/>
          <w:spacing w:val="-67"/>
          <w:sz w:val="20"/>
          <w:szCs w:val="20"/>
        </w:rPr>
        <w:t xml:space="preserve"> </w:t>
      </w:r>
      <w:r w:rsidRPr="004D29FF">
        <w:rPr>
          <w:color w:val="000000" w:themeColor="text1"/>
          <w:sz w:val="20"/>
          <w:szCs w:val="20"/>
        </w:rPr>
        <w:t>успеха</w:t>
      </w:r>
      <w:r w:rsidRPr="004D29FF">
        <w:rPr>
          <w:color w:val="000000" w:themeColor="text1"/>
          <w:spacing w:val="1"/>
          <w:sz w:val="20"/>
          <w:szCs w:val="20"/>
        </w:rPr>
        <w:t xml:space="preserve"> </w:t>
      </w:r>
      <w:r w:rsidRPr="004D29FF">
        <w:rPr>
          <w:color w:val="000000" w:themeColor="text1"/>
          <w:sz w:val="20"/>
          <w:szCs w:val="20"/>
        </w:rPr>
        <w:t>в конкурсном</w:t>
      </w:r>
      <w:r w:rsidRPr="004D29FF">
        <w:rPr>
          <w:color w:val="000000" w:themeColor="text1"/>
          <w:spacing w:val="1"/>
          <w:sz w:val="20"/>
          <w:szCs w:val="20"/>
        </w:rPr>
        <w:t xml:space="preserve"> </w:t>
      </w:r>
      <w:r w:rsidRPr="004D29FF">
        <w:rPr>
          <w:color w:val="000000" w:themeColor="text1"/>
          <w:sz w:val="20"/>
          <w:szCs w:val="20"/>
        </w:rPr>
        <w:t>движении;</w:t>
      </w:r>
    </w:p>
    <w:p w:rsidR="00EE3D4A" w:rsidRPr="004D29FF" w:rsidRDefault="00EE3D4A" w:rsidP="003F1E76">
      <w:pPr>
        <w:pStyle w:val="a7"/>
        <w:widowControl w:val="0"/>
        <w:numPr>
          <w:ilvl w:val="0"/>
          <w:numId w:val="229"/>
        </w:numPr>
        <w:tabs>
          <w:tab w:val="left" w:pos="426"/>
        </w:tabs>
        <w:autoSpaceDE w:val="0"/>
        <w:autoSpaceDN w:val="0"/>
        <w:ind w:left="0" w:right="3" w:firstLine="0"/>
        <w:contextualSpacing w:val="0"/>
        <w:jc w:val="both"/>
        <w:rPr>
          <w:i/>
          <w:color w:val="000000" w:themeColor="text1"/>
          <w:sz w:val="20"/>
          <w:szCs w:val="20"/>
        </w:rPr>
      </w:pPr>
      <w:r w:rsidRPr="004D29FF">
        <w:rPr>
          <w:color w:val="000000" w:themeColor="text1"/>
          <w:sz w:val="20"/>
          <w:szCs w:val="20"/>
        </w:rPr>
        <w:t>способствовать</w:t>
      </w:r>
      <w:r w:rsidRPr="004D29FF">
        <w:rPr>
          <w:color w:val="000000" w:themeColor="text1"/>
          <w:spacing w:val="32"/>
          <w:sz w:val="20"/>
          <w:szCs w:val="20"/>
        </w:rPr>
        <w:t xml:space="preserve"> </w:t>
      </w:r>
      <w:r w:rsidRPr="004D29FF">
        <w:rPr>
          <w:color w:val="000000" w:themeColor="text1"/>
          <w:sz w:val="20"/>
          <w:szCs w:val="20"/>
        </w:rPr>
        <w:t>развитию</w:t>
      </w:r>
      <w:r w:rsidRPr="004D29FF">
        <w:rPr>
          <w:color w:val="000000" w:themeColor="text1"/>
          <w:spacing w:val="32"/>
          <w:sz w:val="20"/>
          <w:szCs w:val="20"/>
        </w:rPr>
        <w:t xml:space="preserve"> </w:t>
      </w:r>
      <w:r w:rsidRPr="004D29FF">
        <w:rPr>
          <w:color w:val="000000" w:themeColor="text1"/>
          <w:sz w:val="20"/>
          <w:szCs w:val="20"/>
        </w:rPr>
        <w:t>интереса</w:t>
      </w:r>
      <w:r w:rsidRPr="004D29FF">
        <w:rPr>
          <w:color w:val="000000" w:themeColor="text1"/>
          <w:spacing w:val="35"/>
          <w:sz w:val="20"/>
          <w:szCs w:val="20"/>
        </w:rPr>
        <w:t xml:space="preserve"> </w:t>
      </w:r>
      <w:r w:rsidRPr="004D29FF">
        <w:rPr>
          <w:color w:val="000000" w:themeColor="text1"/>
          <w:sz w:val="20"/>
          <w:szCs w:val="20"/>
        </w:rPr>
        <w:t>к</w:t>
      </w:r>
      <w:r w:rsidRPr="004D29FF">
        <w:rPr>
          <w:color w:val="000000" w:themeColor="text1"/>
          <w:spacing w:val="34"/>
          <w:sz w:val="20"/>
          <w:szCs w:val="20"/>
        </w:rPr>
        <w:t xml:space="preserve"> </w:t>
      </w:r>
      <w:r w:rsidRPr="004D29FF">
        <w:rPr>
          <w:color w:val="000000" w:themeColor="text1"/>
          <w:sz w:val="20"/>
          <w:szCs w:val="20"/>
        </w:rPr>
        <w:t>миру</w:t>
      </w:r>
      <w:r w:rsidRPr="004D29FF">
        <w:rPr>
          <w:color w:val="000000" w:themeColor="text1"/>
          <w:spacing w:val="29"/>
          <w:sz w:val="20"/>
          <w:szCs w:val="20"/>
        </w:rPr>
        <w:t xml:space="preserve"> </w:t>
      </w:r>
      <w:r w:rsidRPr="004D29FF">
        <w:rPr>
          <w:color w:val="000000" w:themeColor="text1"/>
          <w:sz w:val="20"/>
          <w:szCs w:val="20"/>
        </w:rPr>
        <w:t>профессий,</w:t>
      </w:r>
      <w:r w:rsidRPr="004D29FF">
        <w:rPr>
          <w:color w:val="000000" w:themeColor="text1"/>
          <w:spacing w:val="36"/>
          <w:sz w:val="20"/>
          <w:szCs w:val="20"/>
        </w:rPr>
        <w:t xml:space="preserve"> </w:t>
      </w:r>
      <w:r w:rsidRPr="004D29FF">
        <w:rPr>
          <w:color w:val="000000" w:themeColor="text1"/>
          <w:sz w:val="20"/>
          <w:szCs w:val="20"/>
        </w:rPr>
        <w:t>формированию</w:t>
      </w:r>
      <w:r w:rsidRPr="004D29FF">
        <w:rPr>
          <w:color w:val="000000" w:themeColor="text1"/>
          <w:spacing w:val="-67"/>
          <w:sz w:val="20"/>
          <w:szCs w:val="20"/>
        </w:rPr>
        <w:t xml:space="preserve"> </w:t>
      </w:r>
      <w:r w:rsidRPr="004D29FF">
        <w:rPr>
          <w:color w:val="000000" w:themeColor="text1"/>
          <w:sz w:val="20"/>
          <w:szCs w:val="20"/>
        </w:rPr>
        <w:t>навыков здорового образа жизни, коммуникативных способностей.</w:t>
      </w:r>
      <w:r w:rsidRPr="004D29FF">
        <w:rPr>
          <w:color w:val="000000" w:themeColor="text1"/>
          <w:spacing w:val="1"/>
          <w:sz w:val="20"/>
          <w:szCs w:val="20"/>
        </w:rPr>
        <w:t xml:space="preserve"> </w:t>
      </w:r>
    </w:p>
    <w:p w:rsidR="00EE3D4A" w:rsidRPr="004D29FF" w:rsidRDefault="00EE3D4A" w:rsidP="00EE3D4A">
      <w:pPr>
        <w:pStyle w:val="a7"/>
        <w:tabs>
          <w:tab w:val="left" w:pos="1760"/>
          <w:tab w:val="left" w:pos="1761"/>
        </w:tabs>
        <w:ind w:left="0" w:right="3" w:firstLine="426"/>
        <w:rPr>
          <w:b/>
          <w:i/>
          <w:color w:val="000000" w:themeColor="text1"/>
          <w:sz w:val="20"/>
          <w:szCs w:val="20"/>
        </w:rPr>
      </w:pPr>
      <w:r w:rsidRPr="004D29FF">
        <w:rPr>
          <w:b/>
          <w:i/>
          <w:color w:val="000000" w:themeColor="text1"/>
          <w:sz w:val="20"/>
          <w:szCs w:val="20"/>
        </w:rPr>
        <w:t>Задачи</w:t>
      </w:r>
      <w:r w:rsidRPr="004D29FF">
        <w:rPr>
          <w:b/>
          <w:i/>
          <w:color w:val="000000" w:themeColor="text1"/>
          <w:spacing w:val="-1"/>
          <w:sz w:val="20"/>
          <w:szCs w:val="20"/>
        </w:rPr>
        <w:t xml:space="preserve"> </w:t>
      </w:r>
      <w:r w:rsidRPr="004D29FF">
        <w:rPr>
          <w:b/>
          <w:i/>
          <w:color w:val="000000" w:themeColor="text1"/>
          <w:sz w:val="20"/>
          <w:szCs w:val="20"/>
        </w:rPr>
        <w:t>в</w:t>
      </w:r>
      <w:r w:rsidRPr="004D29FF">
        <w:rPr>
          <w:b/>
          <w:i/>
          <w:color w:val="000000" w:themeColor="text1"/>
          <w:spacing w:val="-1"/>
          <w:sz w:val="20"/>
          <w:szCs w:val="20"/>
        </w:rPr>
        <w:t xml:space="preserve"> </w:t>
      </w:r>
      <w:r w:rsidRPr="004D29FF">
        <w:rPr>
          <w:b/>
          <w:i/>
          <w:color w:val="000000" w:themeColor="text1"/>
          <w:sz w:val="20"/>
          <w:szCs w:val="20"/>
        </w:rPr>
        <w:t>сфере</w:t>
      </w:r>
      <w:r w:rsidRPr="004D29FF">
        <w:rPr>
          <w:b/>
          <w:i/>
          <w:color w:val="000000" w:themeColor="text1"/>
          <w:spacing w:val="1"/>
          <w:sz w:val="20"/>
          <w:szCs w:val="20"/>
        </w:rPr>
        <w:t xml:space="preserve"> </w:t>
      </w:r>
      <w:r w:rsidRPr="004D29FF">
        <w:rPr>
          <w:b/>
          <w:i/>
          <w:color w:val="000000" w:themeColor="text1"/>
          <w:sz w:val="20"/>
          <w:szCs w:val="20"/>
        </w:rPr>
        <w:t>педагогической компетентности педагога:</w:t>
      </w:r>
    </w:p>
    <w:p w:rsidR="00EE3D4A" w:rsidRPr="004D29FF" w:rsidRDefault="00EE3D4A" w:rsidP="003F1E76">
      <w:pPr>
        <w:pStyle w:val="a7"/>
        <w:widowControl w:val="0"/>
        <w:numPr>
          <w:ilvl w:val="0"/>
          <w:numId w:val="230"/>
        </w:numPr>
        <w:tabs>
          <w:tab w:val="left" w:pos="0"/>
          <w:tab w:val="left" w:pos="426"/>
          <w:tab w:val="left" w:pos="3476"/>
          <w:tab w:val="left" w:pos="5409"/>
          <w:tab w:val="left" w:pos="7010"/>
          <w:tab w:val="left" w:pos="8228"/>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разработать комплексную программу летнего оздоровительного</w:t>
      </w:r>
      <w:r w:rsidRPr="004D29FF">
        <w:rPr>
          <w:color w:val="000000" w:themeColor="text1"/>
          <w:spacing w:val="-67"/>
          <w:sz w:val="20"/>
          <w:szCs w:val="20"/>
        </w:rPr>
        <w:t xml:space="preserve"> </w:t>
      </w:r>
      <w:r w:rsidRPr="004D29FF">
        <w:rPr>
          <w:color w:val="000000" w:themeColor="text1"/>
          <w:sz w:val="20"/>
          <w:szCs w:val="20"/>
        </w:rPr>
        <w:t>периода на основе современных</w:t>
      </w:r>
      <w:r w:rsidRPr="004D29FF">
        <w:rPr>
          <w:color w:val="000000" w:themeColor="text1"/>
          <w:spacing w:val="-5"/>
          <w:sz w:val="20"/>
          <w:szCs w:val="20"/>
        </w:rPr>
        <w:t xml:space="preserve"> </w:t>
      </w:r>
      <w:r w:rsidRPr="004D29FF">
        <w:rPr>
          <w:color w:val="000000" w:themeColor="text1"/>
          <w:sz w:val="20"/>
          <w:szCs w:val="20"/>
        </w:rPr>
        <w:t>педагогических</w:t>
      </w:r>
      <w:r w:rsidRPr="004D29FF">
        <w:rPr>
          <w:color w:val="000000" w:themeColor="text1"/>
          <w:spacing w:val="-4"/>
          <w:sz w:val="20"/>
          <w:szCs w:val="20"/>
        </w:rPr>
        <w:t xml:space="preserve"> </w:t>
      </w:r>
      <w:r w:rsidRPr="004D29FF">
        <w:rPr>
          <w:color w:val="000000" w:themeColor="text1"/>
          <w:sz w:val="20"/>
          <w:szCs w:val="20"/>
        </w:rPr>
        <w:t>технологий;</w:t>
      </w:r>
    </w:p>
    <w:p w:rsidR="00EE3D4A" w:rsidRPr="004D29FF" w:rsidRDefault="00EE3D4A" w:rsidP="003F1E76">
      <w:pPr>
        <w:pStyle w:val="a7"/>
        <w:widowControl w:val="0"/>
        <w:numPr>
          <w:ilvl w:val="0"/>
          <w:numId w:val="230"/>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способствовать</w:t>
      </w:r>
      <w:r w:rsidRPr="004D29FF">
        <w:rPr>
          <w:color w:val="000000" w:themeColor="text1"/>
          <w:spacing w:val="-7"/>
          <w:sz w:val="20"/>
          <w:szCs w:val="20"/>
        </w:rPr>
        <w:t xml:space="preserve"> </w:t>
      </w:r>
      <w:r w:rsidRPr="004D29FF">
        <w:rPr>
          <w:color w:val="000000" w:themeColor="text1"/>
          <w:sz w:val="20"/>
          <w:szCs w:val="20"/>
        </w:rPr>
        <w:t>разнообразию</w:t>
      </w:r>
      <w:r w:rsidRPr="004D29FF">
        <w:rPr>
          <w:color w:val="000000" w:themeColor="text1"/>
          <w:spacing w:val="-5"/>
          <w:sz w:val="20"/>
          <w:szCs w:val="20"/>
        </w:rPr>
        <w:t xml:space="preserve"> </w:t>
      </w:r>
      <w:r w:rsidRPr="004D29FF">
        <w:rPr>
          <w:color w:val="000000" w:themeColor="text1"/>
          <w:sz w:val="20"/>
          <w:szCs w:val="20"/>
        </w:rPr>
        <w:t>форм</w:t>
      </w:r>
      <w:r w:rsidRPr="004D29FF">
        <w:rPr>
          <w:color w:val="000000" w:themeColor="text1"/>
          <w:spacing w:val="-4"/>
          <w:sz w:val="20"/>
          <w:szCs w:val="20"/>
        </w:rPr>
        <w:t xml:space="preserve"> </w:t>
      </w:r>
      <w:r w:rsidRPr="004D29FF">
        <w:rPr>
          <w:color w:val="000000" w:themeColor="text1"/>
          <w:sz w:val="20"/>
          <w:szCs w:val="20"/>
        </w:rPr>
        <w:t>летнего</w:t>
      </w:r>
      <w:r w:rsidRPr="004D29FF">
        <w:rPr>
          <w:color w:val="000000" w:themeColor="text1"/>
          <w:spacing w:val="-4"/>
          <w:sz w:val="20"/>
          <w:szCs w:val="20"/>
        </w:rPr>
        <w:t xml:space="preserve"> </w:t>
      </w:r>
      <w:r w:rsidRPr="004D29FF">
        <w:rPr>
          <w:color w:val="000000" w:themeColor="text1"/>
          <w:sz w:val="20"/>
          <w:szCs w:val="20"/>
        </w:rPr>
        <w:t>отдыха</w:t>
      </w:r>
      <w:r w:rsidRPr="004D29FF">
        <w:rPr>
          <w:color w:val="000000" w:themeColor="text1"/>
          <w:spacing w:val="-4"/>
          <w:sz w:val="20"/>
          <w:szCs w:val="20"/>
        </w:rPr>
        <w:t xml:space="preserve"> </w:t>
      </w:r>
      <w:r w:rsidRPr="004D29FF">
        <w:rPr>
          <w:color w:val="000000" w:themeColor="text1"/>
          <w:sz w:val="20"/>
          <w:szCs w:val="20"/>
        </w:rPr>
        <w:t>обучающихся;</w:t>
      </w:r>
    </w:p>
    <w:p w:rsidR="00EE3D4A" w:rsidRPr="004D29FF" w:rsidRDefault="00EE3D4A" w:rsidP="003F1E76">
      <w:pPr>
        <w:pStyle w:val="a7"/>
        <w:widowControl w:val="0"/>
        <w:numPr>
          <w:ilvl w:val="0"/>
          <w:numId w:val="230"/>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повысить</w:t>
      </w:r>
      <w:r w:rsidRPr="004D29FF">
        <w:rPr>
          <w:color w:val="000000" w:themeColor="text1"/>
          <w:spacing w:val="18"/>
          <w:sz w:val="20"/>
          <w:szCs w:val="20"/>
        </w:rPr>
        <w:t xml:space="preserve"> </w:t>
      </w:r>
      <w:r w:rsidRPr="004D29FF">
        <w:rPr>
          <w:color w:val="000000" w:themeColor="text1"/>
          <w:sz w:val="20"/>
          <w:szCs w:val="20"/>
        </w:rPr>
        <w:t>уровень</w:t>
      </w:r>
      <w:r w:rsidRPr="004D29FF">
        <w:rPr>
          <w:color w:val="000000" w:themeColor="text1"/>
          <w:spacing w:val="14"/>
          <w:sz w:val="20"/>
          <w:szCs w:val="20"/>
        </w:rPr>
        <w:t xml:space="preserve"> </w:t>
      </w:r>
      <w:r w:rsidRPr="004D29FF">
        <w:rPr>
          <w:color w:val="000000" w:themeColor="text1"/>
          <w:sz w:val="20"/>
          <w:szCs w:val="20"/>
        </w:rPr>
        <w:t>педагогической</w:t>
      </w:r>
      <w:r w:rsidRPr="004D29FF">
        <w:rPr>
          <w:color w:val="000000" w:themeColor="text1"/>
          <w:spacing w:val="16"/>
          <w:sz w:val="20"/>
          <w:szCs w:val="20"/>
        </w:rPr>
        <w:t xml:space="preserve"> </w:t>
      </w:r>
      <w:r w:rsidRPr="004D29FF">
        <w:rPr>
          <w:color w:val="000000" w:themeColor="text1"/>
          <w:sz w:val="20"/>
          <w:szCs w:val="20"/>
        </w:rPr>
        <w:t>компетентности,</w:t>
      </w:r>
      <w:r w:rsidRPr="004D29FF">
        <w:rPr>
          <w:color w:val="000000" w:themeColor="text1"/>
          <w:spacing w:val="18"/>
          <w:sz w:val="20"/>
          <w:szCs w:val="20"/>
        </w:rPr>
        <w:t xml:space="preserve"> </w:t>
      </w:r>
      <w:r w:rsidRPr="004D29FF">
        <w:rPr>
          <w:color w:val="000000" w:themeColor="text1"/>
          <w:sz w:val="20"/>
          <w:szCs w:val="20"/>
        </w:rPr>
        <w:t>через</w:t>
      </w:r>
      <w:r w:rsidRPr="004D29FF">
        <w:rPr>
          <w:color w:val="000000" w:themeColor="text1"/>
          <w:spacing w:val="16"/>
          <w:sz w:val="20"/>
          <w:szCs w:val="20"/>
        </w:rPr>
        <w:t xml:space="preserve"> </w:t>
      </w:r>
      <w:r w:rsidRPr="004D29FF">
        <w:rPr>
          <w:color w:val="000000" w:themeColor="text1"/>
          <w:sz w:val="20"/>
          <w:szCs w:val="20"/>
        </w:rPr>
        <w:t>обобщение</w:t>
      </w:r>
      <w:r w:rsidRPr="004D29FF">
        <w:rPr>
          <w:color w:val="000000" w:themeColor="text1"/>
          <w:spacing w:val="17"/>
          <w:sz w:val="20"/>
          <w:szCs w:val="20"/>
        </w:rPr>
        <w:t xml:space="preserve"> </w:t>
      </w:r>
      <w:r w:rsidRPr="004D29FF">
        <w:rPr>
          <w:color w:val="000000" w:themeColor="text1"/>
          <w:sz w:val="20"/>
          <w:szCs w:val="20"/>
        </w:rPr>
        <w:t xml:space="preserve">и </w:t>
      </w:r>
      <w:r w:rsidRPr="004D29FF">
        <w:rPr>
          <w:color w:val="000000" w:themeColor="text1"/>
          <w:spacing w:val="-67"/>
          <w:sz w:val="20"/>
          <w:szCs w:val="20"/>
        </w:rPr>
        <w:t xml:space="preserve"> </w:t>
      </w:r>
      <w:r w:rsidRPr="004D29FF">
        <w:rPr>
          <w:color w:val="000000" w:themeColor="text1"/>
          <w:sz w:val="20"/>
          <w:szCs w:val="20"/>
        </w:rPr>
        <w:t>распространение</w:t>
      </w:r>
      <w:r w:rsidRPr="004D29FF">
        <w:rPr>
          <w:color w:val="000000" w:themeColor="text1"/>
          <w:spacing w:val="-3"/>
          <w:sz w:val="20"/>
          <w:szCs w:val="20"/>
        </w:rPr>
        <w:t xml:space="preserve"> </w:t>
      </w:r>
      <w:r w:rsidRPr="004D29FF">
        <w:rPr>
          <w:color w:val="000000" w:themeColor="text1"/>
          <w:sz w:val="20"/>
          <w:szCs w:val="20"/>
        </w:rPr>
        <w:t>лучшего</w:t>
      </w:r>
      <w:r w:rsidRPr="004D29FF">
        <w:rPr>
          <w:color w:val="000000" w:themeColor="text1"/>
          <w:spacing w:val="-2"/>
          <w:sz w:val="20"/>
          <w:szCs w:val="20"/>
        </w:rPr>
        <w:t xml:space="preserve"> </w:t>
      </w:r>
      <w:r w:rsidRPr="004D29FF">
        <w:rPr>
          <w:color w:val="000000" w:themeColor="text1"/>
          <w:sz w:val="20"/>
          <w:szCs w:val="20"/>
        </w:rPr>
        <w:t>опыта</w:t>
      </w:r>
      <w:r w:rsidRPr="004D29FF">
        <w:rPr>
          <w:color w:val="000000" w:themeColor="text1"/>
          <w:spacing w:val="-2"/>
          <w:sz w:val="20"/>
          <w:szCs w:val="20"/>
        </w:rPr>
        <w:t xml:space="preserve"> </w:t>
      </w:r>
      <w:proofErr w:type="gramStart"/>
      <w:r w:rsidRPr="004D29FF">
        <w:rPr>
          <w:color w:val="000000" w:themeColor="text1"/>
          <w:sz w:val="20"/>
          <w:szCs w:val="20"/>
        </w:rPr>
        <w:t>педагогов</w:t>
      </w:r>
      <w:proofErr w:type="gramEnd"/>
      <w:r w:rsidRPr="004D29FF">
        <w:rPr>
          <w:color w:val="000000" w:themeColor="text1"/>
          <w:spacing w:val="-4"/>
          <w:sz w:val="20"/>
          <w:szCs w:val="20"/>
        </w:rPr>
        <w:t xml:space="preserve"> </w:t>
      </w:r>
      <w:r w:rsidRPr="004D29FF">
        <w:rPr>
          <w:color w:val="000000" w:themeColor="text1"/>
          <w:sz w:val="20"/>
          <w:szCs w:val="20"/>
        </w:rPr>
        <w:t>и</w:t>
      </w:r>
      <w:r w:rsidRPr="004D29FF">
        <w:rPr>
          <w:color w:val="000000" w:themeColor="text1"/>
          <w:spacing w:val="-3"/>
          <w:sz w:val="20"/>
          <w:szCs w:val="20"/>
        </w:rPr>
        <w:t xml:space="preserve"> </w:t>
      </w:r>
      <w:r w:rsidRPr="004D29FF">
        <w:rPr>
          <w:color w:val="000000" w:themeColor="text1"/>
          <w:sz w:val="20"/>
          <w:szCs w:val="20"/>
        </w:rPr>
        <w:t>конкурсное</w:t>
      </w:r>
      <w:r w:rsidRPr="004D29FF">
        <w:rPr>
          <w:color w:val="000000" w:themeColor="text1"/>
          <w:spacing w:val="-2"/>
          <w:sz w:val="20"/>
          <w:szCs w:val="20"/>
        </w:rPr>
        <w:t xml:space="preserve"> </w:t>
      </w:r>
      <w:r w:rsidRPr="004D29FF">
        <w:rPr>
          <w:color w:val="000000" w:themeColor="text1"/>
          <w:sz w:val="20"/>
          <w:szCs w:val="20"/>
        </w:rPr>
        <w:t>движение;</w:t>
      </w:r>
    </w:p>
    <w:p w:rsidR="00EE3D4A" w:rsidRPr="004D29FF" w:rsidRDefault="00EE3D4A" w:rsidP="003F1E76">
      <w:pPr>
        <w:pStyle w:val="a7"/>
        <w:widowControl w:val="0"/>
        <w:numPr>
          <w:ilvl w:val="0"/>
          <w:numId w:val="230"/>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формировать мотивацию к совершенствованию владения современной</w:t>
      </w:r>
      <w:r w:rsidRPr="004D29FF">
        <w:rPr>
          <w:color w:val="000000" w:themeColor="text1"/>
          <w:spacing w:val="1"/>
          <w:sz w:val="20"/>
          <w:szCs w:val="20"/>
        </w:rPr>
        <w:t xml:space="preserve"> </w:t>
      </w:r>
      <w:r w:rsidRPr="004D29FF">
        <w:rPr>
          <w:color w:val="000000" w:themeColor="text1"/>
          <w:sz w:val="20"/>
          <w:szCs w:val="20"/>
        </w:rPr>
        <w:t>информационной культурой.</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В соответствии с приоритетами и задачами летнего оздоровительного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периода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МБОУ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30 им. Железной Дивизии»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осуществления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непрерывного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воспитательного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процесса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единстве</w:t>
      </w:r>
      <w:r w:rsidRPr="004D29FF">
        <w:rPr>
          <w:rFonts w:ascii="Times New Roman" w:hAnsi="Times New Roman" w:cs="Times New Roman"/>
          <w:color w:val="000000" w:themeColor="text1"/>
          <w:spacing w:val="71"/>
        </w:rPr>
        <w:t xml:space="preserve"> </w:t>
      </w:r>
      <w:r w:rsidRPr="004D29FF">
        <w:rPr>
          <w:rFonts w:ascii="Times New Roman" w:hAnsi="Times New Roman" w:cs="Times New Roman"/>
          <w:color w:val="000000" w:themeColor="text1"/>
        </w:rPr>
        <w:t>содержания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деятельности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всех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институтов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осуществляется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следующий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комплекс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мероприятий:</w:t>
      </w:r>
    </w:p>
    <w:p w:rsidR="00EE3D4A" w:rsidRPr="004D29FF" w:rsidRDefault="00EE3D4A" w:rsidP="003F1E76">
      <w:pPr>
        <w:pStyle w:val="a7"/>
        <w:widowControl w:val="0"/>
        <w:numPr>
          <w:ilvl w:val="1"/>
          <w:numId w:val="231"/>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оздоровительный</w:t>
      </w:r>
      <w:r w:rsidRPr="004D29FF">
        <w:rPr>
          <w:color w:val="000000" w:themeColor="text1"/>
          <w:spacing w:val="1"/>
          <w:sz w:val="20"/>
          <w:szCs w:val="20"/>
        </w:rPr>
        <w:t xml:space="preserve"> </w:t>
      </w:r>
      <w:r w:rsidRPr="004D29FF">
        <w:rPr>
          <w:color w:val="000000" w:themeColor="text1"/>
          <w:sz w:val="20"/>
          <w:szCs w:val="20"/>
        </w:rPr>
        <w:t>лагерь</w:t>
      </w:r>
      <w:r w:rsidRPr="004D29FF">
        <w:rPr>
          <w:color w:val="000000" w:themeColor="text1"/>
          <w:spacing w:val="1"/>
          <w:sz w:val="20"/>
          <w:szCs w:val="20"/>
        </w:rPr>
        <w:t xml:space="preserve"> </w:t>
      </w:r>
      <w:r w:rsidRPr="004D29FF">
        <w:rPr>
          <w:color w:val="000000" w:themeColor="text1"/>
          <w:sz w:val="20"/>
          <w:szCs w:val="20"/>
        </w:rPr>
        <w:t>с</w:t>
      </w:r>
      <w:r w:rsidRPr="004D29FF">
        <w:rPr>
          <w:color w:val="000000" w:themeColor="text1"/>
          <w:spacing w:val="1"/>
          <w:sz w:val="20"/>
          <w:szCs w:val="20"/>
        </w:rPr>
        <w:t xml:space="preserve"> </w:t>
      </w:r>
      <w:r w:rsidRPr="004D29FF">
        <w:rPr>
          <w:color w:val="000000" w:themeColor="text1"/>
          <w:sz w:val="20"/>
          <w:szCs w:val="20"/>
        </w:rPr>
        <w:t>дневным</w:t>
      </w:r>
      <w:r w:rsidRPr="004D29FF">
        <w:rPr>
          <w:color w:val="000000" w:themeColor="text1"/>
          <w:spacing w:val="1"/>
          <w:sz w:val="20"/>
          <w:szCs w:val="20"/>
        </w:rPr>
        <w:t xml:space="preserve"> </w:t>
      </w:r>
      <w:r w:rsidRPr="004D29FF">
        <w:rPr>
          <w:color w:val="000000" w:themeColor="text1"/>
          <w:sz w:val="20"/>
          <w:szCs w:val="20"/>
        </w:rPr>
        <w:t>пребыванием</w:t>
      </w:r>
      <w:r w:rsidRPr="004D29FF">
        <w:rPr>
          <w:color w:val="000000" w:themeColor="text1"/>
          <w:spacing w:val="1"/>
          <w:sz w:val="20"/>
          <w:szCs w:val="20"/>
        </w:rPr>
        <w:t xml:space="preserve"> </w:t>
      </w:r>
      <w:r w:rsidRPr="004D29FF">
        <w:rPr>
          <w:color w:val="000000" w:themeColor="text1"/>
          <w:sz w:val="20"/>
          <w:szCs w:val="20"/>
        </w:rPr>
        <w:t>для</w:t>
      </w:r>
      <w:r w:rsidRPr="004D29FF">
        <w:rPr>
          <w:color w:val="000000" w:themeColor="text1"/>
          <w:spacing w:val="1"/>
          <w:sz w:val="20"/>
          <w:szCs w:val="20"/>
        </w:rPr>
        <w:t xml:space="preserve"> </w:t>
      </w:r>
      <w:r w:rsidRPr="004D29FF">
        <w:rPr>
          <w:color w:val="000000" w:themeColor="text1"/>
          <w:sz w:val="20"/>
          <w:szCs w:val="20"/>
        </w:rPr>
        <w:t>детей</w:t>
      </w:r>
      <w:r w:rsidRPr="004D29FF">
        <w:rPr>
          <w:color w:val="000000" w:themeColor="text1"/>
          <w:spacing w:val="1"/>
          <w:sz w:val="20"/>
          <w:szCs w:val="20"/>
        </w:rPr>
        <w:t xml:space="preserve"> </w:t>
      </w:r>
      <w:r w:rsidRPr="004D29FF">
        <w:rPr>
          <w:color w:val="000000" w:themeColor="text1"/>
          <w:sz w:val="20"/>
          <w:szCs w:val="20"/>
        </w:rPr>
        <w:t>младшего</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школьного</w:t>
      </w:r>
      <w:r w:rsidRPr="004D29FF">
        <w:rPr>
          <w:color w:val="000000" w:themeColor="text1"/>
          <w:spacing w:val="1"/>
          <w:sz w:val="20"/>
          <w:szCs w:val="20"/>
        </w:rPr>
        <w:t xml:space="preserve"> </w:t>
      </w:r>
      <w:r w:rsidRPr="004D29FF">
        <w:rPr>
          <w:color w:val="000000" w:themeColor="text1"/>
          <w:sz w:val="20"/>
          <w:szCs w:val="20"/>
        </w:rPr>
        <w:t>возраста</w:t>
      </w:r>
      <w:r w:rsidRPr="004D29FF">
        <w:rPr>
          <w:color w:val="000000" w:themeColor="text1"/>
          <w:spacing w:val="1"/>
          <w:sz w:val="20"/>
          <w:szCs w:val="20"/>
        </w:rPr>
        <w:t xml:space="preserve"> </w:t>
      </w:r>
      <w:r w:rsidRPr="004D29FF">
        <w:rPr>
          <w:color w:val="000000" w:themeColor="text1"/>
          <w:sz w:val="20"/>
          <w:szCs w:val="20"/>
        </w:rPr>
        <w:t>–</w:t>
      </w:r>
      <w:r w:rsidRPr="004D29FF">
        <w:rPr>
          <w:color w:val="000000" w:themeColor="text1"/>
          <w:spacing w:val="1"/>
          <w:sz w:val="20"/>
          <w:szCs w:val="20"/>
        </w:rPr>
        <w:t xml:space="preserve"> </w:t>
      </w:r>
      <w:r w:rsidRPr="004D29FF">
        <w:rPr>
          <w:color w:val="000000" w:themeColor="text1"/>
          <w:sz w:val="20"/>
          <w:szCs w:val="20"/>
        </w:rPr>
        <w:t>дополнительная</w:t>
      </w:r>
      <w:r w:rsidRPr="004D29FF">
        <w:rPr>
          <w:color w:val="000000" w:themeColor="text1"/>
          <w:spacing w:val="-67"/>
          <w:sz w:val="20"/>
          <w:szCs w:val="20"/>
        </w:rPr>
        <w:t xml:space="preserve"> </w:t>
      </w:r>
      <w:r w:rsidRPr="004D29FF">
        <w:rPr>
          <w:color w:val="000000" w:themeColor="text1"/>
          <w:sz w:val="20"/>
          <w:szCs w:val="20"/>
        </w:rPr>
        <w:t>программа</w:t>
      </w:r>
      <w:r w:rsidRPr="004D29FF">
        <w:rPr>
          <w:color w:val="000000" w:themeColor="text1"/>
          <w:spacing w:val="1"/>
          <w:sz w:val="20"/>
          <w:szCs w:val="20"/>
        </w:rPr>
        <w:t xml:space="preserve"> </w:t>
      </w:r>
      <w:r w:rsidRPr="004D29FF">
        <w:rPr>
          <w:color w:val="000000" w:themeColor="text1"/>
          <w:sz w:val="20"/>
          <w:szCs w:val="20"/>
        </w:rPr>
        <w:t>«Радуга»;</w:t>
      </w:r>
    </w:p>
    <w:p w:rsidR="00EE3D4A" w:rsidRPr="004D29FF" w:rsidRDefault="00EE3D4A" w:rsidP="003F1E76">
      <w:pPr>
        <w:pStyle w:val="a7"/>
        <w:widowControl w:val="0"/>
        <w:numPr>
          <w:ilvl w:val="1"/>
          <w:numId w:val="231"/>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летние</w:t>
      </w:r>
      <w:r w:rsidRPr="004D29FF">
        <w:rPr>
          <w:color w:val="000000" w:themeColor="text1"/>
          <w:spacing w:val="1"/>
          <w:sz w:val="20"/>
          <w:szCs w:val="20"/>
        </w:rPr>
        <w:t xml:space="preserve"> </w:t>
      </w:r>
      <w:r w:rsidRPr="004D29FF">
        <w:rPr>
          <w:color w:val="000000" w:themeColor="text1"/>
          <w:sz w:val="20"/>
          <w:szCs w:val="20"/>
        </w:rPr>
        <w:t>краткосрочные</w:t>
      </w:r>
      <w:r w:rsidRPr="004D29FF">
        <w:rPr>
          <w:color w:val="000000" w:themeColor="text1"/>
          <w:spacing w:val="1"/>
          <w:sz w:val="20"/>
          <w:szCs w:val="20"/>
        </w:rPr>
        <w:t xml:space="preserve"> </w:t>
      </w:r>
      <w:r w:rsidRPr="004D29FF">
        <w:rPr>
          <w:color w:val="000000" w:themeColor="text1"/>
          <w:sz w:val="20"/>
          <w:szCs w:val="20"/>
        </w:rPr>
        <w:t>дополнительные</w:t>
      </w:r>
      <w:r w:rsidRPr="004D29FF">
        <w:rPr>
          <w:color w:val="000000" w:themeColor="text1"/>
          <w:spacing w:val="1"/>
          <w:sz w:val="20"/>
          <w:szCs w:val="20"/>
        </w:rPr>
        <w:t xml:space="preserve"> </w:t>
      </w:r>
      <w:r w:rsidRPr="004D29FF">
        <w:rPr>
          <w:color w:val="000000" w:themeColor="text1"/>
          <w:sz w:val="20"/>
          <w:szCs w:val="20"/>
        </w:rPr>
        <w:t>общеразвивающие</w:t>
      </w:r>
      <w:r w:rsidRPr="004D29FF">
        <w:rPr>
          <w:color w:val="000000" w:themeColor="text1"/>
          <w:spacing w:val="1"/>
          <w:sz w:val="20"/>
          <w:szCs w:val="20"/>
        </w:rPr>
        <w:t xml:space="preserve"> </w:t>
      </w:r>
      <w:r w:rsidRPr="004D29FF">
        <w:rPr>
          <w:color w:val="000000" w:themeColor="text1"/>
          <w:sz w:val="20"/>
          <w:szCs w:val="20"/>
        </w:rPr>
        <w:t>программы различных</w:t>
      </w:r>
      <w:r w:rsidRPr="004D29FF">
        <w:rPr>
          <w:color w:val="000000" w:themeColor="text1"/>
          <w:spacing w:val="-4"/>
          <w:sz w:val="20"/>
          <w:szCs w:val="20"/>
        </w:rPr>
        <w:t xml:space="preserve"> </w:t>
      </w:r>
      <w:r w:rsidRPr="004D29FF">
        <w:rPr>
          <w:color w:val="000000" w:themeColor="text1"/>
          <w:sz w:val="20"/>
          <w:szCs w:val="20"/>
        </w:rPr>
        <w:t>направленностей;</w:t>
      </w:r>
    </w:p>
    <w:p w:rsidR="00EE3D4A" w:rsidRPr="004D29FF" w:rsidRDefault="00EE3D4A" w:rsidP="003F1E76">
      <w:pPr>
        <w:pStyle w:val="a7"/>
        <w:widowControl w:val="0"/>
        <w:numPr>
          <w:ilvl w:val="1"/>
          <w:numId w:val="231"/>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лагерь</w:t>
      </w:r>
      <w:r w:rsidRPr="004D29FF">
        <w:rPr>
          <w:color w:val="000000" w:themeColor="text1"/>
          <w:spacing w:val="1"/>
          <w:sz w:val="20"/>
          <w:szCs w:val="20"/>
        </w:rPr>
        <w:t xml:space="preserve"> </w:t>
      </w:r>
      <w:r w:rsidRPr="004D29FF">
        <w:rPr>
          <w:color w:val="000000" w:themeColor="text1"/>
          <w:sz w:val="20"/>
          <w:szCs w:val="20"/>
        </w:rPr>
        <w:t>труда</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отдыха</w:t>
      </w:r>
      <w:r w:rsidRPr="004D29FF">
        <w:rPr>
          <w:color w:val="000000" w:themeColor="text1"/>
          <w:spacing w:val="1"/>
          <w:sz w:val="20"/>
          <w:szCs w:val="20"/>
        </w:rPr>
        <w:t xml:space="preserve"> </w:t>
      </w:r>
      <w:r w:rsidRPr="004D29FF">
        <w:rPr>
          <w:color w:val="000000" w:themeColor="text1"/>
          <w:sz w:val="20"/>
          <w:szCs w:val="20"/>
        </w:rPr>
        <w:t>«Выше радуги»</w:t>
      </w:r>
      <w:r w:rsidRPr="004D29FF">
        <w:rPr>
          <w:color w:val="000000" w:themeColor="text1"/>
          <w:spacing w:val="1"/>
          <w:sz w:val="20"/>
          <w:szCs w:val="20"/>
        </w:rPr>
        <w:t xml:space="preserve"> </w:t>
      </w:r>
      <w:r w:rsidRPr="004D29FF">
        <w:rPr>
          <w:color w:val="000000" w:themeColor="text1"/>
          <w:sz w:val="20"/>
          <w:szCs w:val="20"/>
        </w:rPr>
        <w:t>для</w:t>
      </w:r>
      <w:r w:rsidRPr="004D29FF">
        <w:rPr>
          <w:color w:val="000000" w:themeColor="text1"/>
          <w:spacing w:val="1"/>
          <w:sz w:val="20"/>
          <w:szCs w:val="20"/>
        </w:rPr>
        <w:t xml:space="preserve"> </w:t>
      </w:r>
      <w:r w:rsidRPr="004D29FF">
        <w:rPr>
          <w:color w:val="000000" w:themeColor="text1"/>
          <w:sz w:val="20"/>
          <w:szCs w:val="20"/>
        </w:rPr>
        <w:t>учащихся</w:t>
      </w:r>
      <w:r w:rsidRPr="004D29FF">
        <w:rPr>
          <w:color w:val="000000" w:themeColor="text1"/>
          <w:spacing w:val="1"/>
          <w:sz w:val="20"/>
          <w:szCs w:val="20"/>
        </w:rPr>
        <w:t xml:space="preserve"> </w:t>
      </w:r>
      <w:r w:rsidRPr="004D29FF">
        <w:rPr>
          <w:color w:val="000000" w:themeColor="text1"/>
          <w:sz w:val="20"/>
          <w:szCs w:val="20"/>
        </w:rPr>
        <w:t>среднего</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старшего школьного</w:t>
      </w:r>
      <w:r w:rsidRPr="004D29FF">
        <w:rPr>
          <w:color w:val="000000" w:themeColor="text1"/>
          <w:spacing w:val="6"/>
          <w:sz w:val="20"/>
          <w:szCs w:val="20"/>
        </w:rPr>
        <w:t xml:space="preserve"> </w:t>
      </w:r>
      <w:r w:rsidRPr="004D29FF">
        <w:rPr>
          <w:color w:val="000000" w:themeColor="text1"/>
          <w:sz w:val="20"/>
          <w:szCs w:val="20"/>
        </w:rPr>
        <w:t>возраста;</w:t>
      </w:r>
    </w:p>
    <w:p w:rsidR="00EE3D4A" w:rsidRPr="004D29FF" w:rsidRDefault="00EE3D4A" w:rsidP="003F1E76">
      <w:pPr>
        <w:pStyle w:val="a7"/>
        <w:widowControl w:val="0"/>
        <w:numPr>
          <w:ilvl w:val="1"/>
          <w:numId w:val="231"/>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летние</w:t>
      </w:r>
      <w:r w:rsidRPr="004D29FF">
        <w:rPr>
          <w:color w:val="000000" w:themeColor="text1"/>
          <w:spacing w:val="-6"/>
          <w:sz w:val="20"/>
          <w:szCs w:val="20"/>
        </w:rPr>
        <w:t xml:space="preserve"> </w:t>
      </w:r>
      <w:r w:rsidRPr="004D29FF">
        <w:rPr>
          <w:color w:val="000000" w:themeColor="text1"/>
          <w:sz w:val="20"/>
          <w:szCs w:val="20"/>
        </w:rPr>
        <w:t>спортивные</w:t>
      </w:r>
      <w:r w:rsidRPr="004D29FF">
        <w:rPr>
          <w:color w:val="000000" w:themeColor="text1"/>
          <w:spacing w:val="-6"/>
          <w:sz w:val="20"/>
          <w:szCs w:val="20"/>
        </w:rPr>
        <w:t xml:space="preserve"> </w:t>
      </w:r>
      <w:r w:rsidRPr="004D29FF">
        <w:rPr>
          <w:color w:val="000000" w:themeColor="text1"/>
          <w:sz w:val="20"/>
          <w:szCs w:val="20"/>
        </w:rPr>
        <w:t>площадки;</w:t>
      </w:r>
    </w:p>
    <w:p w:rsidR="00EE3D4A" w:rsidRPr="004D29FF" w:rsidRDefault="00EE3D4A" w:rsidP="003F1E76">
      <w:pPr>
        <w:pStyle w:val="a7"/>
        <w:widowControl w:val="0"/>
        <w:numPr>
          <w:ilvl w:val="1"/>
          <w:numId w:val="231"/>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трудовые</w:t>
      </w:r>
      <w:r w:rsidRPr="004D29FF">
        <w:rPr>
          <w:color w:val="000000" w:themeColor="text1"/>
          <w:spacing w:val="-6"/>
          <w:sz w:val="20"/>
          <w:szCs w:val="20"/>
        </w:rPr>
        <w:t xml:space="preserve"> </w:t>
      </w:r>
      <w:r w:rsidRPr="004D29FF">
        <w:rPr>
          <w:color w:val="000000" w:themeColor="text1"/>
          <w:sz w:val="20"/>
          <w:szCs w:val="20"/>
        </w:rPr>
        <w:t>объединения</w:t>
      </w:r>
      <w:r w:rsidRPr="004D29FF">
        <w:rPr>
          <w:color w:val="000000" w:themeColor="text1"/>
          <w:spacing w:val="-5"/>
          <w:sz w:val="20"/>
          <w:szCs w:val="20"/>
        </w:rPr>
        <w:t xml:space="preserve"> </w:t>
      </w:r>
      <w:r w:rsidRPr="004D29FF">
        <w:rPr>
          <w:color w:val="000000" w:themeColor="text1"/>
          <w:sz w:val="20"/>
          <w:szCs w:val="20"/>
        </w:rPr>
        <w:t>на</w:t>
      </w:r>
      <w:r w:rsidRPr="004D29FF">
        <w:rPr>
          <w:color w:val="000000" w:themeColor="text1"/>
          <w:spacing w:val="-5"/>
          <w:sz w:val="20"/>
          <w:szCs w:val="20"/>
        </w:rPr>
        <w:t xml:space="preserve"> </w:t>
      </w:r>
      <w:r w:rsidRPr="004D29FF">
        <w:rPr>
          <w:color w:val="000000" w:themeColor="text1"/>
          <w:sz w:val="20"/>
          <w:szCs w:val="20"/>
        </w:rPr>
        <w:t>пришкольном участке.</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Нормативные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ценностно-целевые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основы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летний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период</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определяются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содержанием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российских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гражданских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(базовых,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общенациональных) норм и ценностей, основные из которых закреплены 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Конституции Российской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Федерации.</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Практическая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реализация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цели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задач</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осуществляется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рамках</w:t>
      </w:r>
      <w:r w:rsidRPr="004D29FF">
        <w:rPr>
          <w:rFonts w:ascii="Times New Roman" w:hAnsi="Times New Roman" w:cs="Times New Roman"/>
          <w:color w:val="000000" w:themeColor="text1"/>
          <w:spacing w:val="-4"/>
        </w:rPr>
        <w:t xml:space="preserve"> </w:t>
      </w:r>
      <w:r w:rsidRPr="004D29FF">
        <w:rPr>
          <w:rFonts w:ascii="Times New Roman" w:hAnsi="Times New Roman" w:cs="Times New Roman"/>
          <w:color w:val="000000" w:themeColor="text1"/>
        </w:rPr>
        <w:t>следующих</w:t>
      </w:r>
      <w:r w:rsidRPr="004D29FF">
        <w:rPr>
          <w:rFonts w:ascii="Times New Roman" w:hAnsi="Times New Roman" w:cs="Times New Roman"/>
          <w:color w:val="000000" w:themeColor="text1"/>
          <w:spacing w:val="-4"/>
        </w:rPr>
        <w:t xml:space="preserve"> </w:t>
      </w:r>
      <w:r w:rsidRPr="004D29FF">
        <w:rPr>
          <w:rFonts w:ascii="Times New Roman" w:hAnsi="Times New Roman" w:cs="Times New Roman"/>
          <w:color w:val="000000" w:themeColor="text1"/>
        </w:rPr>
        <w:t>направлений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воспитательной работы:</w:t>
      </w:r>
    </w:p>
    <w:p w:rsidR="00EE3D4A" w:rsidRPr="004D29FF" w:rsidRDefault="00EE3D4A" w:rsidP="003F1E76">
      <w:pPr>
        <w:pStyle w:val="a7"/>
        <w:widowControl w:val="0"/>
        <w:numPr>
          <w:ilvl w:val="0"/>
          <w:numId w:val="232"/>
        </w:numPr>
        <w:tabs>
          <w:tab w:val="left" w:pos="426"/>
          <w:tab w:val="left" w:pos="1914"/>
        </w:tabs>
        <w:autoSpaceDE w:val="0"/>
        <w:autoSpaceDN w:val="0"/>
        <w:ind w:left="0" w:right="3" w:firstLine="0"/>
        <w:contextualSpacing w:val="0"/>
        <w:jc w:val="both"/>
        <w:rPr>
          <w:color w:val="000000" w:themeColor="text1"/>
          <w:sz w:val="20"/>
          <w:szCs w:val="20"/>
        </w:rPr>
      </w:pPr>
      <w:r w:rsidRPr="004D29FF">
        <w:rPr>
          <w:color w:val="000000" w:themeColor="text1"/>
          <w:sz w:val="20"/>
          <w:szCs w:val="20"/>
          <w:u w:val="single"/>
        </w:rPr>
        <w:t>гражданское</w:t>
      </w:r>
      <w:r w:rsidRPr="004D29FF">
        <w:rPr>
          <w:color w:val="000000" w:themeColor="text1"/>
          <w:spacing w:val="1"/>
          <w:sz w:val="20"/>
          <w:szCs w:val="20"/>
          <w:u w:val="single"/>
        </w:rPr>
        <w:t xml:space="preserve"> </w:t>
      </w:r>
      <w:r w:rsidRPr="004D29FF">
        <w:rPr>
          <w:color w:val="000000" w:themeColor="text1"/>
          <w:sz w:val="20"/>
          <w:szCs w:val="20"/>
          <w:u w:val="single"/>
        </w:rPr>
        <w:t>воспитание</w:t>
      </w:r>
      <w:r w:rsidRPr="004D29FF">
        <w:rPr>
          <w:color w:val="000000" w:themeColor="text1"/>
          <w:sz w:val="20"/>
          <w:szCs w:val="20"/>
        </w:rPr>
        <w:t>,</w:t>
      </w:r>
      <w:r w:rsidRPr="004D29FF">
        <w:rPr>
          <w:color w:val="000000" w:themeColor="text1"/>
          <w:spacing w:val="1"/>
          <w:sz w:val="20"/>
          <w:szCs w:val="20"/>
        </w:rPr>
        <w:t xml:space="preserve"> </w:t>
      </w:r>
      <w:r w:rsidRPr="004D29FF">
        <w:rPr>
          <w:color w:val="000000" w:themeColor="text1"/>
          <w:sz w:val="20"/>
          <w:szCs w:val="20"/>
        </w:rPr>
        <w:t>формирование</w:t>
      </w:r>
      <w:r w:rsidRPr="004D29FF">
        <w:rPr>
          <w:color w:val="000000" w:themeColor="text1"/>
          <w:spacing w:val="1"/>
          <w:sz w:val="20"/>
          <w:szCs w:val="20"/>
        </w:rPr>
        <w:t xml:space="preserve"> </w:t>
      </w:r>
      <w:r w:rsidRPr="004D29FF">
        <w:rPr>
          <w:color w:val="000000" w:themeColor="text1"/>
          <w:sz w:val="20"/>
          <w:szCs w:val="20"/>
        </w:rPr>
        <w:t>российской</w:t>
      </w:r>
      <w:r w:rsidRPr="004D29FF">
        <w:rPr>
          <w:color w:val="000000" w:themeColor="text1"/>
          <w:spacing w:val="1"/>
          <w:sz w:val="20"/>
          <w:szCs w:val="20"/>
        </w:rPr>
        <w:t xml:space="preserve"> </w:t>
      </w:r>
      <w:r w:rsidRPr="004D29FF">
        <w:rPr>
          <w:color w:val="000000" w:themeColor="text1"/>
          <w:sz w:val="20"/>
          <w:szCs w:val="20"/>
        </w:rPr>
        <w:t>гражданской</w:t>
      </w:r>
      <w:r w:rsidRPr="004D29FF">
        <w:rPr>
          <w:color w:val="000000" w:themeColor="text1"/>
          <w:spacing w:val="-67"/>
          <w:sz w:val="20"/>
          <w:szCs w:val="20"/>
        </w:rPr>
        <w:t xml:space="preserve"> </w:t>
      </w:r>
      <w:r w:rsidRPr="004D29FF">
        <w:rPr>
          <w:color w:val="000000" w:themeColor="text1"/>
          <w:sz w:val="20"/>
          <w:szCs w:val="20"/>
        </w:rPr>
        <w:t>идентичности, принадлежности к общности граждан Российской Федерации,</w:t>
      </w:r>
      <w:r w:rsidRPr="004D29FF">
        <w:rPr>
          <w:color w:val="000000" w:themeColor="text1"/>
          <w:spacing w:val="1"/>
          <w:sz w:val="20"/>
          <w:szCs w:val="20"/>
        </w:rPr>
        <w:t xml:space="preserve"> </w:t>
      </w:r>
      <w:r w:rsidRPr="004D29FF">
        <w:rPr>
          <w:color w:val="000000" w:themeColor="text1"/>
          <w:sz w:val="20"/>
          <w:szCs w:val="20"/>
        </w:rPr>
        <w:t>к народу России как источнику власти в российском государстве и субъекту</w:t>
      </w:r>
      <w:r w:rsidRPr="004D29FF">
        <w:rPr>
          <w:color w:val="000000" w:themeColor="text1"/>
          <w:spacing w:val="1"/>
          <w:sz w:val="20"/>
          <w:szCs w:val="20"/>
        </w:rPr>
        <w:t xml:space="preserve"> </w:t>
      </w:r>
      <w:r w:rsidRPr="004D29FF">
        <w:rPr>
          <w:color w:val="000000" w:themeColor="text1"/>
          <w:sz w:val="20"/>
          <w:szCs w:val="20"/>
        </w:rPr>
        <w:t>тысячелетней</w:t>
      </w:r>
      <w:r w:rsidRPr="004D29FF">
        <w:rPr>
          <w:color w:val="000000" w:themeColor="text1"/>
          <w:spacing w:val="1"/>
          <w:sz w:val="20"/>
          <w:szCs w:val="20"/>
        </w:rPr>
        <w:t xml:space="preserve"> </w:t>
      </w:r>
      <w:r w:rsidRPr="004D29FF">
        <w:rPr>
          <w:color w:val="000000" w:themeColor="text1"/>
          <w:sz w:val="20"/>
          <w:szCs w:val="20"/>
        </w:rPr>
        <w:t>Российской</w:t>
      </w:r>
      <w:r w:rsidRPr="004D29FF">
        <w:rPr>
          <w:color w:val="000000" w:themeColor="text1"/>
          <w:spacing w:val="1"/>
          <w:sz w:val="20"/>
          <w:szCs w:val="20"/>
        </w:rPr>
        <w:t xml:space="preserve"> </w:t>
      </w:r>
      <w:r w:rsidRPr="004D29FF">
        <w:rPr>
          <w:color w:val="000000" w:themeColor="text1"/>
          <w:sz w:val="20"/>
          <w:szCs w:val="20"/>
        </w:rPr>
        <w:t>государственности,</w:t>
      </w:r>
      <w:r w:rsidRPr="004D29FF">
        <w:rPr>
          <w:color w:val="000000" w:themeColor="text1"/>
          <w:spacing w:val="1"/>
          <w:sz w:val="20"/>
          <w:szCs w:val="20"/>
        </w:rPr>
        <w:t xml:space="preserve"> </w:t>
      </w:r>
      <w:r w:rsidRPr="004D29FF">
        <w:rPr>
          <w:color w:val="000000" w:themeColor="text1"/>
          <w:sz w:val="20"/>
          <w:szCs w:val="20"/>
        </w:rPr>
        <w:t>знание</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уважение</w:t>
      </w:r>
      <w:r w:rsidRPr="004D29FF">
        <w:rPr>
          <w:color w:val="000000" w:themeColor="text1"/>
          <w:spacing w:val="71"/>
          <w:sz w:val="20"/>
          <w:szCs w:val="20"/>
        </w:rPr>
        <w:t xml:space="preserve"> </w:t>
      </w:r>
      <w:r w:rsidRPr="004D29FF">
        <w:rPr>
          <w:color w:val="000000" w:themeColor="text1"/>
          <w:sz w:val="20"/>
          <w:szCs w:val="20"/>
        </w:rPr>
        <w:t>прав,</w:t>
      </w:r>
      <w:r w:rsidRPr="004D29FF">
        <w:rPr>
          <w:color w:val="000000" w:themeColor="text1"/>
          <w:spacing w:val="1"/>
          <w:sz w:val="20"/>
          <w:szCs w:val="20"/>
        </w:rPr>
        <w:t xml:space="preserve"> </w:t>
      </w:r>
      <w:r w:rsidRPr="004D29FF">
        <w:rPr>
          <w:color w:val="000000" w:themeColor="text1"/>
          <w:sz w:val="20"/>
          <w:szCs w:val="20"/>
        </w:rPr>
        <w:t>свобод</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обязанностей</w:t>
      </w:r>
      <w:r w:rsidRPr="004D29FF">
        <w:rPr>
          <w:color w:val="000000" w:themeColor="text1"/>
          <w:spacing w:val="1"/>
          <w:sz w:val="20"/>
          <w:szCs w:val="20"/>
        </w:rPr>
        <w:t xml:space="preserve"> </w:t>
      </w:r>
      <w:r w:rsidRPr="004D29FF">
        <w:rPr>
          <w:color w:val="000000" w:themeColor="text1"/>
          <w:sz w:val="20"/>
          <w:szCs w:val="20"/>
        </w:rPr>
        <w:t>гражданина</w:t>
      </w:r>
      <w:r w:rsidRPr="004D29FF">
        <w:rPr>
          <w:color w:val="000000" w:themeColor="text1"/>
          <w:spacing w:val="1"/>
          <w:sz w:val="20"/>
          <w:szCs w:val="20"/>
        </w:rPr>
        <w:t xml:space="preserve"> </w:t>
      </w:r>
      <w:r w:rsidRPr="004D29FF">
        <w:rPr>
          <w:color w:val="000000" w:themeColor="text1"/>
          <w:sz w:val="20"/>
          <w:szCs w:val="20"/>
        </w:rPr>
        <w:lastRenderedPageBreak/>
        <w:t>Российской</w:t>
      </w:r>
      <w:r w:rsidRPr="004D29FF">
        <w:rPr>
          <w:color w:val="000000" w:themeColor="text1"/>
          <w:spacing w:val="1"/>
          <w:sz w:val="20"/>
          <w:szCs w:val="20"/>
        </w:rPr>
        <w:t xml:space="preserve"> </w:t>
      </w:r>
      <w:r w:rsidRPr="004D29FF">
        <w:rPr>
          <w:color w:val="000000" w:themeColor="text1"/>
          <w:sz w:val="20"/>
          <w:szCs w:val="20"/>
        </w:rPr>
        <w:t>Федерации</w:t>
      </w:r>
      <w:r w:rsidRPr="004D29FF">
        <w:rPr>
          <w:color w:val="000000" w:themeColor="text1"/>
          <w:spacing w:val="71"/>
          <w:sz w:val="20"/>
          <w:szCs w:val="20"/>
        </w:rPr>
        <w:t xml:space="preserve"> </w:t>
      </w:r>
      <w:r w:rsidRPr="004D29FF">
        <w:rPr>
          <w:color w:val="000000" w:themeColor="text1"/>
          <w:sz w:val="20"/>
          <w:szCs w:val="20"/>
        </w:rPr>
        <w:t>через</w:t>
      </w:r>
      <w:r w:rsidRPr="004D29FF">
        <w:rPr>
          <w:color w:val="000000" w:themeColor="text1"/>
          <w:spacing w:val="1"/>
          <w:sz w:val="20"/>
          <w:szCs w:val="20"/>
        </w:rPr>
        <w:t xml:space="preserve"> </w:t>
      </w:r>
      <w:r w:rsidRPr="004D29FF">
        <w:rPr>
          <w:color w:val="000000" w:themeColor="text1"/>
          <w:sz w:val="20"/>
          <w:szCs w:val="20"/>
        </w:rPr>
        <w:t>организацию</w:t>
      </w:r>
      <w:r w:rsidRPr="004D29FF">
        <w:rPr>
          <w:color w:val="000000" w:themeColor="text1"/>
          <w:spacing w:val="1"/>
          <w:sz w:val="20"/>
          <w:szCs w:val="20"/>
        </w:rPr>
        <w:t xml:space="preserve"> </w:t>
      </w:r>
      <w:r w:rsidRPr="004D29FF">
        <w:rPr>
          <w:color w:val="000000" w:themeColor="text1"/>
          <w:sz w:val="20"/>
          <w:szCs w:val="20"/>
        </w:rPr>
        <w:t>тематических</w:t>
      </w:r>
      <w:r w:rsidRPr="004D29FF">
        <w:rPr>
          <w:color w:val="000000" w:themeColor="text1"/>
          <w:spacing w:val="1"/>
          <w:sz w:val="20"/>
          <w:szCs w:val="20"/>
        </w:rPr>
        <w:t xml:space="preserve"> </w:t>
      </w:r>
      <w:r w:rsidRPr="004D29FF">
        <w:rPr>
          <w:color w:val="000000" w:themeColor="text1"/>
          <w:sz w:val="20"/>
          <w:szCs w:val="20"/>
        </w:rPr>
        <w:t>дней,</w:t>
      </w:r>
      <w:r w:rsidRPr="004D29FF">
        <w:rPr>
          <w:color w:val="000000" w:themeColor="text1"/>
          <w:spacing w:val="1"/>
          <w:sz w:val="20"/>
          <w:szCs w:val="20"/>
        </w:rPr>
        <w:t xml:space="preserve"> </w:t>
      </w:r>
      <w:r w:rsidRPr="004D29FF">
        <w:rPr>
          <w:color w:val="000000" w:themeColor="text1"/>
          <w:sz w:val="20"/>
          <w:szCs w:val="20"/>
        </w:rPr>
        <w:t>добровольческих</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волонтерских</w:t>
      </w:r>
      <w:r w:rsidRPr="004D29FF">
        <w:rPr>
          <w:color w:val="000000" w:themeColor="text1"/>
          <w:spacing w:val="1"/>
          <w:sz w:val="20"/>
          <w:szCs w:val="20"/>
        </w:rPr>
        <w:t xml:space="preserve"> </w:t>
      </w:r>
      <w:r w:rsidRPr="004D29FF">
        <w:rPr>
          <w:color w:val="000000" w:themeColor="text1"/>
          <w:sz w:val="20"/>
          <w:szCs w:val="20"/>
        </w:rPr>
        <w:t>акций,</w:t>
      </w:r>
      <w:r w:rsidRPr="004D29FF">
        <w:rPr>
          <w:color w:val="000000" w:themeColor="text1"/>
          <w:spacing w:val="-67"/>
          <w:sz w:val="20"/>
          <w:szCs w:val="20"/>
        </w:rPr>
        <w:t xml:space="preserve"> </w:t>
      </w:r>
      <w:r w:rsidRPr="004D29FF">
        <w:rPr>
          <w:color w:val="000000" w:themeColor="text1"/>
          <w:sz w:val="20"/>
          <w:szCs w:val="20"/>
        </w:rPr>
        <w:t>социально-значимые</w:t>
      </w:r>
      <w:r w:rsidRPr="004D29FF">
        <w:rPr>
          <w:color w:val="000000" w:themeColor="text1"/>
          <w:spacing w:val="1"/>
          <w:sz w:val="20"/>
          <w:szCs w:val="20"/>
        </w:rPr>
        <w:t xml:space="preserve"> </w:t>
      </w:r>
      <w:r w:rsidRPr="004D29FF">
        <w:rPr>
          <w:color w:val="000000" w:themeColor="text1"/>
          <w:sz w:val="20"/>
          <w:szCs w:val="20"/>
        </w:rPr>
        <w:t>мероприятия;</w:t>
      </w:r>
    </w:p>
    <w:p w:rsidR="00EE3D4A" w:rsidRPr="004D29FF" w:rsidRDefault="00EE3D4A" w:rsidP="003F1E76">
      <w:pPr>
        <w:pStyle w:val="a7"/>
        <w:widowControl w:val="0"/>
        <w:numPr>
          <w:ilvl w:val="0"/>
          <w:numId w:val="232"/>
        </w:numPr>
        <w:tabs>
          <w:tab w:val="left" w:pos="426"/>
          <w:tab w:val="left" w:pos="1789"/>
        </w:tabs>
        <w:autoSpaceDE w:val="0"/>
        <w:autoSpaceDN w:val="0"/>
        <w:ind w:left="0" w:right="3" w:firstLine="0"/>
        <w:contextualSpacing w:val="0"/>
        <w:jc w:val="both"/>
        <w:rPr>
          <w:color w:val="000000" w:themeColor="text1"/>
          <w:sz w:val="20"/>
          <w:szCs w:val="20"/>
        </w:rPr>
      </w:pPr>
      <w:r w:rsidRPr="004D29FF">
        <w:rPr>
          <w:color w:val="000000" w:themeColor="text1"/>
          <w:sz w:val="20"/>
          <w:szCs w:val="20"/>
          <w:u w:val="single"/>
        </w:rPr>
        <w:t>воспитание патриотизма</w:t>
      </w:r>
      <w:r w:rsidRPr="004D29FF">
        <w:rPr>
          <w:color w:val="000000" w:themeColor="text1"/>
          <w:sz w:val="20"/>
          <w:szCs w:val="20"/>
        </w:rPr>
        <w:t>, любви к своему народу и уважения к другим</w:t>
      </w:r>
      <w:r w:rsidRPr="004D29FF">
        <w:rPr>
          <w:color w:val="000000" w:themeColor="text1"/>
          <w:spacing w:val="1"/>
          <w:sz w:val="20"/>
          <w:szCs w:val="20"/>
        </w:rPr>
        <w:t xml:space="preserve"> </w:t>
      </w:r>
      <w:r w:rsidRPr="004D29FF">
        <w:rPr>
          <w:color w:val="000000" w:themeColor="text1"/>
          <w:sz w:val="20"/>
          <w:szCs w:val="20"/>
        </w:rPr>
        <w:t>народам России, формирование общероссийской культурной идентичности</w:t>
      </w:r>
      <w:r w:rsidRPr="004D29FF">
        <w:rPr>
          <w:color w:val="000000" w:themeColor="text1"/>
          <w:spacing w:val="1"/>
          <w:sz w:val="20"/>
          <w:szCs w:val="20"/>
        </w:rPr>
        <w:t xml:space="preserve"> </w:t>
      </w:r>
      <w:r w:rsidRPr="004D29FF">
        <w:rPr>
          <w:color w:val="000000" w:themeColor="text1"/>
          <w:sz w:val="20"/>
          <w:szCs w:val="20"/>
        </w:rPr>
        <w:t>через</w:t>
      </w:r>
      <w:r w:rsidRPr="004D29FF">
        <w:rPr>
          <w:color w:val="000000" w:themeColor="text1"/>
          <w:spacing w:val="1"/>
          <w:sz w:val="20"/>
          <w:szCs w:val="20"/>
        </w:rPr>
        <w:t xml:space="preserve"> </w:t>
      </w:r>
      <w:r w:rsidRPr="004D29FF">
        <w:rPr>
          <w:color w:val="000000" w:themeColor="text1"/>
          <w:sz w:val="20"/>
          <w:szCs w:val="20"/>
        </w:rPr>
        <w:t>туристско-краеведческие</w:t>
      </w:r>
      <w:r w:rsidRPr="004D29FF">
        <w:rPr>
          <w:color w:val="000000" w:themeColor="text1"/>
          <w:spacing w:val="1"/>
          <w:sz w:val="20"/>
          <w:szCs w:val="20"/>
        </w:rPr>
        <w:t xml:space="preserve"> </w:t>
      </w:r>
      <w:r w:rsidRPr="004D29FF">
        <w:rPr>
          <w:color w:val="000000" w:themeColor="text1"/>
          <w:sz w:val="20"/>
          <w:szCs w:val="20"/>
        </w:rPr>
        <w:t>программы,</w:t>
      </w:r>
      <w:r w:rsidRPr="004D29FF">
        <w:rPr>
          <w:color w:val="000000" w:themeColor="text1"/>
          <w:spacing w:val="1"/>
          <w:sz w:val="20"/>
          <w:szCs w:val="20"/>
        </w:rPr>
        <w:t xml:space="preserve"> </w:t>
      </w:r>
      <w:r w:rsidRPr="004D29FF">
        <w:rPr>
          <w:color w:val="000000" w:themeColor="text1"/>
          <w:sz w:val="20"/>
          <w:szCs w:val="20"/>
        </w:rPr>
        <w:t>изучение</w:t>
      </w:r>
      <w:r w:rsidRPr="004D29FF">
        <w:rPr>
          <w:color w:val="000000" w:themeColor="text1"/>
          <w:spacing w:val="1"/>
          <w:sz w:val="20"/>
          <w:szCs w:val="20"/>
        </w:rPr>
        <w:t xml:space="preserve"> </w:t>
      </w:r>
      <w:r w:rsidRPr="004D29FF">
        <w:rPr>
          <w:color w:val="000000" w:themeColor="text1"/>
          <w:sz w:val="20"/>
          <w:szCs w:val="20"/>
        </w:rPr>
        <w:t>культурн</w:t>
      </w:r>
      <w:proofErr w:type="gramStart"/>
      <w:r w:rsidRPr="004D29FF">
        <w:rPr>
          <w:color w:val="000000" w:themeColor="text1"/>
          <w:sz w:val="20"/>
          <w:szCs w:val="20"/>
        </w:rPr>
        <w:t>о-</w:t>
      </w:r>
      <w:proofErr w:type="gramEnd"/>
      <w:r w:rsidRPr="004D29FF">
        <w:rPr>
          <w:color w:val="000000" w:themeColor="text1"/>
          <w:spacing w:val="1"/>
          <w:sz w:val="20"/>
          <w:szCs w:val="20"/>
        </w:rPr>
        <w:t xml:space="preserve"> </w:t>
      </w:r>
      <w:r w:rsidRPr="004D29FF">
        <w:rPr>
          <w:color w:val="000000" w:themeColor="text1"/>
          <w:sz w:val="20"/>
          <w:szCs w:val="20"/>
        </w:rPr>
        <w:t>исторического наследия,</w:t>
      </w:r>
      <w:r w:rsidRPr="004D29FF">
        <w:rPr>
          <w:color w:val="000000" w:themeColor="text1"/>
          <w:spacing w:val="3"/>
          <w:sz w:val="20"/>
          <w:szCs w:val="20"/>
        </w:rPr>
        <w:t xml:space="preserve"> </w:t>
      </w:r>
      <w:r w:rsidRPr="004D29FF">
        <w:rPr>
          <w:color w:val="000000" w:themeColor="text1"/>
          <w:sz w:val="20"/>
          <w:szCs w:val="20"/>
        </w:rPr>
        <w:t>организацию</w:t>
      </w:r>
      <w:r w:rsidRPr="004D29FF">
        <w:rPr>
          <w:color w:val="000000" w:themeColor="text1"/>
          <w:spacing w:val="-2"/>
          <w:sz w:val="20"/>
          <w:szCs w:val="20"/>
        </w:rPr>
        <w:t xml:space="preserve"> </w:t>
      </w:r>
      <w:r w:rsidRPr="004D29FF">
        <w:rPr>
          <w:color w:val="000000" w:themeColor="text1"/>
          <w:sz w:val="20"/>
          <w:szCs w:val="20"/>
        </w:rPr>
        <w:t>тематических</w:t>
      </w:r>
      <w:r w:rsidRPr="004D29FF">
        <w:rPr>
          <w:color w:val="000000" w:themeColor="text1"/>
          <w:spacing w:val="-4"/>
          <w:sz w:val="20"/>
          <w:szCs w:val="20"/>
        </w:rPr>
        <w:t xml:space="preserve"> </w:t>
      </w:r>
      <w:r w:rsidRPr="004D29FF">
        <w:rPr>
          <w:color w:val="000000" w:themeColor="text1"/>
          <w:sz w:val="20"/>
          <w:szCs w:val="20"/>
        </w:rPr>
        <w:t>дней;</w:t>
      </w:r>
    </w:p>
    <w:p w:rsidR="00EE3D4A" w:rsidRPr="004D29FF" w:rsidRDefault="00EE3D4A" w:rsidP="003F1E76">
      <w:pPr>
        <w:pStyle w:val="a7"/>
        <w:widowControl w:val="0"/>
        <w:numPr>
          <w:ilvl w:val="0"/>
          <w:numId w:val="232"/>
        </w:numPr>
        <w:tabs>
          <w:tab w:val="left" w:pos="426"/>
          <w:tab w:val="left" w:pos="1799"/>
        </w:tabs>
        <w:autoSpaceDE w:val="0"/>
        <w:autoSpaceDN w:val="0"/>
        <w:ind w:left="0" w:right="3" w:firstLine="0"/>
        <w:contextualSpacing w:val="0"/>
        <w:jc w:val="both"/>
        <w:rPr>
          <w:color w:val="000000" w:themeColor="text1"/>
          <w:sz w:val="20"/>
          <w:szCs w:val="20"/>
        </w:rPr>
      </w:pPr>
      <w:r w:rsidRPr="004D29FF">
        <w:rPr>
          <w:color w:val="000000" w:themeColor="text1"/>
          <w:sz w:val="20"/>
          <w:szCs w:val="20"/>
          <w:u w:val="single"/>
        </w:rPr>
        <w:t>духовно-нравственное развитие</w:t>
      </w:r>
      <w:r w:rsidRPr="004D29FF">
        <w:rPr>
          <w:color w:val="000000" w:themeColor="text1"/>
          <w:sz w:val="20"/>
          <w:szCs w:val="20"/>
        </w:rPr>
        <w:t xml:space="preserve"> и воспитание обучающихся на основе</w:t>
      </w:r>
      <w:r w:rsidRPr="004D29FF">
        <w:rPr>
          <w:color w:val="000000" w:themeColor="text1"/>
          <w:spacing w:val="1"/>
          <w:sz w:val="20"/>
          <w:szCs w:val="20"/>
        </w:rPr>
        <w:t xml:space="preserve"> </w:t>
      </w:r>
      <w:r w:rsidRPr="004D29FF">
        <w:rPr>
          <w:color w:val="000000" w:themeColor="text1"/>
          <w:sz w:val="20"/>
          <w:szCs w:val="20"/>
        </w:rPr>
        <w:t>духовно-нравственной</w:t>
      </w:r>
      <w:r w:rsidRPr="004D29FF">
        <w:rPr>
          <w:color w:val="000000" w:themeColor="text1"/>
          <w:spacing w:val="1"/>
          <w:sz w:val="20"/>
          <w:szCs w:val="20"/>
        </w:rPr>
        <w:t xml:space="preserve"> </w:t>
      </w:r>
      <w:r w:rsidRPr="004D29FF">
        <w:rPr>
          <w:color w:val="000000" w:themeColor="text1"/>
          <w:sz w:val="20"/>
          <w:szCs w:val="20"/>
        </w:rPr>
        <w:t>культуры</w:t>
      </w:r>
      <w:r w:rsidRPr="004D29FF">
        <w:rPr>
          <w:color w:val="000000" w:themeColor="text1"/>
          <w:spacing w:val="1"/>
          <w:sz w:val="20"/>
          <w:szCs w:val="20"/>
        </w:rPr>
        <w:t xml:space="preserve"> </w:t>
      </w:r>
      <w:r w:rsidRPr="004D29FF">
        <w:rPr>
          <w:color w:val="000000" w:themeColor="text1"/>
          <w:sz w:val="20"/>
          <w:szCs w:val="20"/>
        </w:rPr>
        <w:t>народов</w:t>
      </w:r>
      <w:r w:rsidRPr="004D29FF">
        <w:rPr>
          <w:color w:val="000000" w:themeColor="text1"/>
          <w:spacing w:val="1"/>
          <w:sz w:val="20"/>
          <w:szCs w:val="20"/>
        </w:rPr>
        <w:t xml:space="preserve"> </w:t>
      </w:r>
      <w:r w:rsidRPr="004D29FF">
        <w:rPr>
          <w:color w:val="000000" w:themeColor="text1"/>
          <w:sz w:val="20"/>
          <w:szCs w:val="20"/>
        </w:rPr>
        <w:t>России,</w:t>
      </w:r>
      <w:r w:rsidRPr="004D29FF">
        <w:rPr>
          <w:color w:val="000000" w:themeColor="text1"/>
          <w:spacing w:val="1"/>
          <w:sz w:val="20"/>
          <w:szCs w:val="20"/>
        </w:rPr>
        <w:t xml:space="preserve"> </w:t>
      </w:r>
      <w:r w:rsidRPr="004D29FF">
        <w:rPr>
          <w:color w:val="000000" w:themeColor="text1"/>
          <w:sz w:val="20"/>
          <w:szCs w:val="20"/>
        </w:rPr>
        <w:t>традиционных</w:t>
      </w:r>
      <w:r w:rsidRPr="004D29FF">
        <w:rPr>
          <w:color w:val="000000" w:themeColor="text1"/>
          <w:spacing w:val="1"/>
          <w:sz w:val="20"/>
          <w:szCs w:val="20"/>
        </w:rPr>
        <w:t xml:space="preserve"> </w:t>
      </w:r>
      <w:r w:rsidRPr="004D29FF">
        <w:rPr>
          <w:color w:val="000000" w:themeColor="text1"/>
          <w:sz w:val="20"/>
          <w:szCs w:val="20"/>
        </w:rPr>
        <w:t>религий</w:t>
      </w:r>
      <w:r w:rsidRPr="004D29FF">
        <w:rPr>
          <w:color w:val="000000" w:themeColor="text1"/>
          <w:spacing w:val="1"/>
          <w:sz w:val="20"/>
          <w:szCs w:val="20"/>
        </w:rPr>
        <w:t xml:space="preserve"> </w:t>
      </w:r>
      <w:r w:rsidRPr="004D29FF">
        <w:rPr>
          <w:color w:val="000000" w:themeColor="text1"/>
          <w:sz w:val="20"/>
          <w:szCs w:val="20"/>
        </w:rPr>
        <w:t>народов</w:t>
      </w:r>
      <w:r w:rsidRPr="004D29FF">
        <w:rPr>
          <w:color w:val="000000" w:themeColor="text1"/>
          <w:spacing w:val="1"/>
          <w:sz w:val="20"/>
          <w:szCs w:val="20"/>
        </w:rPr>
        <w:t xml:space="preserve"> </w:t>
      </w:r>
      <w:r w:rsidRPr="004D29FF">
        <w:rPr>
          <w:color w:val="000000" w:themeColor="text1"/>
          <w:sz w:val="20"/>
          <w:szCs w:val="20"/>
        </w:rPr>
        <w:t>России,</w:t>
      </w:r>
      <w:r w:rsidRPr="004D29FF">
        <w:rPr>
          <w:color w:val="000000" w:themeColor="text1"/>
          <w:spacing w:val="1"/>
          <w:sz w:val="20"/>
          <w:szCs w:val="20"/>
        </w:rPr>
        <w:t xml:space="preserve"> </w:t>
      </w:r>
      <w:r w:rsidRPr="004D29FF">
        <w:rPr>
          <w:color w:val="000000" w:themeColor="text1"/>
          <w:sz w:val="20"/>
          <w:szCs w:val="20"/>
        </w:rPr>
        <w:t>формирование</w:t>
      </w:r>
      <w:r w:rsidRPr="004D29FF">
        <w:rPr>
          <w:color w:val="000000" w:themeColor="text1"/>
          <w:spacing w:val="1"/>
          <w:sz w:val="20"/>
          <w:szCs w:val="20"/>
        </w:rPr>
        <w:t xml:space="preserve"> </w:t>
      </w:r>
      <w:r w:rsidRPr="004D29FF">
        <w:rPr>
          <w:color w:val="000000" w:themeColor="text1"/>
          <w:sz w:val="20"/>
          <w:szCs w:val="20"/>
        </w:rPr>
        <w:t>традиционных</w:t>
      </w:r>
      <w:r w:rsidRPr="004D29FF">
        <w:rPr>
          <w:color w:val="000000" w:themeColor="text1"/>
          <w:spacing w:val="1"/>
          <w:sz w:val="20"/>
          <w:szCs w:val="20"/>
        </w:rPr>
        <w:t xml:space="preserve"> </w:t>
      </w:r>
      <w:r w:rsidRPr="004D29FF">
        <w:rPr>
          <w:color w:val="000000" w:themeColor="text1"/>
          <w:sz w:val="20"/>
          <w:szCs w:val="20"/>
        </w:rPr>
        <w:t>российских</w:t>
      </w:r>
      <w:r w:rsidRPr="004D29FF">
        <w:rPr>
          <w:color w:val="000000" w:themeColor="text1"/>
          <w:spacing w:val="1"/>
          <w:sz w:val="20"/>
          <w:szCs w:val="20"/>
        </w:rPr>
        <w:t xml:space="preserve"> </w:t>
      </w:r>
      <w:r w:rsidRPr="004D29FF">
        <w:rPr>
          <w:color w:val="000000" w:themeColor="text1"/>
          <w:sz w:val="20"/>
          <w:szCs w:val="20"/>
        </w:rPr>
        <w:t>семейных</w:t>
      </w:r>
      <w:r w:rsidRPr="004D29FF">
        <w:rPr>
          <w:color w:val="000000" w:themeColor="text1"/>
          <w:spacing w:val="1"/>
          <w:sz w:val="20"/>
          <w:szCs w:val="20"/>
        </w:rPr>
        <w:t xml:space="preserve"> </w:t>
      </w:r>
      <w:r w:rsidRPr="004D29FF">
        <w:rPr>
          <w:color w:val="000000" w:themeColor="text1"/>
          <w:sz w:val="20"/>
          <w:szCs w:val="20"/>
        </w:rPr>
        <w:t>ценностей через позитивные модели поведения, использование материалов</w:t>
      </w:r>
      <w:r w:rsidRPr="004D29FF">
        <w:rPr>
          <w:color w:val="000000" w:themeColor="text1"/>
          <w:spacing w:val="1"/>
          <w:sz w:val="20"/>
          <w:szCs w:val="20"/>
        </w:rPr>
        <w:t xml:space="preserve"> </w:t>
      </w:r>
      <w:r w:rsidRPr="004D29FF">
        <w:rPr>
          <w:color w:val="000000" w:themeColor="text1"/>
          <w:sz w:val="20"/>
          <w:szCs w:val="20"/>
        </w:rPr>
        <w:t>УМК</w:t>
      </w:r>
      <w:r w:rsidRPr="004D29FF">
        <w:rPr>
          <w:color w:val="000000" w:themeColor="text1"/>
          <w:spacing w:val="1"/>
          <w:sz w:val="20"/>
          <w:szCs w:val="20"/>
        </w:rPr>
        <w:t xml:space="preserve"> </w:t>
      </w:r>
      <w:r w:rsidRPr="004D29FF">
        <w:rPr>
          <w:color w:val="000000" w:themeColor="text1"/>
          <w:sz w:val="20"/>
          <w:szCs w:val="20"/>
        </w:rPr>
        <w:t>«Школа</w:t>
      </w:r>
      <w:r w:rsidRPr="004D29FF">
        <w:rPr>
          <w:color w:val="000000" w:themeColor="text1"/>
          <w:spacing w:val="1"/>
          <w:sz w:val="20"/>
          <w:szCs w:val="20"/>
        </w:rPr>
        <w:t xml:space="preserve"> </w:t>
      </w:r>
      <w:r w:rsidRPr="004D29FF">
        <w:rPr>
          <w:color w:val="000000" w:themeColor="text1"/>
          <w:sz w:val="20"/>
          <w:szCs w:val="20"/>
        </w:rPr>
        <w:t>возможностей»,</w:t>
      </w:r>
      <w:r w:rsidRPr="004D29FF">
        <w:rPr>
          <w:color w:val="000000" w:themeColor="text1"/>
          <w:spacing w:val="1"/>
          <w:sz w:val="20"/>
          <w:szCs w:val="20"/>
        </w:rPr>
        <w:t xml:space="preserve"> </w:t>
      </w:r>
      <w:r w:rsidRPr="004D29FF">
        <w:rPr>
          <w:color w:val="000000" w:themeColor="text1"/>
          <w:sz w:val="20"/>
          <w:szCs w:val="20"/>
        </w:rPr>
        <w:t>проведение</w:t>
      </w:r>
      <w:r w:rsidRPr="004D29FF">
        <w:rPr>
          <w:color w:val="000000" w:themeColor="text1"/>
          <w:spacing w:val="1"/>
          <w:sz w:val="20"/>
          <w:szCs w:val="20"/>
        </w:rPr>
        <w:t xml:space="preserve"> </w:t>
      </w:r>
      <w:r w:rsidRPr="004D29FF">
        <w:rPr>
          <w:color w:val="000000" w:themeColor="text1"/>
          <w:sz w:val="20"/>
          <w:szCs w:val="20"/>
        </w:rPr>
        <w:t>круглых</w:t>
      </w:r>
      <w:r w:rsidRPr="004D29FF">
        <w:rPr>
          <w:color w:val="000000" w:themeColor="text1"/>
          <w:spacing w:val="1"/>
          <w:sz w:val="20"/>
          <w:szCs w:val="20"/>
        </w:rPr>
        <w:t xml:space="preserve"> </w:t>
      </w:r>
      <w:r w:rsidRPr="004D29FF">
        <w:rPr>
          <w:color w:val="000000" w:themeColor="text1"/>
          <w:sz w:val="20"/>
          <w:szCs w:val="20"/>
        </w:rPr>
        <w:t>столов,</w:t>
      </w:r>
      <w:r w:rsidRPr="004D29FF">
        <w:rPr>
          <w:color w:val="000000" w:themeColor="text1"/>
          <w:spacing w:val="1"/>
          <w:sz w:val="20"/>
          <w:szCs w:val="20"/>
        </w:rPr>
        <w:t xml:space="preserve"> </w:t>
      </w:r>
      <w:r w:rsidRPr="004D29FF">
        <w:rPr>
          <w:color w:val="000000" w:themeColor="text1"/>
          <w:sz w:val="20"/>
          <w:szCs w:val="20"/>
        </w:rPr>
        <w:t>семейных</w:t>
      </w:r>
      <w:r w:rsidRPr="004D29FF">
        <w:rPr>
          <w:color w:val="000000" w:themeColor="text1"/>
          <w:spacing w:val="1"/>
          <w:sz w:val="20"/>
          <w:szCs w:val="20"/>
        </w:rPr>
        <w:t xml:space="preserve"> </w:t>
      </w:r>
      <w:r w:rsidRPr="004D29FF">
        <w:rPr>
          <w:color w:val="000000" w:themeColor="text1"/>
          <w:sz w:val="20"/>
          <w:szCs w:val="20"/>
        </w:rPr>
        <w:t>праздников</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т.д.;</w:t>
      </w:r>
    </w:p>
    <w:p w:rsidR="00EE3D4A" w:rsidRPr="004D29FF" w:rsidRDefault="00EE3D4A" w:rsidP="003F1E76">
      <w:pPr>
        <w:pStyle w:val="a7"/>
        <w:widowControl w:val="0"/>
        <w:numPr>
          <w:ilvl w:val="0"/>
          <w:numId w:val="232"/>
        </w:numPr>
        <w:tabs>
          <w:tab w:val="left" w:pos="426"/>
          <w:tab w:val="left" w:pos="1861"/>
        </w:tabs>
        <w:autoSpaceDE w:val="0"/>
        <w:autoSpaceDN w:val="0"/>
        <w:ind w:left="0" w:right="3" w:firstLine="0"/>
        <w:contextualSpacing w:val="0"/>
        <w:jc w:val="both"/>
        <w:rPr>
          <w:color w:val="000000" w:themeColor="text1"/>
          <w:sz w:val="20"/>
          <w:szCs w:val="20"/>
        </w:rPr>
      </w:pPr>
      <w:r w:rsidRPr="004D29FF">
        <w:rPr>
          <w:color w:val="000000" w:themeColor="text1"/>
          <w:sz w:val="20"/>
          <w:szCs w:val="20"/>
          <w:u w:val="single"/>
        </w:rPr>
        <w:t>эстетическое</w:t>
      </w:r>
      <w:r w:rsidRPr="004D29FF">
        <w:rPr>
          <w:color w:val="000000" w:themeColor="text1"/>
          <w:spacing w:val="1"/>
          <w:sz w:val="20"/>
          <w:szCs w:val="20"/>
          <w:u w:val="single"/>
        </w:rPr>
        <w:t xml:space="preserve"> </w:t>
      </w:r>
      <w:r w:rsidRPr="004D29FF">
        <w:rPr>
          <w:color w:val="000000" w:themeColor="text1"/>
          <w:sz w:val="20"/>
          <w:szCs w:val="20"/>
          <w:u w:val="single"/>
        </w:rPr>
        <w:t>воспитание</w:t>
      </w:r>
      <w:r w:rsidRPr="004D29FF">
        <w:rPr>
          <w:color w:val="000000" w:themeColor="text1"/>
          <w:sz w:val="20"/>
          <w:szCs w:val="20"/>
        </w:rPr>
        <w:t>:</w:t>
      </w:r>
      <w:r w:rsidRPr="004D29FF">
        <w:rPr>
          <w:color w:val="000000" w:themeColor="text1"/>
          <w:spacing w:val="1"/>
          <w:sz w:val="20"/>
          <w:szCs w:val="20"/>
        </w:rPr>
        <w:t xml:space="preserve"> </w:t>
      </w:r>
      <w:r w:rsidRPr="004D29FF">
        <w:rPr>
          <w:color w:val="000000" w:themeColor="text1"/>
          <w:sz w:val="20"/>
          <w:szCs w:val="20"/>
        </w:rPr>
        <w:t>формирование</w:t>
      </w:r>
      <w:r w:rsidRPr="004D29FF">
        <w:rPr>
          <w:color w:val="000000" w:themeColor="text1"/>
          <w:spacing w:val="1"/>
          <w:sz w:val="20"/>
          <w:szCs w:val="20"/>
        </w:rPr>
        <w:t xml:space="preserve"> </w:t>
      </w:r>
      <w:r w:rsidRPr="004D29FF">
        <w:rPr>
          <w:color w:val="000000" w:themeColor="text1"/>
          <w:sz w:val="20"/>
          <w:szCs w:val="20"/>
        </w:rPr>
        <w:t>эстетической</w:t>
      </w:r>
      <w:r w:rsidRPr="004D29FF">
        <w:rPr>
          <w:color w:val="000000" w:themeColor="text1"/>
          <w:spacing w:val="1"/>
          <w:sz w:val="20"/>
          <w:szCs w:val="20"/>
        </w:rPr>
        <w:t xml:space="preserve"> </w:t>
      </w:r>
      <w:r w:rsidRPr="004D29FF">
        <w:rPr>
          <w:color w:val="000000" w:themeColor="text1"/>
          <w:sz w:val="20"/>
          <w:szCs w:val="20"/>
        </w:rPr>
        <w:t>культуры</w:t>
      </w:r>
      <w:r w:rsidRPr="004D29FF">
        <w:rPr>
          <w:color w:val="000000" w:themeColor="text1"/>
          <w:spacing w:val="1"/>
          <w:sz w:val="20"/>
          <w:szCs w:val="20"/>
        </w:rPr>
        <w:t xml:space="preserve"> </w:t>
      </w:r>
      <w:r w:rsidRPr="004D29FF">
        <w:rPr>
          <w:color w:val="000000" w:themeColor="text1"/>
          <w:sz w:val="20"/>
          <w:szCs w:val="20"/>
        </w:rPr>
        <w:t>на</w:t>
      </w:r>
      <w:r w:rsidRPr="004D29FF">
        <w:rPr>
          <w:color w:val="000000" w:themeColor="text1"/>
          <w:spacing w:val="1"/>
          <w:sz w:val="20"/>
          <w:szCs w:val="20"/>
        </w:rPr>
        <w:t xml:space="preserve"> </w:t>
      </w:r>
      <w:r w:rsidRPr="004D29FF">
        <w:rPr>
          <w:color w:val="000000" w:themeColor="text1"/>
          <w:sz w:val="20"/>
          <w:szCs w:val="20"/>
        </w:rPr>
        <w:t>основе</w:t>
      </w:r>
      <w:r w:rsidRPr="004D29FF">
        <w:rPr>
          <w:color w:val="000000" w:themeColor="text1"/>
          <w:spacing w:val="6"/>
          <w:sz w:val="20"/>
          <w:szCs w:val="20"/>
        </w:rPr>
        <w:t xml:space="preserve"> </w:t>
      </w:r>
      <w:r w:rsidRPr="004D29FF">
        <w:rPr>
          <w:color w:val="000000" w:themeColor="text1"/>
          <w:sz w:val="20"/>
          <w:szCs w:val="20"/>
        </w:rPr>
        <w:t>российских</w:t>
      </w:r>
      <w:r w:rsidRPr="004D29FF">
        <w:rPr>
          <w:color w:val="000000" w:themeColor="text1"/>
          <w:spacing w:val="70"/>
          <w:sz w:val="20"/>
          <w:szCs w:val="20"/>
        </w:rPr>
        <w:t xml:space="preserve"> </w:t>
      </w:r>
      <w:r w:rsidRPr="004D29FF">
        <w:rPr>
          <w:color w:val="000000" w:themeColor="text1"/>
          <w:sz w:val="20"/>
          <w:szCs w:val="20"/>
        </w:rPr>
        <w:t>традиционных</w:t>
      </w:r>
      <w:r w:rsidRPr="004D29FF">
        <w:rPr>
          <w:color w:val="000000" w:themeColor="text1"/>
          <w:spacing w:val="70"/>
          <w:sz w:val="20"/>
          <w:szCs w:val="20"/>
        </w:rPr>
        <w:t xml:space="preserve"> </w:t>
      </w:r>
      <w:r w:rsidRPr="004D29FF">
        <w:rPr>
          <w:color w:val="000000" w:themeColor="text1"/>
          <w:sz w:val="20"/>
          <w:szCs w:val="20"/>
        </w:rPr>
        <w:t>духовных</w:t>
      </w:r>
      <w:r w:rsidRPr="004D29FF">
        <w:rPr>
          <w:color w:val="000000" w:themeColor="text1"/>
          <w:spacing w:val="70"/>
          <w:sz w:val="20"/>
          <w:szCs w:val="20"/>
        </w:rPr>
        <w:t xml:space="preserve"> </w:t>
      </w:r>
      <w:r w:rsidRPr="004D29FF">
        <w:rPr>
          <w:color w:val="000000" w:themeColor="text1"/>
          <w:sz w:val="20"/>
          <w:szCs w:val="20"/>
        </w:rPr>
        <w:t>ценностей,</w:t>
      </w:r>
      <w:r w:rsidRPr="004D29FF">
        <w:rPr>
          <w:color w:val="000000" w:themeColor="text1"/>
          <w:spacing w:val="7"/>
          <w:sz w:val="20"/>
          <w:szCs w:val="20"/>
        </w:rPr>
        <w:t xml:space="preserve"> </w:t>
      </w:r>
      <w:r w:rsidRPr="004D29FF">
        <w:rPr>
          <w:color w:val="000000" w:themeColor="text1"/>
          <w:sz w:val="20"/>
          <w:szCs w:val="20"/>
        </w:rPr>
        <w:t>приобщение</w:t>
      </w:r>
      <w:r w:rsidRPr="004D29FF">
        <w:rPr>
          <w:color w:val="000000" w:themeColor="text1"/>
          <w:spacing w:val="6"/>
          <w:sz w:val="20"/>
          <w:szCs w:val="20"/>
        </w:rPr>
        <w:t xml:space="preserve"> </w:t>
      </w:r>
      <w:r w:rsidRPr="004D29FF">
        <w:rPr>
          <w:color w:val="000000" w:themeColor="text1"/>
          <w:sz w:val="20"/>
          <w:szCs w:val="20"/>
        </w:rPr>
        <w:t>к лучшим образцам отечественного и мирового искусства через организацию</w:t>
      </w:r>
      <w:r w:rsidRPr="004D29FF">
        <w:rPr>
          <w:color w:val="000000" w:themeColor="text1"/>
          <w:spacing w:val="1"/>
          <w:sz w:val="20"/>
          <w:szCs w:val="20"/>
        </w:rPr>
        <w:t xml:space="preserve"> </w:t>
      </w:r>
      <w:r w:rsidRPr="004D29FF">
        <w:rPr>
          <w:color w:val="000000" w:themeColor="text1"/>
          <w:sz w:val="20"/>
          <w:szCs w:val="20"/>
        </w:rPr>
        <w:t>тематических</w:t>
      </w:r>
      <w:r w:rsidRPr="004D29FF">
        <w:rPr>
          <w:color w:val="000000" w:themeColor="text1"/>
          <w:spacing w:val="1"/>
          <w:sz w:val="20"/>
          <w:szCs w:val="20"/>
        </w:rPr>
        <w:t xml:space="preserve"> </w:t>
      </w:r>
      <w:r w:rsidRPr="004D29FF">
        <w:rPr>
          <w:color w:val="000000" w:themeColor="text1"/>
          <w:sz w:val="20"/>
          <w:szCs w:val="20"/>
        </w:rPr>
        <w:t>дней,</w:t>
      </w:r>
      <w:r w:rsidRPr="004D29FF">
        <w:rPr>
          <w:color w:val="000000" w:themeColor="text1"/>
          <w:spacing w:val="1"/>
          <w:sz w:val="20"/>
          <w:szCs w:val="20"/>
        </w:rPr>
        <w:t xml:space="preserve"> </w:t>
      </w:r>
      <w:r w:rsidRPr="004D29FF">
        <w:rPr>
          <w:color w:val="000000" w:themeColor="text1"/>
          <w:sz w:val="20"/>
          <w:szCs w:val="20"/>
        </w:rPr>
        <w:t>игр-путешествий,</w:t>
      </w:r>
      <w:r w:rsidRPr="004D29FF">
        <w:rPr>
          <w:color w:val="000000" w:themeColor="text1"/>
          <w:spacing w:val="1"/>
          <w:sz w:val="20"/>
          <w:szCs w:val="20"/>
        </w:rPr>
        <w:t xml:space="preserve"> </w:t>
      </w:r>
      <w:r w:rsidRPr="004D29FF">
        <w:rPr>
          <w:color w:val="000000" w:themeColor="text1"/>
          <w:sz w:val="20"/>
          <w:szCs w:val="20"/>
        </w:rPr>
        <w:t>виртуальных</w:t>
      </w:r>
      <w:r w:rsidRPr="004D29FF">
        <w:rPr>
          <w:color w:val="000000" w:themeColor="text1"/>
          <w:spacing w:val="1"/>
          <w:sz w:val="20"/>
          <w:szCs w:val="20"/>
        </w:rPr>
        <w:t xml:space="preserve"> </w:t>
      </w:r>
      <w:r w:rsidRPr="004D29FF">
        <w:rPr>
          <w:color w:val="000000" w:themeColor="text1"/>
          <w:sz w:val="20"/>
          <w:szCs w:val="20"/>
        </w:rPr>
        <w:t>экскурсий,</w:t>
      </w:r>
      <w:r w:rsidRPr="004D29FF">
        <w:rPr>
          <w:color w:val="000000" w:themeColor="text1"/>
          <w:spacing w:val="1"/>
          <w:sz w:val="20"/>
          <w:szCs w:val="20"/>
        </w:rPr>
        <w:t xml:space="preserve"> </w:t>
      </w:r>
      <w:r w:rsidRPr="004D29FF">
        <w:rPr>
          <w:color w:val="000000" w:themeColor="text1"/>
          <w:sz w:val="20"/>
          <w:szCs w:val="20"/>
        </w:rPr>
        <w:t>культурологических</w:t>
      </w:r>
      <w:r w:rsidRPr="004D29FF">
        <w:rPr>
          <w:color w:val="000000" w:themeColor="text1"/>
          <w:spacing w:val="-4"/>
          <w:sz w:val="20"/>
          <w:szCs w:val="20"/>
        </w:rPr>
        <w:t xml:space="preserve"> </w:t>
      </w:r>
      <w:r w:rsidRPr="004D29FF">
        <w:rPr>
          <w:color w:val="000000" w:themeColor="text1"/>
          <w:sz w:val="20"/>
          <w:szCs w:val="20"/>
        </w:rPr>
        <w:t>квизов и</w:t>
      </w:r>
      <w:r w:rsidRPr="004D29FF">
        <w:rPr>
          <w:color w:val="000000" w:themeColor="text1"/>
          <w:spacing w:val="1"/>
          <w:sz w:val="20"/>
          <w:szCs w:val="20"/>
        </w:rPr>
        <w:t xml:space="preserve"> </w:t>
      </w:r>
      <w:r w:rsidRPr="004D29FF">
        <w:rPr>
          <w:color w:val="000000" w:themeColor="text1"/>
          <w:sz w:val="20"/>
          <w:szCs w:val="20"/>
        </w:rPr>
        <w:t>квестов;</w:t>
      </w:r>
    </w:p>
    <w:p w:rsidR="00EE3D4A" w:rsidRPr="004D29FF" w:rsidRDefault="00EE3D4A" w:rsidP="003F1E76">
      <w:pPr>
        <w:pStyle w:val="a7"/>
        <w:widowControl w:val="0"/>
        <w:numPr>
          <w:ilvl w:val="0"/>
          <w:numId w:val="232"/>
        </w:numPr>
        <w:tabs>
          <w:tab w:val="left" w:pos="426"/>
          <w:tab w:val="left" w:pos="1861"/>
        </w:tabs>
        <w:autoSpaceDE w:val="0"/>
        <w:autoSpaceDN w:val="0"/>
        <w:ind w:left="0" w:right="3" w:firstLine="0"/>
        <w:contextualSpacing w:val="0"/>
        <w:jc w:val="both"/>
        <w:rPr>
          <w:color w:val="000000" w:themeColor="text1"/>
          <w:sz w:val="20"/>
          <w:szCs w:val="20"/>
        </w:rPr>
      </w:pPr>
      <w:r w:rsidRPr="004D29FF">
        <w:rPr>
          <w:color w:val="000000" w:themeColor="text1"/>
          <w:sz w:val="20"/>
          <w:szCs w:val="20"/>
          <w:u w:val="single"/>
        </w:rPr>
        <w:t>экологическое</w:t>
      </w:r>
      <w:r w:rsidRPr="004D29FF">
        <w:rPr>
          <w:color w:val="000000" w:themeColor="text1"/>
          <w:spacing w:val="1"/>
          <w:sz w:val="20"/>
          <w:szCs w:val="20"/>
          <w:u w:val="single"/>
        </w:rPr>
        <w:t xml:space="preserve"> </w:t>
      </w:r>
      <w:r w:rsidRPr="004D29FF">
        <w:rPr>
          <w:color w:val="000000" w:themeColor="text1"/>
          <w:sz w:val="20"/>
          <w:szCs w:val="20"/>
          <w:u w:val="single"/>
        </w:rPr>
        <w:t>воспитание</w:t>
      </w:r>
      <w:r w:rsidRPr="004D29FF">
        <w:rPr>
          <w:color w:val="000000" w:themeColor="text1"/>
          <w:sz w:val="20"/>
          <w:szCs w:val="20"/>
        </w:rPr>
        <w:t>:</w:t>
      </w:r>
      <w:r w:rsidRPr="004D29FF">
        <w:rPr>
          <w:color w:val="000000" w:themeColor="text1"/>
          <w:spacing w:val="1"/>
          <w:sz w:val="20"/>
          <w:szCs w:val="20"/>
        </w:rPr>
        <w:t xml:space="preserve"> </w:t>
      </w:r>
      <w:r w:rsidRPr="004D29FF">
        <w:rPr>
          <w:color w:val="000000" w:themeColor="text1"/>
          <w:sz w:val="20"/>
          <w:szCs w:val="20"/>
        </w:rPr>
        <w:t>формирование</w:t>
      </w:r>
      <w:r w:rsidRPr="004D29FF">
        <w:rPr>
          <w:color w:val="000000" w:themeColor="text1"/>
          <w:spacing w:val="1"/>
          <w:sz w:val="20"/>
          <w:szCs w:val="20"/>
        </w:rPr>
        <w:t xml:space="preserve"> </w:t>
      </w:r>
      <w:r w:rsidRPr="004D29FF">
        <w:rPr>
          <w:color w:val="000000" w:themeColor="text1"/>
          <w:sz w:val="20"/>
          <w:szCs w:val="20"/>
        </w:rPr>
        <w:t>экологической</w:t>
      </w:r>
      <w:r w:rsidRPr="004D29FF">
        <w:rPr>
          <w:color w:val="000000" w:themeColor="text1"/>
          <w:spacing w:val="1"/>
          <w:sz w:val="20"/>
          <w:szCs w:val="20"/>
        </w:rPr>
        <w:t xml:space="preserve"> </w:t>
      </w:r>
      <w:r w:rsidRPr="004D29FF">
        <w:rPr>
          <w:color w:val="000000" w:themeColor="text1"/>
          <w:sz w:val="20"/>
          <w:szCs w:val="20"/>
        </w:rPr>
        <w:t>культуры,</w:t>
      </w:r>
      <w:r w:rsidRPr="004D29FF">
        <w:rPr>
          <w:color w:val="000000" w:themeColor="text1"/>
          <w:spacing w:val="1"/>
          <w:sz w:val="20"/>
          <w:szCs w:val="20"/>
        </w:rPr>
        <w:t xml:space="preserve"> </w:t>
      </w:r>
      <w:r w:rsidRPr="004D29FF">
        <w:rPr>
          <w:color w:val="000000" w:themeColor="text1"/>
          <w:sz w:val="20"/>
          <w:szCs w:val="20"/>
        </w:rPr>
        <w:t>ответственного,</w:t>
      </w:r>
      <w:r w:rsidRPr="004D29FF">
        <w:rPr>
          <w:color w:val="000000" w:themeColor="text1"/>
          <w:spacing w:val="1"/>
          <w:sz w:val="20"/>
          <w:szCs w:val="20"/>
        </w:rPr>
        <w:t xml:space="preserve"> </w:t>
      </w:r>
      <w:r w:rsidRPr="004D29FF">
        <w:rPr>
          <w:color w:val="000000" w:themeColor="text1"/>
          <w:sz w:val="20"/>
          <w:szCs w:val="20"/>
        </w:rPr>
        <w:t>бережного</w:t>
      </w:r>
      <w:r w:rsidRPr="004D29FF">
        <w:rPr>
          <w:color w:val="000000" w:themeColor="text1"/>
          <w:spacing w:val="1"/>
          <w:sz w:val="20"/>
          <w:szCs w:val="20"/>
        </w:rPr>
        <w:t xml:space="preserve"> </w:t>
      </w:r>
      <w:r w:rsidRPr="004D29FF">
        <w:rPr>
          <w:color w:val="000000" w:themeColor="text1"/>
          <w:sz w:val="20"/>
          <w:szCs w:val="20"/>
        </w:rPr>
        <w:t>отношения</w:t>
      </w:r>
      <w:r w:rsidRPr="004D29FF">
        <w:rPr>
          <w:color w:val="000000" w:themeColor="text1"/>
          <w:spacing w:val="1"/>
          <w:sz w:val="20"/>
          <w:szCs w:val="20"/>
        </w:rPr>
        <w:t xml:space="preserve"> </w:t>
      </w:r>
      <w:r w:rsidRPr="004D29FF">
        <w:rPr>
          <w:color w:val="000000" w:themeColor="text1"/>
          <w:sz w:val="20"/>
          <w:szCs w:val="20"/>
        </w:rPr>
        <w:t>к</w:t>
      </w:r>
      <w:r w:rsidRPr="004D29FF">
        <w:rPr>
          <w:color w:val="000000" w:themeColor="text1"/>
          <w:spacing w:val="1"/>
          <w:sz w:val="20"/>
          <w:szCs w:val="20"/>
        </w:rPr>
        <w:t xml:space="preserve"> </w:t>
      </w:r>
      <w:r w:rsidRPr="004D29FF">
        <w:rPr>
          <w:color w:val="000000" w:themeColor="text1"/>
          <w:sz w:val="20"/>
          <w:szCs w:val="20"/>
        </w:rPr>
        <w:t>природе,</w:t>
      </w:r>
      <w:r w:rsidRPr="004D29FF">
        <w:rPr>
          <w:color w:val="000000" w:themeColor="text1"/>
          <w:spacing w:val="1"/>
          <w:sz w:val="20"/>
          <w:szCs w:val="20"/>
        </w:rPr>
        <w:t xml:space="preserve"> </w:t>
      </w:r>
      <w:r w:rsidRPr="004D29FF">
        <w:rPr>
          <w:color w:val="000000" w:themeColor="text1"/>
          <w:sz w:val="20"/>
          <w:szCs w:val="20"/>
        </w:rPr>
        <w:t>окружающей</w:t>
      </w:r>
      <w:r w:rsidRPr="004D29FF">
        <w:rPr>
          <w:color w:val="000000" w:themeColor="text1"/>
          <w:spacing w:val="1"/>
          <w:sz w:val="20"/>
          <w:szCs w:val="20"/>
        </w:rPr>
        <w:t xml:space="preserve"> </w:t>
      </w:r>
      <w:r w:rsidRPr="004D29FF">
        <w:rPr>
          <w:color w:val="000000" w:themeColor="text1"/>
          <w:sz w:val="20"/>
          <w:szCs w:val="20"/>
        </w:rPr>
        <w:t>среде</w:t>
      </w:r>
      <w:r w:rsidRPr="004D29FF">
        <w:rPr>
          <w:color w:val="000000" w:themeColor="text1"/>
          <w:spacing w:val="1"/>
          <w:sz w:val="20"/>
          <w:szCs w:val="20"/>
        </w:rPr>
        <w:t xml:space="preserve"> </w:t>
      </w:r>
      <w:r w:rsidRPr="004D29FF">
        <w:rPr>
          <w:color w:val="000000" w:themeColor="text1"/>
          <w:sz w:val="20"/>
          <w:szCs w:val="20"/>
        </w:rPr>
        <w:t>на</w:t>
      </w:r>
      <w:r w:rsidRPr="004D29FF">
        <w:rPr>
          <w:color w:val="000000" w:themeColor="text1"/>
          <w:spacing w:val="1"/>
          <w:sz w:val="20"/>
          <w:szCs w:val="20"/>
        </w:rPr>
        <w:t xml:space="preserve"> </w:t>
      </w:r>
      <w:r w:rsidRPr="004D29FF">
        <w:rPr>
          <w:color w:val="000000" w:themeColor="text1"/>
          <w:sz w:val="20"/>
          <w:szCs w:val="20"/>
        </w:rPr>
        <w:t>основе российских традиционных духовных ценностей через организацию</w:t>
      </w:r>
      <w:r w:rsidRPr="004D29FF">
        <w:rPr>
          <w:color w:val="000000" w:themeColor="text1"/>
          <w:spacing w:val="1"/>
          <w:sz w:val="20"/>
          <w:szCs w:val="20"/>
        </w:rPr>
        <w:t xml:space="preserve"> </w:t>
      </w:r>
      <w:r w:rsidRPr="004D29FF">
        <w:rPr>
          <w:color w:val="000000" w:themeColor="text1"/>
          <w:sz w:val="20"/>
          <w:szCs w:val="20"/>
        </w:rPr>
        <w:t>тематических дней, конкурсы плакатов и рисунков, деятельность трудовых</w:t>
      </w:r>
      <w:r w:rsidRPr="004D29FF">
        <w:rPr>
          <w:color w:val="000000" w:themeColor="text1"/>
          <w:spacing w:val="1"/>
          <w:sz w:val="20"/>
          <w:szCs w:val="20"/>
        </w:rPr>
        <w:t xml:space="preserve"> </w:t>
      </w:r>
      <w:r w:rsidRPr="004D29FF">
        <w:rPr>
          <w:color w:val="000000" w:themeColor="text1"/>
          <w:sz w:val="20"/>
          <w:szCs w:val="20"/>
        </w:rPr>
        <w:t>десантов,</w:t>
      </w:r>
      <w:r w:rsidRPr="004D29FF">
        <w:rPr>
          <w:color w:val="000000" w:themeColor="text1"/>
          <w:spacing w:val="1"/>
          <w:sz w:val="20"/>
          <w:szCs w:val="20"/>
        </w:rPr>
        <w:t xml:space="preserve"> </w:t>
      </w:r>
      <w:r w:rsidRPr="004D29FF">
        <w:rPr>
          <w:color w:val="000000" w:themeColor="text1"/>
          <w:sz w:val="20"/>
          <w:szCs w:val="20"/>
        </w:rPr>
        <w:t>объединений</w:t>
      </w:r>
      <w:r w:rsidRPr="004D29FF">
        <w:rPr>
          <w:color w:val="000000" w:themeColor="text1"/>
          <w:spacing w:val="-1"/>
          <w:sz w:val="20"/>
          <w:szCs w:val="20"/>
        </w:rPr>
        <w:t xml:space="preserve"> </w:t>
      </w:r>
      <w:r w:rsidRPr="004D29FF">
        <w:rPr>
          <w:color w:val="000000" w:themeColor="text1"/>
          <w:sz w:val="20"/>
          <w:szCs w:val="20"/>
        </w:rPr>
        <w:t>естественнонаучной</w:t>
      </w:r>
      <w:r w:rsidRPr="004D29FF">
        <w:rPr>
          <w:color w:val="000000" w:themeColor="text1"/>
          <w:spacing w:val="-1"/>
          <w:sz w:val="20"/>
          <w:szCs w:val="20"/>
        </w:rPr>
        <w:t xml:space="preserve"> </w:t>
      </w:r>
      <w:r w:rsidRPr="004D29FF">
        <w:rPr>
          <w:color w:val="000000" w:themeColor="text1"/>
          <w:sz w:val="20"/>
          <w:szCs w:val="20"/>
        </w:rPr>
        <w:t>направленности</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пр.;</w:t>
      </w:r>
    </w:p>
    <w:p w:rsidR="00EE3D4A" w:rsidRPr="004D29FF" w:rsidRDefault="00EE3D4A" w:rsidP="003F1E76">
      <w:pPr>
        <w:pStyle w:val="a7"/>
        <w:widowControl w:val="0"/>
        <w:numPr>
          <w:ilvl w:val="0"/>
          <w:numId w:val="232"/>
        </w:numPr>
        <w:tabs>
          <w:tab w:val="left" w:pos="426"/>
          <w:tab w:val="left" w:pos="1876"/>
        </w:tabs>
        <w:autoSpaceDE w:val="0"/>
        <w:autoSpaceDN w:val="0"/>
        <w:ind w:left="0" w:right="3" w:firstLine="0"/>
        <w:contextualSpacing w:val="0"/>
        <w:jc w:val="both"/>
        <w:rPr>
          <w:color w:val="000000" w:themeColor="text1"/>
          <w:sz w:val="20"/>
          <w:szCs w:val="20"/>
        </w:rPr>
      </w:pPr>
      <w:proofErr w:type="gramStart"/>
      <w:r w:rsidRPr="004D29FF">
        <w:rPr>
          <w:color w:val="000000" w:themeColor="text1"/>
          <w:sz w:val="20"/>
          <w:szCs w:val="20"/>
          <w:u w:val="single"/>
        </w:rPr>
        <w:t>трудовое</w:t>
      </w:r>
      <w:r w:rsidRPr="004D29FF">
        <w:rPr>
          <w:color w:val="000000" w:themeColor="text1"/>
          <w:spacing w:val="1"/>
          <w:sz w:val="20"/>
          <w:szCs w:val="20"/>
          <w:u w:val="single"/>
        </w:rPr>
        <w:t xml:space="preserve"> </w:t>
      </w:r>
      <w:r w:rsidRPr="004D29FF">
        <w:rPr>
          <w:color w:val="000000" w:themeColor="text1"/>
          <w:sz w:val="20"/>
          <w:szCs w:val="20"/>
          <w:u w:val="single"/>
        </w:rPr>
        <w:t>воспитание</w:t>
      </w:r>
      <w:r w:rsidRPr="004D29FF">
        <w:rPr>
          <w:color w:val="000000" w:themeColor="text1"/>
          <w:sz w:val="20"/>
          <w:szCs w:val="20"/>
        </w:rPr>
        <w:t>:</w:t>
      </w:r>
      <w:r w:rsidRPr="004D29FF">
        <w:rPr>
          <w:color w:val="000000" w:themeColor="text1"/>
          <w:spacing w:val="1"/>
          <w:sz w:val="20"/>
          <w:szCs w:val="20"/>
        </w:rPr>
        <w:t xml:space="preserve"> </w:t>
      </w:r>
      <w:r w:rsidRPr="004D29FF">
        <w:rPr>
          <w:color w:val="000000" w:themeColor="text1"/>
          <w:sz w:val="20"/>
          <w:szCs w:val="20"/>
        </w:rPr>
        <w:t>воспитание</w:t>
      </w:r>
      <w:r w:rsidRPr="004D29FF">
        <w:rPr>
          <w:color w:val="000000" w:themeColor="text1"/>
          <w:spacing w:val="1"/>
          <w:sz w:val="20"/>
          <w:szCs w:val="20"/>
        </w:rPr>
        <w:t xml:space="preserve"> </w:t>
      </w:r>
      <w:r w:rsidRPr="004D29FF">
        <w:rPr>
          <w:color w:val="000000" w:themeColor="text1"/>
          <w:sz w:val="20"/>
          <w:szCs w:val="20"/>
        </w:rPr>
        <w:t>уважения</w:t>
      </w:r>
      <w:r w:rsidRPr="004D29FF">
        <w:rPr>
          <w:color w:val="000000" w:themeColor="text1"/>
          <w:spacing w:val="1"/>
          <w:sz w:val="20"/>
          <w:szCs w:val="20"/>
        </w:rPr>
        <w:t xml:space="preserve"> </w:t>
      </w:r>
      <w:r w:rsidRPr="004D29FF">
        <w:rPr>
          <w:color w:val="000000" w:themeColor="text1"/>
          <w:sz w:val="20"/>
          <w:szCs w:val="20"/>
        </w:rPr>
        <w:t>к</w:t>
      </w:r>
      <w:r w:rsidRPr="004D29FF">
        <w:rPr>
          <w:color w:val="000000" w:themeColor="text1"/>
          <w:spacing w:val="1"/>
          <w:sz w:val="20"/>
          <w:szCs w:val="20"/>
        </w:rPr>
        <w:t xml:space="preserve"> </w:t>
      </w:r>
      <w:r w:rsidRPr="004D29FF">
        <w:rPr>
          <w:color w:val="000000" w:themeColor="text1"/>
          <w:sz w:val="20"/>
          <w:szCs w:val="20"/>
        </w:rPr>
        <w:t>труду,</w:t>
      </w:r>
      <w:r w:rsidRPr="004D29FF">
        <w:rPr>
          <w:color w:val="000000" w:themeColor="text1"/>
          <w:spacing w:val="1"/>
          <w:sz w:val="20"/>
          <w:szCs w:val="20"/>
        </w:rPr>
        <w:t xml:space="preserve"> </w:t>
      </w:r>
      <w:r w:rsidRPr="004D29FF">
        <w:rPr>
          <w:color w:val="000000" w:themeColor="text1"/>
          <w:sz w:val="20"/>
          <w:szCs w:val="20"/>
        </w:rPr>
        <w:t>трудящимся,</w:t>
      </w:r>
      <w:r w:rsidRPr="004D29FF">
        <w:rPr>
          <w:color w:val="000000" w:themeColor="text1"/>
          <w:spacing w:val="1"/>
          <w:sz w:val="20"/>
          <w:szCs w:val="20"/>
        </w:rPr>
        <w:t xml:space="preserve"> </w:t>
      </w:r>
      <w:r w:rsidRPr="004D29FF">
        <w:rPr>
          <w:color w:val="000000" w:themeColor="text1"/>
          <w:sz w:val="20"/>
          <w:szCs w:val="20"/>
        </w:rPr>
        <w:t>результатам</w:t>
      </w:r>
      <w:r w:rsidRPr="004D29FF">
        <w:rPr>
          <w:color w:val="000000" w:themeColor="text1"/>
          <w:spacing w:val="1"/>
          <w:sz w:val="20"/>
          <w:szCs w:val="20"/>
        </w:rPr>
        <w:t xml:space="preserve"> </w:t>
      </w:r>
      <w:r w:rsidRPr="004D29FF">
        <w:rPr>
          <w:color w:val="000000" w:themeColor="text1"/>
          <w:sz w:val="20"/>
          <w:szCs w:val="20"/>
        </w:rPr>
        <w:t>труда</w:t>
      </w:r>
      <w:r w:rsidRPr="004D29FF">
        <w:rPr>
          <w:color w:val="000000" w:themeColor="text1"/>
          <w:spacing w:val="1"/>
          <w:sz w:val="20"/>
          <w:szCs w:val="20"/>
        </w:rPr>
        <w:t xml:space="preserve"> </w:t>
      </w:r>
      <w:r w:rsidRPr="004D29FF">
        <w:rPr>
          <w:color w:val="000000" w:themeColor="text1"/>
          <w:sz w:val="20"/>
          <w:szCs w:val="20"/>
        </w:rPr>
        <w:t>(своего</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других</w:t>
      </w:r>
      <w:r w:rsidRPr="004D29FF">
        <w:rPr>
          <w:color w:val="000000" w:themeColor="text1"/>
          <w:spacing w:val="1"/>
          <w:sz w:val="20"/>
          <w:szCs w:val="20"/>
        </w:rPr>
        <w:t xml:space="preserve"> </w:t>
      </w:r>
      <w:r w:rsidRPr="004D29FF">
        <w:rPr>
          <w:color w:val="000000" w:themeColor="text1"/>
          <w:sz w:val="20"/>
          <w:szCs w:val="20"/>
        </w:rPr>
        <w:t>людей),</w:t>
      </w:r>
      <w:r w:rsidRPr="004D29FF">
        <w:rPr>
          <w:color w:val="000000" w:themeColor="text1"/>
          <w:spacing w:val="1"/>
          <w:sz w:val="20"/>
          <w:szCs w:val="20"/>
        </w:rPr>
        <w:t xml:space="preserve"> </w:t>
      </w:r>
      <w:r w:rsidRPr="004D29FF">
        <w:rPr>
          <w:color w:val="000000" w:themeColor="text1"/>
          <w:sz w:val="20"/>
          <w:szCs w:val="20"/>
        </w:rPr>
        <w:t>ориентации</w:t>
      </w:r>
      <w:r w:rsidRPr="004D29FF">
        <w:rPr>
          <w:color w:val="000000" w:themeColor="text1"/>
          <w:spacing w:val="1"/>
          <w:sz w:val="20"/>
          <w:szCs w:val="20"/>
        </w:rPr>
        <w:t xml:space="preserve"> </w:t>
      </w:r>
      <w:r w:rsidRPr="004D29FF">
        <w:rPr>
          <w:color w:val="000000" w:themeColor="text1"/>
          <w:sz w:val="20"/>
          <w:szCs w:val="20"/>
        </w:rPr>
        <w:t>на</w:t>
      </w:r>
      <w:r w:rsidRPr="004D29FF">
        <w:rPr>
          <w:color w:val="000000" w:themeColor="text1"/>
          <w:spacing w:val="1"/>
          <w:sz w:val="20"/>
          <w:szCs w:val="20"/>
        </w:rPr>
        <w:t xml:space="preserve"> </w:t>
      </w:r>
      <w:r w:rsidRPr="004D29FF">
        <w:rPr>
          <w:color w:val="000000" w:themeColor="text1"/>
          <w:sz w:val="20"/>
          <w:szCs w:val="20"/>
        </w:rPr>
        <w:t>трудовую</w:t>
      </w:r>
      <w:r w:rsidRPr="004D29FF">
        <w:rPr>
          <w:color w:val="000000" w:themeColor="text1"/>
          <w:spacing w:val="1"/>
          <w:sz w:val="20"/>
          <w:szCs w:val="20"/>
        </w:rPr>
        <w:t xml:space="preserve"> </w:t>
      </w:r>
      <w:r w:rsidRPr="004D29FF">
        <w:rPr>
          <w:color w:val="000000" w:themeColor="text1"/>
          <w:sz w:val="20"/>
          <w:szCs w:val="20"/>
        </w:rPr>
        <w:t>деятельность,</w:t>
      </w:r>
      <w:r w:rsidRPr="004D29FF">
        <w:rPr>
          <w:color w:val="000000" w:themeColor="text1"/>
          <w:spacing w:val="1"/>
          <w:sz w:val="20"/>
          <w:szCs w:val="20"/>
        </w:rPr>
        <w:t xml:space="preserve"> </w:t>
      </w:r>
      <w:r w:rsidRPr="004D29FF">
        <w:rPr>
          <w:color w:val="000000" w:themeColor="text1"/>
          <w:sz w:val="20"/>
          <w:szCs w:val="20"/>
        </w:rPr>
        <w:t>получение</w:t>
      </w:r>
      <w:r w:rsidRPr="004D29FF">
        <w:rPr>
          <w:color w:val="000000" w:themeColor="text1"/>
          <w:spacing w:val="1"/>
          <w:sz w:val="20"/>
          <w:szCs w:val="20"/>
        </w:rPr>
        <w:t xml:space="preserve"> </w:t>
      </w:r>
      <w:r w:rsidRPr="004D29FF">
        <w:rPr>
          <w:color w:val="000000" w:themeColor="text1"/>
          <w:sz w:val="20"/>
          <w:szCs w:val="20"/>
        </w:rPr>
        <w:t>профессии,</w:t>
      </w:r>
      <w:r w:rsidRPr="004D29FF">
        <w:rPr>
          <w:color w:val="000000" w:themeColor="text1"/>
          <w:spacing w:val="1"/>
          <w:sz w:val="20"/>
          <w:szCs w:val="20"/>
        </w:rPr>
        <w:t xml:space="preserve"> </w:t>
      </w:r>
      <w:r w:rsidRPr="004D29FF">
        <w:rPr>
          <w:color w:val="000000" w:themeColor="text1"/>
          <w:sz w:val="20"/>
          <w:szCs w:val="20"/>
        </w:rPr>
        <w:t>личностное</w:t>
      </w:r>
      <w:r w:rsidRPr="004D29FF">
        <w:rPr>
          <w:color w:val="000000" w:themeColor="text1"/>
          <w:spacing w:val="1"/>
          <w:sz w:val="20"/>
          <w:szCs w:val="20"/>
        </w:rPr>
        <w:t xml:space="preserve"> </w:t>
      </w:r>
      <w:r w:rsidRPr="004D29FF">
        <w:rPr>
          <w:color w:val="000000" w:themeColor="text1"/>
          <w:sz w:val="20"/>
          <w:szCs w:val="20"/>
        </w:rPr>
        <w:t>самовыражение</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продуктивном,</w:t>
      </w:r>
      <w:r w:rsidRPr="004D29FF">
        <w:rPr>
          <w:color w:val="000000" w:themeColor="text1"/>
          <w:spacing w:val="1"/>
          <w:sz w:val="20"/>
          <w:szCs w:val="20"/>
        </w:rPr>
        <w:t xml:space="preserve"> </w:t>
      </w:r>
      <w:r w:rsidRPr="004D29FF">
        <w:rPr>
          <w:color w:val="000000" w:themeColor="text1"/>
          <w:sz w:val="20"/>
          <w:szCs w:val="20"/>
        </w:rPr>
        <w:t>нравственно</w:t>
      </w:r>
      <w:r w:rsidRPr="004D29FF">
        <w:rPr>
          <w:color w:val="000000" w:themeColor="text1"/>
          <w:spacing w:val="1"/>
          <w:sz w:val="20"/>
          <w:szCs w:val="20"/>
        </w:rPr>
        <w:t xml:space="preserve"> </w:t>
      </w:r>
      <w:r w:rsidRPr="004D29FF">
        <w:rPr>
          <w:color w:val="000000" w:themeColor="text1"/>
          <w:sz w:val="20"/>
          <w:szCs w:val="20"/>
        </w:rPr>
        <w:t>достойном</w:t>
      </w:r>
      <w:r w:rsidRPr="004D29FF">
        <w:rPr>
          <w:color w:val="000000" w:themeColor="text1"/>
          <w:spacing w:val="1"/>
          <w:sz w:val="20"/>
          <w:szCs w:val="20"/>
        </w:rPr>
        <w:t xml:space="preserve"> </w:t>
      </w:r>
      <w:r w:rsidRPr="004D29FF">
        <w:rPr>
          <w:color w:val="000000" w:themeColor="text1"/>
          <w:sz w:val="20"/>
          <w:szCs w:val="20"/>
        </w:rPr>
        <w:t>труде</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российском</w:t>
      </w:r>
      <w:r w:rsidRPr="004D29FF">
        <w:rPr>
          <w:color w:val="000000" w:themeColor="text1"/>
          <w:spacing w:val="1"/>
          <w:sz w:val="20"/>
          <w:szCs w:val="20"/>
        </w:rPr>
        <w:t xml:space="preserve"> </w:t>
      </w:r>
      <w:r w:rsidRPr="004D29FF">
        <w:rPr>
          <w:color w:val="000000" w:themeColor="text1"/>
          <w:sz w:val="20"/>
          <w:szCs w:val="20"/>
        </w:rPr>
        <w:t>обществе,</w:t>
      </w:r>
      <w:r w:rsidRPr="004D29FF">
        <w:rPr>
          <w:color w:val="000000" w:themeColor="text1"/>
          <w:spacing w:val="1"/>
          <w:sz w:val="20"/>
          <w:szCs w:val="20"/>
        </w:rPr>
        <w:t xml:space="preserve"> </w:t>
      </w:r>
      <w:r w:rsidRPr="004D29FF">
        <w:rPr>
          <w:color w:val="000000" w:themeColor="text1"/>
          <w:sz w:val="20"/>
          <w:szCs w:val="20"/>
        </w:rPr>
        <w:t>на</w:t>
      </w:r>
      <w:r w:rsidRPr="004D29FF">
        <w:rPr>
          <w:color w:val="000000" w:themeColor="text1"/>
          <w:spacing w:val="1"/>
          <w:sz w:val="20"/>
          <w:szCs w:val="20"/>
        </w:rPr>
        <w:t xml:space="preserve"> </w:t>
      </w:r>
      <w:r w:rsidRPr="004D29FF">
        <w:rPr>
          <w:color w:val="000000" w:themeColor="text1"/>
          <w:sz w:val="20"/>
          <w:szCs w:val="20"/>
        </w:rPr>
        <w:t>достижение</w:t>
      </w:r>
      <w:r w:rsidRPr="004D29FF">
        <w:rPr>
          <w:color w:val="000000" w:themeColor="text1"/>
          <w:spacing w:val="1"/>
          <w:sz w:val="20"/>
          <w:szCs w:val="20"/>
        </w:rPr>
        <w:t xml:space="preserve"> </w:t>
      </w:r>
      <w:r w:rsidRPr="004D29FF">
        <w:rPr>
          <w:color w:val="000000" w:themeColor="text1"/>
          <w:sz w:val="20"/>
          <w:szCs w:val="20"/>
        </w:rPr>
        <w:t>выдающихся</w:t>
      </w:r>
      <w:r w:rsidRPr="004D29FF">
        <w:rPr>
          <w:color w:val="000000" w:themeColor="text1"/>
          <w:spacing w:val="1"/>
          <w:sz w:val="20"/>
          <w:szCs w:val="20"/>
        </w:rPr>
        <w:t xml:space="preserve"> </w:t>
      </w:r>
      <w:r w:rsidRPr="004D29FF">
        <w:rPr>
          <w:color w:val="000000" w:themeColor="text1"/>
          <w:sz w:val="20"/>
          <w:szCs w:val="20"/>
        </w:rPr>
        <w:t>результатов</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труде,</w:t>
      </w:r>
      <w:r w:rsidRPr="004D29FF">
        <w:rPr>
          <w:color w:val="000000" w:themeColor="text1"/>
          <w:spacing w:val="1"/>
          <w:sz w:val="20"/>
          <w:szCs w:val="20"/>
        </w:rPr>
        <w:t xml:space="preserve"> </w:t>
      </w:r>
      <w:r w:rsidRPr="004D29FF">
        <w:rPr>
          <w:color w:val="000000" w:themeColor="text1"/>
          <w:sz w:val="20"/>
          <w:szCs w:val="20"/>
        </w:rPr>
        <w:t>профессиональной</w:t>
      </w:r>
      <w:r w:rsidRPr="004D29FF">
        <w:rPr>
          <w:color w:val="000000" w:themeColor="text1"/>
          <w:spacing w:val="1"/>
          <w:sz w:val="20"/>
          <w:szCs w:val="20"/>
        </w:rPr>
        <w:t xml:space="preserve"> </w:t>
      </w:r>
      <w:r w:rsidRPr="004D29FF">
        <w:rPr>
          <w:color w:val="000000" w:themeColor="text1"/>
          <w:sz w:val="20"/>
          <w:szCs w:val="20"/>
        </w:rPr>
        <w:t>деятельности</w:t>
      </w:r>
      <w:r w:rsidRPr="004D29FF">
        <w:rPr>
          <w:color w:val="000000" w:themeColor="text1"/>
          <w:spacing w:val="1"/>
          <w:sz w:val="20"/>
          <w:szCs w:val="20"/>
        </w:rPr>
        <w:t xml:space="preserve"> </w:t>
      </w:r>
      <w:r w:rsidRPr="004D29FF">
        <w:rPr>
          <w:color w:val="000000" w:themeColor="text1"/>
          <w:sz w:val="20"/>
          <w:szCs w:val="20"/>
        </w:rPr>
        <w:t>через</w:t>
      </w:r>
      <w:r w:rsidRPr="004D29FF">
        <w:rPr>
          <w:color w:val="000000" w:themeColor="text1"/>
          <w:spacing w:val="1"/>
          <w:sz w:val="20"/>
          <w:szCs w:val="20"/>
        </w:rPr>
        <w:t xml:space="preserve"> </w:t>
      </w:r>
      <w:r w:rsidRPr="004D29FF">
        <w:rPr>
          <w:color w:val="000000" w:themeColor="text1"/>
          <w:sz w:val="20"/>
          <w:szCs w:val="20"/>
        </w:rPr>
        <w:t>организацию</w:t>
      </w:r>
      <w:r w:rsidRPr="004D29FF">
        <w:rPr>
          <w:color w:val="000000" w:themeColor="text1"/>
          <w:spacing w:val="1"/>
          <w:sz w:val="20"/>
          <w:szCs w:val="20"/>
        </w:rPr>
        <w:t xml:space="preserve"> </w:t>
      </w:r>
      <w:r w:rsidRPr="004D29FF">
        <w:rPr>
          <w:color w:val="000000" w:themeColor="text1"/>
          <w:sz w:val="20"/>
          <w:szCs w:val="20"/>
        </w:rPr>
        <w:t>фестивалей</w:t>
      </w:r>
      <w:r w:rsidRPr="004D29FF">
        <w:rPr>
          <w:color w:val="000000" w:themeColor="text1"/>
          <w:spacing w:val="1"/>
          <w:sz w:val="20"/>
          <w:szCs w:val="20"/>
        </w:rPr>
        <w:t xml:space="preserve"> </w:t>
      </w:r>
      <w:r w:rsidRPr="004D29FF">
        <w:rPr>
          <w:color w:val="000000" w:themeColor="text1"/>
          <w:sz w:val="20"/>
          <w:szCs w:val="20"/>
        </w:rPr>
        <w:t>профессий,</w:t>
      </w:r>
      <w:r w:rsidRPr="004D29FF">
        <w:rPr>
          <w:color w:val="000000" w:themeColor="text1"/>
          <w:spacing w:val="-67"/>
          <w:sz w:val="20"/>
          <w:szCs w:val="20"/>
        </w:rPr>
        <w:t xml:space="preserve"> </w:t>
      </w:r>
      <w:r w:rsidRPr="004D29FF">
        <w:rPr>
          <w:color w:val="000000" w:themeColor="text1"/>
          <w:sz w:val="20"/>
          <w:szCs w:val="20"/>
        </w:rPr>
        <w:t>профориентационных</w:t>
      </w:r>
      <w:r w:rsidRPr="004D29FF">
        <w:rPr>
          <w:color w:val="000000" w:themeColor="text1"/>
          <w:spacing w:val="1"/>
          <w:sz w:val="20"/>
          <w:szCs w:val="20"/>
        </w:rPr>
        <w:t xml:space="preserve"> </w:t>
      </w:r>
      <w:r w:rsidRPr="004D29FF">
        <w:rPr>
          <w:color w:val="000000" w:themeColor="text1"/>
          <w:sz w:val="20"/>
          <w:szCs w:val="20"/>
        </w:rPr>
        <w:t>тестирований,</w:t>
      </w:r>
      <w:r w:rsidRPr="004D29FF">
        <w:rPr>
          <w:color w:val="000000" w:themeColor="text1"/>
          <w:spacing w:val="1"/>
          <w:sz w:val="20"/>
          <w:szCs w:val="20"/>
        </w:rPr>
        <w:t xml:space="preserve"> </w:t>
      </w:r>
      <w:r w:rsidRPr="004D29FF">
        <w:rPr>
          <w:color w:val="000000" w:themeColor="text1"/>
          <w:sz w:val="20"/>
          <w:szCs w:val="20"/>
        </w:rPr>
        <w:t>тестирования</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системе</w:t>
      </w:r>
      <w:r w:rsidRPr="004D29FF">
        <w:rPr>
          <w:color w:val="000000" w:themeColor="text1"/>
          <w:spacing w:val="1"/>
          <w:sz w:val="20"/>
          <w:szCs w:val="20"/>
        </w:rPr>
        <w:t xml:space="preserve"> </w:t>
      </w:r>
      <w:r w:rsidRPr="004D29FF">
        <w:rPr>
          <w:color w:val="000000" w:themeColor="text1"/>
          <w:sz w:val="20"/>
          <w:szCs w:val="20"/>
        </w:rPr>
        <w:t>«Умный</w:t>
      </w:r>
      <w:r w:rsidRPr="004D29FF">
        <w:rPr>
          <w:color w:val="000000" w:themeColor="text1"/>
          <w:spacing w:val="1"/>
          <w:sz w:val="20"/>
          <w:szCs w:val="20"/>
        </w:rPr>
        <w:t xml:space="preserve"> </w:t>
      </w:r>
      <w:r w:rsidRPr="004D29FF">
        <w:rPr>
          <w:color w:val="000000" w:themeColor="text1"/>
          <w:sz w:val="20"/>
          <w:szCs w:val="20"/>
        </w:rPr>
        <w:t>навигатор»,</w:t>
      </w:r>
      <w:r w:rsidRPr="004D29FF">
        <w:rPr>
          <w:color w:val="000000" w:themeColor="text1"/>
          <w:spacing w:val="1"/>
          <w:sz w:val="20"/>
          <w:szCs w:val="20"/>
        </w:rPr>
        <w:t xml:space="preserve"> </w:t>
      </w:r>
      <w:r w:rsidRPr="004D29FF">
        <w:rPr>
          <w:color w:val="000000" w:themeColor="text1"/>
          <w:sz w:val="20"/>
          <w:szCs w:val="20"/>
        </w:rPr>
        <w:t>систему</w:t>
      </w:r>
      <w:r w:rsidRPr="004D29FF">
        <w:rPr>
          <w:color w:val="000000" w:themeColor="text1"/>
          <w:spacing w:val="1"/>
          <w:sz w:val="20"/>
          <w:szCs w:val="20"/>
        </w:rPr>
        <w:t xml:space="preserve"> </w:t>
      </w:r>
      <w:r w:rsidRPr="004D29FF">
        <w:rPr>
          <w:color w:val="000000" w:themeColor="text1"/>
          <w:sz w:val="20"/>
          <w:szCs w:val="20"/>
        </w:rPr>
        <w:t>проб</w:t>
      </w:r>
      <w:r w:rsidRPr="004D29FF">
        <w:rPr>
          <w:color w:val="000000" w:themeColor="text1"/>
          <w:spacing w:val="1"/>
          <w:sz w:val="20"/>
          <w:szCs w:val="20"/>
        </w:rPr>
        <w:t xml:space="preserve"> </w:t>
      </w:r>
      <w:r w:rsidRPr="004D29FF">
        <w:rPr>
          <w:color w:val="000000" w:themeColor="text1"/>
          <w:sz w:val="20"/>
          <w:szCs w:val="20"/>
        </w:rPr>
        <w:t>при</w:t>
      </w:r>
      <w:r w:rsidRPr="004D29FF">
        <w:rPr>
          <w:color w:val="000000" w:themeColor="text1"/>
          <w:spacing w:val="1"/>
          <w:sz w:val="20"/>
          <w:szCs w:val="20"/>
        </w:rPr>
        <w:t xml:space="preserve"> </w:t>
      </w:r>
      <w:r w:rsidRPr="004D29FF">
        <w:rPr>
          <w:color w:val="000000" w:themeColor="text1"/>
          <w:sz w:val="20"/>
          <w:szCs w:val="20"/>
        </w:rPr>
        <w:t>реализации</w:t>
      </w:r>
      <w:r w:rsidRPr="004D29FF">
        <w:rPr>
          <w:color w:val="000000" w:themeColor="text1"/>
          <w:spacing w:val="1"/>
          <w:sz w:val="20"/>
          <w:szCs w:val="20"/>
        </w:rPr>
        <w:t xml:space="preserve"> </w:t>
      </w:r>
      <w:r w:rsidRPr="004D29FF">
        <w:rPr>
          <w:color w:val="000000" w:themeColor="text1"/>
          <w:sz w:val="20"/>
          <w:szCs w:val="20"/>
        </w:rPr>
        <w:t>краткосрочных</w:t>
      </w:r>
      <w:r w:rsidRPr="004D29FF">
        <w:rPr>
          <w:color w:val="000000" w:themeColor="text1"/>
          <w:spacing w:val="1"/>
          <w:sz w:val="20"/>
          <w:szCs w:val="20"/>
        </w:rPr>
        <w:t xml:space="preserve"> </w:t>
      </w:r>
      <w:r w:rsidRPr="004D29FF">
        <w:rPr>
          <w:color w:val="000000" w:themeColor="text1"/>
          <w:sz w:val="20"/>
          <w:szCs w:val="20"/>
        </w:rPr>
        <w:t>программ</w:t>
      </w:r>
      <w:r w:rsidRPr="004D29FF">
        <w:rPr>
          <w:color w:val="000000" w:themeColor="text1"/>
          <w:spacing w:val="1"/>
          <w:sz w:val="20"/>
          <w:szCs w:val="20"/>
        </w:rPr>
        <w:t xml:space="preserve"> </w:t>
      </w:r>
      <w:r w:rsidRPr="004D29FF">
        <w:rPr>
          <w:color w:val="000000" w:themeColor="text1"/>
          <w:sz w:val="20"/>
          <w:szCs w:val="20"/>
        </w:rPr>
        <w:t>дополнительного образования;</w:t>
      </w:r>
      <w:proofErr w:type="gramEnd"/>
    </w:p>
    <w:p w:rsidR="00EE3D4A" w:rsidRPr="004D29FF" w:rsidRDefault="00EE3D4A" w:rsidP="003F1E76">
      <w:pPr>
        <w:pStyle w:val="a7"/>
        <w:widowControl w:val="0"/>
        <w:numPr>
          <w:ilvl w:val="0"/>
          <w:numId w:val="232"/>
        </w:numPr>
        <w:tabs>
          <w:tab w:val="left" w:pos="426"/>
          <w:tab w:val="left" w:pos="1770"/>
        </w:tabs>
        <w:autoSpaceDE w:val="0"/>
        <w:autoSpaceDN w:val="0"/>
        <w:ind w:left="0" w:right="3" w:firstLine="0"/>
        <w:contextualSpacing w:val="0"/>
        <w:jc w:val="both"/>
        <w:rPr>
          <w:color w:val="000000" w:themeColor="text1"/>
          <w:sz w:val="20"/>
          <w:szCs w:val="20"/>
        </w:rPr>
      </w:pPr>
      <w:r w:rsidRPr="004D29FF">
        <w:rPr>
          <w:color w:val="000000" w:themeColor="text1"/>
          <w:sz w:val="20"/>
          <w:szCs w:val="20"/>
          <w:u w:val="single"/>
        </w:rPr>
        <w:t>физическое воспитание</w:t>
      </w:r>
      <w:r w:rsidRPr="004D29FF">
        <w:rPr>
          <w:color w:val="000000" w:themeColor="text1"/>
          <w:sz w:val="20"/>
          <w:szCs w:val="20"/>
        </w:rPr>
        <w:t xml:space="preserve"> и воспитание культуры здорового образа жизни</w:t>
      </w:r>
      <w:r w:rsidRPr="004D29FF">
        <w:rPr>
          <w:color w:val="000000" w:themeColor="text1"/>
          <w:spacing w:val="-68"/>
          <w:sz w:val="20"/>
          <w:szCs w:val="20"/>
        </w:rPr>
        <w:t xml:space="preserve"> </w:t>
      </w:r>
      <w:r w:rsidRPr="004D29FF">
        <w:rPr>
          <w:color w:val="000000" w:themeColor="text1"/>
          <w:sz w:val="20"/>
          <w:szCs w:val="20"/>
        </w:rPr>
        <w:t>и безопасности: развитие физических способностей с учетом возможностей и</w:t>
      </w:r>
      <w:r w:rsidRPr="004D29FF">
        <w:rPr>
          <w:color w:val="000000" w:themeColor="text1"/>
          <w:spacing w:val="-67"/>
          <w:sz w:val="20"/>
          <w:szCs w:val="20"/>
        </w:rPr>
        <w:t xml:space="preserve"> </w:t>
      </w:r>
      <w:r w:rsidRPr="004D29FF">
        <w:rPr>
          <w:color w:val="000000" w:themeColor="text1"/>
          <w:sz w:val="20"/>
          <w:szCs w:val="20"/>
        </w:rPr>
        <w:t>состояния</w:t>
      </w:r>
      <w:r w:rsidRPr="004D29FF">
        <w:rPr>
          <w:color w:val="000000" w:themeColor="text1"/>
          <w:spacing w:val="1"/>
          <w:sz w:val="20"/>
          <w:szCs w:val="20"/>
        </w:rPr>
        <w:t xml:space="preserve"> </w:t>
      </w:r>
      <w:r w:rsidRPr="004D29FF">
        <w:rPr>
          <w:color w:val="000000" w:themeColor="text1"/>
          <w:sz w:val="20"/>
          <w:szCs w:val="20"/>
        </w:rPr>
        <w:t>здоровья,</w:t>
      </w:r>
      <w:r w:rsidRPr="004D29FF">
        <w:rPr>
          <w:color w:val="000000" w:themeColor="text1"/>
          <w:spacing w:val="1"/>
          <w:sz w:val="20"/>
          <w:szCs w:val="20"/>
        </w:rPr>
        <w:t xml:space="preserve"> </w:t>
      </w:r>
      <w:r w:rsidRPr="004D29FF">
        <w:rPr>
          <w:color w:val="000000" w:themeColor="text1"/>
          <w:sz w:val="20"/>
          <w:szCs w:val="20"/>
        </w:rPr>
        <w:t>формирование</w:t>
      </w:r>
      <w:r w:rsidRPr="004D29FF">
        <w:rPr>
          <w:color w:val="000000" w:themeColor="text1"/>
          <w:spacing w:val="1"/>
          <w:sz w:val="20"/>
          <w:szCs w:val="20"/>
        </w:rPr>
        <w:t xml:space="preserve"> </w:t>
      </w:r>
      <w:r w:rsidRPr="004D29FF">
        <w:rPr>
          <w:color w:val="000000" w:themeColor="text1"/>
          <w:sz w:val="20"/>
          <w:szCs w:val="20"/>
        </w:rPr>
        <w:t>культуры</w:t>
      </w:r>
      <w:r w:rsidRPr="004D29FF">
        <w:rPr>
          <w:color w:val="000000" w:themeColor="text1"/>
          <w:spacing w:val="1"/>
          <w:sz w:val="20"/>
          <w:szCs w:val="20"/>
        </w:rPr>
        <w:t xml:space="preserve"> </w:t>
      </w:r>
      <w:r w:rsidRPr="004D29FF">
        <w:rPr>
          <w:color w:val="000000" w:themeColor="text1"/>
          <w:sz w:val="20"/>
          <w:szCs w:val="20"/>
        </w:rPr>
        <w:t>здорового</w:t>
      </w:r>
      <w:r w:rsidRPr="004D29FF">
        <w:rPr>
          <w:color w:val="000000" w:themeColor="text1"/>
          <w:spacing w:val="1"/>
          <w:sz w:val="20"/>
          <w:szCs w:val="20"/>
        </w:rPr>
        <w:t xml:space="preserve"> </w:t>
      </w:r>
      <w:r w:rsidRPr="004D29FF">
        <w:rPr>
          <w:color w:val="000000" w:themeColor="text1"/>
          <w:sz w:val="20"/>
          <w:szCs w:val="20"/>
        </w:rPr>
        <w:t>образа</w:t>
      </w:r>
      <w:r w:rsidRPr="004D29FF">
        <w:rPr>
          <w:color w:val="000000" w:themeColor="text1"/>
          <w:spacing w:val="71"/>
          <w:sz w:val="20"/>
          <w:szCs w:val="20"/>
        </w:rPr>
        <w:t xml:space="preserve"> </w:t>
      </w:r>
      <w:r w:rsidRPr="004D29FF">
        <w:rPr>
          <w:color w:val="000000" w:themeColor="text1"/>
          <w:sz w:val="20"/>
          <w:szCs w:val="20"/>
        </w:rPr>
        <w:t>жизни,</w:t>
      </w:r>
      <w:r w:rsidRPr="004D29FF">
        <w:rPr>
          <w:color w:val="000000" w:themeColor="text1"/>
          <w:spacing w:val="-67"/>
          <w:sz w:val="20"/>
          <w:szCs w:val="20"/>
        </w:rPr>
        <w:t xml:space="preserve"> </w:t>
      </w:r>
      <w:r w:rsidRPr="004D29FF">
        <w:rPr>
          <w:color w:val="000000" w:themeColor="text1"/>
          <w:sz w:val="20"/>
          <w:szCs w:val="20"/>
        </w:rPr>
        <w:t>личной</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общественной</w:t>
      </w:r>
      <w:r w:rsidRPr="004D29FF">
        <w:rPr>
          <w:color w:val="000000" w:themeColor="text1"/>
          <w:spacing w:val="1"/>
          <w:sz w:val="20"/>
          <w:szCs w:val="20"/>
        </w:rPr>
        <w:t xml:space="preserve"> </w:t>
      </w:r>
      <w:r w:rsidRPr="004D29FF">
        <w:rPr>
          <w:color w:val="000000" w:themeColor="text1"/>
          <w:sz w:val="20"/>
          <w:szCs w:val="20"/>
        </w:rPr>
        <w:t>безопасности</w:t>
      </w:r>
      <w:r w:rsidRPr="004D29FF">
        <w:rPr>
          <w:color w:val="000000" w:themeColor="text1"/>
          <w:spacing w:val="1"/>
          <w:sz w:val="20"/>
          <w:szCs w:val="20"/>
        </w:rPr>
        <w:t xml:space="preserve"> </w:t>
      </w:r>
      <w:r w:rsidRPr="004D29FF">
        <w:rPr>
          <w:color w:val="000000" w:themeColor="text1"/>
          <w:sz w:val="20"/>
          <w:szCs w:val="20"/>
        </w:rPr>
        <w:t>через</w:t>
      </w:r>
      <w:r w:rsidRPr="004D29FF">
        <w:rPr>
          <w:color w:val="000000" w:themeColor="text1"/>
          <w:spacing w:val="1"/>
          <w:sz w:val="20"/>
          <w:szCs w:val="20"/>
        </w:rPr>
        <w:t xml:space="preserve"> </w:t>
      </w:r>
      <w:r w:rsidRPr="004D29FF">
        <w:rPr>
          <w:color w:val="000000" w:themeColor="text1"/>
          <w:sz w:val="20"/>
          <w:szCs w:val="20"/>
        </w:rPr>
        <w:t>Дни</w:t>
      </w:r>
      <w:r w:rsidRPr="004D29FF">
        <w:rPr>
          <w:color w:val="000000" w:themeColor="text1"/>
          <w:spacing w:val="1"/>
          <w:sz w:val="20"/>
          <w:szCs w:val="20"/>
        </w:rPr>
        <w:t xml:space="preserve"> </w:t>
      </w:r>
      <w:r w:rsidRPr="004D29FF">
        <w:rPr>
          <w:color w:val="000000" w:themeColor="text1"/>
          <w:sz w:val="20"/>
          <w:szCs w:val="20"/>
        </w:rPr>
        <w:t>здоровья,</w:t>
      </w:r>
      <w:r w:rsidRPr="004D29FF">
        <w:rPr>
          <w:color w:val="000000" w:themeColor="text1"/>
          <w:spacing w:val="1"/>
          <w:sz w:val="20"/>
          <w:szCs w:val="20"/>
        </w:rPr>
        <w:t xml:space="preserve"> </w:t>
      </w:r>
      <w:r w:rsidRPr="004D29FF">
        <w:rPr>
          <w:color w:val="000000" w:themeColor="text1"/>
          <w:sz w:val="20"/>
          <w:szCs w:val="20"/>
        </w:rPr>
        <w:t>спортивные</w:t>
      </w:r>
      <w:r w:rsidRPr="004D29FF">
        <w:rPr>
          <w:color w:val="000000" w:themeColor="text1"/>
          <w:spacing w:val="1"/>
          <w:sz w:val="20"/>
          <w:szCs w:val="20"/>
        </w:rPr>
        <w:t xml:space="preserve"> </w:t>
      </w:r>
      <w:r w:rsidRPr="004D29FF">
        <w:rPr>
          <w:color w:val="000000" w:themeColor="text1"/>
          <w:sz w:val="20"/>
          <w:szCs w:val="20"/>
        </w:rPr>
        <w:t>праздники,</w:t>
      </w:r>
      <w:r w:rsidRPr="004D29FF">
        <w:rPr>
          <w:color w:val="000000" w:themeColor="text1"/>
          <w:spacing w:val="2"/>
          <w:sz w:val="20"/>
          <w:szCs w:val="20"/>
        </w:rPr>
        <w:t xml:space="preserve"> </w:t>
      </w:r>
      <w:r w:rsidRPr="004D29FF">
        <w:rPr>
          <w:color w:val="000000" w:themeColor="text1"/>
          <w:sz w:val="20"/>
          <w:szCs w:val="20"/>
        </w:rPr>
        <w:t>эстафеты,</w:t>
      </w:r>
      <w:r w:rsidRPr="004D29FF">
        <w:rPr>
          <w:color w:val="000000" w:themeColor="text1"/>
          <w:spacing w:val="3"/>
          <w:sz w:val="20"/>
          <w:szCs w:val="20"/>
        </w:rPr>
        <w:t xml:space="preserve"> </w:t>
      </w:r>
      <w:r w:rsidRPr="004D29FF">
        <w:rPr>
          <w:color w:val="000000" w:themeColor="text1"/>
          <w:sz w:val="20"/>
          <w:szCs w:val="20"/>
        </w:rPr>
        <w:t>турниры и</w:t>
      </w:r>
      <w:r w:rsidRPr="004D29FF">
        <w:rPr>
          <w:color w:val="000000" w:themeColor="text1"/>
          <w:spacing w:val="1"/>
          <w:sz w:val="20"/>
          <w:szCs w:val="20"/>
        </w:rPr>
        <w:t xml:space="preserve"> </w:t>
      </w:r>
      <w:r w:rsidRPr="004D29FF">
        <w:rPr>
          <w:color w:val="000000" w:themeColor="text1"/>
          <w:sz w:val="20"/>
          <w:szCs w:val="20"/>
        </w:rPr>
        <w:t>соревнования;</w:t>
      </w:r>
    </w:p>
    <w:p w:rsidR="00EE3D4A" w:rsidRPr="004D29FF" w:rsidRDefault="00EE3D4A" w:rsidP="003F1E76">
      <w:pPr>
        <w:pStyle w:val="a7"/>
        <w:widowControl w:val="0"/>
        <w:numPr>
          <w:ilvl w:val="0"/>
          <w:numId w:val="232"/>
        </w:numPr>
        <w:tabs>
          <w:tab w:val="left" w:pos="426"/>
          <w:tab w:val="left" w:pos="1794"/>
        </w:tabs>
        <w:autoSpaceDE w:val="0"/>
        <w:autoSpaceDN w:val="0"/>
        <w:ind w:left="0" w:right="3" w:firstLine="0"/>
        <w:contextualSpacing w:val="0"/>
        <w:jc w:val="both"/>
        <w:rPr>
          <w:color w:val="000000" w:themeColor="text1"/>
          <w:sz w:val="20"/>
          <w:szCs w:val="20"/>
        </w:rPr>
      </w:pPr>
      <w:r w:rsidRPr="004D29FF">
        <w:rPr>
          <w:color w:val="000000" w:themeColor="text1"/>
          <w:sz w:val="20"/>
          <w:szCs w:val="20"/>
          <w:u w:val="single"/>
        </w:rPr>
        <w:t>познавательное направление</w:t>
      </w:r>
      <w:r w:rsidRPr="004D29FF">
        <w:rPr>
          <w:color w:val="000000" w:themeColor="text1"/>
          <w:spacing w:val="70"/>
          <w:sz w:val="20"/>
          <w:szCs w:val="20"/>
          <w:u w:val="single"/>
        </w:rPr>
        <w:t xml:space="preserve"> </w:t>
      </w:r>
      <w:r w:rsidRPr="004D29FF">
        <w:rPr>
          <w:color w:val="000000" w:themeColor="text1"/>
          <w:sz w:val="20"/>
          <w:szCs w:val="20"/>
          <w:u w:val="single"/>
        </w:rPr>
        <w:t>воспитания</w:t>
      </w:r>
      <w:r w:rsidRPr="004D29FF">
        <w:rPr>
          <w:color w:val="000000" w:themeColor="text1"/>
          <w:sz w:val="20"/>
          <w:szCs w:val="20"/>
        </w:rPr>
        <w:t>: стремление к познанию себя</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других</w:t>
      </w:r>
      <w:r w:rsidRPr="004D29FF">
        <w:rPr>
          <w:color w:val="000000" w:themeColor="text1"/>
          <w:spacing w:val="1"/>
          <w:sz w:val="20"/>
          <w:szCs w:val="20"/>
        </w:rPr>
        <w:t xml:space="preserve"> </w:t>
      </w:r>
      <w:r w:rsidRPr="004D29FF">
        <w:rPr>
          <w:color w:val="000000" w:themeColor="text1"/>
          <w:sz w:val="20"/>
          <w:szCs w:val="20"/>
        </w:rPr>
        <w:t>людей,</w:t>
      </w:r>
      <w:r w:rsidRPr="004D29FF">
        <w:rPr>
          <w:color w:val="000000" w:themeColor="text1"/>
          <w:spacing w:val="1"/>
          <w:sz w:val="20"/>
          <w:szCs w:val="20"/>
        </w:rPr>
        <w:t xml:space="preserve"> </w:t>
      </w:r>
      <w:r w:rsidRPr="004D29FF">
        <w:rPr>
          <w:color w:val="000000" w:themeColor="text1"/>
          <w:sz w:val="20"/>
          <w:szCs w:val="20"/>
        </w:rPr>
        <w:t>природы</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общества,</w:t>
      </w:r>
      <w:r w:rsidRPr="004D29FF">
        <w:rPr>
          <w:color w:val="000000" w:themeColor="text1"/>
          <w:spacing w:val="1"/>
          <w:sz w:val="20"/>
          <w:szCs w:val="20"/>
        </w:rPr>
        <w:t xml:space="preserve"> </w:t>
      </w:r>
      <w:r w:rsidRPr="004D29FF">
        <w:rPr>
          <w:color w:val="000000" w:themeColor="text1"/>
          <w:sz w:val="20"/>
          <w:szCs w:val="20"/>
        </w:rPr>
        <w:t>к</w:t>
      </w:r>
      <w:r w:rsidRPr="004D29FF">
        <w:rPr>
          <w:color w:val="000000" w:themeColor="text1"/>
          <w:spacing w:val="1"/>
          <w:sz w:val="20"/>
          <w:szCs w:val="20"/>
        </w:rPr>
        <w:t xml:space="preserve"> </w:t>
      </w:r>
      <w:r w:rsidRPr="004D29FF">
        <w:rPr>
          <w:color w:val="000000" w:themeColor="text1"/>
          <w:sz w:val="20"/>
          <w:szCs w:val="20"/>
        </w:rPr>
        <w:t>знаниям,</w:t>
      </w:r>
      <w:r w:rsidRPr="004D29FF">
        <w:rPr>
          <w:color w:val="000000" w:themeColor="text1"/>
          <w:spacing w:val="1"/>
          <w:sz w:val="20"/>
          <w:szCs w:val="20"/>
        </w:rPr>
        <w:t xml:space="preserve"> </w:t>
      </w:r>
      <w:r w:rsidRPr="004D29FF">
        <w:rPr>
          <w:color w:val="000000" w:themeColor="text1"/>
          <w:sz w:val="20"/>
          <w:szCs w:val="20"/>
        </w:rPr>
        <w:t>образованию</w:t>
      </w:r>
      <w:r w:rsidRPr="004D29FF">
        <w:rPr>
          <w:color w:val="000000" w:themeColor="text1"/>
          <w:spacing w:val="1"/>
          <w:sz w:val="20"/>
          <w:szCs w:val="20"/>
        </w:rPr>
        <w:t xml:space="preserve"> </w:t>
      </w:r>
      <w:r w:rsidRPr="004D29FF">
        <w:rPr>
          <w:color w:val="000000" w:themeColor="text1"/>
          <w:sz w:val="20"/>
          <w:szCs w:val="20"/>
        </w:rPr>
        <w:t>через</w:t>
      </w:r>
      <w:r w:rsidRPr="004D29FF">
        <w:rPr>
          <w:color w:val="000000" w:themeColor="text1"/>
          <w:spacing w:val="1"/>
          <w:sz w:val="20"/>
          <w:szCs w:val="20"/>
        </w:rPr>
        <w:t xml:space="preserve"> </w:t>
      </w:r>
      <w:r w:rsidRPr="004D29FF">
        <w:rPr>
          <w:color w:val="000000" w:themeColor="text1"/>
          <w:sz w:val="20"/>
          <w:szCs w:val="20"/>
        </w:rPr>
        <w:t>организацию</w:t>
      </w:r>
      <w:r w:rsidRPr="004D29FF">
        <w:rPr>
          <w:color w:val="000000" w:themeColor="text1"/>
          <w:spacing w:val="-5"/>
          <w:sz w:val="20"/>
          <w:szCs w:val="20"/>
        </w:rPr>
        <w:t xml:space="preserve"> </w:t>
      </w:r>
      <w:r w:rsidRPr="004D29FF">
        <w:rPr>
          <w:color w:val="000000" w:themeColor="text1"/>
          <w:sz w:val="20"/>
          <w:szCs w:val="20"/>
        </w:rPr>
        <w:t>фестивалей</w:t>
      </w:r>
      <w:r w:rsidRPr="004D29FF">
        <w:rPr>
          <w:color w:val="000000" w:themeColor="text1"/>
          <w:spacing w:val="-3"/>
          <w:sz w:val="20"/>
          <w:szCs w:val="20"/>
        </w:rPr>
        <w:t xml:space="preserve"> </w:t>
      </w:r>
      <w:r w:rsidRPr="004D29FF">
        <w:rPr>
          <w:color w:val="000000" w:themeColor="text1"/>
          <w:sz w:val="20"/>
          <w:szCs w:val="20"/>
        </w:rPr>
        <w:t>науки,</w:t>
      </w:r>
      <w:r w:rsidRPr="004D29FF">
        <w:rPr>
          <w:color w:val="000000" w:themeColor="text1"/>
          <w:spacing w:val="-1"/>
          <w:sz w:val="20"/>
          <w:szCs w:val="20"/>
        </w:rPr>
        <w:t xml:space="preserve"> </w:t>
      </w:r>
      <w:r w:rsidRPr="004D29FF">
        <w:rPr>
          <w:color w:val="000000" w:themeColor="text1"/>
          <w:sz w:val="20"/>
          <w:szCs w:val="20"/>
        </w:rPr>
        <w:t>смотров проектов, квизов</w:t>
      </w:r>
      <w:r w:rsidRPr="004D29FF">
        <w:rPr>
          <w:color w:val="000000" w:themeColor="text1"/>
          <w:spacing w:val="-3"/>
          <w:sz w:val="20"/>
          <w:szCs w:val="20"/>
        </w:rPr>
        <w:t xml:space="preserve"> </w:t>
      </w:r>
      <w:r w:rsidRPr="004D29FF">
        <w:rPr>
          <w:color w:val="000000" w:themeColor="text1"/>
          <w:sz w:val="20"/>
          <w:szCs w:val="20"/>
        </w:rPr>
        <w:t>и</w:t>
      </w:r>
      <w:r w:rsidRPr="004D29FF">
        <w:rPr>
          <w:color w:val="000000" w:themeColor="text1"/>
          <w:spacing w:val="-3"/>
          <w:sz w:val="20"/>
          <w:szCs w:val="20"/>
        </w:rPr>
        <w:t xml:space="preserve"> </w:t>
      </w:r>
      <w:r w:rsidRPr="004D29FF">
        <w:rPr>
          <w:color w:val="000000" w:themeColor="text1"/>
          <w:sz w:val="20"/>
          <w:szCs w:val="20"/>
        </w:rPr>
        <w:t>научных</w:t>
      </w:r>
      <w:r w:rsidRPr="004D29FF">
        <w:rPr>
          <w:color w:val="000000" w:themeColor="text1"/>
          <w:spacing w:val="-7"/>
          <w:sz w:val="20"/>
          <w:szCs w:val="20"/>
        </w:rPr>
        <w:t xml:space="preserve"> </w:t>
      </w:r>
      <w:r w:rsidRPr="004D29FF">
        <w:rPr>
          <w:color w:val="000000" w:themeColor="text1"/>
          <w:sz w:val="20"/>
          <w:szCs w:val="20"/>
        </w:rPr>
        <w:t>шоу.</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К</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ожидаемым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результатам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реализации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мероприятий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модуля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можно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отнести:</w:t>
      </w:r>
    </w:p>
    <w:p w:rsidR="00EE3D4A" w:rsidRPr="004D29FF" w:rsidRDefault="00EE3D4A" w:rsidP="003F1E76">
      <w:pPr>
        <w:pStyle w:val="a7"/>
        <w:widowControl w:val="0"/>
        <w:numPr>
          <w:ilvl w:val="0"/>
          <w:numId w:val="233"/>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внедрение</w:t>
      </w:r>
      <w:r w:rsidRPr="004D29FF">
        <w:rPr>
          <w:color w:val="000000" w:themeColor="text1"/>
          <w:spacing w:val="7"/>
          <w:sz w:val="20"/>
          <w:szCs w:val="20"/>
        </w:rPr>
        <w:t xml:space="preserve"> </w:t>
      </w:r>
      <w:r w:rsidRPr="004D29FF">
        <w:rPr>
          <w:color w:val="000000" w:themeColor="text1"/>
          <w:sz w:val="20"/>
          <w:szCs w:val="20"/>
        </w:rPr>
        <w:t>эффективных</w:t>
      </w:r>
      <w:r w:rsidRPr="004D29FF">
        <w:rPr>
          <w:color w:val="000000" w:themeColor="text1"/>
          <w:spacing w:val="2"/>
          <w:sz w:val="20"/>
          <w:szCs w:val="20"/>
        </w:rPr>
        <w:t xml:space="preserve"> </w:t>
      </w:r>
      <w:r w:rsidRPr="004D29FF">
        <w:rPr>
          <w:color w:val="000000" w:themeColor="text1"/>
          <w:sz w:val="20"/>
          <w:szCs w:val="20"/>
        </w:rPr>
        <w:t>форм</w:t>
      </w:r>
      <w:r w:rsidRPr="004D29FF">
        <w:rPr>
          <w:color w:val="000000" w:themeColor="text1"/>
          <w:spacing w:val="8"/>
          <w:sz w:val="20"/>
          <w:szCs w:val="20"/>
        </w:rPr>
        <w:t xml:space="preserve"> </w:t>
      </w:r>
      <w:r w:rsidRPr="004D29FF">
        <w:rPr>
          <w:color w:val="000000" w:themeColor="text1"/>
          <w:sz w:val="20"/>
          <w:szCs w:val="20"/>
        </w:rPr>
        <w:t>организации</w:t>
      </w:r>
      <w:r w:rsidRPr="004D29FF">
        <w:rPr>
          <w:color w:val="000000" w:themeColor="text1"/>
          <w:spacing w:val="6"/>
          <w:sz w:val="20"/>
          <w:szCs w:val="20"/>
        </w:rPr>
        <w:t xml:space="preserve"> </w:t>
      </w:r>
      <w:r w:rsidRPr="004D29FF">
        <w:rPr>
          <w:color w:val="000000" w:themeColor="text1"/>
          <w:sz w:val="20"/>
          <w:szCs w:val="20"/>
        </w:rPr>
        <w:t>отдыха,</w:t>
      </w:r>
      <w:r w:rsidRPr="004D29FF">
        <w:rPr>
          <w:color w:val="000000" w:themeColor="text1"/>
          <w:spacing w:val="9"/>
          <w:sz w:val="20"/>
          <w:szCs w:val="20"/>
        </w:rPr>
        <w:t xml:space="preserve"> </w:t>
      </w:r>
      <w:r w:rsidRPr="004D29FF">
        <w:rPr>
          <w:color w:val="000000" w:themeColor="text1"/>
          <w:sz w:val="20"/>
          <w:szCs w:val="20"/>
        </w:rPr>
        <w:t>оздоровления</w:t>
      </w:r>
      <w:r w:rsidRPr="004D29FF">
        <w:rPr>
          <w:color w:val="000000" w:themeColor="text1"/>
          <w:spacing w:val="8"/>
          <w:sz w:val="20"/>
          <w:szCs w:val="20"/>
        </w:rPr>
        <w:t xml:space="preserve"> </w:t>
      </w:r>
      <w:r w:rsidRPr="004D29FF">
        <w:rPr>
          <w:color w:val="000000" w:themeColor="text1"/>
          <w:sz w:val="20"/>
          <w:szCs w:val="20"/>
        </w:rPr>
        <w:t>и</w:t>
      </w:r>
      <w:r w:rsidRPr="004D29FF">
        <w:rPr>
          <w:color w:val="000000" w:themeColor="text1"/>
          <w:spacing w:val="-67"/>
          <w:sz w:val="20"/>
          <w:szCs w:val="20"/>
        </w:rPr>
        <w:t xml:space="preserve"> </w:t>
      </w:r>
      <w:r w:rsidRPr="004D29FF">
        <w:rPr>
          <w:color w:val="000000" w:themeColor="text1"/>
          <w:sz w:val="20"/>
          <w:szCs w:val="20"/>
        </w:rPr>
        <w:t>занятости детей</w:t>
      </w:r>
      <w:r w:rsidRPr="004D29FF">
        <w:rPr>
          <w:color w:val="000000" w:themeColor="text1"/>
          <w:spacing w:val="1"/>
          <w:sz w:val="20"/>
          <w:szCs w:val="20"/>
        </w:rPr>
        <w:t xml:space="preserve"> </w:t>
      </w:r>
      <w:r w:rsidRPr="004D29FF">
        <w:rPr>
          <w:color w:val="000000" w:themeColor="text1"/>
          <w:sz w:val="20"/>
          <w:szCs w:val="20"/>
        </w:rPr>
        <w:t>в летний период;</w:t>
      </w:r>
    </w:p>
    <w:p w:rsidR="00EE3D4A" w:rsidRPr="004D29FF" w:rsidRDefault="00EE3D4A" w:rsidP="003F1E76">
      <w:pPr>
        <w:pStyle w:val="a7"/>
        <w:widowControl w:val="0"/>
        <w:numPr>
          <w:ilvl w:val="0"/>
          <w:numId w:val="233"/>
        </w:numPr>
        <w:tabs>
          <w:tab w:val="left" w:pos="0"/>
          <w:tab w:val="left" w:pos="426"/>
          <w:tab w:val="left" w:pos="3284"/>
          <w:tab w:val="left" w:pos="4829"/>
          <w:tab w:val="left" w:pos="5816"/>
          <w:tab w:val="left" w:pos="7442"/>
          <w:tab w:val="left" w:pos="8985"/>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улучшение отношений</w:t>
      </w:r>
      <w:r w:rsidRPr="004D29FF">
        <w:rPr>
          <w:color w:val="000000" w:themeColor="text1"/>
          <w:sz w:val="20"/>
          <w:szCs w:val="20"/>
        </w:rPr>
        <w:tab/>
        <w:t>между учащимися, устранение негативных</w:t>
      </w:r>
      <w:r w:rsidRPr="004D29FF">
        <w:rPr>
          <w:color w:val="000000" w:themeColor="text1"/>
          <w:spacing w:val="-67"/>
          <w:sz w:val="20"/>
          <w:szCs w:val="20"/>
        </w:rPr>
        <w:t xml:space="preserve"> </w:t>
      </w:r>
      <w:r w:rsidRPr="004D29FF">
        <w:rPr>
          <w:color w:val="000000" w:themeColor="text1"/>
          <w:sz w:val="20"/>
          <w:szCs w:val="20"/>
        </w:rPr>
        <w:t>проявлений,</w:t>
      </w:r>
      <w:r w:rsidRPr="004D29FF">
        <w:rPr>
          <w:color w:val="000000" w:themeColor="text1"/>
          <w:spacing w:val="2"/>
          <w:sz w:val="20"/>
          <w:szCs w:val="20"/>
        </w:rPr>
        <w:t xml:space="preserve"> </w:t>
      </w:r>
      <w:r w:rsidRPr="004D29FF">
        <w:rPr>
          <w:color w:val="000000" w:themeColor="text1"/>
          <w:sz w:val="20"/>
          <w:szCs w:val="20"/>
        </w:rPr>
        <w:t>искоренение</w:t>
      </w:r>
      <w:r w:rsidRPr="004D29FF">
        <w:rPr>
          <w:color w:val="000000" w:themeColor="text1"/>
          <w:spacing w:val="1"/>
          <w:sz w:val="20"/>
          <w:szCs w:val="20"/>
        </w:rPr>
        <w:t xml:space="preserve"> </w:t>
      </w:r>
      <w:r w:rsidRPr="004D29FF">
        <w:rPr>
          <w:color w:val="000000" w:themeColor="text1"/>
          <w:sz w:val="20"/>
          <w:szCs w:val="20"/>
        </w:rPr>
        <w:t>вредных</w:t>
      </w:r>
      <w:r w:rsidRPr="004D29FF">
        <w:rPr>
          <w:color w:val="000000" w:themeColor="text1"/>
          <w:spacing w:val="-3"/>
          <w:sz w:val="20"/>
          <w:szCs w:val="20"/>
        </w:rPr>
        <w:t xml:space="preserve"> </w:t>
      </w:r>
      <w:r w:rsidRPr="004D29FF">
        <w:rPr>
          <w:color w:val="000000" w:themeColor="text1"/>
          <w:sz w:val="20"/>
          <w:szCs w:val="20"/>
        </w:rPr>
        <w:t>привычек;</w:t>
      </w:r>
    </w:p>
    <w:p w:rsidR="00EE3D4A" w:rsidRPr="004D29FF" w:rsidRDefault="00EE3D4A" w:rsidP="003F1E76">
      <w:pPr>
        <w:pStyle w:val="a7"/>
        <w:widowControl w:val="0"/>
        <w:numPr>
          <w:ilvl w:val="0"/>
          <w:numId w:val="233"/>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создание</w:t>
      </w:r>
      <w:r w:rsidRPr="004D29FF">
        <w:rPr>
          <w:color w:val="000000" w:themeColor="text1"/>
          <w:spacing w:val="-7"/>
          <w:sz w:val="20"/>
          <w:szCs w:val="20"/>
        </w:rPr>
        <w:t xml:space="preserve"> </w:t>
      </w:r>
      <w:r w:rsidRPr="004D29FF">
        <w:rPr>
          <w:color w:val="000000" w:themeColor="text1"/>
          <w:sz w:val="20"/>
          <w:szCs w:val="20"/>
        </w:rPr>
        <w:t>атмосферы</w:t>
      </w:r>
      <w:r w:rsidRPr="004D29FF">
        <w:rPr>
          <w:color w:val="000000" w:themeColor="text1"/>
          <w:spacing w:val="-8"/>
          <w:sz w:val="20"/>
          <w:szCs w:val="20"/>
        </w:rPr>
        <w:t xml:space="preserve"> </w:t>
      </w:r>
      <w:r w:rsidRPr="004D29FF">
        <w:rPr>
          <w:color w:val="000000" w:themeColor="text1"/>
          <w:sz w:val="20"/>
          <w:szCs w:val="20"/>
        </w:rPr>
        <w:t>сотрудничества</w:t>
      </w:r>
      <w:r w:rsidRPr="004D29FF">
        <w:rPr>
          <w:color w:val="000000" w:themeColor="text1"/>
          <w:spacing w:val="-6"/>
          <w:sz w:val="20"/>
          <w:szCs w:val="20"/>
        </w:rPr>
        <w:t xml:space="preserve"> </w:t>
      </w:r>
      <w:r w:rsidRPr="004D29FF">
        <w:rPr>
          <w:color w:val="000000" w:themeColor="text1"/>
          <w:sz w:val="20"/>
          <w:szCs w:val="20"/>
        </w:rPr>
        <w:t>и</w:t>
      </w:r>
      <w:r w:rsidRPr="004D29FF">
        <w:rPr>
          <w:color w:val="000000" w:themeColor="text1"/>
          <w:spacing w:val="-8"/>
          <w:sz w:val="20"/>
          <w:szCs w:val="20"/>
        </w:rPr>
        <w:t xml:space="preserve"> </w:t>
      </w:r>
      <w:r w:rsidRPr="004D29FF">
        <w:rPr>
          <w:color w:val="000000" w:themeColor="text1"/>
          <w:sz w:val="20"/>
          <w:szCs w:val="20"/>
        </w:rPr>
        <w:t>взаимодействия;</w:t>
      </w:r>
    </w:p>
    <w:p w:rsidR="00EE3D4A" w:rsidRPr="004D29FF" w:rsidRDefault="00EE3D4A" w:rsidP="003F1E76">
      <w:pPr>
        <w:pStyle w:val="a7"/>
        <w:widowControl w:val="0"/>
        <w:numPr>
          <w:ilvl w:val="0"/>
          <w:numId w:val="233"/>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укрепление</w:t>
      </w:r>
      <w:r w:rsidRPr="004D29FF">
        <w:rPr>
          <w:color w:val="000000" w:themeColor="text1"/>
          <w:spacing w:val="-6"/>
          <w:sz w:val="20"/>
          <w:szCs w:val="20"/>
        </w:rPr>
        <w:t xml:space="preserve"> </w:t>
      </w:r>
      <w:r w:rsidRPr="004D29FF">
        <w:rPr>
          <w:color w:val="000000" w:themeColor="text1"/>
          <w:sz w:val="20"/>
          <w:szCs w:val="20"/>
        </w:rPr>
        <w:t>здоровья</w:t>
      </w:r>
      <w:r w:rsidRPr="004D29FF">
        <w:rPr>
          <w:color w:val="000000" w:themeColor="text1"/>
          <w:spacing w:val="-4"/>
          <w:sz w:val="20"/>
          <w:szCs w:val="20"/>
        </w:rPr>
        <w:t xml:space="preserve"> </w:t>
      </w:r>
      <w:r w:rsidRPr="004D29FF">
        <w:rPr>
          <w:color w:val="000000" w:themeColor="text1"/>
          <w:sz w:val="20"/>
          <w:szCs w:val="20"/>
        </w:rPr>
        <w:t>детей;</w:t>
      </w:r>
    </w:p>
    <w:p w:rsidR="00EE3D4A" w:rsidRPr="004D29FF" w:rsidRDefault="00EE3D4A" w:rsidP="003F1E76">
      <w:pPr>
        <w:pStyle w:val="a7"/>
        <w:widowControl w:val="0"/>
        <w:numPr>
          <w:ilvl w:val="0"/>
          <w:numId w:val="233"/>
        </w:numPr>
        <w:tabs>
          <w:tab w:val="left" w:pos="0"/>
          <w:tab w:val="left" w:pos="426"/>
          <w:tab w:val="left" w:pos="3246"/>
          <w:tab w:val="left" w:pos="5893"/>
          <w:tab w:val="left" w:pos="8031"/>
          <w:tab w:val="left" w:pos="10233"/>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 xml:space="preserve">развитие интеллектуальных способностей, гигиенической </w:t>
      </w:r>
      <w:r w:rsidRPr="004D29FF">
        <w:rPr>
          <w:color w:val="000000" w:themeColor="text1"/>
          <w:spacing w:val="-1"/>
          <w:sz w:val="20"/>
          <w:szCs w:val="20"/>
        </w:rPr>
        <w:t>и</w:t>
      </w:r>
      <w:r w:rsidRPr="004D29FF">
        <w:rPr>
          <w:color w:val="000000" w:themeColor="text1"/>
          <w:spacing w:val="-67"/>
          <w:sz w:val="20"/>
          <w:szCs w:val="20"/>
        </w:rPr>
        <w:t xml:space="preserve"> </w:t>
      </w:r>
      <w:r w:rsidRPr="004D29FF">
        <w:rPr>
          <w:color w:val="000000" w:themeColor="text1"/>
          <w:sz w:val="20"/>
          <w:szCs w:val="20"/>
        </w:rPr>
        <w:t>физической культуры;</w:t>
      </w:r>
    </w:p>
    <w:p w:rsidR="00EE3D4A" w:rsidRPr="004D29FF" w:rsidRDefault="00EE3D4A" w:rsidP="003F1E76">
      <w:pPr>
        <w:pStyle w:val="a7"/>
        <w:widowControl w:val="0"/>
        <w:numPr>
          <w:ilvl w:val="0"/>
          <w:numId w:val="233"/>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снижение</w:t>
      </w:r>
      <w:r w:rsidRPr="004D29FF">
        <w:rPr>
          <w:color w:val="000000" w:themeColor="text1"/>
          <w:spacing w:val="-9"/>
          <w:sz w:val="20"/>
          <w:szCs w:val="20"/>
        </w:rPr>
        <w:t xml:space="preserve"> </w:t>
      </w:r>
      <w:r w:rsidRPr="004D29FF">
        <w:rPr>
          <w:color w:val="000000" w:themeColor="text1"/>
          <w:sz w:val="20"/>
          <w:szCs w:val="20"/>
        </w:rPr>
        <w:t>социальной</w:t>
      </w:r>
      <w:r w:rsidRPr="004D29FF">
        <w:rPr>
          <w:color w:val="000000" w:themeColor="text1"/>
          <w:spacing w:val="-9"/>
          <w:sz w:val="20"/>
          <w:szCs w:val="20"/>
        </w:rPr>
        <w:t xml:space="preserve"> </w:t>
      </w:r>
      <w:r w:rsidRPr="004D29FF">
        <w:rPr>
          <w:color w:val="000000" w:themeColor="text1"/>
          <w:sz w:val="20"/>
          <w:szCs w:val="20"/>
        </w:rPr>
        <w:t>напряжённости;</w:t>
      </w:r>
    </w:p>
    <w:p w:rsidR="00EE3D4A" w:rsidRPr="004D29FF" w:rsidRDefault="00EE3D4A" w:rsidP="003F1E76">
      <w:pPr>
        <w:pStyle w:val="a7"/>
        <w:widowControl w:val="0"/>
        <w:numPr>
          <w:ilvl w:val="0"/>
          <w:numId w:val="233"/>
        </w:numPr>
        <w:tabs>
          <w:tab w:val="left" w:pos="0"/>
          <w:tab w:val="left" w:pos="426"/>
          <w:tab w:val="left" w:pos="3630"/>
          <w:tab w:val="left" w:pos="4642"/>
          <w:tab w:val="left" w:pos="5141"/>
          <w:tab w:val="left" w:pos="6853"/>
          <w:tab w:val="left" w:pos="7338"/>
          <w:tab w:val="left" w:pos="924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привлечение детей и подростков к</w:t>
      </w:r>
      <w:r w:rsidRPr="004D29FF">
        <w:rPr>
          <w:color w:val="000000" w:themeColor="text1"/>
          <w:sz w:val="20"/>
          <w:szCs w:val="20"/>
        </w:rPr>
        <w:tab/>
        <w:t xml:space="preserve"> общественно </w:t>
      </w:r>
      <w:r w:rsidRPr="004D29FF">
        <w:rPr>
          <w:color w:val="000000" w:themeColor="text1"/>
          <w:spacing w:val="-1"/>
          <w:sz w:val="20"/>
          <w:szCs w:val="20"/>
        </w:rPr>
        <w:t xml:space="preserve">значимой </w:t>
      </w:r>
      <w:r w:rsidRPr="004D29FF">
        <w:rPr>
          <w:color w:val="000000" w:themeColor="text1"/>
          <w:spacing w:val="-67"/>
          <w:sz w:val="20"/>
          <w:szCs w:val="20"/>
        </w:rPr>
        <w:t xml:space="preserve"> </w:t>
      </w:r>
      <w:r w:rsidRPr="004D29FF">
        <w:rPr>
          <w:color w:val="000000" w:themeColor="text1"/>
          <w:sz w:val="20"/>
          <w:szCs w:val="20"/>
        </w:rPr>
        <w:t>деятельности;</w:t>
      </w:r>
    </w:p>
    <w:p w:rsidR="00EE3D4A" w:rsidRPr="004D29FF" w:rsidRDefault="00EE3D4A" w:rsidP="003F1E76">
      <w:pPr>
        <w:pStyle w:val="a7"/>
        <w:widowControl w:val="0"/>
        <w:numPr>
          <w:ilvl w:val="0"/>
          <w:numId w:val="233"/>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повышение</w:t>
      </w:r>
      <w:r w:rsidRPr="004D29FF">
        <w:rPr>
          <w:color w:val="000000" w:themeColor="text1"/>
          <w:spacing w:val="-7"/>
          <w:sz w:val="20"/>
          <w:szCs w:val="20"/>
        </w:rPr>
        <w:t xml:space="preserve"> </w:t>
      </w:r>
      <w:r w:rsidRPr="004D29FF">
        <w:rPr>
          <w:color w:val="000000" w:themeColor="text1"/>
          <w:sz w:val="20"/>
          <w:szCs w:val="20"/>
        </w:rPr>
        <w:t>гражданской</w:t>
      </w:r>
      <w:r w:rsidRPr="004D29FF">
        <w:rPr>
          <w:color w:val="000000" w:themeColor="text1"/>
          <w:spacing w:val="-8"/>
          <w:sz w:val="20"/>
          <w:szCs w:val="20"/>
        </w:rPr>
        <w:t xml:space="preserve"> </w:t>
      </w:r>
      <w:r w:rsidRPr="004D29FF">
        <w:rPr>
          <w:color w:val="000000" w:themeColor="text1"/>
          <w:sz w:val="20"/>
          <w:szCs w:val="20"/>
        </w:rPr>
        <w:t>ответственности</w:t>
      </w:r>
      <w:r w:rsidRPr="004D29FF">
        <w:rPr>
          <w:color w:val="000000" w:themeColor="text1"/>
          <w:spacing w:val="-8"/>
          <w:sz w:val="20"/>
          <w:szCs w:val="20"/>
        </w:rPr>
        <w:t xml:space="preserve"> </w:t>
      </w:r>
      <w:r w:rsidRPr="004D29FF">
        <w:rPr>
          <w:color w:val="000000" w:themeColor="text1"/>
          <w:sz w:val="20"/>
          <w:szCs w:val="20"/>
        </w:rPr>
        <w:t>и</w:t>
      </w:r>
      <w:r w:rsidRPr="004D29FF">
        <w:rPr>
          <w:color w:val="000000" w:themeColor="text1"/>
          <w:spacing w:val="-8"/>
          <w:sz w:val="20"/>
          <w:szCs w:val="20"/>
        </w:rPr>
        <w:t xml:space="preserve"> </w:t>
      </w:r>
      <w:r w:rsidRPr="004D29FF">
        <w:rPr>
          <w:color w:val="000000" w:themeColor="text1"/>
          <w:sz w:val="20"/>
          <w:szCs w:val="20"/>
        </w:rPr>
        <w:t>патриотизма;</w:t>
      </w:r>
    </w:p>
    <w:p w:rsidR="00EE3D4A" w:rsidRPr="004D29FF" w:rsidRDefault="00EE3D4A" w:rsidP="003F1E76">
      <w:pPr>
        <w:pStyle w:val="a7"/>
        <w:widowControl w:val="0"/>
        <w:numPr>
          <w:ilvl w:val="0"/>
          <w:numId w:val="233"/>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расширение</w:t>
      </w:r>
      <w:r w:rsidRPr="004D29FF">
        <w:rPr>
          <w:color w:val="000000" w:themeColor="text1"/>
          <w:spacing w:val="-7"/>
          <w:sz w:val="20"/>
          <w:szCs w:val="20"/>
        </w:rPr>
        <w:t xml:space="preserve"> </w:t>
      </w:r>
      <w:r w:rsidRPr="004D29FF">
        <w:rPr>
          <w:color w:val="000000" w:themeColor="text1"/>
          <w:sz w:val="20"/>
          <w:szCs w:val="20"/>
        </w:rPr>
        <w:t>волонтёрского</w:t>
      </w:r>
      <w:r w:rsidRPr="004D29FF">
        <w:rPr>
          <w:color w:val="000000" w:themeColor="text1"/>
          <w:spacing w:val="-8"/>
          <w:sz w:val="20"/>
          <w:szCs w:val="20"/>
        </w:rPr>
        <w:t xml:space="preserve"> </w:t>
      </w:r>
      <w:r w:rsidRPr="004D29FF">
        <w:rPr>
          <w:color w:val="000000" w:themeColor="text1"/>
          <w:sz w:val="20"/>
          <w:szCs w:val="20"/>
        </w:rPr>
        <w:t>движения.</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Совместная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деятельность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взрослых,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как</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ведущий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способ</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организации воспитательной деятельности в летних организациях отдыха 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оздоровления детей; короткий период лагерной смены, характеризующийся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динамикой</w:t>
      </w:r>
      <w:r w:rsidRPr="004D29FF">
        <w:rPr>
          <w:rFonts w:ascii="Times New Roman" w:hAnsi="Times New Roman" w:cs="Times New Roman"/>
          <w:color w:val="000000" w:themeColor="text1"/>
          <w:spacing w:val="23"/>
        </w:rPr>
        <w:t xml:space="preserve"> </w:t>
      </w:r>
      <w:r w:rsidRPr="004D29FF">
        <w:rPr>
          <w:rFonts w:ascii="Times New Roman" w:hAnsi="Times New Roman" w:cs="Times New Roman"/>
          <w:color w:val="000000" w:themeColor="text1"/>
        </w:rPr>
        <w:t>общения,</w:t>
      </w:r>
      <w:r w:rsidRPr="004D29FF">
        <w:rPr>
          <w:rFonts w:ascii="Times New Roman" w:hAnsi="Times New Roman" w:cs="Times New Roman"/>
          <w:color w:val="000000" w:themeColor="text1"/>
          <w:spacing w:val="26"/>
        </w:rPr>
        <w:t xml:space="preserve"> </w:t>
      </w:r>
      <w:r w:rsidRPr="004D29FF">
        <w:rPr>
          <w:rFonts w:ascii="Times New Roman" w:hAnsi="Times New Roman" w:cs="Times New Roman"/>
          <w:color w:val="000000" w:themeColor="text1"/>
        </w:rPr>
        <w:t>деятельности,</w:t>
      </w:r>
      <w:r w:rsidRPr="004D29FF">
        <w:rPr>
          <w:rFonts w:ascii="Times New Roman" w:hAnsi="Times New Roman" w:cs="Times New Roman"/>
          <w:color w:val="000000" w:themeColor="text1"/>
          <w:spacing w:val="26"/>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22"/>
        </w:rPr>
        <w:t xml:space="preserve"> </w:t>
      </w:r>
      <w:r w:rsidRPr="004D29FF">
        <w:rPr>
          <w:rFonts w:ascii="Times New Roman" w:hAnsi="Times New Roman" w:cs="Times New Roman"/>
          <w:color w:val="000000" w:themeColor="text1"/>
        </w:rPr>
        <w:t>процессе</w:t>
      </w:r>
      <w:r w:rsidRPr="004D29FF">
        <w:rPr>
          <w:rFonts w:ascii="Times New Roman" w:hAnsi="Times New Roman" w:cs="Times New Roman"/>
          <w:color w:val="000000" w:themeColor="text1"/>
          <w:spacing w:val="25"/>
        </w:rPr>
        <w:t xml:space="preserve"> </w:t>
      </w:r>
      <w:r w:rsidRPr="004D29FF">
        <w:rPr>
          <w:rFonts w:ascii="Times New Roman" w:hAnsi="Times New Roman" w:cs="Times New Roman"/>
          <w:color w:val="000000" w:themeColor="text1"/>
        </w:rPr>
        <w:t>которой</w:t>
      </w:r>
      <w:r w:rsidRPr="004D29FF">
        <w:rPr>
          <w:rFonts w:ascii="Times New Roman" w:hAnsi="Times New Roman" w:cs="Times New Roman"/>
          <w:color w:val="000000" w:themeColor="text1"/>
          <w:spacing w:val="24"/>
        </w:rPr>
        <w:t xml:space="preserve"> </w:t>
      </w:r>
      <w:r w:rsidRPr="004D29FF">
        <w:rPr>
          <w:rFonts w:ascii="Times New Roman" w:hAnsi="Times New Roman" w:cs="Times New Roman"/>
          <w:color w:val="000000" w:themeColor="text1"/>
        </w:rPr>
        <w:t>ярче</w:t>
      </w:r>
      <w:r w:rsidRPr="004D29FF">
        <w:rPr>
          <w:rFonts w:ascii="Times New Roman" w:hAnsi="Times New Roman" w:cs="Times New Roman"/>
          <w:color w:val="000000" w:themeColor="text1"/>
          <w:spacing w:val="25"/>
        </w:rPr>
        <w:t xml:space="preserve"> </w:t>
      </w:r>
      <w:r w:rsidRPr="004D29FF">
        <w:rPr>
          <w:rFonts w:ascii="Times New Roman" w:hAnsi="Times New Roman" w:cs="Times New Roman"/>
          <w:color w:val="000000" w:themeColor="text1"/>
        </w:rPr>
        <w:t xml:space="preserve">высвечиваются личностные качества; </w:t>
      </w:r>
      <w:proofErr w:type="gramStart"/>
      <w:r w:rsidRPr="004D29FF">
        <w:rPr>
          <w:rFonts w:ascii="Times New Roman" w:hAnsi="Times New Roman" w:cs="Times New Roman"/>
          <w:color w:val="000000" w:themeColor="text1"/>
        </w:rPr>
        <w:t>изолированность ребенка от привычного социального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окружения, «нет дневника», вызова родителей, объединение детей с разным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социальным опытом и разным уровнем знаний, не скованных «оценками»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прежнего окружения, где каждый ребенок имеет возможность «начать все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сначала»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эти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уникальные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особенности,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несомненно,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будут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усиливать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воспитательный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эффект,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позволят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создать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оптимальные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условия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осуществления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воспитательной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деятельности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актуализации</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самовоспитания.</w:t>
      </w:r>
      <w:proofErr w:type="gramEnd"/>
    </w:p>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3F1E76">
      <w:pPr>
        <w:pStyle w:val="112"/>
        <w:numPr>
          <w:ilvl w:val="2"/>
          <w:numId w:val="159"/>
        </w:numPr>
        <w:tabs>
          <w:tab w:val="left" w:pos="0"/>
          <w:tab w:val="left" w:pos="426"/>
        </w:tabs>
        <w:ind w:left="0" w:right="3" w:firstLine="0"/>
        <w:jc w:val="center"/>
        <w:rPr>
          <w:color w:val="000000" w:themeColor="text1"/>
          <w:sz w:val="20"/>
          <w:szCs w:val="20"/>
        </w:rPr>
      </w:pPr>
      <w:bookmarkStart w:id="45" w:name="2.2.13_Модуль_«Детские_общественные_объе"/>
      <w:bookmarkStart w:id="46" w:name="_bookmark21"/>
      <w:bookmarkEnd w:id="45"/>
      <w:bookmarkEnd w:id="46"/>
      <w:r w:rsidRPr="004D29FF">
        <w:rPr>
          <w:color w:val="000000" w:themeColor="text1"/>
          <w:sz w:val="20"/>
          <w:szCs w:val="20"/>
        </w:rPr>
        <w:t>Модуль</w:t>
      </w:r>
      <w:r w:rsidRPr="004D29FF">
        <w:rPr>
          <w:color w:val="000000" w:themeColor="text1"/>
          <w:spacing w:val="-14"/>
          <w:sz w:val="20"/>
          <w:szCs w:val="20"/>
        </w:rPr>
        <w:t xml:space="preserve"> </w:t>
      </w:r>
      <w:r w:rsidRPr="004D29FF">
        <w:rPr>
          <w:color w:val="000000" w:themeColor="text1"/>
          <w:sz w:val="20"/>
          <w:szCs w:val="20"/>
        </w:rPr>
        <w:t>«Детские</w:t>
      </w:r>
      <w:r w:rsidRPr="004D29FF">
        <w:rPr>
          <w:color w:val="000000" w:themeColor="text1"/>
          <w:spacing w:val="-6"/>
          <w:sz w:val="20"/>
          <w:szCs w:val="20"/>
        </w:rPr>
        <w:t xml:space="preserve"> </w:t>
      </w:r>
      <w:r w:rsidRPr="004D29FF">
        <w:rPr>
          <w:color w:val="000000" w:themeColor="text1"/>
          <w:sz w:val="20"/>
          <w:szCs w:val="20"/>
        </w:rPr>
        <w:t>общественные</w:t>
      </w:r>
      <w:r w:rsidRPr="004D29FF">
        <w:rPr>
          <w:color w:val="000000" w:themeColor="text1"/>
          <w:spacing w:val="-6"/>
          <w:sz w:val="20"/>
          <w:szCs w:val="20"/>
        </w:rPr>
        <w:t xml:space="preserve"> </w:t>
      </w:r>
      <w:r w:rsidRPr="004D29FF">
        <w:rPr>
          <w:color w:val="000000" w:themeColor="text1"/>
          <w:sz w:val="20"/>
          <w:szCs w:val="20"/>
        </w:rPr>
        <w:t>объединения»</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Потребность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учащегося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самоопределении,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стремление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самоутверждению,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самосовершенствованию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требуют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социальной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педагогической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поддержки.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Вследствие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этого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возникает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необходимость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поиска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средств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способов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целенаправленной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подготовки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вхождению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изменяющуюся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социальную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среду,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развития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социальной</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компетентности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успешной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интеграции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социуме.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Эффективной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социальной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средой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развития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являются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детские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молодежные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общественные</w:t>
      </w:r>
      <w:r w:rsidRPr="004D29FF">
        <w:rPr>
          <w:rFonts w:ascii="Times New Roman" w:hAnsi="Times New Roman" w:cs="Times New Roman"/>
          <w:color w:val="000000" w:themeColor="text1"/>
          <w:spacing w:val="4"/>
        </w:rPr>
        <w:t xml:space="preserve"> </w:t>
      </w:r>
      <w:r w:rsidRPr="004D29FF">
        <w:rPr>
          <w:rFonts w:ascii="Times New Roman" w:hAnsi="Times New Roman" w:cs="Times New Roman"/>
          <w:color w:val="000000" w:themeColor="text1"/>
        </w:rPr>
        <w:t>объединения.</w:t>
      </w:r>
    </w:p>
    <w:p w:rsidR="00EE3D4A" w:rsidRPr="004D29FF" w:rsidRDefault="00EE3D4A" w:rsidP="00EE3D4A">
      <w:pPr>
        <w:pStyle w:val="a9"/>
        <w:ind w:left="0" w:right="3" w:firstLine="426"/>
        <w:rPr>
          <w:rFonts w:ascii="Times New Roman" w:hAnsi="Times New Roman" w:cs="Times New Roman"/>
          <w:color w:val="000000" w:themeColor="text1"/>
        </w:rPr>
      </w:pPr>
      <w:proofErr w:type="gramStart"/>
      <w:r w:rsidRPr="004D29FF">
        <w:rPr>
          <w:rFonts w:ascii="Times New Roman" w:hAnsi="Times New Roman" w:cs="Times New Roman"/>
          <w:color w:val="000000" w:themeColor="text1"/>
        </w:rPr>
        <w:t>Действующие на базе гимназии детские организации: первичное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отделение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общероссийской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общественно-государственной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детско-юношеской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организации «Российское движение школьников», первичное отделение военно-патриотической организации «Юнармия», научное общество «С.Л.О.Н.», тимуровский отряд «Горячее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сердце»,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волонтерский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отряд</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«БлагоДарю»,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«Эколята»,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отряд</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юных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инспекторов движения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«Дорожный батальон», спортивный клуб «Олимпиец» - добровольные, самоуправляемые, некоммерческие формирования,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созданные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инициативе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взрослых,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объединившихся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основе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общности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интересов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реализации</w:t>
      </w:r>
      <w:proofErr w:type="gramEnd"/>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общих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целей,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lastRenderedPageBreak/>
        <w:t>указанных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уставе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общественного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объединения. Их</w:t>
      </w:r>
      <w:r w:rsidRPr="004D29FF">
        <w:rPr>
          <w:rFonts w:ascii="Times New Roman" w:hAnsi="Times New Roman" w:cs="Times New Roman"/>
          <w:color w:val="000000" w:themeColor="text1"/>
          <w:spacing w:val="-7"/>
        </w:rPr>
        <w:t xml:space="preserve"> </w:t>
      </w:r>
      <w:r w:rsidRPr="004D29FF">
        <w:rPr>
          <w:rFonts w:ascii="Times New Roman" w:hAnsi="Times New Roman" w:cs="Times New Roman"/>
          <w:color w:val="000000" w:themeColor="text1"/>
        </w:rPr>
        <w:t>правовой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основой</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является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ФЗ</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от</w:t>
      </w:r>
      <w:r w:rsidRPr="004D29FF">
        <w:rPr>
          <w:rFonts w:ascii="Times New Roman" w:hAnsi="Times New Roman" w:cs="Times New Roman"/>
          <w:color w:val="000000" w:themeColor="text1"/>
          <w:spacing w:val="-3"/>
        </w:rPr>
        <w:t xml:space="preserve"> </w:t>
      </w:r>
      <w:r w:rsidRPr="004D29FF">
        <w:rPr>
          <w:rFonts w:ascii="Times New Roman" w:hAnsi="Times New Roman" w:cs="Times New Roman"/>
          <w:color w:val="000000" w:themeColor="text1"/>
        </w:rPr>
        <w:t>19.05.1995 №</w:t>
      </w:r>
      <w:r w:rsidRPr="004D29FF">
        <w:rPr>
          <w:rFonts w:ascii="Times New Roman" w:hAnsi="Times New Roman" w:cs="Times New Roman"/>
          <w:color w:val="000000" w:themeColor="text1"/>
          <w:spacing w:val="-3"/>
        </w:rPr>
        <w:t xml:space="preserve"> </w:t>
      </w:r>
      <w:r w:rsidRPr="004D29FF">
        <w:rPr>
          <w:rFonts w:ascii="Times New Roman" w:hAnsi="Times New Roman" w:cs="Times New Roman"/>
          <w:color w:val="000000" w:themeColor="text1"/>
        </w:rPr>
        <w:t>82-ФЗ</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(ред.</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от</w:t>
      </w:r>
      <w:r w:rsidRPr="004D29FF">
        <w:rPr>
          <w:rFonts w:ascii="Times New Roman" w:hAnsi="Times New Roman" w:cs="Times New Roman"/>
          <w:color w:val="000000" w:themeColor="text1"/>
          <w:spacing w:val="-3"/>
        </w:rPr>
        <w:t xml:space="preserve"> </w:t>
      </w:r>
      <w:r w:rsidRPr="004D29FF">
        <w:rPr>
          <w:rFonts w:ascii="Times New Roman" w:hAnsi="Times New Roman" w:cs="Times New Roman"/>
          <w:color w:val="000000" w:themeColor="text1"/>
        </w:rPr>
        <w:t>20.12.2017г.).</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Воспитание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детских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общественных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объединениях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осуществляется</w:t>
      </w:r>
      <w:r w:rsidRPr="004D29FF">
        <w:rPr>
          <w:rFonts w:ascii="Times New Roman" w:hAnsi="Times New Roman" w:cs="Times New Roman"/>
          <w:color w:val="000000" w:themeColor="text1"/>
          <w:spacing w:val="1"/>
        </w:rPr>
        <w:t xml:space="preserve"> </w:t>
      </w:r>
      <w:proofErr w:type="gramStart"/>
      <w:r w:rsidRPr="004D29FF">
        <w:rPr>
          <w:rFonts w:ascii="Times New Roman" w:hAnsi="Times New Roman" w:cs="Times New Roman"/>
          <w:color w:val="000000" w:themeColor="text1"/>
        </w:rPr>
        <w:t>через</w:t>
      </w:r>
      <w:proofErr w:type="gramEnd"/>
      <w:r w:rsidRPr="004D29FF">
        <w:rPr>
          <w:rFonts w:ascii="Times New Roman" w:hAnsi="Times New Roman" w:cs="Times New Roman"/>
          <w:color w:val="000000" w:themeColor="text1"/>
        </w:rPr>
        <w:t>:</w:t>
      </w:r>
    </w:p>
    <w:p w:rsidR="00EE3D4A" w:rsidRPr="004D29FF" w:rsidRDefault="00EE3D4A" w:rsidP="003F1E76">
      <w:pPr>
        <w:pStyle w:val="a7"/>
        <w:widowControl w:val="0"/>
        <w:numPr>
          <w:ilvl w:val="0"/>
          <w:numId w:val="234"/>
        </w:numPr>
        <w:tabs>
          <w:tab w:val="left" w:pos="426"/>
          <w:tab w:val="left" w:pos="1775"/>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утверждение и последовательную реализацию в детском общественном</w:t>
      </w:r>
      <w:r w:rsidRPr="004D29FF">
        <w:rPr>
          <w:color w:val="000000" w:themeColor="text1"/>
          <w:spacing w:val="-67"/>
          <w:sz w:val="20"/>
          <w:szCs w:val="20"/>
        </w:rPr>
        <w:t xml:space="preserve"> </w:t>
      </w:r>
      <w:r w:rsidRPr="004D29FF">
        <w:rPr>
          <w:color w:val="000000" w:themeColor="text1"/>
          <w:sz w:val="20"/>
          <w:szCs w:val="20"/>
        </w:rPr>
        <w:t>объединении</w:t>
      </w:r>
      <w:r w:rsidRPr="004D29FF">
        <w:rPr>
          <w:color w:val="000000" w:themeColor="text1"/>
          <w:spacing w:val="1"/>
          <w:sz w:val="20"/>
          <w:szCs w:val="20"/>
        </w:rPr>
        <w:t xml:space="preserve"> </w:t>
      </w:r>
      <w:r w:rsidRPr="004D29FF">
        <w:rPr>
          <w:color w:val="000000" w:themeColor="text1"/>
          <w:sz w:val="20"/>
          <w:szCs w:val="20"/>
        </w:rPr>
        <w:t>демократических</w:t>
      </w:r>
      <w:r w:rsidRPr="004D29FF">
        <w:rPr>
          <w:color w:val="000000" w:themeColor="text1"/>
          <w:spacing w:val="1"/>
          <w:sz w:val="20"/>
          <w:szCs w:val="20"/>
        </w:rPr>
        <w:t xml:space="preserve"> </w:t>
      </w:r>
      <w:r w:rsidRPr="004D29FF">
        <w:rPr>
          <w:color w:val="000000" w:themeColor="text1"/>
          <w:sz w:val="20"/>
          <w:szCs w:val="20"/>
        </w:rPr>
        <w:t>процедур</w:t>
      </w:r>
      <w:r w:rsidRPr="004D29FF">
        <w:rPr>
          <w:color w:val="000000" w:themeColor="text1"/>
          <w:spacing w:val="1"/>
          <w:sz w:val="20"/>
          <w:szCs w:val="20"/>
        </w:rPr>
        <w:t xml:space="preserve"> </w:t>
      </w:r>
      <w:r w:rsidRPr="004D29FF">
        <w:rPr>
          <w:color w:val="000000" w:themeColor="text1"/>
          <w:sz w:val="20"/>
          <w:szCs w:val="20"/>
        </w:rPr>
        <w:t>(выборы</w:t>
      </w:r>
      <w:r w:rsidRPr="004D29FF">
        <w:rPr>
          <w:color w:val="000000" w:themeColor="text1"/>
          <w:spacing w:val="1"/>
          <w:sz w:val="20"/>
          <w:szCs w:val="20"/>
        </w:rPr>
        <w:t xml:space="preserve"> </w:t>
      </w:r>
      <w:r w:rsidRPr="004D29FF">
        <w:rPr>
          <w:color w:val="000000" w:themeColor="text1"/>
          <w:sz w:val="20"/>
          <w:szCs w:val="20"/>
        </w:rPr>
        <w:t>руководящих</w:t>
      </w:r>
      <w:r w:rsidRPr="004D29FF">
        <w:rPr>
          <w:color w:val="000000" w:themeColor="text1"/>
          <w:spacing w:val="1"/>
          <w:sz w:val="20"/>
          <w:szCs w:val="20"/>
        </w:rPr>
        <w:t xml:space="preserve"> </w:t>
      </w:r>
      <w:r w:rsidRPr="004D29FF">
        <w:rPr>
          <w:color w:val="000000" w:themeColor="text1"/>
          <w:sz w:val="20"/>
          <w:szCs w:val="20"/>
        </w:rPr>
        <w:t>органов</w:t>
      </w:r>
      <w:r w:rsidRPr="004D29FF">
        <w:rPr>
          <w:color w:val="000000" w:themeColor="text1"/>
          <w:spacing w:val="1"/>
          <w:sz w:val="20"/>
          <w:szCs w:val="20"/>
        </w:rPr>
        <w:t xml:space="preserve"> </w:t>
      </w:r>
      <w:r w:rsidRPr="004D29FF">
        <w:rPr>
          <w:color w:val="000000" w:themeColor="text1"/>
          <w:sz w:val="20"/>
          <w:szCs w:val="20"/>
        </w:rPr>
        <w:t>объединения, подотчетность выборных органов общему сбору объединения;</w:t>
      </w:r>
      <w:r w:rsidRPr="004D29FF">
        <w:rPr>
          <w:color w:val="000000" w:themeColor="text1"/>
          <w:spacing w:val="1"/>
          <w:sz w:val="20"/>
          <w:szCs w:val="20"/>
        </w:rPr>
        <w:t xml:space="preserve"> </w:t>
      </w:r>
      <w:r w:rsidRPr="004D29FF">
        <w:rPr>
          <w:color w:val="000000" w:themeColor="text1"/>
          <w:sz w:val="20"/>
          <w:szCs w:val="20"/>
        </w:rPr>
        <w:t>ротация состава выборных органов и т.п.), дающих учащимся возможность</w:t>
      </w:r>
      <w:r w:rsidRPr="004D29FF">
        <w:rPr>
          <w:color w:val="000000" w:themeColor="text1"/>
          <w:spacing w:val="1"/>
          <w:sz w:val="20"/>
          <w:szCs w:val="20"/>
        </w:rPr>
        <w:t xml:space="preserve"> </w:t>
      </w:r>
      <w:r w:rsidRPr="004D29FF">
        <w:rPr>
          <w:color w:val="000000" w:themeColor="text1"/>
          <w:sz w:val="20"/>
          <w:szCs w:val="20"/>
        </w:rPr>
        <w:t>получить</w:t>
      </w:r>
      <w:r w:rsidRPr="004D29FF">
        <w:rPr>
          <w:color w:val="000000" w:themeColor="text1"/>
          <w:spacing w:val="-3"/>
          <w:sz w:val="20"/>
          <w:szCs w:val="20"/>
        </w:rPr>
        <w:t xml:space="preserve"> </w:t>
      </w:r>
      <w:r w:rsidRPr="004D29FF">
        <w:rPr>
          <w:color w:val="000000" w:themeColor="text1"/>
          <w:sz w:val="20"/>
          <w:szCs w:val="20"/>
        </w:rPr>
        <w:t>социально значимый опыт</w:t>
      </w:r>
      <w:r w:rsidRPr="004D29FF">
        <w:rPr>
          <w:color w:val="000000" w:themeColor="text1"/>
          <w:spacing w:val="-1"/>
          <w:sz w:val="20"/>
          <w:szCs w:val="20"/>
        </w:rPr>
        <w:t xml:space="preserve"> </w:t>
      </w:r>
      <w:r w:rsidRPr="004D29FF">
        <w:rPr>
          <w:color w:val="000000" w:themeColor="text1"/>
          <w:sz w:val="20"/>
          <w:szCs w:val="20"/>
        </w:rPr>
        <w:t>гражданского поведения;</w:t>
      </w:r>
    </w:p>
    <w:p w:rsidR="00EE3D4A" w:rsidRPr="004D29FF" w:rsidRDefault="00EE3D4A" w:rsidP="003F1E76">
      <w:pPr>
        <w:pStyle w:val="a7"/>
        <w:widowControl w:val="0"/>
        <w:numPr>
          <w:ilvl w:val="0"/>
          <w:numId w:val="234"/>
        </w:numPr>
        <w:tabs>
          <w:tab w:val="left" w:pos="426"/>
          <w:tab w:val="left" w:pos="199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организацию</w:t>
      </w:r>
      <w:r w:rsidRPr="004D29FF">
        <w:rPr>
          <w:color w:val="000000" w:themeColor="text1"/>
          <w:spacing w:val="1"/>
          <w:sz w:val="20"/>
          <w:szCs w:val="20"/>
        </w:rPr>
        <w:t xml:space="preserve"> </w:t>
      </w:r>
      <w:r w:rsidRPr="004D29FF">
        <w:rPr>
          <w:color w:val="000000" w:themeColor="text1"/>
          <w:sz w:val="20"/>
          <w:szCs w:val="20"/>
        </w:rPr>
        <w:t>общественно</w:t>
      </w:r>
      <w:r w:rsidRPr="004D29FF">
        <w:rPr>
          <w:color w:val="000000" w:themeColor="text1"/>
          <w:spacing w:val="1"/>
          <w:sz w:val="20"/>
          <w:szCs w:val="20"/>
        </w:rPr>
        <w:t xml:space="preserve"> </w:t>
      </w:r>
      <w:r w:rsidRPr="004D29FF">
        <w:rPr>
          <w:color w:val="000000" w:themeColor="text1"/>
          <w:sz w:val="20"/>
          <w:szCs w:val="20"/>
        </w:rPr>
        <w:t>полезных</w:t>
      </w:r>
      <w:r w:rsidRPr="004D29FF">
        <w:rPr>
          <w:color w:val="000000" w:themeColor="text1"/>
          <w:spacing w:val="1"/>
          <w:sz w:val="20"/>
          <w:szCs w:val="20"/>
        </w:rPr>
        <w:t xml:space="preserve"> </w:t>
      </w:r>
      <w:r w:rsidRPr="004D29FF">
        <w:rPr>
          <w:color w:val="000000" w:themeColor="text1"/>
          <w:sz w:val="20"/>
          <w:szCs w:val="20"/>
        </w:rPr>
        <w:t>дел,</w:t>
      </w:r>
      <w:r w:rsidRPr="004D29FF">
        <w:rPr>
          <w:color w:val="000000" w:themeColor="text1"/>
          <w:spacing w:val="1"/>
          <w:sz w:val="20"/>
          <w:szCs w:val="20"/>
        </w:rPr>
        <w:t xml:space="preserve"> </w:t>
      </w:r>
      <w:r w:rsidRPr="004D29FF">
        <w:rPr>
          <w:color w:val="000000" w:themeColor="text1"/>
          <w:sz w:val="20"/>
          <w:szCs w:val="20"/>
        </w:rPr>
        <w:t>дающих</w:t>
      </w:r>
      <w:r w:rsidRPr="004D29FF">
        <w:rPr>
          <w:color w:val="000000" w:themeColor="text1"/>
          <w:spacing w:val="1"/>
          <w:sz w:val="20"/>
          <w:szCs w:val="20"/>
        </w:rPr>
        <w:t xml:space="preserve"> </w:t>
      </w:r>
      <w:r w:rsidRPr="004D29FF">
        <w:rPr>
          <w:color w:val="000000" w:themeColor="text1"/>
          <w:sz w:val="20"/>
          <w:szCs w:val="20"/>
        </w:rPr>
        <w:t>учащимся</w:t>
      </w:r>
      <w:r w:rsidRPr="004D29FF">
        <w:rPr>
          <w:color w:val="000000" w:themeColor="text1"/>
          <w:spacing w:val="1"/>
          <w:sz w:val="20"/>
          <w:szCs w:val="20"/>
        </w:rPr>
        <w:t xml:space="preserve"> </w:t>
      </w:r>
      <w:r w:rsidRPr="004D29FF">
        <w:rPr>
          <w:color w:val="000000" w:themeColor="text1"/>
          <w:sz w:val="20"/>
          <w:szCs w:val="20"/>
        </w:rPr>
        <w:t>возможность</w:t>
      </w:r>
      <w:r w:rsidRPr="004D29FF">
        <w:rPr>
          <w:color w:val="000000" w:themeColor="text1"/>
          <w:spacing w:val="1"/>
          <w:sz w:val="20"/>
          <w:szCs w:val="20"/>
        </w:rPr>
        <w:t xml:space="preserve"> </w:t>
      </w:r>
      <w:r w:rsidRPr="004D29FF">
        <w:rPr>
          <w:color w:val="000000" w:themeColor="text1"/>
          <w:sz w:val="20"/>
          <w:szCs w:val="20"/>
        </w:rPr>
        <w:t>получить</w:t>
      </w:r>
      <w:r w:rsidRPr="004D29FF">
        <w:rPr>
          <w:color w:val="000000" w:themeColor="text1"/>
          <w:spacing w:val="1"/>
          <w:sz w:val="20"/>
          <w:szCs w:val="20"/>
        </w:rPr>
        <w:t xml:space="preserve"> </w:t>
      </w:r>
      <w:r w:rsidRPr="004D29FF">
        <w:rPr>
          <w:color w:val="000000" w:themeColor="text1"/>
          <w:sz w:val="20"/>
          <w:szCs w:val="20"/>
        </w:rPr>
        <w:t>важный</w:t>
      </w:r>
      <w:r w:rsidRPr="004D29FF">
        <w:rPr>
          <w:color w:val="000000" w:themeColor="text1"/>
          <w:spacing w:val="1"/>
          <w:sz w:val="20"/>
          <w:szCs w:val="20"/>
        </w:rPr>
        <w:t xml:space="preserve"> </w:t>
      </w:r>
      <w:r w:rsidRPr="004D29FF">
        <w:rPr>
          <w:color w:val="000000" w:themeColor="text1"/>
          <w:sz w:val="20"/>
          <w:szCs w:val="20"/>
        </w:rPr>
        <w:t>для</w:t>
      </w:r>
      <w:r w:rsidRPr="004D29FF">
        <w:rPr>
          <w:color w:val="000000" w:themeColor="text1"/>
          <w:spacing w:val="1"/>
          <w:sz w:val="20"/>
          <w:szCs w:val="20"/>
        </w:rPr>
        <w:t xml:space="preserve"> </w:t>
      </w:r>
      <w:r w:rsidRPr="004D29FF">
        <w:rPr>
          <w:color w:val="000000" w:themeColor="text1"/>
          <w:sz w:val="20"/>
          <w:szCs w:val="20"/>
        </w:rPr>
        <w:t>их</w:t>
      </w:r>
      <w:r w:rsidRPr="004D29FF">
        <w:rPr>
          <w:color w:val="000000" w:themeColor="text1"/>
          <w:spacing w:val="1"/>
          <w:sz w:val="20"/>
          <w:szCs w:val="20"/>
        </w:rPr>
        <w:t xml:space="preserve"> </w:t>
      </w:r>
      <w:r w:rsidRPr="004D29FF">
        <w:rPr>
          <w:color w:val="000000" w:themeColor="text1"/>
          <w:sz w:val="20"/>
          <w:szCs w:val="20"/>
        </w:rPr>
        <w:t>личностного</w:t>
      </w:r>
      <w:r w:rsidRPr="004D29FF">
        <w:rPr>
          <w:color w:val="000000" w:themeColor="text1"/>
          <w:spacing w:val="1"/>
          <w:sz w:val="20"/>
          <w:szCs w:val="20"/>
        </w:rPr>
        <w:t xml:space="preserve"> </w:t>
      </w:r>
      <w:r w:rsidRPr="004D29FF">
        <w:rPr>
          <w:color w:val="000000" w:themeColor="text1"/>
          <w:sz w:val="20"/>
          <w:szCs w:val="20"/>
        </w:rPr>
        <w:t>развития</w:t>
      </w:r>
      <w:r w:rsidRPr="004D29FF">
        <w:rPr>
          <w:color w:val="000000" w:themeColor="text1"/>
          <w:spacing w:val="1"/>
          <w:sz w:val="20"/>
          <w:szCs w:val="20"/>
        </w:rPr>
        <w:t xml:space="preserve"> </w:t>
      </w:r>
      <w:r w:rsidRPr="004D29FF">
        <w:rPr>
          <w:color w:val="000000" w:themeColor="text1"/>
          <w:sz w:val="20"/>
          <w:szCs w:val="20"/>
        </w:rPr>
        <w:t>опыт</w:t>
      </w:r>
      <w:r w:rsidRPr="004D29FF">
        <w:rPr>
          <w:color w:val="000000" w:themeColor="text1"/>
          <w:spacing w:val="1"/>
          <w:sz w:val="20"/>
          <w:szCs w:val="20"/>
        </w:rPr>
        <w:t xml:space="preserve"> </w:t>
      </w:r>
      <w:r w:rsidRPr="004D29FF">
        <w:rPr>
          <w:color w:val="000000" w:themeColor="text1"/>
          <w:sz w:val="20"/>
          <w:szCs w:val="20"/>
        </w:rPr>
        <w:t>деятельности, направленной на помощь другим людям, гимназии, обществу в</w:t>
      </w:r>
      <w:r w:rsidRPr="004D29FF">
        <w:rPr>
          <w:color w:val="000000" w:themeColor="text1"/>
          <w:spacing w:val="1"/>
          <w:sz w:val="20"/>
          <w:szCs w:val="20"/>
        </w:rPr>
        <w:t xml:space="preserve"> </w:t>
      </w:r>
      <w:r w:rsidRPr="004D29FF">
        <w:rPr>
          <w:color w:val="000000" w:themeColor="text1"/>
          <w:sz w:val="20"/>
          <w:szCs w:val="20"/>
        </w:rPr>
        <w:t>целом;</w:t>
      </w:r>
      <w:r w:rsidRPr="004D29FF">
        <w:rPr>
          <w:color w:val="000000" w:themeColor="text1"/>
          <w:spacing w:val="1"/>
          <w:sz w:val="20"/>
          <w:szCs w:val="20"/>
        </w:rPr>
        <w:t xml:space="preserve"> </w:t>
      </w:r>
      <w:r w:rsidRPr="004D29FF">
        <w:rPr>
          <w:color w:val="000000" w:themeColor="text1"/>
          <w:sz w:val="20"/>
          <w:szCs w:val="20"/>
        </w:rPr>
        <w:t>развить</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себе</w:t>
      </w:r>
      <w:r w:rsidRPr="004D29FF">
        <w:rPr>
          <w:color w:val="000000" w:themeColor="text1"/>
          <w:spacing w:val="1"/>
          <w:sz w:val="20"/>
          <w:szCs w:val="20"/>
        </w:rPr>
        <w:t xml:space="preserve"> </w:t>
      </w:r>
      <w:r w:rsidRPr="004D29FF">
        <w:rPr>
          <w:color w:val="000000" w:themeColor="text1"/>
          <w:sz w:val="20"/>
          <w:szCs w:val="20"/>
        </w:rPr>
        <w:t>такие</w:t>
      </w:r>
      <w:r w:rsidRPr="004D29FF">
        <w:rPr>
          <w:color w:val="000000" w:themeColor="text1"/>
          <w:spacing w:val="1"/>
          <w:sz w:val="20"/>
          <w:szCs w:val="20"/>
        </w:rPr>
        <w:t xml:space="preserve"> </w:t>
      </w:r>
      <w:r w:rsidRPr="004D29FF">
        <w:rPr>
          <w:color w:val="000000" w:themeColor="text1"/>
          <w:sz w:val="20"/>
          <w:szCs w:val="20"/>
        </w:rPr>
        <w:t>качества</w:t>
      </w:r>
      <w:r w:rsidRPr="004D29FF">
        <w:rPr>
          <w:color w:val="000000" w:themeColor="text1"/>
          <w:spacing w:val="1"/>
          <w:sz w:val="20"/>
          <w:szCs w:val="20"/>
        </w:rPr>
        <w:t xml:space="preserve"> </w:t>
      </w:r>
      <w:r w:rsidRPr="004D29FF">
        <w:rPr>
          <w:color w:val="000000" w:themeColor="text1"/>
          <w:sz w:val="20"/>
          <w:szCs w:val="20"/>
        </w:rPr>
        <w:t>как</w:t>
      </w:r>
      <w:r w:rsidRPr="004D29FF">
        <w:rPr>
          <w:color w:val="000000" w:themeColor="text1"/>
          <w:spacing w:val="1"/>
          <w:sz w:val="20"/>
          <w:szCs w:val="20"/>
        </w:rPr>
        <w:t xml:space="preserve"> </w:t>
      </w:r>
      <w:r w:rsidRPr="004D29FF">
        <w:rPr>
          <w:color w:val="000000" w:themeColor="text1"/>
          <w:sz w:val="20"/>
          <w:szCs w:val="20"/>
        </w:rPr>
        <w:t>забота,</w:t>
      </w:r>
      <w:r w:rsidRPr="004D29FF">
        <w:rPr>
          <w:color w:val="000000" w:themeColor="text1"/>
          <w:spacing w:val="1"/>
          <w:sz w:val="20"/>
          <w:szCs w:val="20"/>
        </w:rPr>
        <w:t xml:space="preserve"> </w:t>
      </w:r>
      <w:r w:rsidRPr="004D29FF">
        <w:rPr>
          <w:color w:val="000000" w:themeColor="text1"/>
          <w:sz w:val="20"/>
          <w:szCs w:val="20"/>
        </w:rPr>
        <w:t>готовность</w:t>
      </w:r>
      <w:r w:rsidRPr="004D29FF">
        <w:rPr>
          <w:color w:val="000000" w:themeColor="text1"/>
          <w:spacing w:val="1"/>
          <w:sz w:val="20"/>
          <w:szCs w:val="20"/>
        </w:rPr>
        <w:t xml:space="preserve"> </w:t>
      </w:r>
      <w:r w:rsidRPr="004D29FF">
        <w:rPr>
          <w:color w:val="000000" w:themeColor="text1"/>
          <w:sz w:val="20"/>
          <w:szCs w:val="20"/>
        </w:rPr>
        <w:t>помочь,</w:t>
      </w:r>
      <w:r w:rsidRPr="004D29FF">
        <w:rPr>
          <w:color w:val="000000" w:themeColor="text1"/>
          <w:spacing w:val="1"/>
          <w:sz w:val="20"/>
          <w:szCs w:val="20"/>
        </w:rPr>
        <w:t xml:space="preserve"> </w:t>
      </w:r>
      <w:r w:rsidRPr="004D29FF">
        <w:rPr>
          <w:color w:val="000000" w:themeColor="text1"/>
          <w:sz w:val="20"/>
          <w:szCs w:val="20"/>
        </w:rPr>
        <w:t>уважение,</w:t>
      </w:r>
      <w:r w:rsidRPr="004D29FF">
        <w:rPr>
          <w:color w:val="000000" w:themeColor="text1"/>
          <w:spacing w:val="1"/>
          <w:sz w:val="20"/>
          <w:szCs w:val="20"/>
        </w:rPr>
        <w:t xml:space="preserve"> </w:t>
      </w:r>
      <w:r w:rsidRPr="004D29FF">
        <w:rPr>
          <w:color w:val="000000" w:themeColor="text1"/>
          <w:sz w:val="20"/>
          <w:szCs w:val="20"/>
        </w:rPr>
        <w:t>умение</w:t>
      </w:r>
      <w:r w:rsidRPr="004D29FF">
        <w:rPr>
          <w:color w:val="000000" w:themeColor="text1"/>
          <w:spacing w:val="1"/>
          <w:sz w:val="20"/>
          <w:szCs w:val="20"/>
        </w:rPr>
        <w:t xml:space="preserve"> </w:t>
      </w:r>
      <w:r w:rsidRPr="004D29FF">
        <w:rPr>
          <w:color w:val="000000" w:themeColor="text1"/>
          <w:sz w:val="20"/>
          <w:szCs w:val="20"/>
        </w:rPr>
        <w:t>сопереживать,</w:t>
      </w:r>
      <w:r w:rsidRPr="004D29FF">
        <w:rPr>
          <w:color w:val="000000" w:themeColor="text1"/>
          <w:spacing w:val="1"/>
          <w:sz w:val="20"/>
          <w:szCs w:val="20"/>
        </w:rPr>
        <w:t xml:space="preserve"> </w:t>
      </w:r>
      <w:r w:rsidRPr="004D29FF">
        <w:rPr>
          <w:color w:val="000000" w:themeColor="text1"/>
          <w:sz w:val="20"/>
          <w:szCs w:val="20"/>
        </w:rPr>
        <w:t>умение</w:t>
      </w:r>
      <w:r w:rsidRPr="004D29FF">
        <w:rPr>
          <w:color w:val="000000" w:themeColor="text1"/>
          <w:spacing w:val="1"/>
          <w:sz w:val="20"/>
          <w:szCs w:val="20"/>
        </w:rPr>
        <w:t xml:space="preserve"> </w:t>
      </w:r>
      <w:r w:rsidRPr="004D29FF">
        <w:rPr>
          <w:color w:val="000000" w:themeColor="text1"/>
          <w:sz w:val="20"/>
          <w:szCs w:val="20"/>
        </w:rPr>
        <w:t>общаться,</w:t>
      </w:r>
      <w:r w:rsidRPr="004D29FF">
        <w:rPr>
          <w:color w:val="000000" w:themeColor="text1"/>
          <w:spacing w:val="1"/>
          <w:sz w:val="20"/>
          <w:szCs w:val="20"/>
        </w:rPr>
        <w:t xml:space="preserve"> </w:t>
      </w:r>
      <w:r w:rsidRPr="004D29FF">
        <w:rPr>
          <w:color w:val="000000" w:themeColor="text1"/>
          <w:sz w:val="20"/>
          <w:szCs w:val="20"/>
        </w:rPr>
        <w:t>слушать</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слышать</w:t>
      </w:r>
      <w:r w:rsidRPr="004D29FF">
        <w:rPr>
          <w:color w:val="000000" w:themeColor="text1"/>
          <w:spacing w:val="1"/>
          <w:sz w:val="20"/>
          <w:szCs w:val="20"/>
        </w:rPr>
        <w:t xml:space="preserve"> </w:t>
      </w:r>
      <w:r w:rsidRPr="004D29FF">
        <w:rPr>
          <w:color w:val="000000" w:themeColor="text1"/>
          <w:sz w:val="20"/>
          <w:szCs w:val="20"/>
        </w:rPr>
        <w:t>других.</w:t>
      </w:r>
      <w:r w:rsidRPr="004D29FF">
        <w:rPr>
          <w:color w:val="000000" w:themeColor="text1"/>
          <w:spacing w:val="11"/>
          <w:sz w:val="20"/>
          <w:szCs w:val="20"/>
        </w:rPr>
        <w:t xml:space="preserve"> </w:t>
      </w:r>
      <w:proofErr w:type="gramStart"/>
      <w:r w:rsidRPr="004D29FF">
        <w:rPr>
          <w:color w:val="000000" w:themeColor="text1"/>
          <w:sz w:val="20"/>
          <w:szCs w:val="20"/>
        </w:rPr>
        <w:t>Такими</w:t>
      </w:r>
      <w:r w:rsidRPr="004D29FF">
        <w:rPr>
          <w:color w:val="000000" w:themeColor="text1"/>
          <w:spacing w:val="9"/>
          <w:sz w:val="20"/>
          <w:szCs w:val="20"/>
        </w:rPr>
        <w:t xml:space="preserve"> </w:t>
      </w:r>
      <w:r w:rsidRPr="004D29FF">
        <w:rPr>
          <w:color w:val="000000" w:themeColor="text1"/>
          <w:sz w:val="20"/>
          <w:szCs w:val="20"/>
        </w:rPr>
        <w:t>делами</w:t>
      </w:r>
      <w:r w:rsidRPr="004D29FF">
        <w:rPr>
          <w:color w:val="000000" w:themeColor="text1"/>
          <w:spacing w:val="9"/>
          <w:sz w:val="20"/>
          <w:szCs w:val="20"/>
        </w:rPr>
        <w:t xml:space="preserve"> </w:t>
      </w:r>
      <w:r w:rsidRPr="004D29FF">
        <w:rPr>
          <w:color w:val="000000" w:themeColor="text1"/>
          <w:sz w:val="20"/>
          <w:szCs w:val="20"/>
        </w:rPr>
        <w:t>являются:</w:t>
      </w:r>
      <w:r w:rsidRPr="004D29FF">
        <w:rPr>
          <w:color w:val="000000" w:themeColor="text1"/>
          <w:spacing w:val="4"/>
          <w:sz w:val="20"/>
          <w:szCs w:val="20"/>
        </w:rPr>
        <w:t xml:space="preserve"> </w:t>
      </w:r>
      <w:r w:rsidRPr="004D29FF">
        <w:rPr>
          <w:color w:val="000000" w:themeColor="text1"/>
          <w:sz w:val="20"/>
          <w:szCs w:val="20"/>
        </w:rPr>
        <w:t>посильная</w:t>
      </w:r>
      <w:r w:rsidRPr="004D29FF">
        <w:rPr>
          <w:color w:val="000000" w:themeColor="text1"/>
          <w:spacing w:val="10"/>
          <w:sz w:val="20"/>
          <w:szCs w:val="20"/>
        </w:rPr>
        <w:t xml:space="preserve"> </w:t>
      </w:r>
      <w:r w:rsidRPr="004D29FF">
        <w:rPr>
          <w:color w:val="000000" w:themeColor="text1"/>
          <w:sz w:val="20"/>
          <w:szCs w:val="20"/>
        </w:rPr>
        <w:t>помощь,</w:t>
      </w:r>
      <w:r w:rsidRPr="004D29FF">
        <w:rPr>
          <w:color w:val="000000" w:themeColor="text1"/>
          <w:spacing w:val="12"/>
          <w:sz w:val="20"/>
          <w:szCs w:val="20"/>
        </w:rPr>
        <w:t xml:space="preserve"> </w:t>
      </w:r>
      <w:r w:rsidRPr="004D29FF">
        <w:rPr>
          <w:color w:val="000000" w:themeColor="text1"/>
          <w:sz w:val="20"/>
          <w:szCs w:val="20"/>
        </w:rPr>
        <w:t>оказываемая</w:t>
      </w:r>
      <w:r w:rsidRPr="004D29FF">
        <w:rPr>
          <w:color w:val="000000" w:themeColor="text1"/>
          <w:spacing w:val="11"/>
          <w:sz w:val="20"/>
          <w:szCs w:val="20"/>
        </w:rPr>
        <w:t xml:space="preserve"> </w:t>
      </w:r>
      <w:r w:rsidRPr="004D29FF">
        <w:rPr>
          <w:color w:val="000000" w:themeColor="text1"/>
          <w:sz w:val="20"/>
          <w:szCs w:val="20"/>
        </w:rPr>
        <w:t>пожилым людям</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сиротам;</w:t>
      </w:r>
      <w:r w:rsidRPr="004D29FF">
        <w:rPr>
          <w:color w:val="000000" w:themeColor="text1"/>
          <w:spacing w:val="1"/>
          <w:sz w:val="20"/>
          <w:szCs w:val="20"/>
        </w:rPr>
        <w:t xml:space="preserve"> </w:t>
      </w:r>
      <w:r w:rsidRPr="004D29FF">
        <w:rPr>
          <w:color w:val="000000" w:themeColor="text1"/>
          <w:sz w:val="20"/>
          <w:szCs w:val="20"/>
        </w:rPr>
        <w:t>совместная</w:t>
      </w:r>
      <w:r w:rsidRPr="004D29FF">
        <w:rPr>
          <w:color w:val="000000" w:themeColor="text1"/>
          <w:spacing w:val="1"/>
          <w:sz w:val="20"/>
          <w:szCs w:val="20"/>
        </w:rPr>
        <w:t xml:space="preserve"> </w:t>
      </w:r>
      <w:r w:rsidRPr="004D29FF">
        <w:rPr>
          <w:color w:val="000000" w:themeColor="text1"/>
          <w:sz w:val="20"/>
          <w:szCs w:val="20"/>
        </w:rPr>
        <w:t>работа</w:t>
      </w:r>
      <w:r w:rsidRPr="004D29FF">
        <w:rPr>
          <w:color w:val="000000" w:themeColor="text1"/>
          <w:spacing w:val="1"/>
          <w:sz w:val="20"/>
          <w:szCs w:val="20"/>
        </w:rPr>
        <w:t xml:space="preserve"> </w:t>
      </w:r>
      <w:r w:rsidRPr="004D29FF">
        <w:rPr>
          <w:color w:val="000000" w:themeColor="text1"/>
          <w:sz w:val="20"/>
          <w:szCs w:val="20"/>
        </w:rPr>
        <w:t>с</w:t>
      </w:r>
      <w:r w:rsidRPr="004D29FF">
        <w:rPr>
          <w:color w:val="000000" w:themeColor="text1"/>
          <w:spacing w:val="1"/>
          <w:sz w:val="20"/>
          <w:szCs w:val="20"/>
        </w:rPr>
        <w:t xml:space="preserve"> </w:t>
      </w:r>
      <w:r w:rsidRPr="004D29FF">
        <w:rPr>
          <w:color w:val="000000" w:themeColor="text1"/>
          <w:sz w:val="20"/>
          <w:szCs w:val="20"/>
        </w:rPr>
        <w:t>учреждениями</w:t>
      </w:r>
      <w:r w:rsidRPr="004D29FF">
        <w:rPr>
          <w:color w:val="000000" w:themeColor="text1"/>
          <w:spacing w:val="1"/>
          <w:sz w:val="20"/>
          <w:szCs w:val="20"/>
        </w:rPr>
        <w:t xml:space="preserve"> </w:t>
      </w:r>
      <w:r w:rsidRPr="004D29FF">
        <w:rPr>
          <w:color w:val="000000" w:themeColor="text1"/>
          <w:sz w:val="20"/>
          <w:szCs w:val="20"/>
        </w:rPr>
        <w:t>социальной</w:t>
      </w:r>
      <w:r w:rsidRPr="004D29FF">
        <w:rPr>
          <w:color w:val="000000" w:themeColor="text1"/>
          <w:spacing w:val="1"/>
          <w:sz w:val="20"/>
          <w:szCs w:val="20"/>
        </w:rPr>
        <w:t xml:space="preserve"> </w:t>
      </w:r>
      <w:r w:rsidRPr="004D29FF">
        <w:rPr>
          <w:color w:val="000000" w:themeColor="text1"/>
          <w:sz w:val="20"/>
          <w:szCs w:val="20"/>
        </w:rPr>
        <w:t>сферы</w:t>
      </w:r>
      <w:r w:rsidRPr="004D29FF">
        <w:rPr>
          <w:color w:val="000000" w:themeColor="text1"/>
          <w:spacing w:val="-67"/>
          <w:sz w:val="20"/>
          <w:szCs w:val="20"/>
        </w:rPr>
        <w:t xml:space="preserve"> </w:t>
      </w:r>
      <w:r w:rsidRPr="004D29FF">
        <w:rPr>
          <w:color w:val="000000" w:themeColor="text1"/>
          <w:sz w:val="20"/>
          <w:szCs w:val="20"/>
        </w:rPr>
        <w:t>(проведение</w:t>
      </w:r>
      <w:r w:rsidRPr="004D29FF">
        <w:rPr>
          <w:color w:val="000000" w:themeColor="text1"/>
          <w:spacing w:val="1"/>
          <w:sz w:val="20"/>
          <w:szCs w:val="20"/>
        </w:rPr>
        <w:t xml:space="preserve"> </w:t>
      </w:r>
      <w:r w:rsidRPr="004D29FF">
        <w:rPr>
          <w:color w:val="000000" w:themeColor="text1"/>
          <w:sz w:val="20"/>
          <w:szCs w:val="20"/>
        </w:rPr>
        <w:t>культурно-просветительских</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развлекательных</w:t>
      </w:r>
      <w:r w:rsidRPr="004D29FF">
        <w:rPr>
          <w:color w:val="000000" w:themeColor="text1"/>
          <w:spacing w:val="1"/>
          <w:sz w:val="20"/>
          <w:szCs w:val="20"/>
        </w:rPr>
        <w:t xml:space="preserve"> </w:t>
      </w:r>
      <w:r w:rsidRPr="004D29FF">
        <w:rPr>
          <w:color w:val="000000" w:themeColor="text1"/>
          <w:sz w:val="20"/>
          <w:szCs w:val="20"/>
        </w:rPr>
        <w:t>мероприятий</w:t>
      </w:r>
      <w:r w:rsidRPr="004D29FF">
        <w:rPr>
          <w:color w:val="000000" w:themeColor="text1"/>
          <w:spacing w:val="1"/>
          <w:sz w:val="20"/>
          <w:szCs w:val="20"/>
        </w:rPr>
        <w:t xml:space="preserve"> </w:t>
      </w:r>
      <w:r w:rsidRPr="004D29FF">
        <w:rPr>
          <w:color w:val="000000" w:themeColor="text1"/>
          <w:sz w:val="20"/>
          <w:szCs w:val="20"/>
        </w:rPr>
        <w:t>для посетителей этих учреждений, помощь в благоустройстве территории</w:t>
      </w:r>
      <w:r w:rsidRPr="004D29FF">
        <w:rPr>
          <w:color w:val="000000" w:themeColor="text1"/>
          <w:spacing w:val="1"/>
          <w:sz w:val="20"/>
          <w:szCs w:val="20"/>
        </w:rPr>
        <w:t xml:space="preserve"> </w:t>
      </w:r>
      <w:r w:rsidRPr="004D29FF">
        <w:rPr>
          <w:color w:val="000000" w:themeColor="text1"/>
          <w:sz w:val="20"/>
          <w:szCs w:val="20"/>
        </w:rPr>
        <w:t>данных учреждений и т.п.); участие учащихся в работе на прилегающей к</w:t>
      </w:r>
      <w:r w:rsidRPr="004D29FF">
        <w:rPr>
          <w:color w:val="000000" w:themeColor="text1"/>
          <w:spacing w:val="1"/>
          <w:sz w:val="20"/>
          <w:szCs w:val="20"/>
        </w:rPr>
        <w:t xml:space="preserve"> </w:t>
      </w:r>
      <w:r w:rsidRPr="004D29FF">
        <w:rPr>
          <w:color w:val="000000" w:themeColor="text1"/>
          <w:sz w:val="20"/>
          <w:szCs w:val="20"/>
        </w:rPr>
        <w:t>гимназии</w:t>
      </w:r>
      <w:r w:rsidRPr="004D29FF">
        <w:rPr>
          <w:color w:val="000000" w:themeColor="text1"/>
          <w:spacing w:val="1"/>
          <w:sz w:val="20"/>
          <w:szCs w:val="20"/>
        </w:rPr>
        <w:t xml:space="preserve"> </w:t>
      </w:r>
      <w:r w:rsidRPr="004D29FF">
        <w:rPr>
          <w:color w:val="000000" w:themeColor="text1"/>
          <w:sz w:val="20"/>
          <w:szCs w:val="20"/>
        </w:rPr>
        <w:t>территории</w:t>
      </w:r>
      <w:r w:rsidRPr="004D29FF">
        <w:rPr>
          <w:color w:val="000000" w:themeColor="text1"/>
          <w:spacing w:val="1"/>
          <w:sz w:val="20"/>
          <w:szCs w:val="20"/>
        </w:rPr>
        <w:t xml:space="preserve"> </w:t>
      </w:r>
      <w:r w:rsidRPr="004D29FF">
        <w:rPr>
          <w:color w:val="000000" w:themeColor="text1"/>
          <w:sz w:val="20"/>
          <w:szCs w:val="20"/>
        </w:rPr>
        <w:t>(уход</w:t>
      </w:r>
      <w:r w:rsidRPr="004D29FF">
        <w:rPr>
          <w:color w:val="000000" w:themeColor="text1"/>
          <w:spacing w:val="1"/>
          <w:sz w:val="20"/>
          <w:szCs w:val="20"/>
        </w:rPr>
        <w:t xml:space="preserve"> </w:t>
      </w:r>
      <w:r w:rsidRPr="004D29FF">
        <w:rPr>
          <w:color w:val="000000" w:themeColor="text1"/>
          <w:sz w:val="20"/>
          <w:szCs w:val="20"/>
        </w:rPr>
        <w:t>за</w:t>
      </w:r>
      <w:r w:rsidRPr="004D29FF">
        <w:rPr>
          <w:color w:val="000000" w:themeColor="text1"/>
          <w:spacing w:val="1"/>
          <w:sz w:val="20"/>
          <w:szCs w:val="20"/>
        </w:rPr>
        <w:t xml:space="preserve"> </w:t>
      </w:r>
      <w:r w:rsidRPr="004D29FF">
        <w:rPr>
          <w:color w:val="000000" w:themeColor="text1"/>
          <w:sz w:val="20"/>
          <w:szCs w:val="20"/>
        </w:rPr>
        <w:t>деревьями</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кустарниками,</w:t>
      </w:r>
      <w:r w:rsidRPr="004D29FF">
        <w:rPr>
          <w:color w:val="000000" w:themeColor="text1"/>
          <w:spacing w:val="1"/>
          <w:sz w:val="20"/>
          <w:szCs w:val="20"/>
        </w:rPr>
        <w:t xml:space="preserve"> </w:t>
      </w:r>
      <w:r w:rsidRPr="004D29FF">
        <w:rPr>
          <w:color w:val="000000" w:themeColor="text1"/>
          <w:sz w:val="20"/>
          <w:szCs w:val="20"/>
        </w:rPr>
        <w:t>благоустройство</w:t>
      </w:r>
      <w:r w:rsidRPr="004D29FF">
        <w:rPr>
          <w:color w:val="000000" w:themeColor="text1"/>
          <w:spacing w:val="1"/>
          <w:sz w:val="20"/>
          <w:szCs w:val="20"/>
        </w:rPr>
        <w:t xml:space="preserve"> </w:t>
      </w:r>
      <w:r w:rsidRPr="004D29FF">
        <w:rPr>
          <w:color w:val="000000" w:themeColor="text1"/>
          <w:sz w:val="20"/>
          <w:szCs w:val="20"/>
        </w:rPr>
        <w:t>клумб)</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3"/>
          <w:sz w:val="20"/>
          <w:szCs w:val="20"/>
        </w:rPr>
        <w:t xml:space="preserve"> </w:t>
      </w:r>
      <w:r w:rsidRPr="004D29FF">
        <w:rPr>
          <w:color w:val="000000" w:themeColor="text1"/>
          <w:sz w:val="20"/>
          <w:szCs w:val="20"/>
        </w:rPr>
        <w:t>другие;</w:t>
      </w:r>
      <w:proofErr w:type="gramEnd"/>
    </w:p>
    <w:p w:rsidR="00EE3D4A" w:rsidRPr="004D29FF" w:rsidRDefault="00EE3D4A" w:rsidP="003F1E76">
      <w:pPr>
        <w:pStyle w:val="a7"/>
        <w:widowControl w:val="0"/>
        <w:numPr>
          <w:ilvl w:val="0"/>
          <w:numId w:val="234"/>
        </w:numPr>
        <w:tabs>
          <w:tab w:val="left" w:pos="426"/>
          <w:tab w:val="left" w:pos="186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договор,</w:t>
      </w:r>
      <w:r w:rsidRPr="004D29FF">
        <w:rPr>
          <w:color w:val="000000" w:themeColor="text1"/>
          <w:spacing w:val="1"/>
          <w:sz w:val="20"/>
          <w:szCs w:val="20"/>
        </w:rPr>
        <w:t xml:space="preserve"> </w:t>
      </w:r>
      <w:r w:rsidRPr="004D29FF">
        <w:rPr>
          <w:color w:val="000000" w:themeColor="text1"/>
          <w:sz w:val="20"/>
          <w:szCs w:val="20"/>
        </w:rPr>
        <w:t>заключаемый</w:t>
      </w:r>
      <w:r w:rsidRPr="004D29FF">
        <w:rPr>
          <w:color w:val="000000" w:themeColor="text1"/>
          <w:spacing w:val="1"/>
          <w:sz w:val="20"/>
          <w:szCs w:val="20"/>
        </w:rPr>
        <w:t xml:space="preserve"> </w:t>
      </w:r>
      <w:r w:rsidRPr="004D29FF">
        <w:rPr>
          <w:color w:val="000000" w:themeColor="text1"/>
          <w:sz w:val="20"/>
          <w:szCs w:val="20"/>
        </w:rPr>
        <w:t>между</w:t>
      </w:r>
      <w:r w:rsidRPr="004D29FF">
        <w:rPr>
          <w:color w:val="000000" w:themeColor="text1"/>
          <w:spacing w:val="1"/>
          <w:sz w:val="20"/>
          <w:szCs w:val="20"/>
        </w:rPr>
        <w:t xml:space="preserve"> </w:t>
      </w:r>
      <w:r w:rsidRPr="004D29FF">
        <w:rPr>
          <w:color w:val="000000" w:themeColor="text1"/>
          <w:sz w:val="20"/>
          <w:szCs w:val="20"/>
        </w:rPr>
        <w:t>учащимся</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детским</w:t>
      </w:r>
      <w:r w:rsidRPr="004D29FF">
        <w:rPr>
          <w:color w:val="000000" w:themeColor="text1"/>
          <w:spacing w:val="1"/>
          <w:sz w:val="20"/>
          <w:szCs w:val="20"/>
        </w:rPr>
        <w:t xml:space="preserve"> </w:t>
      </w:r>
      <w:r w:rsidRPr="004D29FF">
        <w:rPr>
          <w:color w:val="000000" w:themeColor="text1"/>
          <w:sz w:val="20"/>
          <w:szCs w:val="20"/>
        </w:rPr>
        <w:t>общественным</w:t>
      </w:r>
      <w:r w:rsidRPr="004D29FF">
        <w:rPr>
          <w:color w:val="000000" w:themeColor="text1"/>
          <w:spacing w:val="1"/>
          <w:sz w:val="20"/>
          <w:szCs w:val="20"/>
        </w:rPr>
        <w:t xml:space="preserve"> </w:t>
      </w:r>
      <w:r w:rsidRPr="004D29FF">
        <w:rPr>
          <w:color w:val="000000" w:themeColor="text1"/>
          <w:sz w:val="20"/>
          <w:szCs w:val="20"/>
        </w:rPr>
        <w:t>объединением,</w:t>
      </w:r>
      <w:r w:rsidRPr="004D29FF">
        <w:rPr>
          <w:color w:val="000000" w:themeColor="text1"/>
          <w:spacing w:val="1"/>
          <w:sz w:val="20"/>
          <w:szCs w:val="20"/>
        </w:rPr>
        <w:t xml:space="preserve"> </w:t>
      </w:r>
      <w:r w:rsidRPr="004D29FF">
        <w:rPr>
          <w:color w:val="000000" w:themeColor="text1"/>
          <w:sz w:val="20"/>
          <w:szCs w:val="20"/>
        </w:rPr>
        <w:t>традиционной</w:t>
      </w:r>
      <w:r w:rsidRPr="004D29FF">
        <w:rPr>
          <w:color w:val="000000" w:themeColor="text1"/>
          <w:spacing w:val="1"/>
          <w:sz w:val="20"/>
          <w:szCs w:val="20"/>
        </w:rPr>
        <w:t xml:space="preserve"> </w:t>
      </w:r>
      <w:r w:rsidRPr="004D29FF">
        <w:rPr>
          <w:color w:val="000000" w:themeColor="text1"/>
          <w:sz w:val="20"/>
          <w:szCs w:val="20"/>
        </w:rPr>
        <w:t>формой</w:t>
      </w:r>
      <w:r w:rsidRPr="004D29FF">
        <w:rPr>
          <w:color w:val="000000" w:themeColor="text1"/>
          <w:spacing w:val="1"/>
          <w:sz w:val="20"/>
          <w:szCs w:val="20"/>
        </w:rPr>
        <w:t xml:space="preserve"> </w:t>
      </w:r>
      <w:r w:rsidRPr="004D29FF">
        <w:rPr>
          <w:color w:val="000000" w:themeColor="text1"/>
          <w:sz w:val="20"/>
          <w:szCs w:val="20"/>
        </w:rPr>
        <w:t>которого</w:t>
      </w:r>
      <w:r w:rsidRPr="004D29FF">
        <w:rPr>
          <w:color w:val="000000" w:themeColor="text1"/>
          <w:spacing w:val="1"/>
          <w:sz w:val="20"/>
          <w:szCs w:val="20"/>
        </w:rPr>
        <w:t xml:space="preserve"> </w:t>
      </w:r>
      <w:r w:rsidRPr="004D29FF">
        <w:rPr>
          <w:color w:val="000000" w:themeColor="text1"/>
          <w:sz w:val="20"/>
          <w:szCs w:val="20"/>
        </w:rPr>
        <w:t>является</w:t>
      </w:r>
      <w:r w:rsidRPr="004D29FF">
        <w:rPr>
          <w:color w:val="000000" w:themeColor="text1"/>
          <w:spacing w:val="1"/>
          <w:sz w:val="20"/>
          <w:szCs w:val="20"/>
        </w:rPr>
        <w:t xml:space="preserve"> </w:t>
      </w:r>
      <w:r w:rsidRPr="004D29FF">
        <w:rPr>
          <w:color w:val="000000" w:themeColor="text1"/>
          <w:sz w:val="20"/>
          <w:szCs w:val="20"/>
        </w:rPr>
        <w:t>Торжественное</w:t>
      </w:r>
      <w:r w:rsidRPr="004D29FF">
        <w:rPr>
          <w:color w:val="000000" w:themeColor="text1"/>
          <w:spacing w:val="1"/>
          <w:sz w:val="20"/>
          <w:szCs w:val="20"/>
        </w:rPr>
        <w:t xml:space="preserve"> </w:t>
      </w:r>
      <w:r w:rsidRPr="004D29FF">
        <w:rPr>
          <w:color w:val="000000" w:themeColor="text1"/>
          <w:sz w:val="20"/>
          <w:szCs w:val="20"/>
        </w:rPr>
        <w:t>обещание</w:t>
      </w:r>
      <w:r w:rsidRPr="004D29FF">
        <w:rPr>
          <w:color w:val="000000" w:themeColor="text1"/>
          <w:spacing w:val="1"/>
          <w:sz w:val="20"/>
          <w:szCs w:val="20"/>
        </w:rPr>
        <w:t xml:space="preserve"> </w:t>
      </w:r>
      <w:r w:rsidRPr="004D29FF">
        <w:rPr>
          <w:color w:val="000000" w:themeColor="text1"/>
          <w:sz w:val="20"/>
          <w:szCs w:val="20"/>
        </w:rPr>
        <w:t>при</w:t>
      </w:r>
      <w:r w:rsidRPr="004D29FF">
        <w:rPr>
          <w:color w:val="000000" w:themeColor="text1"/>
          <w:spacing w:val="1"/>
          <w:sz w:val="20"/>
          <w:szCs w:val="20"/>
        </w:rPr>
        <w:t xml:space="preserve"> </w:t>
      </w:r>
      <w:r w:rsidRPr="004D29FF">
        <w:rPr>
          <w:color w:val="000000" w:themeColor="text1"/>
          <w:sz w:val="20"/>
          <w:szCs w:val="20"/>
        </w:rPr>
        <w:t>вступлении</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объединение.</w:t>
      </w:r>
      <w:r w:rsidRPr="004D29FF">
        <w:rPr>
          <w:color w:val="000000" w:themeColor="text1"/>
          <w:spacing w:val="1"/>
          <w:sz w:val="20"/>
          <w:szCs w:val="20"/>
        </w:rPr>
        <w:t xml:space="preserve"> </w:t>
      </w:r>
      <w:r w:rsidRPr="004D29FF">
        <w:rPr>
          <w:color w:val="000000" w:themeColor="text1"/>
          <w:sz w:val="20"/>
          <w:szCs w:val="20"/>
        </w:rPr>
        <w:t>Договор</w:t>
      </w:r>
      <w:r w:rsidRPr="004D29FF">
        <w:rPr>
          <w:color w:val="000000" w:themeColor="text1"/>
          <w:spacing w:val="1"/>
          <w:sz w:val="20"/>
          <w:szCs w:val="20"/>
        </w:rPr>
        <w:t xml:space="preserve"> </w:t>
      </w:r>
      <w:r w:rsidRPr="004D29FF">
        <w:rPr>
          <w:color w:val="000000" w:themeColor="text1"/>
          <w:sz w:val="20"/>
          <w:szCs w:val="20"/>
        </w:rPr>
        <w:t>представляет</w:t>
      </w:r>
      <w:r w:rsidRPr="004D29FF">
        <w:rPr>
          <w:color w:val="000000" w:themeColor="text1"/>
          <w:spacing w:val="1"/>
          <w:sz w:val="20"/>
          <w:szCs w:val="20"/>
        </w:rPr>
        <w:t xml:space="preserve"> </w:t>
      </w:r>
      <w:r w:rsidRPr="004D29FF">
        <w:rPr>
          <w:color w:val="000000" w:themeColor="text1"/>
          <w:sz w:val="20"/>
          <w:szCs w:val="20"/>
        </w:rPr>
        <w:t>собой</w:t>
      </w:r>
      <w:r w:rsidRPr="004D29FF">
        <w:rPr>
          <w:color w:val="000000" w:themeColor="text1"/>
          <w:spacing w:val="1"/>
          <w:sz w:val="20"/>
          <w:szCs w:val="20"/>
        </w:rPr>
        <w:t xml:space="preserve"> </w:t>
      </w:r>
      <w:r w:rsidRPr="004D29FF">
        <w:rPr>
          <w:color w:val="000000" w:themeColor="text1"/>
          <w:sz w:val="20"/>
          <w:szCs w:val="20"/>
        </w:rPr>
        <w:t>механизм,</w:t>
      </w:r>
      <w:r w:rsidRPr="004D29FF">
        <w:rPr>
          <w:color w:val="000000" w:themeColor="text1"/>
          <w:spacing w:val="1"/>
          <w:sz w:val="20"/>
          <w:szCs w:val="20"/>
        </w:rPr>
        <w:t xml:space="preserve"> </w:t>
      </w:r>
      <w:r w:rsidRPr="004D29FF">
        <w:rPr>
          <w:color w:val="000000" w:themeColor="text1"/>
          <w:sz w:val="20"/>
          <w:szCs w:val="20"/>
        </w:rPr>
        <w:t>регулирующий</w:t>
      </w:r>
      <w:r w:rsidRPr="004D29FF">
        <w:rPr>
          <w:color w:val="000000" w:themeColor="text1"/>
          <w:spacing w:val="1"/>
          <w:sz w:val="20"/>
          <w:szCs w:val="20"/>
        </w:rPr>
        <w:t xml:space="preserve"> </w:t>
      </w:r>
      <w:r w:rsidRPr="004D29FF">
        <w:rPr>
          <w:color w:val="000000" w:themeColor="text1"/>
          <w:sz w:val="20"/>
          <w:szCs w:val="20"/>
        </w:rPr>
        <w:t>отношения,</w:t>
      </w:r>
      <w:r w:rsidRPr="004D29FF">
        <w:rPr>
          <w:color w:val="000000" w:themeColor="text1"/>
          <w:spacing w:val="1"/>
          <w:sz w:val="20"/>
          <w:szCs w:val="20"/>
        </w:rPr>
        <w:t xml:space="preserve"> </w:t>
      </w:r>
      <w:r w:rsidRPr="004D29FF">
        <w:rPr>
          <w:color w:val="000000" w:themeColor="text1"/>
          <w:sz w:val="20"/>
          <w:szCs w:val="20"/>
        </w:rPr>
        <w:t>возникающие</w:t>
      </w:r>
      <w:r w:rsidRPr="004D29FF">
        <w:rPr>
          <w:color w:val="000000" w:themeColor="text1"/>
          <w:spacing w:val="1"/>
          <w:sz w:val="20"/>
          <w:szCs w:val="20"/>
        </w:rPr>
        <w:t xml:space="preserve"> </w:t>
      </w:r>
      <w:r w:rsidRPr="004D29FF">
        <w:rPr>
          <w:color w:val="000000" w:themeColor="text1"/>
          <w:sz w:val="20"/>
          <w:szCs w:val="20"/>
        </w:rPr>
        <w:t>между</w:t>
      </w:r>
      <w:r w:rsidRPr="004D29FF">
        <w:rPr>
          <w:color w:val="000000" w:themeColor="text1"/>
          <w:spacing w:val="1"/>
          <w:sz w:val="20"/>
          <w:szCs w:val="20"/>
        </w:rPr>
        <w:t xml:space="preserve"> </w:t>
      </w:r>
      <w:r w:rsidRPr="004D29FF">
        <w:rPr>
          <w:color w:val="000000" w:themeColor="text1"/>
          <w:sz w:val="20"/>
          <w:szCs w:val="20"/>
        </w:rPr>
        <w:t>учащимся</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коллективом</w:t>
      </w:r>
      <w:r w:rsidRPr="004D29FF">
        <w:rPr>
          <w:color w:val="000000" w:themeColor="text1"/>
          <w:spacing w:val="1"/>
          <w:sz w:val="20"/>
          <w:szCs w:val="20"/>
        </w:rPr>
        <w:t xml:space="preserve"> </w:t>
      </w:r>
      <w:r w:rsidRPr="004D29FF">
        <w:rPr>
          <w:color w:val="000000" w:themeColor="text1"/>
          <w:sz w:val="20"/>
          <w:szCs w:val="20"/>
        </w:rPr>
        <w:t>детского</w:t>
      </w:r>
      <w:r w:rsidRPr="004D29FF">
        <w:rPr>
          <w:color w:val="000000" w:themeColor="text1"/>
          <w:spacing w:val="1"/>
          <w:sz w:val="20"/>
          <w:szCs w:val="20"/>
        </w:rPr>
        <w:t xml:space="preserve"> </w:t>
      </w:r>
      <w:r w:rsidRPr="004D29FF">
        <w:rPr>
          <w:color w:val="000000" w:themeColor="text1"/>
          <w:sz w:val="20"/>
          <w:szCs w:val="20"/>
        </w:rPr>
        <w:t>общественного</w:t>
      </w:r>
      <w:r w:rsidRPr="004D29FF">
        <w:rPr>
          <w:color w:val="000000" w:themeColor="text1"/>
          <w:spacing w:val="1"/>
          <w:sz w:val="20"/>
          <w:szCs w:val="20"/>
        </w:rPr>
        <w:t xml:space="preserve"> </w:t>
      </w:r>
      <w:r w:rsidRPr="004D29FF">
        <w:rPr>
          <w:color w:val="000000" w:themeColor="text1"/>
          <w:sz w:val="20"/>
          <w:szCs w:val="20"/>
        </w:rPr>
        <w:t>объединения,</w:t>
      </w:r>
      <w:r w:rsidRPr="004D29FF">
        <w:rPr>
          <w:color w:val="000000" w:themeColor="text1"/>
          <w:spacing w:val="1"/>
          <w:sz w:val="20"/>
          <w:szCs w:val="20"/>
        </w:rPr>
        <w:t xml:space="preserve"> </w:t>
      </w:r>
      <w:r w:rsidRPr="004D29FF">
        <w:rPr>
          <w:color w:val="000000" w:themeColor="text1"/>
          <w:sz w:val="20"/>
          <w:szCs w:val="20"/>
        </w:rPr>
        <w:t>его</w:t>
      </w:r>
      <w:r w:rsidRPr="004D29FF">
        <w:rPr>
          <w:color w:val="000000" w:themeColor="text1"/>
          <w:spacing w:val="1"/>
          <w:sz w:val="20"/>
          <w:szCs w:val="20"/>
        </w:rPr>
        <w:t xml:space="preserve"> </w:t>
      </w:r>
      <w:r w:rsidRPr="004D29FF">
        <w:rPr>
          <w:color w:val="000000" w:themeColor="text1"/>
          <w:sz w:val="20"/>
          <w:szCs w:val="20"/>
        </w:rPr>
        <w:t>руководителем,</w:t>
      </w:r>
      <w:r w:rsidRPr="004D29FF">
        <w:rPr>
          <w:color w:val="000000" w:themeColor="text1"/>
          <w:spacing w:val="-67"/>
          <w:sz w:val="20"/>
          <w:szCs w:val="20"/>
        </w:rPr>
        <w:t xml:space="preserve"> </w:t>
      </w:r>
      <w:r w:rsidRPr="004D29FF">
        <w:rPr>
          <w:color w:val="000000" w:themeColor="text1"/>
          <w:sz w:val="20"/>
          <w:szCs w:val="20"/>
        </w:rPr>
        <w:t>сверстниками,</w:t>
      </w:r>
      <w:r w:rsidRPr="004D29FF">
        <w:rPr>
          <w:color w:val="000000" w:themeColor="text1"/>
          <w:spacing w:val="1"/>
          <w:sz w:val="20"/>
          <w:szCs w:val="20"/>
        </w:rPr>
        <w:t xml:space="preserve"> </w:t>
      </w:r>
      <w:r w:rsidRPr="004D29FF">
        <w:rPr>
          <w:color w:val="000000" w:themeColor="text1"/>
          <w:sz w:val="20"/>
          <w:szCs w:val="20"/>
        </w:rPr>
        <w:t>не являющимися</w:t>
      </w:r>
      <w:r w:rsidRPr="004D29FF">
        <w:rPr>
          <w:color w:val="000000" w:themeColor="text1"/>
          <w:spacing w:val="1"/>
          <w:sz w:val="20"/>
          <w:szCs w:val="20"/>
        </w:rPr>
        <w:t xml:space="preserve"> </w:t>
      </w:r>
      <w:r w:rsidRPr="004D29FF">
        <w:rPr>
          <w:color w:val="000000" w:themeColor="text1"/>
          <w:sz w:val="20"/>
          <w:szCs w:val="20"/>
        </w:rPr>
        <w:t>членами данного объединения;</w:t>
      </w:r>
    </w:p>
    <w:p w:rsidR="00EE3D4A" w:rsidRPr="004D29FF" w:rsidRDefault="00EE3D4A" w:rsidP="00EE3D4A">
      <w:pPr>
        <w:pStyle w:val="a9"/>
        <w:tabs>
          <w:tab w:val="left" w:pos="3490"/>
          <w:tab w:val="left" w:pos="4699"/>
          <w:tab w:val="left" w:pos="6722"/>
          <w:tab w:val="left" w:pos="8554"/>
          <w:tab w:val="left" w:pos="10251"/>
        </w:tabs>
        <w:ind w:left="0" w:right="3" w:firstLine="426"/>
        <w:rPr>
          <w:rFonts w:ascii="Times New Roman" w:hAnsi="Times New Roman" w:cs="Times New Roman"/>
          <w:b/>
          <w:color w:val="000000" w:themeColor="text1"/>
        </w:rPr>
      </w:pPr>
      <w:r w:rsidRPr="004D29FF">
        <w:rPr>
          <w:rFonts w:ascii="Times New Roman" w:hAnsi="Times New Roman" w:cs="Times New Roman"/>
          <w:b/>
          <w:color w:val="000000" w:themeColor="text1"/>
          <w:u w:val="single"/>
        </w:rPr>
        <w:t xml:space="preserve">Деятельность детских общественных объединений реализуется </w:t>
      </w:r>
      <w:r w:rsidRPr="004D29FF">
        <w:rPr>
          <w:rFonts w:ascii="Times New Roman" w:hAnsi="Times New Roman" w:cs="Times New Roman"/>
          <w:b/>
          <w:color w:val="000000" w:themeColor="text1"/>
          <w:spacing w:val="-1"/>
          <w:u w:val="single"/>
        </w:rPr>
        <w:t xml:space="preserve">в </w:t>
      </w:r>
      <w:r w:rsidRPr="004D29FF">
        <w:rPr>
          <w:rFonts w:ascii="Times New Roman" w:hAnsi="Times New Roman" w:cs="Times New Roman"/>
          <w:b/>
          <w:color w:val="000000" w:themeColor="text1"/>
          <w:spacing w:val="-67"/>
        </w:rPr>
        <w:t xml:space="preserve"> </w:t>
      </w:r>
      <w:r w:rsidRPr="004D29FF">
        <w:rPr>
          <w:rFonts w:ascii="Times New Roman" w:hAnsi="Times New Roman" w:cs="Times New Roman"/>
          <w:b/>
          <w:color w:val="000000" w:themeColor="text1"/>
          <w:u w:val="single"/>
        </w:rPr>
        <w:t>формах:</w:t>
      </w:r>
    </w:p>
    <w:p w:rsidR="00EE3D4A" w:rsidRPr="004D29FF" w:rsidRDefault="00EE3D4A" w:rsidP="003F1E76">
      <w:pPr>
        <w:pStyle w:val="a7"/>
        <w:widowControl w:val="0"/>
        <w:numPr>
          <w:ilvl w:val="0"/>
          <w:numId w:val="235"/>
        </w:numPr>
        <w:tabs>
          <w:tab w:val="left" w:pos="426"/>
          <w:tab w:val="left" w:pos="1881"/>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клубные</w:t>
      </w:r>
      <w:r w:rsidRPr="004D29FF">
        <w:rPr>
          <w:color w:val="000000" w:themeColor="text1"/>
          <w:spacing w:val="1"/>
          <w:sz w:val="20"/>
          <w:szCs w:val="20"/>
        </w:rPr>
        <w:t xml:space="preserve"> </w:t>
      </w:r>
      <w:r w:rsidRPr="004D29FF">
        <w:rPr>
          <w:color w:val="000000" w:themeColor="text1"/>
          <w:sz w:val="20"/>
          <w:szCs w:val="20"/>
        </w:rPr>
        <w:t>встречи</w:t>
      </w:r>
      <w:r w:rsidRPr="004D29FF">
        <w:rPr>
          <w:color w:val="000000" w:themeColor="text1"/>
          <w:spacing w:val="1"/>
          <w:sz w:val="20"/>
          <w:szCs w:val="20"/>
        </w:rPr>
        <w:t xml:space="preserve"> </w:t>
      </w:r>
      <w:r w:rsidRPr="004D29FF">
        <w:rPr>
          <w:color w:val="000000" w:themeColor="text1"/>
          <w:sz w:val="20"/>
          <w:szCs w:val="20"/>
        </w:rPr>
        <w:t>–</w:t>
      </w:r>
      <w:r w:rsidRPr="004D29FF">
        <w:rPr>
          <w:color w:val="000000" w:themeColor="text1"/>
          <w:spacing w:val="1"/>
          <w:sz w:val="20"/>
          <w:szCs w:val="20"/>
        </w:rPr>
        <w:t xml:space="preserve"> </w:t>
      </w:r>
      <w:r w:rsidRPr="004D29FF">
        <w:rPr>
          <w:color w:val="000000" w:themeColor="text1"/>
          <w:sz w:val="20"/>
          <w:szCs w:val="20"/>
        </w:rPr>
        <w:t>формальные</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неформальные</w:t>
      </w:r>
      <w:r w:rsidRPr="004D29FF">
        <w:rPr>
          <w:color w:val="000000" w:themeColor="text1"/>
          <w:spacing w:val="1"/>
          <w:sz w:val="20"/>
          <w:szCs w:val="20"/>
        </w:rPr>
        <w:t xml:space="preserve"> </w:t>
      </w:r>
      <w:r w:rsidRPr="004D29FF">
        <w:rPr>
          <w:color w:val="000000" w:themeColor="text1"/>
          <w:sz w:val="20"/>
          <w:szCs w:val="20"/>
        </w:rPr>
        <w:t>встречи</w:t>
      </w:r>
      <w:r w:rsidRPr="004D29FF">
        <w:rPr>
          <w:color w:val="000000" w:themeColor="text1"/>
          <w:spacing w:val="1"/>
          <w:sz w:val="20"/>
          <w:szCs w:val="20"/>
        </w:rPr>
        <w:t xml:space="preserve"> </w:t>
      </w:r>
      <w:r w:rsidRPr="004D29FF">
        <w:rPr>
          <w:color w:val="000000" w:themeColor="text1"/>
          <w:sz w:val="20"/>
          <w:szCs w:val="20"/>
        </w:rPr>
        <w:t>членов</w:t>
      </w:r>
      <w:r w:rsidRPr="004D29FF">
        <w:rPr>
          <w:color w:val="000000" w:themeColor="text1"/>
          <w:spacing w:val="1"/>
          <w:sz w:val="20"/>
          <w:szCs w:val="20"/>
        </w:rPr>
        <w:t xml:space="preserve"> </w:t>
      </w:r>
      <w:r w:rsidRPr="004D29FF">
        <w:rPr>
          <w:color w:val="000000" w:themeColor="text1"/>
          <w:sz w:val="20"/>
          <w:szCs w:val="20"/>
        </w:rPr>
        <w:t>детского общественного объединения для обсуждения вопросов управления</w:t>
      </w:r>
      <w:r w:rsidRPr="004D29FF">
        <w:rPr>
          <w:color w:val="000000" w:themeColor="text1"/>
          <w:spacing w:val="1"/>
          <w:sz w:val="20"/>
          <w:szCs w:val="20"/>
        </w:rPr>
        <w:t xml:space="preserve"> </w:t>
      </w:r>
      <w:r w:rsidRPr="004D29FF">
        <w:rPr>
          <w:color w:val="000000" w:themeColor="text1"/>
          <w:sz w:val="20"/>
          <w:szCs w:val="20"/>
        </w:rPr>
        <w:t>объединением,</w:t>
      </w:r>
      <w:r w:rsidRPr="004D29FF">
        <w:rPr>
          <w:color w:val="000000" w:themeColor="text1"/>
          <w:spacing w:val="1"/>
          <w:sz w:val="20"/>
          <w:szCs w:val="20"/>
        </w:rPr>
        <w:t xml:space="preserve"> </w:t>
      </w:r>
      <w:r w:rsidRPr="004D29FF">
        <w:rPr>
          <w:color w:val="000000" w:themeColor="text1"/>
          <w:sz w:val="20"/>
          <w:szCs w:val="20"/>
        </w:rPr>
        <w:t>планирования</w:t>
      </w:r>
      <w:r w:rsidRPr="004D29FF">
        <w:rPr>
          <w:color w:val="000000" w:themeColor="text1"/>
          <w:spacing w:val="1"/>
          <w:sz w:val="20"/>
          <w:szCs w:val="20"/>
        </w:rPr>
        <w:t xml:space="preserve"> </w:t>
      </w:r>
      <w:r w:rsidRPr="004D29FF">
        <w:rPr>
          <w:color w:val="000000" w:themeColor="text1"/>
          <w:sz w:val="20"/>
          <w:szCs w:val="20"/>
        </w:rPr>
        <w:t>дел</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гимназии</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микрорайоне,</w:t>
      </w:r>
      <w:r w:rsidRPr="004D29FF">
        <w:rPr>
          <w:color w:val="000000" w:themeColor="text1"/>
          <w:spacing w:val="1"/>
          <w:sz w:val="20"/>
          <w:szCs w:val="20"/>
        </w:rPr>
        <w:t xml:space="preserve"> </w:t>
      </w:r>
      <w:r w:rsidRPr="004D29FF">
        <w:rPr>
          <w:color w:val="000000" w:themeColor="text1"/>
          <w:sz w:val="20"/>
          <w:szCs w:val="20"/>
        </w:rPr>
        <w:t>совместного</w:t>
      </w:r>
      <w:r w:rsidRPr="004D29FF">
        <w:rPr>
          <w:color w:val="000000" w:themeColor="text1"/>
          <w:spacing w:val="1"/>
          <w:sz w:val="20"/>
          <w:szCs w:val="20"/>
        </w:rPr>
        <w:t xml:space="preserve"> </w:t>
      </w:r>
      <w:r w:rsidRPr="004D29FF">
        <w:rPr>
          <w:color w:val="000000" w:themeColor="text1"/>
          <w:sz w:val="20"/>
          <w:szCs w:val="20"/>
        </w:rPr>
        <w:t>проведения досуга, празднования знаменательных для членов объединения</w:t>
      </w:r>
      <w:r w:rsidRPr="004D29FF">
        <w:rPr>
          <w:color w:val="000000" w:themeColor="text1"/>
          <w:spacing w:val="1"/>
          <w:sz w:val="20"/>
          <w:szCs w:val="20"/>
        </w:rPr>
        <w:t xml:space="preserve"> </w:t>
      </w:r>
      <w:r w:rsidRPr="004D29FF">
        <w:rPr>
          <w:color w:val="000000" w:themeColor="text1"/>
          <w:sz w:val="20"/>
          <w:szCs w:val="20"/>
        </w:rPr>
        <w:t>событий,</w:t>
      </w:r>
      <w:r w:rsidRPr="004D29FF">
        <w:rPr>
          <w:color w:val="000000" w:themeColor="text1"/>
          <w:spacing w:val="2"/>
          <w:sz w:val="20"/>
          <w:szCs w:val="20"/>
        </w:rPr>
        <w:t xml:space="preserve"> </w:t>
      </w:r>
      <w:r w:rsidRPr="004D29FF">
        <w:rPr>
          <w:color w:val="000000" w:themeColor="text1"/>
          <w:sz w:val="20"/>
          <w:szCs w:val="20"/>
        </w:rPr>
        <w:t>поздравлений</w:t>
      </w:r>
      <w:r w:rsidRPr="004D29FF">
        <w:rPr>
          <w:color w:val="000000" w:themeColor="text1"/>
          <w:spacing w:val="4"/>
          <w:sz w:val="20"/>
          <w:szCs w:val="20"/>
        </w:rPr>
        <w:t xml:space="preserve"> </w:t>
      </w:r>
      <w:r w:rsidRPr="004D29FF">
        <w:rPr>
          <w:color w:val="000000" w:themeColor="text1"/>
          <w:sz w:val="20"/>
          <w:szCs w:val="20"/>
        </w:rPr>
        <w:t>с</w:t>
      </w:r>
      <w:r w:rsidRPr="004D29FF">
        <w:rPr>
          <w:color w:val="000000" w:themeColor="text1"/>
          <w:spacing w:val="2"/>
          <w:sz w:val="20"/>
          <w:szCs w:val="20"/>
        </w:rPr>
        <w:t xml:space="preserve"> </w:t>
      </w:r>
      <w:r w:rsidRPr="004D29FF">
        <w:rPr>
          <w:color w:val="000000" w:themeColor="text1"/>
          <w:sz w:val="20"/>
          <w:szCs w:val="20"/>
        </w:rPr>
        <w:t>праздниками;</w:t>
      </w:r>
    </w:p>
    <w:p w:rsidR="00EE3D4A" w:rsidRPr="004D29FF" w:rsidRDefault="00EE3D4A" w:rsidP="003F1E76">
      <w:pPr>
        <w:pStyle w:val="a7"/>
        <w:widowControl w:val="0"/>
        <w:numPr>
          <w:ilvl w:val="0"/>
          <w:numId w:val="235"/>
        </w:numPr>
        <w:tabs>
          <w:tab w:val="left" w:pos="426"/>
          <w:tab w:val="left" w:pos="1799"/>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творческие учебы детского объединения, проводимые в каникулярное</w:t>
      </w:r>
      <w:r w:rsidRPr="004D29FF">
        <w:rPr>
          <w:color w:val="000000" w:themeColor="text1"/>
          <w:spacing w:val="1"/>
          <w:sz w:val="20"/>
          <w:szCs w:val="20"/>
        </w:rPr>
        <w:t xml:space="preserve"> </w:t>
      </w:r>
      <w:r w:rsidRPr="004D29FF">
        <w:rPr>
          <w:color w:val="000000" w:themeColor="text1"/>
          <w:sz w:val="20"/>
          <w:szCs w:val="20"/>
        </w:rPr>
        <w:t>время</w:t>
      </w:r>
      <w:r w:rsidRPr="004D29FF">
        <w:rPr>
          <w:color w:val="000000" w:themeColor="text1"/>
          <w:spacing w:val="1"/>
          <w:sz w:val="20"/>
          <w:szCs w:val="20"/>
        </w:rPr>
        <w:t xml:space="preserve"> </w:t>
      </w:r>
      <w:r w:rsidRPr="004D29FF">
        <w:rPr>
          <w:color w:val="000000" w:themeColor="text1"/>
          <w:sz w:val="20"/>
          <w:szCs w:val="20"/>
        </w:rPr>
        <w:t>на</w:t>
      </w:r>
      <w:r w:rsidRPr="004D29FF">
        <w:rPr>
          <w:color w:val="000000" w:themeColor="text1"/>
          <w:spacing w:val="1"/>
          <w:sz w:val="20"/>
          <w:szCs w:val="20"/>
        </w:rPr>
        <w:t xml:space="preserve"> </w:t>
      </w:r>
      <w:r w:rsidRPr="004D29FF">
        <w:rPr>
          <w:color w:val="000000" w:themeColor="text1"/>
          <w:sz w:val="20"/>
          <w:szCs w:val="20"/>
        </w:rPr>
        <w:t>базе</w:t>
      </w:r>
      <w:r w:rsidRPr="004D29FF">
        <w:rPr>
          <w:color w:val="000000" w:themeColor="text1"/>
          <w:spacing w:val="1"/>
          <w:sz w:val="20"/>
          <w:szCs w:val="20"/>
        </w:rPr>
        <w:t xml:space="preserve"> </w:t>
      </w:r>
      <w:r w:rsidRPr="004D29FF">
        <w:rPr>
          <w:color w:val="000000" w:themeColor="text1"/>
          <w:sz w:val="20"/>
          <w:szCs w:val="20"/>
        </w:rPr>
        <w:t>гимназии</w:t>
      </w:r>
      <w:r w:rsidRPr="004D29FF">
        <w:rPr>
          <w:color w:val="000000" w:themeColor="text1"/>
          <w:spacing w:val="1"/>
          <w:sz w:val="20"/>
          <w:szCs w:val="20"/>
        </w:rPr>
        <w:t xml:space="preserve"> </w:t>
      </w:r>
      <w:r w:rsidRPr="004D29FF">
        <w:rPr>
          <w:color w:val="000000" w:themeColor="text1"/>
          <w:sz w:val="20"/>
          <w:szCs w:val="20"/>
        </w:rPr>
        <w:t>либо</w:t>
      </w:r>
      <w:r w:rsidRPr="004D29FF">
        <w:rPr>
          <w:color w:val="000000" w:themeColor="text1"/>
          <w:spacing w:val="1"/>
          <w:sz w:val="20"/>
          <w:szCs w:val="20"/>
        </w:rPr>
        <w:t xml:space="preserve"> </w:t>
      </w:r>
      <w:r w:rsidRPr="004D29FF">
        <w:rPr>
          <w:color w:val="000000" w:themeColor="text1"/>
          <w:sz w:val="20"/>
          <w:szCs w:val="20"/>
        </w:rPr>
        <w:t>выездные.</w:t>
      </w:r>
      <w:r w:rsidRPr="004D29FF">
        <w:rPr>
          <w:color w:val="000000" w:themeColor="text1"/>
          <w:spacing w:val="1"/>
          <w:sz w:val="20"/>
          <w:szCs w:val="20"/>
        </w:rPr>
        <w:t xml:space="preserve"> </w:t>
      </w:r>
      <w:r w:rsidRPr="004D29FF">
        <w:rPr>
          <w:color w:val="000000" w:themeColor="text1"/>
          <w:sz w:val="20"/>
          <w:szCs w:val="20"/>
        </w:rPr>
        <w:t>Такая</w:t>
      </w:r>
      <w:r w:rsidRPr="004D29FF">
        <w:rPr>
          <w:color w:val="000000" w:themeColor="text1"/>
          <w:spacing w:val="1"/>
          <w:sz w:val="20"/>
          <w:szCs w:val="20"/>
        </w:rPr>
        <w:t xml:space="preserve"> </w:t>
      </w:r>
      <w:r w:rsidRPr="004D29FF">
        <w:rPr>
          <w:color w:val="000000" w:themeColor="text1"/>
          <w:sz w:val="20"/>
          <w:szCs w:val="20"/>
        </w:rPr>
        <w:t>форма</w:t>
      </w:r>
      <w:r w:rsidRPr="004D29FF">
        <w:rPr>
          <w:color w:val="000000" w:themeColor="text1"/>
          <w:spacing w:val="1"/>
          <w:sz w:val="20"/>
          <w:szCs w:val="20"/>
        </w:rPr>
        <w:t xml:space="preserve"> </w:t>
      </w:r>
      <w:r w:rsidRPr="004D29FF">
        <w:rPr>
          <w:color w:val="000000" w:themeColor="text1"/>
          <w:sz w:val="20"/>
          <w:szCs w:val="20"/>
        </w:rPr>
        <w:t>интенсивного</w:t>
      </w:r>
      <w:r w:rsidRPr="004D29FF">
        <w:rPr>
          <w:color w:val="000000" w:themeColor="text1"/>
          <w:spacing w:val="-67"/>
          <w:sz w:val="20"/>
          <w:szCs w:val="20"/>
        </w:rPr>
        <w:t xml:space="preserve"> </w:t>
      </w:r>
      <w:r w:rsidRPr="004D29FF">
        <w:rPr>
          <w:color w:val="000000" w:themeColor="text1"/>
          <w:sz w:val="20"/>
          <w:szCs w:val="20"/>
        </w:rPr>
        <w:t>деятельностного</w:t>
      </w:r>
      <w:r w:rsidRPr="004D29FF">
        <w:rPr>
          <w:color w:val="000000" w:themeColor="text1"/>
          <w:spacing w:val="1"/>
          <w:sz w:val="20"/>
          <w:szCs w:val="20"/>
        </w:rPr>
        <w:t xml:space="preserve"> </w:t>
      </w:r>
      <w:r w:rsidRPr="004D29FF">
        <w:rPr>
          <w:color w:val="000000" w:themeColor="text1"/>
          <w:sz w:val="20"/>
          <w:szCs w:val="20"/>
        </w:rPr>
        <w:t>погружения</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процессе</w:t>
      </w:r>
      <w:r w:rsidRPr="004D29FF">
        <w:rPr>
          <w:color w:val="000000" w:themeColor="text1"/>
          <w:spacing w:val="1"/>
          <w:sz w:val="20"/>
          <w:szCs w:val="20"/>
        </w:rPr>
        <w:t xml:space="preserve"> </w:t>
      </w:r>
      <w:r w:rsidRPr="004D29FF">
        <w:rPr>
          <w:color w:val="000000" w:themeColor="text1"/>
          <w:sz w:val="20"/>
          <w:szCs w:val="20"/>
        </w:rPr>
        <w:t>длительного</w:t>
      </w:r>
      <w:r w:rsidRPr="004D29FF">
        <w:rPr>
          <w:color w:val="000000" w:themeColor="text1"/>
          <w:spacing w:val="1"/>
          <w:sz w:val="20"/>
          <w:szCs w:val="20"/>
        </w:rPr>
        <w:t xml:space="preserve"> </w:t>
      </w:r>
      <w:r w:rsidRPr="004D29FF">
        <w:rPr>
          <w:color w:val="000000" w:themeColor="text1"/>
          <w:sz w:val="20"/>
          <w:szCs w:val="20"/>
        </w:rPr>
        <w:t>совместного</w:t>
      </w:r>
      <w:r w:rsidRPr="004D29FF">
        <w:rPr>
          <w:color w:val="000000" w:themeColor="text1"/>
          <w:spacing w:val="1"/>
          <w:sz w:val="20"/>
          <w:szCs w:val="20"/>
        </w:rPr>
        <w:t xml:space="preserve"> </w:t>
      </w:r>
      <w:r w:rsidRPr="004D29FF">
        <w:rPr>
          <w:color w:val="000000" w:themeColor="text1"/>
          <w:sz w:val="20"/>
          <w:szCs w:val="20"/>
        </w:rPr>
        <w:t>взаимодействия</w:t>
      </w:r>
      <w:r w:rsidRPr="004D29FF">
        <w:rPr>
          <w:color w:val="000000" w:themeColor="text1"/>
          <w:spacing w:val="1"/>
          <w:sz w:val="20"/>
          <w:szCs w:val="20"/>
        </w:rPr>
        <w:t xml:space="preserve"> </w:t>
      </w:r>
      <w:r w:rsidRPr="004D29FF">
        <w:rPr>
          <w:color w:val="000000" w:themeColor="text1"/>
          <w:sz w:val="20"/>
          <w:szCs w:val="20"/>
        </w:rPr>
        <w:t>формирует</w:t>
      </w:r>
      <w:r w:rsidRPr="004D29FF">
        <w:rPr>
          <w:color w:val="000000" w:themeColor="text1"/>
          <w:spacing w:val="1"/>
          <w:sz w:val="20"/>
          <w:szCs w:val="20"/>
        </w:rPr>
        <w:t xml:space="preserve"> </w:t>
      </w:r>
      <w:r w:rsidRPr="004D29FF">
        <w:rPr>
          <w:color w:val="000000" w:themeColor="text1"/>
          <w:sz w:val="20"/>
          <w:szCs w:val="20"/>
        </w:rPr>
        <w:t>актив</w:t>
      </w:r>
      <w:r w:rsidRPr="004D29FF">
        <w:rPr>
          <w:color w:val="000000" w:themeColor="text1"/>
          <w:spacing w:val="1"/>
          <w:sz w:val="20"/>
          <w:szCs w:val="20"/>
        </w:rPr>
        <w:t xml:space="preserve"> </w:t>
      </w:r>
      <w:r w:rsidRPr="004D29FF">
        <w:rPr>
          <w:color w:val="000000" w:themeColor="text1"/>
          <w:sz w:val="20"/>
          <w:szCs w:val="20"/>
        </w:rPr>
        <w:t>объединения,</w:t>
      </w:r>
      <w:r w:rsidRPr="004D29FF">
        <w:rPr>
          <w:color w:val="000000" w:themeColor="text1"/>
          <w:spacing w:val="1"/>
          <w:sz w:val="20"/>
          <w:szCs w:val="20"/>
        </w:rPr>
        <w:t xml:space="preserve"> </w:t>
      </w:r>
      <w:r w:rsidRPr="004D29FF">
        <w:rPr>
          <w:color w:val="000000" w:themeColor="text1"/>
          <w:sz w:val="20"/>
          <w:szCs w:val="20"/>
        </w:rPr>
        <w:t>вырабатывает</w:t>
      </w:r>
      <w:r w:rsidRPr="004D29FF">
        <w:rPr>
          <w:color w:val="000000" w:themeColor="text1"/>
          <w:spacing w:val="1"/>
          <w:sz w:val="20"/>
          <w:szCs w:val="20"/>
        </w:rPr>
        <w:t xml:space="preserve"> </w:t>
      </w:r>
      <w:r w:rsidRPr="004D29FF">
        <w:rPr>
          <w:color w:val="000000" w:themeColor="text1"/>
          <w:sz w:val="20"/>
          <w:szCs w:val="20"/>
        </w:rPr>
        <w:t>нормы</w:t>
      </w:r>
      <w:r w:rsidRPr="004D29FF">
        <w:rPr>
          <w:color w:val="000000" w:themeColor="text1"/>
          <w:spacing w:val="1"/>
          <w:sz w:val="20"/>
          <w:szCs w:val="20"/>
        </w:rPr>
        <w:t xml:space="preserve"> </w:t>
      </w:r>
      <w:r w:rsidRPr="004D29FF">
        <w:rPr>
          <w:color w:val="000000" w:themeColor="text1"/>
          <w:sz w:val="20"/>
          <w:szCs w:val="20"/>
        </w:rPr>
        <w:t>эффективного взаимодействия и взаимопонимания, отношений, выявляются</w:t>
      </w:r>
      <w:r w:rsidRPr="004D29FF">
        <w:rPr>
          <w:color w:val="000000" w:themeColor="text1"/>
          <w:spacing w:val="1"/>
          <w:sz w:val="20"/>
          <w:szCs w:val="20"/>
        </w:rPr>
        <w:t xml:space="preserve"> </w:t>
      </w:r>
      <w:r w:rsidRPr="004D29FF">
        <w:rPr>
          <w:color w:val="000000" w:themeColor="text1"/>
          <w:sz w:val="20"/>
          <w:szCs w:val="20"/>
        </w:rPr>
        <w:t>лидеры, формируется атмосфера сообщества, формируется и апробируется</w:t>
      </w:r>
      <w:r w:rsidRPr="004D29FF">
        <w:rPr>
          <w:color w:val="000000" w:themeColor="text1"/>
          <w:spacing w:val="1"/>
          <w:sz w:val="20"/>
          <w:szCs w:val="20"/>
        </w:rPr>
        <w:t xml:space="preserve"> </w:t>
      </w:r>
      <w:r w:rsidRPr="004D29FF">
        <w:rPr>
          <w:color w:val="000000" w:themeColor="text1"/>
          <w:sz w:val="20"/>
          <w:szCs w:val="20"/>
        </w:rPr>
        <w:t>набор значимых</w:t>
      </w:r>
      <w:r w:rsidRPr="004D29FF">
        <w:rPr>
          <w:color w:val="000000" w:themeColor="text1"/>
          <w:spacing w:val="-3"/>
          <w:sz w:val="20"/>
          <w:szCs w:val="20"/>
        </w:rPr>
        <w:t xml:space="preserve"> </w:t>
      </w:r>
      <w:r w:rsidRPr="004D29FF">
        <w:rPr>
          <w:color w:val="000000" w:themeColor="text1"/>
          <w:sz w:val="20"/>
          <w:szCs w:val="20"/>
        </w:rPr>
        <w:t>дел;</w:t>
      </w:r>
    </w:p>
    <w:p w:rsidR="00EE3D4A" w:rsidRPr="004D29FF" w:rsidRDefault="00EE3D4A" w:rsidP="003F1E76">
      <w:pPr>
        <w:pStyle w:val="a7"/>
        <w:widowControl w:val="0"/>
        <w:numPr>
          <w:ilvl w:val="0"/>
          <w:numId w:val="235"/>
        </w:numPr>
        <w:tabs>
          <w:tab w:val="left" w:pos="426"/>
          <w:tab w:val="left" w:pos="1828"/>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рекрутинговые мероприятия в начальной школе, реализующие идею</w:t>
      </w:r>
      <w:r w:rsidRPr="004D29FF">
        <w:rPr>
          <w:color w:val="000000" w:themeColor="text1"/>
          <w:spacing w:val="1"/>
          <w:sz w:val="20"/>
          <w:szCs w:val="20"/>
        </w:rPr>
        <w:t xml:space="preserve"> </w:t>
      </w:r>
      <w:r w:rsidRPr="004D29FF">
        <w:rPr>
          <w:color w:val="000000" w:themeColor="text1"/>
          <w:sz w:val="20"/>
          <w:szCs w:val="20"/>
        </w:rPr>
        <w:t>популяризации</w:t>
      </w:r>
      <w:r w:rsidRPr="004D29FF">
        <w:rPr>
          <w:color w:val="000000" w:themeColor="text1"/>
          <w:spacing w:val="1"/>
          <w:sz w:val="20"/>
          <w:szCs w:val="20"/>
        </w:rPr>
        <w:t xml:space="preserve"> </w:t>
      </w:r>
      <w:r w:rsidRPr="004D29FF">
        <w:rPr>
          <w:color w:val="000000" w:themeColor="text1"/>
          <w:sz w:val="20"/>
          <w:szCs w:val="20"/>
        </w:rPr>
        <w:t>деятельности</w:t>
      </w:r>
      <w:r w:rsidRPr="004D29FF">
        <w:rPr>
          <w:color w:val="000000" w:themeColor="text1"/>
          <w:spacing w:val="1"/>
          <w:sz w:val="20"/>
          <w:szCs w:val="20"/>
        </w:rPr>
        <w:t xml:space="preserve"> </w:t>
      </w:r>
      <w:r w:rsidRPr="004D29FF">
        <w:rPr>
          <w:color w:val="000000" w:themeColor="text1"/>
          <w:sz w:val="20"/>
          <w:szCs w:val="20"/>
        </w:rPr>
        <w:t>детского</w:t>
      </w:r>
      <w:r w:rsidRPr="004D29FF">
        <w:rPr>
          <w:color w:val="000000" w:themeColor="text1"/>
          <w:spacing w:val="1"/>
          <w:sz w:val="20"/>
          <w:szCs w:val="20"/>
        </w:rPr>
        <w:t xml:space="preserve"> </w:t>
      </w:r>
      <w:r w:rsidRPr="004D29FF">
        <w:rPr>
          <w:color w:val="000000" w:themeColor="text1"/>
          <w:sz w:val="20"/>
          <w:szCs w:val="20"/>
        </w:rPr>
        <w:t>общественного</w:t>
      </w:r>
      <w:r w:rsidRPr="004D29FF">
        <w:rPr>
          <w:color w:val="000000" w:themeColor="text1"/>
          <w:spacing w:val="1"/>
          <w:sz w:val="20"/>
          <w:szCs w:val="20"/>
        </w:rPr>
        <w:t xml:space="preserve"> </w:t>
      </w:r>
      <w:r w:rsidRPr="004D29FF">
        <w:rPr>
          <w:color w:val="000000" w:themeColor="text1"/>
          <w:sz w:val="20"/>
          <w:szCs w:val="20"/>
        </w:rPr>
        <w:t>объединения,</w:t>
      </w:r>
      <w:r w:rsidRPr="004D29FF">
        <w:rPr>
          <w:color w:val="000000" w:themeColor="text1"/>
          <w:spacing w:val="-67"/>
          <w:sz w:val="20"/>
          <w:szCs w:val="20"/>
        </w:rPr>
        <w:t xml:space="preserve"> </w:t>
      </w:r>
      <w:r w:rsidRPr="004D29FF">
        <w:rPr>
          <w:color w:val="000000" w:themeColor="text1"/>
          <w:sz w:val="20"/>
          <w:szCs w:val="20"/>
        </w:rPr>
        <w:t>привлечения</w:t>
      </w:r>
      <w:r w:rsidRPr="004D29FF">
        <w:rPr>
          <w:color w:val="000000" w:themeColor="text1"/>
          <w:spacing w:val="1"/>
          <w:sz w:val="20"/>
          <w:szCs w:val="20"/>
        </w:rPr>
        <w:t xml:space="preserve"> </w:t>
      </w:r>
      <w:r w:rsidRPr="004D29FF">
        <w:rPr>
          <w:color w:val="000000" w:themeColor="text1"/>
          <w:sz w:val="20"/>
          <w:szCs w:val="20"/>
        </w:rPr>
        <w:t>в него</w:t>
      </w:r>
      <w:r w:rsidRPr="004D29FF">
        <w:rPr>
          <w:color w:val="000000" w:themeColor="text1"/>
          <w:spacing w:val="1"/>
          <w:sz w:val="20"/>
          <w:szCs w:val="20"/>
        </w:rPr>
        <w:t xml:space="preserve"> </w:t>
      </w:r>
      <w:r w:rsidRPr="004D29FF">
        <w:rPr>
          <w:color w:val="000000" w:themeColor="text1"/>
          <w:sz w:val="20"/>
          <w:szCs w:val="20"/>
        </w:rPr>
        <w:t>новых</w:t>
      </w:r>
      <w:r w:rsidRPr="004D29FF">
        <w:rPr>
          <w:color w:val="000000" w:themeColor="text1"/>
          <w:spacing w:val="1"/>
          <w:sz w:val="20"/>
          <w:szCs w:val="20"/>
        </w:rPr>
        <w:t xml:space="preserve"> </w:t>
      </w:r>
      <w:r w:rsidRPr="004D29FF">
        <w:rPr>
          <w:color w:val="000000" w:themeColor="text1"/>
          <w:sz w:val="20"/>
          <w:szCs w:val="20"/>
        </w:rPr>
        <w:t>участников</w:t>
      </w:r>
      <w:r w:rsidRPr="004D29FF">
        <w:rPr>
          <w:color w:val="000000" w:themeColor="text1"/>
          <w:spacing w:val="1"/>
          <w:sz w:val="20"/>
          <w:szCs w:val="20"/>
        </w:rPr>
        <w:t xml:space="preserve"> </w:t>
      </w:r>
      <w:r w:rsidRPr="004D29FF">
        <w:rPr>
          <w:color w:val="000000" w:themeColor="text1"/>
          <w:sz w:val="20"/>
          <w:szCs w:val="20"/>
        </w:rPr>
        <w:t>(проводятся</w:t>
      </w:r>
      <w:r w:rsidRPr="004D29FF">
        <w:rPr>
          <w:color w:val="000000" w:themeColor="text1"/>
          <w:spacing w:val="1"/>
          <w:sz w:val="20"/>
          <w:szCs w:val="20"/>
        </w:rPr>
        <w:t xml:space="preserve"> </w:t>
      </w:r>
      <w:r w:rsidRPr="004D29FF">
        <w:rPr>
          <w:color w:val="000000" w:themeColor="text1"/>
          <w:sz w:val="20"/>
          <w:szCs w:val="20"/>
        </w:rPr>
        <w:t>в форме</w:t>
      </w:r>
      <w:r w:rsidRPr="004D29FF">
        <w:rPr>
          <w:color w:val="000000" w:themeColor="text1"/>
          <w:spacing w:val="1"/>
          <w:sz w:val="20"/>
          <w:szCs w:val="20"/>
        </w:rPr>
        <w:t xml:space="preserve"> </w:t>
      </w:r>
      <w:r w:rsidRPr="004D29FF">
        <w:rPr>
          <w:color w:val="000000" w:themeColor="text1"/>
          <w:sz w:val="20"/>
          <w:szCs w:val="20"/>
        </w:rPr>
        <w:t>игр, квестов,</w:t>
      </w:r>
      <w:r w:rsidRPr="004D29FF">
        <w:rPr>
          <w:color w:val="000000" w:themeColor="text1"/>
          <w:spacing w:val="1"/>
          <w:sz w:val="20"/>
          <w:szCs w:val="20"/>
        </w:rPr>
        <w:t xml:space="preserve"> </w:t>
      </w:r>
      <w:r w:rsidRPr="004D29FF">
        <w:rPr>
          <w:color w:val="000000" w:themeColor="text1"/>
          <w:sz w:val="20"/>
          <w:szCs w:val="20"/>
        </w:rPr>
        <w:t>театрализаций и</w:t>
      </w:r>
      <w:r w:rsidRPr="004D29FF">
        <w:rPr>
          <w:color w:val="000000" w:themeColor="text1"/>
          <w:spacing w:val="1"/>
          <w:sz w:val="20"/>
          <w:szCs w:val="20"/>
        </w:rPr>
        <w:t xml:space="preserve"> </w:t>
      </w:r>
      <w:r w:rsidRPr="004D29FF">
        <w:rPr>
          <w:color w:val="000000" w:themeColor="text1"/>
          <w:sz w:val="20"/>
          <w:szCs w:val="20"/>
        </w:rPr>
        <w:t>т.п.);</w:t>
      </w:r>
    </w:p>
    <w:p w:rsidR="00EE3D4A" w:rsidRPr="004D29FF" w:rsidRDefault="00EE3D4A" w:rsidP="003F1E76">
      <w:pPr>
        <w:pStyle w:val="a7"/>
        <w:widowControl w:val="0"/>
        <w:numPr>
          <w:ilvl w:val="0"/>
          <w:numId w:val="235"/>
        </w:numPr>
        <w:tabs>
          <w:tab w:val="left" w:pos="426"/>
          <w:tab w:val="left" w:pos="1962"/>
        </w:tabs>
        <w:autoSpaceDE w:val="0"/>
        <w:autoSpaceDN w:val="0"/>
        <w:ind w:left="0" w:right="3" w:firstLine="0"/>
        <w:contextualSpacing w:val="0"/>
        <w:jc w:val="both"/>
        <w:rPr>
          <w:color w:val="000000" w:themeColor="text1"/>
          <w:sz w:val="20"/>
          <w:szCs w:val="20"/>
        </w:rPr>
      </w:pPr>
      <w:proofErr w:type="gramStart"/>
      <w:r w:rsidRPr="004D29FF">
        <w:rPr>
          <w:color w:val="000000" w:themeColor="text1"/>
          <w:sz w:val="20"/>
          <w:szCs w:val="20"/>
        </w:rPr>
        <w:t>оформление</w:t>
      </w:r>
      <w:r w:rsidRPr="004D29FF">
        <w:rPr>
          <w:color w:val="000000" w:themeColor="text1"/>
          <w:spacing w:val="1"/>
          <w:sz w:val="20"/>
          <w:szCs w:val="20"/>
        </w:rPr>
        <w:t xml:space="preserve"> </w:t>
      </w:r>
      <w:r w:rsidRPr="004D29FF">
        <w:rPr>
          <w:color w:val="000000" w:themeColor="text1"/>
          <w:sz w:val="20"/>
          <w:szCs w:val="20"/>
        </w:rPr>
        <w:t>знаково-сивмолического</w:t>
      </w:r>
      <w:r w:rsidRPr="004D29FF">
        <w:rPr>
          <w:color w:val="000000" w:themeColor="text1"/>
          <w:spacing w:val="1"/>
          <w:sz w:val="20"/>
          <w:szCs w:val="20"/>
        </w:rPr>
        <w:t xml:space="preserve"> </w:t>
      </w:r>
      <w:r w:rsidRPr="004D29FF">
        <w:rPr>
          <w:color w:val="000000" w:themeColor="text1"/>
          <w:sz w:val="20"/>
          <w:szCs w:val="20"/>
        </w:rPr>
        <w:t>пространства</w:t>
      </w:r>
      <w:r w:rsidRPr="004D29FF">
        <w:rPr>
          <w:color w:val="000000" w:themeColor="text1"/>
          <w:spacing w:val="1"/>
          <w:sz w:val="20"/>
          <w:szCs w:val="20"/>
        </w:rPr>
        <w:t xml:space="preserve"> </w:t>
      </w:r>
      <w:r w:rsidRPr="004D29FF">
        <w:rPr>
          <w:color w:val="000000" w:themeColor="text1"/>
          <w:sz w:val="20"/>
          <w:szCs w:val="20"/>
        </w:rPr>
        <w:t>ученического</w:t>
      </w:r>
      <w:r w:rsidRPr="004D29FF">
        <w:rPr>
          <w:color w:val="000000" w:themeColor="text1"/>
          <w:spacing w:val="1"/>
          <w:sz w:val="20"/>
          <w:szCs w:val="20"/>
        </w:rPr>
        <w:t xml:space="preserve"> </w:t>
      </w:r>
      <w:r w:rsidRPr="004D29FF">
        <w:rPr>
          <w:color w:val="000000" w:themeColor="text1"/>
          <w:sz w:val="20"/>
          <w:szCs w:val="20"/>
        </w:rPr>
        <w:t>сообщества: особая символика детского объединения, ритуал посвящения в</w:t>
      </w:r>
      <w:r w:rsidRPr="004D29FF">
        <w:rPr>
          <w:color w:val="000000" w:themeColor="text1"/>
          <w:spacing w:val="1"/>
          <w:sz w:val="20"/>
          <w:szCs w:val="20"/>
        </w:rPr>
        <w:t xml:space="preserve"> </w:t>
      </w:r>
      <w:r w:rsidRPr="004D29FF">
        <w:rPr>
          <w:color w:val="000000" w:themeColor="text1"/>
          <w:sz w:val="20"/>
          <w:szCs w:val="20"/>
        </w:rPr>
        <w:t>члены детского объединения, создания и поддержки имиджа объединения в</w:t>
      </w:r>
      <w:r w:rsidRPr="004D29FF">
        <w:rPr>
          <w:color w:val="000000" w:themeColor="text1"/>
          <w:spacing w:val="1"/>
          <w:sz w:val="20"/>
          <w:szCs w:val="20"/>
        </w:rPr>
        <w:t xml:space="preserve"> </w:t>
      </w:r>
      <w:r w:rsidRPr="004D29FF">
        <w:rPr>
          <w:color w:val="000000" w:themeColor="text1"/>
          <w:sz w:val="20"/>
          <w:szCs w:val="20"/>
        </w:rPr>
        <w:t>социальных сетях,</w:t>
      </w:r>
      <w:r w:rsidRPr="004D29FF">
        <w:rPr>
          <w:color w:val="000000" w:themeColor="text1"/>
          <w:spacing w:val="1"/>
          <w:sz w:val="20"/>
          <w:szCs w:val="20"/>
        </w:rPr>
        <w:t xml:space="preserve"> </w:t>
      </w:r>
      <w:r w:rsidRPr="004D29FF">
        <w:rPr>
          <w:color w:val="000000" w:themeColor="text1"/>
          <w:sz w:val="20"/>
          <w:szCs w:val="20"/>
        </w:rPr>
        <w:t>трансляция</w:t>
      </w:r>
      <w:r w:rsidRPr="004D29FF">
        <w:rPr>
          <w:color w:val="000000" w:themeColor="text1"/>
          <w:spacing w:val="1"/>
          <w:sz w:val="20"/>
          <w:szCs w:val="20"/>
        </w:rPr>
        <w:t xml:space="preserve"> </w:t>
      </w:r>
      <w:r w:rsidRPr="004D29FF">
        <w:rPr>
          <w:color w:val="000000" w:themeColor="text1"/>
          <w:sz w:val="20"/>
          <w:szCs w:val="20"/>
        </w:rPr>
        <w:t>деятельности</w:t>
      </w:r>
      <w:r w:rsidRPr="004D29FF">
        <w:rPr>
          <w:color w:val="000000" w:themeColor="text1"/>
          <w:spacing w:val="1"/>
          <w:sz w:val="20"/>
          <w:szCs w:val="20"/>
        </w:rPr>
        <w:t xml:space="preserve"> </w:t>
      </w:r>
      <w:r w:rsidRPr="004D29FF">
        <w:rPr>
          <w:color w:val="000000" w:themeColor="text1"/>
          <w:sz w:val="20"/>
          <w:szCs w:val="20"/>
        </w:rPr>
        <w:t>через</w:t>
      </w:r>
      <w:r w:rsidRPr="004D29FF">
        <w:rPr>
          <w:color w:val="000000" w:themeColor="text1"/>
          <w:spacing w:val="1"/>
          <w:sz w:val="20"/>
          <w:szCs w:val="20"/>
        </w:rPr>
        <w:t xml:space="preserve"> </w:t>
      </w:r>
      <w:r w:rsidRPr="004D29FF">
        <w:rPr>
          <w:color w:val="000000" w:themeColor="text1"/>
          <w:sz w:val="20"/>
          <w:szCs w:val="20"/>
        </w:rPr>
        <w:t>газету гимназии</w:t>
      </w:r>
      <w:r w:rsidRPr="004D29FF">
        <w:rPr>
          <w:color w:val="000000" w:themeColor="text1"/>
          <w:spacing w:val="1"/>
          <w:sz w:val="20"/>
          <w:szCs w:val="20"/>
        </w:rPr>
        <w:t xml:space="preserve"> </w:t>
      </w:r>
      <w:r w:rsidRPr="004D29FF">
        <w:rPr>
          <w:color w:val="000000" w:themeColor="text1"/>
          <w:sz w:val="20"/>
          <w:szCs w:val="20"/>
        </w:rPr>
        <w:t>«Большая</w:t>
      </w:r>
      <w:r w:rsidRPr="004D29FF">
        <w:rPr>
          <w:color w:val="000000" w:themeColor="text1"/>
          <w:spacing w:val="1"/>
          <w:sz w:val="20"/>
          <w:szCs w:val="20"/>
        </w:rPr>
        <w:t xml:space="preserve"> </w:t>
      </w:r>
      <w:r w:rsidRPr="004D29FF">
        <w:rPr>
          <w:color w:val="000000" w:themeColor="text1"/>
          <w:sz w:val="20"/>
          <w:szCs w:val="20"/>
        </w:rPr>
        <w:t>перемена», группу в</w:t>
      </w:r>
      <w:r w:rsidRPr="004D29FF">
        <w:rPr>
          <w:color w:val="000000" w:themeColor="text1"/>
          <w:spacing w:val="1"/>
          <w:sz w:val="20"/>
          <w:szCs w:val="20"/>
        </w:rPr>
        <w:t xml:space="preserve"> </w:t>
      </w:r>
      <w:r w:rsidRPr="004D29FF">
        <w:rPr>
          <w:color w:val="000000" w:themeColor="text1"/>
          <w:sz w:val="20"/>
          <w:szCs w:val="20"/>
        </w:rPr>
        <w:t>«ВКонтакте», официальный сайт гимназии,</w:t>
      </w:r>
      <w:r w:rsidRPr="004D29FF">
        <w:rPr>
          <w:color w:val="000000" w:themeColor="text1"/>
          <w:spacing w:val="1"/>
          <w:sz w:val="20"/>
          <w:szCs w:val="20"/>
        </w:rPr>
        <w:t xml:space="preserve"> </w:t>
      </w:r>
      <w:r w:rsidRPr="004D29FF">
        <w:rPr>
          <w:color w:val="000000" w:themeColor="text1"/>
          <w:sz w:val="20"/>
          <w:szCs w:val="20"/>
        </w:rPr>
        <w:t>проведение</w:t>
      </w:r>
      <w:r w:rsidRPr="004D29FF">
        <w:rPr>
          <w:color w:val="000000" w:themeColor="text1"/>
          <w:spacing w:val="1"/>
          <w:sz w:val="20"/>
          <w:szCs w:val="20"/>
        </w:rPr>
        <w:t xml:space="preserve"> </w:t>
      </w:r>
      <w:r w:rsidRPr="004D29FF">
        <w:rPr>
          <w:color w:val="000000" w:themeColor="text1"/>
          <w:sz w:val="20"/>
          <w:szCs w:val="20"/>
        </w:rPr>
        <w:t>традиционных</w:t>
      </w:r>
      <w:r w:rsidRPr="004D29FF">
        <w:rPr>
          <w:color w:val="000000" w:themeColor="text1"/>
          <w:spacing w:val="1"/>
          <w:sz w:val="20"/>
          <w:szCs w:val="20"/>
        </w:rPr>
        <w:t xml:space="preserve"> </w:t>
      </w:r>
      <w:r w:rsidRPr="004D29FF">
        <w:rPr>
          <w:color w:val="000000" w:themeColor="text1"/>
          <w:sz w:val="20"/>
          <w:szCs w:val="20"/>
        </w:rPr>
        <w:t>заседаний</w:t>
      </w:r>
      <w:r w:rsidRPr="004D29FF">
        <w:rPr>
          <w:color w:val="000000" w:themeColor="text1"/>
          <w:spacing w:val="1"/>
          <w:sz w:val="20"/>
          <w:szCs w:val="20"/>
        </w:rPr>
        <w:t xml:space="preserve"> </w:t>
      </w:r>
      <w:r w:rsidRPr="004D29FF">
        <w:rPr>
          <w:color w:val="000000" w:themeColor="text1"/>
          <w:sz w:val="20"/>
          <w:szCs w:val="20"/>
        </w:rPr>
        <w:t>–</w:t>
      </w:r>
      <w:r w:rsidRPr="004D29FF">
        <w:rPr>
          <w:color w:val="000000" w:themeColor="text1"/>
          <w:spacing w:val="1"/>
          <w:sz w:val="20"/>
          <w:szCs w:val="20"/>
        </w:rPr>
        <w:t xml:space="preserve"> </w:t>
      </w:r>
      <w:r w:rsidRPr="004D29FF">
        <w:rPr>
          <w:color w:val="000000" w:themeColor="text1"/>
          <w:sz w:val="20"/>
          <w:szCs w:val="20"/>
        </w:rPr>
        <w:t>формы</w:t>
      </w:r>
      <w:r w:rsidRPr="004D29FF">
        <w:rPr>
          <w:color w:val="000000" w:themeColor="text1"/>
          <w:spacing w:val="1"/>
          <w:sz w:val="20"/>
          <w:szCs w:val="20"/>
        </w:rPr>
        <w:t xml:space="preserve"> </w:t>
      </w:r>
      <w:r w:rsidRPr="004D29FF">
        <w:rPr>
          <w:color w:val="000000" w:themeColor="text1"/>
          <w:sz w:val="20"/>
          <w:szCs w:val="20"/>
        </w:rPr>
        <w:t>коллективного</w:t>
      </w:r>
      <w:r w:rsidRPr="004D29FF">
        <w:rPr>
          <w:color w:val="000000" w:themeColor="text1"/>
          <w:spacing w:val="1"/>
          <w:sz w:val="20"/>
          <w:szCs w:val="20"/>
        </w:rPr>
        <w:t xml:space="preserve"> </w:t>
      </w:r>
      <w:r w:rsidRPr="004D29FF">
        <w:rPr>
          <w:color w:val="000000" w:themeColor="text1"/>
          <w:sz w:val="20"/>
          <w:szCs w:val="20"/>
        </w:rPr>
        <w:t>анализа</w:t>
      </w:r>
      <w:r w:rsidRPr="004D29FF">
        <w:rPr>
          <w:color w:val="000000" w:themeColor="text1"/>
          <w:spacing w:val="1"/>
          <w:sz w:val="20"/>
          <w:szCs w:val="20"/>
        </w:rPr>
        <w:t xml:space="preserve"> </w:t>
      </w:r>
      <w:r w:rsidRPr="004D29FF">
        <w:rPr>
          <w:color w:val="000000" w:themeColor="text1"/>
          <w:sz w:val="20"/>
          <w:szCs w:val="20"/>
        </w:rPr>
        <w:t>проводимых</w:t>
      </w:r>
      <w:r w:rsidRPr="004D29FF">
        <w:rPr>
          <w:color w:val="000000" w:themeColor="text1"/>
          <w:spacing w:val="1"/>
          <w:sz w:val="20"/>
          <w:szCs w:val="20"/>
        </w:rPr>
        <w:t xml:space="preserve"> </w:t>
      </w:r>
      <w:r w:rsidRPr="004D29FF">
        <w:rPr>
          <w:color w:val="000000" w:themeColor="text1"/>
          <w:sz w:val="20"/>
          <w:szCs w:val="20"/>
        </w:rPr>
        <w:t>детским объединением дел, традиций, формирующих у учащегося чувство</w:t>
      </w:r>
      <w:r w:rsidRPr="004D29FF">
        <w:rPr>
          <w:color w:val="000000" w:themeColor="text1"/>
          <w:spacing w:val="1"/>
          <w:sz w:val="20"/>
          <w:szCs w:val="20"/>
        </w:rPr>
        <w:t xml:space="preserve"> </w:t>
      </w:r>
      <w:r w:rsidRPr="004D29FF">
        <w:rPr>
          <w:color w:val="000000" w:themeColor="text1"/>
          <w:sz w:val="20"/>
          <w:szCs w:val="20"/>
        </w:rPr>
        <w:t>общности</w:t>
      </w:r>
      <w:r w:rsidRPr="004D29FF">
        <w:rPr>
          <w:color w:val="000000" w:themeColor="text1"/>
          <w:spacing w:val="1"/>
          <w:sz w:val="20"/>
          <w:szCs w:val="20"/>
        </w:rPr>
        <w:t xml:space="preserve"> </w:t>
      </w:r>
      <w:r w:rsidRPr="004D29FF">
        <w:rPr>
          <w:color w:val="000000" w:themeColor="text1"/>
          <w:sz w:val="20"/>
          <w:szCs w:val="20"/>
        </w:rPr>
        <w:t>со</w:t>
      </w:r>
      <w:r w:rsidRPr="004D29FF">
        <w:rPr>
          <w:color w:val="000000" w:themeColor="text1"/>
          <w:spacing w:val="1"/>
          <w:sz w:val="20"/>
          <w:szCs w:val="20"/>
        </w:rPr>
        <w:t xml:space="preserve"> </w:t>
      </w:r>
      <w:r w:rsidRPr="004D29FF">
        <w:rPr>
          <w:color w:val="000000" w:themeColor="text1"/>
          <w:sz w:val="20"/>
          <w:szCs w:val="20"/>
        </w:rPr>
        <w:t>сверстниками</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взрослыми,</w:t>
      </w:r>
      <w:r w:rsidRPr="004D29FF">
        <w:rPr>
          <w:color w:val="000000" w:themeColor="text1"/>
          <w:spacing w:val="1"/>
          <w:sz w:val="20"/>
          <w:szCs w:val="20"/>
        </w:rPr>
        <w:t xml:space="preserve"> </w:t>
      </w:r>
      <w:r w:rsidRPr="004D29FF">
        <w:rPr>
          <w:color w:val="000000" w:themeColor="text1"/>
          <w:sz w:val="20"/>
          <w:szCs w:val="20"/>
        </w:rPr>
        <w:t>чувство</w:t>
      </w:r>
      <w:r w:rsidRPr="004D29FF">
        <w:rPr>
          <w:color w:val="000000" w:themeColor="text1"/>
          <w:spacing w:val="1"/>
          <w:sz w:val="20"/>
          <w:szCs w:val="20"/>
        </w:rPr>
        <w:t xml:space="preserve"> </w:t>
      </w:r>
      <w:r w:rsidRPr="004D29FF">
        <w:rPr>
          <w:color w:val="000000" w:themeColor="text1"/>
          <w:sz w:val="20"/>
          <w:szCs w:val="20"/>
        </w:rPr>
        <w:t>причастности</w:t>
      </w:r>
      <w:r w:rsidRPr="004D29FF">
        <w:rPr>
          <w:color w:val="000000" w:themeColor="text1"/>
          <w:spacing w:val="1"/>
          <w:sz w:val="20"/>
          <w:szCs w:val="20"/>
        </w:rPr>
        <w:t xml:space="preserve"> </w:t>
      </w:r>
      <w:r w:rsidRPr="004D29FF">
        <w:rPr>
          <w:color w:val="000000" w:themeColor="text1"/>
          <w:sz w:val="20"/>
          <w:szCs w:val="20"/>
        </w:rPr>
        <w:t>к</w:t>
      </w:r>
      <w:r w:rsidRPr="004D29FF">
        <w:rPr>
          <w:color w:val="000000" w:themeColor="text1"/>
          <w:spacing w:val="1"/>
          <w:sz w:val="20"/>
          <w:szCs w:val="20"/>
        </w:rPr>
        <w:t xml:space="preserve"> </w:t>
      </w:r>
      <w:r w:rsidRPr="004D29FF">
        <w:rPr>
          <w:color w:val="000000" w:themeColor="text1"/>
          <w:sz w:val="20"/>
          <w:szCs w:val="20"/>
        </w:rPr>
        <w:t>происходящему</w:t>
      </w:r>
      <w:proofErr w:type="gramEnd"/>
      <w:r w:rsidRPr="004D29FF">
        <w:rPr>
          <w:color w:val="000000" w:themeColor="text1"/>
          <w:spacing w:val="-4"/>
          <w:sz w:val="20"/>
          <w:szCs w:val="20"/>
        </w:rPr>
        <w:t xml:space="preserve"> </w:t>
      </w:r>
      <w:r w:rsidRPr="004D29FF">
        <w:rPr>
          <w:color w:val="000000" w:themeColor="text1"/>
          <w:sz w:val="20"/>
          <w:szCs w:val="20"/>
        </w:rPr>
        <w:t>в объединении.</w:t>
      </w:r>
    </w:p>
    <w:p w:rsidR="00EE3D4A" w:rsidRPr="004D29FF" w:rsidRDefault="00EE3D4A" w:rsidP="003F1E76">
      <w:pPr>
        <w:pStyle w:val="a7"/>
        <w:widowControl w:val="0"/>
        <w:numPr>
          <w:ilvl w:val="0"/>
          <w:numId w:val="235"/>
        </w:numPr>
        <w:tabs>
          <w:tab w:val="left" w:pos="426"/>
          <w:tab w:val="left" w:pos="1794"/>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организация и участие членов детского общественного объединения в</w:t>
      </w:r>
      <w:r w:rsidRPr="004D29FF">
        <w:rPr>
          <w:color w:val="000000" w:themeColor="text1"/>
          <w:spacing w:val="1"/>
          <w:sz w:val="20"/>
          <w:szCs w:val="20"/>
        </w:rPr>
        <w:t xml:space="preserve"> </w:t>
      </w:r>
      <w:r w:rsidRPr="004D29FF">
        <w:rPr>
          <w:color w:val="000000" w:themeColor="text1"/>
          <w:sz w:val="20"/>
          <w:szCs w:val="20"/>
        </w:rPr>
        <w:t>акциях разной направленности, деятельности на благо конкретных людей и</w:t>
      </w:r>
      <w:r w:rsidRPr="004D29FF">
        <w:rPr>
          <w:color w:val="000000" w:themeColor="text1"/>
          <w:spacing w:val="1"/>
          <w:sz w:val="20"/>
          <w:szCs w:val="20"/>
        </w:rPr>
        <w:t xml:space="preserve"> </w:t>
      </w:r>
      <w:r w:rsidRPr="004D29FF">
        <w:rPr>
          <w:color w:val="000000" w:themeColor="text1"/>
          <w:sz w:val="20"/>
          <w:szCs w:val="20"/>
        </w:rPr>
        <w:t>социального</w:t>
      </w:r>
      <w:r w:rsidRPr="004D29FF">
        <w:rPr>
          <w:color w:val="000000" w:themeColor="text1"/>
          <w:spacing w:val="1"/>
          <w:sz w:val="20"/>
          <w:szCs w:val="20"/>
        </w:rPr>
        <w:t xml:space="preserve"> </w:t>
      </w:r>
      <w:r w:rsidRPr="004D29FF">
        <w:rPr>
          <w:color w:val="000000" w:themeColor="text1"/>
          <w:sz w:val="20"/>
          <w:szCs w:val="20"/>
        </w:rPr>
        <w:t>окружения</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целом.</w:t>
      </w:r>
      <w:r w:rsidRPr="004D29FF">
        <w:rPr>
          <w:color w:val="000000" w:themeColor="text1"/>
          <w:spacing w:val="1"/>
          <w:sz w:val="20"/>
          <w:szCs w:val="20"/>
        </w:rPr>
        <w:t xml:space="preserve"> </w:t>
      </w:r>
      <w:r w:rsidRPr="004D29FF">
        <w:rPr>
          <w:color w:val="000000" w:themeColor="text1"/>
          <w:sz w:val="20"/>
          <w:szCs w:val="20"/>
        </w:rPr>
        <w:t>Акции</w:t>
      </w:r>
      <w:r w:rsidRPr="004D29FF">
        <w:rPr>
          <w:color w:val="000000" w:themeColor="text1"/>
          <w:spacing w:val="1"/>
          <w:sz w:val="20"/>
          <w:szCs w:val="20"/>
        </w:rPr>
        <w:t xml:space="preserve"> </w:t>
      </w:r>
      <w:r w:rsidRPr="004D29FF">
        <w:rPr>
          <w:color w:val="000000" w:themeColor="text1"/>
          <w:sz w:val="20"/>
          <w:szCs w:val="20"/>
        </w:rPr>
        <w:t>реализуются</w:t>
      </w:r>
      <w:r w:rsidRPr="004D29FF">
        <w:rPr>
          <w:color w:val="000000" w:themeColor="text1"/>
          <w:spacing w:val="1"/>
          <w:sz w:val="20"/>
          <w:szCs w:val="20"/>
        </w:rPr>
        <w:t xml:space="preserve"> </w:t>
      </w:r>
      <w:r w:rsidRPr="004D29FF">
        <w:rPr>
          <w:color w:val="000000" w:themeColor="text1"/>
          <w:sz w:val="20"/>
          <w:szCs w:val="20"/>
        </w:rPr>
        <w:t>как</w:t>
      </w:r>
      <w:r w:rsidRPr="004D29FF">
        <w:rPr>
          <w:color w:val="000000" w:themeColor="text1"/>
          <w:spacing w:val="1"/>
          <w:sz w:val="20"/>
          <w:szCs w:val="20"/>
        </w:rPr>
        <w:t xml:space="preserve"> </w:t>
      </w:r>
      <w:r w:rsidRPr="004D29FF">
        <w:rPr>
          <w:color w:val="000000" w:themeColor="text1"/>
          <w:sz w:val="20"/>
          <w:szCs w:val="20"/>
        </w:rPr>
        <w:t>разовое</w:t>
      </w:r>
      <w:r w:rsidRPr="004D29FF">
        <w:rPr>
          <w:color w:val="000000" w:themeColor="text1"/>
          <w:spacing w:val="-67"/>
          <w:sz w:val="20"/>
          <w:szCs w:val="20"/>
        </w:rPr>
        <w:t xml:space="preserve"> </w:t>
      </w:r>
      <w:r w:rsidRPr="004D29FF">
        <w:rPr>
          <w:color w:val="000000" w:themeColor="text1"/>
          <w:sz w:val="20"/>
          <w:szCs w:val="20"/>
        </w:rPr>
        <w:t>мероприятие масштабного характера, и как форма постоянной деятельности</w:t>
      </w:r>
      <w:r w:rsidRPr="004D29FF">
        <w:rPr>
          <w:color w:val="000000" w:themeColor="text1"/>
          <w:spacing w:val="1"/>
          <w:sz w:val="20"/>
          <w:szCs w:val="20"/>
        </w:rPr>
        <w:t xml:space="preserve"> </w:t>
      </w:r>
      <w:r w:rsidRPr="004D29FF">
        <w:rPr>
          <w:color w:val="000000" w:themeColor="text1"/>
          <w:sz w:val="20"/>
          <w:szCs w:val="20"/>
        </w:rPr>
        <w:t>учащихся.</w:t>
      </w:r>
    </w:p>
    <w:p w:rsidR="00EE3D4A" w:rsidRPr="004D29FF" w:rsidRDefault="00EE3D4A" w:rsidP="00EE3D4A">
      <w:pPr>
        <w:pStyle w:val="112"/>
        <w:ind w:left="0" w:right="3" w:firstLine="426"/>
        <w:jc w:val="center"/>
        <w:rPr>
          <w:color w:val="000000" w:themeColor="text1"/>
          <w:sz w:val="20"/>
          <w:szCs w:val="20"/>
        </w:rPr>
      </w:pPr>
      <w:r w:rsidRPr="004D29FF">
        <w:rPr>
          <w:color w:val="000000" w:themeColor="text1"/>
          <w:sz w:val="20"/>
          <w:szCs w:val="20"/>
        </w:rPr>
        <w:t>РАЗДЕЛ</w:t>
      </w:r>
      <w:r w:rsidRPr="004D29FF">
        <w:rPr>
          <w:color w:val="000000" w:themeColor="text1"/>
          <w:spacing w:val="-12"/>
          <w:sz w:val="20"/>
          <w:szCs w:val="20"/>
        </w:rPr>
        <w:t xml:space="preserve"> </w:t>
      </w:r>
      <w:r w:rsidRPr="004D29FF">
        <w:rPr>
          <w:color w:val="000000" w:themeColor="text1"/>
          <w:sz w:val="20"/>
          <w:szCs w:val="20"/>
        </w:rPr>
        <w:t>3.</w:t>
      </w:r>
      <w:r w:rsidRPr="004D29FF">
        <w:rPr>
          <w:color w:val="000000" w:themeColor="text1"/>
          <w:spacing w:val="-8"/>
          <w:sz w:val="20"/>
          <w:szCs w:val="20"/>
        </w:rPr>
        <w:t xml:space="preserve"> </w:t>
      </w:r>
      <w:r w:rsidRPr="004D29FF">
        <w:rPr>
          <w:color w:val="000000" w:themeColor="text1"/>
          <w:sz w:val="20"/>
          <w:szCs w:val="20"/>
        </w:rPr>
        <w:t>ОРГАНИЗАЦИОННЫЙ</w:t>
      </w:r>
    </w:p>
    <w:p w:rsidR="00EE3D4A" w:rsidRPr="004D29FF" w:rsidRDefault="00EE3D4A" w:rsidP="00EE3D4A">
      <w:pPr>
        <w:pStyle w:val="a9"/>
        <w:ind w:left="0" w:right="3" w:firstLine="426"/>
        <w:rPr>
          <w:rFonts w:ascii="Times New Roman" w:hAnsi="Times New Roman" w:cs="Times New Roman"/>
          <w:b/>
          <w:color w:val="000000" w:themeColor="text1"/>
        </w:rPr>
      </w:pPr>
    </w:p>
    <w:p w:rsidR="00EE3D4A" w:rsidRPr="004D29FF" w:rsidRDefault="00EE3D4A" w:rsidP="003F1E76">
      <w:pPr>
        <w:pStyle w:val="112"/>
        <w:numPr>
          <w:ilvl w:val="1"/>
          <w:numId w:val="158"/>
        </w:numPr>
        <w:tabs>
          <w:tab w:val="left" w:pos="0"/>
          <w:tab w:val="left" w:pos="426"/>
        </w:tabs>
        <w:ind w:left="0" w:right="3" w:firstLine="0"/>
        <w:jc w:val="center"/>
        <w:rPr>
          <w:color w:val="000000" w:themeColor="text1"/>
          <w:sz w:val="20"/>
          <w:szCs w:val="20"/>
        </w:rPr>
      </w:pPr>
      <w:bookmarkStart w:id="47" w:name="3.1._Кадровое_обеспечение"/>
      <w:bookmarkStart w:id="48" w:name="_bookmark23"/>
      <w:bookmarkEnd w:id="47"/>
      <w:bookmarkEnd w:id="48"/>
      <w:r w:rsidRPr="004D29FF">
        <w:rPr>
          <w:color w:val="000000" w:themeColor="text1"/>
          <w:spacing w:val="-1"/>
          <w:sz w:val="20"/>
          <w:szCs w:val="20"/>
        </w:rPr>
        <w:t>Кадровое</w:t>
      </w:r>
      <w:r w:rsidRPr="004D29FF">
        <w:rPr>
          <w:color w:val="000000" w:themeColor="text1"/>
          <w:spacing w:val="-14"/>
          <w:sz w:val="20"/>
          <w:szCs w:val="20"/>
        </w:rPr>
        <w:t xml:space="preserve"> </w:t>
      </w:r>
      <w:r w:rsidRPr="004D29FF">
        <w:rPr>
          <w:color w:val="000000" w:themeColor="text1"/>
          <w:sz w:val="20"/>
          <w:szCs w:val="20"/>
        </w:rPr>
        <w:t>обеспечение</w:t>
      </w:r>
    </w:p>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Образовательную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деятельность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организует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педагогический</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коллектив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из</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54</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человек.</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Укомплектованность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педагогическими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кадрами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составляет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100%.</w:t>
      </w:r>
    </w:p>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EE3D4A">
      <w:pPr>
        <w:pStyle w:val="a9"/>
        <w:ind w:left="0" w:right="3" w:firstLine="426"/>
        <w:jc w:val="center"/>
        <w:rPr>
          <w:rFonts w:ascii="Times New Roman" w:hAnsi="Times New Roman" w:cs="Times New Roman"/>
          <w:b/>
          <w:color w:val="000000" w:themeColor="text1"/>
        </w:rPr>
      </w:pPr>
      <w:r w:rsidRPr="004D29FF">
        <w:rPr>
          <w:rFonts w:ascii="Times New Roman" w:hAnsi="Times New Roman" w:cs="Times New Roman"/>
          <w:b/>
          <w:color w:val="000000" w:themeColor="text1"/>
          <w:u w:val="single"/>
        </w:rPr>
        <w:t>Возрастной</w:t>
      </w:r>
      <w:r w:rsidRPr="004D29FF">
        <w:rPr>
          <w:rFonts w:ascii="Times New Roman" w:hAnsi="Times New Roman" w:cs="Times New Roman"/>
          <w:b/>
          <w:color w:val="000000" w:themeColor="text1"/>
          <w:spacing w:val="-6"/>
          <w:u w:val="single"/>
        </w:rPr>
        <w:t xml:space="preserve"> </w:t>
      </w:r>
      <w:r w:rsidRPr="004D29FF">
        <w:rPr>
          <w:rFonts w:ascii="Times New Roman" w:hAnsi="Times New Roman" w:cs="Times New Roman"/>
          <w:b/>
          <w:color w:val="000000" w:themeColor="text1"/>
          <w:u w:val="single"/>
        </w:rPr>
        <w:t>ценз</w:t>
      </w:r>
      <w:r w:rsidRPr="004D29FF">
        <w:rPr>
          <w:rFonts w:ascii="Times New Roman" w:hAnsi="Times New Roman" w:cs="Times New Roman"/>
          <w:b/>
          <w:color w:val="000000" w:themeColor="text1"/>
          <w:spacing w:val="-5"/>
          <w:u w:val="single"/>
        </w:rPr>
        <w:t xml:space="preserve"> </w:t>
      </w:r>
      <w:r w:rsidRPr="004D29FF">
        <w:rPr>
          <w:rFonts w:ascii="Times New Roman" w:hAnsi="Times New Roman" w:cs="Times New Roman"/>
          <w:b/>
          <w:color w:val="000000" w:themeColor="text1"/>
          <w:u w:val="single"/>
        </w:rPr>
        <w:t>педагогических</w:t>
      </w:r>
      <w:r w:rsidRPr="004D29FF">
        <w:rPr>
          <w:rFonts w:ascii="Times New Roman" w:hAnsi="Times New Roman" w:cs="Times New Roman"/>
          <w:b/>
          <w:color w:val="000000" w:themeColor="text1"/>
          <w:spacing w:val="-10"/>
          <w:u w:val="single"/>
        </w:rPr>
        <w:t xml:space="preserve"> </w:t>
      </w:r>
      <w:r w:rsidRPr="004D29FF">
        <w:rPr>
          <w:rFonts w:ascii="Times New Roman" w:hAnsi="Times New Roman" w:cs="Times New Roman"/>
          <w:b/>
          <w:color w:val="000000" w:themeColor="text1"/>
          <w:u w:val="single"/>
        </w:rPr>
        <w:t>работников</w:t>
      </w:r>
      <w:r w:rsidRPr="004D29FF">
        <w:rPr>
          <w:rFonts w:ascii="Times New Roman" w:hAnsi="Times New Roman" w:cs="Times New Roman"/>
          <w:b/>
          <w:color w:val="000000" w:themeColor="text1"/>
          <w:spacing w:val="-7"/>
          <w:u w:val="single"/>
        </w:rPr>
        <w:t xml:space="preserve"> </w:t>
      </w:r>
      <w:r w:rsidRPr="004D29FF">
        <w:rPr>
          <w:rFonts w:ascii="Times New Roman" w:hAnsi="Times New Roman" w:cs="Times New Roman"/>
          <w:b/>
          <w:color w:val="000000" w:themeColor="text1"/>
          <w:u w:val="single"/>
        </w:rPr>
        <w:t>(чел./%)</w:t>
      </w:r>
    </w:p>
    <w:p w:rsidR="00EE3D4A" w:rsidRPr="004D29FF" w:rsidRDefault="00EE3D4A" w:rsidP="00EE3D4A">
      <w:pPr>
        <w:pStyle w:val="a9"/>
        <w:ind w:left="0" w:right="3" w:firstLine="426"/>
        <w:jc w:val="center"/>
        <w:rPr>
          <w:rFonts w:ascii="Times New Roman" w:hAnsi="Times New Roman" w:cs="Times New Roman"/>
          <w:color w:val="000000" w:themeColor="text1"/>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277"/>
        <w:gridCol w:w="1277"/>
        <w:gridCol w:w="1416"/>
        <w:gridCol w:w="1705"/>
      </w:tblGrid>
      <w:tr w:rsidR="00EE3D4A" w:rsidRPr="004D29FF" w:rsidTr="00DC4875">
        <w:trPr>
          <w:trHeight w:val="292"/>
        </w:trPr>
        <w:tc>
          <w:tcPr>
            <w:tcW w:w="1244" w:type="dxa"/>
          </w:tcPr>
          <w:p w:rsidR="00EE3D4A" w:rsidRPr="004D29FF" w:rsidRDefault="00EE3D4A" w:rsidP="00DC4875">
            <w:pPr>
              <w:pStyle w:val="TableParagraph"/>
              <w:ind w:left="0" w:right="3"/>
              <w:jc w:val="center"/>
              <w:rPr>
                <w:color w:val="000000" w:themeColor="text1"/>
                <w:sz w:val="20"/>
                <w:szCs w:val="20"/>
              </w:rPr>
            </w:pPr>
            <w:r w:rsidRPr="004D29FF">
              <w:rPr>
                <w:color w:val="000000" w:themeColor="text1"/>
                <w:sz w:val="20"/>
                <w:szCs w:val="20"/>
              </w:rPr>
              <w:t>До</w:t>
            </w:r>
            <w:r w:rsidRPr="004D29FF">
              <w:rPr>
                <w:color w:val="000000" w:themeColor="text1"/>
                <w:spacing w:val="-5"/>
                <w:sz w:val="20"/>
                <w:szCs w:val="20"/>
              </w:rPr>
              <w:t xml:space="preserve"> </w:t>
            </w:r>
            <w:r w:rsidRPr="004D29FF">
              <w:rPr>
                <w:color w:val="000000" w:themeColor="text1"/>
                <w:sz w:val="20"/>
                <w:szCs w:val="20"/>
              </w:rPr>
              <w:t>30 лет</w:t>
            </w:r>
          </w:p>
        </w:tc>
        <w:tc>
          <w:tcPr>
            <w:tcW w:w="1277" w:type="dxa"/>
          </w:tcPr>
          <w:p w:rsidR="00EE3D4A" w:rsidRPr="004D29FF" w:rsidRDefault="00EE3D4A" w:rsidP="00DC4875">
            <w:pPr>
              <w:pStyle w:val="TableParagraph"/>
              <w:ind w:left="0" w:right="3"/>
              <w:jc w:val="center"/>
              <w:rPr>
                <w:color w:val="000000" w:themeColor="text1"/>
                <w:sz w:val="20"/>
                <w:szCs w:val="20"/>
              </w:rPr>
            </w:pPr>
            <w:r w:rsidRPr="004D29FF">
              <w:rPr>
                <w:color w:val="000000" w:themeColor="text1"/>
                <w:sz w:val="20"/>
                <w:szCs w:val="20"/>
              </w:rPr>
              <w:t>31-40</w:t>
            </w:r>
            <w:r w:rsidRPr="004D29FF">
              <w:rPr>
                <w:color w:val="000000" w:themeColor="text1"/>
                <w:spacing w:val="-1"/>
                <w:sz w:val="20"/>
                <w:szCs w:val="20"/>
              </w:rPr>
              <w:t xml:space="preserve"> </w:t>
            </w:r>
            <w:r w:rsidRPr="004D29FF">
              <w:rPr>
                <w:color w:val="000000" w:themeColor="text1"/>
                <w:sz w:val="20"/>
                <w:szCs w:val="20"/>
              </w:rPr>
              <w:t>лет</w:t>
            </w:r>
          </w:p>
        </w:tc>
        <w:tc>
          <w:tcPr>
            <w:tcW w:w="1277" w:type="dxa"/>
          </w:tcPr>
          <w:p w:rsidR="00EE3D4A" w:rsidRPr="004D29FF" w:rsidRDefault="00EE3D4A" w:rsidP="00DC4875">
            <w:pPr>
              <w:pStyle w:val="TableParagraph"/>
              <w:ind w:left="0" w:right="3"/>
              <w:jc w:val="center"/>
              <w:rPr>
                <w:color w:val="000000" w:themeColor="text1"/>
                <w:sz w:val="20"/>
                <w:szCs w:val="20"/>
              </w:rPr>
            </w:pPr>
            <w:r w:rsidRPr="004D29FF">
              <w:rPr>
                <w:color w:val="000000" w:themeColor="text1"/>
                <w:sz w:val="20"/>
                <w:szCs w:val="20"/>
              </w:rPr>
              <w:t>41-50</w:t>
            </w:r>
            <w:r w:rsidRPr="004D29FF">
              <w:rPr>
                <w:color w:val="000000" w:themeColor="text1"/>
                <w:spacing w:val="-1"/>
                <w:sz w:val="20"/>
                <w:szCs w:val="20"/>
              </w:rPr>
              <w:t xml:space="preserve"> </w:t>
            </w:r>
            <w:r w:rsidRPr="004D29FF">
              <w:rPr>
                <w:color w:val="000000" w:themeColor="text1"/>
                <w:sz w:val="20"/>
                <w:szCs w:val="20"/>
              </w:rPr>
              <w:t>лет</w:t>
            </w:r>
          </w:p>
        </w:tc>
        <w:tc>
          <w:tcPr>
            <w:tcW w:w="1416" w:type="dxa"/>
          </w:tcPr>
          <w:p w:rsidR="00EE3D4A" w:rsidRPr="004D29FF" w:rsidRDefault="00EE3D4A" w:rsidP="00DC4875">
            <w:pPr>
              <w:pStyle w:val="TableParagraph"/>
              <w:ind w:left="0" w:right="3"/>
              <w:jc w:val="center"/>
              <w:rPr>
                <w:color w:val="000000" w:themeColor="text1"/>
                <w:sz w:val="20"/>
                <w:szCs w:val="20"/>
              </w:rPr>
            </w:pPr>
            <w:r w:rsidRPr="004D29FF">
              <w:rPr>
                <w:color w:val="000000" w:themeColor="text1"/>
                <w:sz w:val="20"/>
                <w:szCs w:val="20"/>
              </w:rPr>
              <w:t>51-60</w:t>
            </w:r>
            <w:r w:rsidRPr="004D29FF">
              <w:rPr>
                <w:color w:val="000000" w:themeColor="text1"/>
                <w:spacing w:val="-1"/>
                <w:sz w:val="20"/>
                <w:szCs w:val="20"/>
              </w:rPr>
              <w:t xml:space="preserve"> </w:t>
            </w:r>
            <w:r w:rsidRPr="004D29FF">
              <w:rPr>
                <w:color w:val="000000" w:themeColor="text1"/>
                <w:sz w:val="20"/>
                <w:szCs w:val="20"/>
              </w:rPr>
              <w:t>лет</w:t>
            </w:r>
          </w:p>
        </w:tc>
        <w:tc>
          <w:tcPr>
            <w:tcW w:w="1705" w:type="dxa"/>
          </w:tcPr>
          <w:p w:rsidR="00EE3D4A" w:rsidRPr="004D29FF" w:rsidRDefault="00EE3D4A" w:rsidP="00DC4875">
            <w:pPr>
              <w:pStyle w:val="TableParagraph"/>
              <w:ind w:left="0" w:right="3"/>
              <w:jc w:val="center"/>
              <w:rPr>
                <w:color w:val="000000" w:themeColor="text1"/>
                <w:sz w:val="20"/>
                <w:szCs w:val="20"/>
              </w:rPr>
            </w:pPr>
            <w:r w:rsidRPr="004D29FF">
              <w:rPr>
                <w:color w:val="000000" w:themeColor="text1"/>
                <w:sz w:val="20"/>
                <w:szCs w:val="20"/>
              </w:rPr>
              <w:t>Свыше</w:t>
            </w:r>
            <w:r w:rsidRPr="004D29FF">
              <w:rPr>
                <w:color w:val="000000" w:themeColor="text1"/>
                <w:spacing w:val="-6"/>
                <w:sz w:val="20"/>
                <w:szCs w:val="20"/>
              </w:rPr>
              <w:t xml:space="preserve"> </w:t>
            </w:r>
            <w:r w:rsidRPr="004D29FF">
              <w:rPr>
                <w:color w:val="000000" w:themeColor="text1"/>
                <w:sz w:val="20"/>
                <w:szCs w:val="20"/>
              </w:rPr>
              <w:t>60</w:t>
            </w:r>
            <w:r w:rsidRPr="004D29FF">
              <w:rPr>
                <w:color w:val="000000" w:themeColor="text1"/>
                <w:spacing w:val="1"/>
                <w:sz w:val="20"/>
                <w:szCs w:val="20"/>
              </w:rPr>
              <w:t xml:space="preserve"> </w:t>
            </w:r>
            <w:r w:rsidRPr="004D29FF">
              <w:rPr>
                <w:color w:val="000000" w:themeColor="text1"/>
                <w:sz w:val="20"/>
                <w:szCs w:val="20"/>
              </w:rPr>
              <w:t>лет</w:t>
            </w:r>
          </w:p>
        </w:tc>
      </w:tr>
      <w:tr w:rsidR="00EE3D4A" w:rsidRPr="004D29FF" w:rsidTr="00DC4875">
        <w:trPr>
          <w:trHeight w:val="287"/>
        </w:trPr>
        <w:tc>
          <w:tcPr>
            <w:tcW w:w="1244" w:type="dxa"/>
          </w:tcPr>
          <w:p w:rsidR="00EE3D4A" w:rsidRPr="004D29FF" w:rsidRDefault="00EE3D4A" w:rsidP="00DC4875">
            <w:pPr>
              <w:pStyle w:val="TableParagraph"/>
              <w:ind w:left="0" w:right="3"/>
              <w:jc w:val="center"/>
              <w:rPr>
                <w:sz w:val="20"/>
                <w:szCs w:val="20"/>
              </w:rPr>
            </w:pPr>
            <w:r w:rsidRPr="004D29FF">
              <w:rPr>
                <w:sz w:val="20"/>
                <w:szCs w:val="20"/>
              </w:rPr>
              <w:t>7/</w:t>
            </w:r>
            <w:r w:rsidRPr="004D29FF">
              <w:rPr>
                <w:spacing w:val="3"/>
                <w:sz w:val="20"/>
                <w:szCs w:val="20"/>
              </w:rPr>
              <w:t xml:space="preserve"> </w:t>
            </w:r>
            <w:r w:rsidRPr="004D29FF">
              <w:rPr>
                <w:sz w:val="20"/>
                <w:szCs w:val="20"/>
              </w:rPr>
              <w:t>12</w:t>
            </w:r>
            <w:r w:rsidRPr="004D29FF">
              <w:rPr>
                <w:spacing w:val="-2"/>
                <w:sz w:val="20"/>
                <w:szCs w:val="20"/>
              </w:rPr>
              <w:t xml:space="preserve"> </w:t>
            </w:r>
            <w:r w:rsidRPr="004D29FF">
              <w:rPr>
                <w:sz w:val="20"/>
                <w:szCs w:val="20"/>
              </w:rPr>
              <w:t>%</w:t>
            </w:r>
          </w:p>
        </w:tc>
        <w:tc>
          <w:tcPr>
            <w:tcW w:w="1277" w:type="dxa"/>
          </w:tcPr>
          <w:p w:rsidR="00EE3D4A" w:rsidRPr="004D29FF" w:rsidRDefault="00EE3D4A" w:rsidP="00DC4875">
            <w:pPr>
              <w:pStyle w:val="TableParagraph"/>
              <w:ind w:left="0" w:right="3"/>
              <w:jc w:val="center"/>
              <w:rPr>
                <w:sz w:val="20"/>
                <w:szCs w:val="20"/>
              </w:rPr>
            </w:pPr>
            <w:r w:rsidRPr="004D29FF">
              <w:rPr>
                <w:sz w:val="20"/>
                <w:szCs w:val="20"/>
              </w:rPr>
              <w:t>11</w:t>
            </w:r>
            <w:r w:rsidRPr="004D29FF">
              <w:rPr>
                <w:spacing w:val="2"/>
                <w:sz w:val="20"/>
                <w:szCs w:val="20"/>
              </w:rPr>
              <w:t xml:space="preserve"> </w:t>
            </w:r>
            <w:r w:rsidRPr="004D29FF">
              <w:rPr>
                <w:sz w:val="20"/>
                <w:szCs w:val="20"/>
              </w:rPr>
              <w:t>/</w:t>
            </w:r>
            <w:r w:rsidRPr="004D29FF">
              <w:rPr>
                <w:spacing w:val="-1"/>
                <w:sz w:val="20"/>
                <w:szCs w:val="20"/>
              </w:rPr>
              <w:t xml:space="preserve"> </w:t>
            </w:r>
            <w:r w:rsidRPr="004D29FF">
              <w:rPr>
                <w:sz w:val="20"/>
                <w:szCs w:val="20"/>
              </w:rPr>
              <w:t>20</w:t>
            </w:r>
            <w:r w:rsidRPr="004D29FF">
              <w:rPr>
                <w:spacing w:val="2"/>
                <w:sz w:val="20"/>
                <w:szCs w:val="20"/>
              </w:rPr>
              <w:t xml:space="preserve"> </w:t>
            </w:r>
            <w:r w:rsidRPr="004D29FF">
              <w:rPr>
                <w:sz w:val="20"/>
                <w:szCs w:val="20"/>
              </w:rPr>
              <w:t>%</w:t>
            </w:r>
          </w:p>
        </w:tc>
        <w:tc>
          <w:tcPr>
            <w:tcW w:w="1277" w:type="dxa"/>
          </w:tcPr>
          <w:p w:rsidR="00EE3D4A" w:rsidRPr="004D29FF" w:rsidRDefault="00EE3D4A" w:rsidP="00DC4875">
            <w:pPr>
              <w:pStyle w:val="TableParagraph"/>
              <w:ind w:left="0" w:right="3"/>
              <w:jc w:val="center"/>
              <w:rPr>
                <w:sz w:val="20"/>
                <w:szCs w:val="20"/>
              </w:rPr>
            </w:pPr>
            <w:r w:rsidRPr="004D29FF">
              <w:rPr>
                <w:sz w:val="20"/>
                <w:szCs w:val="20"/>
              </w:rPr>
              <w:t>16/</w:t>
            </w:r>
            <w:r w:rsidRPr="004D29FF">
              <w:rPr>
                <w:spacing w:val="3"/>
                <w:sz w:val="20"/>
                <w:szCs w:val="20"/>
              </w:rPr>
              <w:t xml:space="preserve"> </w:t>
            </w:r>
            <w:r w:rsidRPr="004D29FF">
              <w:rPr>
                <w:sz w:val="20"/>
                <w:szCs w:val="20"/>
              </w:rPr>
              <w:t>29</w:t>
            </w:r>
            <w:r w:rsidRPr="004D29FF">
              <w:rPr>
                <w:spacing w:val="-2"/>
                <w:sz w:val="20"/>
                <w:szCs w:val="20"/>
              </w:rPr>
              <w:t xml:space="preserve"> </w:t>
            </w:r>
            <w:r w:rsidRPr="004D29FF">
              <w:rPr>
                <w:sz w:val="20"/>
                <w:szCs w:val="20"/>
              </w:rPr>
              <w:t>%</w:t>
            </w:r>
          </w:p>
        </w:tc>
        <w:tc>
          <w:tcPr>
            <w:tcW w:w="1416" w:type="dxa"/>
          </w:tcPr>
          <w:p w:rsidR="00EE3D4A" w:rsidRPr="004D29FF" w:rsidRDefault="00EE3D4A" w:rsidP="00DC4875">
            <w:pPr>
              <w:pStyle w:val="TableParagraph"/>
              <w:ind w:left="0" w:right="3"/>
              <w:jc w:val="center"/>
              <w:rPr>
                <w:sz w:val="20"/>
                <w:szCs w:val="20"/>
              </w:rPr>
            </w:pPr>
            <w:r w:rsidRPr="004D29FF">
              <w:rPr>
                <w:sz w:val="20"/>
                <w:szCs w:val="20"/>
              </w:rPr>
              <w:t>16</w:t>
            </w:r>
            <w:r w:rsidRPr="004D29FF">
              <w:rPr>
                <w:spacing w:val="2"/>
                <w:sz w:val="20"/>
                <w:szCs w:val="20"/>
              </w:rPr>
              <w:t xml:space="preserve"> </w:t>
            </w:r>
            <w:r w:rsidRPr="004D29FF">
              <w:rPr>
                <w:sz w:val="20"/>
                <w:szCs w:val="20"/>
              </w:rPr>
              <w:t>/</w:t>
            </w:r>
            <w:r w:rsidRPr="004D29FF">
              <w:rPr>
                <w:spacing w:val="-1"/>
                <w:sz w:val="20"/>
                <w:szCs w:val="20"/>
              </w:rPr>
              <w:t xml:space="preserve"> </w:t>
            </w:r>
            <w:r w:rsidRPr="004D29FF">
              <w:rPr>
                <w:sz w:val="20"/>
                <w:szCs w:val="20"/>
              </w:rPr>
              <w:t>29</w:t>
            </w:r>
            <w:r w:rsidRPr="004D29FF">
              <w:rPr>
                <w:spacing w:val="2"/>
                <w:sz w:val="20"/>
                <w:szCs w:val="20"/>
              </w:rPr>
              <w:t xml:space="preserve"> </w:t>
            </w:r>
            <w:r w:rsidRPr="004D29FF">
              <w:rPr>
                <w:sz w:val="20"/>
                <w:szCs w:val="20"/>
              </w:rPr>
              <w:t>%</w:t>
            </w:r>
          </w:p>
        </w:tc>
        <w:tc>
          <w:tcPr>
            <w:tcW w:w="1705" w:type="dxa"/>
          </w:tcPr>
          <w:p w:rsidR="00EE3D4A" w:rsidRPr="004D29FF" w:rsidRDefault="00EE3D4A" w:rsidP="00DC4875">
            <w:pPr>
              <w:pStyle w:val="TableParagraph"/>
              <w:ind w:left="0" w:right="3"/>
              <w:jc w:val="center"/>
              <w:rPr>
                <w:sz w:val="20"/>
                <w:szCs w:val="20"/>
              </w:rPr>
            </w:pPr>
            <w:r w:rsidRPr="004D29FF">
              <w:rPr>
                <w:sz w:val="20"/>
                <w:szCs w:val="20"/>
              </w:rPr>
              <w:t>5</w:t>
            </w:r>
            <w:r w:rsidRPr="004D29FF">
              <w:rPr>
                <w:spacing w:val="2"/>
                <w:sz w:val="20"/>
                <w:szCs w:val="20"/>
              </w:rPr>
              <w:t xml:space="preserve"> </w:t>
            </w:r>
            <w:r w:rsidRPr="004D29FF">
              <w:rPr>
                <w:sz w:val="20"/>
                <w:szCs w:val="20"/>
              </w:rPr>
              <w:t>/</w:t>
            </w:r>
            <w:r w:rsidRPr="004D29FF">
              <w:rPr>
                <w:spacing w:val="-2"/>
                <w:sz w:val="20"/>
                <w:szCs w:val="20"/>
              </w:rPr>
              <w:t xml:space="preserve"> </w:t>
            </w:r>
            <w:r w:rsidRPr="004D29FF">
              <w:rPr>
                <w:sz w:val="20"/>
                <w:szCs w:val="20"/>
              </w:rPr>
              <w:t>9</w:t>
            </w:r>
            <w:r w:rsidRPr="004D29FF">
              <w:rPr>
                <w:spacing w:val="3"/>
                <w:sz w:val="20"/>
                <w:szCs w:val="20"/>
              </w:rPr>
              <w:t xml:space="preserve"> </w:t>
            </w:r>
            <w:r w:rsidRPr="004D29FF">
              <w:rPr>
                <w:sz w:val="20"/>
                <w:szCs w:val="20"/>
              </w:rPr>
              <w:t>%</w:t>
            </w:r>
          </w:p>
        </w:tc>
      </w:tr>
    </w:tbl>
    <w:p w:rsidR="00EE3D4A" w:rsidRPr="004D29FF" w:rsidRDefault="00EE3D4A" w:rsidP="00EE3D4A">
      <w:pPr>
        <w:pStyle w:val="a9"/>
        <w:ind w:left="0" w:right="3" w:firstLine="426"/>
        <w:jc w:val="center"/>
        <w:rPr>
          <w:rFonts w:ascii="Times New Roman" w:hAnsi="Times New Roman" w:cs="Times New Roman"/>
          <w:color w:val="000000" w:themeColor="text1"/>
          <w:u w:val="single"/>
        </w:rPr>
      </w:pPr>
    </w:p>
    <w:p w:rsidR="00EE3D4A" w:rsidRPr="004D29FF" w:rsidRDefault="00EE3D4A" w:rsidP="00EE3D4A">
      <w:pPr>
        <w:pStyle w:val="a9"/>
        <w:ind w:left="0" w:right="3" w:firstLine="426"/>
        <w:jc w:val="center"/>
        <w:rPr>
          <w:rFonts w:ascii="Times New Roman" w:hAnsi="Times New Roman" w:cs="Times New Roman"/>
          <w:b/>
          <w:color w:val="000000" w:themeColor="text1"/>
        </w:rPr>
      </w:pPr>
      <w:r w:rsidRPr="004D29FF">
        <w:rPr>
          <w:rFonts w:ascii="Times New Roman" w:hAnsi="Times New Roman" w:cs="Times New Roman"/>
          <w:b/>
          <w:color w:val="000000" w:themeColor="text1"/>
          <w:u w:val="single"/>
        </w:rPr>
        <w:t>Звания</w:t>
      </w:r>
      <w:r w:rsidRPr="004D29FF">
        <w:rPr>
          <w:rFonts w:ascii="Times New Roman" w:hAnsi="Times New Roman" w:cs="Times New Roman"/>
          <w:b/>
          <w:color w:val="000000" w:themeColor="text1"/>
          <w:spacing w:val="-4"/>
          <w:u w:val="single"/>
        </w:rPr>
        <w:t xml:space="preserve"> </w:t>
      </w:r>
      <w:r w:rsidRPr="004D29FF">
        <w:rPr>
          <w:rFonts w:ascii="Times New Roman" w:hAnsi="Times New Roman" w:cs="Times New Roman"/>
          <w:b/>
          <w:color w:val="000000" w:themeColor="text1"/>
          <w:u w:val="single"/>
        </w:rPr>
        <w:t>и</w:t>
      </w:r>
      <w:r w:rsidRPr="004D29FF">
        <w:rPr>
          <w:rFonts w:ascii="Times New Roman" w:hAnsi="Times New Roman" w:cs="Times New Roman"/>
          <w:b/>
          <w:color w:val="000000" w:themeColor="text1"/>
          <w:spacing w:val="-5"/>
          <w:u w:val="single"/>
        </w:rPr>
        <w:t xml:space="preserve"> </w:t>
      </w:r>
      <w:r w:rsidRPr="004D29FF">
        <w:rPr>
          <w:rFonts w:ascii="Times New Roman" w:hAnsi="Times New Roman" w:cs="Times New Roman"/>
          <w:b/>
          <w:color w:val="000000" w:themeColor="text1"/>
          <w:u w:val="single"/>
        </w:rPr>
        <w:t>награды</w:t>
      </w:r>
      <w:r w:rsidRPr="004D29FF">
        <w:rPr>
          <w:rFonts w:ascii="Times New Roman" w:hAnsi="Times New Roman" w:cs="Times New Roman"/>
          <w:b/>
          <w:color w:val="000000" w:themeColor="text1"/>
          <w:spacing w:val="-5"/>
          <w:u w:val="single"/>
        </w:rPr>
        <w:t xml:space="preserve"> </w:t>
      </w:r>
      <w:r w:rsidRPr="004D29FF">
        <w:rPr>
          <w:rFonts w:ascii="Times New Roman" w:hAnsi="Times New Roman" w:cs="Times New Roman"/>
          <w:b/>
          <w:color w:val="000000" w:themeColor="text1"/>
          <w:u w:val="single"/>
        </w:rPr>
        <w:t>педагогических</w:t>
      </w:r>
      <w:r w:rsidRPr="004D29FF">
        <w:rPr>
          <w:rFonts w:ascii="Times New Roman" w:hAnsi="Times New Roman" w:cs="Times New Roman"/>
          <w:b/>
          <w:color w:val="000000" w:themeColor="text1"/>
          <w:spacing w:val="-9"/>
          <w:u w:val="single"/>
        </w:rPr>
        <w:t xml:space="preserve"> </w:t>
      </w:r>
      <w:r w:rsidRPr="004D29FF">
        <w:rPr>
          <w:rFonts w:ascii="Times New Roman" w:hAnsi="Times New Roman" w:cs="Times New Roman"/>
          <w:b/>
          <w:color w:val="000000" w:themeColor="text1"/>
          <w:u w:val="single"/>
        </w:rPr>
        <w:t>работников</w:t>
      </w:r>
      <w:r w:rsidRPr="004D29FF">
        <w:rPr>
          <w:rFonts w:ascii="Times New Roman" w:hAnsi="Times New Roman" w:cs="Times New Roman"/>
          <w:b/>
          <w:color w:val="000000" w:themeColor="text1"/>
          <w:spacing w:val="-6"/>
          <w:u w:val="single"/>
        </w:rPr>
        <w:t xml:space="preserve"> </w:t>
      </w:r>
      <w:r w:rsidRPr="004D29FF">
        <w:rPr>
          <w:rFonts w:ascii="Times New Roman" w:hAnsi="Times New Roman" w:cs="Times New Roman"/>
          <w:b/>
          <w:color w:val="000000" w:themeColor="text1"/>
          <w:u w:val="single"/>
        </w:rPr>
        <w:t>(чел./%)</w:t>
      </w:r>
    </w:p>
    <w:p w:rsidR="00EE3D4A" w:rsidRPr="004D29FF" w:rsidRDefault="00EE3D4A" w:rsidP="00EE3D4A">
      <w:pPr>
        <w:pStyle w:val="a9"/>
        <w:spacing w:after="1"/>
        <w:ind w:left="0" w:right="3" w:firstLine="426"/>
        <w:jc w:val="center"/>
        <w:rPr>
          <w:rFonts w:ascii="Times New Roman" w:hAnsi="Times New Roman" w:cs="Times New Roman"/>
          <w:color w:val="000000" w:themeColor="text1"/>
        </w:rPr>
      </w:pPr>
    </w:p>
    <w:tbl>
      <w:tblPr>
        <w:tblStyle w:val="TableNormal"/>
        <w:tblW w:w="10111" w:type="dxa"/>
        <w:jc w:val="center"/>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7"/>
        <w:gridCol w:w="1597"/>
        <w:gridCol w:w="1575"/>
        <w:gridCol w:w="1674"/>
        <w:gridCol w:w="1742"/>
        <w:gridCol w:w="1926"/>
      </w:tblGrid>
      <w:tr w:rsidR="00EE3D4A" w:rsidRPr="004D29FF" w:rsidTr="00DC4875">
        <w:trPr>
          <w:trHeight w:val="1282"/>
          <w:jc w:val="center"/>
        </w:trPr>
        <w:tc>
          <w:tcPr>
            <w:tcW w:w="1597" w:type="dxa"/>
          </w:tcPr>
          <w:p w:rsidR="00EE3D4A" w:rsidRPr="004D29FF" w:rsidRDefault="00EE3D4A" w:rsidP="00DC4875">
            <w:pPr>
              <w:pStyle w:val="TableParagraph"/>
              <w:ind w:right="127"/>
              <w:jc w:val="center"/>
              <w:rPr>
                <w:b/>
                <w:color w:val="000000" w:themeColor="text1"/>
                <w:sz w:val="20"/>
                <w:szCs w:val="20"/>
              </w:rPr>
            </w:pPr>
            <w:r w:rsidRPr="004D29FF">
              <w:rPr>
                <w:b/>
                <w:color w:val="000000" w:themeColor="text1"/>
                <w:sz w:val="20"/>
                <w:szCs w:val="20"/>
              </w:rPr>
              <w:t>Заслуженный учитель РФ</w:t>
            </w:r>
          </w:p>
        </w:tc>
        <w:tc>
          <w:tcPr>
            <w:tcW w:w="1597" w:type="dxa"/>
          </w:tcPr>
          <w:p w:rsidR="00EE3D4A" w:rsidRPr="004D29FF" w:rsidRDefault="00EE3D4A" w:rsidP="00DC4875">
            <w:pPr>
              <w:pStyle w:val="TableParagraph"/>
              <w:ind w:right="127"/>
              <w:jc w:val="center"/>
              <w:rPr>
                <w:b/>
                <w:color w:val="000000" w:themeColor="text1"/>
                <w:sz w:val="20"/>
                <w:szCs w:val="20"/>
              </w:rPr>
            </w:pPr>
            <w:r w:rsidRPr="004D29FF">
              <w:rPr>
                <w:b/>
                <w:color w:val="000000" w:themeColor="text1"/>
                <w:sz w:val="20"/>
                <w:szCs w:val="20"/>
              </w:rPr>
              <w:t>Отличник</w:t>
            </w:r>
            <w:r w:rsidRPr="004D29FF">
              <w:rPr>
                <w:b/>
                <w:color w:val="000000" w:themeColor="text1"/>
                <w:spacing w:val="1"/>
                <w:sz w:val="20"/>
                <w:szCs w:val="20"/>
              </w:rPr>
              <w:t xml:space="preserve"> </w:t>
            </w:r>
            <w:r w:rsidRPr="004D29FF">
              <w:rPr>
                <w:b/>
                <w:color w:val="000000" w:themeColor="text1"/>
                <w:sz w:val="20"/>
                <w:szCs w:val="20"/>
              </w:rPr>
              <w:t>народного</w:t>
            </w:r>
            <w:r w:rsidRPr="004D29FF">
              <w:rPr>
                <w:b/>
                <w:color w:val="000000" w:themeColor="text1"/>
                <w:spacing w:val="1"/>
                <w:sz w:val="20"/>
                <w:szCs w:val="20"/>
              </w:rPr>
              <w:t xml:space="preserve"> </w:t>
            </w:r>
            <w:r w:rsidRPr="004D29FF">
              <w:rPr>
                <w:b/>
                <w:color w:val="000000" w:themeColor="text1"/>
                <w:spacing w:val="-1"/>
                <w:sz w:val="20"/>
                <w:szCs w:val="20"/>
              </w:rPr>
              <w:t>просвещения</w:t>
            </w:r>
          </w:p>
        </w:tc>
        <w:tc>
          <w:tcPr>
            <w:tcW w:w="1575" w:type="dxa"/>
          </w:tcPr>
          <w:p w:rsidR="00EE3D4A" w:rsidRPr="00EE3D4A" w:rsidRDefault="00EE3D4A" w:rsidP="00DC4875">
            <w:pPr>
              <w:pStyle w:val="TableParagraph"/>
              <w:ind w:right="127"/>
              <w:jc w:val="center"/>
              <w:rPr>
                <w:b/>
                <w:color w:val="000000" w:themeColor="text1"/>
                <w:sz w:val="20"/>
                <w:szCs w:val="20"/>
                <w:lang w:val="ru-RU"/>
              </w:rPr>
            </w:pPr>
            <w:r w:rsidRPr="00EE3D4A">
              <w:rPr>
                <w:b/>
                <w:color w:val="000000" w:themeColor="text1"/>
                <w:sz w:val="20"/>
                <w:szCs w:val="20"/>
                <w:lang w:val="ru-RU"/>
              </w:rPr>
              <w:t>Почетный</w:t>
            </w:r>
            <w:r w:rsidRPr="00EE3D4A">
              <w:rPr>
                <w:b/>
                <w:color w:val="000000" w:themeColor="text1"/>
                <w:spacing w:val="1"/>
                <w:sz w:val="20"/>
                <w:szCs w:val="20"/>
                <w:lang w:val="ru-RU"/>
              </w:rPr>
              <w:t xml:space="preserve"> </w:t>
            </w:r>
            <w:r w:rsidRPr="00EE3D4A">
              <w:rPr>
                <w:b/>
                <w:color w:val="000000" w:themeColor="text1"/>
                <w:sz w:val="20"/>
                <w:szCs w:val="20"/>
                <w:lang w:val="ru-RU"/>
              </w:rPr>
              <w:t>работник</w:t>
            </w:r>
            <w:r w:rsidRPr="00EE3D4A">
              <w:rPr>
                <w:b/>
                <w:color w:val="000000" w:themeColor="text1"/>
                <w:spacing w:val="1"/>
                <w:sz w:val="20"/>
                <w:szCs w:val="20"/>
                <w:lang w:val="ru-RU"/>
              </w:rPr>
              <w:t xml:space="preserve"> </w:t>
            </w:r>
            <w:r w:rsidRPr="00EE3D4A">
              <w:rPr>
                <w:b/>
                <w:color w:val="000000" w:themeColor="text1"/>
                <w:sz w:val="20"/>
                <w:szCs w:val="20"/>
                <w:lang w:val="ru-RU"/>
              </w:rPr>
              <w:t>общего</w:t>
            </w:r>
            <w:r w:rsidRPr="00EE3D4A">
              <w:rPr>
                <w:b/>
                <w:color w:val="000000" w:themeColor="text1"/>
                <w:spacing w:val="1"/>
                <w:sz w:val="20"/>
                <w:szCs w:val="20"/>
                <w:lang w:val="ru-RU"/>
              </w:rPr>
              <w:t xml:space="preserve"> </w:t>
            </w:r>
            <w:r w:rsidRPr="00EE3D4A">
              <w:rPr>
                <w:b/>
                <w:color w:val="000000" w:themeColor="text1"/>
                <w:sz w:val="20"/>
                <w:szCs w:val="20"/>
                <w:lang w:val="ru-RU"/>
              </w:rPr>
              <w:t>образования</w:t>
            </w:r>
            <w:r w:rsidRPr="00EE3D4A">
              <w:rPr>
                <w:b/>
                <w:color w:val="000000" w:themeColor="text1"/>
                <w:spacing w:val="-8"/>
                <w:sz w:val="20"/>
                <w:szCs w:val="20"/>
                <w:lang w:val="ru-RU"/>
              </w:rPr>
              <w:t xml:space="preserve"> </w:t>
            </w:r>
            <w:r w:rsidRPr="00EE3D4A">
              <w:rPr>
                <w:b/>
                <w:color w:val="000000" w:themeColor="text1"/>
                <w:sz w:val="20"/>
                <w:szCs w:val="20"/>
                <w:lang w:val="ru-RU"/>
              </w:rPr>
              <w:t>РФ</w:t>
            </w:r>
          </w:p>
        </w:tc>
        <w:tc>
          <w:tcPr>
            <w:tcW w:w="1674" w:type="dxa"/>
          </w:tcPr>
          <w:p w:rsidR="00EE3D4A" w:rsidRPr="004D29FF" w:rsidRDefault="00EE3D4A" w:rsidP="00DC4875">
            <w:pPr>
              <w:pStyle w:val="TableParagraph"/>
              <w:ind w:right="127"/>
              <w:jc w:val="center"/>
              <w:rPr>
                <w:b/>
                <w:color w:val="000000" w:themeColor="text1"/>
                <w:sz w:val="20"/>
                <w:szCs w:val="20"/>
              </w:rPr>
            </w:pPr>
            <w:r w:rsidRPr="004D29FF">
              <w:rPr>
                <w:b/>
                <w:color w:val="000000" w:themeColor="text1"/>
                <w:sz w:val="20"/>
                <w:szCs w:val="20"/>
              </w:rPr>
              <w:t>Грамота</w:t>
            </w:r>
            <w:r w:rsidRPr="004D29FF">
              <w:rPr>
                <w:b/>
                <w:color w:val="000000" w:themeColor="text1"/>
                <w:spacing w:val="1"/>
                <w:sz w:val="20"/>
                <w:szCs w:val="20"/>
              </w:rPr>
              <w:t xml:space="preserve"> </w:t>
            </w:r>
            <w:r w:rsidRPr="004D29FF">
              <w:rPr>
                <w:b/>
                <w:color w:val="000000" w:themeColor="text1"/>
                <w:sz w:val="20"/>
                <w:szCs w:val="20"/>
              </w:rPr>
              <w:t>Министерства</w:t>
            </w:r>
            <w:r w:rsidRPr="004D29FF">
              <w:rPr>
                <w:b/>
                <w:color w:val="000000" w:themeColor="text1"/>
                <w:spacing w:val="1"/>
                <w:sz w:val="20"/>
                <w:szCs w:val="20"/>
              </w:rPr>
              <w:t xml:space="preserve"> </w:t>
            </w:r>
            <w:r w:rsidRPr="004D29FF">
              <w:rPr>
                <w:b/>
                <w:color w:val="000000" w:themeColor="text1"/>
                <w:sz w:val="20"/>
                <w:szCs w:val="20"/>
              </w:rPr>
              <w:t>образования</w:t>
            </w:r>
            <w:r w:rsidRPr="004D29FF">
              <w:rPr>
                <w:b/>
                <w:color w:val="000000" w:themeColor="text1"/>
                <w:spacing w:val="-9"/>
                <w:sz w:val="20"/>
                <w:szCs w:val="20"/>
              </w:rPr>
              <w:t xml:space="preserve"> </w:t>
            </w:r>
            <w:r w:rsidRPr="004D29FF">
              <w:rPr>
                <w:b/>
                <w:color w:val="000000" w:themeColor="text1"/>
                <w:sz w:val="20"/>
                <w:szCs w:val="20"/>
              </w:rPr>
              <w:t>РФ</w:t>
            </w:r>
          </w:p>
        </w:tc>
        <w:tc>
          <w:tcPr>
            <w:tcW w:w="1742" w:type="dxa"/>
          </w:tcPr>
          <w:p w:rsidR="00EE3D4A" w:rsidRPr="00EE3D4A" w:rsidRDefault="00EE3D4A" w:rsidP="00DC4875">
            <w:pPr>
              <w:pStyle w:val="TableParagraph"/>
              <w:ind w:right="127"/>
              <w:jc w:val="center"/>
              <w:rPr>
                <w:b/>
                <w:color w:val="000000" w:themeColor="text1"/>
                <w:sz w:val="20"/>
                <w:szCs w:val="20"/>
                <w:lang w:val="ru-RU"/>
              </w:rPr>
            </w:pPr>
            <w:r w:rsidRPr="00EE3D4A">
              <w:rPr>
                <w:b/>
                <w:color w:val="000000" w:themeColor="text1"/>
                <w:sz w:val="20"/>
                <w:szCs w:val="20"/>
                <w:lang w:val="ru-RU"/>
              </w:rPr>
              <w:t>Почетная грамота</w:t>
            </w:r>
            <w:r w:rsidRPr="00EE3D4A">
              <w:rPr>
                <w:b/>
                <w:color w:val="000000" w:themeColor="text1"/>
                <w:spacing w:val="-52"/>
                <w:sz w:val="20"/>
                <w:szCs w:val="20"/>
                <w:lang w:val="ru-RU"/>
              </w:rPr>
              <w:t xml:space="preserve"> </w:t>
            </w:r>
            <w:r w:rsidRPr="00EE3D4A">
              <w:rPr>
                <w:b/>
                <w:color w:val="000000" w:themeColor="text1"/>
                <w:sz w:val="20"/>
                <w:szCs w:val="20"/>
                <w:lang w:val="ru-RU"/>
              </w:rPr>
              <w:t>Ульяновской</w:t>
            </w:r>
            <w:r w:rsidRPr="00EE3D4A">
              <w:rPr>
                <w:b/>
                <w:color w:val="000000" w:themeColor="text1"/>
                <w:spacing w:val="1"/>
                <w:sz w:val="20"/>
                <w:szCs w:val="20"/>
                <w:lang w:val="ru-RU"/>
              </w:rPr>
              <w:t xml:space="preserve"> </w:t>
            </w:r>
            <w:r w:rsidRPr="00EE3D4A">
              <w:rPr>
                <w:b/>
                <w:color w:val="000000" w:themeColor="text1"/>
                <w:sz w:val="20"/>
                <w:szCs w:val="20"/>
                <w:lang w:val="ru-RU"/>
              </w:rPr>
              <w:t>Городской</w:t>
            </w:r>
            <w:r w:rsidRPr="00EE3D4A">
              <w:rPr>
                <w:b/>
                <w:color w:val="000000" w:themeColor="text1"/>
                <w:spacing w:val="-2"/>
                <w:sz w:val="20"/>
                <w:szCs w:val="20"/>
                <w:lang w:val="ru-RU"/>
              </w:rPr>
              <w:t xml:space="preserve"> </w:t>
            </w:r>
            <w:r w:rsidRPr="00EE3D4A">
              <w:rPr>
                <w:b/>
                <w:color w:val="000000" w:themeColor="text1"/>
                <w:sz w:val="20"/>
                <w:szCs w:val="20"/>
                <w:lang w:val="ru-RU"/>
              </w:rPr>
              <w:t>Думы</w:t>
            </w:r>
          </w:p>
        </w:tc>
        <w:tc>
          <w:tcPr>
            <w:tcW w:w="1926" w:type="dxa"/>
          </w:tcPr>
          <w:p w:rsidR="00EE3D4A" w:rsidRPr="00EE3D4A" w:rsidRDefault="00EE3D4A" w:rsidP="00DC4875">
            <w:pPr>
              <w:pStyle w:val="TableParagraph"/>
              <w:ind w:right="127"/>
              <w:jc w:val="center"/>
              <w:rPr>
                <w:b/>
                <w:color w:val="000000" w:themeColor="text1"/>
                <w:sz w:val="20"/>
                <w:szCs w:val="20"/>
                <w:lang w:val="ru-RU"/>
              </w:rPr>
            </w:pPr>
            <w:r w:rsidRPr="00EE3D4A">
              <w:rPr>
                <w:b/>
                <w:color w:val="000000" w:themeColor="text1"/>
                <w:sz w:val="20"/>
                <w:szCs w:val="20"/>
                <w:lang w:val="ru-RU"/>
              </w:rPr>
              <w:t>Грамота</w:t>
            </w:r>
            <w:r w:rsidRPr="00EE3D4A">
              <w:rPr>
                <w:b/>
                <w:color w:val="000000" w:themeColor="text1"/>
                <w:spacing w:val="1"/>
                <w:sz w:val="20"/>
                <w:szCs w:val="20"/>
                <w:lang w:val="ru-RU"/>
              </w:rPr>
              <w:t xml:space="preserve"> </w:t>
            </w:r>
            <w:r w:rsidRPr="00EE3D4A">
              <w:rPr>
                <w:b/>
                <w:color w:val="000000" w:themeColor="text1"/>
                <w:sz w:val="20"/>
                <w:szCs w:val="20"/>
                <w:lang w:val="ru-RU"/>
              </w:rPr>
              <w:t>Управления</w:t>
            </w:r>
            <w:r w:rsidRPr="00EE3D4A">
              <w:rPr>
                <w:b/>
                <w:color w:val="000000" w:themeColor="text1"/>
                <w:spacing w:val="1"/>
                <w:sz w:val="20"/>
                <w:szCs w:val="20"/>
                <w:lang w:val="ru-RU"/>
              </w:rPr>
              <w:t xml:space="preserve"> </w:t>
            </w:r>
            <w:r w:rsidRPr="00EE3D4A">
              <w:rPr>
                <w:b/>
                <w:color w:val="000000" w:themeColor="text1"/>
                <w:sz w:val="20"/>
                <w:szCs w:val="20"/>
                <w:lang w:val="ru-RU"/>
              </w:rPr>
              <w:t>образования</w:t>
            </w:r>
            <w:r w:rsidRPr="00EE3D4A">
              <w:rPr>
                <w:b/>
                <w:color w:val="000000" w:themeColor="text1"/>
                <w:spacing w:val="1"/>
                <w:sz w:val="20"/>
                <w:szCs w:val="20"/>
                <w:lang w:val="ru-RU"/>
              </w:rPr>
              <w:t xml:space="preserve"> </w:t>
            </w:r>
            <w:r w:rsidRPr="00EE3D4A">
              <w:rPr>
                <w:b/>
                <w:color w:val="000000" w:themeColor="text1"/>
                <w:sz w:val="20"/>
                <w:szCs w:val="20"/>
                <w:lang w:val="ru-RU"/>
              </w:rPr>
              <w:t>администрации</w:t>
            </w:r>
          </w:p>
          <w:p w:rsidR="00EE3D4A" w:rsidRPr="00EE3D4A" w:rsidRDefault="00EE3D4A" w:rsidP="00DC4875">
            <w:pPr>
              <w:pStyle w:val="TableParagraph"/>
              <w:ind w:right="127"/>
              <w:jc w:val="center"/>
              <w:rPr>
                <w:b/>
                <w:color w:val="000000" w:themeColor="text1"/>
                <w:sz w:val="20"/>
                <w:szCs w:val="20"/>
                <w:lang w:val="ru-RU"/>
              </w:rPr>
            </w:pPr>
            <w:r w:rsidRPr="00EE3D4A">
              <w:rPr>
                <w:b/>
                <w:color w:val="000000" w:themeColor="text1"/>
                <w:sz w:val="20"/>
                <w:szCs w:val="20"/>
                <w:lang w:val="ru-RU"/>
              </w:rPr>
              <w:t>г.</w:t>
            </w:r>
            <w:r w:rsidRPr="00EE3D4A">
              <w:rPr>
                <w:b/>
                <w:color w:val="000000" w:themeColor="text1"/>
                <w:spacing w:val="-2"/>
                <w:sz w:val="20"/>
                <w:szCs w:val="20"/>
                <w:lang w:val="ru-RU"/>
              </w:rPr>
              <w:t xml:space="preserve"> </w:t>
            </w:r>
            <w:r w:rsidRPr="00EE3D4A">
              <w:rPr>
                <w:b/>
                <w:color w:val="000000" w:themeColor="text1"/>
                <w:sz w:val="20"/>
                <w:szCs w:val="20"/>
                <w:lang w:val="ru-RU"/>
              </w:rPr>
              <w:t>Ульяновска</w:t>
            </w:r>
          </w:p>
        </w:tc>
      </w:tr>
      <w:tr w:rsidR="00EE3D4A" w:rsidRPr="004D29FF" w:rsidTr="00DC4875">
        <w:trPr>
          <w:trHeight w:val="281"/>
          <w:jc w:val="center"/>
        </w:trPr>
        <w:tc>
          <w:tcPr>
            <w:tcW w:w="1597" w:type="dxa"/>
          </w:tcPr>
          <w:p w:rsidR="00EE3D4A" w:rsidRPr="004D29FF" w:rsidRDefault="00EE3D4A" w:rsidP="00DC4875">
            <w:pPr>
              <w:pStyle w:val="TableParagraph"/>
              <w:ind w:right="127"/>
              <w:jc w:val="center"/>
              <w:rPr>
                <w:sz w:val="20"/>
                <w:szCs w:val="20"/>
              </w:rPr>
            </w:pPr>
            <w:r w:rsidRPr="004D29FF">
              <w:rPr>
                <w:sz w:val="20"/>
                <w:szCs w:val="20"/>
              </w:rPr>
              <w:lastRenderedPageBreak/>
              <w:t>1/2%</w:t>
            </w:r>
          </w:p>
        </w:tc>
        <w:tc>
          <w:tcPr>
            <w:tcW w:w="1597" w:type="dxa"/>
          </w:tcPr>
          <w:p w:rsidR="00EE3D4A" w:rsidRPr="004D29FF" w:rsidRDefault="00EE3D4A" w:rsidP="00DC4875">
            <w:pPr>
              <w:pStyle w:val="TableParagraph"/>
              <w:ind w:right="127"/>
              <w:jc w:val="center"/>
              <w:rPr>
                <w:sz w:val="20"/>
                <w:szCs w:val="20"/>
              </w:rPr>
            </w:pPr>
            <w:r w:rsidRPr="004D29FF">
              <w:rPr>
                <w:sz w:val="20"/>
                <w:szCs w:val="20"/>
              </w:rPr>
              <w:t>2</w:t>
            </w:r>
            <w:r w:rsidRPr="004D29FF">
              <w:rPr>
                <w:spacing w:val="2"/>
                <w:sz w:val="20"/>
                <w:szCs w:val="20"/>
              </w:rPr>
              <w:t xml:space="preserve"> </w:t>
            </w:r>
            <w:r w:rsidRPr="004D29FF">
              <w:rPr>
                <w:sz w:val="20"/>
                <w:szCs w:val="20"/>
              </w:rPr>
              <w:t>/</w:t>
            </w:r>
            <w:r w:rsidRPr="004D29FF">
              <w:rPr>
                <w:spacing w:val="-2"/>
                <w:sz w:val="20"/>
                <w:szCs w:val="20"/>
              </w:rPr>
              <w:t xml:space="preserve"> </w:t>
            </w:r>
            <w:r w:rsidRPr="004D29FF">
              <w:rPr>
                <w:sz w:val="20"/>
                <w:szCs w:val="20"/>
              </w:rPr>
              <w:t>4</w:t>
            </w:r>
            <w:r w:rsidRPr="004D29FF">
              <w:rPr>
                <w:spacing w:val="3"/>
                <w:sz w:val="20"/>
                <w:szCs w:val="20"/>
              </w:rPr>
              <w:t xml:space="preserve"> </w:t>
            </w:r>
            <w:r w:rsidRPr="004D29FF">
              <w:rPr>
                <w:sz w:val="20"/>
                <w:szCs w:val="20"/>
              </w:rPr>
              <w:t>%</w:t>
            </w:r>
          </w:p>
        </w:tc>
        <w:tc>
          <w:tcPr>
            <w:tcW w:w="1575" w:type="dxa"/>
          </w:tcPr>
          <w:p w:rsidR="00EE3D4A" w:rsidRPr="004D29FF" w:rsidRDefault="00EE3D4A" w:rsidP="00DC4875">
            <w:pPr>
              <w:pStyle w:val="TableParagraph"/>
              <w:ind w:right="127"/>
              <w:jc w:val="center"/>
              <w:rPr>
                <w:sz w:val="20"/>
                <w:szCs w:val="20"/>
              </w:rPr>
            </w:pPr>
            <w:r w:rsidRPr="004D29FF">
              <w:rPr>
                <w:sz w:val="20"/>
                <w:szCs w:val="20"/>
              </w:rPr>
              <w:t>1</w:t>
            </w:r>
            <w:r w:rsidRPr="004D29FF">
              <w:rPr>
                <w:spacing w:val="2"/>
                <w:sz w:val="20"/>
                <w:szCs w:val="20"/>
              </w:rPr>
              <w:t xml:space="preserve"> </w:t>
            </w:r>
            <w:r w:rsidRPr="004D29FF">
              <w:rPr>
                <w:sz w:val="20"/>
                <w:szCs w:val="20"/>
              </w:rPr>
              <w:t>/</w:t>
            </w:r>
            <w:r w:rsidRPr="004D29FF">
              <w:rPr>
                <w:spacing w:val="-2"/>
                <w:sz w:val="20"/>
                <w:szCs w:val="20"/>
              </w:rPr>
              <w:t xml:space="preserve"> </w:t>
            </w:r>
            <w:r w:rsidRPr="004D29FF">
              <w:rPr>
                <w:sz w:val="20"/>
                <w:szCs w:val="20"/>
              </w:rPr>
              <w:t>2</w:t>
            </w:r>
            <w:r w:rsidRPr="004D29FF">
              <w:rPr>
                <w:spacing w:val="3"/>
                <w:sz w:val="20"/>
                <w:szCs w:val="20"/>
              </w:rPr>
              <w:t xml:space="preserve"> </w:t>
            </w:r>
            <w:r w:rsidRPr="004D29FF">
              <w:rPr>
                <w:sz w:val="20"/>
                <w:szCs w:val="20"/>
              </w:rPr>
              <w:t>%</w:t>
            </w:r>
          </w:p>
        </w:tc>
        <w:tc>
          <w:tcPr>
            <w:tcW w:w="1674" w:type="dxa"/>
          </w:tcPr>
          <w:p w:rsidR="00EE3D4A" w:rsidRPr="004D29FF" w:rsidRDefault="00EE3D4A" w:rsidP="00DC4875">
            <w:pPr>
              <w:pStyle w:val="TableParagraph"/>
              <w:ind w:right="127"/>
              <w:jc w:val="center"/>
              <w:rPr>
                <w:sz w:val="20"/>
                <w:szCs w:val="20"/>
              </w:rPr>
            </w:pPr>
            <w:r w:rsidRPr="004D29FF">
              <w:rPr>
                <w:sz w:val="20"/>
                <w:szCs w:val="20"/>
              </w:rPr>
              <w:t>13</w:t>
            </w:r>
            <w:r w:rsidRPr="004D29FF">
              <w:rPr>
                <w:spacing w:val="2"/>
                <w:sz w:val="20"/>
                <w:szCs w:val="20"/>
              </w:rPr>
              <w:t xml:space="preserve"> </w:t>
            </w:r>
            <w:r w:rsidRPr="004D29FF">
              <w:rPr>
                <w:sz w:val="20"/>
                <w:szCs w:val="20"/>
              </w:rPr>
              <w:t>/</w:t>
            </w:r>
            <w:r w:rsidRPr="004D29FF">
              <w:rPr>
                <w:spacing w:val="-1"/>
                <w:sz w:val="20"/>
                <w:szCs w:val="20"/>
              </w:rPr>
              <w:t xml:space="preserve"> </w:t>
            </w:r>
            <w:r w:rsidRPr="004D29FF">
              <w:rPr>
                <w:sz w:val="20"/>
                <w:szCs w:val="20"/>
              </w:rPr>
              <w:t>24</w:t>
            </w:r>
            <w:r w:rsidRPr="004D29FF">
              <w:rPr>
                <w:spacing w:val="2"/>
                <w:sz w:val="20"/>
                <w:szCs w:val="20"/>
              </w:rPr>
              <w:t xml:space="preserve"> </w:t>
            </w:r>
            <w:r w:rsidRPr="004D29FF">
              <w:rPr>
                <w:sz w:val="20"/>
                <w:szCs w:val="20"/>
              </w:rPr>
              <w:t>%</w:t>
            </w:r>
          </w:p>
        </w:tc>
        <w:tc>
          <w:tcPr>
            <w:tcW w:w="1742" w:type="dxa"/>
          </w:tcPr>
          <w:p w:rsidR="00EE3D4A" w:rsidRPr="004D29FF" w:rsidRDefault="00EE3D4A" w:rsidP="00DC4875">
            <w:pPr>
              <w:pStyle w:val="TableParagraph"/>
              <w:ind w:right="127"/>
              <w:jc w:val="center"/>
              <w:rPr>
                <w:sz w:val="20"/>
                <w:szCs w:val="20"/>
              </w:rPr>
            </w:pPr>
            <w:r w:rsidRPr="004D29FF">
              <w:rPr>
                <w:sz w:val="20"/>
                <w:szCs w:val="20"/>
              </w:rPr>
              <w:t>4/</w:t>
            </w:r>
            <w:r w:rsidRPr="004D29FF">
              <w:rPr>
                <w:spacing w:val="-1"/>
                <w:sz w:val="20"/>
                <w:szCs w:val="20"/>
              </w:rPr>
              <w:t xml:space="preserve"> </w:t>
            </w:r>
            <w:r w:rsidRPr="004D29FF">
              <w:rPr>
                <w:sz w:val="20"/>
                <w:szCs w:val="20"/>
              </w:rPr>
              <w:t>8</w:t>
            </w:r>
            <w:r w:rsidRPr="004D29FF">
              <w:rPr>
                <w:spacing w:val="2"/>
                <w:sz w:val="20"/>
                <w:szCs w:val="20"/>
              </w:rPr>
              <w:t xml:space="preserve"> </w:t>
            </w:r>
            <w:r w:rsidRPr="004D29FF">
              <w:rPr>
                <w:sz w:val="20"/>
                <w:szCs w:val="20"/>
              </w:rPr>
              <w:t>%</w:t>
            </w:r>
          </w:p>
        </w:tc>
        <w:tc>
          <w:tcPr>
            <w:tcW w:w="1926" w:type="dxa"/>
          </w:tcPr>
          <w:p w:rsidR="00EE3D4A" w:rsidRPr="004D29FF" w:rsidRDefault="00EE3D4A" w:rsidP="00DC4875">
            <w:pPr>
              <w:pStyle w:val="TableParagraph"/>
              <w:ind w:right="127"/>
              <w:jc w:val="center"/>
              <w:rPr>
                <w:sz w:val="20"/>
                <w:szCs w:val="20"/>
              </w:rPr>
            </w:pPr>
            <w:r w:rsidRPr="004D29FF">
              <w:rPr>
                <w:sz w:val="20"/>
                <w:szCs w:val="20"/>
              </w:rPr>
              <w:t>9</w:t>
            </w:r>
            <w:r w:rsidRPr="004D29FF">
              <w:rPr>
                <w:spacing w:val="2"/>
                <w:sz w:val="20"/>
                <w:szCs w:val="20"/>
              </w:rPr>
              <w:t xml:space="preserve"> </w:t>
            </w:r>
            <w:r w:rsidRPr="004D29FF">
              <w:rPr>
                <w:sz w:val="20"/>
                <w:szCs w:val="20"/>
              </w:rPr>
              <w:t>/</w:t>
            </w:r>
            <w:r w:rsidRPr="004D29FF">
              <w:rPr>
                <w:spacing w:val="-1"/>
                <w:sz w:val="20"/>
                <w:szCs w:val="20"/>
              </w:rPr>
              <w:t xml:space="preserve"> </w:t>
            </w:r>
            <w:r w:rsidRPr="004D29FF">
              <w:rPr>
                <w:sz w:val="20"/>
                <w:szCs w:val="20"/>
              </w:rPr>
              <w:t>16</w:t>
            </w:r>
            <w:r w:rsidRPr="004D29FF">
              <w:rPr>
                <w:spacing w:val="2"/>
                <w:sz w:val="20"/>
                <w:szCs w:val="20"/>
              </w:rPr>
              <w:t xml:space="preserve"> </w:t>
            </w:r>
            <w:r w:rsidRPr="004D29FF">
              <w:rPr>
                <w:sz w:val="20"/>
                <w:szCs w:val="20"/>
              </w:rPr>
              <w:t>%</w:t>
            </w:r>
          </w:p>
        </w:tc>
      </w:tr>
    </w:tbl>
    <w:p w:rsidR="00EE3D4A" w:rsidRPr="004D29FF" w:rsidRDefault="00EE3D4A" w:rsidP="00EE3D4A">
      <w:pPr>
        <w:pStyle w:val="a9"/>
        <w:ind w:left="0" w:right="3" w:firstLine="426"/>
        <w:jc w:val="center"/>
        <w:rPr>
          <w:rFonts w:ascii="Times New Roman" w:hAnsi="Times New Roman" w:cs="Times New Roman"/>
          <w:color w:val="000000" w:themeColor="text1"/>
        </w:rPr>
      </w:pPr>
    </w:p>
    <w:p w:rsidR="00EE3D4A" w:rsidRPr="004D29FF" w:rsidRDefault="00EE3D4A" w:rsidP="00EE3D4A">
      <w:pPr>
        <w:pStyle w:val="a9"/>
        <w:ind w:left="0" w:right="3" w:firstLine="426"/>
        <w:jc w:val="center"/>
        <w:rPr>
          <w:rFonts w:ascii="Times New Roman" w:hAnsi="Times New Roman" w:cs="Times New Roman"/>
          <w:b/>
          <w:color w:val="000000" w:themeColor="text1"/>
        </w:rPr>
      </w:pPr>
      <w:r w:rsidRPr="004D29FF">
        <w:rPr>
          <w:rFonts w:ascii="Times New Roman" w:hAnsi="Times New Roman" w:cs="Times New Roman"/>
          <w:b/>
          <w:color w:val="000000" w:themeColor="text1"/>
          <w:u w:val="single"/>
        </w:rPr>
        <w:t>Образование</w:t>
      </w:r>
      <w:r w:rsidRPr="004D29FF">
        <w:rPr>
          <w:rFonts w:ascii="Times New Roman" w:hAnsi="Times New Roman" w:cs="Times New Roman"/>
          <w:b/>
          <w:color w:val="000000" w:themeColor="text1"/>
          <w:spacing w:val="-5"/>
          <w:u w:val="single"/>
        </w:rPr>
        <w:t xml:space="preserve"> </w:t>
      </w:r>
      <w:r w:rsidRPr="004D29FF">
        <w:rPr>
          <w:rFonts w:ascii="Times New Roman" w:hAnsi="Times New Roman" w:cs="Times New Roman"/>
          <w:b/>
          <w:color w:val="000000" w:themeColor="text1"/>
          <w:u w:val="single"/>
        </w:rPr>
        <w:t>педагогических</w:t>
      </w:r>
      <w:r w:rsidRPr="004D29FF">
        <w:rPr>
          <w:rFonts w:ascii="Times New Roman" w:hAnsi="Times New Roman" w:cs="Times New Roman"/>
          <w:b/>
          <w:color w:val="000000" w:themeColor="text1"/>
          <w:spacing w:val="-9"/>
          <w:u w:val="single"/>
        </w:rPr>
        <w:t xml:space="preserve"> </w:t>
      </w:r>
      <w:r w:rsidRPr="004D29FF">
        <w:rPr>
          <w:rFonts w:ascii="Times New Roman" w:hAnsi="Times New Roman" w:cs="Times New Roman"/>
          <w:b/>
          <w:color w:val="000000" w:themeColor="text1"/>
          <w:u w:val="single"/>
        </w:rPr>
        <w:t>работников</w:t>
      </w:r>
      <w:r w:rsidRPr="004D29FF">
        <w:rPr>
          <w:rFonts w:ascii="Times New Roman" w:hAnsi="Times New Roman" w:cs="Times New Roman"/>
          <w:b/>
          <w:color w:val="000000" w:themeColor="text1"/>
          <w:spacing w:val="-7"/>
          <w:u w:val="single"/>
        </w:rPr>
        <w:t xml:space="preserve"> </w:t>
      </w:r>
      <w:r w:rsidRPr="004D29FF">
        <w:rPr>
          <w:rFonts w:ascii="Times New Roman" w:hAnsi="Times New Roman" w:cs="Times New Roman"/>
          <w:b/>
          <w:color w:val="000000" w:themeColor="text1"/>
          <w:u w:val="single"/>
        </w:rPr>
        <w:t>(чел./%)</w:t>
      </w:r>
    </w:p>
    <w:p w:rsidR="00EE3D4A" w:rsidRPr="004D29FF" w:rsidRDefault="00EE3D4A" w:rsidP="00EE3D4A">
      <w:pPr>
        <w:pStyle w:val="a9"/>
        <w:ind w:left="0" w:right="3" w:firstLine="426"/>
        <w:jc w:val="center"/>
        <w:rPr>
          <w:rFonts w:ascii="Times New Roman" w:hAnsi="Times New Roman" w:cs="Times New Roman"/>
          <w:color w:val="000000" w:themeColor="text1"/>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2272"/>
        <w:gridCol w:w="2411"/>
        <w:gridCol w:w="1537"/>
      </w:tblGrid>
      <w:tr w:rsidR="00EE3D4A" w:rsidRPr="004D29FF" w:rsidTr="00DC4875">
        <w:trPr>
          <w:trHeight w:val="292"/>
        </w:trPr>
        <w:tc>
          <w:tcPr>
            <w:tcW w:w="1244" w:type="dxa"/>
          </w:tcPr>
          <w:p w:rsidR="00EE3D4A" w:rsidRPr="004D29FF" w:rsidRDefault="00EE3D4A" w:rsidP="00DC4875">
            <w:pPr>
              <w:pStyle w:val="TableParagraph"/>
              <w:ind w:left="0" w:right="3"/>
              <w:jc w:val="center"/>
              <w:rPr>
                <w:b/>
                <w:color w:val="000000" w:themeColor="text1"/>
                <w:sz w:val="20"/>
                <w:szCs w:val="20"/>
              </w:rPr>
            </w:pPr>
            <w:r w:rsidRPr="004D29FF">
              <w:rPr>
                <w:b/>
                <w:color w:val="000000" w:themeColor="text1"/>
                <w:sz w:val="20"/>
                <w:szCs w:val="20"/>
              </w:rPr>
              <w:t>Среднее</w:t>
            </w:r>
          </w:p>
        </w:tc>
        <w:tc>
          <w:tcPr>
            <w:tcW w:w="2272" w:type="dxa"/>
          </w:tcPr>
          <w:p w:rsidR="00EE3D4A" w:rsidRPr="004D29FF" w:rsidRDefault="00EE3D4A" w:rsidP="00DC4875">
            <w:pPr>
              <w:pStyle w:val="TableParagraph"/>
              <w:ind w:left="0" w:right="3"/>
              <w:jc w:val="center"/>
              <w:rPr>
                <w:b/>
                <w:color w:val="000000" w:themeColor="text1"/>
                <w:sz w:val="20"/>
                <w:szCs w:val="20"/>
              </w:rPr>
            </w:pPr>
            <w:r w:rsidRPr="004D29FF">
              <w:rPr>
                <w:b/>
                <w:color w:val="000000" w:themeColor="text1"/>
                <w:sz w:val="20"/>
                <w:szCs w:val="20"/>
              </w:rPr>
              <w:t>Среднее</w:t>
            </w:r>
            <w:r w:rsidRPr="004D29FF">
              <w:rPr>
                <w:b/>
                <w:color w:val="000000" w:themeColor="text1"/>
                <w:spacing w:val="-5"/>
                <w:sz w:val="20"/>
                <w:szCs w:val="20"/>
              </w:rPr>
              <w:t xml:space="preserve"> </w:t>
            </w:r>
            <w:r w:rsidRPr="004D29FF">
              <w:rPr>
                <w:b/>
                <w:color w:val="000000" w:themeColor="text1"/>
                <w:sz w:val="20"/>
                <w:szCs w:val="20"/>
              </w:rPr>
              <w:t>специальное</w:t>
            </w:r>
          </w:p>
        </w:tc>
        <w:tc>
          <w:tcPr>
            <w:tcW w:w="2411" w:type="dxa"/>
          </w:tcPr>
          <w:p w:rsidR="00EE3D4A" w:rsidRPr="004D29FF" w:rsidRDefault="00EE3D4A" w:rsidP="00DC4875">
            <w:pPr>
              <w:pStyle w:val="TableParagraph"/>
              <w:ind w:left="0" w:right="3"/>
              <w:jc w:val="center"/>
              <w:rPr>
                <w:b/>
                <w:color w:val="000000" w:themeColor="text1"/>
                <w:sz w:val="20"/>
                <w:szCs w:val="20"/>
              </w:rPr>
            </w:pPr>
            <w:r w:rsidRPr="004D29FF">
              <w:rPr>
                <w:b/>
                <w:color w:val="000000" w:themeColor="text1"/>
                <w:sz w:val="20"/>
                <w:szCs w:val="20"/>
              </w:rPr>
              <w:t>Неоконченное</w:t>
            </w:r>
            <w:r w:rsidRPr="004D29FF">
              <w:rPr>
                <w:b/>
                <w:color w:val="000000" w:themeColor="text1"/>
                <w:spacing w:val="-8"/>
                <w:sz w:val="20"/>
                <w:szCs w:val="20"/>
              </w:rPr>
              <w:t xml:space="preserve"> </w:t>
            </w:r>
            <w:r w:rsidRPr="004D29FF">
              <w:rPr>
                <w:b/>
                <w:color w:val="000000" w:themeColor="text1"/>
                <w:sz w:val="20"/>
                <w:szCs w:val="20"/>
              </w:rPr>
              <w:t>высшее</w:t>
            </w:r>
          </w:p>
        </w:tc>
        <w:tc>
          <w:tcPr>
            <w:tcW w:w="1537" w:type="dxa"/>
          </w:tcPr>
          <w:p w:rsidR="00EE3D4A" w:rsidRPr="004D29FF" w:rsidRDefault="00EE3D4A" w:rsidP="00DC4875">
            <w:pPr>
              <w:pStyle w:val="TableParagraph"/>
              <w:ind w:left="0" w:right="3"/>
              <w:jc w:val="center"/>
              <w:rPr>
                <w:b/>
                <w:color w:val="000000" w:themeColor="text1"/>
                <w:sz w:val="20"/>
                <w:szCs w:val="20"/>
              </w:rPr>
            </w:pPr>
            <w:r w:rsidRPr="004D29FF">
              <w:rPr>
                <w:b/>
                <w:color w:val="000000" w:themeColor="text1"/>
                <w:sz w:val="20"/>
                <w:szCs w:val="20"/>
              </w:rPr>
              <w:t>Высшее</w:t>
            </w:r>
          </w:p>
        </w:tc>
      </w:tr>
      <w:tr w:rsidR="00EE3D4A" w:rsidRPr="004D29FF" w:rsidTr="00DC4875">
        <w:trPr>
          <w:trHeight w:val="292"/>
        </w:trPr>
        <w:tc>
          <w:tcPr>
            <w:tcW w:w="1244" w:type="dxa"/>
          </w:tcPr>
          <w:p w:rsidR="00EE3D4A" w:rsidRPr="004D29FF" w:rsidRDefault="00EE3D4A" w:rsidP="00DC4875">
            <w:pPr>
              <w:pStyle w:val="TableParagraph"/>
              <w:ind w:left="0" w:right="3"/>
              <w:jc w:val="center"/>
              <w:rPr>
                <w:sz w:val="20"/>
                <w:szCs w:val="20"/>
              </w:rPr>
            </w:pPr>
            <w:r w:rsidRPr="004D29FF">
              <w:rPr>
                <w:sz w:val="20"/>
                <w:szCs w:val="20"/>
              </w:rPr>
              <w:t>-</w:t>
            </w:r>
          </w:p>
        </w:tc>
        <w:tc>
          <w:tcPr>
            <w:tcW w:w="2272" w:type="dxa"/>
          </w:tcPr>
          <w:p w:rsidR="00EE3D4A" w:rsidRPr="004D29FF" w:rsidRDefault="00EE3D4A" w:rsidP="00DC4875">
            <w:pPr>
              <w:pStyle w:val="TableParagraph"/>
              <w:ind w:left="0" w:right="3"/>
              <w:jc w:val="center"/>
              <w:rPr>
                <w:sz w:val="20"/>
                <w:szCs w:val="20"/>
              </w:rPr>
            </w:pPr>
            <w:r w:rsidRPr="004D29FF">
              <w:rPr>
                <w:sz w:val="20"/>
                <w:szCs w:val="20"/>
              </w:rPr>
              <w:t>-</w:t>
            </w:r>
          </w:p>
        </w:tc>
        <w:tc>
          <w:tcPr>
            <w:tcW w:w="2411" w:type="dxa"/>
          </w:tcPr>
          <w:p w:rsidR="00EE3D4A" w:rsidRPr="004D29FF" w:rsidRDefault="00EE3D4A" w:rsidP="00DC4875">
            <w:pPr>
              <w:pStyle w:val="TableParagraph"/>
              <w:ind w:left="0" w:right="3"/>
              <w:jc w:val="center"/>
              <w:rPr>
                <w:sz w:val="20"/>
                <w:szCs w:val="20"/>
              </w:rPr>
            </w:pPr>
            <w:r w:rsidRPr="004D29FF">
              <w:rPr>
                <w:sz w:val="20"/>
                <w:szCs w:val="20"/>
              </w:rPr>
              <w:t>2/4%</w:t>
            </w:r>
          </w:p>
        </w:tc>
        <w:tc>
          <w:tcPr>
            <w:tcW w:w="1537" w:type="dxa"/>
          </w:tcPr>
          <w:p w:rsidR="00EE3D4A" w:rsidRPr="004D29FF" w:rsidRDefault="00EE3D4A" w:rsidP="00DC4875">
            <w:pPr>
              <w:pStyle w:val="TableParagraph"/>
              <w:ind w:left="0" w:right="3"/>
              <w:jc w:val="center"/>
              <w:rPr>
                <w:sz w:val="20"/>
                <w:szCs w:val="20"/>
              </w:rPr>
            </w:pPr>
            <w:r w:rsidRPr="004D29FF">
              <w:rPr>
                <w:sz w:val="20"/>
                <w:szCs w:val="20"/>
              </w:rPr>
              <w:t>53/</w:t>
            </w:r>
            <w:r w:rsidRPr="004D29FF">
              <w:rPr>
                <w:spacing w:val="3"/>
                <w:sz w:val="20"/>
                <w:szCs w:val="20"/>
              </w:rPr>
              <w:t xml:space="preserve"> </w:t>
            </w:r>
            <w:r w:rsidRPr="004D29FF">
              <w:rPr>
                <w:sz w:val="20"/>
                <w:szCs w:val="20"/>
              </w:rPr>
              <w:t>96</w:t>
            </w:r>
            <w:r w:rsidRPr="004D29FF">
              <w:rPr>
                <w:spacing w:val="-2"/>
                <w:sz w:val="20"/>
                <w:szCs w:val="20"/>
              </w:rPr>
              <w:t xml:space="preserve"> </w:t>
            </w:r>
            <w:r w:rsidRPr="004D29FF">
              <w:rPr>
                <w:sz w:val="20"/>
                <w:szCs w:val="20"/>
              </w:rPr>
              <w:t>%</w:t>
            </w:r>
          </w:p>
        </w:tc>
      </w:tr>
    </w:tbl>
    <w:p w:rsidR="00EE3D4A" w:rsidRPr="004D29FF" w:rsidRDefault="00EE3D4A" w:rsidP="00EE3D4A">
      <w:pPr>
        <w:pStyle w:val="a9"/>
        <w:ind w:left="0" w:right="3" w:firstLine="426"/>
        <w:jc w:val="center"/>
        <w:rPr>
          <w:rFonts w:ascii="Times New Roman" w:hAnsi="Times New Roman" w:cs="Times New Roman"/>
          <w:b/>
          <w:color w:val="000000" w:themeColor="text1"/>
          <w:u w:val="single"/>
        </w:rPr>
      </w:pPr>
    </w:p>
    <w:p w:rsidR="00EE3D4A" w:rsidRPr="004D29FF" w:rsidRDefault="00EE3D4A" w:rsidP="00EE3D4A">
      <w:pPr>
        <w:pStyle w:val="a9"/>
        <w:ind w:left="0" w:right="3" w:firstLine="426"/>
        <w:jc w:val="center"/>
        <w:rPr>
          <w:rFonts w:ascii="Times New Roman" w:hAnsi="Times New Roman" w:cs="Times New Roman"/>
          <w:b/>
          <w:color w:val="000000" w:themeColor="text1"/>
        </w:rPr>
      </w:pPr>
      <w:r w:rsidRPr="004D29FF">
        <w:rPr>
          <w:rFonts w:ascii="Times New Roman" w:hAnsi="Times New Roman" w:cs="Times New Roman"/>
          <w:b/>
          <w:color w:val="000000" w:themeColor="text1"/>
          <w:u w:val="single"/>
        </w:rPr>
        <w:t>Стаж</w:t>
      </w:r>
      <w:r w:rsidRPr="004D29FF">
        <w:rPr>
          <w:rFonts w:ascii="Times New Roman" w:hAnsi="Times New Roman" w:cs="Times New Roman"/>
          <w:b/>
          <w:color w:val="000000" w:themeColor="text1"/>
          <w:spacing w:val="-5"/>
          <w:u w:val="single"/>
        </w:rPr>
        <w:t xml:space="preserve"> </w:t>
      </w:r>
      <w:r w:rsidRPr="004D29FF">
        <w:rPr>
          <w:rFonts w:ascii="Times New Roman" w:hAnsi="Times New Roman" w:cs="Times New Roman"/>
          <w:b/>
          <w:color w:val="000000" w:themeColor="text1"/>
          <w:u w:val="single"/>
        </w:rPr>
        <w:t>педагогической</w:t>
      </w:r>
      <w:r w:rsidRPr="004D29FF">
        <w:rPr>
          <w:rFonts w:ascii="Times New Roman" w:hAnsi="Times New Roman" w:cs="Times New Roman"/>
          <w:b/>
          <w:color w:val="000000" w:themeColor="text1"/>
          <w:spacing w:val="-6"/>
          <w:u w:val="single"/>
        </w:rPr>
        <w:t xml:space="preserve"> </w:t>
      </w:r>
      <w:r w:rsidRPr="004D29FF">
        <w:rPr>
          <w:rFonts w:ascii="Times New Roman" w:hAnsi="Times New Roman" w:cs="Times New Roman"/>
          <w:b/>
          <w:color w:val="000000" w:themeColor="text1"/>
          <w:u w:val="single"/>
        </w:rPr>
        <w:t>работы</w:t>
      </w:r>
      <w:r w:rsidRPr="004D29FF">
        <w:rPr>
          <w:rFonts w:ascii="Times New Roman" w:hAnsi="Times New Roman" w:cs="Times New Roman"/>
          <w:b/>
          <w:color w:val="000000" w:themeColor="text1"/>
          <w:spacing w:val="-5"/>
          <w:u w:val="single"/>
        </w:rPr>
        <w:t xml:space="preserve"> </w:t>
      </w:r>
      <w:r w:rsidRPr="004D29FF">
        <w:rPr>
          <w:rFonts w:ascii="Times New Roman" w:hAnsi="Times New Roman" w:cs="Times New Roman"/>
          <w:b/>
          <w:color w:val="000000" w:themeColor="text1"/>
          <w:u w:val="single"/>
        </w:rPr>
        <w:t>(чел./%)</w:t>
      </w:r>
    </w:p>
    <w:p w:rsidR="00EE3D4A" w:rsidRPr="004D29FF" w:rsidRDefault="00EE3D4A" w:rsidP="00EE3D4A">
      <w:pPr>
        <w:pStyle w:val="a9"/>
        <w:ind w:left="0" w:right="3" w:firstLine="426"/>
        <w:jc w:val="center"/>
        <w:rPr>
          <w:rFonts w:ascii="Times New Roman" w:hAnsi="Times New Roman" w:cs="Times New Roman"/>
          <w:color w:val="000000" w:themeColor="text1"/>
        </w:rPr>
      </w:pPr>
    </w:p>
    <w:tbl>
      <w:tblPr>
        <w:tblStyle w:val="TableNormal"/>
        <w:tblW w:w="0" w:type="auto"/>
        <w:jc w:val="center"/>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421"/>
        <w:gridCol w:w="1416"/>
        <w:gridCol w:w="1843"/>
      </w:tblGrid>
      <w:tr w:rsidR="00EE3D4A" w:rsidRPr="004D29FF" w:rsidTr="00DC4875">
        <w:trPr>
          <w:trHeight w:val="292"/>
          <w:jc w:val="center"/>
        </w:trPr>
        <w:tc>
          <w:tcPr>
            <w:tcW w:w="1527" w:type="dxa"/>
          </w:tcPr>
          <w:p w:rsidR="00EE3D4A" w:rsidRPr="004D29FF" w:rsidRDefault="00EE3D4A" w:rsidP="00DC4875">
            <w:pPr>
              <w:pStyle w:val="TableParagraph"/>
              <w:ind w:left="0" w:right="3"/>
              <w:jc w:val="center"/>
              <w:rPr>
                <w:b/>
                <w:color w:val="000000" w:themeColor="text1"/>
                <w:sz w:val="20"/>
                <w:szCs w:val="20"/>
              </w:rPr>
            </w:pPr>
            <w:r w:rsidRPr="004D29FF">
              <w:rPr>
                <w:b/>
                <w:color w:val="000000" w:themeColor="text1"/>
                <w:sz w:val="20"/>
                <w:szCs w:val="20"/>
              </w:rPr>
              <w:t>До</w:t>
            </w:r>
            <w:r w:rsidRPr="004D29FF">
              <w:rPr>
                <w:b/>
                <w:color w:val="000000" w:themeColor="text1"/>
                <w:spacing w:val="-5"/>
                <w:sz w:val="20"/>
                <w:szCs w:val="20"/>
              </w:rPr>
              <w:t xml:space="preserve"> </w:t>
            </w:r>
            <w:r w:rsidRPr="004D29FF">
              <w:rPr>
                <w:b/>
                <w:color w:val="000000" w:themeColor="text1"/>
                <w:sz w:val="20"/>
                <w:szCs w:val="20"/>
              </w:rPr>
              <w:t>3 лет</w:t>
            </w:r>
          </w:p>
        </w:tc>
        <w:tc>
          <w:tcPr>
            <w:tcW w:w="1421" w:type="dxa"/>
          </w:tcPr>
          <w:p w:rsidR="00EE3D4A" w:rsidRPr="004D29FF" w:rsidRDefault="00EE3D4A" w:rsidP="00DC4875">
            <w:pPr>
              <w:pStyle w:val="TableParagraph"/>
              <w:ind w:left="0" w:right="3"/>
              <w:jc w:val="center"/>
              <w:rPr>
                <w:b/>
                <w:color w:val="000000" w:themeColor="text1"/>
                <w:sz w:val="20"/>
                <w:szCs w:val="20"/>
              </w:rPr>
            </w:pPr>
            <w:r w:rsidRPr="004D29FF">
              <w:rPr>
                <w:b/>
                <w:color w:val="000000" w:themeColor="text1"/>
                <w:sz w:val="20"/>
                <w:szCs w:val="20"/>
              </w:rPr>
              <w:t>4-15</w:t>
            </w:r>
            <w:r w:rsidRPr="004D29FF">
              <w:rPr>
                <w:b/>
                <w:color w:val="000000" w:themeColor="text1"/>
                <w:spacing w:val="-1"/>
                <w:sz w:val="20"/>
                <w:szCs w:val="20"/>
              </w:rPr>
              <w:t xml:space="preserve"> </w:t>
            </w:r>
            <w:r w:rsidRPr="004D29FF">
              <w:rPr>
                <w:b/>
                <w:color w:val="000000" w:themeColor="text1"/>
                <w:sz w:val="20"/>
                <w:szCs w:val="20"/>
              </w:rPr>
              <w:t>лет</w:t>
            </w:r>
          </w:p>
        </w:tc>
        <w:tc>
          <w:tcPr>
            <w:tcW w:w="1416" w:type="dxa"/>
          </w:tcPr>
          <w:p w:rsidR="00EE3D4A" w:rsidRPr="004D29FF" w:rsidRDefault="00EE3D4A" w:rsidP="00DC4875">
            <w:pPr>
              <w:pStyle w:val="TableParagraph"/>
              <w:ind w:left="0" w:right="3"/>
              <w:jc w:val="center"/>
              <w:rPr>
                <w:b/>
                <w:color w:val="000000" w:themeColor="text1"/>
                <w:sz w:val="20"/>
                <w:szCs w:val="20"/>
              </w:rPr>
            </w:pPr>
            <w:r w:rsidRPr="004D29FF">
              <w:rPr>
                <w:b/>
                <w:color w:val="000000" w:themeColor="text1"/>
                <w:sz w:val="20"/>
                <w:szCs w:val="20"/>
              </w:rPr>
              <w:t>15 -20 лет</w:t>
            </w:r>
          </w:p>
        </w:tc>
        <w:tc>
          <w:tcPr>
            <w:tcW w:w="1843" w:type="dxa"/>
          </w:tcPr>
          <w:p w:rsidR="00EE3D4A" w:rsidRPr="004D29FF" w:rsidRDefault="00EE3D4A" w:rsidP="00DC4875">
            <w:pPr>
              <w:pStyle w:val="TableParagraph"/>
              <w:ind w:left="0" w:right="3"/>
              <w:jc w:val="center"/>
              <w:rPr>
                <w:b/>
                <w:color w:val="000000" w:themeColor="text1"/>
                <w:sz w:val="20"/>
                <w:szCs w:val="20"/>
              </w:rPr>
            </w:pPr>
            <w:r w:rsidRPr="004D29FF">
              <w:rPr>
                <w:b/>
                <w:color w:val="000000" w:themeColor="text1"/>
                <w:sz w:val="20"/>
                <w:szCs w:val="20"/>
              </w:rPr>
              <w:t>Свыше</w:t>
            </w:r>
            <w:r w:rsidRPr="004D29FF">
              <w:rPr>
                <w:b/>
                <w:color w:val="000000" w:themeColor="text1"/>
                <w:spacing w:val="-6"/>
                <w:sz w:val="20"/>
                <w:szCs w:val="20"/>
              </w:rPr>
              <w:t xml:space="preserve"> </w:t>
            </w:r>
            <w:r w:rsidRPr="004D29FF">
              <w:rPr>
                <w:b/>
                <w:color w:val="000000" w:themeColor="text1"/>
                <w:sz w:val="20"/>
                <w:szCs w:val="20"/>
              </w:rPr>
              <w:t>20</w:t>
            </w:r>
            <w:r w:rsidRPr="004D29FF">
              <w:rPr>
                <w:b/>
                <w:color w:val="000000" w:themeColor="text1"/>
                <w:spacing w:val="1"/>
                <w:sz w:val="20"/>
                <w:szCs w:val="20"/>
              </w:rPr>
              <w:t xml:space="preserve"> </w:t>
            </w:r>
            <w:r w:rsidRPr="004D29FF">
              <w:rPr>
                <w:b/>
                <w:color w:val="000000" w:themeColor="text1"/>
                <w:sz w:val="20"/>
                <w:szCs w:val="20"/>
              </w:rPr>
              <w:t>лет</w:t>
            </w:r>
          </w:p>
        </w:tc>
      </w:tr>
      <w:tr w:rsidR="00EE3D4A" w:rsidRPr="004D29FF" w:rsidTr="00DC4875">
        <w:trPr>
          <w:trHeight w:val="292"/>
          <w:jc w:val="center"/>
        </w:trPr>
        <w:tc>
          <w:tcPr>
            <w:tcW w:w="1527" w:type="dxa"/>
          </w:tcPr>
          <w:p w:rsidR="00EE3D4A" w:rsidRPr="004D29FF" w:rsidRDefault="00EE3D4A" w:rsidP="00DC4875">
            <w:pPr>
              <w:pStyle w:val="TableParagraph"/>
              <w:ind w:left="0" w:right="3"/>
              <w:jc w:val="center"/>
              <w:rPr>
                <w:sz w:val="20"/>
                <w:szCs w:val="20"/>
              </w:rPr>
            </w:pPr>
            <w:r w:rsidRPr="004D29FF">
              <w:rPr>
                <w:sz w:val="20"/>
                <w:szCs w:val="20"/>
              </w:rPr>
              <w:t>5/</w:t>
            </w:r>
            <w:r w:rsidRPr="004D29FF">
              <w:rPr>
                <w:spacing w:val="-2"/>
                <w:sz w:val="20"/>
                <w:szCs w:val="20"/>
              </w:rPr>
              <w:t xml:space="preserve"> </w:t>
            </w:r>
            <w:r w:rsidRPr="004D29FF">
              <w:rPr>
                <w:sz w:val="20"/>
                <w:szCs w:val="20"/>
              </w:rPr>
              <w:t>9</w:t>
            </w:r>
            <w:r w:rsidRPr="004D29FF">
              <w:rPr>
                <w:spacing w:val="3"/>
                <w:sz w:val="20"/>
                <w:szCs w:val="20"/>
              </w:rPr>
              <w:t xml:space="preserve"> </w:t>
            </w:r>
            <w:r w:rsidRPr="004D29FF">
              <w:rPr>
                <w:sz w:val="20"/>
                <w:szCs w:val="20"/>
              </w:rPr>
              <w:t>%</w:t>
            </w:r>
          </w:p>
        </w:tc>
        <w:tc>
          <w:tcPr>
            <w:tcW w:w="1421" w:type="dxa"/>
          </w:tcPr>
          <w:p w:rsidR="00EE3D4A" w:rsidRPr="004D29FF" w:rsidRDefault="00EE3D4A" w:rsidP="00DC4875">
            <w:pPr>
              <w:pStyle w:val="TableParagraph"/>
              <w:ind w:left="0" w:right="3"/>
              <w:jc w:val="center"/>
              <w:rPr>
                <w:sz w:val="20"/>
                <w:szCs w:val="20"/>
              </w:rPr>
            </w:pPr>
            <w:r w:rsidRPr="004D29FF">
              <w:rPr>
                <w:sz w:val="20"/>
                <w:szCs w:val="20"/>
              </w:rPr>
              <w:t>19/</w:t>
            </w:r>
            <w:r w:rsidRPr="004D29FF">
              <w:rPr>
                <w:spacing w:val="3"/>
                <w:sz w:val="20"/>
                <w:szCs w:val="20"/>
              </w:rPr>
              <w:t xml:space="preserve"> </w:t>
            </w:r>
            <w:r w:rsidRPr="004D29FF">
              <w:rPr>
                <w:sz w:val="20"/>
                <w:szCs w:val="20"/>
              </w:rPr>
              <w:t>35</w:t>
            </w:r>
            <w:r w:rsidRPr="004D29FF">
              <w:rPr>
                <w:spacing w:val="-2"/>
                <w:sz w:val="20"/>
                <w:szCs w:val="20"/>
              </w:rPr>
              <w:t xml:space="preserve"> </w:t>
            </w:r>
            <w:r w:rsidRPr="004D29FF">
              <w:rPr>
                <w:sz w:val="20"/>
                <w:szCs w:val="20"/>
              </w:rPr>
              <w:t>%</w:t>
            </w:r>
          </w:p>
        </w:tc>
        <w:tc>
          <w:tcPr>
            <w:tcW w:w="1416" w:type="dxa"/>
          </w:tcPr>
          <w:p w:rsidR="00EE3D4A" w:rsidRPr="004D29FF" w:rsidRDefault="00EE3D4A" w:rsidP="00DC4875">
            <w:pPr>
              <w:pStyle w:val="TableParagraph"/>
              <w:ind w:left="0" w:right="3"/>
              <w:jc w:val="center"/>
              <w:rPr>
                <w:sz w:val="20"/>
                <w:szCs w:val="20"/>
              </w:rPr>
            </w:pPr>
            <w:r w:rsidRPr="004D29FF">
              <w:rPr>
                <w:sz w:val="20"/>
                <w:szCs w:val="20"/>
              </w:rPr>
              <w:t>4</w:t>
            </w:r>
            <w:r w:rsidRPr="004D29FF">
              <w:rPr>
                <w:spacing w:val="2"/>
                <w:sz w:val="20"/>
                <w:szCs w:val="20"/>
              </w:rPr>
              <w:t xml:space="preserve"> </w:t>
            </w:r>
            <w:r w:rsidRPr="004D29FF">
              <w:rPr>
                <w:sz w:val="20"/>
                <w:szCs w:val="20"/>
              </w:rPr>
              <w:t>/</w:t>
            </w:r>
            <w:r w:rsidRPr="004D29FF">
              <w:rPr>
                <w:spacing w:val="-2"/>
                <w:sz w:val="20"/>
                <w:szCs w:val="20"/>
              </w:rPr>
              <w:t xml:space="preserve"> </w:t>
            </w:r>
            <w:r w:rsidRPr="004D29FF">
              <w:rPr>
                <w:sz w:val="20"/>
                <w:szCs w:val="20"/>
              </w:rPr>
              <w:t>7</w:t>
            </w:r>
            <w:r w:rsidRPr="004D29FF">
              <w:rPr>
                <w:spacing w:val="3"/>
                <w:sz w:val="20"/>
                <w:szCs w:val="20"/>
              </w:rPr>
              <w:t xml:space="preserve"> </w:t>
            </w:r>
            <w:r w:rsidRPr="004D29FF">
              <w:rPr>
                <w:sz w:val="20"/>
                <w:szCs w:val="20"/>
              </w:rPr>
              <w:t>%</w:t>
            </w:r>
          </w:p>
        </w:tc>
        <w:tc>
          <w:tcPr>
            <w:tcW w:w="1843" w:type="dxa"/>
          </w:tcPr>
          <w:p w:rsidR="00EE3D4A" w:rsidRPr="004D29FF" w:rsidRDefault="00EE3D4A" w:rsidP="00DC4875">
            <w:pPr>
              <w:pStyle w:val="TableParagraph"/>
              <w:ind w:left="0" w:right="3"/>
              <w:jc w:val="center"/>
              <w:rPr>
                <w:sz w:val="20"/>
                <w:szCs w:val="20"/>
              </w:rPr>
            </w:pPr>
            <w:r w:rsidRPr="004D29FF">
              <w:rPr>
                <w:sz w:val="20"/>
                <w:szCs w:val="20"/>
              </w:rPr>
              <w:t>27/</w:t>
            </w:r>
            <w:r w:rsidRPr="004D29FF">
              <w:rPr>
                <w:spacing w:val="4"/>
                <w:sz w:val="20"/>
                <w:szCs w:val="20"/>
              </w:rPr>
              <w:t xml:space="preserve"> </w:t>
            </w:r>
            <w:r w:rsidRPr="004D29FF">
              <w:rPr>
                <w:sz w:val="20"/>
                <w:szCs w:val="20"/>
              </w:rPr>
              <w:t>49%</w:t>
            </w:r>
          </w:p>
        </w:tc>
      </w:tr>
    </w:tbl>
    <w:p w:rsidR="00EE3D4A" w:rsidRPr="004D29FF" w:rsidRDefault="00EE3D4A" w:rsidP="00EE3D4A">
      <w:pPr>
        <w:pStyle w:val="a9"/>
        <w:ind w:left="0" w:right="3" w:firstLine="426"/>
        <w:jc w:val="center"/>
        <w:rPr>
          <w:rFonts w:ascii="Times New Roman" w:hAnsi="Times New Roman" w:cs="Times New Roman"/>
          <w:color w:val="000000" w:themeColor="text1"/>
        </w:rPr>
      </w:pPr>
    </w:p>
    <w:p w:rsidR="00EE3D4A" w:rsidRPr="004D29FF" w:rsidRDefault="00EE3D4A" w:rsidP="00EE3D4A">
      <w:pPr>
        <w:pStyle w:val="a9"/>
        <w:ind w:left="0" w:right="3" w:firstLine="426"/>
        <w:jc w:val="center"/>
        <w:rPr>
          <w:rFonts w:ascii="Times New Roman" w:hAnsi="Times New Roman" w:cs="Times New Roman"/>
          <w:b/>
          <w:color w:val="000000" w:themeColor="text1"/>
        </w:rPr>
      </w:pPr>
      <w:r w:rsidRPr="004D29FF">
        <w:rPr>
          <w:rFonts w:ascii="Times New Roman" w:hAnsi="Times New Roman" w:cs="Times New Roman"/>
          <w:b/>
          <w:color w:val="000000" w:themeColor="text1"/>
          <w:u w:val="single"/>
        </w:rPr>
        <w:t>Квалификационные</w:t>
      </w:r>
      <w:r w:rsidRPr="004D29FF">
        <w:rPr>
          <w:rFonts w:ascii="Times New Roman" w:hAnsi="Times New Roman" w:cs="Times New Roman"/>
          <w:b/>
          <w:color w:val="000000" w:themeColor="text1"/>
          <w:spacing w:val="-7"/>
          <w:u w:val="single"/>
        </w:rPr>
        <w:t xml:space="preserve"> </w:t>
      </w:r>
      <w:r w:rsidRPr="004D29FF">
        <w:rPr>
          <w:rFonts w:ascii="Times New Roman" w:hAnsi="Times New Roman" w:cs="Times New Roman"/>
          <w:b/>
          <w:color w:val="000000" w:themeColor="text1"/>
          <w:u w:val="single"/>
        </w:rPr>
        <w:t>категории</w:t>
      </w:r>
      <w:r w:rsidRPr="004D29FF">
        <w:rPr>
          <w:rFonts w:ascii="Times New Roman" w:hAnsi="Times New Roman" w:cs="Times New Roman"/>
          <w:b/>
          <w:color w:val="000000" w:themeColor="text1"/>
          <w:spacing w:val="-8"/>
          <w:u w:val="single"/>
        </w:rPr>
        <w:t xml:space="preserve"> </w:t>
      </w:r>
      <w:r w:rsidRPr="004D29FF">
        <w:rPr>
          <w:rFonts w:ascii="Times New Roman" w:hAnsi="Times New Roman" w:cs="Times New Roman"/>
          <w:b/>
          <w:color w:val="000000" w:themeColor="text1"/>
          <w:u w:val="single"/>
        </w:rPr>
        <w:t>педагогических</w:t>
      </w:r>
      <w:r w:rsidRPr="004D29FF">
        <w:rPr>
          <w:rFonts w:ascii="Times New Roman" w:hAnsi="Times New Roman" w:cs="Times New Roman"/>
          <w:b/>
          <w:color w:val="000000" w:themeColor="text1"/>
          <w:spacing w:val="-11"/>
          <w:u w:val="single"/>
        </w:rPr>
        <w:t xml:space="preserve"> </w:t>
      </w:r>
      <w:r w:rsidRPr="004D29FF">
        <w:rPr>
          <w:rFonts w:ascii="Times New Roman" w:hAnsi="Times New Roman" w:cs="Times New Roman"/>
          <w:b/>
          <w:color w:val="000000" w:themeColor="text1"/>
          <w:u w:val="single"/>
        </w:rPr>
        <w:t>работников</w:t>
      </w:r>
      <w:r w:rsidRPr="004D29FF">
        <w:rPr>
          <w:rFonts w:ascii="Times New Roman" w:hAnsi="Times New Roman" w:cs="Times New Roman"/>
          <w:b/>
          <w:color w:val="000000" w:themeColor="text1"/>
          <w:spacing w:val="-8"/>
          <w:u w:val="single"/>
        </w:rPr>
        <w:t xml:space="preserve"> </w:t>
      </w:r>
      <w:r w:rsidRPr="004D29FF">
        <w:rPr>
          <w:rFonts w:ascii="Times New Roman" w:hAnsi="Times New Roman" w:cs="Times New Roman"/>
          <w:b/>
          <w:color w:val="000000" w:themeColor="text1"/>
          <w:u w:val="single"/>
        </w:rPr>
        <w:t>(чел./%)</w:t>
      </w:r>
    </w:p>
    <w:p w:rsidR="00EE3D4A" w:rsidRPr="004D29FF" w:rsidRDefault="00EE3D4A" w:rsidP="00EE3D4A">
      <w:pPr>
        <w:pStyle w:val="a9"/>
        <w:ind w:left="0" w:right="3" w:firstLine="426"/>
        <w:jc w:val="center"/>
        <w:rPr>
          <w:rFonts w:ascii="Times New Roman" w:hAnsi="Times New Roman" w:cs="Times New Roman"/>
          <w:color w:val="000000" w:themeColor="text1"/>
        </w:rPr>
      </w:pPr>
    </w:p>
    <w:tbl>
      <w:tblPr>
        <w:tblStyle w:val="TableNormal"/>
        <w:tblW w:w="0" w:type="auto"/>
        <w:jc w:val="center"/>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9"/>
        <w:gridCol w:w="2645"/>
        <w:gridCol w:w="1560"/>
        <w:gridCol w:w="1402"/>
      </w:tblGrid>
      <w:tr w:rsidR="00EE3D4A" w:rsidRPr="004D29FF" w:rsidTr="00DC4875">
        <w:trPr>
          <w:trHeight w:val="585"/>
          <w:jc w:val="center"/>
        </w:trPr>
        <w:tc>
          <w:tcPr>
            <w:tcW w:w="1719" w:type="dxa"/>
          </w:tcPr>
          <w:p w:rsidR="00EE3D4A" w:rsidRPr="004D29FF" w:rsidRDefault="00EE3D4A" w:rsidP="00DC4875">
            <w:pPr>
              <w:pStyle w:val="TableParagraph"/>
              <w:ind w:left="0" w:right="3"/>
              <w:jc w:val="center"/>
              <w:rPr>
                <w:b/>
                <w:color w:val="000000" w:themeColor="text1"/>
                <w:sz w:val="20"/>
                <w:szCs w:val="20"/>
              </w:rPr>
            </w:pPr>
            <w:r w:rsidRPr="004D29FF">
              <w:rPr>
                <w:b/>
                <w:color w:val="000000" w:themeColor="text1"/>
                <w:sz w:val="20"/>
                <w:szCs w:val="20"/>
              </w:rPr>
              <w:t>Без</w:t>
            </w:r>
            <w:r w:rsidRPr="004D29FF">
              <w:rPr>
                <w:b/>
                <w:color w:val="000000" w:themeColor="text1"/>
                <w:spacing w:val="-3"/>
                <w:sz w:val="20"/>
                <w:szCs w:val="20"/>
              </w:rPr>
              <w:t xml:space="preserve"> </w:t>
            </w:r>
            <w:r w:rsidRPr="004D29FF">
              <w:rPr>
                <w:b/>
                <w:color w:val="000000" w:themeColor="text1"/>
                <w:sz w:val="20"/>
                <w:szCs w:val="20"/>
              </w:rPr>
              <w:t>категории</w:t>
            </w:r>
          </w:p>
        </w:tc>
        <w:tc>
          <w:tcPr>
            <w:tcW w:w="2645" w:type="dxa"/>
          </w:tcPr>
          <w:p w:rsidR="00EE3D4A" w:rsidRPr="004D29FF" w:rsidRDefault="00EE3D4A" w:rsidP="00DC4875">
            <w:pPr>
              <w:pStyle w:val="TableParagraph"/>
              <w:ind w:left="0" w:right="3"/>
              <w:jc w:val="center"/>
              <w:rPr>
                <w:b/>
                <w:color w:val="000000" w:themeColor="text1"/>
                <w:sz w:val="20"/>
                <w:szCs w:val="20"/>
              </w:rPr>
            </w:pPr>
            <w:r w:rsidRPr="004D29FF">
              <w:rPr>
                <w:b/>
                <w:color w:val="000000" w:themeColor="text1"/>
                <w:sz w:val="20"/>
                <w:szCs w:val="20"/>
              </w:rPr>
              <w:t>Соответствует</w:t>
            </w:r>
          </w:p>
          <w:p w:rsidR="00EE3D4A" w:rsidRPr="004D29FF" w:rsidRDefault="00EE3D4A" w:rsidP="00DC4875">
            <w:pPr>
              <w:pStyle w:val="TableParagraph"/>
              <w:ind w:left="0" w:right="3"/>
              <w:jc w:val="center"/>
              <w:rPr>
                <w:b/>
                <w:color w:val="000000" w:themeColor="text1"/>
                <w:sz w:val="20"/>
                <w:szCs w:val="20"/>
              </w:rPr>
            </w:pPr>
            <w:r w:rsidRPr="004D29FF">
              <w:rPr>
                <w:b/>
                <w:color w:val="000000" w:themeColor="text1"/>
                <w:sz w:val="20"/>
                <w:szCs w:val="20"/>
              </w:rPr>
              <w:t>занимаемой</w:t>
            </w:r>
            <w:r w:rsidRPr="004D29FF">
              <w:rPr>
                <w:b/>
                <w:color w:val="000000" w:themeColor="text1"/>
                <w:spacing w:val="-2"/>
                <w:sz w:val="20"/>
                <w:szCs w:val="20"/>
              </w:rPr>
              <w:t xml:space="preserve"> </w:t>
            </w:r>
            <w:r w:rsidRPr="004D29FF">
              <w:rPr>
                <w:b/>
                <w:color w:val="000000" w:themeColor="text1"/>
                <w:sz w:val="20"/>
                <w:szCs w:val="20"/>
              </w:rPr>
              <w:t>должности</w:t>
            </w:r>
          </w:p>
        </w:tc>
        <w:tc>
          <w:tcPr>
            <w:tcW w:w="1560" w:type="dxa"/>
          </w:tcPr>
          <w:p w:rsidR="00EE3D4A" w:rsidRPr="004D29FF" w:rsidRDefault="00EE3D4A" w:rsidP="00DC4875">
            <w:pPr>
              <w:pStyle w:val="TableParagraph"/>
              <w:ind w:left="0" w:right="3"/>
              <w:jc w:val="center"/>
              <w:rPr>
                <w:b/>
                <w:color w:val="000000" w:themeColor="text1"/>
                <w:sz w:val="20"/>
                <w:szCs w:val="20"/>
              </w:rPr>
            </w:pPr>
            <w:r w:rsidRPr="004D29FF">
              <w:rPr>
                <w:b/>
                <w:color w:val="000000" w:themeColor="text1"/>
                <w:sz w:val="20"/>
                <w:szCs w:val="20"/>
              </w:rPr>
              <w:t>1</w:t>
            </w:r>
            <w:r w:rsidRPr="004D29FF">
              <w:rPr>
                <w:b/>
                <w:color w:val="000000" w:themeColor="text1"/>
                <w:spacing w:val="-2"/>
                <w:sz w:val="20"/>
                <w:szCs w:val="20"/>
              </w:rPr>
              <w:t xml:space="preserve"> </w:t>
            </w:r>
            <w:r w:rsidRPr="004D29FF">
              <w:rPr>
                <w:b/>
                <w:color w:val="000000" w:themeColor="text1"/>
                <w:sz w:val="20"/>
                <w:szCs w:val="20"/>
              </w:rPr>
              <w:t>категория</w:t>
            </w:r>
          </w:p>
        </w:tc>
        <w:tc>
          <w:tcPr>
            <w:tcW w:w="1402" w:type="dxa"/>
          </w:tcPr>
          <w:p w:rsidR="00EE3D4A" w:rsidRPr="004D29FF" w:rsidRDefault="00EE3D4A" w:rsidP="00DC4875">
            <w:pPr>
              <w:pStyle w:val="TableParagraph"/>
              <w:ind w:left="0" w:right="3"/>
              <w:jc w:val="center"/>
              <w:rPr>
                <w:b/>
                <w:color w:val="000000" w:themeColor="text1"/>
                <w:sz w:val="20"/>
                <w:szCs w:val="20"/>
              </w:rPr>
            </w:pPr>
            <w:r w:rsidRPr="004D29FF">
              <w:rPr>
                <w:b/>
                <w:color w:val="000000" w:themeColor="text1"/>
                <w:sz w:val="20"/>
                <w:szCs w:val="20"/>
              </w:rPr>
              <w:t>Высшая</w:t>
            </w:r>
          </w:p>
        </w:tc>
      </w:tr>
      <w:tr w:rsidR="00EE3D4A" w:rsidRPr="004D29FF" w:rsidTr="00DC4875">
        <w:trPr>
          <w:trHeight w:val="287"/>
          <w:jc w:val="center"/>
        </w:trPr>
        <w:tc>
          <w:tcPr>
            <w:tcW w:w="1719" w:type="dxa"/>
          </w:tcPr>
          <w:p w:rsidR="00EE3D4A" w:rsidRPr="004D29FF" w:rsidRDefault="00EE3D4A" w:rsidP="00DC4875">
            <w:pPr>
              <w:pStyle w:val="TableParagraph"/>
              <w:ind w:left="0" w:right="3"/>
              <w:jc w:val="center"/>
              <w:rPr>
                <w:sz w:val="20"/>
                <w:szCs w:val="20"/>
              </w:rPr>
            </w:pPr>
            <w:r w:rsidRPr="004D29FF">
              <w:rPr>
                <w:sz w:val="20"/>
                <w:szCs w:val="20"/>
              </w:rPr>
              <w:t>10</w:t>
            </w:r>
            <w:r w:rsidRPr="004D29FF">
              <w:rPr>
                <w:spacing w:val="2"/>
                <w:sz w:val="20"/>
                <w:szCs w:val="20"/>
              </w:rPr>
              <w:t xml:space="preserve"> </w:t>
            </w:r>
            <w:r w:rsidRPr="004D29FF">
              <w:rPr>
                <w:sz w:val="20"/>
                <w:szCs w:val="20"/>
              </w:rPr>
              <w:t>/</w:t>
            </w:r>
            <w:r w:rsidRPr="004D29FF">
              <w:rPr>
                <w:spacing w:val="-2"/>
                <w:sz w:val="20"/>
                <w:szCs w:val="20"/>
              </w:rPr>
              <w:t xml:space="preserve"> </w:t>
            </w:r>
            <w:r w:rsidRPr="004D29FF">
              <w:rPr>
                <w:sz w:val="20"/>
                <w:szCs w:val="20"/>
              </w:rPr>
              <w:t>18</w:t>
            </w:r>
            <w:r w:rsidRPr="004D29FF">
              <w:rPr>
                <w:spacing w:val="-2"/>
                <w:sz w:val="20"/>
                <w:szCs w:val="20"/>
              </w:rPr>
              <w:t xml:space="preserve"> </w:t>
            </w:r>
            <w:r w:rsidRPr="004D29FF">
              <w:rPr>
                <w:sz w:val="20"/>
                <w:szCs w:val="20"/>
              </w:rPr>
              <w:t>%</w:t>
            </w:r>
          </w:p>
        </w:tc>
        <w:tc>
          <w:tcPr>
            <w:tcW w:w="2645" w:type="dxa"/>
          </w:tcPr>
          <w:p w:rsidR="00EE3D4A" w:rsidRPr="004D29FF" w:rsidRDefault="00EE3D4A" w:rsidP="00DC4875">
            <w:pPr>
              <w:pStyle w:val="TableParagraph"/>
              <w:ind w:left="0" w:right="3"/>
              <w:jc w:val="center"/>
              <w:rPr>
                <w:sz w:val="20"/>
                <w:szCs w:val="20"/>
              </w:rPr>
            </w:pPr>
            <w:r w:rsidRPr="004D29FF">
              <w:rPr>
                <w:sz w:val="20"/>
                <w:szCs w:val="20"/>
              </w:rPr>
              <w:t>5</w:t>
            </w:r>
            <w:r w:rsidRPr="004D29FF">
              <w:rPr>
                <w:spacing w:val="2"/>
                <w:sz w:val="20"/>
                <w:szCs w:val="20"/>
              </w:rPr>
              <w:t xml:space="preserve"> </w:t>
            </w:r>
            <w:r w:rsidRPr="004D29FF">
              <w:rPr>
                <w:sz w:val="20"/>
                <w:szCs w:val="20"/>
              </w:rPr>
              <w:t>/</w:t>
            </w:r>
            <w:r w:rsidRPr="004D29FF">
              <w:rPr>
                <w:spacing w:val="-2"/>
                <w:sz w:val="20"/>
                <w:szCs w:val="20"/>
              </w:rPr>
              <w:t xml:space="preserve"> </w:t>
            </w:r>
            <w:r w:rsidRPr="004D29FF">
              <w:rPr>
                <w:sz w:val="20"/>
                <w:szCs w:val="20"/>
              </w:rPr>
              <w:t>9</w:t>
            </w:r>
            <w:r w:rsidRPr="004D29FF">
              <w:rPr>
                <w:spacing w:val="-2"/>
                <w:sz w:val="20"/>
                <w:szCs w:val="20"/>
              </w:rPr>
              <w:t xml:space="preserve"> </w:t>
            </w:r>
            <w:r w:rsidRPr="004D29FF">
              <w:rPr>
                <w:sz w:val="20"/>
                <w:szCs w:val="20"/>
              </w:rPr>
              <w:t>%</w:t>
            </w:r>
          </w:p>
        </w:tc>
        <w:tc>
          <w:tcPr>
            <w:tcW w:w="1560" w:type="dxa"/>
          </w:tcPr>
          <w:p w:rsidR="00EE3D4A" w:rsidRPr="004D29FF" w:rsidRDefault="00EE3D4A" w:rsidP="00DC4875">
            <w:pPr>
              <w:pStyle w:val="TableParagraph"/>
              <w:ind w:left="0" w:right="3"/>
              <w:jc w:val="center"/>
              <w:rPr>
                <w:sz w:val="20"/>
                <w:szCs w:val="20"/>
              </w:rPr>
            </w:pPr>
            <w:r w:rsidRPr="004D29FF">
              <w:rPr>
                <w:sz w:val="20"/>
                <w:szCs w:val="20"/>
              </w:rPr>
              <w:t>12</w:t>
            </w:r>
            <w:r w:rsidRPr="004D29FF">
              <w:rPr>
                <w:spacing w:val="2"/>
                <w:sz w:val="20"/>
                <w:szCs w:val="20"/>
              </w:rPr>
              <w:t xml:space="preserve"> </w:t>
            </w:r>
            <w:r w:rsidRPr="004D29FF">
              <w:rPr>
                <w:sz w:val="20"/>
                <w:szCs w:val="20"/>
              </w:rPr>
              <w:t>/</w:t>
            </w:r>
            <w:r w:rsidRPr="004D29FF">
              <w:rPr>
                <w:spacing w:val="-2"/>
                <w:sz w:val="20"/>
                <w:szCs w:val="20"/>
              </w:rPr>
              <w:t xml:space="preserve"> </w:t>
            </w:r>
            <w:r w:rsidRPr="004D29FF">
              <w:rPr>
                <w:sz w:val="20"/>
                <w:szCs w:val="20"/>
              </w:rPr>
              <w:t>22</w:t>
            </w:r>
            <w:r w:rsidRPr="004D29FF">
              <w:rPr>
                <w:spacing w:val="3"/>
                <w:sz w:val="20"/>
                <w:szCs w:val="20"/>
              </w:rPr>
              <w:t xml:space="preserve"> </w:t>
            </w:r>
            <w:r w:rsidRPr="004D29FF">
              <w:rPr>
                <w:sz w:val="20"/>
                <w:szCs w:val="20"/>
              </w:rPr>
              <w:t>%</w:t>
            </w:r>
          </w:p>
        </w:tc>
        <w:tc>
          <w:tcPr>
            <w:tcW w:w="1402" w:type="dxa"/>
          </w:tcPr>
          <w:p w:rsidR="00EE3D4A" w:rsidRPr="004D29FF" w:rsidRDefault="00EE3D4A" w:rsidP="00DC4875">
            <w:pPr>
              <w:pStyle w:val="TableParagraph"/>
              <w:ind w:left="0" w:right="3"/>
              <w:jc w:val="center"/>
              <w:rPr>
                <w:sz w:val="20"/>
                <w:szCs w:val="20"/>
              </w:rPr>
            </w:pPr>
            <w:r w:rsidRPr="004D29FF">
              <w:rPr>
                <w:sz w:val="20"/>
                <w:szCs w:val="20"/>
              </w:rPr>
              <w:t>28</w:t>
            </w:r>
            <w:r w:rsidRPr="004D29FF">
              <w:rPr>
                <w:spacing w:val="2"/>
                <w:sz w:val="20"/>
                <w:szCs w:val="20"/>
              </w:rPr>
              <w:t xml:space="preserve"> </w:t>
            </w:r>
            <w:r w:rsidRPr="004D29FF">
              <w:rPr>
                <w:sz w:val="20"/>
                <w:szCs w:val="20"/>
              </w:rPr>
              <w:t>/</w:t>
            </w:r>
            <w:r w:rsidRPr="004D29FF">
              <w:rPr>
                <w:spacing w:val="-1"/>
                <w:sz w:val="20"/>
                <w:szCs w:val="20"/>
              </w:rPr>
              <w:t xml:space="preserve"> </w:t>
            </w:r>
            <w:r w:rsidRPr="004D29FF">
              <w:rPr>
                <w:sz w:val="20"/>
                <w:szCs w:val="20"/>
              </w:rPr>
              <w:t>51</w:t>
            </w:r>
            <w:r w:rsidRPr="004D29FF">
              <w:rPr>
                <w:spacing w:val="2"/>
                <w:sz w:val="20"/>
                <w:szCs w:val="20"/>
              </w:rPr>
              <w:t xml:space="preserve"> </w:t>
            </w:r>
            <w:r w:rsidRPr="004D29FF">
              <w:rPr>
                <w:sz w:val="20"/>
                <w:szCs w:val="20"/>
              </w:rPr>
              <w:t>%</w:t>
            </w:r>
          </w:p>
        </w:tc>
      </w:tr>
    </w:tbl>
    <w:p w:rsidR="00EE3D4A" w:rsidRPr="004D29FF" w:rsidRDefault="00EE3D4A" w:rsidP="00EE3D4A">
      <w:pPr>
        <w:pStyle w:val="a9"/>
        <w:ind w:left="0" w:right="3" w:firstLine="426"/>
        <w:jc w:val="center"/>
        <w:rPr>
          <w:rFonts w:ascii="Times New Roman" w:hAnsi="Times New Roman" w:cs="Times New Roman"/>
          <w:color w:val="000000" w:themeColor="text1"/>
        </w:rPr>
      </w:pPr>
    </w:p>
    <w:p w:rsidR="00EE3D4A" w:rsidRPr="004D29FF" w:rsidRDefault="00EE3D4A" w:rsidP="00EE3D4A">
      <w:pPr>
        <w:pStyle w:val="a9"/>
        <w:ind w:left="0" w:right="3" w:firstLine="426"/>
        <w:jc w:val="center"/>
        <w:rPr>
          <w:rFonts w:ascii="Times New Roman" w:hAnsi="Times New Roman" w:cs="Times New Roman"/>
          <w:b/>
          <w:color w:val="000000" w:themeColor="text1"/>
        </w:rPr>
      </w:pPr>
      <w:r w:rsidRPr="004D29FF">
        <w:rPr>
          <w:rFonts w:ascii="Times New Roman" w:hAnsi="Times New Roman" w:cs="Times New Roman"/>
          <w:b/>
          <w:color w:val="000000" w:themeColor="text1"/>
          <w:u w:val="single"/>
        </w:rPr>
        <w:t>Присвоенные</w:t>
      </w:r>
      <w:r w:rsidRPr="004D29FF">
        <w:rPr>
          <w:rFonts w:ascii="Times New Roman" w:hAnsi="Times New Roman" w:cs="Times New Roman"/>
          <w:b/>
          <w:color w:val="000000" w:themeColor="text1"/>
          <w:spacing w:val="-8"/>
          <w:u w:val="single"/>
        </w:rPr>
        <w:t xml:space="preserve"> </w:t>
      </w:r>
      <w:r w:rsidRPr="004D29FF">
        <w:rPr>
          <w:rFonts w:ascii="Times New Roman" w:hAnsi="Times New Roman" w:cs="Times New Roman"/>
          <w:b/>
          <w:color w:val="000000" w:themeColor="text1"/>
          <w:u w:val="single"/>
        </w:rPr>
        <w:t>педагогические</w:t>
      </w:r>
      <w:r w:rsidRPr="004D29FF">
        <w:rPr>
          <w:rFonts w:ascii="Times New Roman" w:hAnsi="Times New Roman" w:cs="Times New Roman"/>
          <w:b/>
          <w:color w:val="000000" w:themeColor="text1"/>
          <w:spacing w:val="-7"/>
          <w:u w:val="single"/>
        </w:rPr>
        <w:t xml:space="preserve"> </w:t>
      </w:r>
      <w:r w:rsidRPr="004D29FF">
        <w:rPr>
          <w:rFonts w:ascii="Times New Roman" w:hAnsi="Times New Roman" w:cs="Times New Roman"/>
          <w:b/>
          <w:color w:val="000000" w:themeColor="text1"/>
          <w:u w:val="single"/>
        </w:rPr>
        <w:t>статусы</w:t>
      </w:r>
      <w:r w:rsidRPr="004D29FF">
        <w:rPr>
          <w:rFonts w:ascii="Times New Roman" w:hAnsi="Times New Roman" w:cs="Times New Roman"/>
          <w:b/>
          <w:color w:val="000000" w:themeColor="text1"/>
          <w:spacing w:val="-8"/>
          <w:u w:val="single"/>
        </w:rPr>
        <w:t xml:space="preserve"> </w:t>
      </w:r>
      <w:r w:rsidRPr="004D29FF">
        <w:rPr>
          <w:rFonts w:ascii="Times New Roman" w:hAnsi="Times New Roman" w:cs="Times New Roman"/>
          <w:b/>
          <w:color w:val="000000" w:themeColor="text1"/>
          <w:u w:val="single"/>
        </w:rPr>
        <w:t>(чел./%)</w:t>
      </w:r>
    </w:p>
    <w:p w:rsidR="00EE3D4A" w:rsidRPr="004D29FF" w:rsidRDefault="00EE3D4A" w:rsidP="00EE3D4A">
      <w:pPr>
        <w:pStyle w:val="a9"/>
        <w:ind w:left="0" w:right="3" w:firstLine="426"/>
        <w:jc w:val="center"/>
        <w:rPr>
          <w:rFonts w:ascii="Times New Roman" w:hAnsi="Times New Roman" w:cs="Times New Roman"/>
          <w:color w:val="000000" w:themeColor="text1"/>
        </w:rPr>
      </w:pPr>
    </w:p>
    <w:tbl>
      <w:tblPr>
        <w:tblStyle w:val="TableNormal"/>
        <w:tblW w:w="0" w:type="auto"/>
        <w:jc w:val="center"/>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2411"/>
      </w:tblGrid>
      <w:tr w:rsidR="00EE3D4A" w:rsidRPr="004D29FF" w:rsidTr="00DC4875">
        <w:trPr>
          <w:trHeight w:val="292"/>
          <w:jc w:val="center"/>
        </w:trPr>
        <w:tc>
          <w:tcPr>
            <w:tcW w:w="2099" w:type="dxa"/>
          </w:tcPr>
          <w:p w:rsidR="00EE3D4A" w:rsidRPr="004D29FF" w:rsidRDefault="00EE3D4A" w:rsidP="00DC4875">
            <w:pPr>
              <w:pStyle w:val="TableParagraph"/>
              <w:ind w:left="0" w:right="3"/>
              <w:jc w:val="center"/>
              <w:rPr>
                <w:b/>
                <w:color w:val="000000" w:themeColor="text1"/>
                <w:sz w:val="20"/>
                <w:szCs w:val="20"/>
              </w:rPr>
            </w:pPr>
            <w:r w:rsidRPr="004D29FF">
              <w:rPr>
                <w:b/>
                <w:color w:val="000000" w:themeColor="text1"/>
                <w:sz w:val="20"/>
                <w:szCs w:val="20"/>
              </w:rPr>
              <w:t>Педагог-методист</w:t>
            </w:r>
          </w:p>
        </w:tc>
        <w:tc>
          <w:tcPr>
            <w:tcW w:w="2411" w:type="dxa"/>
          </w:tcPr>
          <w:p w:rsidR="00EE3D4A" w:rsidRPr="004D29FF" w:rsidRDefault="00EE3D4A" w:rsidP="00DC4875">
            <w:pPr>
              <w:pStyle w:val="TableParagraph"/>
              <w:ind w:left="0" w:right="3"/>
              <w:jc w:val="center"/>
              <w:rPr>
                <w:b/>
                <w:color w:val="000000" w:themeColor="text1"/>
                <w:sz w:val="20"/>
                <w:szCs w:val="20"/>
              </w:rPr>
            </w:pPr>
            <w:r w:rsidRPr="004D29FF">
              <w:rPr>
                <w:b/>
                <w:color w:val="000000" w:themeColor="text1"/>
                <w:sz w:val="20"/>
                <w:szCs w:val="20"/>
              </w:rPr>
              <w:t>Педагог-исследователь</w:t>
            </w:r>
          </w:p>
        </w:tc>
      </w:tr>
      <w:tr w:rsidR="00EE3D4A" w:rsidRPr="004D29FF" w:rsidTr="00DC4875">
        <w:trPr>
          <w:trHeight w:val="292"/>
          <w:jc w:val="center"/>
        </w:trPr>
        <w:tc>
          <w:tcPr>
            <w:tcW w:w="2099" w:type="dxa"/>
          </w:tcPr>
          <w:p w:rsidR="00EE3D4A" w:rsidRPr="004D29FF" w:rsidRDefault="00EE3D4A" w:rsidP="00DC4875">
            <w:pPr>
              <w:pStyle w:val="TableParagraph"/>
              <w:ind w:left="0" w:right="3"/>
              <w:jc w:val="center"/>
              <w:rPr>
                <w:sz w:val="20"/>
                <w:szCs w:val="20"/>
              </w:rPr>
            </w:pPr>
            <w:r w:rsidRPr="004D29FF">
              <w:rPr>
                <w:sz w:val="20"/>
                <w:szCs w:val="20"/>
              </w:rPr>
              <w:t>4</w:t>
            </w:r>
            <w:r w:rsidRPr="004D29FF">
              <w:rPr>
                <w:spacing w:val="2"/>
                <w:sz w:val="20"/>
                <w:szCs w:val="20"/>
              </w:rPr>
              <w:t xml:space="preserve"> </w:t>
            </w:r>
            <w:r w:rsidRPr="004D29FF">
              <w:rPr>
                <w:sz w:val="20"/>
                <w:szCs w:val="20"/>
              </w:rPr>
              <w:t>/</w:t>
            </w:r>
            <w:r w:rsidRPr="004D29FF">
              <w:rPr>
                <w:spacing w:val="-1"/>
                <w:sz w:val="20"/>
                <w:szCs w:val="20"/>
              </w:rPr>
              <w:t xml:space="preserve"> </w:t>
            </w:r>
            <w:r w:rsidRPr="004D29FF">
              <w:rPr>
                <w:sz w:val="20"/>
                <w:szCs w:val="20"/>
              </w:rPr>
              <w:t>7%</w:t>
            </w:r>
          </w:p>
        </w:tc>
        <w:tc>
          <w:tcPr>
            <w:tcW w:w="2411" w:type="dxa"/>
          </w:tcPr>
          <w:p w:rsidR="00EE3D4A" w:rsidRPr="004D29FF" w:rsidRDefault="00EE3D4A" w:rsidP="00DC4875">
            <w:pPr>
              <w:pStyle w:val="TableParagraph"/>
              <w:ind w:left="0" w:right="3"/>
              <w:jc w:val="center"/>
              <w:rPr>
                <w:sz w:val="20"/>
                <w:szCs w:val="20"/>
              </w:rPr>
            </w:pPr>
            <w:r w:rsidRPr="004D29FF">
              <w:rPr>
                <w:sz w:val="20"/>
                <w:szCs w:val="20"/>
              </w:rPr>
              <w:t>1</w:t>
            </w:r>
            <w:r w:rsidRPr="004D29FF">
              <w:rPr>
                <w:spacing w:val="2"/>
                <w:sz w:val="20"/>
                <w:szCs w:val="20"/>
              </w:rPr>
              <w:t xml:space="preserve"> </w:t>
            </w:r>
            <w:r w:rsidRPr="004D29FF">
              <w:rPr>
                <w:sz w:val="20"/>
                <w:szCs w:val="20"/>
              </w:rPr>
              <w:t>/</w:t>
            </w:r>
            <w:r w:rsidRPr="004D29FF">
              <w:rPr>
                <w:spacing w:val="-2"/>
                <w:sz w:val="20"/>
                <w:szCs w:val="20"/>
              </w:rPr>
              <w:t xml:space="preserve"> </w:t>
            </w:r>
            <w:r w:rsidRPr="004D29FF">
              <w:rPr>
                <w:sz w:val="20"/>
                <w:szCs w:val="20"/>
              </w:rPr>
              <w:t>2%</w:t>
            </w:r>
            <w:r w:rsidRPr="004D29FF">
              <w:rPr>
                <w:spacing w:val="5"/>
                <w:sz w:val="20"/>
                <w:szCs w:val="20"/>
              </w:rPr>
              <w:t xml:space="preserve"> </w:t>
            </w:r>
            <w:r w:rsidRPr="004D29FF">
              <w:rPr>
                <w:sz w:val="20"/>
                <w:szCs w:val="20"/>
              </w:rPr>
              <w:t xml:space="preserve"> </w:t>
            </w:r>
          </w:p>
        </w:tc>
      </w:tr>
    </w:tbl>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В психолого-педагогическое сопровождение обучающихся, в том числе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детей с ОВЗ, вовлечены следующие специалисты: заместитель директора по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ВР,</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социальный педагог,</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советник</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директора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воспитанию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взаимодействию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детскими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общественными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объединениями,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вожатый,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педагог-психолог,</w:t>
      </w:r>
      <w:r w:rsidRPr="004D29FF">
        <w:rPr>
          <w:rFonts w:ascii="Times New Roman" w:hAnsi="Times New Roman" w:cs="Times New Roman"/>
          <w:color w:val="000000" w:themeColor="text1"/>
          <w:spacing w:val="28"/>
        </w:rPr>
        <w:t xml:space="preserve"> </w:t>
      </w:r>
      <w:r w:rsidRPr="004D29FF">
        <w:rPr>
          <w:rFonts w:ascii="Times New Roman" w:hAnsi="Times New Roman" w:cs="Times New Roman"/>
          <w:color w:val="000000" w:themeColor="text1"/>
        </w:rPr>
        <w:t>логопед,</w:t>
      </w:r>
      <w:r w:rsidRPr="004D29FF">
        <w:rPr>
          <w:rFonts w:ascii="Times New Roman" w:hAnsi="Times New Roman" w:cs="Times New Roman"/>
          <w:color w:val="000000" w:themeColor="text1"/>
          <w:spacing w:val="28"/>
        </w:rPr>
        <w:t xml:space="preserve"> </w:t>
      </w:r>
      <w:r w:rsidRPr="004D29FF">
        <w:rPr>
          <w:rFonts w:ascii="Times New Roman" w:hAnsi="Times New Roman" w:cs="Times New Roman"/>
          <w:color w:val="000000" w:themeColor="text1"/>
        </w:rPr>
        <w:t>руководители</w:t>
      </w:r>
      <w:r w:rsidRPr="004D29FF">
        <w:rPr>
          <w:rFonts w:ascii="Times New Roman" w:hAnsi="Times New Roman" w:cs="Times New Roman"/>
          <w:color w:val="000000" w:themeColor="text1"/>
          <w:spacing w:val="26"/>
        </w:rPr>
        <w:t xml:space="preserve"> </w:t>
      </w:r>
      <w:r w:rsidRPr="004D29FF">
        <w:rPr>
          <w:rFonts w:ascii="Times New Roman" w:hAnsi="Times New Roman" w:cs="Times New Roman"/>
          <w:color w:val="000000" w:themeColor="text1"/>
        </w:rPr>
        <w:t>детских</w:t>
      </w:r>
      <w:r w:rsidRPr="004D29FF">
        <w:rPr>
          <w:rFonts w:ascii="Times New Roman" w:hAnsi="Times New Roman" w:cs="Times New Roman"/>
          <w:color w:val="000000" w:themeColor="text1"/>
          <w:spacing w:val="22"/>
        </w:rPr>
        <w:t xml:space="preserve"> </w:t>
      </w:r>
      <w:r w:rsidRPr="004D29FF">
        <w:rPr>
          <w:rFonts w:ascii="Times New Roman" w:hAnsi="Times New Roman" w:cs="Times New Roman"/>
          <w:color w:val="000000" w:themeColor="text1"/>
        </w:rPr>
        <w:t>общественных объединений, педагоги дополнительного образования. В 2022/2023 учебном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году в гимназии работают 37 классных руководителей.</w:t>
      </w:r>
    </w:p>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3F1E76">
      <w:pPr>
        <w:pStyle w:val="112"/>
        <w:numPr>
          <w:ilvl w:val="1"/>
          <w:numId w:val="158"/>
        </w:numPr>
        <w:tabs>
          <w:tab w:val="left" w:pos="0"/>
          <w:tab w:val="left" w:pos="426"/>
        </w:tabs>
        <w:ind w:left="0" w:right="3" w:firstLine="0"/>
        <w:jc w:val="center"/>
        <w:rPr>
          <w:color w:val="000000" w:themeColor="text1"/>
          <w:sz w:val="20"/>
          <w:szCs w:val="20"/>
        </w:rPr>
      </w:pPr>
      <w:bookmarkStart w:id="49" w:name="3.2._Нормативно-методическое_обеспечение"/>
      <w:bookmarkStart w:id="50" w:name="_bookmark24"/>
      <w:bookmarkEnd w:id="49"/>
      <w:bookmarkEnd w:id="50"/>
      <w:r w:rsidRPr="004D29FF">
        <w:rPr>
          <w:color w:val="000000" w:themeColor="text1"/>
          <w:w w:val="95"/>
          <w:sz w:val="20"/>
          <w:szCs w:val="20"/>
        </w:rPr>
        <w:t>Нормативно-методическое</w:t>
      </w:r>
      <w:r w:rsidRPr="004D29FF">
        <w:rPr>
          <w:color w:val="000000" w:themeColor="text1"/>
          <w:spacing w:val="75"/>
          <w:sz w:val="20"/>
          <w:szCs w:val="20"/>
        </w:rPr>
        <w:t xml:space="preserve"> </w:t>
      </w:r>
      <w:r w:rsidRPr="004D29FF">
        <w:rPr>
          <w:color w:val="000000" w:themeColor="text1"/>
          <w:w w:val="95"/>
          <w:sz w:val="20"/>
          <w:szCs w:val="20"/>
        </w:rPr>
        <w:t>обеспечение</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Локальные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нормативные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документы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рассматриваются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заседании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педагогического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Совета,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необходимости,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членами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Родительского комитета</w:t>
      </w:r>
      <w:r w:rsidRPr="004D29FF">
        <w:rPr>
          <w:rFonts w:ascii="Times New Roman" w:hAnsi="Times New Roman" w:cs="Times New Roman"/>
          <w:color w:val="000000" w:themeColor="text1"/>
          <w:spacing w:val="-3"/>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Ученического совета,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утверждаются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приказом директора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Должностные инструкции: заместителя директора по ВР, социального педагога, классного руководителя, учителя, педагога-психолога, вожатой, преподавателя-организатора</w:t>
      </w:r>
      <w:r w:rsidRPr="004D29FF">
        <w:rPr>
          <w:color w:val="000000" w:themeColor="text1"/>
          <w:sz w:val="20"/>
          <w:szCs w:val="20"/>
        </w:rPr>
        <w:tab/>
        <w:t>ОБЖ,</w:t>
      </w:r>
      <w:r w:rsidRPr="004D29FF">
        <w:rPr>
          <w:color w:val="000000" w:themeColor="text1"/>
          <w:sz w:val="20"/>
          <w:szCs w:val="20"/>
        </w:rPr>
        <w:tab/>
        <w:t>заведующего информационно-библиотечным центром, советника директора по воспитанию и взаимодействию с детскими общественными объединениями;</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Положение о классном руководстве;</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Положение о методическом объединении классных руководителей;</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Положение об организации внеурочной деятельности в условиях введения в МБОУ «Гимназия №30 им. Железной Дивизии»;</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Положение об информационно-библиотечном центре в МБОУ «Гимназия №30 им. Железной Дивизии»;</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Положение о службе психолого-педагогического сопровождения;</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Положение о психолого-педагогическом консилиуме;</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Положение о психолого-педагогической помощи;</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Положение о службе школьной медиации;</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Положение о требованиях к внешнему виду обучающихся;</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Положение о научном обществе учащихся начальных классов;</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Правила внутреннего распорядка для учащихся в МБОУ «Гимназия №30 им. Железной Дивизии»;</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Положение о Совете учащихся в МБОУ «Гимназия №30 им. Железной Дивизии»;</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Положение об организации и осуществлении образовательной деятельности</w:t>
      </w:r>
      <w:r w:rsidRPr="004D29FF">
        <w:rPr>
          <w:color w:val="000000" w:themeColor="text1"/>
          <w:sz w:val="20"/>
          <w:szCs w:val="20"/>
        </w:rPr>
        <w:tab/>
      </w:r>
      <w:proofErr w:type="gramStart"/>
      <w:r w:rsidRPr="004D29FF">
        <w:rPr>
          <w:color w:val="000000" w:themeColor="text1"/>
          <w:sz w:val="20"/>
          <w:szCs w:val="20"/>
        </w:rPr>
        <w:t>по</w:t>
      </w:r>
      <w:proofErr w:type="gramEnd"/>
      <w:r w:rsidRPr="004D29FF">
        <w:rPr>
          <w:color w:val="000000" w:themeColor="text1"/>
          <w:sz w:val="20"/>
          <w:szCs w:val="20"/>
        </w:rPr>
        <w:tab/>
      </w:r>
      <w:proofErr w:type="gramStart"/>
      <w:r w:rsidRPr="004D29FF">
        <w:rPr>
          <w:color w:val="000000" w:themeColor="text1"/>
          <w:sz w:val="20"/>
          <w:szCs w:val="20"/>
        </w:rPr>
        <w:t>дополнительным</w:t>
      </w:r>
      <w:proofErr w:type="gramEnd"/>
      <w:r w:rsidRPr="004D29FF">
        <w:rPr>
          <w:color w:val="000000" w:themeColor="text1"/>
          <w:sz w:val="20"/>
          <w:szCs w:val="20"/>
        </w:rPr>
        <w:tab/>
        <w:t>общеобразовательным общеразвивающим программ в МБОУ «Гимназия №30 им. Железной Дивизии»;</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Положение о реализации дополнительных общеобразовательных общеразвивающих программ в сетевой форме в МБОУ «Гимназия №30 им. Железной Дивизии»;</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Положение об  использовании государственных символов РФ в МБОУ</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«Гимназия №30 им. Железной Дивизии».</w:t>
      </w:r>
    </w:p>
    <w:p w:rsidR="00EE3D4A" w:rsidRPr="004D29FF" w:rsidRDefault="00EE3D4A" w:rsidP="003F1E76">
      <w:pPr>
        <w:pStyle w:val="a7"/>
        <w:widowControl w:val="0"/>
        <w:numPr>
          <w:ilvl w:val="0"/>
          <w:numId w:val="236"/>
        </w:numPr>
        <w:autoSpaceDE w:val="0"/>
        <w:autoSpaceDN w:val="0"/>
        <w:ind w:left="0" w:firstLine="0"/>
        <w:contextualSpacing w:val="0"/>
        <w:jc w:val="both"/>
        <w:rPr>
          <w:color w:val="000000" w:themeColor="text1"/>
          <w:sz w:val="20"/>
          <w:szCs w:val="20"/>
        </w:rPr>
      </w:pPr>
      <w:r w:rsidRPr="004D29FF">
        <w:rPr>
          <w:color w:val="000000" w:themeColor="text1"/>
          <w:sz w:val="20"/>
          <w:szCs w:val="20"/>
        </w:rPr>
        <w:t>Приказ</w:t>
      </w:r>
      <w:r w:rsidRPr="004D29FF">
        <w:rPr>
          <w:color w:val="000000" w:themeColor="text1"/>
          <w:sz w:val="20"/>
          <w:szCs w:val="20"/>
        </w:rPr>
        <w:tab/>
        <w:t>директора</w:t>
      </w:r>
      <w:r w:rsidRPr="004D29FF">
        <w:rPr>
          <w:color w:val="000000" w:themeColor="text1"/>
          <w:sz w:val="20"/>
          <w:szCs w:val="20"/>
        </w:rPr>
        <w:tab/>
        <w:t>«О</w:t>
      </w:r>
      <w:r w:rsidRPr="004D29FF">
        <w:rPr>
          <w:color w:val="000000" w:themeColor="text1"/>
          <w:sz w:val="20"/>
          <w:szCs w:val="20"/>
        </w:rPr>
        <w:tab/>
        <w:t>реализации</w:t>
      </w:r>
      <w:r w:rsidRPr="004D29FF">
        <w:rPr>
          <w:color w:val="000000" w:themeColor="text1"/>
          <w:sz w:val="20"/>
          <w:szCs w:val="20"/>
        </w:rPr>
        <w:tab/>
        <w:t>комплекса</w:t>
      </w:r>
      <w:r w:rsidRPr="004D29FF">
        <w:rPr>
          <w:color w:val="000000" w:themeColor="text1"/>
          <w:sz w:val="20"/>
          <w:szCs w:val="20"/>
        </w:rPr>
        <w:tab/>
        <w:t>мер</w:t>
      </w:r>
      <w:r w:rsidRPr="004D29FF">
        <w:rPr>
          <w:color w:val="000000" w:themeColor="text1"/>
          <w:sz w:val="20"/>
          <w:szCs w:val="20"/>
        </w:rPr>
        <w:tab/>
        <w:t>по</w:t>
      </w:r>
      <w:r w:rsidRPr="004D29FF">
        <w:rPr>
          <w:color w:val="000000" w:themeColor="text1"/>
          <w:sz w:val="20"/>
          <w:szCs w:val="20"/>
        </w:rPr>
        <w:tab/>
        <w:t>изучению государственных символов Российской Федерации».</w:t>
      </w:r>
    </w:p>
    <w:p w:rsidR="00EE3D4A" w:rsidRPr="004D29FF" w:rsidRDefault="00EE3D4A" w:rsidP="00EE3D4A">
      <w:pPr>
        <w:pStyle w:val="a7"/>
        <w:ind w:left="0"/>
        <w:rPr>
          <w:color w:val="000000" w:themeColor="text1"/>
          <w:sz w:val="20"/>
          <w:szCs w:val="20"/>
        </w:rPr>
      </w:pPr>
    </w:p>
    <w:p w:rsidR="00EE3D4A" w:rsidRPr="004D29FF" w:rsidRDefault="00EE3D4A" w:rsidP="00EE3D4A">
      <w:pPr>
        <w:pStyle w:val="a7"/>
        <w:ind w:left="0"/>
        <w:rPr>
          <w:color w:val="000000" w:themeColor="text1"/>
          <w:sz w:val="20"/>
          <w:szCs w:val="20"/>
        </w:rPr>
      </w:pPr>
    </w:p>
    <w:p w:rsidR="00EE3D4A" w:rsidRPr="004D29FF" w:rsidRDefault="00EE3D4A" w:rsidP="00EE3D4A">
      <w:pPr>
        <w:pStyle w:val="a7"/>
        <w:ind w:left="0"/>
        <w:rPr>
          <w:color w:val="000000" w:themeColor="text1"/>
          <w:sz w:val="20"/>
          <w:szCs w:val="20"/>
        </w:rPr>
      </w:pPr>
    </w:p>
    <w:p w:rsidR="00EE3D4A" w:rsidRPr="004D29FF" w:rsidRDefault="00EE3D4A" w:rsidP="00EE3D4A">
      <w:pPr>
        <w:pStyle w:val="a7"/>
        <w:ind w:left="0"/>
        <w:rPr>
          <w:color w:val="000000" w:themeColor="text1"/>
          <w:sz w:val="20"/>
          <w:szCs w:val="20"/>
        </w:rPr>
      </w:pPr>
    </w:p>
    <w:p w:rsidR="00EE3D4A" w:rsidRPr="004D29FF" w:rsidRDefault="00EE3D4A" w:rsidP="00EE3D4A">
      <w:pPr>
        <w:pStyle w:val="a7"/>
        <w:ind w:left="0"/>
        <w:rPr>
          <w:color w:val="000000" w:themeColor="text1"/>
          <w:sz w:val="20"/>
          <w:szCs w:val="20"/>
        </w:rPr>
      </w:pPr>
    </w:p>
    <w:p w:rsidR="00EE3D4A" w:rsidRPr="004D29FF" w:rsidRDefault="00EE3D4A" w:rsidP="003F1E76">
      <w:pPr>
        <w:pStyle w:val="112"/>
        <w:numPr>
          <w:ilvl w:val="1"/>
          <w:numId w:val="158"/>
        </w:numPr>
        <w:tabs>
          <w:tab w:val="left" w:pos="0"/>
          <w:tab w:val="left" w:pos="426"/>
        </w:tabs>
        <w:ind w:left="0" w:right="3" w:firstLine="0"/>
        <w:jc w:val="center"/>
        <w:rPr>
          <w:color w:val="000000" w:themeColor="text1"/>
          <w:sz w:val="20"/>
          <w:szCs w:val="20"/>
        </w:rPr>
      </w:pPr>
      <w:bookmarkStart w:id="51" w:name="3.3._Требования_к_условиям_работы_с_обуч"/>
      <w:bookmarkStart w:id="52" w:name="_bookmark25"/>
      <w:bookmarkEnd w:id="51"/>
      <w:bookmarkEnd w:id="52"/>
      <w:proofErr w:type="gramStart"/>
      <w:r w:rsidRPr="004D29FF">
        <w:rPr>
          <w:color w:val="000000" w:themeColor="text1"/>
          <w:sz w:val="20"/>
          <w:szCs w:val="20"/>
        </w:rPr>
        <w:t>Требования</w:t>
      </w:r>
      <w:r w:rsidRPr="004D29FF">
        <w:rPr>
          <w:color w:val="000000" w:themeColor="text1"/>
          <w:spacing w:val="-6"/>
          <w:sz w:val="20"/>
          <w:szCs w:val="20"/>
        </w:rPr>
        <w:t xml:space="preserve"> </w:t>
      </w:r>
      <w:r w:rsidRPr="004D29FF">
        <w:rPr>
          <w:color w:val="000000" w:themeColor="text1"/>
          <w:sz w:val="20"/>
          <w:szCs w:val="20"/>
        </w:rPr>
        <w:t>к</w:t>
      </w:r>
      <w:r w:rsidRPr="004D29FF">
        <w:rPr>
          <w:color w:val="000000" w:themeColor="text1"/>
          <w:spacing w:val="-6"/>
          <w:sz w:val="20"/>
          <w:szCs w:val="20"/>
        </w:rPr>
        <w:t xml:space="preserve"> </w:t>
      </w:r>
      <w:r w:rsidRPr="004D29FF">
        <w:rPr>
          <w:color w:val="000000" w:themeColor="text1"/>
          <w:sz w:val="20"/>
          <w:szCs w:val="20"/>
        </w:rPr>
        <w:t>условиям</w:t>
      </w:r>
      <w:r w:rsidRPr="004D29FF">
        <w:rPr>
          <w:color w:val="000000" w:themeColor="text1"/>
          <w:spacing w:val="-1"/>
          <w:sz w:val="20"/>
          <w:szCs w:val="20"/>
        </w:rPr>
        <w:t xml:space="preserve"> </w:t>
      </w:r>
      <w:r w:rsidRPr="004D29FF">
        <w:rPr>
          <w:color w:val="000000" w:themeColor="text1"/>
          <w:sz w:val="20"/>
          <w:szCs w:val="20"/>
        </w:rPr>
        <w:t>работы</w:t>
      </w:r>
      <w:r w:rsidRPr="004D29FF">
        <w:rPr>
          <w:color w:val="000000" w:themeColor="text1"/>
          <w:spacing w:val="-5"/>
          <w:sz w:val="20"/>
          <w:szCs w:val="20"/>
        </w:rPr>
        <w:t xml:space="preserve"> </w:t>
      </w:r>
      <w:r w:rsidRPr="004D29FF">
        <w:rPr>
          <w:color w:val="000000" w:themeColor="text1"/>
          <w:sz w:val="20"/>
          <w:szCs w:val="20"/>
        </w:rPr>
        <w:t>с</w:t>
      </w:r>
      <w:r w:rsidRPr="004D29FF">
        <w:rPr>
          <w:color w:val="000000" w:themeColor="text1"/>
          <w:spacing w:val="-3"/>
          <w:sz w:val="20"/>
          <w:szCs w:val="20"/>
        </w:rPr>
        <w:t xml:space="preserve"> </w:t>
      </w:r>
      <w:r w:rsidRPr="004D29FF">
        <w:rPr>
          <w:color w:val="000000" w:themeColor="text1"/>
          <w:sz w:val="20"/>
          <w:szCs w:val="20"/>
        </w:rPr>
        <w:t>обучающимися</w:t>
      </w:r>
      <w:r w:rsidRPr="004D29FF">
        <w:rPr>
          <w:color w:val="000000" w:themeColor="text1"/>
          <w:spacing w:val="-6"/>
          <w:sz w:val="20"/>
          <w:szCs w:val="20"/>
        </w:rPr>
        <w:t xml:space="preserve"> </w:t>
      </w:r>
      <w:r w:rsidRPr="004D29FF">
        <w:rPr>
          <w:color w:val="000000" w:themeColor="text1"/>
          <w:sz w:val="20"/>
          <w:szCs w:val="20"/>
        </w:rPr>
        <w:t>с</w:t>
      </w:r>
      <w:r w:rsidRPr="004D29FF">
        <w:rPr>
          <w:color w:val="000000" w:themeColor="text1"/>
          <w:spacing w:val="-3"/>
          <w:sz w:val="20"/>
          <w:szCs w:val="20"/>
        </w:rPr>
        <w:t xml:space="preserve"> </w:t>
      </w:r>
      <w:r w:rsidRPr="004D29FF">
        <w:rPr>
          <w:color w:val="000000" w:themeColor="text1"/>
          <w:sz w:val="20"/>
          <w:szCs w:val="20"/>
        </w:rPr>
        <w:t xml:space="preserve">особыми </w:t>
      </w:r>
      <w:r w:rsidRPr="004D29FF">
        <w:rPr>
          <w:color w:val="000000" w:themeColor="text1"/>
          <w:spacing w:val="-67"/>
          <w:sz w:val="20"/>
          <w:szCs w:val="20"/>
        </w:rPr>
        <w:t xml:space="preserve"> </w:t>
      </w:r>
      <w:r w:rsidRPr="004D29FF">
        <w:rPr>
          <w:color w:val="000000" w:themeColor="text1"/>
          <w:sz w:val="20"/>
          <w:szCs w:val="20"/>
        </w:rPr>
        <w:t>образовательными</w:t>
      </w:r>
      <w:r w:rsidRPr="004D29FF">
        <w:rPr>
          <w:color w:val="000000" w:themeColor="text1"/>
          <w:spacing w:val="-2"/>
          <w:sz w:val="20"/>
          <w:szCs w:val="20"/>
        </w:rPr>
        <w:t xml:space="preserve"> </w:t>
      </w:r>
      <w:r w:rsidRPr="004D29FF">
        <w:rPr>
          <w:color w:val="000000" w:themeColor="text1"/>
          <w:sz w:val="20"/>
          <w:szCs w:val="20"/>
        </w:rPr>
        <w:t>потребностями</w:t>
      </w:r>
      <w:proofErr w:type="gramEnd"/>
    </w:p>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При организации воспитательной работы необходимо создавать особые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условия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категорий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обучающихся,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имеющих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особые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образовательные потребности: дети с инвалидностью, с ОВЗ, из социально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уязвимых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групп</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(например,</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воспитанники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детских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домов,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из</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семей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мигрантов, дети-билингвы и др.), одарённые дети, дети с отклоняющимся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поведением.</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Особыми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задачами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воспитания</w:t>
      </w:r>
      <w:r w:rsidRPr="004D29FF">
        <w:rPr>
          <w:rFonts w:ascii="Times New Roman" w:hAnsi="Times New Roman" w:cs="Times New Roman"/>
          <w:color w:val="000000" w:themeColor="text1"/>
          <w:spacing w:val="1"/>
        </w:rPr>
        <w:t xml:space="preserve"> </w:t>
      </w:r>
      <w:proofErr w:type="gramStart"/>
      <w:r w:rsidRPr="004D29FF">
        <w:rPr>
          <w:rFonts w:ascii="Times New Roman" w:hAnsi="Times New Roman" w:cs="Times New Roman"/>
          <w:color w:val="000000" w:themeColor="text1"/>
        </w:rPr>
        <w:t>обучающихся</w:t>
      </w:r>
      <w:proofErr w:type="gramEnd"/>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особыми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образовательными потребностями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являются:</w:t>
      </w:r>
    </w:p>
    <w:p w:rsidR="00EE3D4A" w:rsidRPr="004D29FF" w:rsidRDefault="00EE3D4A" w:rsidP="003F1E76">
      <w:pPr>
        <w:pStyle w:val="a7"/>
        <w:widowControl w:val="0"/>
        <w:numPr>
          <w:ilvl w:val="0"/>
          <w:numId w:val="237"/>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налаживание</w:t>
      </w:r>
      <w:r w:rsidRPr="004D29FF">
        <w:rPr>
          <w:color w:val="000000" w:themeColor="text1"/>
          <w:spacing w:val="1"/>
          <w:sz w:val="20"/>
          <w:szCs w:val="20"/>
        </w:rPr>
        <w:t xml:space="preserve"> </w:t>
      </w:r>
      <w:r w:rsidRPr="004D29FF">
        <w:rPr>
          <w:color w:val="000000" w:themeColor="text1"/>
          <w:sz w:val="20"/>
          <w:szCs w:val="20"/>
        </w:rPr>
        <w:t>эмоционально-положительного</w:t>
      </w:r>
      <w:r w:rsidRPr="004D29FF">
        <w:rPr>
          <w:color w:val="000000" w:themeColor="text1"/>
          <w:spacing w:val="1"/>
          <w:sz w:val="20"/>
          <w:szCs w:val="20"/>
        </w:rPr>
        <w:t xml:space="preserve"> </w:t>
      </w:r>
      <w:r w:rsidRPr="004D29FF">
        <w:rPr>
          <w:color w:val="000000" w:themeColor="text1"/>
          <w:sz w:val="20"/>
          <w:szCs w:val="20"/>
        </w:rPr>
        <w:t>взаимодействия</w:t>
      </w:r>
      <w:r w:rsidRPr="004D29FF">
        <w:rPr>
          <w:color w:val="000000" w:themeColor="text1"/>
          <w:spacing w:val="1"/>
          <w:sz w:val="20"/>
          <w:szCs w:val="20"/>
        </w:rPr>
        <w:t xml:space="preserve"> </w:t>
      </w:r>
      <w:r w:rsidRPr="004D29FF">
        <w:rPr>
          <w:color w:val="000000" w:themeColor="text1"/>
          <w:sz w:val="20"/>
          <w:szCs w:val="20"/>
        </w:rPr>
        <w:t>детей</w:t>
      </w:r>
      <w:r w:rsidRPr="004D29FF">
        <w:rPr>
          <w:color w:val="000000" w:themeColor="text1"/>
          <w:spacing w:val="1"/>
          <w:sz w:val="20"/>
          <w:szCs w:val="20"/>
        </w:rPr>
        <w:t xml:space="preserve"> </w:t>
      </w:r>
      <w:r w:rsidRPr="004D29FF">
        <w:rPr>
          <w:color w:val="000000" w:themeColor="text1"/>
          <w:sz w:val="20"/>
          <w:szCs w:val="20"/>
        </w:rPr>
        <w:t>с</w:t>
      </w:r>
      <w:r w:rsidRPr="004D29FF">
        <w:rPr>
          <w:color w:val="000000" w:themeColor="text1"/>
          <w:spacing w:val="1"/>
          <w:sz w:val="20"/>
          <w:szCs w:val="20"/>
        </w:rPr>
        <w:t xml:space="preserve"> </w:t>
      </w:r>
      <w:r w:rsidRPr="004D29FF">
        <w:rPr>
          <w:color w:val="000000" w:themeColor="text1"/>
          <w:sz w:val="20"/>
          <w:szCs w:val="20"/>
        </w:rPr>
        <w:t>окружающими для их</w:t>
      </w:r>
      <w:r w:rsidRPr="004D29FF">
        <w:rPr>
          <w:color w:val="000000" w:themeColor="text1"/>
          <w:spacing w:val="1"/>
          <w:sz w:val="20"/>
          <w:szCs w:val="20"/>
        </w:rPr>
        <w:t xml:space="preserve"> </w:t>
      </w:r>
      <w:r w:rsidRPr="004D29FF">
        <w:rPr>
          <w:color w:val="000000" w:themeColor="text1"/>
          <w:sz w:val="20"/>
          <w:szCs w:val="20"/>
        </w:rPr>
        <w:t>успешной социальной адаптации и</w:t>
      </w:r>
      <w:r w:rsidRPr="004D29FF">
        <w:rPr>
          <w:color w:val="000000" w:themeColor="text1"/>
          <w:spacing w:val="1"/>
          <w:sz w:val="20"/>
          <w:szCs w:val="20"/>
        </w:rPr>
        <w:t xml:space="preserve"> </w:t>
      </w:r>
      <w:r w:rsidRPr="004D29FF">
        <w:rPr>
          <w:color w:val="000000" w:themeColor="text1"/>
          <w:sz w:val="20"/>
          <w:szCs w:val="20"/>
        </w:rPr>
        <w:t>интеграции</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гимназии;</w:t>
      </w:r>
    </w:p>
    <w:p w:rsidR="00EE3D4A" w:rsidRPr="004D29FF" w:rsidRDefault="00EE3D4A" w:rsidP="003F1E76">
      <w:pPr>
        <w:pStyle w:val="a7"/>
        <w:widowControl w:val="0"/>
        <w:numPr>
          <w:ilvl w:val="0"/>
          <w:numId w:val="237"/>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формирование</w:t>
      </w:r>
      <w:r w:rsidRPr="004D29FF">
        <w:rPr>
          <w:color w:val="000000" w:themeColor="text1"/>
          <w:spacing w:val="1"/>
          <w:sz w:val="20"/>
          <w:szCs w:val="20"/>
        </w:rPr>
        <w:t xml:space="preserve"> </w:t>
      </w:r>
      <w:r w:rsidRPr="004D29FF">
        <w:rPr>
          <w:color w:val="000000" w:themeColor="text1"/>
          <w:sz w:val="20"/>
          <w:szCs w:val="20"/>
        </w:rPr>
        <w:t>доброжелательного</w:t>
      </w:r>
      <w:r w:rsidRPr="004D29FF">
        <w:rPr>
          <w:color w:val="000000" w:themeColor="text1"/>
          <w:spacing w:val="1"/>
          <w:sz w:val="20"/>
          <w:szCs w:val="20"/>
        </w:rPr>
        <w:t xml:space="preserve"> </w:t>
      </w:r>
      <w:r w:rsidRPr="004D29FF">
        <w:rPr>
          <w:color w:val="000000" w:themeColor="text1"/>
          <w:sz w:val="20"/>
          <w:szCs w:val="20"/>
        </w:rPr>
        <w:t>отношения</w:t>
      </w:r>
      <w:r w:rsidRPr="004D29FF">
        <w:rPr>
          <w:color w:val="000000" w:themeColor="text1"/>
          <w:spacing w:val="1"/>
          <w:sz w:val="20"/>
          <w:szCs w:val="20"/>
        </w:rPr>
        <w:t xml:space="preserve"> </w:t>
      </w:r>
      <w:r w:rsidRPr="004D29FF">
        <w:rPr>
          <w:color w:val="000000" w:themeColor="text1"/>
          <w:sz w:val="20"/>
          <w:szCs w:val="20"/>
        </w:rPr>
        <w:t>к</w:t>
      </w:r>
      <w:r w:rsidRPr="004D29FF">
        <w:rPr>
          <w:color w:val="000000" w:themeColor="text1"/>
          <w:spacing w:val="1"/>
          <w:sz w:val="20"/>
          <w:szCs w:val="20"/>
        </w:rPr>
        <w:t xml:space="preserve"> </w:t>
      </w:r>
      <w:r w:rsidRPr="004D29FF">
        <w:rPr>
          <w:color w:val="000000" w:themeColor="text1"/>
          <w:sz w:val="20"/>
          <w:szCs w:val="20"/>
        </w:rPr>
        <w:t>детям</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их</w:t>
      </w:r>
      <w:r w:rsidRPr="004D29FF">
        <w:rPr>
          <w:color w:val="000000" w:themeColor="text1"/>
          <w:spacing w:val="1"/>
          <w:sz w:val="20"/>
          <w:szCs w:val="20"/>
        </w:rPr>
        <w:t xml:space="preserve"> </w:t>
      </w:r>
      <w:r w:rsidRPr="004D29FF">
        <w:rPr>
          <w:color w:val="000000" w:themeColor="text1"/>
          <w:sz w:val="20"/>
          <w:szCs w:val="20"/>
        </w:rPr>
        <w:t>семьям</w:t>
      </w:r>
      <w:r w:rsidRPr="004D29FF">
        <w:rPr>
          <w:color w:val="000000" w:themeColor="text1"/>
          <w:spacing w:val="1"/>
          <w:sz w:val="20"/>
          <w:szCs w:val="20"/>
        </w:rPr>
        <w:t xml:space="preserve"> </w:t>
      </w:r>
      <w:r w:rsidRPr="004D29FF">
        <w:rPr>
          <w:color w:val="000000" w:themeColor="text1"/>
          <w:sz w:val="20"/>
          <w:szCs w:val="20"/>
        </w:rPr>
        <w:t>со</w:t>
      </w:r>
      <w:r w:rsidRPr="004D29FF">
        <w:rPr>
          <w:color w:val="000000" w:themeColor="text1"/>
          <w:spacing w:val="1"/>
          <w:sz w:val="20"/>
          <w:szCs w:val="20"/>
        </w:rPr>
        <w:t xml:space="preserve"> </w:t>
      </w:r>
      <w:r w:rsidRPr="004D29FF">
        <w:rPr>
          <w:color w:val="000000" w:themeColor="text1"/>
          <w:sz w:val="20"/>
          <w:szCs w:val="20"/>
        </w:rPr>
        <w:t>стороны</w:t>
      </w:r>
      <w:r w:rsidRPr="004D29FF">
        <w:rPr>
          <w:color w:val="000000" w:themeColor="text1"/>
          <w:spacing w:val="-1"/>
          <w:sz w:val="20"/>
          <w:szCs w:val="20"/>
        </w:rPr>
        <w:t xml:space="preserve"> </w:t>
      </w:r>
      <w:r w:rsidRPr="004D29FF">
        <w:rPr>
          <w:color w:val="000000" w:themeColor="text1"/>
          <w:sz w:val="20"/>
          <w:szCs w:val="20"/>
        </w:rPr>
        <w:t>всех</w:t>
      </w:r>
      <w:r w:rsidRPr="004D29FF">
        <w:rPr>
          <w:color w:val="000000" w:themeColor="text1"/>
          <w:spacing w:val="-1"/>
          <w:sz w:val="20"/>
          <w:szCs w:val="20"/>
        </w:rPr>
        <w:t xml:space="preserve"> </w:t>
      </w:r>
      <w:r w:rsidRPr="004D29FF">
        <w:rPr>
          <w:color w:val="000000" w:themeColor="text1"/>
          <w:sz w:val="20"/>
          <w:szCs w:val="20"/>
        </w:rPr>
        <w:t>участников</w:t>
      </w:r>
      <w:r w:rsidRPr="004D29FF">
        <w:rPr>
          <w:color w:val="000000" w:themeColor="text1"/>
          <w:spacing w:val="-2"/>
          <w:sz w:val="20"/>
          <w:szCs w:val="20"/>
        </w:rPr>
        <w:t xml:space="preserve"> </w:t>
      </w:r>
      <w:r w:rsidRPr="004D29FF">
        <w:rPr>
          <w:color w:val="000000" w:themeColor="text1"/>
          <w:sz w:val="20"/>
          <w:szCs w:val="20"/>
        </w:rPr>
        <w:t>образовательных</w:t>
      </w:r>
      <w:r w:rsidRPr="004D29FF">
        <w:rPr>
          <w:color w:val="000000" w:themeColor="text1"/>
          <w:spacing w:val="-4"/>
          <w:sz w:val="20"/>
          <w:szCs w:val="20"/>
        </w:rPr>
        <w:t xml:space="preserve"> </w:t>
      </w:r>
      <w:r w:rsidRPr="004D29FF">
        <w:rPr>
          <w:color w:val="000000" w:themeColor="text1"/>
          <w:sz w:val="20"/>
          <w:szCs w:val="20"/>
        </w:rPr>
        <w:t>отношений;</w:t>
      </w:r>
    </w:p>
    <w:p w:rsidR="00EE3D4A" w:rsidRPr="004D29FF" w:rsidRDefault="00EE3D4A" w:rsidP="003F1E76">
      <w:pPr>
        <w:pStyle w:val="a7"/>
        <w:widowControl w:val="0"/>
        <w:numPr>
          <w:ilvl w:val="0"/>
          <w:numId w:val="237"/>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построение</w:t>
      </w:r>
      <w:r w:rsidRPr="004D29FF">
        <w:rPr>
          <w:color w:val="000000" w:themeColor="text1"/>
          <w:spacing w:val="1"/>
          <w:sz w:val="20"/>
          <w:szCs w:val="20"/>
        </w:rPr>
        <w:t xml:space="preserve"> </w:t>
      </w:r>
      <w:r w:rsidRPr="004D29FF">
        <w:rPr>
          <w:color w:val="000000" w:themeColor="text1"/>
          <w:sz w:val="20"/>
          <w:szCs w:val="20"/>
        </w:rPr>
        <w:t>воспитательной</w:t>
      </w:r>
      <w:r w:rsidRPr="004D29FF">
        <w:rPr>
          <w:color w:val="000000" w:themeColor="text1"/>
          <w:spacing w:val="1"/>
          <w:sz w:val="20"/>
          <w:szCs w:val="20"/>
        </w:rPr>
        <w:t xml:space="preserve"> </w:t>
      </w:r>
      <w:r w:rsidRPr="004D29FF">
        <w:rPr>
          <w:color w:val="000000" w:themeColor="text1"/>
          <w:sz w:val="20"/>
          <w:szCs w:val="20"/>
        </w:rPr>
        <w:t>деятельности</w:t>
      </w:r>
      <w:r w:rsidRPr="004D29FF">
        <w:rPr>
          <w:color w:val="000000" w:themeColor="text1"/>
          <w:spacing w:val="1"/>
          <w:sz w:val="20"/>
          <w:szCs w:val="20"/>
        </w:rPr>
        <w:t xml:space="preserve"> </w:t>
      </w:r>
      <w:r w:rsidRPr="004D29FF">
        <w:rPr>
          <w:color w:val="000000" w:themeColor="text1"/>
          <w:sz w:val="20"/>
          <w:szCs w:val="20"/>
        </w:rPr>
        <w:t>с</w:t>
      </w:r>
      <w:r w:rsidRPr="004D29FF">
        <w:rPr>
          <w:color w:val="000000" w:themeColor="text1"/>
          <w:spacing w:val="1"/>
          <w:sz w:val="20"/>
          <w:szCs w:val="20"/>
        </w:rPr>
        <w:t xml:space="preserve"> </w:t>
      </w:r>
      <w:r w:rsidRPr="004D29FF">
        <w:rPr>
          <w:color w:val="000000" w:themeColor="text1"/>
          <w:sz w:val="20"/>
          <w:szCs w:val="20"/>
        </w:rPr>
        <w:t>учётом</w:t>
      </w:r>
      <w:r w:rsidRPr="004D29FF">
        <w:rPr>
          <w:color w:val="000000" w:themeColor="text1"/>
          <w:spacing w:val="1"/>
          <w:sz w:val="20"/>
          <w:szCs w:val="20"/>
        </w:rPr>
        <w:t xml:space="preserve"> </w:t>
      </w:r>
      <w:r w:rsidRPr="004D29FF">
        <w:rPr>
          <w:color w:val="000000" w:themeColor="text1"/>
          <w:sz w:val="20"/>
          <w:szCs w:val="20"/>
        </w:rPr>
        <w:t>индивидуальных</w:t>
      </w:r>
      <w:r w:rsidRPr="004D29FF">
        <w:rPr>
          <w:color w:val="000000" w:themeColor="text1"/>
          <w:spacing w:val="1"/>
          <w:sz w:val="20"/>
          <w:szCs w:val="20"/>
        </w:rPr>
        <w:t xml:space="preserve"> </w:t>
      </w:r>
      <w:r w:rsidRPr="004D29FF">
        <w:rPr>
          <w:color w:val="000000" w:themeColor="text1"/>
          <w:sz w:val="20"/>
          <w:szCs w:val="20"/>
        </w:rPr>
        <w:t>особенностей</w:t>
      </w:r>
      <w:r w:rsidRPr="004D29FF">
        <w:rPr>
          <w:color w:val="000000" w:themeColor="text1"/>
          <w:spacing w:val="-1"/>
          <w:sz w:val="20"/>
          <w:szCs w:val="20"/>
        </w:rPr>
        <w:t xml:space="preserve"> </w:t>
      </w:r>
      <w:r w:rsidRPr="004D29FF">
        <w:rPr>
          <w:color w:val="000000" w:themeColor="text1"/>
          <w:sz w:val="20"/>
          <w:szCs w:val="20"/>
        </w:rPr>
        <w:t>и возможностей каждого обучающегося;</w:t>
      </w:r>
    </w:p>
    <w:p w:rsidR="00EE3D4A" w:rsidRPr="004D29FF" w:rsidRDefault="00EE3D4A" w:rsidP="003F1E76">
      <w:pPr>
        <w:pStyle w:val="a7"/>
        <w:widowControl w:val="0"/>
        <w:numPr>
          <w:ilvl w:val="0"/>
          <w:numId w:val="237"/>
        </w:numPr>
        <w:tabs>
          <w:tab w:val="left" w:pos="0"/>
          <w:tab w:val="left" w:pos="426"/>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обеспечение</w:t>
      </w:r>
      <w:r w:rsidRPr="004D29FF">
        <w:rPr>
          <w:color w:val="000000" w:themeColor="text1"/>
          <w:spacing w:val="1"/>
          <w:sz w:val="20"/>
          <w:szCs w:val="20"/>
        </w:rPr>
        <w:t xml:space="preserve"> </w:t>
      </w:r>
      <w:r w:rsidRPr="004D29FF">
        <w:rPr>
          <w:color w:val="000000" w:themeColor="text1"/>
          <w:sz w:val="20"/>
          <w:szCs w:val="20"/>
        </w:rPr>
        <w:t>психолого-педагогической</w:t>
      </w:r>
      <w:r w:rsidRPr="004D29FF">
        <w:rPr>
          <w:color w:val="000000" w:themeColor="text1"/>
          <w:spacing w:val="1"/>
          <w:sz w:val="20"/>
          <w:szCs w:val="20"/>
        </w:rPr>
        <w:t xml:space="preserve"> </w:t>
      </w:r>
      <w:r w:rsidRPr="004D29FF">
        <w:rPr>
          <w:color w:val="000000" w:themeColor="text1"/>
          <w:sz w:val="20"/>
          <w:szCs w:val="20"/>
        </w:rPr>
        <w:t>поддержки</w:t>
      </w:r>
      <w:r w:rsidRPr="004D29FF">
        <w:rPr>
          <w:color w:val="000000" w:themeColor="text1"/>
          <w:spacing w:val="1"/>
          <w:sz w:val="20"/>
          <w:szCs w:val="20"/>
        </w:rPr>
        <w:t xml:space="preserve"> </w:t>
      </w:r>
      <w:r w:rsidRPr="004D29FF">
        <w:rPr>
          <w:color w:val="000000" w:themeColor="text1"/>
          <w:sz w:val="20"/>
          <w:szCs w:val="20"/>
        </w:rPr>
        <w:t>семей</w:t>
      </w:r>
      <w:r w:rsidRPr="004D29FF">
        <w:rPr>
          <w:color w:val="000000" w:themeColor="text1"/>
          <w:spacing w:val="1"/>
          <w:sz w:val="20"/>
          <w:szCs w:val="20"/>
        </w:rPr>
        <w:t xml:space="preserve"> </w:t>
      </w:r>
      <w:r w:rsidRPr="004D29FF">
        <w:rPr>
          <w:color w:val="000000" w:themeColor="text1"/>
          <w:sz w:val="20"/>
          <w:szCs w:val="20"/>
        </w:rPr>
        <w:t>обучающихся,</w:t>
      </w:r>
      <w:r w:rsidRPr="004D29FF">
        <w:rPr>
          <w:color w:val="000000" w:themeColor="text1"/>
          <w:spacing w:val="-67"/>
          <w:sz w:val="20"/>
          <w:szCs w:val="20"/>
        </w:rPr>
        <w:t xml:space="preserve"> </w:t>
      </w:r>
      <w:r w:rsidRPr="004D29FF">
        <w:rPr>
          <w:color w:val="000000" w:themeColor="text1"/>
          <w:sz w:val="20"/>
          <w:szCs w:val="20"/>
        </w:rPr>
        <w:t>содействие</w:t>
      </w:r>
      <w:r w:rsidRPr="004D29FF">
        <w:rPr>
          <w:color w:val="000000" w:themeColor="text1"/>
          <w:spacing w:val="1"/>
          <w:sz w:val="20"/>
          <w:szCs w:val="20"/>
        </w:rPr>
        <w:t xml:space="preserve"> </w:t>
      </w:r>
      <w:r w:rsidRPr="004D29FF">
        <w:rPr>
          <w:color w:val="000000" w:themeColor="text1"/>
          <w:sz w:val="20"/>
          <w:szCs w:val="20"/>
        </w:rPr>
        <w:t>повышению</w:t>
      </w:r>
      <w:r w:rsidRPr="004D29FF">
        <w:rPr>
          <w:color w:val="000000" w:themeColor="text1"/>
          <w:spacing w:val="1"/>
          <w:sz w:val="20"/>
          <w:szCs w:val="20"/>
        </w:rPr>
        <w:t xml:space="preserve"> </w:t>
      </w:r>
      <w:r w:rsidRPr="004D29FF">
        <w:rPr>
          <w:color w:val="000000" w:themeColor="text1"/>
          <w:sz w:val="20"/>
          <w:szCs w:val="20"/>
        </w:rPr>
        <w:t>уровня</w:t>
      </w:r>
      <w:r w:rsidRPr="004D29FF">
        <w:rPr>
          <w:color w:val="000000" w:themeColor="text1"/>
          <w:spacing w:val="1"/>
          <w:sz w:val="20"/>
          <w:szCs w:val="20"/>
        </w:rPr>
        <w:t xml:space="preserve"> </w:t>
      </w:r>
      <w:r w:rsidRPr="004D29FF">
        <w:rPr>
          <w:color w:val="000000" w:themeColor="text1"/>
          <w:sz w:val="20"/>
          <w:szCs w:val="20"/>
        </w:rPr>
        <w:t>их</w:t>
      </w:r>
      <w:r w:rsidRPr="004D29FF">
        <w:rPr>
          <w:color w:val="000000" w:themeColor="text1"/>
          <w:spacing w:val="1"/>
          <w:sz w:val="20"/>
          <w:szCs w:val="20"/>
        </w:rPr>
        <w:t xml:space="preserve"> </w:t>
      </w:r>
      <w:r w:rsidRPr="004D29FF">
        <w:rPr>
          <w:color w:val="000000" w:themeColor="text1"/>
          <w:sz w:val="20"/>
          <w:szCs w:val="20"/>
        </w:rPr>
        <w:t>педагогической,</w:t>
      </w:r>
      <w:r w:rsidRPr="004D29FF">
        <w:rPr>
          <w:color w:val="000000" w:themeColor="text1"/>
          <w:spacing w:val="1"/>
          <w:sz w:val="20"/>
          <w:szCs w:val="20"/>
        </w:rPr>
        <w:t xml:space="preserve"> </w:t>
      </w:r>
      <w:r w:rsidRPr="004D29FF">
        <w:rPr>
          <w:color w:val="000000" w:themeColor="text1"/>
          <w:sz w:val="20"/>
          <w:szCs w:val="20"/>
        </w:rPr>
        <w:t>психологической,</w:t>
      </w:r>
      <w:r w:rsidRPr="004D29FF">
        <w:rPr>
          <w:color w:val="000000" w:themeColor="text1"/>
          <w:spacing w:val="-67"/>
          <w:sz w:val="20"/>
          <w:szCs w:val="20"/>
        </w:rPr>
        <w:t xml:space="preserve"> </w:t>
      </w:r>
      <w:proofErr w:type="gramStart"/>
      <w:r w:rsidRPr="004D29FF">
        <w:rPr>
          <w:color w:val="000000" w:themeColor="text1"/>
          <w:sz w:val="20"/>
          <w:szCs w:val="20"/>
        </w:rPr>
        <w:t>медико-социальной</w:t>
      </w:r>
      <w:proofErr w:type="gramEnd"/>
      <w:r w:rsidRPr="004D29FF">
        <w:rPr>
          <w:color w:val="000000" w:themeColor="text1"/>
          <w:sz w:val="20"/>
          <w:szCs w:val="20"/>
        </w:rPr>
        <w:t xml:space="preserve"> компетентности.</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При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организации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воспитания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особыми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образовательными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потребностями необходимо ориентироваться</w:t>
      </w:r>
      <w:r w:rsidRPr="004D29FF">
        <w:rPr>
          <w:rFonts w:ascii="Times New Roman" w:hAnsi="Times New Roman" w:cs="Times New Roman"/>
          <w:color w:val="000000" w:themeColor="text1"/>
          <w:spacing w:val="3"/>
        </w:rPr>
        <w:t xml:space="preserve"> </w:t>
      </w:r>
      <w:proofErr w:type="gramStart"/>
      <w:r w:rsidRPr="004D29FF">
        <w:rPr>
          <w:rFonts w:ascii="Times New Roman" w:hAnsi="Times New Roman" w:cs="Times New Roman"/>
          <w:color w:val="000000" w:themeColor="text1"/>
        </w:rPr>
        <w:t>на</w:t>
      </w:r>
      <w:proofErr w:type="gramEnd"/>
      <w:r w:rsidRPr="004D29FF">
        <w:rPr>
          <w:rFonts w:ascii="Times New Roman" w:hAnsi="Times New Roman" w:cs="Times New Roman"/>
          <w:color w:val="000000" w:themeColor="text1"/>
        </w:rPr>
        <w:t>:</w:t>
      </w:r>
    </w:p>
    <w:p w:rsidR="00EE3D4A" w:rsidRPr="004D29FF" w:rsidRDefault="00EE3D4A" w:rsidP="003F1E76">
      <w:pPr>
        <w:pStyle w:val="a7"/>
        <w:widowControl w:val="0"/>
        <w:numPr>
          <w:ilvl w:val="0"/>
          <w:numId w:val="238"/>
        </w:numPr>
        <w:tabs>
          <w:tab w:val="left" w:pos="426"/>
          <w:tab w:val="left" w:pos="1324"/>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на</w:t>
      </w:r>
      <w:r w:rsidRPr="004D29FF">
        <w:rPr>
          <w:color w:val="000000" w:themeColor="text1"/>
          <w:spacing w:val="1"/>
          <w:sz w:val="20"/>
          <w:szCs w:val="20"/>
        </w:rPr>
        <w:t xml:space="preserve"> </w:t>
      </w:r>
      <w:r w:rsidRPr="004D29FF">
        <w:rPr>
          <w:color w:val="000000" w:themeColor="text1"/>
          <w:sz w:val="20"/>
          <w:szCs w:val="20"/>
        </w:rPr>
        <w:t>формирование</w:t>
      </w:r>
      <w:r w:rsidRPr="004D29FF">
        <w:rPr>
          <w:color w:val="000000" w:themeColor="text1"/>
          <w:spacing w:val="1"/>
          <w:sz w:val="20"/>
          <w:szCs w:val="20"/>
        </w:rPr>
        <w:t xml:space="preserve"> </w:t>
      </w:r>
      <w:r w:rsidRPr="004D29FF">
        <w:rPr>
          <w:color w:val="000000" w:themeColor="text1"/>
          <w:sz w:val="20"/>
          <w:szCs w:val="20"/>
        </w:rPr>
        <w:t>личности</w:t>
      </w:r>
      <w:r w:rsidRPr="004D29FF">
        <w:rPr>
          <w:color w:val="000000" w:themeColor="text1"/>
          <w:spacing w:val="1"/>
          <w:sz w:val="20"/>
          <w:szCs w:val="20"/>
        </w:rPr>
        <w:t xml:space="preserve"> </w:t>
      </w:r>
      <w:r w:rsidRPr="004D29FF">
        <w:rPr>
          <w:color w:val="000000" w:themeColor="text1"/>
          <w:sz w:val="20"/>
          <w:szCs w:val="20"/>
        </w:rPr>
        <w:t>ребенка</w:t>
      </w:r>
      <w:r w:rsidRPr="004D29FF">
        <w:rPr>
          <w:color w:val="000000" w:themeColor="text1"/>
          <w:spacing w:val="1"/>
          <w:sz w:val="20"/>
          <w:szCs w:val="20"/>
        </w:rPr>
        <w:t xml:space="preserve"> </w:t>
      </w:r>
      <w:r w:rsidRPr="004D29FF">
        <w:rPr>
          <w:color w:val="000000" w:themeColor="text1"/>
          <w:sz w:val="20"/>
          <w:szCs w:val="20"/>
        </w:rPr>
        <w:t>с</w:t>
      </w:r>
      <w:r w:rsidRPr="004D29FF">
        <w:rPr>
          <w:color w:val="000000" w:themeColor="text1"/>
          <w:spacing w:val="1"/>
          <w:sz w:val="20"/>
          <w:szCs w:val="20"/>
        </w:rPr>
        <w:t xml:space="preserve"> </w:t>
      </w:r>
      <w:r w:rsidRPr="004D29FF">
        <w:rPr>
          <w:color w:val="000000" w:themeColor="text1"/>
          <w:sz w:val="20"/>
          <w:szCs w:val="20"/>
        </w:rPr>
        <w:t>особыми</w:t>
      </w:r>
      <w:r w:rsidRPr="004D29FF">
        <w:rPr>
          <w:color w:val="000000" w:themeColor="text1"/>
          <w:spacing w:val="1"/>
          <w:sz w:val="20"/>
          <w:szCs w:val="20"/>
        </w:rPr>
        <w:t xml:space="preserve"> </w:t>
      </w:r>
      <w:r w:rsidRPr="004D29FF">
        <w:rPr>
          <w:color w:val="000000" w:themeColor="text1"/>
          <w:sz w:val="20"/>
          <w:szCs w:val="20"/>
        </w:rPr>
        <w:t>образовательными</w:t>
      </w:r>
      <w:r w:rsidRPr="004D29FF">
        <w:rPr>
          <w:color w:val="000000" w:themeColor="text1"/>
          <w:spacing w:val="1"/>
          <w:sz w:val="20"/>
          <w:szCs w:val="20"/>
        </w:rPr>
        <w:t xml:space="preserve"> </w:t>
      </w:r>
      <w:r w:rsidRPr="004D29FF">
        <w:rPr>
          <w:color w:val="000000" w:themeColor="text1"/>
          <w:sz w:val="20"/>
          <w:szCs w:val="20"/>
        </w:rPr>
        <w:t>потребностями с использованием адекватных возрасту и физическому и</w:t>
      </w:r>
      <w:r w:rsidRPr="004D29FF">
        <w:rPr>
          <w:color w:val="000000" w:themeColor="text1"/>
          <w:spacing w:val="1"/>
          <w:sz w:val="20"/>
          <w:szCs w:val="20"/>
        </w:rPr>
        <w:t xml:space="preserve"> </w:t>
      </w:r>
      <w:r w:rsidRPr="004D29FF">
        <w:rPr>
          <w:color w:val="000000" w:themeColor="text1"/>
          <w:sz w:val="20"/>
          <w:szCs w:val="20"/>
        </w:rPr>
        <w:t>(или)</w:t>
      </w:r>
      <w:r w:rsidRPr="004D29FF">
        <w:rPr>
          <w:color w:val="000000" w:themeColor="text1"/>
          <w:spacing w:val="-2"/>
          <w:sz w:val="20"/>
          <w:szCs w:val="20"/>
        </w:rPr>
        <w:t xml:space="preserve"> </w:t>
      </w:r>
      <w:r w:rsidRPr="004D29FF">
        <w:rPr>
          <w:color w:val="000000" w:themeColor="text1"/>
          <w:sz w:val="20"/>
          <w:szCs w:val="20"/>
        </w:rPr>
        <w:t>психическому</w:t>
      </w:r>
      <w:r w:rsidRPr="004D29FF">
        <w:rPr>
          <w:color w:val="000000" w:themeColor="text1"/>
          <w:spacing w:val="-4"/>
          <w:sz w:val="20"/>
          <w:szCs w:val="20"/>
        </w:rPr>
        <w:t xml:space="preserve"> </w:t>
      </w:r>
      <w:r w:rsidRPr="004D29FF">
        <w:rPr>
          <w:color w:val="000000" w:themeColor="text1"/>
          <w:sz w:val="20"/>
          <w:szCs w:val="20"/>
        </w:rPr>
        <w:t>состоянию</w:t>
      </w:r>
      <w:r w:rsidRPr="004D29FF">
        <w:rPr>
          <w:color w:val="000000" w:themeColor="text1"/>
          <w:spacing w:val="-1"/>
          <w:sz w:val="20"/>
          <w:szCs w:val="20"/>
        </w:rPr>
        <w:t xml:space="preserve"> </w:t>
      </w:r>
      <w:r w:rsidRPr="004D29FF">
        <w:rPr>
          <w:color w:val="000000" w:themeColor="text1"/>
          <w:sz w:val="20"/>
          <w:szCs w:val="20"/>
        </w:rPr>
        <w:t>методов</w:t>
      </w:r>
      <w:r w:rsidRPr="004D29FF">
        <w:rPr>
          <w:color w:val="000000" w:themeColor="text1"/>
          <w:spacing w:val="3"/>
          <w:sz w:val="20"/>
          <w:szCs w:val="20"/>
        </w:rPr>
        <w:t xml:space="preserve"> </w:t>
      </w:r>
      <w:r w:rsidRPr="004D29FF">
        <w:rPr>
          <w:color w:val="000000" w:themeColor="text1"/>
          <w:sz w:val="20"/>
          <w:szCs w:val="20"/>
        </w:rPr>
        <w:t>воспитания;</w:t>
      </w:r>
    </w:p>
    <w:p w:rsidR="00EE3D4A" w:rsidRPr="004D29FF" w:rsidRDefault="00EE3D4A" w:rsidP="003F1E76">
      <w:pPr>
        <w:pStyle w:val="a7"/>
        <w:widowControl w:val="0"/>
        <w:numPr>
          <w:ilvl w:val="0"/>
          <w:numId w:val="238"/>
        </w:numPr>
        <w:tabs>
          <w:tab w:val="left" w:pos="426"/>
          <w:tab w:val="left" w:pos="1324"/>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на</w:t>
      </w:r>
      <w:r w:rsidRPr="004D29FF">
        <w:rPr>
          <w:color w:val="000000" w:themeColor="text1"/>
          <w:spacing w:val="1"/>
          <w:sz w:val="20"/>
          <w:szCs w:val="20"/>
        </w:rPr>
        <w:t xml:space="preserve"> </w:t>
      </w:r>
      <w:r w:rsidRPr="004D29FF">
        <w:rPr>
          <w:color w:val="000000" w:themeColor="text1"/>
          <w:sz w:val="20"/>
          <w:szCs w:val="20"/>
        </w:rPr>
        <w:t>создание</w:t>
      </w:r>
      <w:r w:rsidRPr="004D29FF">
        <w:rPr>
          <w:color w:val="000000" w:themeColor="text1"/>
          <w:spacing w:val="1"/>
          <w:sz w:val="20"/>
          <w:szCs w:val="20"/>
        </w:rPr>
        <w:t xml:space="preserve"> </w:t>
      </w:r>
      <w:r w:rsidRPr="004D29FF">
        <w:rPr>
          <w:color w:val="000000" w:themeColor="text1"/>
          <w:sz w:val="20"/>
          <w:szCs w:val="20"/>
        </w:rPr>
        <w:t>оптимальных</w:t>
      </w:r>
      <w:r w:rsidRPr="004D29FF">
        <w:rPr>
          <w:color w:val="000000" w:themeColor="text1"/>
          <w:spacing w:val="1"/>
          <w:sz w:val="20"/>
          <w:szCs w:val="20"/>
        </w:rPr>
        <w:t xml:space="preserve"> </w:t>
      </w:r>
      <w:r w:rsidRPr="004D29FF">
        <w:rPr>
          <w:color w:val="000000" w:themeColor="text1"/>
          <w:sz w:val="20"/>
          <w:szCs w:val="20"/>
        </w:rPr>
        <w:t>условий</w:t>
      </w:r>
      <w:r w:rsidRPr="004D29FF">
        <w:rPr>
          <w:color w:val="000000" w:themeColor="text1"/>
          <w:spacing w:val="1"/>
          <w:sz w:val="20"/>
          <w:szCs w:val="20"/>
        </w:rPr>
        <w:t xml:space="preserve"> </w:t>
      </w:r>
      <w:r w:rsidRPr="004D29FF">
        <w:rPr>
          <w:color w:val="000000" w:themeColor="text1"/>
          <w:sz w:val="20"/>
          <w:szCs w:val="20"/>
        </w:rPr>
        <w:t>совместного</w:t>
      </w:r>
      <w:r w:rsidRPr="004D29FF">
        <w:rPr>
          <w:color w:val="000000" w:themeColor="text1"/>
          <w:spacing w:val="1"/>
          <w:sz w:val="20"/>
          <w:szCs w:val="20"/>
        </w:rPr>
        <w:t xml:space="preserve"> </w:t>
      </w:r>
      <w:r w:rsidRPr="004D29FF">
        <w:rPr>
          <w:color w:val="000000" w:themeColor="text1"/>
          <w:sz w:val="20"/>
          <w:szCs w:val="20"/>
        </w:rPr>
        <w:t>воспитания</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обучения</w:t>
      </w:r>
      <w:r w:rsidRPr="004D29FF">
        <w:rPr>
          <w:color w:val="000000" w:themeColor="text1"/>
          <w:spacing w:val="-67"/>
          <w:sz w:val="20"/>
          <w:szCs w:val="20"/>
        </w:rPr>
        <w:t xml:space="preserve"> </w:t>
      </w:r>
      <w:r w:rsidRPr="004D29FF">
        <w:rPr>
          <w:color w:val="000000" w:themeColor="text1"/>
          <w:sz w:val="20"/>
          <w:szCs w:val="20"/>
        </w:rPr>
        <w:t>детей</w:t>
      </w:r>
      <w:r w:rsidRPr="004D29FF">
        <w:rPr>
          <w:color w:val="000000" w:themeColor="text1"/>
          <w:spacing w:val="1"/>
          <w:sz w:val="20"/>
          <w:szCs w:val="20"/>
        </w:rPr>
        <w:t xml:space="preserve"> </w:t>
      </w:r>
      <w:r w:rsidRPr="004D29FF">
        <w:rPr>
          <w:color w:val="000000" w:themeColor="text1"/>
          <w:sz w:val="20"/>
          <w:szCs w:val="20"/>
        </w:rPr>
        <w:t>с</w:t>
      </w:r>
      <w:r w:rsidRPr="004D29FF">
        <w:rPr>
          <w:color w:val="000000" w:themeColor="text1"/>
          <w:spacing w:val="1"/>
          <w:sz w:val="20"/>
          <w:szCs w:val="20"/>
        </w:rPr>
        <w:t xml:space="preserve"> </w:t>
      </w:r>
      <w:r w:rsidRPr="004D29FF">
        <w:rPr>
          <w:color w:val="000000" w:themeColor="text1"/>
          <w:sz w:val="20"/>
          <w:szCs w:val="20"/>
        </w:rPr>
        <w:t>особыми</w:t>
      </w:r>
      <w:r w:rsidRPr="004D29FF">
        <w:rPr>
          <w:color w:val="000000" w:themeColor="text1"/>
          <w:spacing w:val="1"/>
          <w:sz w:val="20"/>
          <w:szCs w:val="20"/>
        </w:rPr>
        <w:t xml:space="preserve"> </w:t>
      </w:r>
      <w:r w:rsidRPr="004D29FF">
        <w:rPr>
          <w:color w:val="000000" w:themeColor="text1"/>
          <w:sz w:val="20"/>
          <w:szCs w:val="20"/>
        </w:rPr>
        <w:t>образовательными</w:t>
      </w:r>
      <w:r w:rsidRPr="004D29FF">
        <w:rPr>
          <w:color w:val="000000" w:themeColor="text1"/>
          <w:spacing w:val="1"/>
          <w:sz w:val="20"/>
          <w:szCs w:val="20"/>
        </w:rPr>
        <w:t xml:space="preserve"> </w:t>
      </w:r>
      <w:r w:rsidRPr="004D29FF">
        <w:rPr>
          <w:color w:val="000000" w:themeColor="text1"/>
          <w:sz w:val="20"/>
          <w:szCs w:val="20"/>
        </w:rPr>
        <w:t>потребностями</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их сверстников</w:t>
      </w:r>
      <w:r w:rsidRPr="004D29FF">
        <w:rPr>
          <w:color w:val="000000" w:themeColor="text1"/>
          <w:spacing w:val="1"/>
          <w:sz w:val="20"/>
          <w:szCs w:val="20"/>
        </w:rPr>
        <w:t xml:space="preserve"> </w:t>
      </w:r>
      <w:r w:rsidRPr="004D29FF">
        <w:rPr>
          <w:color w:val="000000" w:themeColor="text1"/>
          <w:sz w:val="20"/>
          <w:szCs w:val="20"/>
        </w:rPr>
        <w:t>с</w:t>
      </w:r>
      <w:r w:rsidRPr="004D29FF">
        <w:rPr>
          <w:color w:val="000000" w:themeColor="text1"/>
          <w:spacing w:val="1"/>
          <w:sz w:val="20"/>
          <w:szCs w:val="20"/>
        </w:rPr>
        <w:t xml:space="preserve"> </w:t>
      </w:r>
      <w:r w:rsidRPr="004D29FF">
        <w:rPr>
          <w:color w:val="000000" w:themeColor="text1"/>
          <w:sz w:val="20"/>
          <w:szCs w:val="20"/>
        </w:rPr>
        <w:t>использованием адекватных вспомогательных средств, и педагогических</w:t>
      </w:r>
      <w:r w:rsidRPr="004D29FF">
        <w:rPr>
          <w:color w:val="000000" w:themeColor="text1"/>
          <w:spacing w:val="1"/>
          <w:sz w:val="20"/>
          <w:szCs w:val="20"/>
        </w:rPr>
        <w:t xml:space="preserve"> </w:t>
      </w:r>
      <w:r w:rsidRPr="004D29FF">
        <w:rPr>
          <w:color w:val="000000" w:themeColor="text1"/>
          <w:sz w:val="20"/>
          <w:szCs w:val="20"/>
        </w:rPr>
        <w:t>приемов, организацией совместных форм работы воспитателей, педагого</w:t>
      </w:r>
      <w:proofErr w:type="gramStart"/>
      <w:r w:rsidRPr="004D29FF">
        <w:rPr>
          <w:color w:val="000000" w:themeColor="text1"/>
          <w:sz w:val="20"/>
          <w:szCs w:val="20"/>
        </w:rPr>
        <w:t>в-</w:t>
      </w:r>
      <w:proofErr w:type="gramEnd"/>
      <w:r w:rsidRPr="004D29FF">
        <w:rPr>
          <w:color w:val="000000" w:themeColor="text1"/>
          <w:spacing w:val="1"/>
          <w:sz w:val="20"/>
          <w:szCs w:val="20"/>
        </w:rPr>
        <w:t xml:space="preserve"> </w:t>
      </w:r>
      <w:r w:rsidRPr="004D29FF">
        <w:rPr>
          <w:color w:val="000000" w:themeColor="text1"/>
          <w:sz w:val="20"/>
          <w:szCs w:val="20"/>
        </w:rPr>
        <w:t>психологов,</w:t>
      </w:r>
      <w:r w:rsidRPr="004D29FF">
        <w:rPr>
          <w:color w:val="000000" w:themeColor="text1"/>
          <w:spacing w:val="1"/>
          <w:sz w:val="20"/>
          <w:szCs w:val="20"/>
        </w:rPr>
        <w:t xml:space="preserve"> </w:t>
      </w:r>
      <w:r w:rsidRPr="004D29FF">
        <w:rPr>
          <w:color w:val="000000" w:themeColor="text1"/>
          <w:sz w:val="20"/>
          <w:szCs w:val="20"/>
        </w:rPr>
        <w:t>учителей-логопедов,</w:t>
      </w:r>
      <w:r w:rsidRPr="004D29FF">
        <w:rPr>
          <w:color w:val="000000" w:themeColor="text1"/>
          <w:spacing w:val="2"/>
          <w:sz w:val="20"/>
          <w:szCs w:val="20"/>
        </w:rPr>
        <w:t xml:space="preserve"> </w:t>
      </w:r>
      <w:r w:rsidRPr="004D29FF">
        <w:rPr>
          <w:color w:val="000000" w:themeColor="text1"/>
          <w:sz w:val="20"/>
          <w:szCs w:val="20"/>
        </w:rPr>
        <w:t>учителей-дефектологов;</w:t>
      </w:r>
    </w:p>
    <w:p w:rsidR="00EE3D4A" w:rsidRPr="004D29FF" w:rsidRDefault="00EE3D4A" w:rsidP="003F1E76">
      <w:pPr>
        <w:pStyle w:val="a7"/>
        <w:widowControl w:val="0"/>
        <w:numPr>
          <w:ilvl w:val="0"/>
          <w:numId w:val="238"/>
        </w:numPr>
        <w:tabs>
          <w:tab w:val="left" w:pos="426"/>
          <w:tab w:val="left" w:pos="1324"/>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на личностно-ориентированный подход в организации всех видов детской</w:t>
      </w:r>
      <w:r w:rsidRPr="004D29FF">
        <w:rPr>
          <w:color w:val="000000" w:themeColor="text1"/>
          <w:spacing w:val="1"/>
          <w:sz w:val="20"/>
          <w:szCs w:val="20"/>
        </w:rPr>
        <w:t xml:space="preserve"> </w:t>
      </w:r>
      <w:r w:rsidRPr="004D29FF">
        <w:rPr>
          <w:color w:val="000000" w:themeColor="text1"/>
          <w:sz w:val="20"/>
          <w:szCs w:val="20"/>
        </w:rPr>
        <w:t>деятельности.</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обучаются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дети-инвалиды,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что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отражено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отчетах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самообследованию,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публичных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докладах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директора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отчетах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заместителя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директора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социальной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работе.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2022/2023</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году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обучаются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11</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детей с ограниченными возможностями здоровья.</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 xml:space="preserve">Содержание образования и условия организации обучения и </w:t>
      </w:r>
      <w:proofErr w:type="gramStart"/>
      <w:r w:rsidRPr="004D29FF">
        <w:rPr>
          <w:rFonts w:ascii="Times New Roman" w:hAnsi="Times New Roman" w:cs="Times New Roman"/>
          <w:color w:val="000000" w:themeColor="text1"/>
        </w:rPr>
        <w:t>воспитания</w:t>
      </w:r>
      <w:proofErr w:type="gramEnd"/>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обучающихся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ограниченными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возможностями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здоровья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определяются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адаптированной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программой,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инвалидов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также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соответствии</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индивидуальной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программой</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реабилитации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инвалида.</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Под</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специальными</w:t>
      </w:r>
      <w:r w:rsidRPr="004D29FF">
        <w:rPr>
          <w:rFonts w:ascii="Times New Roman" w:hAnsi="Times New Roman" w:cs="Times New Roman"/>
          <w:color w:val="000000" w:themeColor="text1"/>
          <w:spacing w:val="1"/>
        </w:rPr>
        <w:t xml:space="preserve"> </w:t>
      </w:r>
      <w:proofErr w:type="gramStart"/>
      <w:r w:rsidRPr="004D29FF">
        <w:rPr>
          <w:rFonts w:ascii="Times New Roman" w:hAnsi="Times New Roman" w:cs="Times New Roman"/>
          <w:color w:val="000000" w:themeColor="text1"/>
        </w:rPr>
        <w:t>условиями</w:t>
      </w:r>
      <w:proofErr w:type="gramEnd"/>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получения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обучающимися с ограниченными возможностями здоровья в Федеральном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законе</w:t>
      </w:r>
      <w:r w:rsidRPr="004D29FF">
        <w:rPr>
          <w:rFonts w:ascii="Times New Roman" w:hAnsi="Times New Roman" w:cs="Times New Roman"/>
          <w:color w:val="000000" w:themeColor="text1"/>
          <w:spacing w:val="29"/>
        </w:rPr>
        <w:t xml:space="preserve"> </w:t>
      </w:r>
      <w:r w:rsidRPr="004D29FF">
        <w:rPr>
          <w:rFonts w:ascii="Times New Roman" w:hAnsi="Times New Roman" w:cs="Times New Roman"/>
          <w:color w:val="000000" w:themeColor="text1"/>
        </w:rPr>
        <w:t>понимаются</w:t>
      </w:r>
      <w:r w:rsidRPr="004D29FF">
        <w:rPr>
          <w:rFonts w:ascii="Times New Roman" w:hAnsi="Times New Roman" w:cs="Times New Roman"/>
          <w:color w:val="000000" w:themeColor="text1"/>
          <w:spacing w:val="29"/>
        </w:rPr>
        <w:t xml:space="preserve"> </w:t>
      </w:r>
      <w:r w:rsidRPr="004D29FF">
        <w:rPr>
          <w:rFonts w:ascii="Times New Roman" w:hAnsi="Times New Roman" w:cs="Times New Roman"/>
          <w:color w:val="000000" w:themeColor="text1"/>
        </w:rPr>
        <w:t>условия</w:t>
      </w:r>
      <w:r w:rsidRPr="004D29FF">
        <w:rPr>
          <w:rFonts w:ascii="Times New Roman" w:hAnsi="Times New Roman" w:cs="Times New Roman"/>
          <w:color w:val="000000" w:themeColor="text1"/>
          <w:spacing w:val="29"/>
        </w:rPr>
        <w:t xml:space="preserve"> </w:t>
      </w:r>
      <w:r w:rsidRPr="004D29FF">
        <w:rPr>
          <w:rFonts w:ascii="Times New Roman" w:hAnsi="Times New Roman" w:cs="Times New Roman"/>
          <w:color w:val="000000" w:themeColor="text1"/>
        </w:rPr>
        <w:t>обучения,</w:t>
      </w:r>
      <w:r w:rsidRPr="004D29FF">
        <w:rPr>
          <w:rFonts w:ascii="Times New Roman" w:hAnsi="Times New Roman" w:cs="Times New Roman"/>
          <w:color w:val="000000" w:themeColor="text1"/>
          <w:spacing w:val="30"/>
        </w:rPr>
        <w:t xml:space="preserve"> </w:t>
      </w:r>
      <w:r w:rsidRPr="004D29FF">
        <w:rPr>
          <w:rFonts w:ascii="Times New Roman" w:hAnsi="Times New Roman" w:cs="Times New Roman"/>
          <w:color w:val="000000" w:themeColor="text1"/>
        </w:rPr>
        <w:t>воспитания</w:t>
      </w:r>
      <w:r w:rsidRPr="004D29FF">
        <w:rPr>
          <w:rFonts w:ascii="Times New Roman" w:hAnsi="Times New Roman" w:cs="Times New Roman"/>
          <w:color w:val="000000" w:themeColor="text1"/>
          <w:spacing w:val="29"/>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28"/>
        </w:rPr>
        <w:t xml:space="preserve"> </w:t>
      </w:r>
      <w:r w:rsidRPr="004D29FF">
        <w:rPr>
          <w:rFonts w:ascii="Times New Roman" w:hAnsi="Times New Roman" w:cs="Times New Roman"/>
          <w:color w:val="000000" w:themeColor="text1"/>
        </w:rPr>
        <w:t>развития</w:t>
      </w:r>
      <w:r w:rsidRPr="004D29FF">
        <w:rPr>
          <w:rFonts w:ascii="Times New Roman" w:hAnsi="Times New Roman" w:cs="Times New Roman"/>
          <w:color w:val="000000" w:themeColor="text1"/>
          <w:spacing w:val="29"/>
        </w:rPr>
        <w:t xml:space="preserve"> </w:t>
      </w:r>
      <w:r w:rsidRPr="004D29FF">
        <w:rPr>
          <w:rFonts w:ascii="Times New Roman" w:hAnsi="Times New Roman" w:cs="Times New Roman"/>
          <w:color w:val="000000" w:themeColor="text1"/>
        </w:rPr>
        <w:t>таких обучающихся,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включающие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себя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использование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специальных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образовательных программ и методов обучения и воспитания, специальных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учебников,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учебных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пособий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дидактических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материалов,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специальных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технических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средств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обучения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коллективного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индивидуального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пользования, предоставление услуг ассистента (помощника), оказывающего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 xml:space="preserve">обучающимся необходимую техническую помощь, проведение групповых </w:t>
      </w:r>
      <w:proofErr w:type="gramStart"/>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индивидуальных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коррекционных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занятий,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обеспечение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доступа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здания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организаций,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осуществляющих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образовательную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деятельность,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другие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условия, без которых невозможно или затруднено освоение образовательных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программ обучающимися с ограниченными</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возможностями</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здоровья.</w:t>
      </w:r>
      <w:proofErr w:type="gramEnd"/>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Инвалиды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лица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ОВЗ</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небольшой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средней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степени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тяжести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участвуют в образовательном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процессе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общих основаниях,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 том</w:t>
      </w:r>
      <w:r w:rsidRPr="004D29FF">
        <w:rPr>
          <w:rFonts w:ascii="Times New Roman" w:hAnsi="Times New Roman" w:cs="Times New Roman"/>
          <w:color w:val="000000" w:themeColor="text1"/>
          <w:spacing w:val="70"/>
        </w:rPr>
        <w:t xml:space="preserve"> </w:t>
      </w:r>
      <w:r w:rsidRPr="004D29FF">
        <w:rPr>
          <w:rFonts w:ascii="Times New Roman" w:hAnsi="Times New Roman" w:cs="Times New Roman"/>
          <w:color w:val="000000" w:themeColor="text1"/>
        </w:rPr>
        <w:t>числе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работе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proofErr w:type="gramStart"/>
      <w:r w:rsidRPr="004D29FF">
        <w:rPr>
          <w:rFonts w:ascii="Times New Roman" w:hAnsi="Times New Roman" w:cs="Times New Roman"/>
          <w:color w:val="000000" w:themeColor="text1"/>
        </w:rPr>
        <w:t>имеющимся</w:t>
      </w:r>
      <w:proofErr w:type="gramEnd"/>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организации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оборудованных</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учебных кабинетов, библиотеки, актового и спортивных залов, а также при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работе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имеющимися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электронными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образовательными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ресурсами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библиотеке или кабинетах информатики. В образовательной организации нет</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наличии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специальных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оборудованных учебных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кабинетов,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приспособленных для использования инвалидами и лицами с ограниченными</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возможностями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здоровья.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Имеющиеся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учебные кабинеты</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подходят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занятий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детьми,</w:t>
      </w:r>
      <w:r w:rsidRPr="004D29FF">
        <w:rPr>
          <w:rFonts w:ascii="Times New Roman" w:hAnsi="Times New Roman" w:cs="Times New Roman"/>
          <w:color w:val="000000" w:themeColor="text1"/>
          <w:spacing w:val="1"/>
        </w:rPr>
        <w:t xml:space="preserve"> </w:t>
      </w:r>
      <w:proofErr w:type="gramStart"/>
      <w:r w:rsidRPr="004D29FF">
        <w:rPr>
          <w:rFonts w:ascii="Times New Roman" w:hAnsi="Times New Roman" w:cs="Times New Roman"/>
          <w:color w:val="000000" w:themeColor="text1"/>
        </w:rPr>
        <w:t>ограничения</w:t>
      </w:r>
      <w:proofErr w:type="gramEnd"/>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здоровья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которых позволяют заниматься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стандартно оборудованном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учебном</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кабинете.</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Оказание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медицинской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помощи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проводится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специализированных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медицинских кабинетах. Данные учащиеся обеспечены льготным питанием.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Оказание психологической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помощи осуществляется</w:t>
      </w:r>
      <w:r w:rsidRPr="004D29FF">
        <w:rPr>
          <w:rFonts w:ascii="Times New Roman" w:hAnsi="Times New Roman" w:cs="Times New Roman"/>
          <w:color w:val="000000" w:themeColor="text1"/>
          <w:spacing w:val="70"/>
        </w:rPr>
        <w:t xml:space="preserve"> </w:t>
      </w:r>
      <w:r w:rsidRPr="004D29FF">
        <w:rPr>
          <w:rFonts w:ascii="Times New Roman" w:hAnsi="Times New Roman" w:cs="Times New Roman"/>
          <w:color w:val="000000" w:themeColor="text1"/>
        </w:rPr>
        <w:t>педагогом-психологом.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 гимназии обеспечены условия охраны здоровья обучающихся, в том числе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инвалидов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 лиц 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ограниченными возможностями здоровья.</w:t>
      </w:r>
    </w:p>
    <w:p w:rsidR="00EE3D4A" w:rsidRPr="004D29FF" w:rsidRDefault="00EE3D4A" w:rsidP="00EE3D4A">
      <w:pPr>
        <w:pStyle w:val="a9"/>
        <w:ind w:left="0" w:right="3" w:firstLine="426"/>
        <w:rPr>
          <w:rFonts w:ascii="Times New Roman" w:hAnsi="Times New Roman" w:cs="Times New Roman"/>
          <w:color w:val="000000" w:themeColor="text1"/>
        </w:rPr>
      </w:pPr>
      <w:r w:rsidRPr="004D29FF">
        <w:rPr>
          <w:rFonts w:ascii="Times New Roman" w:hAnsi="Times New Roman" w:cs="Times New Roman"/>
          <w:color w:val="000000" w:themeColor="text1"/>
        </w:rPr>
        <w:t>МБОУ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«Гимназия №30 им. Железной Дивизии»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функционирует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1984</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года.</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Конструктивные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особенности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здания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не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предусматривают</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полной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мере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доступ в здание гимназии инвалидов и лиц с ограниченными возможностями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здоровья. Доступ</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 кабинету директора,</w:t>
      </w:r>
      <w:r w:rsidRPr="004D29FF">
        <w:rPr>
          <w:rFonts w:ascii="Times New Roman" w:hAnsi="Times New Roman" w:cs="Times New Roman"/>
          <w:color w:val="000000" w:themeColor="text1"/>
          <w:spacing w:val="70"/>
        </w:rPr>
        <w:t xml:space="preserve"> </w:t>
      </w:r>
      <w:r w:rsidRPr="004D29FF">
        <w:rPr>
          <w:rFonts w:ascii="Times New Roman" w:hAnsi="Times New Roman" w:cs="Times New Roman"/>
          <w:color w:val="000000" w:themeColor="text1"/>
        </w:rPr>
        <w:t>заместителей директора, библиотеку</w:t>
      </w:r>
      <w:r w:rsidRPr="004D29FF">
        <w:rPr>
          <w:rFonts w:ascii="Times New Roman" w:hAnsi="Times New Roman" w:cs="Times New Roman"/>
          <w:color w:val="000000" w:themeColor="text1"/>
          <w:spacing w:val="-67"/>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медицинскому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кабинетам,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заместителя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директора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АХР,</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туалету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обеспечен</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посредством</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постройки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пандуса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поручнями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w:t>
      </w:r>
      <w:r w:rsidRPr="004D29FF">
        <w:rPr>
          <w:rFonts w:ascii="Times New Roman" w:hAnsi="Times New Roman" w:cs="Times New Roman"/>
          <w:color w:val="000000" w:themeColor="text1"/>
          <w:spacing w:val="70"/>
        </w:rPr>
        <w:t xml:space="preserve"> </w:t>
      </w:r>
      <w:r w:rsidRPr="004D29FF">
        <w:rPr>
          <w:rFonts w:ascii="Times New Roman" w:hAnsi="Times New Roman" w:cs="Times New Roman"/>
          <w:color w:val="000000" w:themeColor="text1"/>
        </w:rPr>
        <w:t>центрального</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 xml:space="preserve">входа </w:t>
      </w:r>
      <w:proofErr w:type="gramStart"/>
      <w:r w:rsidRPr="004D29FF">
        <w:rPr>
          <w:rFonts w:ascii="Times New Roman" w:hAnsi="Times New Roman" w:cs="Times New Roman"/>
          <w:color w:val="000000" w:themeColor="text1"/>
        </w:rPr>
        <w:t>в</w:t>
      </w:r>
      <w:proofErr w:type="gramEnd"/>
      <w:r w:rsidRPr="004D29FF">
        <w:rPr>
          <w:rFonts w:ascii="Times New Roman" w:hAnsi="Times New Roman" w:cs="Times New Roman"/>
          <w:color w:val="000000" w:themeColor="text1"/>
        </w:rPr>
        <w:t xml:space="preserve"> гимназия. При необходимости инвалиду или лицу с ОВЗ может быть</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 xml:space="preserve">предоставлено </w:t>
      </w:r>
      <w:r w:rsidRPr="004D29FF">
        <w:rPr>
          <w:rFonts w:ascii="Times New Roman" w:hAnsi="Times New Roman" w:cs="Times New Roman"/>
          <w:color w:val="000000" w:themeColor="text1"/>
        </w:rPr>
        <w:lastRenderedPageBreak/>
        <w:t>сопровождающее</w:t>
      </w:r>
      <w:r w:rsidRPr="004D29FF">
        <w:rPr>
          <w:rFonts w:ascii="Times New Roman" w:hAnsi="Times New Roman" w:cs="Times New Roman"/>
          <w:color w:val="000000" w:themeColor="text1"/>
          <w:spacing w:val="2"/>
        </w:rPr>
        <w:t xml:space="preserve"> </w:t>
      </w:r>
      <w:r w:rsidRPr="004D29FF">
        <w:rPr>
          <w:rFonts w:ascii="Times New Roman" w:hAnsi="Times New Roman" w:cs="Times New Roman"/>
          <w:color w:val="000000" w:themeColor="text1"/>
        </w:rPr>
        <w:t>лицо.</w:t>
      </w:r>
    </w:p>
    <w:p w:rsidR="00EE3D4A" w:rsidRPr="004D29FF" w:rsidRDefault="00EE3D4A" w:rsidP="00EE3D4A">
      <w:pPr>
        <w:pStyle w:val="a9"/>
        <w:ind w:left="0" w:right="3" w:firstLine="426"/>
        <w:rPr>
          <w:rFonts w:ascii="Times New Roman" w:hAnsi="Times New Roman" w:cs="Times New Roman"/>
          <w:color w:val="000000" w:themeColor="text1"/>
        </w:rPr>
      </w:pPr>
    </w:p>
    <w:p w:rsidR="00EE3D4A" w:rsidRPr="004D29FF" w:rsidRDefault="00EE3D4A" w:rsidP="003F1E76">
      <w:pPr>
        <w:pStyle w:val="112"/>
        <w:numPr>
          <w:ilvl w:val="1"/>
          <w:numId w:val="158"/>
        </w:numPr>
        <w:tabs>
          <w:tab w:val="left" w:pos="0"/>
          <w:tab w:val="left" w:pos="426"/>
        </w:tabs>
        <w:ind w:left="0" w:right="3" w:firstLine="0"/>
        <w:jc w:val="center"/>
        <w:rPr>
          <w:color w:val="000000" w:themeColor="text1"/>
          <w:sz w:val="20"/>
          <w:szCs w:val="20"/>
        </w:rPr>
      </w:pPr>
      <w:bookmarkStart w:id="53" w:name="3.4._Система_поощрения_социальной_успешн"/>
      <w:bookmarkStart w:id="54" w:name="_bookmark26"/>
      <w:bookmarkEnd w:id="53"/>
      <w:bookmarkEnd w:id="54"/>
      <w:r w:rsidRPr="004D29FF">
        <w:rPr>
          <w:color w:val="000000" w:themeColor="text1"/>
          <w:sz w:val="20"/>
          <w:szCs w:val="20"/>
        </w:rPr>
        <w:t>Система</w:t>
      </w:r>
      <w:r w:rsidRPr="004D29FF">
        <w:rPr>
          <w:color w:val="000000" w:themeColor="text1"/>
          <w:spacing w:val="-5"/>
          <w:sz w:val="20"/>
          <w:szCs w:val="20"/>
        </w:rPr>
        <w:t xml:space="preserve"> </w:t>
      </w:r>
      <w:r w:rsidRPr="004D29FF">
        <w:rPr>
          <w:color w:val="000000" w:themeColor="text1"/>
          <w:sz w:val="20"/>
          <w:szCs w:val="20"/>
        </w:rPr>
        <w:t>поощрения</w:t>
      </w:r>
      <w:r w:rsidRPr="004D29FF">
        <w:rPr>
          <w:color w:val="000000" w:themeColor="text1"/>
          <w:spacing w:val="-7"/>
          <w:sz w:val="20"/>
          <w:szCs w:val="20"/>
        </w:rPr>
        <w:t xml:space="preserve"> </w:t>
      </w:r>
      <w:r w:rsidRPr="004D29FF">
        <w:rPr>
          <w:color w:val="000000" w:themeColor="text1"/>
          <w:sz w:val="20"/>
          <w:szCs w:val="20"/>
        </w:rPr>
        <w:t>социальной</w:t>
      </w:r>
      <w:r w:rsidRPr="004D29FF">
        <w:rPr>
          <w:color w:val="000000" w:themeColor="text1"/>
          <w:spacing w:val="-6"/>
          <w:sz w:val="20"/>
          <w:szCs w:val="20"/>
        </w:rPr>
        <w:t xml:space="preserve"> </w:t>
      </w:r>
      <w:r w:rsidRPr="004D29FF">
        <w:rPr>
          <w:color w:val="000000" w:themeColor="text1"/>
          <w:sz w:val="20"/>
          <w:szCs w:val="20"/>
        </w:rPr>
        <w:t>успешности</w:t>
      </w:r>
      <w:r w:rsidRPr="004D29FF">
        <w:rPr>
          <w:color w:val="000000" w:themeColor="text1"/>
          <w:spacing w:val="-7"/>
          <w:sz w:val="20"/>
          <w:szCs w:val="20"/>
        </w:rPr>
        <w:t xml:space="preserve"> </w:t>
      </w:r>
      <w:r w:rsidRPr="004D29FF">
        <w:rPr>
          <w:color w:val="000000" w:themeColor="text1"/>
          <w:sz w:val="20"/>
          <w:szCs w:val="20"/>
        </w:rPr>
        <w:t>и</w:t>
      </w:r>
      <w:r w:rsidRPr="004D29FF">
        <w:rPr>
          <w:color w:val="000000" w:themeColor="text1"/>
          <w:spacing w:val="-6"/>
          <w:sz w:val="20"/>
          <w:szCs w:val="20"/>
        </w:rPr>
        <w:t xml:space="preserve"> </w:t>
      </w:r>
      <w:r w:rsidRPr="004D29FF">
        <w:rPr>
          <w:color w:val="000000" w:themeColor="text1"/>
          <w:sz w:val="20"/>
          <w:szCs w:val="20"/>
        </w:rPr>
        <w:t>проявлений</w:t>
      </w:r>
      <w:r w:rsidRPr="004D29FF">
        <w:rPr>
          <w:color w:val="000000" w:themeColor="text1"/>
          <w:spacing w:val="-7"/>
          <w:sz w:val="20"/>
          <w:szCs w:val="20"/>
        </w:rPr>
        <w:t xml:space="preserve"> </w:t>
      </w:r>
      <w:r w:rsidRPr="004D29FF">
        <w:rPr>
          <w:color w:val="000000" w:themeColor="text1"/>
          <w:sz w:val="20"/>
          <w:szCs w:val="20"/>
        </w:rPr>
        <w:t>активной</w:t>
      </w:r>
      <w:r>
        <w:rPr>
          <w:color w:val="000000" w:themeColor="text1"/>
          <w:sz w:val="20"/>
          <w:szCs w:val="20"/>
        </w:rPr>
        <w:t xml:space="preserve"> </w:t>
      </w:r>
      <w:r w:rsidRPr="004D29FF">
        <w:rPr>
          <w:color w:val="000000" w:themeColor="text1"/>
          <w:spacing w:val="-67"/>
          <w:sz w:val="20"/>
          <w:szCs w:val="20"/>
        </w:rPr>
        <w:t xml:space="preserve"> </w:t>
      </w:r>
      <w:r w:rsidRPr="004D29FF">
        <w:rPr>
          <w:color w:val="000000" w:themeColor="text1"/>
          <w:sz w:val="20"/>
          <w:szCs w:val="20"/>
        </w:rPr>
        <w:t>жизненной</w:t>
      </w:r>
      <w:r w:rsidRPr="004D29FF">
        <w:rPr>
          <w:color w:val="000000" w:themeColor="text1"/>
          <w:spacing w:val="-2"/>
          <w:sz w:val="20"/>
          <w:szCs w:val="20"/>
        </w:rPr>
        <w:t xml:space="preserve"> </w:t>
      </w:r>
      <w:r w:rsidRPr="004D29FF">
        <w:rPr>
          <w:color w:val="000000" w:themeColor="text1"/>
          <w:sz w:val="20"/>
          <w:szCs w:val="20"/>
        </w:rPr>
        <w:t>позиции</w:t>
      </w:r>
      <w:r w:rsidRPr="004D29FF">
        <w:rPr>
          <w:color w:val="000000" w:themeColor="text1"/>
          <w:spacing w:val="3"/>
          <w:sz w:val="20"/>
          <w:szCs w:val="20"/>
        </w:rPr>
        <w:t xml:space="preserve"> </w:t>
      </w:r>
      <w:r w:rsidRPr="004D29FF">
        <w:rPr>
          <w:color w:val="000000" w:themeColor="text1"/>
          <w:sz w:val="20"/>
          <w:szCs w:val="20"/>
        </w:rPr>
        <w:t>обучающихся</w:t>
      </w:r>
    </w:p>
    <w:p w:rsidR="00EE3D4A" w:rsidRPr="004D29FF" w:rsidRDefault="00EE3D4A" w:rsidP="00EE3D4A">
      <w:pPr>
        <w:pStyle w:val="a9"/>
        <w:ind w:left="0" w:right="3" w:firstLine="426"/>
        <w:rPr>
          <w:rFonts w:ascii="Times New Roman" w:hAnsi="Times New Roman" w:cs="Times New Roman"/>
          <w:b/>
          <w:color w:val="000000" w:themeColor="text1"/>
        </w:rPr>
      </w:pPr>
    </w:p>
    <w:p w:rsidR="00EE3D4A" w:rsidRPr="004D29FF" w:rsidRDefault="00EE3D4A" w:rsidP="00EE3D4A">
      <w:pPr>
        <w:pStyle w:val="a9"/>
        <w:ind w:left="0" w:right="3" w:firstLine="426"/>
        <w:rPr>
          <w:rFonts w:ascii="Times New Roman" w:hAnsi="Times New Roman" w:cs="Times New Roman"/>
          <w:color w:val="000000" w:themeColor="text1"/>
        </w:rPr>
      </w:pPr>
      <w:proofErr w:type="gramStart"/>
      <w:r w:rsidRPr="004D29FF">
        <w:rPr>
          <w:rFonts w:ascii="Times New Roman" w:hAnsi="Times New Roman" w:cs="Times New Roman"/>
          <w:color w:val="000000" w:themeColor="text1"/>
        </w:rPr>
        <w:t>Система</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поощрения</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социальной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успешности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проявлений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активной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жизненной позиции обучающихся призвана реализовывать стратегическую</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задачу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(формирование</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у</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школьников</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активной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жизненной</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позиции)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тактическую</w:t>
      </w:r>
      <w:r w:rsidRPr="004D29FF">
        <w:rPr>
          <w:rFonts w:ascii="Times New Roman" w:hAnsi="Times New Roman" w:cs="Times New Roman"/>
          <w:color w:val="000000" w:themeColor="text1"/>
          <w:spacing w:val="61"/>
        </w:rPr>
        <w:t xml:space="preserve"> </w:t>
      </w:r>
      <w:r w:rsidRPr="004D29FF">
        <w:rPr>
          <w:rFonts w:ascii="Times New Roman" w:hAnsi="Times New Roman" w:cs="Times New Roman"/>
          <w:color w:val="000000" w:themeColor="text1"/>
        </w:rPr>
        <w:t>задачу</w:t>
      </w:r>
      <w:r w:rsidRPr="004D29FF">
        <w:rPr>
          <w:rFonts w:ascii="Times New Roman" w:hAnsi="Times New Roman" w:cs="Times New Roman"/>
          <w:color w:val="000000" w:themeColor="text1"/>
          <w:spacing w:val="58"/>
        </w:rPr>
        <w:t xml:space="preserve"> </w:t>
      </w:r>
      <w:r w:rsidRPr="004D29FF">
        <w:rPr>
          <w:rFonts w:ascii="Times New Roman" w:hAnsi="Times New Roman" w:cs="Times New Roman"/>
          <w:color w:val="000000" w:themeColor="text1"/>
        </w:rPr>
        <w:t>(обеспечить</w:t>
      </w:r>
      <w:r w:rsidRPr="004D29FF">
        <w:rPr>
          <w:rFonts w:ascii="Times New Roman" w:hAnsi="Times New Roman" w:cs="Times New Roman"/>
          <w:color w:val="000000" w:themeColor="text1"/>
          <w:spacing w:val="60"/>
        </w:rPr>
        <w:t xml:space="preserve"> </w:t>
      </w:r>
      <w:r w:rsidRPr="004D29FF">
        <w:rPr>
          <w:rFonts w:ascii="Times New Roman" w:hAnsi="Times New Roman" w:cs="Times New Roman"/>
          <w:color w:val="000000" w:themeColor="text1"/>
        </w:rPr>
        <w:t>вовлечение</w:t>
      </w:r>
      <w:r w:rsidRPr="004D29FF">
        <w:rPr>
          <w:rFonts w:ascii="Times New Roman" w:hAnsi="Times New Roman" w:cs="Times New Roman"/>
          <w:color w:val="000000" w:themeColor="text1"/>
          <w:spacing w:val="63"/>
        </w:rPr>
        <w:t xml:space="preserve"> </w:t>
      </w:r>
      <w:r w:rsidRPr="004D29FF">
        <w:rPr>
          <w:rFonts w:ascii="Times New Roman" w:hAnsi="Times New Roman" w:cs="Times New Roman"/>
          <w:color w:val="000000" w:themeColor="text1"/>
        </w:rPr>
        <w:t>и</w:t>
      </w:r>
      <w:r w:rsidRPr="004D29FF">
        <w:rPr>
          <w:rFonts w:ascii="Times New Roman" w:hAnsi="Times New Roman" w:cs="Times New Roman"/>
          <w:color w:val="000000" w:themeColor="text1"/>
          <w:spacing w:val="62"/>
        </w:rPr>
        <w:t xml:space="preserve"> </w:t>
      </w:r>
      <w:r w:rsidRPr="004D29FF">
        <w:rPr>
          <w:rFonts w:ascii="Times New Roman" w:hAnsi="Times New Roman" w:cs="Times New Roman"/>
          <w:color w:val="000000" w:themeColor="text1"/>
        </w:rPr>
        <w:t>активное</w:t>
      </w:r>
      <w:r w:rsidRPr="004D29FF">
        <w:rPr>
          <w:rFonts w:ascii="Times New Roman" w:hAnsi="Times New Roman" w:cs="Times New Roman"/>
          <w:color w:val="000000" w:themeColor="text1"/>
          <w:spacing w:val="68"/>
        </w:rPr>
        <w:t xml:space="preserve"> </w:t>
      </w:r>
      <w:r w:rsidRPr="004D29FF">
        <w:rPr>
          <w:rFonts w:ascii="Times New Roman" w:hAnsi="Times New Roman" w:cs="Times New Roman"/>
          <w:color w:val="000000" w:themeColor="text1"/>
        </w:rPr>
        <w:t>участие обучающегося в совместной деятельности, организуемой в воспитательных</w:t>
      </w:r>
      <w:r w:rsidRPr="004D29FF">
        <w:rPr>
          <w:rFonts w:ascii="Times New Roman" w:hAnsi="Times New Roman" w:cs="Times New Roman"/>
          <w:color w:val="000000" w:themeColor="text1"/>
          <w:spacing w:val="1"/>
        </w:rPr>
        <w:t xml:space="preserve"> </w:t>
      </w:r>
      <w:r w:rsidRPr="004D29FF">
        <w:rPr>
          <w:rFonts w:ascii="Times New Roman" w:hAnsi="Times New Roman" w:cs="Times New Roman"/>
          <w:color w:val="000000" w:themeColor="text1"/>
        </w:rPr>
        <w:t>целях).</w:t>
      </w:r>
      <w:proofErr w:type="gramEnd"/>
    </w:p>
    <w:p w:rsidR="00EE3D4A" w:rsidRPr="004D29FF" w:rsidRDefault="00EE3D4A" w:rsidP="00EE3D4A">
      <w:pPr>
        <w:pStyle w:val="a9"/>
        <w:ind w:left="0" w:right="3" w:firstLine="426"/>
        <w:rPr>
          <w:rFonts w:ascii="Times New Roman" w:hAnsi="Times New Roman" w:cs="Times New Roman"/>
          <w:b/>
          <w:color w:val="000000" w:themeColor="text1"/>
        </w:rPr>
      </w:pPr>
      <w:r w:rsidRPr="004D29FF">
        <w:rPr>
          <w:rFonts w:ascii="Times New Roman" w:hAnsi="Times New Roman" w:cs="Times New Roman"/>
          <w:b/>
          <w:color w:val="000000" w:themeColor="text1"/>
          <w:u w:val="single"/>
        </w:rPr>
        <w:t>Система</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поощрения</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социальной</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успешности</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и</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проявлений</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активной</w:t>
      </w:r>
      <w:r w:rsidRPr="004D29FF">
        <w:rPr>
          <w:rFonts w:ascii="Times New Roman" w:hAnsi="Times New Roman" w:cs="Times New Roman"/>
          <w:b/>
          <w:color w:val="000000" w:themeColor="text1"/>
          <w:spacing w:val="1"/>
        </w:rPr>
        <w:t xml:space="preserve"> </w:t>
      </w:r>
      <w:r w:rsidRPr="004D29FF">
        <w:rPr>
          <w:rFonts w:ascii="Times New Roman" w:hAnsi="Times New Roman" w:cs="Times New Roman"/>
          <w:b/>
          <w:color w:val="000000" w:themeColor="text1"/>
          <w:u w:val="single"/>
        </w:rPr>
        <w:t>жизненной</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позиции</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обучающихся</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в</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гимназии</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строится</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на</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следующих</w:t>
      </w:r>
      <w:r w:rsidRPr="004D29FF">
        <w:rPr>
          <w:rFonts w:ascii="Times New Roman" w:hAnsi="Times New Roman" w:cs="Times New Roman"/>
          <w:b/>
          <w:color w:val="000000" w:themeColor="text1"/>
          <w:spacing w:val="1"/>
        </w:rPr>
        <w:t xml:space="preserve"> </w:t>
      </w:r>
      <w:r w:rsidRPr="004D29FF">
        <w:rPr>
          <w:rFonts w:ascii="Times New Roman" w:hAnsi="Times New Roman" w:cs="Times New Roman"/>
          <w:b/>
          <w:color w:val="000000" w:themeColor="text1"/>
          <w:u w:val="single"/>
        </w:rPr>
        <w:t>принципах:</w:t>
      </w:r>
    </w:p>
    <w:p w:rsidR="00EE3D4A" w:rsidRPr="004D29FF" w:rsidRDefault="00EE3D4A" w:rsidP="003F1E76">
      <w:pPr>
        <w:pStyle w:val="a7"/>
        <w:widowControl w:val="0"/>
        <w:numPr>
          <w:ilvl w:val="0"/>
          <w:numId w:val="239"/>
        </w:numPr>
        <w:tabs>
          <w:tab w:val="left" w:pos="426"/>
          <w:tab w:val="left" w:pos="1468"/>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публичность</w:t>
      </w:r>
      <w:r w:rsidRPr="004D29FF">
        <w:rPr>
          <w:color w:val="000000" w:themeColor="text1"/>
          <w:spacing w:val="1"/>
          <w:sz w:val="20"/>
          <w:szCs w:val="20"/>
        </w:rPr>
        <w:t xml:space="preserve"> </w:t>
      </w:r>
      <w:r w:rsidRPr="004D29FF">
        <w:rPr>
          <w:color w:val="000000" w:themeColor="text1"/>
          <w:sz w:val="20"/>
          <w:szCs w:val="20"/>
        </w:rPr>
        <w:t>поощрения</w:t>
      </w:r>
      <w:r w:rsidRPr="004D29FF">
        <w:rPr>
          <w:color w:val="000000" w:themeColor="text1"/>
          <w:spacing w:val="1"/>
          <w:sz w:val="20"/>
          <w:szCs w:val="20"/>
        </w:rPr>
        <w:t xml:space="preserve"> </w:t>
      </w:r>
      <w:r w:rsidRPr="004D29FF">
        <w:rPr>
          <w:color w:val="000000" w:themeColor="text1"/>
          <w:sz w:val="20"/>
          <w:szCs w:val="20"/>
        </w:rPr>
        <w:t>(информирование</w:t>
      </w:r>
      <w:r w:rsidRPr="004D29FF">
        <w:rPr>
          <w:color w:val="000000" w:themeColor="text1"/>
          <w:spacing w:val="1"/>
          <w:sz w:val="20"/>
          <w:szCs w:val="20"/>
        </w:rPr>
        <w:t xml:space="preserve"> </w:t>
      </w:r>
      <w:r w:rsidRPr="004D29FF">
        <w:rPr>
          <w:color w:val="000000" w:themeColor="text1"/>
          <w:sz w:val="20"/>
          <w:szCs w:val="20"/>
        </w:rPr>
        <w:t>всех</w:t>
      </w:r>
      <w:r w:rsidRPr="004D29FF">
        <w:rPr>
          <w:color w:val="000000" w:themeColor="text1"/>
          <w:spacing w:val="1"/>
          <w:sz w:val="20"/>
          <w:szCs w:val="20"/>
        </w:rPr>
        <w:t xml:space="preserve"> </w:t>
      </w:r>
      <w:r w:rsidRPr="004D29FF">
        <w:rPr>
          <w:color w:val="000000" w:themeColor="text1"/>
          <w:sz w:val="20"/>
          <w:szCs w:val="20"/>
        </w:rPr>
        <w:t>обучающихся</w:t>
      </w:r>
      <w:r w:rsidRPr="004D29FF">
        <w:rPr>
          <w:color w:val="000000" w:themeColor="text1"/>
          <w:spacing w:val="1"/>
          <w:sz w:val="20"/>
          <w:szCs w:val="20"/>
        </w:rPr>
        <w:t xml:space="preserve"> </w:t>
      </w:r>
      <w:r w:rsidRPr="004D29FF">
        <w:rPr>
          <w:color w:val="000000" w:themeColor="text1"/>
          <w:sz w:val="20"/>
          <w:szCs w:val="20"/>
        </w:rPr>
        <w:t>о</w:t>
      </w:r>
      <w:r w:rsidRPr="004D29FF">
        <w:rPr>
          <w:color w:val="000000" w:themeColor="text1"/>
          <w:spacing w:val="1"/>
          <w:sz w:val="20"/>
          <w:szCs w:val="20"/>
        </w:rPr>
        <w:t xml:space="preserve"> </w:t>
      </w:r>
      <w:r w:rsidRPr="004D29FF">
        <w:rPr>
          <w:color w:val="000000" w:themeColor="text1"/>
          <w:sz w:val="20"/>
          <w:szCs w:val="20"/>
        </w:rPr>
        <w:t>награждении,</w:t>
      </w:r>
      <w:r w:rsidRPr="004D29FF">
        <w:rPr>
          <w:color w:val="000000" w:themeColor="text1"/>
          <w:spacing w:val="1"/>
          <w:sz w:val="20"/>
          <w:szCs w:val="20"/>
        </w:rPr>
        <w:t xml:space="preserve"> </w:t>
      </w:r>
      <w:r w:rsidRPr="004D29FF">
        <w:rPr>
          <w:color w:val="000000" w:themeColor="text1"/>
          <w:sz w:val="20"/>
          <w:szCs w:val="20"/>
        </w:rPr>
        <w:t>проведение</w:t>
      </w:r>
      <w:r w:rsidRPr="004D29FF">
        <w:rPr>
          <w:color w:val="000000" w:themeColor="text1"/>
          <w:spacing w:val="1"/>
          <w:sz w:val="20"/>
          <w:szCs w:val="20"/>
        </w:rPr>
        <w:t xml:space="preserve"> </w:t>
      </w:r>
      <w:r w:rsidRPr="004D29FF">
        <w:rPr>
          <w:color w:val="000000" w:themeColor="text1"/>
          <w:sz w:val="20"/>
          <w:szCs w:val="20"/>
        </w:rPr>
        <w:t>процедуры</w:t>
      </w:r>
      <w:r w:rsidRPr="004D29FF">
        <w:rPr>
          <w:color w:val="000000" w:themeColor="text1"/>
          <w:spacing w:val="1"/>
          <w:sz w:val="20"/>
          <w:szCs w:val="20"/>
        </w:rPr>
        <w:t xml:space="preserve"> </w:t>
      </w:r>
      <w:r w:rsidRPr="004D29FF">
        <w:rPr>
          <w:color w:val="000000" w:themeColor="text1"/>
          <w:sz w:val="20"/>
          <w:szCs w:val="20"/>
        </w:rPr>
        <w:t>награждения</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присутствии</w:t>
      </w:r>
      <w:r w:rsidRPr="004D29FF">
        <w:rPr>
          <w:color w:val="000000" w:themeColor="text1"/>
          <w:spacing w:val="1"/>
          <w:sz w:val="20"/>
          <w:szCs w:val="20"/>
        </w:rPr>
        <w:t xml:space="preserve"> </w:t>
      </w:r>
      <w:r w:rsidRPr="004D29FF">
        <w:rPr>
          <w:color w:val="000000" w:themeColor="text1"/>
          <w:sz w:val="20"/>
          <w:szCs w:val="20"/>
        </w:rPr>
        <w:t>значительного числа школьников (во время линеек по итогам триместров,</w:t>
      </w:r>
      <w:r w:rsidRPr="004D29FF">
        <w:rPr>
          <w:color w:val="000000" w:themeColor="text1"/>
          <w:spacing w:val="-67"/>
          <w:sz w:val="20"/>
          <w:szCs w:val="20"/>
        </w:rPr>
        <w:t xml:space="preserve"> </w:t>
      </w:r>
      <w:r w:rsidRPr="004D29FF">
        <w:rPr>
          <w:color w:val="000000" w:themeColor="text1"/>
          <w:sz w:val="20"/>
          <w:szCs w:val="20"/>
        </w:rPr>
        <w:t>учебного года);</w:t>
      </w:r>
    </w:p>
    <w:p w:rsidR="00EE3D4A" w:rsidRPr="004D29FF" w:rsidRDefault="00EE3D4A" w:rsidP="003F1E76">
      <w:pPr>
        <w:pStyle w:val="a7"/>
        <w:widowControl w:val="0"/>
        <w:numPr>
          <w:ilvl w:val="0"/>
          <w:numId w:val="239"/>
        </w:numPr>
        <w:tabs>
          <w:tab w:val="left" w:pos="426"/>
          <w:tab w:val="left" w:pos="1468"/>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соответствие процедур награждения укладу жизни гимназии, специфической</w:t>
      </w:r>
      <w:r w:rsidRPr="004D29FF">
        <w:rPr>
          <w:color w:val="000000" w:themeColor="text1"/>
          <w:spacing w:val="1"/>
          <w:sz w:val="20"/>
          <w:szCs w:val="20"/>
        </w:rPr>
        <w:t xml:space="preserve"> </w:t>
      </w:r>
      <w:r w:rsidRPr="004D29FF">
        <w:rPr>
          <w:color w:val="000000" w:themeColor="text1"/>
          <w:sz w:val="20"/>
          <w:szCs w:val="20"/>
        </w:rPr>
        <w:t>символике,</w:t>
      </w:r>
      <w:r w:rsidRPr="004D29FF">
        <w:rPr>
          <w:color w:val="000000" w:themeColor="text1"/>
          <w:spacing w:val="1"/>
          <w:sz w:val="20"/>
          <w:szCs w:val="20"/>
        </w:rPr>
        <w:t xml:space="preserve"> </w:t>
      </w:r>
      <w:r w:rsidRPr="004D29FF">
        <w:rPr>
          <w:color w:val="000000" w:themeColor="text1"/>
          <w:sz w:val="20"/>
          <w:szCs w:val="20"/>
        </w:rPr>
        <w:t>выработанной</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существующей</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1"/>
          <w:sz w:val="20"/>
          <w:szCs w:val="20"/>
        </w:rPr>
        <w:t xml:space="preserve"> </w:t>
      </w:r>
      <w:r w:rsidRPr="004D29FF">
        <w:rPr>
          <w:color w:val="000000" w:themeColor="text1"/>
          <w:sz w:val="20"/>
          <w:szCs w:val="20"/>
        </w:rPr>
        <w:t>сообществе</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71"/>
          <w:sz w:val="20"/>
          <w:szCs w:val="20"/>
        </w:rPr>
        <w:t xml:space="preserve"> </w:t>
      </w:r>
      <w:r w:rsidRPr="004D29FF">
        <w:rPr>
          <w:color w:val="000000" w:themeColor="text1"/>
          <w:sz w:val="20"/>
          <w:szCs w:val="20"/>
        </w:rPr>
        <w:t>виде</w:t>
      </w:r>
      <w:r w:rsidRPr="004D29FF">
        <w:rPr>
          <w:color w:val="000000" w:themeColor="text1"/>
          <w:spacing w:val="1"/>
          <w:sz w:val="20"/>
          <w:szCs w:val="20"/>
        </w:rPr>
        <w:t xml:space="preserve"> </w:t>
      </w:r>
      <w:r w:rsidRPr="004D29FF">
        <w:rPr>
          <w:color w:val="000000" w:themeColor="text1"/>
          <w:sz w:val="20"/>
          <w:szCs w:val="20"/>
        </w:rPr>
        <w:t>традиции;</w:t>
      </w:r>
    </w:p>
    <w:p w:rsidR="00EE3D4A" w:rsidRPr="004D29FF" w:rsidRDefault="00EE3D4A" w:rsidP="003F1E76">
      <w:pPr>
        <w:pStyle w:val="a7"/>
        <w:widowControl w:val="0"/>
        <w:numPr>
          <w:ilvl w:val="0"/>
          <w:numId w:val="239"/>
        </w:numPr>
        <w:tabs>
          <w:tab w:val="left" w:pos="426"/>
          <w:tab w:val="left" w:pos="1468"/>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прозрачность</w:t>
      </w:r>
      <w:r w:rsidRPr="004D29FF">
        <w:rPr>
          <w:color w:val="000000" w:themeColor="text1"/>
          <w:spacing w:val="1"/>
          <w:sz w:val="20"/>
          <w:szCs w:val="20"/>
        </w:rPr>
        <w:t xml:space="preserve"> </w:t>
      </w:r>
      <w:r w:rsidRPr="004D29FF">
        <w:rPr>
          <w:color w:val="000000" w:themeColor="text1"/>
          <w:sz w:val="20"/>
          <w:szCs w:val="20"/>
        </w:rPr>
        <w:t>правил</w:t>
      </w:r>
      <w:r w:rsidRPr="004D29FF">
        <w:rPr>
          <w:color w:val="000000" w:themeColor="text1"/>
          <w:spacing w:val="1"/>
          <w:sz w:val="20"/>
          <w:szCs w:val="20"/>
        </w:rPr>
        <w:t xml:space="preserve"> </w:t>
      </w:r>
      <w:r w:rsidRPr="004D29FF">
        <w:rPr>
          <w:color w:val="000000" w:themeColor="text1"/>
          <w:sz w:val="20"/>
          <w:szCs w:val="20"/>
        </w:rPr>
        <w:t>поощрения</w:t>
      </w:r>
      <w:r w:rsidRPr="004D29FF">
        <w:rPr>
          <w:color w:val="000000" w:themeColor="text1"/>
          <w:spacing w:val="1"/>
          <w:sz w:val="20"/>
          <w:szCs w:val="20"/>
        </w:rPr>
        <w:t xml:space="preserve"> </w:t>
      </w:r>
      <w:r w:rsidRPr="004D29FF">
        <w:rPr>
          <w:color w:val="000000" w:themeColor="text1"/>
          <w:sz w:val="20"/>
          <w:szCs w:val="20"/>
        </w:rPr>
        <w:t>(соблюдение</w:t>
      </w:r>
      <w:r w:rsidRPr="004D29FF">
        <w:rPr>
          <w:color w:val="000000" w:themeColor="text1"/>
          <w:spacing w:val="1"/>
          <w:sz w:val="20"/>
          <w:szCs w:val="20"/>
        </w:rPr>
        <w:t xml:space="preserve"> </w:t>
      </w:r>
      <w:r w:rsidRPr="004D29FF">
        <w:rPr>
          <w:color w:val="000000" w:themeColor="text1"/>
          <w:sz w:val="20"/>
          <w:szCs w:val="20"/>
        </w:rPr>
        <w:t>справедливости</w:t>
      </w:r>
      <w:r w:rsidRPr="004D29FF">
        <w:rPr>
          <w:color w:val="000000" w:themeColor="text1"/>
          <w:spacing w:val="1"/>
          <w:sz w:val="20"/>
          <w:szCs w:val="20"/>
        </w:rPr>
        <w:t xml:space="preserve"> </w:t>
      </w:r>
      <w:r w:rsidRPr="004D29FF">
        <w:rPr>
          <w:color w:val="000000" w:themeColor="text1"/>
          <w:sz w:val="20"/>
          <w:szCs w:val="20"/>
        </w:rPr>
        <w:t>при</w:t>
      </w:r>
      <w:r w:rsidRPr="004D29FF">
        <w:rPr>
          <w:color w:val="000000" w:themeColor="text1"/>
          <w:spacing w:val="1"/>
          <w:sz w:val="20"/>
          <w:szCs w:val="20"/>
        </w:rPr>
        <w:t xml:space="preserve"> </w:t>
      </w:r>
      <w:r w:rsidRPr="004D29FF">
        <w:rPr>
          <w:color w:val="000000" w:themeColor="text1"/>
          <w:sz w:val="20"/>
          <w:szCs w:val="20"/>
        </w:rPr>
        <w:t>выдвижении</w:t>
      </w:r>
      <w:r w:rsidRPr="004D29FF">
        <w:rPr>
          <w:color w:val="000000" w:themeColor="text1"/>
          <w:spacing w:val="1"/>
          <w:sz w:val="20"/>
          <w:szCs w:val="20"/>
        </w:rPr>
        <w:t xml:space="preserve"> </w:t>
      </w:r>
      <w:r w:rsidRPr="004D29FF">
        <w:rPr>
          <w:color w:val="000000" w:themeColor="text1"/>
          <w:sz w:val="20"/>
          <w:szCs w:val="20"/>
        </w:rPr>
        <w:t>кандидатур);</w:t>
      </w:r>
    </w:p>
    <w:p w:rsidR="00EE3D4A" w:rsidRPr="004D29FF" w:rsidRDefault="00EE3D4A" w:rsidP="003F1E76">
      <w:pPr>
        <w:pStyle w:val="a7"/>
        <w:widowControl w:val="0"/>
        <w:numPr>
          <w:ilvl w:val="0"/>
          <w:numId w:val="239"/>
        </w:numPr>
        <w:tabs>
          <w:tab w:val="left" w:pos="426"/>
          <w:tab w:val="left" w:pos="1468"/>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регулирование</w:t>
      </w:r>
      <w:r w:rsidRPr="004D29FF">
        <w:rPr>
          <w:color w:val="000000" w:themeColor="text1"/>
          <w:spacing w:val="1"/>
          <w:sz w:val="20"/>
          <w:szCs w:val="20"/>
        </w:rPr>
        <w:t xml:space="preserve"> </w:t>
      </w:r>
      <w:r w:rsidRPr="004D29FF">
        <w:rPr>
          <w:color w:val="000000" w:themeColor="text1"/>
          <w:sz w:val="20"/>
          <w:szCs w:val="20"/>
        </w:rPr>
        <w:t>частоты</w:t>
      </w:r>
      <w:r w:rsidRPr="004D29FF">
        <w:rPr>
          <w:color w:val="000000" w:themeColor="text1"/>
          <w:spacing w:val="1"/>
          <w:sz w:val="20"/>
          <w:szCs w:val="20"/>
        </w:rPr>
        <w:t xml:space="preserve"> </w:t>
      </w:r>
      <w:r w:rsidRPr="004D29FF">
        <w:rPr>
          <w:color w:val="000000" w:themeColor="text1"/>
          <w:sz w:val="20"/>
          <w:szCs w:val="20"/>
        </w:rPr>
        <w:t>награждений</w:t>
      </w:r>
      <w:r w:rsidRPr="004D29FF">
        <w:rPr>
          <w:color w:val="000000" w:themeColor="text1"/>
          <w:spacing w:val="1"/>
          <w:sz w:val="20"/>
          <w:szCs w:val="20"/>
        </w:rPr>
        <w:t xml:space="preserve"> </w:t>
      </w:r>
      <w:r w:rsidRPr="004D29FF">
        <w:rPr>
          <w:color w:val="000000" w:themeColor="text1"/>
          <w:sz w:val="20"/>
          <w:szCs w:val="20"/>
        </w:rPr>
        <w:t>(недопущение</w:t>
      </w:r>
      <w:r w:rsidRPr="004D29FF">
        <w:rPr>
          <w:color w:val="000000" w:themeColor="text1"/>
          <w:spacing w:val="1"/>
          <w:sz w:val="20"/>
          <w:szCs w:val="20"/>
        </w:rPr>
        <w:t xml:space="preserve"> </w:t>
      </w:r>
      <w:r w:rsidRPr="004D29FF">
        <w:rPr>
          <w:color w:val="000000" w:themeColor="text1"/>
          <w:sz w:val="20"/>
          <w:szCs w:val="20"/>
        </w:rPr>
        <w:t>избыточности</w:t>
      </w:r>
      <w:r w:rsidRPr="004D29FF">
        <w:rPr>
          <w:color w:val="000000" w:themeColor="text1"/>
          <w:spacing w:val="1"/>
          <w:sz w:val="20"/>
          <w:szCs w:val="20"/>
        </w:rPr>
        <w:t xml:space="preserve"> </w:t>
      </w:r>
      <w:r w:rsidRPr="004D29FF">
        <w:rPr>
          <w:color w:val="000000" w:themeColor="text1"/>
          <w:sz w:val="20"/>
          <w:szCs w:val="20"/>
        </w:rPr>
        <w:t>в</w:t>
      </w:r>
      <w:r w:rsidRPr="004D29FF">
        <w:rPr>
          <w:color w:val="000000" w:themeColor="text1"/>
          <w:spacing w:val="-67"/>
          <w:sz w:val="20"/>
          <w:szCs w:val="20"/>
        </w:rPr>
        <w:t xml:space="preserve"> </w:t>
      </w:r>
      <w:r w:rsidRPr="004D29FF">
        <w:rPr>
          <w:color w:val="000000" w:themeColor="text1"/>
          <w:sz w:val="20"/>
          <w:szCs w:val="20"/>
        </w:rPr>
        <w:t>поощрениях – недостаточно длительные периоды ожидания и чрезмерно</w:t>
      </w:r>
      <w:r w:rsidRPr="004D29FF">
        <w:rPr>
          <w:color w:val="000000" w:themeColor="text1"/>
          <w:spacing w:val="1"/>
          <w:sz w:val="20"/>
          <w:szCs w:val="20"/>
        </w:rPr>
        <w:t xml:space="preserve"> </w:t>
      </w:r>
      <w:r w:rsidRPr="004D29FF">
        <w:rPr>
          <w:color w:val="000000" w:themeColor="text1"/>
          <w:sz w:val="20"/>
          <w:szCs w:val="20"/>
        </w:rPr>
        <w:t>большие</w:t>
      </w:r>
      <w:r w:rsidRPr="004D29FF">
        <w:rPr>
          <w:color w:val="000000" w:themeColor="text1"/>
          <w:spacing w:val="1"/>
          <w:sz w:val="20"/>
          <w:szCs w:val="20"/>
        </w:rPr>
        <w:t xml:space="preserve"> </w:t>
      </w:r>
      <w:r w:rsidRPr="004D29FF">
        <w:rPr>
          <w:color w:val="000000" w:themeColor="text1"/>
          <w:sz w:val="20"/>
          <w:szCs w:val="20"/>
        </w:rPr>
        <w:t>группы</w:t>
      </w:r>
      <w:r w:rsidRPr="004D29FF">
        <w:rPr>
          <w:color w:val="000000" w:themeColor="text1"/>
          <w:spacing w:val="1"/>
          <w:sz w:val="20"/>
          <w:szCs w:val="20"/>
        </w:rPr>
        <w:t xml:space="preserve"> </w:t>
      </w:r>
      <w:r w:rsidRPr="004D29FF">
        <w:rPr>
          <w:color w:val="000000" w:themeColor="text1"/>
          <w:sz w:val="20"/>
          <w:szCs w:val="20"/>
        </w:rPr>
        <w:t>поощряемых);</w:t>
      </w:r>
    </w:p>
    <w:p w:rsidR="00EE3D4A" w:rsidRPr="004D29FF" w:rsidRDefault="00EE3D4A" w:rsidP="003F1E76">
      <w:pPr>
        <w:pStyle w:val="a7"/>
        <w:widowControl w:val="0"/>
        <w:numPr>
          <w:ilvl w:val="0"/>
          <w:numId w:val="239"/>
        </w:numPr>
        <w:tabs>
          <w:tab w:val="left" w:pos="426"/>
          <w:tab w:val="left" w:pos="1468"/>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сочетание</w:t>
      </w:r>
      <w:r w:rsidRPr="004D29FF">
        <w:rPr>
          <w:color w:val="000000" w:themeColor="text1"/>
          <w:spacing w:val="-13"/>
          <w:sz w:val="20"/>
          <w:szCs w:val="20"/>
        </w:rPr>
        <w:t xml:space="preserve"> </w:t>
      </w:r>
      <w:r w:rsidRPr="004D29FF">
        <w:rPr>
          <w:color w:val="000000" w:themeColor="text1"/>
          <w:sz w:val="20"/>
          <w:szCs w:val="20"/>
        </w:rPr>
        <w:t>индивидуального</w:t>
      </w:r>
      <w:r w:rsidRPr="004D29FF">
        <w:rPr>
          <w:color w:val="000000" w:themeColor="text1"/>
          <w:spacing w:val="-14"/>
          <w:sz w:val="20"/>
          <w:szCs w:val="20"/>
        </w:rPr>
        <w:t xml:space="preserve"> </w:t>
      </w:r>
      <w:r w:rsidRPr="004D29FF">
        <w:rPr>
          <w:color w:val="000000" w:themeColor="text1"/>
          <w:sz w:val="20"/>
          <w:szCs w:val="20"/>
        </w:rPr>
        <w:t>и</w:t>
      </w:r>
      <w:r w:rsidRPr="004D29FF">
        <w:rPr>
          <w:color w:val="000000" w:themeColor="text1"/>
          <w:spacing w:val="-13"/>
          <w:sz w:val="20"/>
          <w:szCs w:val="20"/>
        </w:rPr>
        <w:t xml:space="preserve"> </w:t>
      </w:r>
      <w:r w:rsidRPr="004D29FF">
        <w:rPr>
          <w:color w:val="000000" w:themeColor="text1"/>
          <w:sz w:val="20"/>
          <w:szCs w:val="20"/>
        </w:rPr>
        <w:t>коллективного</w:t>
      </w:r>
      <w:r w:rsidRPr="004D29FF">
        <w:rPr>
          <w:color w:val="000000" w:themeColor="text1"/>
          <w:spacing w:val="-14"/>
          <w:sz w:val="20"/>
          <w:szCs w:val="20"/>
        </w:rPr>
        <w:t xml:space="preserve"> </w:t>
      </w:r>
      <w:r w:rsidRPr="004D29FF">
        <w:rPr>
          <w:color w:val="000000" w:themeColor="text1"/>
          <w:sz w:val="20"/>
          <w:szCs w:val="20"/>
        </w:rPr>
        <w:t>поощрения</w:t>
      </w:r>
      <w:r w:rsidRPr="004D29FF">
        <w:rPr>
          <w:color w:val="000000" w:themeColor="text1"/>
          <w:spacing w:val="-13"/>
          <w:sz w:val="20"/>
          <w:szCs w:val="20"/>
        </w:rPr>
        <w:t xml:space="preserve"> </w:t>
      </w:r>
      <w:r w:rsidRPr="004D29FF">
        <w:rPr>
          <w:color w:val="000000" w:themeColor="text1"/>
          <w:sz w:val="20"/>
          <w:szCs w:val="20"/>
        </w:rPr>
        <w:t>(использование</w:t>
      </w:r>
      <w:r w:rsidRPr="004D29FF">
        <w:rPr>
          <w:color w:val="000000" w:themeColor="text1"/>
          <w:spacing w:val="-12"/>
          <w:sz w:val="20"/>
          <w:szCs w:val="20"/>
        </w:rPr>
        <w:t xml:space="preserve"> </w:t>
      </w:r>
      <w:r w:rsidRPr="004D29FF">
        <w:rPr>
          <w:color w:val="000000" w:themeColor="text1"/>
          <w:sz w:val="20"/>
          <w:szCs w:val="20"/>
        </w:rPr>
        <w:t>и</w:t>
      </w:r>
      <w:r w:rsidRPr="004D29FF">
        <w:rPr>
          <w:color w:val="000000" w:themeColor="text1"/>
          <w:spacing w:val="-68"/>
          <w:sz w:val="20"/>
          <w:szCs w:val="20"/>
        </w:rPr>
        <w:t xml:space="preserve"> </w:t>
      </w:r>
      <w:r w:rsidRPr="004D29FF">
        <w:rPr>
          <w:color w:val="000000" w:themeColor="text1"/>
          <w:sz w:val="20"/>
          <w:szCs w:val="20"/>
        </w:rPr>
        <w:t>индивидуальных</w:t>
      </w:r>
      <w:r w:rsidRPr="004D29FF">
        <w:rPr>
          <w:color w:val="000000" w:themeColor="text1"/>
          <w:spacing w:val="1"/>
          <w:sz w:val="20"/>
          <w:szCs w:val="20"/>
        </w:rPr>
        <w:t xml:space="preserve"> </w:t>
      </w:r>
      <w:r w:rsidRPr="004D29FF">
        <w:rPr>
          <w:color w:val="000000" w:themeColor="text1"/>
          <w:sz w:val="20"/>
          <w:szCs w:val="20"/>
        </w:rPr>
        <w:t>наград,</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коллективных</w:t>
      </w:r>
      <w:r w:rsidRPr="004D29FF">
        <w:rPr>
          <w:color w:val="000000" w:themeColor="text1"/>
          <w:spacing w:val="1"/>
          <w:sz w:val="20"/>
          <w:szCs w:val="20"/>
        </w:rPr>
        <w:t xml:space="preserve"> </w:t>
      </w:r>
      <w:r w:rsidRPr="004D29FF">
        <w:rPr>
          <w:color w:val="000000" w:themeColor="text1"/>
          <w:sz w:val="20"/>
          <w:szCs w:val="20"/>
        </w:rPr>
        <w:t>дает</w:t>
      </w:r>
      <w:r w:rsidRPr="004D29FF">
        <w:rPr>
          <w:color w:val="000000" w:themeColor="text1"/>
          <w:spacing w:val="1"/>
          <w:sz w:val="20"/>
          <w:szCs w:val="20"/>
        </w:rPr>
        <w:t xml:space="preserve"> </w:t>
      </w:r>
      <w:r w:rsidRPr="004D29FF">
        <w:rPr>
          <w:color w:val="000000" w:themeColor="text1"/>
          <w:sz w:val="20"/>
          <w:szCs w:val="20"/>
        </w:rPr>
        <w:t>возможность</w:t>
      </w:r>
      <w:r w:rsidRPr="004D29FF">
        <w:rPr>
          <w:color w:val="000000" w:themeColor="text1"/>
          <w:spacing w:val="-67"/>
          <w:sz w:val="20"/>
          <w:szCs w:val="20"/>
        </w:rPr>
        <w:t xml:space="preserve"> </w:t>
      </w:r>
      <w:r w:rsidRPr="004D29FF">
        <w:rPr>
          <w:color w:val="000000" w:themeColor="text1"/>
          <w:sz w:val="20"/>
          <w:szCs w:val="20"/>
        </w:rPr>
        <w:t>стимулировать</w:t>
      </w:r>
      <w:r w:rsidRPr="004D29FF">
        <w:rPr>
          <w:color w:val="000000" w:themeColor="text1"/>
          <w:spacing w:val="1"/>
          <w:sz w:val="20"/>
          <w:szCs w:val="20"/>
        </w:rPr>
        <w:t xml:space="preserve"> </w:t>
      </w:r>
      <w:r w:rsidRPr="004D29FF">
        <w:rPr>
          <w:color w:val="000000" w:themeColor="text1"/>
          <w:sz w:val="20"/>
          <w:szCs w:val="20"/>
        </w:rPr>
        <w:t>активность</w:t>
      </w:r>
      <w:r w:rsidRPr="004D29FF">
        <w:rPr>
          <w:color w:val="000000" w:themeColor="text1"/>
          <w:spacing w:val="1"/>
          <w:sz w:val="20"/>
          <w:szCs w:val="20"/>
        </w:rPr>
        <w:t xml:space="preserve"> </w:t>
      </w:r>
      <w:r w:rsidRPr="004D29FF">
        <w:rPr>
          <w:color w:val="000000" w:themeColor="text1"/>
          <w:sz w:val="20"/>
          <w:szCs w:val="20"/>
        </w:rPr>
        <w:t>групп</w:t>
      </w:r>
      <w:r w:rsidRPr="004D29FF">
        <w:rPr>
          <w:color w:val="000000" w:themeColor="text1"/>
          <w:spacing w:val="1"/>
          <w:sz w:val="20"/>
          <w:szCs w:val="20"/>
        </w:rPr>
        <w:t xml:space="preserve"> </w:t>
      </w:r>
      <w:r w:rsidRPr="004D29FF">
        <w:rPr>
          <w:color w:val="000000" w:themeColor="text1"/>
          <w:sz w:val="20"/>
          <w:szCs w:val="20"/>
        </w:rPr>
        <w:t>обучающихся,</w:t>
      </w:r>
      <w:r w:rsidRPr="004D29FF">
        <w:rPr>
          <w:color w:val="000000" w:themeColor="text1"/>
          <w:spacing w:val="1"/>
          <w:sz w:val="20"/>
          <w:szCs w:val="20"/>
        </w:rPr>
        <w:t xml:space="preserve"> </w:t>
      </w:r>
      <w:r w:rsidRPr="004D29FF">
        <w:rPr>
          <w:color w:val="000000" w:themeColor="text1"/>
          <w:sz w:val="20"/>
          <w:szCs w:val="20"/>
        </w:rPr>
        <w:t>преодолевать</w:t>
      </w:r>
      <w:r w:rsidRPr="004D29FF">
        <w:rPr>
          <w:color w:val="000000" w:themeColor="text1"/>
          <w:spacing w:val="1"/>
          <w:sz w:val="20"/>
          <w:szCs w:val="20"/>
        </w:rPr>
        <w:t xml:space="preserve"> </w:t>
      </w:r>
      <w:r w:rsidRPr="004D29FF">
        <w:rPr>
          <w:color w:val="000000" w:themeColor="text1"/>
          <w:sz w:val="20"/>
          <w:szCs w:val="20"/>
        </w:rPr>
        <w:t>межличностные</w:t>
      </w:r>
      <w:r w:rsidRPr="004D29FF">
        <w:rPr>
          <w:color w:val="000000" w:themeColor="text1"/>
          <w:spacing w:val="1"/>
          <w:sz w:val="20"/>
          <w:szCs w:val="20"/>
        </w:rPr>
        <w:t xml:space="preserve"> </w:t>
      </w:r>
      <w:r w:rsidRPr="004D29FF">
        <w:rPr>
          <w:color w:val="000000" w:themeColor="text1"/>
          <w:sz w:val="20"/>
          <w:szCs w:val="20"/>
        </w:rPr>
        <w:t>противоречия</w:t>
      </w:r>
      <w:r w:rsidRPr="004D29FF">
        <w:rPr>
          <w:color w:val="000000" w:themeColor="text1"/>
          <w:spacing w:val="1"/>
          <w:sz w:val="20"/>
          <w:szCs w:val="20"/>
        </w:rPr>
        <w:t xml:space="preserve"> </w:t>
      </w:r>
      <w:r w:rsidRPr="004D29FF">
        <w:rPr>
          <w:color w:val="000000" w:themeColor="text1"/>
          <w:sz w:val="20"/>
          <w:szCs w:val="20"/>
        </w:rPr>
        <w:t>между</w:t>
      </w:r>
      <w:r w:rsidRPr="004D29FF">
        <w:rPr>
          <w:color w:val="000000" w:themeColor="text1"/>
          <w:spacing w:val="1"/>
          <w:sz w:val="20"/>
          <w:szCs w:val="20"/>
        </w:rPr>
        <w:t xml:space="preserve"> </w:t>
      </w:r>
      <w:r w:rsidRPr="004D29FF">
        <w:rPr>
          <w:color w:val="000000" w:themeColor="text1"/>
          <w:sz w:val="20"/>
          <w:szCs w:val="20"/>
        </w:rPr>
        <w:t>школьниками,</w:t>
      </w:r>
      <w:r w:rsidRPr="004D29FF">
        <w:rPr>
          <w:color w:val="000000" w:themeColor="text1"/>
          <w:spacing w:val="1"/>
          <w:sz w:val="20"/>
          <w:szCs w:val="20"/>
        </w:rPr>
        <w:t xml:space="preserve"> </w:t>
      </w:r>
      <w:r w:rsidRPr="004D29FF">
        <w:rPr>
          <w:color w:val="000000" w:themeColor="text1"/>
          <w:sz w:val="20"/>
          <w:szCs w:val="20"/>
        </w:rPr>
        <w:t>получившими</w:t>
      </w:r>
      <w:r w:rsidRPr="004D29FF">
        <w:rPr>
          <w:color w:val="000000" w:themeColor="text1"/>
          <w:spacing w:val="-67"/>
          <w:sz w:val="20"/>
          <w:szCs w:val="20"/>
        </w:rPr>
        <w:t xml:space="preserve"> </w:t>
      </w:r>
      <w:r w:rsidRPr="004D29FF">
        <w:rPr>
          <w:color w:val="000000" w:themeColor="text1"/>
          <w:sz w:val="20"/>
          <w:szCs w:val="20"/>
        </w:rPr>
        <w:t>награду</w:t>
      </w:r>
      <w:r w:rsidRPr="004D29FF">
        <w:rPr>
          <w:color w:val="000000" w:themeColor="text1"/>
          <w:spacing w:val="-4"/>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не</w:t>
      </w:r>
      <w:r w:rsidRPr="004D29FF">
        <w:rPr>
          <w:color w:val="000000" w:themeColor="text1"/>
          <w:spacing w:val="1"/>
          <w:sz w:val="20"/>
          <w:szCs w:val="20"/>
        </w:rPr>
        <w:t xml:space="preserve"> </w:t>
      </w:r>
      <w:r w:rsidRPr="004D29FF">
        <w:rPr>
          <w:color w:val="000000" w:themeColor="text1"/>
          <w:sz w:val="20"/>
          <w:szCs w:val="20"/>
        </w:rPr>
        <w:t>получившими</w:t>
      </w:r>
      <w:r w:rsidRPr="004D29FF">
        <w:rPr>
          <w:color w:val="000000" w:themeColor="text1"/>
          <w:spacing w:val="1"/>
          <w:sz w:val="20"/>
          <w:szCs w:val="20"/>
        </w:rPr>
        <w:t xml:space="preserve"> </w:t>
      </w:r>
      <w:r w:rsidRPr="004D29FF">
        <w:rPr>
          <w:color w:val="000000" w:themeColor="text1"/>
          <w:sz w:val="20"/>
          <w:szCs w:val="20"/>
        </w:rPr>
        <w:t>ее);</w:t>
      </w:r>
    </w:p>
    <w:p w:rsidR="00EE3D4A" w:rsidRPr="004D29FF" w:rsidRDefault="00EE3D4A" w:rsidP="003F1E76">
      <w:pPr>
        <w:pStyle w:val="a7"/>
        <w:widowControl w:val="0"/>
        <w:numPr>
          <w:ilvl w:val="0"/>
          <w:numId w:val="239"/>
        </w:numPr>
        <w:tabs>
          <w:tab w:val="left" w:pos="426"/>
          <w:tab w:val="left" w:pos="1468"/>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дифференцированность</w:t>
      </w:r>
      <w:r w:rsidRPr="004D29FF">
        <w:rPr>
          <w:color w:val="000000" w:themeColor="text1"/>
          <w:spacing w:val="1"/>
          <w:sz w:val="20"/>
          <w:szCs w:val="20"/>
        </w:rPr>
        <w:t xml:space="preserve"> </w:t>
      </w:r>
      <w:r w:rsidRPr="004D29FF">
        <w:rPr>
          <w:color w:val="000000" w:themeColor="text1"/>
          <w:sz w:val="20"/>
          <w:szCs w:val="20"/>
        </w:rPr>
        <w:t>поощрений</w:t>
      </w:r>
      <w:r w:rsidRPr="004D29FF">
        <w:rPr>
          <w:color w:val="000000" w:themeColor="text1"/>
          <w:spacing w:val="1"/>
          <w:sz w:val="20"/>
          <w:szCs w:val="20"/>
        </w:rPr>
        <w:t xml:space="preserve"> </w:t>
      </w:r>
      <w:r w:rsidRPr="004D29FF">
        <w:rPr>
          <w:color w:val="000000" w:themeColor="text1"/>
          <w:sz w:val="20"/>
          <w:szCs w:val="20"/>
        </w:rPr>
        <w:t>(наличие</w:t>
      </w:r>
      <w:r w:rsidRPr="004D29FF">
        <w:rPr>
          <w:color w:val="000000" w:themeColor="text1"/>
          <w:spacing w:val="1"/>
          <w:sz w:val="20"/>
          <w:szCs w:val="20"/>
        </w:rPr>
        <w:t xml:space="preserve"> </w:t>
      </w:r>
      <w:r w:rsidRPr="004D29FF">
        <w:rPr>
          <w:color w:val="000000" w:themeColor="text1"/>
          <w:sz w:val="20"/>
          <w:szCs w:val="20"/>
        </w:rPr>
        <w:t>уровней</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типов</w:t>
      </w:r>
      <w:r w:rsidRPr="004D29FF">
        <w:rPr>
          <w:color w:val="000000" w:themeColor="text1"/>
          <w:spacing w:val="1"/>
          <w:sz w:val="20"/>
          <w:szCs w:val="20"/>
        </w:rPr>
        <w:t xml:space="preserve"> </w:t>
      </w:r>
      <w:r w:rsidRPr="004D29FF">
        <w:rPr>
          <w:color w:val="000000" w:themeColor="text1"/>
          <w:sz w:val="20"/>
          <w:szCs w:val="20"/>
        </w:rPr>
        <w:t>наград</w:t>
      </w:r>
      <w:r w:rsidRPr="004D29FF">
        <w:rPr>
          <w:color w:val="000000" w:themeColor="text1"/>
          <w:spacing w:val="1"/>
          <w:sz w:val="20"/>
          <w:szCs w:val="20"/>
        </w:rPr>
        <w:t xml:space="preserve"> </w:t>
      </w:r>
      <w:r w:rsidRPr="004D29FF">
        <w:rPr>
          <w:color w:val="000000" w:themeColor="text1"/>
          <w:sz w:val="20"/>
          <w:szCs w:val="20"/>
        </w:rPr>
        <w:t>позволяет</w:t>
      </w:r>
      <w:r w:rsidRPr="004D29FF">
        <w:rPr>
          <w:color w:val="000000" w:themeColor="text1"/>
          <w:spacing w:val="-5"/>
          <w:sz w:val="20"/>
          <w:szCs w:val="20"/>
        </w:rPr>
        <w:t xml:space="preserve"> </w:t>
      </w:r>
      <w:r w:rsidRPr="004D29FF">
        <w:rPr>
          <w:color w:val="000000" w:themeColor="text1"/>
          <w:sz w:val="20"/>
          <w:szCs w:val="20"/>
        </w:rPr>
        <w:t>продлить</w:t>
      </w:r>
      <w:r w:rsidRPr="004D29FF">
        <w:rPr>
          <w:color w:val="000000" w:themeColor="text1"/>
          <w:spacing w:val="-5"/>
          <w:sz w:val="20"/>
          <w:szCs w:val="20"/>
        </w:rPr>
        <w:t xml:space="preserve"> </w:t>
      </w:r>
      <w:r w:rsidRPr="004D29FF">
        <w:rPr>
          <w:color w:val="000000" w:themeColor="text1"/>
          <w:sz w:val="20"/>
          <w:szCs w:val="20"/>
        </w:rPr>
        <w:t>стимулирующее</w:t>
      </w:r>
      <w:r w:rsidRPr="004D29FF">
        <w:rPr>
          <w:color w:val="000000" w:themeColor="text1"/>
          <w:spacing w:val="-3"/>
          <w:sz w:val="20"/>
          <w:szCs w:val="20"/>
        </w:rPr>
        <w:t xml:space="preserve"> </w:t>
      </w:r>
      <w:r w:rsidRPr="004D29FF">
        <w:rPr>
          <w:color w:val="000000" w:themeColor="text1"/>
          <w:sz w:val="20"/>
          <w:szCs w:val="20"/>
        </w:rPr>
        <w:t>действие</w:t>
      </w:r>
      <w:r w:rsidRPr="004D29FF">
        <w:rPr>
          <w:color w:val="000000" w:themeColor="text1"/>
          <w:spacing w:val="-3"/>
          <w:sz w:val="20"/>
          <w:szCs w:val="20"/>
        </w:rPr>
        <w:t xml:space="preserve"> </w:t>
      </w:r>
      <w:r w:rsidRPr="004D29FF">
        <w:rPr>
          <w:color w:val="000000" w:themeColor="text1"/>
          <w:sz w:val="20"/>
          <w:szCs w:val="20"/>
        </w:rPr>
        <w:t>системы</w:t>
      </w:r>
      <w:r w:rsidRPr="004D29FF">
        <w:rPr>
          <w:color w:val="000000" w:themeColor="text1"/>
          <w:spacing w:val="-3"/>
          <w:sz w:val="20"/>
          <w:szCs w:val="20"/>
        </w:rPr>
        <w:t xml:space="preserve"> </w:t>
      </w:r>
      <w:r w:rsidRPr="004D29FF">
        <w:rPr>
          <w:color w:val="000000" w:themeColor="text1"/>
          <w:sz w:val="20"/>
          <w:szCs w:val="20"/>
        </w:rPr>
        <w:t>поощрения).</w:t>
      </w:r>
    </w:p>
    <w:p w:rsidR="00EE3D4A" w:rsidRPr="004D29FF" w:rsidRDefault="00EE3D4A" w:rsidP="00EE3D4A">
      <w:pPr>
        <w:pStyle w:val="a9"/>
        <w:ind w:left="0" w:right="3" w:firstLine="426"/>
        <w:rPr>
          <w:rFonts w:ascii="Times New Roman" w:hAnsi="Times New Roman" w:cs="Times New Roman"/>
          <w:b/>
          <w:color w:val="000000" w:themeColor="text1"/>
        </w:rPr>
      </w:pPr>
      <w:r w:rsidRPr="004D29FF">
        <w:rPr>
          <w:rFonts w:ascii="Times New Roman" w:hAnsi="Times New Roman" w:cs="Times New Roman"/>
          <w:b/>
          <w:color w:val="000000" w:themeColor="text1"/>
          <w:u w:val="single"/>
        </w:rPr>
        <w:t>Формами</w:t>
      </w:r>
      <w:r w:rsidRPr="004D29FF">
        <w:rPr>
          <w:rFonts w:ascii="Times New Roman" w:hAnsi="Times New Roman" w:cs="Times New Roman"/>
          <w:b/>
          <w:color w:val="000000" w:themeColor="text1"/>
          <w:spacing w:val="60"/>
          <w:u w:val="single"/>
        </w:rPr>
        <w:t xml:space="preserve"> </w:t>
      </w:r>
      <w:r w:rsidRPr="004D29FF">
        <w:rPr>
          <w:rFonts w:ascii="Times New Roman" w:hAnsi="Times New Roman" w:cs="Times New Roman"/>
          <w:b/>
          <w:color w:val="000000" w:themeColor="text1"/>
          <w:u w:val="single"/>
        </w:rPr>
        <w:t>поощрения</w:t>
      </w:r>
      <w:r w:rsidRPr="004D29FF">
        <w:rPr>
          <w:rFonts w:ascii="Times New Roman" w:hAnsi="Times New Roman" w:cs="Times New Roman"/>
          <w:b/>
          <w:color w:val="000000" w:themeColor="text1"/>
          <w:spacing w:val="61"/>
          <w:u w:val="single"/>
        </w:rPr>
        <w:t xml:space="preserve"> </w:t>
      </w:r>
      <w:r w:rsidRPr="004D29FF">
        <w:rPr>
          <w:rFonts w:ascii="Times New Roman" w:hAnsi="Times New Roman" w:cs="Times New Roman"/>
          <w:b/>
          <w:color w:val="000000" w:themeColor="text1"/>
          <w:u w:val="single"/>
        </w:rPr>
        <w:t>социальной</w:t>
      </w:r>
      <w:r w:rsidRPr="004D29FF">
        <w:rPr>
          <w:rFonts w:ascii="Times New Roman" w:hAnsi="Times New Roman" w:cs="Times New Roman"/>
          <w:b/>
          <w:color w:val="000000" w:themeColor="text1"/>
          <w:spacing w:val="64"/>
          <w:u w:val="single"/>
        </w:rPr>
        <w:t xml:space="preserve"> </w:t>
      </w:r>
      <w:r w:rsidRPr="004D29FF">
        <w:rPr>
          <w:rFonts w:ascii="Times New Roman" w:hAnsi="Times New Roman" w:cs="Times New Roman"/>
          <w:b/>
          <w:color w:val="000000" w:themeColor="text1"/>
          <w:u w:val="single"/>
        </w:rPr>
        <w:t>успешности</w:t>
      </w:r>
      <w:r w:rsidRPr="004D29FF">
        <w:rPr>
          <w:rFonts w:ascii="Times New Roman" w:hAnsi="Times New Roman" w:cs="Times New Roman"/>
          <w:b/>
          <w:color w:val="000000" w:themeColor="text1"/>
          <w:spacing w:val="60"/>
          <w:u w:val="single"/>
        </w:rPr>
        <w:t xml:space="preserve"> </w:t>
      </w:r>
      <w:r w:rsidRPr="004D29FF">
        <w:rPr>
          <w:rFonts w:ascii="Times New Roman" w:hAnsi="Times New Roman" w:cs="Times New Roman"/>
          <w:b/>
          <w:color w:val="000000" w:themeColor="text1"/>
          <w:u w:val="single"/>
        </w:rPr>
        <w:t>и</w:t>
      </w:r>
      <w:r w:rsidRPr="004D29FF">
        <w:rPr>
          <w:rFonts w:ascii="Times New Roman" w:hAnsi="Times New Roman" w:cs="Times New Roman"/>
          <w:b/>
          <w:color w:val="000000" w:themeColor="text1"/>
          <w:spacing w:val="60"/>
          <w:u w:val="single"/>
        </w:rPr>
        <w:t xml:space="preserve"> </w:t>
      </w:r>
      <w:r w:rsidRPr="004D29FF">
        <w:rPr>
          <w:rFonts w:ascii="Times New Roman" w:hAnsi="Times New Roman" w:cs="Times New Roman"/>
          <w:b/>
          <w:color w:val="000000" w:themeColor="text1"/>
          <w:u w:val="single"/>
        </w:rPr>
        <w:t>проявлений</w:t>
      </w:r>
      <w:r w:rsidRPr="004D29FF">
        <w:rPr>
          <w:rFonts w:ascii="Times New Roman" w:hAnsi="Times New Roman" w:cs="Times New Roman"/>
          <w:b/>
          <w:color w:val="000000" w:themeColor="text1"/>
          <w:spacing w:val="60"/>
          <w:u w:val="single"/>
        </w:rPr>
        <w:t xml:space="preserve"> </w:t>
      </w:r>
      <w:r w:rsidRPr="004D29FF">
        <w:rPr>
          <w:rFonts w:ascii="Times New Roman" w:hAnsi="Times New Roman" w:cs="Times New Roman"/>
          <w:b/>
          <w:color w:val="000000" w:themeColor="text1"/>
          <w:u w:val="single"/>
        </w:rPr>
        <w:t>активной</w:t>
      </w:r>
      <w:r w:rsidRPr="004D29FF">
        <w:rPr>
          <w:rFonts w:ascii="Times New Roman" w:hAnsi="Times New Roman" w:cs="Times New Roman"/>
          <w:b/>
          <w:color w:val="000000" w:themeColor="text1"/>
          <w:spacing w:val="-67"/>
        </w:rPr>
        <w:t xml:space="preserve"> </w:t>
      </w:r>
      <w:r w:rsidRPr="004D29FF">
        <w:rPr>
          <w:rFonts w:ascii="Times New Roman" w:hAnsi="Times New Roman" w:cs="Times New Roman"/>
          <w:b/>
          <w:color w:val="000000" w:themeColor="text1"/>
          <w:u w:val="single"/>
        </w:rPr>
        <w:t>жизненной позиции</w:t>
      </w:r>
      <w:r w:rsidRPr="004D29FF">
        <w:rPr>
          <w:rFonts w:ascii="Times New Roman" w:hAnsi="Times New Roman" w:cs="Times New Roman"/>
          <w:b/>
          <w:color w:val="000000" w:themeColor="text1"/>
          <w:spacing w:val="1"/>
          <w:u w:val="single"/>
        </w:rPr>
        <w:t xml:space="preserve"> </w:t>
      </w:r>
      <w:r w:rsidRPr="004D29FF">
        <w:rPr>
          <w:rFonts w:ascii="Times New Roman" w:hAnsi="Times New Roman" w:cs="Times New Roman"/>
          <w:b/>
          <w:color w:val="000000" w:themeColor="text1"/>
          <w:u w:val="single"/>
        </w:rPr>
        <w:t>обучающихся</w:t>
      </w:r>
      <w:r w:rsidRPr="004D29FF">
        <w:rPr>
          <w:rFonts w:ascii="Times New Roman" w:hAnsi="Times New Roman" w:cs="Times New Roman"/>
          <w:b/>
          <w:color w:val="000000" w:themeColor="text1"/>
          <w:spacing w:val="7"/>
          <w:u w:val="single"/>
        </w:rPr>
        <w:t xml:space="preserve"> </w:t>
      </w:r>
      <w:r w:rsidRPr="004D29FF">
        <w:rPr>
          <w:rFonts w:ascii="Times New Roman" w:hAnsi="Times New Roman" w:cs="Times New Roman"/>
          <w:b/>
          <w:color w:val="000000" w:themeColor="text1"/>
          <w:u w:val="single"/>
        </w:rPr>
        <w:t>могут</w:t>
      </w:r>
      <w:r w:rsidRPr="004D29FF">
        <w:rPr>
          <w:rFonts w:ascii="Times New Roman" w:hAnsi="Times New Roman" w:cs="Times New Roman"/>
          <w:b/>
          <w:color w:val="000000" w:themeColor="text1"/>
          <w:spacing w:val="4"/>
          <w:u w:val="single"/>
        </w:rPr>
        <w:t xml:space="preserve"> </w:t>
      </w:r>
      <w:r w:rsidRPr="004D29FF">
        <w:rPr>
          <w:rFonts w:ascii="Times New Roman" w:hAnsi="Times New Roman" w:cs="Times New Roman"/>
          <w:b/>
          <w:color w:val="000000" w:themeColor="text1"/>
          <w:u w:val="single"/>
        </w:rPr>
        <w:t>быть</w:t>
      </w:r>
      <w:r w:rsidRPr="004D29FF">
        <w:rPr>
          <w:rFonts w:ascii="Times New Roman" w:hAnsi="Times New Roman" w:cs="Times New Roman"/>
          <w:b/>
          <w:color w:val="000000" w:themeColor="text1"/>
        </w:rPr>
        <w:t>:</w:t>
      </w:r>
    </w:p>
    <w:p w:rsidR="00EE3D4A" w:rsidRPr="004D29FF" w:rsidRDefault="00EE3D4A" w:rsidP="003F1E76">
      <w:pPr>
        <w:pStyle w:val="a7"/>
        <w:widowControl w:val="0"/>
        <w:numPr>
          <w:ilvl w:val="0"/>
          <w:numId w:val="240"/>
        </w:numPr>
        <w:tabs>
          <w:tab w:val="left" w:pos="426"/>
          <w:tab w:val="left" w:pos="1468"/>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рейтинг классов (поощрение успехов детей поездками в музеи, театры,</w:t>
      </w:r>
      <w:r w:rsidRPr="004D29FF">
        <w:rPr>
          <w:color w:val="000000" w:themeColor="text1"/>
          <w:spacing w:val="1"/>
          <w:sz w:val="20"/>
          <w:szCs w:val="20"/>
        </w:rPr>
        <w:t xml:space="preserve"> </w:t>
      </w:r>
      <w:r w:rsidRPr="004D29FF">
        <w:rPr>
          <w:color w:val="000000" w:themeColor="text1"/>
          <w:sz w:val="20"/>
          <w:szCs w:val="20"/>
        </w:rPr>
        <w:t>кино и</w:t>
      </w:r>
      <w:r w:rsidRPr="004D29FF">
        <w:rPr>
          <w:color w:val="000000" w:themeColor="text1"/>
          <w:spacing w:val="1"/>
          <w:sz w:val="20"/>
          <w:szCs w:val="20"/>
        </w:rPr>
        <w:t xml:space="preserve"> </w:t>
      </w:r>
      <w:r w:rsidRPr="004D29FF">
        <w:rPr>
          <w:color w:val="000000" w:themeColor="text1"/>
          <w:sz w:val="20"/>
          <w:szCs w:val="20"/>
        </w:rPr>
        <w:t>т.п.);</w:t>
      </w:r>
    </w:p>
    <w:p w:rsidR="00EE3D4A" w:rsidRPr="004D29FF" w:rsidRDefault="00EE3D4A" w:rsidP="003F1E76">
      <w:pPr>
        <w:pStyle w:val="a7"/>
        <w:widowControl w:val="0"/>
        <w:numPr>
          <w:ilvl w:val="0"/>
          <w:numId w:val="240"/>
        </w:numPr>
        <w:tabs>
          <w:tab w:val="left" w:pos="426"/>
          <w:tab w:val="left" w:pos="1468"/>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формирование</w:t>
      </w:r>
      <w:r w:rsidRPr="004D29FF">
        <w:rPr>
          <w:color w:val="000000" w:themeColor="text1"/>
          <w:spacing w:val="1"/>
          <w:sz w:val="20"/>
          <w:szCs w:val="20"/>
        </w:rPr>
        <w:t xml:space="preserve"> </w:t>
      </w:r>
      <w:r w:rsidRPr="004D29FF">
        <w:rPr>
          <w:color w:val="000000" w:themeColor="text1"/>
          <w:sz w:val="20"/>
          <w:szCs w:val="20"/>
        </w:rPr>
        <w:t>портфолио</w:t>
      </w:r>
      <w:r w:rsidRPr="004D29FF">
        <w:rPr>
          <w:color w:val="000000" w:themeColor="text1"/>
          <w:spacing w:val="1"/>
          <w:sz w:val="20"/>
          <w:szCs w:val="20"/>
        </w:rPr>
        <w:t xml:space="preserve"> </w:t>
      </w:r>
      <w:r w:rsidRPr="004D29FF">
        <w:rPr>
          <w:color w:val="000000" w:themeColor="text1"/>
          <w:sz w:val="20"/>
          <w:szCs w:val="20"/>
        </w:rPr>
        <w:t>обучающегося</w:t>
      </w:r>
      <w:r w:rsidRPr="004D29FF">
        <w:rPr>
          <w:color w:val="000000" w:themeColor="text1"/>
          <w:spacing w:val="1"/>
          <w:sz w:val="20"/>
          <w:szCs w:val="20"/>
        </w:rPr>
        <w:t xml:space="preserve"> </w:t>
      </w:r>
      <w:r w:rsidRPr="004D29FF">
        <w:rPr>
          <w:color w:val="000000" w:themeColor="text1"/>
          <w:sz w:val="20"/>
          <w:szCs w:val="20"/>
        </w:rPr>
        <w:t>(</w:t>
      </w:r>
      <w:proofErr w:type="gramStart"/>
      <w:r w:rsidRPr="004D29FF">
        <w:rPr>
          <w:color w:val="000000" w:themeColor="text1"/>
          <w:sz w:val="20"/>
          <w:szCs w:val="20"/>
        </w:rPr>
        <w:t>обучающиеся</w:t>
      </w:r>
      <w:proofErr w:type="gramEnd"/>
      <w:r w:rsidRPr="004D29FF">
        <w:rPr>
          <w:color w:val="000000" w:themeColor="text1"/>
          <w:spacing w:val="1"/>
          <w:sz w:val="20"/>
          <w:szCs w:val="20"/>
        </w:rPr>
        <w:t xml:space="preserve"> </w:t>
      </w:r>
      <w:r w:rsidRPr="004D29FF">
        <w:rPr>
          <w:color w:val="000000" w:themeColor="text1"/>
          <w:sz w:val="20"/>
          <w:szCs w:val="20"/>
        </w:rPr>
        <w:t>формируют</w:t>
      </w:r>
      <w:r w:rsidRPr="004D29FF">
        <w:rPr>
          <w:color w:val="000000" w:themeColor="text1"/>
          <w:spacing w:val="1"/>
          <w:sz w:val="20"/>
          <w:szCs w:val="20"/>
        </w:rPr>
        <w:t xml:space="preserve"> </w:t>
      </w:r>
      <w:r w:rsidRPr="004D29FF">
        <w:rPr>
          <w:color w:val="000000" w:themeColor="text1"/>
          <w:sz w:val="20"/>
          <w:szCs w:val="20"/>
        </w:rPr>
        <w:t>портфолио своих достижений, и на основании этого мониторинга в конце</w:t>
      </w:r>
      <w:r w:rsidRPr="004D29FF">
        <w:rPr>
          <w:color w:val="000000" w:themeColor="text1"/>
          <w:spacing w:val="1"/>
          <w:sz w:val="20"/>
          <w:szCs w:val="20"/>
        </w:rPr>
        <w:t xml:space="preserve"> </w:t>
      </w:r>
      <w:r w:rsidRPr="004D29FF">
        <w:rPr>
          <w:color w:val="000000" w:themeColor="text1"/>
          <w:sz w:val="20"/>
          <w:szCs w:val="20"/>
        </w:rPr>
        <w:t>учебного года</w:t>
      </w:r>
      <w:r w:rsidRPr="004D29FF">
        <w:rPr>
          <w:color w:val="000000" w:themeColor="text1"/>
          <w:spacing w:val="1"/>
          <w:sz w:val="20"/>
          <w:szCs w:val="20"/>
        </w:rPr>
        <w:t xml:space="preserve"> </w:t>
      </w:r>
      <w:r w:rsidRPr="004D29FF">
        <w:rPr>
          <w:color w:val="000000" w:themeColor="text1"/>
          <w:sz w:val="20"/>
          <w:szCs w:val="20"/>
        </w:rPr>
        <w:t>выбирается</w:t>
      </w:r>
      <w:r w:rsidRPr="004D29FF">
        <w:rPr>
          <w:color w:val="000000" w:themeColor="text1"/>
          <w:spacing w:val="2"/>
          <w:sz w:val="20"/>
          <w:szCs w:val="20"/>
        </w:rPr>
        <w:t xml:space="preserve"> </w:t>
      </w:r>
      <w:r w:rsidRPr="004D29FF">
        <w:rPr>
          <w:color w:val="000000" w:themeColor="text1"/>
          <w:sz w:val="20"/>
          <w:szCs w:val="20"/>
        </w:rPr>
        <w:t>победитель);</w:t>
      </w:r>
    </w:p>
    <w:p w:rsidR="00EE3D4A" w:rsidRPr="004D29FF" w:rsidRDefault="00EE3D4A" w:rsidP="003F1E76">
      <w:pPr>
        <w:pStyle w:val="a7"/>
        <w:widowControl w:val="0"/>
        <w:numPr>
          <w:ilvl w:val="0"/>
          <w:numId w:val="240"/>
        </w:numPr>
        <w:tabs>
          <w:tab w:val="left" w:pos="426"/>
          <w:tab w:val="left" w:pos="1468"/>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создание электронного банка данных, куда вносятся индивидуальные и</w:t>
      </w:r>
      <w:r w:rsidRPr="004D29FF">
        <w:rPr>
          <w:color w:val="000000" w:themeColor="text1"/>
          <w:spacing w:val="1"/>
          <w:sz w:val="20"/>
          <w:szCs w:val="20"/>
        </w:rPr>
        <w:t xml:space="preserve"> </w:t>
      </w:r>
      <w:r w:rsidRPr="004D29FF">
        <w:rPr>
          <w:color w:val="000000" w:themeColor="text1"/>
          <w:sz w:val="20"/>
          <w:szCs w:val="20"/>
        </w:rPr>
        <w:t>коллективные</w:t>
      </w:r>
      <w:r w:rsidRPr="004D29FF">
        <w:rPr>
          <w:color w:val="000000" w:themeColor="text1"/>
          <w:spacing w:val="1"/>
          <w:sz w:val="20"/>
          <w:szCs w:val="20"/>
        </w:rPr>
        <w:t xml:space="preserve"> </w:t>
      </w:r>
      <w:r w:rsidRPr="004D29FF">
        <w:rPr>
          <w:color w:val="000000" w:themeColor="text1"/>
          <w:sz w:val="20"/>
          <w:szCs w:val="20"/>
        </w:rPr>
        <w:t>победы</w:t>
      </w:r>
      <w:r w:rsidRPr="004D29FF">
        <w:rPr>
          <w:color w:val="000000" w:themeColor="text1"/>
          <w:spacing w:val="1"/>
          <w:sz w:val="20"/>
          <w:szCs w:val="20"/>
        </w:rPr>
        <w:t xml:space="preserve"> </w:t>
      </w:r>
      <w:r w:rsidRPr="004D29FF">
        <w:rPr>
          <w:color w:val="000000" w:themeColor="text1"/>
          <w:sz w:val="20"/>
          <w:szCs w:val="20"/>
        </w:rPr>
        <w:t>обучающихся:</w:t>
      </w:r>
      <w:r w:rsidRPr="004D29FF">
        <w:rPr>
          <w:color w:val="000000" w:themeColor="text1"/>
          <w:spacing w:val="1"/>
          <w:sz w:val="20"/>
          <w:szCs w:val="20"/>
        </w:rPr>
        <w:t xml:space="preserve"> </w:t>
      </w:r>
      <w:r w:rsidRPr="004D29FF">
        <w:rPr>
          <w:color w:val="000000" w:themeColor="text1"/>
          <w:sz w:val="20"/>
          <w:szCs w:val="20"/>
        </w:rPr>
        <w:t>призёры</w:t>
      </w:r>
      <w:r w:rsidRPr="004D29FF">
        <w:rPr>
          <w:color w:val="000000" w:themeColor="text1"/>
          <w:spacing w:val="1"/>
          <w:sz w:val="20"/>
          <w:szCs w:val="20"/>
        </w:rPr>
        <w:t xml:space="preserve"> </w:t>
      </w:r>
      <w:r w:rsidRPr="004D29FF">
        <w:rPr>
          <w:color w:val="000000" w:themeColor="text1"/>
          <w:sz w:val="20"/>
          <w:szCs w:val="20"/>
        </w:rPr>
        <w:t>и</w:t>
      </w:r>
      <w:r w:rsidRPr="004D29FF">
        <w:rPr>
          <w:color w:val="000000" w:themeColor="text1"/>
          <w:spacing w:val="1"/>
          <w:sz w:val="20"/>
          <w:szCs w:val="20"/>
        </w:rPr>
        <w:t xml:space="preserve"> </w:t>
      </w:r>
      <w:r w:rsidRPr="004D29FF">
        <w:rPr>
          <w:color w:val="000000" w:themeColor="text1"/>
          <w:sz w:val="20"/>
          <w:szCs w:val="20"/>
        </w:rPr>
        <w:t>участники</w:t>
      </w:r>
      <w:r w:rsidRPr="004D29FF">
        <w:rPr>
          <w:color w:val="000000" w:themeColor="text1"/>
          <w:spacing w:val="1"/>
          <w:sz w:val="20"/>
          <w:szCs w:val="20"/>
        </w:rPr>
        <w:t xml:space="preserve"> </w:t>
      </w:r>
      <w:r w:rsidRPr="004D29FF">
        <w:rPr>
          <w:color w:val="000000" w:themeColor="text1"/>
          <w:sz w:val="20"/>
          <w:szCs w:val="20"/>
        </w:rPr>
        <w:t>конкурсов,</w:t>
      </w:r>
      <w:r w:rsidRPr="004D29FF">
        <w:rPr>
          <w:color w:val="000000" w:themeColor="text1"/>
          <w:spacing w:val="1"/>
          <w:sz w:val="20"/>
          <w:szCs w:val="20"/>
        </w:rPr>
        <w:t xml:space="preserve"> </w:t>
      </w:r>
      <w:r w:rsidRPr="004D29FF">
        <w:rPr>
          <w:color w:val="000000" w:themeColor="text1"/>
          <w:sz w:val="20"/>
          <w:szCs w:val="20"/>
        </w:rPr>
        <w:t>соревнований,</w:t>
      </w:r>
      <w:r w:rsidRPr="004D29FF">
        <w:rPr>
          <w:color w:val="000000" w:themeColor="text1"/>
          <w:spacing w:val="1"/>
          <w:sz w:val="20"/>
          <w:szCs w:val="20"/>
        </w:rPr>
        <w:t xml:space="preserve"> </w:t>
      </w:r>
      <w:r w:rsidRPr="004D29FF">
        <w:rPr>
          <w:color w:val="000000" w:themeColor="text1"/>
          <w:sz w:val="20"/>
          <w:szCs w:val="20"/>
        </w:rPr>
        <w:t>фестивалей</w:t>
      </w:r>
      <w:r w:rsidRPr="004D29FF">
        <w:rPr>
          <w:color w:val="000000" w:themeColor="text1"/>
          <w:spacing w:val="1"/>
          <w:sz w:val="20"/>
          <w:szCs w:val="20"/>
        </w:rPr>
        <w:t xml:space="preserve"> </w:t>
      </w:r>
      <w:r w:rsidRPr="004D29FF">
        <w:rPr>
          <w:color w:val="000000" w:themeColor="text1"/>
          <w:sz w:val="20"/>
          <w:szCs w:val="20"/>
        </w:rPr>
        <w:t>районного,</w:t>
      </w:r>
      <w:r w:rsidRPr="004D29FF">
        <w:rPr>
          <w:color w:val="000000" w:themeColor="text1"/>
          <w:spacing w:val="1"/>
          <w:sz w:val="20"/>
          <w:szCs w:val="20"/>
        </w:rPr>
        <w:t xml:space="preserve"> </w:t>
      </w:r>
      <w:r w:rsidRPr="004D29FF">
        <w:rPr>
          <w:color w:val="000000" w:themeColor="text1"/>
          <w:sz w:val="20"/>
          <w:szCs w:val="20"/>
        </w:rPr>
        <w:t>городского,</w:t>
      </w:r>
      <w:r w:rsidRPr="004D29FF">
        <w:rPr>
          <w:color w:val="000000" w:themeColor="text1"/>
          <w:spacing w:val="1"/>
          <w:sz w:val="20"/>
          <w:szCs w:val="20"/>
        </w:rPr>
        <w:t xml:space="preserve"> </w:t>
      </w:r>
      <w:r w:rsidRPr="004D29FF">
        <w:rPr>
          <w:color w:val="000000" w:themeColor="text1"/>
          <w:sz w:val="20"/>
          <w:szCs w:val="20"/>
        </w:rPr>
        <w:t>регионального,</w:t>
      </w:r>
      <w:r w:rsidRPr="004D29FF">
        <w:rPr>
          <w:color w:val="000000" w:themeColor="text1"/>
          <w:spacing w:val="1"/>
          <w:sz w:val="20"/>
          <w:szCs w:val="20"/>
        </w:rPr>
        <w:t xml:space="preserve"> </w:t>
      </w:r>
      <w:r w:rsidRPr="004D29FF">
        <w:rPr>
          <w:color w:val="000000" w:themeColor="text1"/>
          <w:sz w:val="20"/>
          <w:szCs w:val="20"/>
        </w:rPr>
        <w:t>всероссийского,</w:t>
      </w:r>
      <w:r w:rsidRPr="004D29FF">
        <w:rPr>
          <w:color w:val="000000" w:themeColor="text1"/>
          <w:spacing w:val="2"/>
          <w:sz w:val="20"/>
          <w:szCs w:val="20"/>
        </w:rPr>
        <w:t xml:space="preserve"> </w:t>
      </w:r>
      <w:r w:rsidRPr="004D29FF">
        <w:rPr>
          <w:color w:val="000000" w:themeColor="text1"/>
          <w:sz w:val="20"/>
          <w:szCs w:val="20"/>
        </w:rPr>
        <w:t>международного уровней;</w:t>
      </w:r>
    </w:p>
    <w:p w:rsidR="00EE3D4A" w:rsidRPr="004D29FF" w:rsidRDefault="00EE3D4A" w:rsidP="003F1E76">
      <w:pPr>
        <w:pStyle w:val="a7"/>
        <w:widowControl w:val="0"/>
        <w:numPr>
          <w:ilvl w:val="0"/>
          <w:numId w:val="240"/>
        </w:numPr>
        <w:tabs>
          <w:tab w:val="left" w:pos="426"/>
          <w:tab w:val="left" w:pos="1468"/>
        </w:tabs>
        <w:autoSpaceDE w:val="0"/>
        <w:autoSpaceDN w:val="0"/>
        <w:ind w:left="0" w:right="3" w:firstLine="0"/>
        <w:contextualSpacing w:val="0"/>
        <w:jc w:val="both"/>
        <w:rPr>
          <w:color w:val="000000" w:themeColor="text1"/>
          <w:sz w:val="20"/>
          <w:szCs w:val="20"/>
        </w:rPr>
      </w:pPr>
      <w:r w:rsidRPr="004D29FF">
        <w:rPr>
          <w:color w:val="000000" w:themeColor="text1"/>
          <w:sz w:val="20"/>
          <w:szCs w:val="20"/>
        </w:rPr>
        <w:t>отражение достижений обучающихся в области творчества и спорта на</w:t>
      </w:r>
      <w:r w:rsidRPr="004D29FF">
        <w:rPr>
          <w:color w:val="000000" w:themeColor="text1"/>
          <w:spacing w:val="1"/>
          <w:sz w:val="20"/>
          <w:szCs w:val="20"/>
        </w:rPr>
        <w:t xml:space="preserve"> </w:t>
      </w:r>
      <w:r w:rsidRPr="004D29FF">
        <w:rPr>
          <w:color w:val="000000" w:themeColor="text1"/>
          <w:sz w:val="20"/>
          <w:szCs w:val="20"/>
        </w:rPr>
        <w:t>официальном сайте гимназии, на странице сообщества гимназии в социальной</w:t>
      </w:r>
      <w:r w:rsidRPr="004D29FF">
        <w:rPr>
          <w:color w:val="000000" w:themeColor="text1"/>
          <w:spacing w:val="1"/>
          <w:sz w:val="20"/>
          <w:szCs w:val="20"/>
        </w:rPr>
        <w:t xml:space="preserve"> </w:t>
      </w:r>
      <w:r w:rsidRPr="004D29FF">
        <w:rPr>
          <w:color w:val="000000" w:themeColor="text1"/>
          <w:sz w:val="20"/>
          <w:szCs w:val="20"/>
        </w:rPr>
        <w:t>сети</w:t>
      </w:r>
      <w:r w:rsidRPr="004D29FF">
        <w:rPr>
          <w:color w:val="000000" w:themeColor="text1"/>
          <w:spacing w:val="-1"/>
          <w:sz w:val="20"/>
          <w:szCs w:val="20"/>
        </w:rPr>
        <w:t xml:space="preserve"> </w:t>
      </w:r>
      <w:r w:rsidRPr="004D29FF">
        <w:rPr>
          <w:color w:val="000000" w:themeColor="text1"/>
          <w:sz w:val="20"/>
          <w:szCs w:val="20"/>
        </w:rPr>
        <w:t>ВКонтакте,</w:t>
      </w:r>
      <w:r w:rsidRPr="004D29FF">
        <w:rPr>
          <w:color w:val="000000" w:themeColor="text1"/>
          <w:spacing w:val="3"/>
          <w:sz w:val="20"/>
          <w:szCs w:val="20"/>
        </w:rPr>
        <w:t xml:space="preserve"> </w:t>
      </w:r>
      <w:r w:rsidRPr="004D29FF">
        <w:rPr>
          <w:color w:val="000000" w:themeColor="text1"/>
          <w:sz w:val="20"/>
          <w:szCs w:val="20"/>
        </w:rPr>
        <w:t>газете гимназии</w:t>
      </w:r>
      <w:r w:rsidRPr="004D29FF">
        <w:rPr>
          <w:color w:val="000000" w:themeColor="text1"/>
          <w:spacing w:val="2"/>
          <w:sz w:val="20"/>
          <w:szCs w:val="20"/>
        </w:rPr>
        <w:t xml:space="preserve"> </w:t>
      </w:r>
      <w:r w:rsidRPr="004D29FF">
        <w:rPr>
          <w:color w:val="000000" w:themeColor="text1"/>
          <w:sz w:val="20"/>
          <w:szCs w:val="20"/>
        </w:rPr>
        <w:t>«УМКА».</w:t>
      </w:r>
      <w:bookmarkStart w:id="55" w:name="3.5._Анализ_воспитательного_процесса"/>
      <w:bookmarkStart w:id="56" w:name="_bookmark27"/>
      <w:bookmarkEnd w:id="55"/>
      <w:bookmarkEnd w:id="56"/>
    </w:p>
    <w:p w:rsidR="00EE3D4A" w:rsidRDefault="00EE3D4A" w:rsidP="004F76C0">
      <w:pPr>
        <w:suppressAutoHyphens/>
        <w:spacing w:after="120"/>
        <w:jc w:val="center"/>
        <w:rPr>
          <w:rFonts w:ascii="Times New Roman" w:hAnsi="Times New Roman" w:cs="Times New Roman"/>
          <w:b/>
          <w:color w:val="auto"/>
          <w:lang w:eastAsia="ar-SA"/>
        </w:rPr>
      </w:pPr>
    </w:p>
    <w:p w:rsidR="001338DC" w:rsidRPr="004F76C0" w:rsidRDefault="004F76C0" w:rsidP="004F76C0">
      <w:pPr>
        <w:suppressAutoHyphens/>
        <w:spacing w:after="120"/>
        <w:jc w:val="center"/>
        <w:rPr>
          <w:rFonts w:ascii="Times New Roman" w:hAnsi="Times New Roman" w:cs="Times New Roman"/>
          <w:b/>
          <w:color w:val="auto"/>
          <w:lang w:eastAsia="ar-SA"/>
        </w:rPr>
      </w:pPr>
      <w:r w:rsidRPr="004F76C0">
        <w:rPr>
          <w:rFonts w:ascii="Times New Roman" w:hAnsi="Times New Roman" w:cs="Times New Roman"/>
          <w:b/>
          <w:color w:val="auto"/>
          <w:lang w:eastAsia="ar-SA"/>
        </w:rPr>
        <w:t>3. Организационный раздел</w:t>
      </w:r>
    </w:p>
    <w:p w:rsidR="00C34959" w:rsidRPr="004F76C0" w:rsidRDefault="00C34959" w:rsidP="00C34959">
      <w:pPr>
        <w:jc w:val="center"/>
        <w:rPr>
          <w:rFonts w:ascii="Times New Roman" w:hAnsi="Times New Roman" w:cs="Times New Roman"/>
          <w:color w:val="auto"/>
          <w:sz w:val="20"/>
          <w:szCs w:val="20"/>
        </w:rPr>
      </w:pPr>
      <w:r>
        <w:rPr>
          <w:rFonts w:ascii="Times New Roman" w:hAnsi="Times New Roman" w:cs="Times New Roman"/>
          <w:b/>
          <w:bCs/>
          <w:color w:val="auto"/>
          <w:sz w:val="20"/>
          <w:szCs w:val="20"/>
        </w:rPr>
        <w:t>3.1.</w:t>
      </w:r>
      <w:r w:rsidRPr="004F76C0">
        <w:rPr>
          <w:rFonts w:ascii="Times New Roman" w:hAnsi="Times New Roman" w:cs="Times New Roman"/>
          <w:b/>
          <w:bCs/>
          <w:color w:val="auto"/>
          <w:sz w:val="20"/>
          <w:szCs w:val="20"/>
        </w:rPr>
        <w:t xml:space="preserve">Учебный план начального общего образования </w:t>
      </w:r>
      <w:r w:rsidRPr="004F76C0">
        <w:rPr>
          <w:rFonts w:ascii="Times New Roman" w:hAnsi="Times New Roman" w:cs="Times New Roman"/>
          <w:color w:val="auto"/>
          <w:sz w:val="20"/>
          <w:szCs w:val="20"/>
        </w:rPr>
        <w:br/>
      </w:r>
      <w:r w:rsidRPr="004F76C0">
        <w:rPr>
          <w:rFonts w:ascii="Times New Roman" w:hAnsi="Times New Roman" w:cs="Times New Roman"/>
          <w:b/>
          <w:bCs/>
          <w:color w:val="auto"/>
          <w:sz w:val="20"/>
          <w:szCs w:val="20"/>
        </w:rPr>
        <w:t>при пятидневной учебной неделе</w:t>
      </w:r>
    </w:p>
    <w:p w:rsidR="00C34959" w:rsidRPr="008674AA" w:rsidRDefault="00C34959" w:rsidP="00C34959">
      <w:pPr>
        <w:jc w:val="center"/>
        <w:rPr>
          <w:rFonts w:ascii="Times New Roman" w:hAnsi="Times New Roman" w:cs="Times New Roman"/>
          <w:color w:val="auto"/>
          <w:sz w:val="20"/>
          <w:szCs w:val="20"/>
        </w:rPr>
      </w:pPr>
      <w:r w:rsidRPr="008674AA">
        <w:rPr>
          <w:rFonts w:ascii="Times New Roman" w:hAnsi="Times New Roman" w:cs="Times New Roman"/>
          <w:b/>
          <w:bCs/>
          <w:color w:val="auto"/>
          <w:sz w:val="20"/>
          <w:szCs w:val="20"/>
        </w:rPr>
        <w:t>Пояснительная записка</w:t>
      </w:r>
    </w:p>
    <w:p w:rsidR="00C34959" w:rsidRPr="002A29B5" w:rsidRDefault="00C34959" w:rsidP="00C34959">
      <w:pPr>
        <w:rPr>
          <w:rFonts w:ascii="Times New Roman" w:hAnsi="Times New Roman" w:cs="Times New Roman"/>
          <w:sz w:val="20"/>
          <w:szCs w:val="20"/>
        </w:rPr>
      </w:pPr>
      <w:r w:rsidRPr="002A29B5">
        <w:rPr>
          <w:rFonts w:ascii="Times New Roman" w:hAnsi="Times New Roman" w:cs="Times New Roman"/>
          <w:sz w:val="20"/>
          <w:szCs w:val="20"/>
        </w:rPr>
        <w:t>Учебный план составлен на основе следующих документов:</w:t>
      </w:r>
    </w:p>
    <w:p w:rsidR="00C34959" w:rsidRPr="002A29B5" w:rsidRDefault="00C34959" w:rsidP="003F1E76">
      <w:pPr>
        <w:widowControl/>
        <w:numPr>
          <w:ilvl w:val="0"/>
          <w:numId w:val="70"/>
        </w:numPr>
        <w:spacing w:before="100" w:beforeAutospacing="1" w:after="100" w:afterAutospacing="1"/>
        <w:ind w:left="780" w:right="180"/>
        <w:contextualSpacing/>
        <w:rPr>
          <w:rFonts w:ascii="Times New Roman" w:hAnsi="Times New Roman" w:cs="Times New Roman"/>
          <w:sz w:val="20"/>
          <w:szCs w:val="20"/>
        </w:rPr>
      </w:pPr>
      <w:r w:rsidRPr="002A29B5">
        <w:rPr>
          <w:rFonts w:ascii="Times New Roman" w:hAnsi="Times New Roman" w:cs="Times New Roman"/>
          <w:sz w:val="20"/>
          <w:szCs w:val="20"/>
        </w:rPr>
        <w:t>Федеральный закон от 29.12.2012 № 273-ФЗ «Об образовании в Российской Федерации».</w:t>
      </w:r>
    </w:p>
    <w:p w:rsidR="00C34959" w:rsidRPr="002A29B5" w:rsidRDefault="00C34959" w:rsidP="00C34959">
      <w:pPr>
        <w:widowControl/>
        <w:spacing w:before="100" w:beforeAutospacing="1" w:after="100" w:afterAutospacing="1"/>
        <w:ind w:right="180"/>
        <w:contextualSpacing/>
        <w:rPr>
          <w:rFonts w:ascii="Times New Roman" w:hAnsi="Times New Roman" w:cs="Times New Roman"/>
          <w:sz w:val="20"/>
          <w:szCs w:val="20"/>
        </w:rPr>
      </w:pPr>
    </w:p>
    <w:p w:rsidR="00C34959" w:rsidRPr="002A29B5" w:rsidRDefault="00C34959" w:rsidP="003F1E76">
      <w:pPr>
        <w:widowControl/>
        <w:numPr>
          <w:ilvl w:val="0"/>
          <w:numId w:val="70"/>
        </w:numPr>
        <w:spacing w:before="100" w:beforeAutospacing="1" w:after="100" w:afterAutospacing="1"/>
        <w:ind w:left="780" w:right="180"/>
        <w:contextualSpacing/>
        <w:rPr>
          <w:rFonts w:ascii="Times New Roman" w:hAnsi="Times New Roman" w:cs="Times New Roman"/>
          <w:sz w:val="20"/>
          <w:szCs w:val="20"/>
        </w:rPr>
      </w:pPr>
      <w:r>
        <w:rPr>
          <w:rFonts w:ascii="Times New Roman" w:hAnsi="Times New Roman" w:cs="Times New Roman"/>
          <w:sz w:val="20"/>
          <w:szCs w:val="20"/>
        </w:rPr>
        <w:t>П</w:t>
      </w:r>
      <w:r w:rsidRPr="002A29B5">
        <w:rPr>
          <w:rFonts w:ascii="Times New Roman" w:hAnsi="Times New Roman" w:cs="Times New Roman"/>
          <w:sz w:val="20"/>
          <w:szCs w:val="20"/>
        </w:rPr>
        <w:t>риказ Минпросвещения от 31.05.2021 № 286 «Об утверждении федерального государственного образовательного стандарта начального общего образования»;</w:t>
      </w:r>
    </w:p>
    <w:p w:rsidR="00C34959" w:rsidRPr="002A29B5" w:rsidRDefault="00C34959" w:rsidP="003F1E76">
      <w:pPr>
        <w:widowControl/>
        <w:numPr>
          <w:ilvl w:val="0"/>
          <w:numId w:val="70"/>
        </w:numPr>
        <w:spacing w:before="100" w:beforeAutospacing="1" w:after="100" w:afterAutospacing="1"/>
        <w:ind w:left="780" w:right="180"/>
        <w:contextualSpacing/>
        <w:rPr>
          <w:rFonts w:ascii="Times New Roman" w:hAnsi="Times New Roman" w:cs="Times New Roman"/>
          <w:sz w:val="20"/>
          <w:szCs w:val="20"/>
        </w:rPr>
      </w:pPr>
      <w:r w:rsidRPr="002A29B5">
        <w:rPr>
          <w:rFonts w:ascii="Times New Roman" w:hAnsi="Times New Roman" w:cs="Times New Roman"/>
          <w:sz w:val="20"/>
          <w:szCs w:val="20"/>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w:t>
      </w:r>
    </w:p>
    <w:p w:rsidR="00C34959" w:rsidRPr="002A29B5" w:rsidRDefault="00C34959" w:rsidP="003F1E76">
      <w:pPr>
        <w:widowControl/>
        <w:numPr>
          <w:ilvl w:val="0"/>
          <w:numId w:val="70"/>
        </w:numPr>
        <w:spacing w:before="100" w:beforeAutospacing="1" w:after="100" w:afterAutospacing="1"/>
        <w:ind w:left="780" w:right="180"/>
        <w:contextualSpacing/>
        <w:rPr>
          <w:rFonts w:ascii="Times New Roman" w:hAnsi="Times New Roman" w:cs="Times New Roman"/>
          <w:sz w:val="20"/>
          <w:szCs w:val="20"/>
        </w:rPr>
      </w:pPr>
      <w:r w:rsidRPr="002A29B5">
        <w:rPr>
          <w:rFonts w:ascii="Times New Roman" w:hAnsi="Times New Roman" w:cs="Times New Roman"/>
          <w:sz w:val="20"/>
          <w:szCs w:val="20"/>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России от 28.01.2021.</w:t>
      </w:r>
    </w:p>
    <w:p w:rsidR="00C34959" w:rsidRPr="002A29B5" w:rsidRDefault="00C34959" w:rsidP="003F1E76">
      <w:pPr>
        <w:widowControl/>
        <w:numPr>
          <w:ilvl w:val="0"/>
          <w:numId w:val="70"/>
        </w:numPr>
        <w:spacing w:before="100" w:beforeAutospacing="1" w:after="100" w:afterAutospacing="1"/>
        <w:ind w:left="780" w:right="180"/>
        <w:contextualSpacing/>
        <w:rPr>
          <w:rFonts w:ascii="Times New Roman" w:hAnsi="Times New Roman" w:cs="Times New Roman"/>
          <w:sz w:val="20"/>
          <w:szCs w:val="20"/>
        </w:rPr>
      </w:pPr>
      <w:r w:rsidRPr="002A29B5">
        <w:rPr>
          <w:rFonts w:ascii="Times New Roman" w:hAnsi="Times New Roman" w:cs="Times New Roman"/>
          <w:sz w:val="20"/>
          <w:szCs w:val="20"/>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Минпросвещения России от 22.03.2021 № 115 (распространяется на правоотношения с 1 сентября 2021 года).</w:t>
      </w:r>
    </w:p>
    <w:p w:rsidR="00C34959" w:rsidRPr="002A29B5" w:rsidRDefault="00C34959" w:rsidP="003F1E76">
      <w:pPr>
        <w:widowControl/>
        <w:numPr>
          <w:ilvl w:val="0"/>
          <w:numId w:val="70"/>
        </w:numPr>
        <w:spacing w:before="100" w:beforeAutospacing="1" w:after="100" w:afterAutospacing="1"/>
        <w:ind w:left="780" w:right="180"/>
        <w:contextualSpacing/>
        <w:rPr>
          <w:rFonts w:ascii="Times New Roman" w:hAnsi="Times New Roman" w:cs="Times New Roman"/>
          <w:sz w:val="20"/>
          <w:szCs w:val="20"/>
        </w:rPr>
      </w:pPr>
      <w:r w:rsidRPr="002A29B5">
        <w:rPr>
          <w:rFonts w:ascii="Times New Roman" w:hAnsi="Times New Roman" w:cs="Times New Roman"/>
          <w:sz w:val="20"/>
          <w:szCs w:val="20"/>
        </w:rPr>
        <w:t>Федеральный перечень учебников, утвержденный приказом Минпросвещения России от 20.05.2020 № 254.</w:t>
      </w:r>
    </w:p>
    <w:p w:rsidR="00C34959" w:rsidRPr="002A29B5" w:rsidRDefault="00C34959" w:rsidP="003F1E76">
      <w:pPr>
        <w:widowControl/>
        <w:numPr>
          <w:ilvl w:val="0"/>
          <w:numId w:val="70"/>
        </w:numPr>
        <w:spacing w:before="100" w:beforeAutospacing="1" w:after="100" w:afterAutospacing="1"/>
        <w:ind w:left="780" w:right="180"/>
        <w:contextualSpacing/>
        <w:rPr>
          <w:rFonts w:ascii="Times New Roman" w:hAnsi="Times New Roman" w:cs="Times New Roman"/>
          <w:sz w:val="20"/>
          <w:szCs w:val="20"/>
        </w:rPr>
      </w:pPr>
      <w:r w:rsidRPr="002A29B5">
        <w:rPr>
          <w:rFonts w:ascii="Times New Roman" w:hAnsi="Times New Roman" w:cs="Times New Roman"/>
          <w:sz w:val="20"/>
          <w:szCs w:val="20"/>
        </w:rPr>
        <w:t>Письмо Рособрнадзора от 20.06.2018 № 05-192 «Об изучении родных языков из числа языков народов Российской Федерации».</w:t>
      </w:r>
    </w:p>
    <w:p w:rsidR="00C34959" w:rsidRPr="002A29B5" w:rsidRDefault="00C34959" w:rsidP="003F1E76">
      <w:pPr>
        <w:widowControl/>
        <w:numPr>
          <w:ilvl w:val="0"/>
          <w:numId w:val="70"/>
        </w:numPr>
        <w:spacing w:before="100" w:beforeAutospacing="1" w:after="100" w:afterAutospacing="1"/>
        <w:ind w:left="780" w:right="180"/>
        <w:contextualSpacing/>
        <w:rPr>
          <w:rFonts w:ascii="Times New Roman" w:hAnsi="Times New Roman" w:cs="Times New Roman"/>
          <w:sz w:val="20"/>
          <w:szCs w:val="20"/>
        </w:rPr>
      </w:pPr>
      <w:r w:rsidRPr="002A29B5">
        <w:rPr>
          <w:rFonts w:ascii="Times New Roman" w:hAnsi="Times New Roman" w:cs="Times New Roman"/>
          <w:sz w:val="20"/>
          <w:szCs w:val="20"/>
        </w:rPr>
        <w:lastRenderedPageBreak/>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18.03.2022 № 1/22).</w:t>
      </w:r>
    </w:p>
    <w:p w:rsidR="00C34959" w:rsidRPr="002A29B5" w:rsidRDefault="00C34959" w:rsidP="003F1E76">
      <w:pPr>
        <w:widowControl/>
        <w:numPr>
          <w:ilvl w:val="0"/>
          <w:numId w:val="70"/>
        </w:numPr>
        <w:spacing w:before="100" w:beforeAutospacing="1" w:after="100" w:afterAutospacing="1"/>
        <w:ind w:left="780" w:right="180"/>
        <w:rPr>
          <w:rFonts w:ascii="Times New Roman" w:hAnsi="Times New Roman" w:cs="Times New Roman"/>
          <w:sz w:val="20"/>
          <w:szCs w:val="20"/>
        </w:rPr>
      </w:pPr>
      <w:r w:rsidRPr="002A29B5">
        <w:rPr>
          <w:rFonts w:ascii="Times New Roman" w:hAnsi="Times New Roman" w:cs="Times New Roman"/>
          <w:sz w:val="20"/>
          <w:szCs w:val="20"/>
        </w:rPr>
        <w:t>Устав МБОУ «Гимназия № 30 им. Железной дивизии»</w:t>
      </w:r>
    </w:p>
    <w:p w:rsidR="00C34959" w:rsidRPr="00F12B44" w:rsidRDefault="00C34959" w:rsidP="00C34959">
      <w:pPr>
        <w:rPr>
          <w:rFonts w:ascii="Times New Roman" w:hAnsi="Times New Roman" w:cs="Times New Roman"/>
          <w:color w:val="auto"/>
          <w:sz w:val="20"/>
          <w:szCs w:val="20"/>
        </w:rPr>
      </w:pPr>
      <w:r w:rsidRPr="00F12B44">
        <w:rPr>
          <w:rFonts w:ascii="Times New Roman" w:hAnsi="Times New Roman" w:cs="Times New Roman"/>
          <w:color w:val="auto"/>
          <w:sz w:val="20"/>
          <w:szCs w:val="20"/>
        </w:rPr>
        <w:t>Учебный план основной образовательной программы начального общего образования (далее – учебный план)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p>
    <w:p w:rsidR="00C34959" w:rsidRPr="00F12B44" w:rsidRDefault="00C34959" w:rsidP="00C34959">
      <w:pPr>
        <w:rPr>
          <w:rFonts w:ascii="Times New Roman" w:hAnsi="Times New Roman" w:cs="Times New Roman"/>
          <w:color w:val="auto"/>
          <w:sz w:val="20"/>
          <w:szCs w:val="20"/>
        </w:rPr>
      </w:pPr>
      <w:r w:rsidRPr="00F12B44">
        <w:rPr>
          <w:rFonts w:ascii="Times New Roman" w:hAnsi="Times New Roman" w:cs="Times New Roman"/>
          <w:color w:val="auto"/>
          <w:sz w:val="20"/>
          <w:szCs w:val="20"/>
        </w:rPr>
        <w:t>Содержание образования при получении начального общего образования реализуется преимущественно за счет учебных предметов, курсов, обеспечивающих целостное восприятие мира, системно-деятельностный подход и индивидуализацию обучения.</w:t>
      </w:r>
    </w:p>
    <w:p w:rsidR="00C34959" w:rsidRPr="00F12B44" w:rsidRDefault="00C34959" w:rsidP="00C34959">
      <w:pPr>
        <w:rPr>
          <w:rFonts w:ascii="Times New Roman" w:hAnsi="Times New Roman" w:cs="Times New Roman"/>
          <w:color w:val="auto"/>
          <w:sz w:val="20"/>
          <w:szCs w:val="20"/>
        </w:rPr>
      </w:pPr>
      <w:r w:rsidRPr="002A29B5">
        <w:rPr>
          <w:rFonts w:ascii="Times New Roman" w:hAnsi="Times New Roman" w:cs="Times New Roman"/>
          <w:sz w:val="20"/>
          <w:szCs w:val="20"/>
        </w:rPr>
        <w:t xml:space="preserve">Учебный план начального общего образования ориентирован на 4-летний нормативный срок освоения программ начального образования в соответствии с ФГОС НОО. Продолжительность учебного года составляет для 1 класса – 33  учебные недели, для 2-4 классов – 34  учебные недели. </w:t>
      </w:r>
      <w:r w:rsidRPr="00F12B44">
        <w:rPr>
          <w:rFonts w:ascii="Times New Roman" w:hAnsi="Times New Roman" w:cs="Times New Roman"/>
          <w:color w:val="auto"/>
          <w:sz w:val="20"/>
          <w:szCs w:val="20"/>
        </w:rPr>
        <w:t>Соответственно, весь период обучения на уровне НОО составляет 135 учебных недель.</w:t>
      </w:r>
    </w:p>
    <w:p w:rsidR="00C34959" w:rsidRPr="00F12B44" w:rsidRDefault="00C34959" w:rsidP="00C34959">
      <w:pPr>
        <w:pStyle w:val="210"/>
        <w:shd w:val="clear" w:color="auto" w:fill="auto"/>
        <w:tabs>
          <w:tab w:val="left" w:pos="851"/>
        </w:tabs>
        <w:spacing w:before="0" w:line="240" w:lineRule="auto"/>
        <w:ind w:right="280" w:firstLine="567"/>
        <w:contextualSpacing/>
        <w:rPr>
          <w:sz w:val="20"/>
          <w:szCs w:val="20"/>
        </w:rPr>
      </w:pPr>
    </w:p>
    <w:p w:rsidR="00C34959" w:rsidRPr="002A29B5" w:rsidRDefault="00C34959" w:rsidP="00C34959">
      <w:pPr>
        <w:pStyle w:val="210"/>
        <w:shd w:val="clear" w:color="auto" w:fill="auto"/>
        <w:tabs>
          <w:tab w:val="left" w:pos="851"/>
        </w:tabs>
        <w:spacing w:before="0" w:line="240" w:lineRule="auto"/>
        <w:ind w:right="280" w:firstLine="567"/>
        <w:contextualSpacing/>
        <w:rPr>
          <w:sz w:val="20"/>
          <w:szCs w:val="20"/>
        </w:rPr>
      </w:pPr>
      <w:r w:rsidRPr="00F12B44">
        <w:rPr>
          <w:sz w:val="20"/>
          <w:szCs w:val="20"/>
        </w:rPr>
        <w:t>Образовательная недельная нагрузка равномерно распределена в течение учебной недели.</w:t>
      </w:r>
      <w:r w:rsidRPr="002A29B5">
        <w:rPr>
          <w:color w:val="FF0000"/>
          <w:sz w:val="20"/>
          <w:szCs w:val="20"/>
        </w:rPr>
        <w:t xml:space="preserve"> </w:t>
      </w:r>
      <w:r w:rsidRPr="002A29B5">
        <w:rPr>
          <w:sz w:val="20"/>
          <w:szCs w:val="20"/>
        </w:rPr>
        <w:t>Обучение в 1-м классе осуществляется с соблюдением следующих дополнительных требований:</w:t>
      </w:r>
    </w:p>
    <w:p w:rsidR="00C34959" w:rsidRPr="002A29B5" w:rsidRDefault="00C34959" w:rsidP="00C34959">
      <w:pPr>
        <w:pStyle w:val="210"/>
        <w:shd w:val="clear" w:color="auto" w:fill="auto"/>
        <w:tabs>
          <w:tab w:val="left" w:pos="851"/>
          <w:tab w:val="left" w:pos="980"/>
        </w:tabs>
        <w:spacing w:before="0" w:line="240" w:lineRule="auto"/>
        <w:ind w:firstLine="0"/>
        <w:contextualSpacing/>
        <w:rPr>
          <w:sz w:val="20"/>
          <w:szCs w:val="20"/>
        </w:rPr>
      </w:pPr>
      <w:r w:rsidRPr="002A29B5">
        <w:rPr>
          <w:sz w:val="20"/>
          <w:szCs w:val="20"/>
        </w:rPr>
        <w:t>-учебные занятия проводятся по 5-дневной учебной неделе и только в первую смену;</w:t>
      </w:r>
    </w:p>
    <w:p w:rsidR="00C34959" w:rsidRPr="002A29B5" w:rsidRDefault="00C34959" w:rsidP="00C34959">
      <w:pPr>
        <w:pStyle w:val="210"/>
        <w:shd w:val="clear" w:color="auto" w:fill="auto"/>
        <w:tabs>
          <w:tab w:val="left" w:pos="851"/>
          <w:tab w:val="left" w:pos="980"/>
        </w:tabs>
        <w:spacing w:before="0" w:line="240" w:lineRule="auto"/>
        <w:ind w:right="280" w:firstLine="0"/>
        <w:contextualSpacing/>
        <w:rPr>
          <w:sz w:val="20"/>
          <w:szCs w:val="20"/>
        </w:rPr>
      </w:pPr>
      <w:r w:rsidRPr="002A29B5">
        <w:rPr>
          <w:sz w:val="20"/>
          <w:szCs w:val="20"/>
        </w:rPr>
        <w:t>-предусмотрено использование «ступенчатого» режима обучения в первом полугодии: количество уроков в день для учеников 1 классов в сентябре-октябре - 3, в последующие месяцы - 4(5);</w:t>
      </w:r>
    </w:p>
    <w:p w:rsidR="00C34959" w:rsidRPr="002A29B5" w:rsidRDefault="00C34959" w:rsidP="00C34959">
      <w:pPr>
        <w:pStyle w:val="210"/>
        <w:shd w:val="clear" w:color="auto" w:fill="auto"/>
        <w:tabs>
          <w:tab w:val="left" w:pos="851"/>
          <w:tab w:val="left" w:pos="980"/>
        </w:tabs>
        <w:spacing w:before="0" w:line="240" w:lineRule="auto"/>
        <w:ind w:right="280" w:firstLine="0"/>
        <w:contextualSpacing/>
        <w:rPr>
          <w:sz w:val="20"/>
          <w:szCs w:val="20"/>
        </w:rPr>
      </w:pPr>
      <w:r w:rsidRPr="002A29B5">
        <w:rPr>
          <w:sz w:val="20"/>
          <w:szCs w:val="20"/>
        </w:rPr>
        <w:t>-продолжительность урока в первом полугодии - 35 минут, во втором полугодии - 40 минут;</w:t>
      </w:r>
    </w:p>
    <w:p w:rsidR="00C34959" w:rsidRPr="002A29B5" w:rsidRDefault="00C34959" w:rsidP="00C34959">
      <w:pPr>
        <w:pStyle w:val="210"/>
        <w:shd w:val="clear" w:color="auto" w:fill="auto"/>
        <w:tabs>
          <w:tab w:val="left" w:pos="851"/>
          <w:tab w:val="left" w:pos="980"/>
        </w:tabs>
        <w:spacing w:before="0" w:line="240" w:lineRule="auto"/>
        <w:ind w:right="280" w:firstLine="0"/>
        <w:contextualSpacing/>
        <w:rPr>
          <w:sz w:val="20"/>
          <w:szCs w:val="20"/>
        </w:rPr>
      </w:pPr>
      <w:r w:rsidRPr="002A29B5">
        <w:rPr>
          <w:sz w:val="20"/>
          <w:szCs w:val="20"/>
        </w:rPr>
        <w:t xml:space="preserve">-ежедневно в 1 классах после второго урока проводится динамическая пауза продолжительностью 40 минут, которая не учитывается </w:t>
      </w:r>
      <w:r w:rsidRPr="002A29B5">
        <w:rPr>
          <w:bCs/>
          <w:sz w:val="20"/>
          <w:szCs w:val="20"/>
          <w:shd w:val="clear" w:color="auto" w:fill="FFFFFF"/>
        </w:rPr>
        <w:t xml:space="preserve">СП 2.4.3648-20 </w:t>
      </w:r>
      <w:r w:rsidRPr="002A29B5">
        <w:rPr>
          <w:sz w:val="20"/>
          <w:szCs w:val="20"/>
        </w:rPr>
        <w:t>при определении предельно допустимой нагрузки;</w:t>
      </w:r>
    </w:p>
    <w:p w:rsidR="00C34959" w:rsidRPr="002A29B5" w:rsidRDefault="00C34959" w:rsidP="00C34959">
      <w:pPr>
        <w:pStyle w:val="210"/>
        <w:shd w:val="clear" w:color="auto" w:fill="auto"/>
        <w:tabs>
          <w:tab w:val="left" w:pos="851"/>
          <w:tab w:val="left" w:pos="980"/>
        </w:tabs>
        <w:spacing w:before="0" w:line="240" w:lineRule="auto"/>
        <w:ind w:right="280" w:firstLine="0"/>
        <w:contextualSpacing/>
        <w:rPr>
          <w:sz w:val="20"/>
          <w:szCs w:val="20"/>
        </w:rPr>
      </w:pPr>
      <w:r w:rsidRPr="002A29B5">
        <w:rPr>
          <w:sz w:val="20"/>
          <w:szCs w:val="20"/>
        </w:rPr>
        <w:t>-обучение ведётся без домашних заданий и без балльного оценивания знаний обучающихся.</w:t>
      </w:r>
    </w:p>
    <w:p w:rsidR="00C34959" w:rsidRPr="002A29B5" w:rsidRDefault="00C34959" w:rsidP="00C34959">
      <w:pPr>
        <w:pStyle w:val="210"/>
        <w:shd w:val="clear" w:color="auto" w:fill="auto"/>
        <w:tabs>
          <w:tab w:val="left" w:pos="851"/>
        </w:tabs>
        <w:spacing w:before="0" w:line="240" w:lineRule="auto"/>
        <w:ind w:right="280" w:firstLine="567"/>
        <w:contextualSpacing/>
        <w:rPr>
          <w:sz w:val="20"/>
          <w:szCs w:val="20"/>
        </w:rPr>
      </w:pPr>
      <w:r w:rsidRPr="002A29B5">
        <w:rPr>
          <w:sz w:val="20"/>
          <w:szCs w:val="20"/>
        </w:rPr>
        <w:t xml:space="preserve">В соответствии с </w:t>
      </w:r>
      <w:r w:rsidRPr="002A29B5">
        <w:rPr>
          <w:bCs/>
          <w:sz w:val="20"/>
          <w:szCs w:val="20"/>
          <w:shd w:val="clear" w:color="auto" w:fill="FFFFFF"/>
        </w:rPr>
        <w:t>СП 2.4.3648-20</w:t>
      </w:r>
      <w:r w:rsidRPr="002A29B5">
        <w:rPr>
          <w:sz w:val="20"/>
          <w:szCs w:val="20"/>
        </w:rPr>
        <w:t>, в 1-х классах максимально допустимая недельная нагрузка при 5-дневной учебной неделе составляет 21 час, во 2-4 классах - 23 часа. Продолжительность уроков для обучающихся 2-4 классов - 40 минут.</w:t>
      </w:r>
    </w:p>
    <w:p w:rsidR="00C34959" w:rsidRPr="002A29B5" w:rsidRDefault="00C34959" w:rsidP="00C34959">
      <w:pPr>
        <w:pStyle w:val="213"/>
        <w:shd w:val="clear" w:color="auto" w:fill="auto"/>
        <w:spacing w:line="240" w:lineRule="auto"/>
        <w:ind w:firstLine="567"/>
        <w:contextualSpacing/>
        <w:jc w:val="center"/>
        <w:rPr>
          <w:b w:val="0"/>
          <w:bCs w:val="0"/>
          <w:sz w:val="20"/>
          <w:szCs w:val="20"/>
        </w:rPr>
      </w:pPr>
      <w:r w:rsidRPr="002A29B5">
        <w:rPr>
          <w:sz w:val="20"/>
          <w:szCs w:val="20"/>
        </w:rPr>
        <w:t xml:space="preserve">Распределение часов урочной деятельности </w:t>
      </w:r>
    </w:p>
    <w:p w:rsidR="00C34959" w:rsidRPr="002A29B5" w:rsidRDefault="00C34959" w:rsidP="00C34959">
      <w:pPr>
        <w:pStyle w:val="213"/>
        <w:shd w:val="clear" w:color="auto" w:fill="auto"/>
        <w:spacing w:line="240" w:lineRule="auto"/>
        <w:ind w:firstLine="567"/>
        <w:contextualSpacing/>
        <w:jc w:val="center"/>
        <w:rPr>
          <w:b w:val="0"/>
          <w:bCs w:val="0"/>
          <w:sz w:val="20"/>
          <w:szCs w:val="20"/>
        </w:rPr>
      </w:pPr>
    </w:p>
    <w:tbl>
      <w:tblPr>
        <w:tblpPr w:leftFromText="180" w:rightFromText="180" w:vertAnchor="text" w:horzAnchor="margin" w:tblpY="-30"/>
        <w:tblOverlap w:val="neve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972"/>
        <w:gridCol w:w="926"/>
        <w:gridCol w:w="1276"/>
        <w:gridCol w:w="1134"/>
        <w:gridCol w:w="1276"/>
      </w:tblGrid>
      <w:tr w:rsidR="00C34959" w:rsidRPr="002A29B5" w:rsidTr="001A61C3">
        <w:trPr>
          <w:trHeight w:hRule="exact" w:val="379"/>
        </w:trPr>
        <w:tc>
          <w:tcPr>
            <w:tcW w:w="4972"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rStyle w:val="24"/>
              </w:rPr>
              <w:t>Вид деятельности</w:t>
            </w:r>
          </w:p>
        </w:tc>
        <w:tc>
          <w:tcPr>
            <w:tcW w:w="926"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rStyle w:val="24"/>
              </w:rPr>
              <w:t>1 класс</w:t>
            </w:r>
          </w:p>
        </w:tc>
        <w:tc>
          <w:tcPr>
            <w:tcW w:w="1276"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rStyle w:val="24"/>
              </w:rPr>
              <w:t>2 класс</w:t>
            </w:r>
          </w:p>
        </w:tc>
        <w:tc>
          <w:tcPr>
            <w:tcW w:w="1134"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rStyle w:val="24"/>
              </w:rPr>
              <w:t>3 класс</w:t>
            </w:r>
          </w:p>
        </w:tc>
        <w:tc>
          <w:tcPr>
            <w:tcW w:w="1276"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rStyle w:val="24"/>
              </w:rPr>
              <w:t>4 класс</w:t>
            </w:r>
          </w:p>
        </w:tc>
      </w:tr>
      <w:tr w:rsidR="00C34959" w:rsidRPr="002A29B5" w:rsidTr="001A61C3">
        <w:trPr>
          <w:trHeight w:hRule="exact" w:val="494"/>
        </w:trPr>
        <w:tc>
          <w:tcPr>
            <w:tcW w:w="4972"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sz w:val="20"/>
                <w:szCs w:val="20"/>
              </w:rPr>
              <w:t>Максимально допустимая недельная нагрузка</w:t>
            </w:r>
          </w:p>
        </w:tc>
        <w:tc>
          <w:tcPr>
            <w:tcW w:w="926"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sz w:val="20"/>
                <w:szCs w:val="20"/>
              </w:rPr>
              <w:t>21 час</w:t>
            </w:r>
          </w:p>
        </w:tc>
        <w:tc>
          <w:tcPr>
            <w:tcW w:w="1276"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sz w:val="20"/>
                <w:szCs w:val="20"/>
              </w:rPr>
              <w:t>23 часа</w:t>
            </w:r>
          </w:p>
        </w:tc>
        <w:tc>
          <w:tcPr>
            <w:tcW w:w="1134"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sz w:val="20"/>
                <w:szCs w:val="20"/>
              </w:rPr>
              <w:t>23 часа</w:t>
            </w:r>
          </w:p>
        </w:tc>
        <w:tc>
          <w:tcPr>
            <w:tcW w:w="1276"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sz w:val="20"/>
                <w:szCs w:val="20"/>
              </w:rPr>
              <w:t>23 часа</w:t>
            </w:r>
          </w:p>
        </w:tc>
      </w:tr>
      <w:tr w:rsidR="00C34959" w:rsidRPr="002A29B5" w:rsidTr="001A61C3">
        <w:trPr>
          <w:trHeight w:hRule="exact" w:val="558"/>
        </w:trPr>
        <w:tc>
          <w:tcPr>
            <w:tcW w:w="4972"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sz w:val="20"/>
                <w:szCs w:val="20"/>
              </w:rPr>
              <w:t>Максимальное количество учебных недель</w:t>
            </w:r>
          </w:p>
        </w:tc>
        <w:tc>
          <w:tcPr>
            <w:tcW w:w="926"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sz w:val="20"/>
                <w:szCs w:val="20"/>
              </w:rPr>
              <w:t>33</w:t>
            </w:r>
          </w:p>
        </w:tc>
        <w:tc>
          <w:tcPr>
            <w:tcW w:w="1276"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sz w:val="20"/>
                <w:szCs w:val="20"/>
              </w:rPr>
              <w:t>34</w:t>
            </w:r>
          </w:p>
        </w:tc>
        <w:tc>
          <w:tcPr>
            <w:tcW w:w="1134"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sz w:val="20"/>
                <w:szCs w:val="20"/>
              </w:rPr>
              <w:t>34</w:t>
            </w:r>
          </w:p>
        </w:tc>
        <w:tc>
          <w:tcPr>
            <w:tcW w:w="1276"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sz w:val="20"/>
                <w:szCs w:val="20"/>
              </w:rPr>
              <w:t>34</w:t>
            </w:r>
          </w:p>
        </w:tc>
      </w:tr>
      <w:tr w:rsidR="00C34959" w:rsidRPr="002A29B5" w:rsidTr="001A61C3">
        <w:trPr>
          <w:trHeight w:hRule="exact" w:val="423"/>
        </w:trPr>
        <w:tc>
          <w:tcPr>
            <w:tcW w:w="4972"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sz w:val="20"/>
                <w:szCs w:val="20"/>
              </w:rPr>
              <w:t>Максимально допустимая годовая нагрузка</w:t>
            </w:r>
          </w:p>
        </w:tc>
        <w:tc>
          <w:tcPr>
            <w:tcW w:w="926"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sz w:val="20"/>
                <w:szCs w:val="20"/>
              </w:rPr>
              <w:t>693</w:t>
            </w:r>
          </w:p>
        </w:tc>
        <w:tc>
          <w:tcPr>
            <w:tcW w:w="1276"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sz w:val="20"/>
                <w:szCs w:val="20"/>
              </w:rPr>
              <w:t>782</w:t>
            </w:r>
          </w:p>
        </w:tc>
        <w:tc>
          <w:tcPr>
            <w:tcW w:w="1134"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sz w:val="20"/>
                <w:szCs w:val="20"/>
              </w:rPr>
              <w:t>782</w:t>
            </w:r>
          </w:p>
        </w:tc>
        <w:tc>
          <w:tcPr>
            <w:tcW w:w="1276"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sz w:val="20"/>
                <w:szCs w:val="20"/>
              </w:rPr>
              <w:t>782</w:t>
            </w:r>
          </w:p>
        </w:tc>
      </w:tr>
      <w:tr w:rsidR="00C34959" w:rsidRPr="002A29B5" w:rsidTr="001A61C3">
        <w:trPr>
          <w:trHeight w:hRule="exact" w:val="519"/>
        </w:trPr>
        <w:tc>
          <w:tcPr>
            <w:tcW w:w="4972" w:type="dxa"/>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rStyle w:val="220"/>
                <w:sz w:val="20"/>
                <w:szCs w:val="20"/>
              </w:rPr>
              <w:t>Итого</w:t>
            </w:r>
          </w:p>
        </w:tc>
        <w:tc>
          <w:tcPr>
            <w:tcW w:w="4612" w:type="dxa"/>
            <w:gridSpan w:val="4"/>
            <w:shd w:val="clear" w:color="auto" w:fill="FFFFFF"/>
            <w:vAlign w:val="center"/>
          </w:tcPr>
          <w:p w:rsidR="00C34959" w:rsidRPr="002A29B5" w:rsidRDefault="00C34959" w:rsidP="001A61C3">
            <w:pPr>
              <w:pStyle w:val="210"/>
              <w:shd w:val="clear" w:color="auto" w:fill="auto"/>
              <w:spacing w:before="0" w:line="240" w:lineRule="auto"/>
              <w:ind w:firstLine="0"/>
              <w:contextualSpacing/>
              <w:jc w:val="left"/>
              <w:rPr>
                <w:sz w:val="20"/>
                <w:szCs w:val="20"/>
              </w:rPr>
            </w:pPr>
            <w:r w:rsidRPr="002A29B5">
              <w:rPr>
                <w:rStyle w:val="24"/>
              </w:rPr>
              <w:t>3039  часов</w:t>
            </w:r>
          </w:p>
        </w:tc>
      </w:tr>
    </w:tbl>
    <w:p w:rsidR="00C34959" w:rsidRPr="002A29B5" w:rsidRDefault="00C34959" w:rsidP="00C34959">
      <w:pPr>
        <w:contextualSpacing/>
        <w:rPr>
          <w:rFonts w:ascii="Times New Roman" w:hAnsi="Times New Roman" w:cs="Times New Roman"/>
          <w:color w:val="auto"/>
          <w:sz w:val="20"/>
          <w:szCs w:val="20"/>
        </w:rPr>
      </w:pPr>
    </w:p>
    <w:p w:rsidR="00C34959" w:rsidRPr="002A29B5" w:rsidRDefault="00C34959" w:rsidP="00C34959">
      <w:pPr>
        <w:pStyle w:val="210"/>
        <w:shd w:val="clear" w:color="auto" w:fill="auto"/>
        <w:spacing w:before="0" w:line="240" w:lineRule="auto"/>
        <w:ind w:right="280" w:firstLine="567"/>
        <w:contextualSpacing/>
        <w:rPr>
          <w:sz w:val="20"/>
          <w:szCs w:val="20"/>
        </w:rPr>
      </w:pPr>
    </w:p>
    <w:p w:rsidR="00C34959" w:rsidRPr="002A29B5" w:rsidRDefault="00C34959" w:rsidP="00C34959">
      <w:pPr>
        <w:pStyle w:val="210"/>
        <w:shd w:val="clear" w:color="auto" w:fill="auto"/>
        <w:spacing w:before="0" w:line="240" w:lineRule="auto"/>
        <w:ind w:right="280" w:firstLine="567"/>
        <w:contextualSpacing/>
        <w:rPr>
          <w:sz w:val="20"/>
          <w:szCs w:val="20"/>
        </w:rPr>
      </w:pPr>
    </w:p>
    <w:p w:rsidR="00C34959" w:rsidRPr="002A29B5" w:rsidRDefault="00C34959" w:rsidP="00C34959">
      <w:pPr>
        <w:pStyle w:val="210"/>
        <w:shd w:val="clear" w:color="auto" w:fill="auto"/>
        <w:spacing w:before="0" w:line="240" w:lineRule="auto"/>
        <w:ind w:right="280" w:firstLine="567"/>
        <w:contextualSpacing/>
        <w:rPr>
          <w:sz w:val="20"/>
          <w:szCs w:val="20"/>
        </w:rPr>
      </w:pPr>
      <w:r w:rsidRPr="002A29B5">
        <w:rPr>
          <w:sz w:val="20"/>
          <w:szCs w:val="20"/>
        </w:rPr>
        <w:t>Учебный план НОО состоит из двух частей: обязательной части и части, формируемой участниками образовательных отношений. Обязательная часть учебного плана представлена предметными областями, реализованными следующими учебными предметами:</w:t>
      </w:r>
    </w:p>
    <w:p w:rsidR="00C34959" w:rsidRPr="002A29B5" w:rsidRDefault="00C34959" w:rsidP="003F1E76">
      <w:pPr>
        <w:pStyle w:val="210"/>
        <w:numPr>
          <w:ilvl w:val="0"/>
          <w:numId w:val="69"/>
        </w:numPr>
        <w:shd w:val="clear" w:color="auto" w:fill="auto"/>
        <w:tabs>
          <w:tab w:val="left" w:pos="813"/>
        </w:tabs>
        <w:spacing w:before="0" w:line="240" w:lineRule="auto"/>
        <w:ind w:firstLine="567"/>
        <w:contextualSpacing/>
        <w:jc w:val="left"/>
        <w:rPr>
          <w:sz w:val="20"/>
          <w:szCs w:val="20"/>
        </w:rPr>
      </w:pPr>
      <w:r w:rsidRPr="002A29B5">
        <w:rPr>
          <w:sz w:val="20"/>
          <w:szCs w:val="20"/>
        </w:rPr>
        <w:t>Русский язык и литературное чтение (русский язык - 1-4 классы, литературное чтение - 1-4 классы)</w:t>
      </w:r>
    </w:p>
    <w:p w:rsidR="00C34959" w:rsidRPr="002A29B5" w:rsidRDefault="00C34959" w:rsidP="003F1E76">
      <w:pPr>
        <w:pStyle w:val="210"/>
        <w:numPr>
          <w:ilvl w:val="0"/>
          <w:numId w:val="69"/>
        </w:numPr>
        <w:shd w:val="clear" w:color="auto" w:fill="auto"/>
        <w:tabs>
          <w:tab w:val="left" w:pos="813"/>
        </w:tabs>
        <w:spacing w:before="0" w:line="240" w:lineRule="auto"/>
        <w:ind w:firstLine="567"/>
        <w:contextualSpacing/>
        <w:jc w:val="left"/>
        <w:rPr>
          <w:sz w:val="20"/>
          <w:szCs w:val="20"/>
        </w:rPr>
      </w:pPr>
      <w:r w:rsidRPr="002A29B5">
        <w:rPr>
          <w:sz w:val="20"/>
          <w:szCs w:val="20"/>
        </w:rPr>
        <w:t>Родной язык и литературное чтение на родном языке (родной (русский) язык – 1-4 классы, литературное чтение на родном (русском) языке – 1-4 классы)</w:t>
      </w:r>
    </w:p>
    <w:p w:rsidR="00C34959" w:rsidRPr="002A29B5" w:rsidRDefault="00C34959" w:rsidP="003F1E76">
      <w:pPr>
        <w:pStyle w:val="210"/>
        <w:numPr>
          <w:ilvl w:val="0"/>
          <w:numId w:val="69"/>
        </w:numPr>
        <w:shd w:val="clear" w:color="auto" w:fill="auto"/>
        <w:tabs>
          <w:tab w:val="left" w:pos="813"/>
        </w:tabs>
        <w:spacing w:before="0" w:line="240" w:lineRule="auto"/>
        <w:ind w:firstLine="567"/>
        <w:contextualSpacing/>
        <w:jc w:val="left"/>
        <w:rPr>
          <w:sz w:val="20"/>
          <w:szCs w:val="20"/>
        </w:rPr>
      </w:pPr>
      <w:r w:rsidRPr="002A29B5">
        <w:rPr>
          <w:sz w:val="20"/>
          <w:szCs w:val="20"/>
        </w:rPr>
        <w:t>Иностранный язык (английский язык - 2-4 классы)</w:t>
      </w:r>
    </w:p>
    <w:p w:rsidR="00C34959" w:rsidRPr="002A29B5" w:rsidRDefault="00C34959" w:rsidP="003F1E76">
      <w:pPr>
        <w:pStyle w:val="210"/>
        <w:numPr>
          <w:ilvl w:val="0"/>
          <w:numId w:val="69"/>
        </w:numPr>
        <w:shd w:val="clear" w:color="auto" w:fill="auto"/>
        <w:tabs>
          <w:tab w:val="left" w:pos="813"/>
        </w:tabs>
        <w:spacing w:before="0" w:line="240" w:lineRule="auto"/>
        <w:ind w:firstLine="567"/>
        <w:contextualSpacing/>
        <w:jc w:val="left"/>
        <w:rPr>
          <w:sz w:val="20"/>
          <w:szCs w:val="20"/>
        </w:rPr>
      </w:pPr>
      <w:r w:rsidRPr="002A29B5">
        <w:rPr>
          <w:sz w:val="20"/>
          <w:szCs w:val="20"/>
        </w:rPr>
        <w:t>Математика и информатика (математика - 1-4 классы)</w:t>
      </w:r>
    </w:p>
    <w:p w:rsidR="00C34959" w:rsidRPr="002A29B5" w:rsidRDefault="00C34959" w:rsidP="003F1E76">
      <w:pPr>
        <w:pStyle w:val="210"/>
        <w:numPr>
          <w:ilvl w:val="0"/>
          <w:numId w:val="69"/>
        </w:numPr>
        <w:shd w:val="clear" w:color="auto" w:fill="auto"/>
        <w:tabs>
          <w:tab w:val="left" w:pos="813"/>
        </w:tabs>
        <w:spacing w:before="0" w:line="240" w:lineRule="auto"/>
        <w:ind w:firstLine="567"/>
        <w:contextualSpacing/>
        <w:jc w:val="left"/>
        <w:rPr>
          <w:sz w:val="20"/>
          <w:szCs w:val="20"/>
        </w:rPr>
      </w:pPr>
      <w:r w:rsidRPr="002A29B5">
        <w:rPr>
          <w:sz w:val="20"/>
          <w:szCs w:val="20"/>
        </w:rPr>
        <w:t>Обществознание и естествознание (окружающий мир) (окружающий мир - 1-4классы)</w:t>
      </w:r>
    </w:p>
    <w:p w:rsidR="00C34959" w:rsidRPr="002A29B5" w:rsidRDefault="00C34959" w:rsidP="003F1E76">
      <w:pPr>
        <w:pStyle w:val="210"/>
        <w:numPr>
          <w:ilvl w:val="0"/>
          <w:numId w:val="69"/>
        </w:numPr>
        <w:shd w:val="clear" w:color="auto" w:fill="auto"/>
        <w:tabs>
          <w:tab w:val="left" w:pos="813"/>
        </w:tabs>
        <w:spacing w:before="0" w:line="240" w:lineRule="auto"/>
        <w:ind w:firstLine="567"/>
        <w:contextualSpacing/>
        <w:jc w:val="left"/>
        <w:rPr>
          <w:sz w:val="20"/>
          <w:szCs w:val="20"/>
        </w:rPr>
      </w:pPr>
      <w:r w:rsidRPr="002A29B5">
        <w:rPr>
          <w:sz w:val="20"/>
          <w:szCs w:val="20"/>
        </w:rPr>
        <w:t>Основы религиозных культур и светской этики (основы религиозной культуры и светской этики - 4 классы)</w:t>
      </w:r>
    </w:p>
    <w:p w:rsidR="00C34959" w:rsidRPr="002A29B5" w:rsidRDefault="00C34959" w:rsidP="003F1E76">
      <w:pPr>
        <w:pStyle w:val="210"/>
        <w:numPr>
          <w:ilvl w:val="0"/>
          <w:numId w:val="69"/>
        </w:numPr>
        <w:shd w:val="clear" w:color="auto" w:fill="auto"/>
        <w:tabs>
          <w:tab w:val="left" w:pos="813"/>
        </w:tabs>
        <w:spacing w:before="0" w:line="240" w:lineRule="auto"/>
        <w:ind w:firstLine="567"/>
        <w:contextualSpacing/>
        <w:jc w:val="left"/>
        <w:rPr>
          <w:sz w:val="20"/>
          <w:szCs w:val="20"/>
        </w:rPr>
      </w:pPr>
      <w:r w:rsidRPr="002A29B5">
        <w:rPr>
          <w:sz w:val="20"/>
          <w:szCs w:val="20"/>
        </w:rPr>
        <w:t>Искусство (музыка - 1-4 классы и изобразительное искусство - 1-4 классы)</w:t>
      </w:r>
    </w:p>
    <w:p w:rsidR="00C34959" w:rsidRPr="002A29B5" w:rsidRDefault="00C34959" w:rsidP="003F1E76">
      <w:pPr>
        <w:pStyle w:val="210"/>
        <w:numPr>
          <w:ilvl w:val="0"/>
          <w:numId w:val="69"/>
        </w:numPr>
        <w:shd w:val="clear" w:color="auto" w:fill="auto"/>
        <w:tabs>
          <w:tab w:val="left" w:pos="813"/>
        </w:tabs>
        <w:spacing w:before="0" w:line="240" w:lineRule="auto"/>
        <w:ind w:firstLine="567"/>
        <w:contextualSpacing/>
        <w:jc w:val="left"/>
        <w:rPr>
          <w:sz w:val="20"/>
          <w:szCs w:val="20"/>
        </w:rPr>
      </w:pPr>
      <w:r w:rsidRPr="002A29B5">
        <w:rPr>
          <w:sz w:val="20"/>
          <w:szCs w:val="20"/>
        </w:rPr>
        <w:t xml:space="preserve">Технология (технология </w:t>
      </w:r>
      <w:r w:rsidRPr="002A29B5">
        <w:rPr>
          <w:rStyle w:val="22pt"/>
          <w:sz w:val="20"/>
          <w:szCs w:val="20"/>
        </w:rPr>
        <w:t>-1-4</w:t>
      </w:r>
      <w:r w:rsidRPr="002A29B5">
        <w:rPr>
          <w:sz w:val="20"/>
          <w:szCs w:val="20"/>
        </w:rPr>
        <w:t xml:space="preserve"> классы)</w:t>
      </w:r>
    </w:p>
    <w:p w:rsidR="00C34959" w:rsidRDefault="00C34959" w:rsidP="003F1E76">
      <w:pPr>
        <w:pStyle w:val="210"/>
        <w:numPr>
          <w:ilvl w:val="0"/>
          <w:numId w:val="69"/>
        </w:numPr>
        <w:shd w:val="clear" w:color="auto" w:fill="auto"/>
        <w:tabs>
          <w:tab w:val="left" w:pos="813"/>
        </w:tabs>
        <w:spacing w:before="0" w:line="240" w:lineRule="auto"/>
        <w:ind w:right="280" w:firstLine="567"/>
        <w:contextualSpacing/>
        <w:jc w:val="left"/>
        <w:rPr>
          <w:sz w:val="20"/>
          <w:szCs w:val="20"/>
        </w:rPr>
      </w:pPr>
      <w:proofErr w:type="gramStart"/>
      <w:r w:rsidRPr="00130DDA">
        <w:rPr>
          <w:sz w:val="20"/>
          <w:szCs w:val="20"/>
        </w:rPr>
        <w:t>Физическая культура (Физическая культура - 1-</w:t>
      </w:r>
      <w:r>
        <w:rPr>
          <w:sz w:val="20"/>
          <w:szCs w:val="20"/>
        </w:rPr>
        <w:t>4 классы</w:t>
      </w:r>
      <w:r w:rsidR="0046279E">
        <w:rPr>
          <w:sz w:val="20"/>
          <w:szCs w:val="20"/>
        </w:rPr>
        <w:t>.</w:t>
      </w:r>
      <w:proofErr w:type="gramEnd"/>
      <w:r w:rsidR="0046279E">
        <w:rPr>
          <w:sz w:val="20"/>
          <w:szCs w:val="20"/>
        </w:rPr>
        <w:t xml:space="preserve"> Физическ</w:t>
      </w:r>
      <w:r>
        <w:rPr>
          <w:sz w:val="20"/>
          <w:szCs w:val="20"/>
        </w:rPr>
        <w:t xml:space="preserve">ая культура. </w:t>
      </w:r>
      <w:proofErr w:type="gramStart"/>
      <w:r>
        <w:rPr>
          <w:sz w:val="20"/>
          <w:szCs w:val="20"/>
        </w:rPr>
        <w:t>Ритмическая гимнастика»)</w:t>
      </w:r>
      <w:proofErr w:type="gramEnd"/>
    </w:p>
    <w:p w:rsidR="00C34959" w:rsidRPr="00130DDA" w:rsidRDefault="00C34959" w:rsidP="00C34959">
      <w:pPr>
        <w:pStyle w:val="210"/>
        <w:shd w:val="clear" w:color="auto" w:fill="auto"/>
        <w:tabs>
          <w:tab w:val="left" w:pos="813"/>
        </w:tabs>
        <w:spacing w:before="0" w:line="240" w:lineRule="auto"/>
        <w:ind w:left="567" w:right="280" w:firstLine="0"/>
        <w:contextualSpacing/>
        <w:jc w:val="left"/>
        <w:rPr>
          <w:sz w:val="20"/>
          <w:szCs w:val="20"/>
        </w:rPr>
      </w:pPr>
      <w:r w:rsidRPr="00130DDA">
        <w:rPr>
          <w:sz w:val="20"/>
          <w:szCs w:val="20"/>
        </w:rPr>
        <w:t xml:space="preserve">На уровне начального общего образования используются комплекты учебников УМК «Планета знаний», </w:t>
      </w:r>
      <w:r w:rsidRPr="00130DDA">
        <w:rPr>
          <w:sz w:val="20"/>
          <w:szCs w:val="20"/>
        </w:rPr>
        <w:lastRenderedPageBreak/>
        <w:t>«Перспектива», «Начальная школа 21 века»</w:t>
      </w:r>
    </w:p>
    <w:p w:rsidR="00C34959" w:rsidRPr="002A29B5" w:rsidRDefault="00C34959" w:rsidP="00C34959">
      <w:pPr>
        <w:pStyle w:val="210"/>
        <w:shd w:val="clear" w:color="auto" w:fill="auto"/>
        <w:spacing w:before="0" w:line="240" w:lineRule="auto"/>
        <w:ind w:right="280" w:firstLine="567"/>
        <w:contextualSpacing/>
        <w:rPr>
          <w:b/>
          <w:sz w:val="20"/>
          <w:szCs w:val="20"/>
        </w:rPr>
      </w:pPr>
      <w:r w:rsidRPr="002A29B5">
        <w:rPr>
          <w:b/>
          <w:sz w:val="20"/>
          <w:szCs w:val="20"/>
        </w:rPr>
        <w:t>Учебный план НОО представлен следующими областями:</w:t>
      </w:r>
    </w:p>
    <w:p w:rsidR="00C34959" w:rsidRPr="002A29B5" w:rsidRDefault="00C34959" w:rsidP="003F1E76">
      <w:pPr>
        <w:pStyle w:val="32"/>
        <w:keepNext/>
        <w:keepLines/>
        <w:numPr>
          <w:ilvl w:val="0"/>
          <w:numId w:val="71"/>
        </w:numPr>
        <w:shd w:val="clear" w:color="auto" w:fill="auto"/>
        <w:tabs>
          <w:tab w:val="left" w:pos="585"/>
          <w:tab w:val="left" w:pos="851"/>
        </w:tabs>
        <w:spacing w:after="0" w:line="240" w:lineRule="auto"/>
        <w:ind w:right="280" w:firstLine="567"/>
        <w:contextualSpacing/>
        <w:jc w:val="both"/>
        <w:rPr>
          <w:sz w:val="20"/>
          <w:szCs w:val="20"/>
        </w:rPr>
      </w:pPr>
      <w:bookmarkStart w:id="57" w:name="bookmark49"/>
      <w:r w:rsidRPr="002A29B5">
        <w:rPr>
          <w:b w:val="0"/>
          <w:sz w:val="20"/>
          <w:szCs w:val="20"/>
        </w:rPr>
        <w:t xml:space="preserve">Предметная </w:t>
      </w:r>
      <w:r w:rsidRPr="002A29B5">
        <w:rPr>
          <w:sz w:val="20"/>
          <w:szCs w:val="20"/>
        </w:rPr>
        <w:t xml:space="preserve">область «Русский язык и литературное чтение» </w:t>
      </w:r>
      <w:r w:rsidRPr="002A29B5">
        <w:rPr>
          <w:rStyle w:val="37"/>
          <w:sz w:val="20"/>
          <w:szCs w:val="20"/>
        </w:rPr>
        <w:t>представлена предметами:</w:t>
      </w:r>
      <w:bookmarkEnd w:id="57"/>
    </w:p>
    <w:p w:rsidR="00C34959" w:rsidRPr="0046279E" w:rsidRDefault="00C34959" w:rsidP="00C34959">
      <w:pPr>
        <w:pStyle w:val="210"/>
        <w:shd w:val="clear" w:color="auto" w:fill="auto"/>
        <w:tabs>
          <w:tab w:val="left" w:pos="851"/>
        </w:tabs>
        <w:spacing w:before="0" w:line="240" w:lineRule="auto"/>
        <w:ind w:right="280" w:firstLine="567"/>
        <w:contextualSpacing/>
        <w:rPr>
          <w:sz w:val="20"/>
          <w:szCs w:val="20"/>
        </w:rPr>
      </w:pPr>
      <w:r w:rsidRPr="0046279E">
        <w:rPr>
          <w:rStyle w:val="24"/>
          <w:sz w:val="20"/>
          <w:szCs w:val="20"/>
        </w:rPr>
        <w:t>«Русский язык»</w:t>
      </w:r>
      <w:proofErr w:type="gramStart"/>
      <w:r w:rsidRPr="0046279E">
        <w:rPr>
          <w:rStyle w:val="24"/>
          <w:sz w:val="20"/>
          <w:szCs w:val="20"/>
        </w:rPr>
        <w:t>.</w:t>
      </w:r>
      <w:r w:rsidRPr="0046279E">
        <w:rPr>
          <w:sz w:val="20"/>
          <w:szCs w:val="20"/>
        </w:rPr>
        <w:t>Н</w:t>
      </w:r>
      <w:proofErr w:type="gramEnd"/>
      <w:r w:rsidRPr="0046279E">
        <w:rPr>
          <w:sz w:val="20"/>
          <w:szCs w:val="20"/>
        </w:rPr>
        <w:t xml:space="preserve">а данный курс отводится </w:t>
      </w:r>
      <w:r w:rsidRPr="0046279E">
        <w:rPr>
          <w:rStyle w:val="24"/>
          <w:sz w:val="20"/>
          <w:szCs w:val="20"/>
        </w:rPr>
        <w:t xml:space="preserve">4 </w:t>
      </w:r>
      <w:r w:rsidRPr="0046279E">
        <w:rPr>
          <w:sz w:val="20"/>
          <w:szCs w:val="20"/>
        </w:rPr>
        <w:t>часа в неделю в  1-4 классах, что соответствует учебному плану и государственным программам.</w:t>
      </w:r>
    </w:p>
    <w:p w:rsidR="00C34959" w:rsidRPr="0046279E" w:rsidRDefault="00C34959" w:rsidP="00C34959">
      <w:pPr>
        <w:pStyle w:val="210"/>
        <w:shd w:val="clear" w:color="auto" w:fill="auto"/>
        <w:tabs>
          <w:tab w:val="left" w:pos="851"/>
        </w:tabs>
        <w:spacing w:before="0" w:line="240" w:lineRule="auto"/>
        <w:ind w:right="280" w:firstLine="567"/>
        <w:contextualSpacing/>
        <w:rPr>
          <w:sz w:val="20"/>
          <w:szCs w:val="20"/>
        </w:rPr>
      </w:pPr>
      <w:r w:rsidRPr="0046279E">
        <w:rPr>
          <w:rStyle w:val="24"/>
          <w:sz w:val="20"/>
          <w:szCs w:val="20"/>
        </w:rPr>
        <w:t>«Литературное чтение</w:t>
      </w:r>
      <w:proofErr w:type="gramStart"/>
      <w:r w:rsidRPr="0046279E">
        <w:rPr>
          <w:rStyle w:val="24"/>
          <w:sz w:val="20"/>
          <w:szCs w:val="20"/>
        </w:rPr>
        <w:t>»</w:t>
      </w:r>
      <w:r w:rsidRPr="0046279E">
        <w:rPr>
          <w:sz w:val="20"/>
          <w:szCs w:val="20"/>
        </w:rPr>
        <w:t>п</w:t>
      </w:r>
      <w:proofErr w:type="gramEnd"/>
      <w:r w:rsidRPr="0046279E">
        <w:rPr>
          <w:sz w:val="20"/>
          <w:szCs w:val="20"/>
        </w:rPr>
        <w:t>ризвано сформировать интерес к чтению, методический аппарат нацелен на поддержку личности каждого ребёнка в классе. На курс литературного чтения отводится по 3 часа в 1-4 классах, что соответствует учебному плану и государственным программам.</w:t>
      </w:r>
    </w:p>
    <w:p w:rsidR="00C34959" w:rsidRPr="0046279E" w:rsidRDefault="00C34959" w:rsidP="003F1E76">
      <w:pPr>
        <w:pStyle w:val="210"/>
        <w:numPr>
          <w:ilvl w:val="0"/>
          <w:numId w:val="71"/>
        </w:numPr>
        <w:shd w:val="clear" w:color="auto" w:fill="auto"/>
        <w:tabs>
          <w:tab w:val="left" w:pos="585"/>
          <w:tab w:val="left" w:pos="851"/>
        </w:tabs>
        <w:spacing w:before="0" w:line="240" w:lineRule="auto"/>
        <w:ind w:right="280" w:firstLine="567"/>
        <w:contextualSpacing/>
        <w:rPr>
          <w:sz w:val="20"/>
          <w:szCs w:val="20"/>
        </w:rPr>
      </w:pPr>
      <w:r w:rsidRPr="0046279E">
        <w:rPr>
          <w:rStyle w:val="24"/>
          <w:sz w:val="20"/>
          <w:szCs w:val="20"/>
        </w:rPr>
        <w:t xml:space="preserve">Предметная область «Родной язык и литературное чтение на родном языке» </w:t>
      </w:r>
      <w:r w:rsidRPr="0046279E">
        <w:rPr>
          <w:sz w:val="20"/>
          <w:szCs w:val="20"/>
        </w:rPr>
        <w:t>представлена предметами «Родной (русский) язык» и «Литературное чтение на родном (русском) языке»</w:t>
      </w:r>
      <w:r w:rsidRPr="0046279E">
        <w:rPr>
          <w:color w:val="FF0000"/>
          <w:sz w:val="20"/>
          <w:szCs w:val="20"/>
        </w:rPr>
        <w:t xml:space="preserve"> </w:t>
      </w:r>
      <w:r w:rsidRPr="0046279E">
        <w:rPr>
          <w:sz w:val="20"/>
          <w:szCs w:val="20"/>
        </w:rPr>
        <w:t>на основании заявлений родителей (законных представителей) несовершеннолетних обучающихся, на которые в 1-4 классах отводится по 0,5 часа («Литературное чтение на родном (русском) языке» - 17ч</w:t>
      </w:r>
      <w:proofErr w:type="gramStart"/>
      <w:r w:rsidRPr="0046279E">
        <w:rPr>
          <w:sz w:val="20"/>
          <w:szCs w:val="20"/>
        </w:rPr>
        <w:t xml:space="preserve"> ;</w:t>
      </w:r>
      <w:proofErr w:type="gramEnd"/>
      <w:r w:rsidRPr="0046279E">
        <w:rPr>
          <w:sz w:val="20"/>
          <w:szCs w:val="20"/>
        </w:rPr>
        <w:t xml:space="preserve"> «Родной (русский) язык» -17 ч.</w:t>
      </w:r>
    </w:p>
    <w:p w:rsidR="00C34959" w:rsidRPr="0046279E" w:rsidRDefault="00C34959" w:rsidP="003F1E76">
      <w:pPr>
        <w:pStyle w:val="210"/>
        <w:numPr>
          <w:ilvl w:val="0"/>
          <w:numId w:val="71"/>
        </w:numPr>
        <w:shd w:val="clear" w:color="auto" w:fill="auto"/>
        <w:tabs>
          <w:tab w:val="left" w:pos="586"/>
          <w:tab w:val="left" w:pos="851"/>
        </w:tabs>
        <w:spacing w:before="0" w:line="240" w:lineRule="auto"/>
        <w:ind w:right="280" w:firstLine="567"/>
        <w:contextualSpacing/>
        <w:rPr>
          <w:sz w:val="20"/>
          <w:szCs w:val="20"/>
        </w:rPr>
      </w:pPr>
      <w:r w:rsidRPr="0046279E">
        <w:rPr>
          <w:rStyle w:val="24"/>
          <w:sz w:val="20"/>
          <w:szCs w:val="20"/>
        </w:rPr>
        <w:t xml:space="preserve">Предметная область «Иностранный язык» </w:t>
      </w:r>
      <w:r w:rsidRPr="0046279E">
        <w:rPr>
          <w:sz w:val="20"/>
          <w:szCs w:val="20"/>
        </w:rPr>
        <w:t>представлена изучением английского языка. Данный предмет вводится со 2 класса, по 2 часа в неделю, что соответствует требованиям учебного плана. Программа курса рассчитана на 3 года обучения и является базовой для усвоения иностранного языка на функциональном уровне.</w:t>
      </w:r>
    </w:p>
    <w:p w:rsidR="00C34959" w:rsidRPr="0046279E" w:rsidRDefault="00C34959" w:rsidP="003F1E76">
      <w:pPr>
        <w:pStyle w:val="32"/>
        <w:keepNext/>
        <w:keepLines/>
        <w:numPr>
          <w:ilvl w:val="0"/>
          <w:numId w:val="71"/>
        </w:numPr>
        <w:shd w:val="clear" w:color="auto" w:fill="auto"/>
        <w:tabs>
          <w:tab w:val="left" w:pos="585"/>
          <w:tab w:val="left" w:pos="851"/>
        </w:tabs>
        <w:spacing w:after="0" w:line="240" w:lineRule="auto"/>
        <w:ind w:firstLine="567"/>
        <w:contextualSpacing/>
        <w:jc w:val="both"/>
        <w:rPr>
          <w:sz w:val="20"/>
          <w:szCs w:val="20"/>
        </w:rPr>
      </w:pPr>
      <w:bookmarkStart w:id="58" w:name="bookmark50"/>
      <w:r w:rsidRPr="0046279E">
        <w:rPr>
          <w:b w:val="0"/>
          <w:sz w:val="20"/>
          <w:szCs w:val="20"/>
        </w:rPr>
        <w:t xml:space="preserve">Предметная </w:t>
      </w:r>
      <w:r w:rsidRPr="0046279E">
        <w:rPr>
          <w:sz w:val="20"/>
          <w:szCs w:val="20"/>
        </w:rPr>
        <w:t>область «Математика и информатика»</w:t>
      </w:r>
      <w:r w:rsidRPr="0046279E">
        <w:rPr>
          <w:b w:val="0"/>
          <w:sz w:val="20"/>
          <w:szCs w:val="20"/>
        </w:rPr>
        <w:t xml:space="preserve"> представлена </w:t>
      </w:r>
      <w:r w:rsidRPr="0046279E">
        <w:rPr>
          <w:rStyle w:val="37"/>
          <w:sz w:val="20"/>
          <w:szCs w:val="20"/>
        </w:rPr>
        <w:t>предметами:</w:t>
      </w:r>
      <w:bookmarkEnd w:id="58"/>
    </w:p>
    <w:p w:rsidR="00C34959" w:rsidRPr="0046279E" w:rsidRDefault="00C34959" w:rsidP="00C34959">
      <w:pPr>
        <w:rPr>
          <w:rFonts w:ascii="Times New Roman" w:hAnsi="Times New Roman" w:cs="Times New Roman"/>
          <w:sz w:val="20"/>
          <w:szCs w:val="20"/>
        </w:rPr>
      </w:pPr>
      <w:r w:rsidRPr="0046279E">
        <w:rPr>
          <w:rStyle w:val="24"/>
          <w:rFonts w:eastAsia="Courier New"/>
          <w:sz w:val="20"/>
          <w:szCs w:val="20"/>
        </w:rPr>
        <w:t xml:space="preserve">«Математика»; </w:t>
      </w:r>
      <w:r w:rsidRPr="0046279E">
        <w:rPr>
          <w:rFonts w:ascii="Times New Roman" w:hAnsi="Times New Roman" w:cs="Times New Roman"/>
          <w:sz w:val="20"/>
          <w:szCs w:val="20"/>
        </w:rPr>
        <w:t xml:space="preserve">отводится по </w:t>
      </w:r>
      <w:r w:rsidRPr="0046279E">
        <w:rPr>
          <w:rStyle w:val="24"/>
          <w:rFonts w:eastAsia="Courier New"/>
          <w:sz w:val="20"/>
          <w:szCs w:val="20"/>
        </w:rPr>
        <w:t xml:space="preserve">4 </w:t>
      </w:r>
      <w:r w:rsidRPr="0046279E">
        <w:rPr>
          <w:rFonts w:ascii="Times New Roman" w:hAnsi="Times New Roman" w:cs="Times New Roman"/>
          <w:sz w:val="20"/>
          <w:szCs w:val="20"/>
        </w:rPr>
        <w:t xml:space="preserve">часа в </w:t>
      </w:r>
      <w:r w:rsidRPr="0046279E">
        <w:rPr>
          <w:rStyle w:val="24"/>
          <w:rFonts w:eastAsia="Courier New"/>
          <w:sz w:val="20"/>
          <w:szCs w:val="20"/>
        </w:rPr>
        <w:t xml:space="preserve">1-4 </w:t>
      </w:r>
      <w:r w:rsidRPr="0046279E">
        <w:rPr>
          <w:rFonts w:ascii="Times New Roman" w:hAnsi="Times New Roman" w:cs="Times New Roman"/>
          <w:sz w:val="20"/>
          <w:szCs w:val="20"/>
        </w:rPr>
        <w:t>классах, что соответствует учебному плану и государственной программе. Изучение информатики в 1–4-х классах осуществляется в рамках других учебных предметов. Достижение предметных и метапредметных результатов, связанных с использованием информационных технологий, достигается за счет включения тематических модулей в программы учебных предметов «Математика», «Технология», «Изобразительное искусство», «Окружающий мир».</w:t>
      </w:r>
    </w:p>
    <w:p w:rsidR="00C34959" w:rsidRPr="002A29B5" w:rsidRDefault="00C34959" w:rsidP="00C34959">
      <w:pPr>
        <w:pStyle w:val="210"/>
        <w:shd w:val="clear" w:color="auto" w:fill="auto"/>
        <w:tabs>
          <w:tab w:val="left" w:pos="851"/>
        </w:tabs>
        <w:spacing w:before="0" w:line="240" w:lineRule="auto"/>
        <w:ind w:right="280" w:firstLine="567"/>
        <w:contextualSpacing/>
        <w:rPr>
          <w:sz w:val="20"/>
          <w:szCs w:val="20"/>
        </w:rPr>
      </w:pPr>
    </w:p>
    <w:p w:rsidR="00C34959" w:rsidRPr="002A29B5" w:rsidRDefault="00C34959" w:rsidP="003F1E76">
      <w:pPr>
        <w:pStyle w:val="32"/>
        <w:keepNext/>
        <w:keepLines/>
        <w:numPr>
          <w:ilvl w:val="0"/>
          <w:numId w:val="71"/>
        </w:numPr>
        <w:shd w:val="clear" w:color="auto" w:fill="auto"/>
        <w:tabs>
          <w:tab w:val="left" w:pos="563"/>
          <w:tab w:val="left" w:pos="851"/>
        </w:tabs>
        <w:spacing w:after="0" w:line="240" w:lineRule="auto"/>
        <w:ind w:firstLine="567"/>
        <w:contextualSpacing/>
        <w:jc w:val="both"/>
        <w:rPr>
          <w:sz w:val="20"/>
          <w:szCs w:val="20"/>
        </w:rPr>
      </w:pPr>
      <w:bookmarkStart w:id="59" w:name="bookmark51"/>
      <w:r w:rsidRPr="002A29B5">
        <w:rPr>
          <w:b w:val="0"/>
          <w:sz w:val="20"/>
          <w:szCs w:val="20"/>
        </w:rPr>
        <w:t>Предметная</w:t>
      </w:r>
      <w:r w:rsidRPr="002A29B5">
        <w:rPr>
          <w:sz w:val="20"/>
          <w:szCs w:val="20"/>
        </w:rPr>
        <w:t xml:space="preserve"> область «Обществознание и естествознание (окружающий мир)»</w:t>
      </w:r>
      <w:bookmarkEnd w:id="59"/>
    </w:p>
    <w:p w:rsidR="00C34959" w:rsidRPr="002A29B5" w:rsidRDefault="00C34959" w:rsidP="00C34959">
      <w:pPr>
        <w:pStyle w:val="210"/>
        <w:shd w:val="clear" w:color="auto" w:fill="auto"/>
        <w:tabs>
          <w:tab w:val="left" w:pos="851"/>
        </w:tabs>
        <w:spacing w:before="0" w:line="240" w:lineRule="auto"/>
        <w:ind w:right="180" w:firstLine="567"/>
        <w:contextualSpacing/>
        <w:rPr>
          <w:sz w:val="20"/>
          <w:szCs w:val="20"/>
        </w:rPr>
      </w:pPr>
      <w:proofErr w:type="gramStart"/>
      <w:r w:rsidRPr="002A29B5">
        <w:rPr>
          <w:sz w:val="20"/>
          <w:szCs w:val="20"/>
        </w:rPr>
        <w:t>представлена</w:t>
      </w:r>
      <w:proofErr w:type="gramEnd"/>
      <w:r w:rsidRPr="002A29B5">
        <w:rPr>
          <w:sz w:val="20"/>
          <w:szCs w:val="20"/>
        </w:rPr>
        <w:t xml:space="preserve"> предметом «Окружающий мир». Учебный предмет «Окружающий мир»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На данный курс по программе отводится 2 часа в неделю в 1-4 классах, что соответствует государственной программе и учебному плану.</w:t>
      </w:r>
    </w:p>
    <w:p w:rsidR="00C34959" w:rsidRPr="002A29B5" w:rsidRDefault="00C34959" w:rsidP="003F1E76">
      <w:pPr>
        <w:pStyle w:val="210"/>
        <w:numPr>
          <w:ilvl w:val="0"/>
          <w:numId w:val="71"/>
        </w:numPr>
        <w:shd w:val="clear" w:color="auto" w:fill="auto"/>
        <w:tabs>
          <w:tab w:val="left" w:pos="563"/>
          <w:tab w:val="left" w:pos="851"/>
        </w:tabs>
        <w:spacing w:before="0" w:line="240" w:lineRule="auto"/>
        <w:ind w:right="180" w:firstLine="567"/>
        <w:contextualSpacing/>
        <w:rPr>
          <w:sz w:val="20"/>
          <w:szCs w:val="20"/>
        </w:rPr>
      </w:pPr>
      <w:r w:rsidRPr="002A29B5">
        <w:rPr>
          <w:rStyle w:val="24"/>
        </w:rPr>
        <w:t xml:space="preserve">Предметная область «Искусство» представлена </w:t>
      </w:r>
      <w:r w:rsidRPr="002A29B5">
        <w:rPr>
          <w:sz w:val="20"/>
          <w:szCs w:val="20"/>
        </w:rPr>
        <w:t>предметами «Музыка», а также курсом «Изобразительное искусство», на которые отводится по 1 часу в неделю в 1-4 классах.</w:t>
      </w:r>
    </w:p>
    <w:p w:rsidR="00C34959" w:rsidRPr="002A29B5" w:rsidRDefault="00C34959" w:rsidP="003F1E76">
      <w:pPr>
        <w:pStyle w:val="210"/>
        <w:numPr>
          <w:ilvl w:val="0"/>
          <w:numId w:val="71"/>
        </w:numPr>
        <w:shd w:val="clear" w:color="auto" w:fill="auto"/>
        <w:tabs>
          <w:tab w:val="left" w:pos="563"/>
          <w:tab w:val="left" w:pos="851"/>
        </w:tabs>
        <w:spacing w:before="0" w:line="240" w:lineRule="auto"/>
        <w:ind w:right="180" w:firstLine="567"/>
        <w:contextualSpacing/>
        <w:rPr>
          <w:rStyle w:val="24"/>
          <w:b w:val="0"/>
          <w:bCs w:val="0"/>
        </w:rPr>
      </w:pPr>
      <w:r w:rsidRPr="002A29B5">
        <w:rPr>
          <w:rStyle w:val="24"/>
        </w:rPr>
        <w:t xml:space="preserve">Предметная область «Физическая культура» </w:t>
      </w:r>
      <w:r w:rsidRPr="002A29B5">
        <w:rPr>
          <w:sz w:val="20"/>
          <w:szCs w:val="20"/>
        </w:rPr>
        <w:t xml:space="preserve">в </w:t>
      </w:r>
      <w:r w:rsidRPr="002A29B5">
        <w:rPr>
          <w:rStyle w:val="24"/>
        </w:rPr>
        <w:t xml:space="preserve">1-4 </w:t>
      </w:r>
      <w:r w:rsidRPr="002A29B5">
        <w:rPr>
          <w:sz w:val="20"/>
          <w:szCs w:val="20"/>
        </w:rPr>
        <w:t>классах представлена предметом «Физическая культура», на который отводится 2 часа.</w:t>
      </w:r>
    </w:p>
    <w:p w:rsidR="00C34959" w:rsidRPr="002A29B5" w:rsidRDefault="00C34959" w:rsidP="003F1E76">
      <w:pPr>
        <w:pStyle w:val="210"/>
        <w:numPr>
          <w:ilvl w:val="0"/>
          <w:numId w:val="71"/>
        </w:numPr>
        <w:shd w:val="clear" w:color="auto" w:fill="auto"/>
        <w:tabs>
          <w:tab w:val="left" w:pos="563"/>
          <w:tab w:val="left" w:pos="851"/>
        </w:tabs>
        <w:spacing w:before="0" w:line="240" w:lineRule="auto"/>
        <w:ind w:right="180" w:firstLine="567"/>
        <w:contextualSpacing/>
        <w:rPr>
          <w:sz w:val="20"/>
          <w:szCs w:val="20"/>
        </w:rPr>
      </w:pPr>
      <w:r w:rsidRPr="002A29B5">
        <w:rPr>
          <w:rStyle w:val="24"/>
        </w:rPr>
        <w:t xml:space="preserve">Предметная область «Технология» </w:t>
      </w:r>
      <w:r w:rsidRPr="002A29B5">
        <w:rPr>
          <w:sz w:val="20"/>
          <w:szCs w:val="20"/>
        </w:rPr>
        <w:t>представлена предметом «Технология». На данный курс отводится по 1 часу в неделю в 1-4 классах, что соответствует государственной программе.</w:t>
      </w:r>
    </w:p>
    <w:p w:rsidR="00C34959" w:rsidRPr="002A29B5" w:rsidRDefault="00C34959" w:rsidP="00C34959">
      <w:pPr>
        <w:ind w:firstLine="567"/>
        <w:rPr>
          <w:rFonts w:ascii="Times New Roman" w:hAnsi="Times New Roman" w:cs="Times New Roman"/>
          <w:sz w:val="20"/>
          <w:szCs w:val="20"/>
        </w:rPr>
      </w:pPr>
      <w:r w:rsidRPr="002A29B5">
        <w:rPr>
          <w:rStyle w:val="24"/>
          <w:rFonts w:eastAsia="Courier New"/>
        </w:rPr>
        <w:t xml:space="preserve">9.Предметная область «Основы религиозных культур и светской этики». С </w:t>
      </w:r>
      <w:r w:rsidRPr="002A29B5">
        <w:rPr>
          <w:rFonts w:ascii="Times New Roman" w:hAnsi="Times New Roman" w:cs="Times New Roman"/>
          <w:sz w:val="20"/>
          <w:szCs w:val="20"/>
        </w:rPr>
        <w:t>целью воспитания духовно-нравственной культуры введён предмет для учащихся 4 классов «Основы религиозных культур и светской этики» (1час в неделю). На основании решения родителей (законных представителей) обучающиеся будут изучать модули «Основы светской этики» и «Основы православной культуры».</w:t>
      </w:r>
    </w:p>
    <w:p w:rsidR="00C34959" w:rsidRPr="002A29B5" w:rsidRDefault="00C34959" w:rsidP="00C34959">
      <w:pPr>
        <w:pStyle w:val="210"/>
        <w:shd w:val="clear" w:color="auto" w:fill="auto"/>
        <w:tabs>
          <w:tab w:val="left" w:pos="563"/>
          <w:tab w:val="left" w:pos="851"/>
        </w:tabs>
        <w:spacing w:before="0" w:line="240" w:lineRule="auto"/>
        <w:ind w:left="567" w:right="180" w:firstLine="0"/>
        <w:contextualSpacing/>
        <w:rPr>
          <w:sz w:val="20"/>
          <w:szCs w:val="20"/>
        </w:rPr>
      </w:pPr>
    </w:p>
    <w:p w:rsidR="00C34959" w:rsidRDefault="00C34959" w:rsidP="00C34959">
      <w:pPr>
        <w:pStyle w:val="90"/>
        <w:shd w:val="clear" w:color="auto" w:fill="auto"/>
        <w:tabs>
          <w:tab w:val="left" w:pos="851"/>
        </w:tabs>
        <w:spacing w:after="0" w:line="240" w:lineRule="auto"/>
        <w:ind w:right="180" w:firstLine="567"/>
        <w:contextualSpacing/>
        <w:jc w:val="both"/>
        <w:rPr>
          <w:rStyle w:val="91"/>
          <w:sz w:val="20"/>
          <w:szCs w:val="20"/>
        </w:rPr>
      </w:pPr>
      <w:r w:rsidRPr="00C123E0">
        <w:rPr>
          <w:b w:val="0"/>
          <w:i w:val="0"/>
          <w:sz w:val="20"/>
          <w:szCs w:val="20"/>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Часы </w:t>
      </w:r>
      <w:proofErr w:type="gramStart"/>
      <w:r w:rsidRPr="00C123E0">
        <w:rPr>
          <w:b w:val="0"/>
          <w:i w:val="0"/>
          <w:sz w:val="20"/>
          <w:szCs w:val="20"/>
        </w:rPr>
        <w:t>части, формируемой участниками образовательных отношений</w:t>
      </w:r>
      <w:r>
        <w:rPr>
          <w:b w:val="0"/>
          <w:i w:val="0"/>
          <w:sz w:val="20"/>
          <w:szCs w:val="20"/>
        </w:rPr>
        <w:t xml:space="preserve"> </w:t>
      </w:r>
      <w:r w:rsidRPr="002A29B5">
        <w:rPr>
          <w:rStyle w:val="91"/>
          <w:sz w:val="20"/>
          <w:szCs w:val="20"/>
        </w:rPr>
        <w:t xml:space="preserve"> распределены</w:t>
      </w:r>
      <w:proofErr w:type="gramEnd"/>
      <w:r>
        <w:rPr>
          <w:rStyle w:val="91"/>
          <w:sz w:val="20"/>
          <w:szCs w:val="20"/>
        </w:rPr>
        <w:t>:</w:t>
      </w:r>
    </w:p>
    <w:p w:rsidR="00C34959" w:rsidRPr="002A29B5" w:rsidRDefault="00C34959" w:rsidP="00C34959">
      <w:pPr>
        <w:pStyle w:val="90"/>
        <w:shd w:val="clear" w:color="auto" w:fill="auto"/>
        <w:tabs>
          <w:tab w:val="left" w:pos="851"/>
        </w:tabs>
        <w:spacing w:after="0" w:line="240" w:lineRule="auto"/>
        <w:ind w:right="180" w:firstLine="0"/>
        <w:contextualSpacing/>
        <w:jc w:val="both"/>
        <w:rPr>
          <w:sz w:val="20"/>
          <w:szCs w:val="20"/>
        </w:rPr>
      </w:pPr>
      <w:r>
        <w:rPr>
          <w:rStyle w:val="91"/>
          <w:sz w:val="20"/>
          <w:szCs w:val="20"/>
        </w:rPr>
        <w:t>-</w:t>
      </w:r>
      <w:r w:rsidRPr="002A29B5">
        <w:rPr>
          <w:rStyle w:val="91"/>
          <w:sz w:val="20"/>
          <w:szCs w:val="20"/>
        </w:rPr>
        <w:t xml:space="preserve"> на </w:t>
      </w:r>
      <w:r>
        <w:rPr>
          <w:rStyle w:val="91"/>
          <w:sz w:val="20"/>
          <w:szCs w:val="20"/>
        </w:rPr>
        <w:t>углубленное изучение</w:t>
      </w:r>
      <w:r w:rsidRPr="002A29B5">
        <w:rPr>
          <w:rStyle w:val="91"/>
          <w:sz w:val="20"/>
          <w:szCs w:val="20"/>
        </w:rPr>
        <w:t xml:space="preserve"> базовых предметов:</w:t>
      </w:r>
    </w:p>
    <w:p w:rsidR="00C34959" w:rsidRPr="002A29B5" w:rsidRDefault="00C34959" w:rsidP="00C34959">
      <w:pPr>
        <w:pStyle w:val="210"/>
        <w:shd w:val="clear" w:color="auto" w:fill="auto"/>
        <w:tabs>
          <w:tab w:val="left" w:pos="851"/>
        </w:tabs>
        <w:spacing w:before="0" w:line="240" w:lineRule="auto"/>
        <w:ind w:firstLine="567"/>
        <w:contextualSpacing/>
        <w:jc w:val="left"/>
        <w:rPr>
          <w:sz w:val="20"/>
          <w:szCs w:val="20"/>
        </w:rPr>
      </w:pPr>
      <w:r w:rsidRPr="002A29B5">
        <w:rPr>
          <w:rStyle w:val="24"/>
        </w:rPr>
        <w:t>«</w:t>
      </w:r>
      <w:r w:rsidRPr="0046279E">
        <w:rPr>
          <w:rStyle w:val="24"/>
          <w:b w:val="0"/>
          <w:sz w:val="20"/>
          <w:szCs w:val="20"/>
        </w:rPr>
        <w:t>Русский язык</w:t>
      </w:r>
      <w:r w:rsidRPr="002A29B5">
        <w:rPr>
          <w:rStyle w:val="24"/>
        </w:rPr>
        <w:t xml:space="preserve">» </w:t>
      </w:r>
      <w:r w:rsidRPr="002A29B5">
        <w:rPr>
          <w:sz w:val="20"/>
          <w:szCs w:val="20"/>
        </w:rPr>
        <w:t>в</w:t>
      </w:r>
      <w:r>
        <w:rPr>
          <w:sz w:val="20"/>
          <w:szCs w:val="20"/>
        </w:rPr>
        <w:t>о</w:t>
      </w:r>
      <w:r w:rsidRPr="002A29B5">
        <w:rPr>
          <w:sz w:val="20"/>
          <w:szCs w:val="20"/>
        </w:rPr>
        <w:t xml:space="preserve"> </w:t>
      </w:r>
      <w:r>
        <w:rPr>
          <w:sz w:val="20"/>
          <w:szCs w:val="20"/>
        </w:rPr>
        <w:t>2</w:t>
      </w:r>
      <w:r w:rsidRPr="002A29B5">
        <w:rPr>
          <w:sz w:val="20"/>
          <w:szCs w:val="20"/>
        </w:rPr>
        <w:t xml:space="preserve">-4 классах - по 1 часу; </w:t>
      </w:r>
    </w:p>
    <w:p w:rsidR="00C34959" w:rsidRDefault="00C34959" w:rsidP="00C34959">
      <w:pPr>
        <w:pStyle w:val="210"/>
        <w:shd w:val="clear" w:color="auto" w:fill="auto"/>
        <w:tabs>
          <w:tab w:val="left" w:pos="851"/>
        </w:tabs>
        <w:spacing w:before="0" w:line="240" w:lineRule="auto"/>
        <w:ind w:firstLine="567"/>
        <w:contextualSpacing/>
        <w:jc w:val="left"/>
        <w:rPr>
          <w:sz w:val="20"/>
          <w:szCs w:val="20"/>
        </w:rPr>
      </w:pPr>
      <w:r w:rsidRPr="002A29B5">
        <w:rPr>
          <w:sz w:val="20"/>
          <w:szCs w:val="20"/>
        </w:rPr>
        <w:t xml:space="preserve">«Литературное чтение» в 1-3 классах – по 1 часу; </w:t>
      </w:r>
    </w:p>
    <w:p w:rsidR="00C34959" w:rsidRPr="002A29B5" w:rsidRDefault="00C34959" w:rsidP="00C34959">
      <w:pPr>
        <w:pStyle w:val="210"/>
        <w:shd w:val="clear" w:color="auto" w:fill="auto"/>
        <w:tabs>
          <w:tab w:val="left" w:pos="851"/>
        </w:tabs>
        <w:spacing w:before="0" w:line="240" w:lineRule="auto"/>
        <w:ind w:firstLine="567"/>
        <w:contextualSpacing/>
        <w:jc w:val="left"/>
        <w:rPr>
          <w:sz w:val="20"/>
          <w:szCs w:val="20"/>
        </w:rPr>
      </w:pPr>
      <w:r>
        <w:rPr>
          <w:sz w:val="20"/>
          <w:szCs w:val="20"/>
        </w:rPr>
        <w:t>«Физическая культура. Ритмическая гимнастика» - по 1 часу в 1 классах</w:t>
      </w:r>
    </w:p>
    <w:p w:rsidR="00C34959" w:rsidRPr="002A29B5" w:rsidRDefault="00C34959" w:rsidP="00C34959">
      <w:pPr>
        <w:pStyle w:val="210"/>
        <w:shd w:val="clear" w:color="auto" w:fill="auto"/>
        <w:spacing w:before="0" w:line="240" w:lineRule="auto"/>
        <w:ind w:right="180" w:firstLine="567"/>
        <w:contextualSpacing/>
        <w:rPr>
          <w:sz w:val="20"/>
          <w:szCs w:val="20"/>
        </w:rPr>
      </w:pPr>
      <w:r w:rsidRPr="002A29B5">
        <w:rPr>
          <w:sz w:val="20"/>
          <w:szCs w:val="20"/>
        </w:rPr>
        <w:t>Усиление позиций предмета «Русский язык» в учебном плане продиктовано необходимостью формировать у учащихся позитивное отношение к правильной устной и письменной речи как показателям общей культуры и гражданской позиции человека. Курс русского языка способствует формированию умения ориентироваться в целях, задачах, средствах и условиях общения, выбирать адекватные языковые средства для успешного решения познавательных, практических и коммуникативных задач.</w:t>
      </w:r>
    </w:p>
    <w:p w:rsidR="00C34959" w:rsidRPr="001C2A1E" w:rsidRDefault="00C34959" w:rsidP="00C34959">
      <w:pPr>
        <w:rPr>
          <w:rFonts w:hAnsi="Times New Roman" w:cs="Times New Roman"/>
          <w:sz w:val="20"/>
          <w:szCs w:val="20"/>
        </w:rPr>
      </w:pPr>
      <w:r>
        <w:rPr>
          <w:rFonts w:hAnsi="Times New Roman" w:cs="Times New Roman"/>
          <w:sz w:val="20"/>
          <w:szCs w:val="20"/>
        </w:rPr>
        <w:t>-</w:t>
      </w:r>
      <w:r w:rsidRPr="001C2A1E">
        <w:rPr>
          <w:rFonts w:hAnsi="Times New Roman" w:cs="Times New Roman"/>
          <w:sz w:val="20"/>
          <w:szCs w:val="20"/>
        </w:rPr>
        <w:t>на</w:t>
      </w:r>
      <w:r w:rsidRPr="001C2A1E">
        <w:rPr>
          <w:rFonts w:hAnsi="Times New Roman" w:cs="Times New Roman"/>
          <w:sz w:val="20"/>
          <w:szCs w:val="20"/>
        </w:rPr>
        <w:t xml:space="preserve"> </w:t>
      </w:r>
      <w:r w:rsidRPr="001C2A1E">
        <w:rPr>
          <w:rFonts w:hAnsi="Times New Roman" w:cs="Times New Roman"/>
          <w:sz w:val="20"/>
          <w:szCs w:val="20"/>
        </w:rPr>
        <w:t>курсы</w:t>
      </w:r>
      <w:r w:rsidRPr="001C2A1E">
        <w:rPr>
          <w:rFonts w:hAnsi="Times New Roman" w:cs="Times New Roman"/>
          <w:sz w:val="20"/>
          <w:szCs w:val="20"/>
        </w:rPr>
        <w:t xml:space="preserve"> </w:t>
      </w:r>
      <w:r w:rsidRPr="001C2A1E">
        <w:rPr>
          <w:rFonts w:hAnsi="Times New Roman" w:cs="Times New Roman"/>
          <w:sz w:val="20"/>
          <w:szCs w:val="20"/>
        </w:rPr>
        <w:t>внеурочной</w:t>
      </w:r>
      <w:r w:rsidRPr="001C2A1E">
        <w:rPr>
          <w:rFonts w:hAnsi="Times New Roman" w:cs="Times New Roman"/>
          <w:sz w:val="20"/>
          <w:szCs w:val="20"/>
        </w:rPr>
        <w:t xml:space="preserve"> </w:t>
      </w:r>
      <w:r w:rsidRPr="001C2A1E">
        <w:rPr>
          <w:rFonts w:hAnsi="Times New Roman" w:cs="Times New Roman"/>
          <w:sz w:val="20"/>
          <w:szCs w:val="20"/>
        </w:rPr>
        <w:t>деятельности</w:t>
      </w:r>
      <w:r w:rsidRPr="001C2A1E">
        <w:rPr>
          <w:rFonts w:hAnsi="Times New Roman" w:cs="Times New Roman"/>
          <w:sz w:val="20"/>
          <w:szCs w:val="20"/>
        </w:rPr>
        <w:t xml:space="preserve"> </w:t>
      </w:r>
      <w:r w:rsidRPr="001C2A1E">
        <w:rPr>
          <w:rFonts w:hAnsi="Times New Roman" w:cs="Times New Roman"/>
          <w:sz w:val="20"/>
          <w:szCs w:val="20"/>
        </w:rPr>
        <w:t>из</w:t>
      </w:r>
      <w:r w:rsidRPr="001C2A1E">
        <w:rPr>
          <w:rFonts w:hAnsi="Times New Roman" w:cs="Times New Roman"/>
          <w:sz w:val="20"/>
          <w:szCs w:val="20"/>
        </w:rPr>
        <w:t xml:space="preserve"> </w:t>
      </w:r>
      <w:r w:rsidRPr="001C2A1E">
        <w:rPr>
          <w:rFonts w:hAnsi="Times New Roman" w:cs="Times New Roman"/>
          <w:sz w:val="20"/>
          <w:szCs w:val="20"/>
        </w:rPr>
        <w:t>перечня</w:t>
      </w:r>
      <w:r w:rsidRPr="001C2A1E">
        <w:rPr>
          <w:rFonts w:hAnsi="Times New Roman" w:cs="Times New Roman"/>
          <w:sz w:val="20"/>
          <w:szCs w:val="20"/>
        </w:rPr>
        <w:t xml:space="preserve">, </w:t>
      </w:r>
      <w:r w:rsidRPr="001C2A1E">
        <w:rPr>
          <w:rFonts w:hAnsi="Times New Roman" w:cs="Times New Roman"/>
          <w:sz w:val="20"/>
          <w:szCs w:val="20"/>
        </w:rPr>
        <w:t>предлагаемого</w:t>
      </w:r>
      <w:r w:rsidRPr="001C2A1E">
        <w:rPr>
          <w:rFonts w:hAnsi="Times New Roman" w:cs="Times New Roman"/>
          <w:sz w:val="20"/>
          <w:szCs w:val="20"/>
        </w:rPr>
        <w:t xml:space="preserve"> </w:t>
      </w:r>
      <w:r>
        <w:rPr>
          <w:rFonts w:hAnsi="Times New Roman" w:cs="Times New Roman"/>
          <w:sz w:val="20"/>
          <w:szCs w:val="20"/>
        </w:rPr>
        <w:t>Гимназией</w:t>
      </w:r>
      <w:r w:rsidRPr="001C2A1E">
        <w:rPr>
          <w:rFonts w:hAnsi="Times New Roman" w:cs="Times New Roman"/>
          <w:sz w:val="20"/>
          <w:szCs w:val="20"/>
        </w:rPr>
        <w:t xml:space="preserve">, </w:t>
      </w:r>
      <w:r w:rsidRPr="001C2A1E">
        <w:rPr>
          <w:rFonts w:hAnsi="Times New Roman" w:cs="Times New Roman"/>
          <w:sz w:val="20"/>
          <w:szCs w:val="20"/>
        </w:rPr>
        <w:t>по</w:t>
      </w:r>
      <w:r w:rsidRPr="001C2A1E">
        <w:rPr>
          <w:rFonts w:hAnsi="Times New Roman" w:cs="Times New Roman"/>
          <w:sz w:val="20"/>
          <w:szCs w:val="20"/>
        </w:rPr>
        <w:t xml:space="preserve"> </w:t>
      </w:r>
      <w:r w:rsidRPr="001C2A1E">
        <w:rPr>
          <w:rFonts w:hAnsi="Times New Roman" w:cs="Times New Roman"/>
          <w:sz w:val="20"/>
          <w:szCs w:val="20"/>
        </w:rPr>
        <w:t>выбору</w:t>
      </w:r>
      <w:r w:rsidRPr="001C2A1E">
        <w:rPr>
          <w:rFonts w:hAnsi="Times New Roman" w:cs="Times New Roman"/>
          <w:sz w:val="20"/>
          <w:szCs w:val="20"/>
        </w:rPr>
        <w:t xml:space="preserve"> </w:t>
      </w:r>
      <w:r w:rsidRPr="001C2A1E">
        <w:rPr>
          <w:rFonts w:hAnsi="Times New Roman" w:cs="Times New Roman"/>
          <w:sz w:val="20"/>
          <w:szCs w:val="20"/>
        </w:rPr>
        <w:t>родителей</w:t>
      </w:r>
      <w:r w:rsidRPr="001C2A1E">
        <w:rPr>
          <w:rFonts w:hAnsi="Times New Roman" w:cs="Times New Roman"/>
          <w:sz w:val="20"/>
          <w:szCs w:val="20"/>
        </w:rPr>
        <w:t xml:space="preserve"> (</w:t>
      </w:r>
      <w:r w:rsidRPr="001C2A1E">
        <w:rPr>
          <w:rFonts w:hAnsi="Times New Roman" w:cs="Times New Roman"/>
          <w:sz w:val="20"/>
          <w:szCs w:val="20"/>
        </w:rPr>
        <w:t>законных</w:t>
      </w:r>
      <w:r w:rsidRPr="001C2A1E">
        <w:rPr>
          <w:rFonts w:hAnsi="Times New Roman" w:cs="Times New Roman"/>
          <w:sz w:val="20"/>
          <w:szCs w:val="20"/>
        </w:rPr>
        <w:t xml:space="preserve"> </w:t>
      </w:r>
      <w:r w:rsidRPr="001C2A1E">
        <w:rPr>
          <w:rFonts w:hAnsi="Times New Roman" w:cs="Times New Roman"/>
          <w:sz w:val="20"/>
          <w:szCs w:val="20"/>
        </w:rPr>
        <w:t>представителей</w:t>
      </w:r>
      <w:r w:rsidRPr="001C2A1E">
        <w:rPr>
          <w:rFonts w:hAnsi="Times New Roman" w:cs="Times New Roman"/>
          <w:sz w:val="20"/>
          <w:szCs w:val="20"/>
        </w:rPr>
        <w:t xml:space="preserve">) </w:t>
      </w:r>
      <w:r w:rsidRPr="001C2A1E">
        <w:rPr>
          <w:rFonts w:hAnsi="Times New Roman" w:cs="Times New Roman"/>
          <w:sz w:val="20"/>
          <w:szCs w:val="20"/>
        </w:rPr>
        <w:t>несовершеннолетних</w:t>
      </w:r>
      <w:r w:rsidRPr="001C2A1E">
        <w:rPr>
          <w:rFonts w:hAnsi="Times New Roman" w:cs="Times New Roman"/>
          <w:sz w:val="20"/>
          <w:szCs w:val="20"/>
        </w:rPr>
        <w:t xml:space="preserve"> </w:t>
      </w:r>
      <w:r w:rsidRPr="001C2A1E">
        <w:rPr>
          <w:rFonts w:hAnsi="Times New Roman" w:cs="Times New Roman"/>
          <w:sz w:val="20"/>
          <w:szCs w:val="20"/>
        </w:rPr>
        <w:t>обучающихся</w:t>
      </w:r>
    </w:p>
    <w:p w:rsidR="00C34959" w:rsidRPr="002A29B5" w:rsidRDefault="00C34959" w:rsidP="00C34959">
      <w:pPr>
        <w:pStyle w:val="210"/>
        <w:shd w:val="clear" w:color="auto" w:fill="auto"/>
        <w:spacing w:before="0" w:line="240" w:lineRule="auto"/>
        <w:ind w:right="180" w:firstLine="567"/>
        <w:contextualSpacing/>
        <w:rPr>
          <w:sz w:val="20"/>
          <w:szCs w:val="20"/>
        </w:rPr>
      </w:pPr>
      <w:r w:rsidRPr="002A29B5">
        <w:rPr>
          <w:sz w:val="20"/>
          <w:szCs w:val="20"/>
        </w:rPr>
        <w:t>Учебный план составлен на основе утверждённых Министерством образования и науки Российской Федерации программ и соответствует возрастным особенностям младших школьников. Учебные программы позволяют достичь уровня подготовленности выпускника НОО, соответствующего требованиям государственного стандарта по всем образовательным областям.</w:t>
      </w:r>
    </w:p>
    <w:p w:rsidR="00C34959" w:rsidRPr="002A29B5" w:rsidRDefault="00C34959" w:rsidP="00C34959">
      <w:pPr>
        <w:pStyle w:val="32"/>
        <w:keepNext/>
        <w:keepLines/>
        <w:shd w:val="clear" w:color="auto" w:fill="auto"/>
        <w:tabs>
          <w:tab w:val="left" w:pos="626"/>
        </w:tabs>
        <w:spacing w:after="0" w:line="240" w:lineRule="auto"/>
        <w:ind w:left="160" w:firstLine="567"/>
        <w:contextualSpacing/>
        <w:rPr>
          <w:sz w:val="20"/>
          <w:szCs w:val="20"/>
        </w:rPr>
      </w:pPr>
      <w:bookmarkStart w:id="60" w:name="bookmark53"/>
      <w:r w:rsidRPr="002A29B5">
        <w:rPr>
          <w:sz w:val="20"/>
          <w:szCs w:val="20"/>
        </w:rPr>
        <w:t>Формы проведения промежуточной аттестации</w:t>
      </w:r>
      <w:bookmarkEnd w:id="60"/>
    </w:p>
    <w:p w:rsidR="00C34959" w:rsidRPr="002A29B5" w:rsidRDefault="00C34959" w:rsidP="00C34959">
      <w:pPr>
        <w:ind w:firstLine="567"/>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Промежуточный контроль в переводных классах (2-4 классах) проводится в соответствии с приказом  директора гимназии без прекращения образовательного процесса.</w:t>
      </w:r>
    </w:p>
    <w:p w:rsidR="00C34959" w:rsidRPr="002A29B5" w:rsidRDefault="00C34959" w:rsidP="00C34959">
      <w:pPr>
        <w:pStyle w:val="210"/>
        <w:shd w:val="clear" w:color="auto" w:fill="auto"/>
        <w:spacing w:before="0" w:line="240" w:lineRule="auto"/>
        <w:ind w:right="180" w:firstLine="567"/>
        <w:contextualSpacing/>
        <w:rPr>
          <w:sz w:val="20"/>
          <w:szCs w:val="20"/>
        </w:rPr>
      </w:pPr>
      <w:r w:rsidRPr="002A29B5">
        <w:rPr>
          <w:sz w:val="20"/>
          <w:szCs w:val="20"/>
        </w:rPr>
        <w:lastRenderedPageBreak/>
        <w:t xml:space="preserve">Промежуточная аттестация обучающихся проводится во 2-4 классах по триместрам. Отметки за триместры в переводных классах выставляются </w:t>
      </w:r>
      <w:proofErr w:type="gramStart"/>
      <w:r w:rsidRPr="002A29B5">
        <w:rPr>
          <w:sz w:val="20"/>
          <w:szCs w:val="20"/>
        </w:rPr>
        <w:t>обучающимся</w:t>
      </w:r>
      <w:proofErr w:type="gramEnd"/>
      <w:r w:rsidRPr="002A29B5">
        <w:rPr>
          <w:sz w:val="20"/>
          <w:szCs w:val="20"/>
        </w:rPr>
        <w:t xml:space="preserve"> 2-4 классов по пятибалльной системе.</w:t>
      </w:r>
    </w:p>
    <w:p w:rsidR="00C34959" w:rsidRPr="002A29B5" w:rsidRDefault="00C34959" w:rsidP="00C34959">
      <w:pPr>
        <w:pStyle w:val="210"/>
        <w:shd w:val="clear" w:color="auto" w:fill="auto"/>
        <w:spacing w:before="0" w:line="240" w:lineRule="auto"/>
        <w:ind w:right="180" w:firstLine="567"/>
        <w:contextualSpacing/>
        <w:rPr>
          <w:sz w:val="20"/>
          <w:szCs w:val="20"/>
        </w:rPr>
      </w:pPr>
      <w:proofErr w:type="gramStart"/>
      <w:r w:rsidRPr="002A29B5">
        <w:rPr>
          <w:sz w:val="20"/>
          <w:szCs w:val="20"/>
        </w:rPr>
        <w:t>Обучающимся</w:t>
      </w:r>
      <w:proofErr w:type="gramEnd"/>
      <w:r w:rsidRPr="002A29B5">
        <w:rPr>
          <w:sz w:val="20"/>
          <w:szCs w:val="20"/>
        </w:rPr>
        <w:t xml:space="preserve"> 1-х классов отметки в баллах не выставляются. Годовая промежуточная аттестация </w:t>
      </w:r>
      <w:proofErr w:type="gramStart"/>
      <w:r w:rsidRPr="002A29B5">
        <w:rPr>
          <w:sz w:val="20"/>
          <w:szCs w:val="20"/>
        </w:rPr>
        <w:t>обучающихся</w:t>
      </w:r>
      <w:proofErr w:type="gramEnd"/>
      <w:r w:rsidRPr="002A29B5">
        <w:rPr>
          <w:sz w:val="20"/>
          <w:szCs w:val="20"/>
        </w:rPr>
        <w:t xml:space="preserve"> 1-го класса проводится на основе комплексной диагностической работы — безотметочно</w:t>
      </w:r>
    </w:p>
    <w:p w:rsidR="00C34959" w:rsidRPr="002A29B5" w:rsidRDefault="00C34959" w:rsidP="00C34959">
      <w:pPr>
        <w:ind w:firstLine="567"/>
        <w:contextualSpacing/>
        <w:jc w:val="both"/>
        <w:rPr>
          <w:rFonts w:ascii="Times New Roman" w:hAnsi="Times New Roman" w:cs="Times New Roman"/>
          <w:color w:val="auto"/>
          <w:sz w:val="20"/>
          <w:szCs w:val="20"/>
        </w:rPr>
      </w:pPr>
      <w:r w:rsidRPr="002A29B5">
        <w:rPr>
          <w:rFonts w:ascii="Times New Roman" w:hAnsi="Times New Roman" w:cs="Times New Roman"/>
          <w:color w:val="auto"/>
          <w:sz w:val="20"/>
          <w:szCs w:val="20"/>
        </w:rPr>
        <w:t xml:space="preserve">Промежуточная аттестация в переводных классах может проводиться в следующих формах: итоговая контрольная работа, тестирование и другие формы. </w:t>
      </w:r>
    </w:p>
    <w:p w:rsidR="00C34959" w:rsidRPr="002A29B5" w:rsidRDefault="00C34959" w:rsidP="00C34959">
      <w:pPr>
        <w:contextualSpacing/>
        <w:rPr>
          <w:rFonts w:ascii="Times New Roman" w:hAnsi="Times New Roman" w:cs="Times New Roman"/>
          <w:color w:val="auto"/>
          <w:sz w:val="20"/>
          <w:szCs w:val="20"/>
        </w:rPr>
      </w:pPr>
    </w:p>
    <w:tbl>
      <w:tblPr>
        <w:tblpPr w:leftFromText="180" w:rightFromText="180" w:vertAnchor="text" w:horzAnchor="margin" w:tblpY="-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86"/>
        <w:gridCol w:w="3969"/>
        <w:gridCol w:w="4394"/>
      </w:tblGrid>
      <w:tr w:rsidR="00C34959" w:rsidRPr="002A29B5" w:rsidTr="001A61C3">
        <w:trPr>
          <w:trHeight w:hRule="exact" w:val="433"/>
        </w:trPr>
        <w:tc>
          <w:tcPr>
            <w:tcW w:w="1286" w:type="dxa"/>
            <w:shd w:val="clear" w:color="auto" w:fill="FFFFFF"/>
            <w:vAlign w:val="center"/>
          </w:tcPr>
          <w:p w:rsidR="00C34959" w:rsidRPr="002A29B5" w:rsidRDefault="00C34959" w:rsidP="001A61C3">
            <w:pPr>
              <w:ind w:left="142"/>
              <w:contextualSpacing/>
              <w:jc w:val="center"/>
              <w:rPr>
                <w:rFonts w:ascii="Times New Roman" w:hAnsi="Times New Roman" w:cs="Times New Roman"/>
                <w:color w:val="auto"/>
                <w:sz w:val="20"/>
                <w:szCs w:val="20"/>
              </w:rPr>
            </w:pPr>
            <w:r w:rsidRPr="002A29B5">
              <w:rPr>
                <w:rStyle w:val="24"/>
                <w:rFonts w:eastAsia="Courier New"/>
                <w:color w:val="auto"/>
              </w:rPr>
              <w:t>Классы</w:t>
            </w:r>
          </w:p>
        </w:tc>
        <w:tc>
          <w:tcPr>
            <w:tcW w:w="3969" w:type="dxa"/>
            <w:shd w:val="clear" w:color="auto" w:fill="FFFFFF"/>
            <w:vAlign w:val="center"/>
          </w:tcPr>
          <w:p w:rsidR="00C34959" w:rsidRPr="002A29B5" w:rsidRDefault="00C34959" w:rsidP="001A61C3">
            <w:pPr>
              <w:ind w:left="142"/>
              <w:contextualSpacing/>
              <w:jc w:val="center"/>
              <w:rPr>
                <w:rFonts w:ascii="Times New Roman" w:hAnsi="Times New Roman" w:cs="Times New Roman"/>
                <w:color w:val="auto"/>
                <w:sz w:val="20"/>
                <w:szCs w:val="20"/>
              </w:rPr>
            </w:pPr>
            <w:r w:rsidRPr="002A29B5">
              <w:rPr>
                <w:rStyle w:val="24"/>
                <w:rFonts w:eastAsia="Courier New"/>
                <w:color w:val="auto"/>
              </w:rPr>
              <w:t>Учебные предметы</w:t>
            </w:r>
          </w:p>
        </w:tc>
        <w:tc>
          <w:tcPr>
            <w:tcW w:w="4394" w:type="dxa"/>
            <w:shd w:val="clear" w:color="auto" w:fill="FFFFFF"/>
            <w:vAlign w:val="center"/>
          </w:tcPr>
          <w:p w:rsidR="00C34959" w:rsidRPr="002A29B5" w:rsidRDefault="00C34959" w:rsidP="001A61C3">
            <w:pPr>
              <w:ind w:left="142"/>
              <w:contextualSpacing/>
              <w:jc w:val="center"/>
              <w:rPr>
                <w:rFonts w:ascii="Times New Roman" w:hAnsi="Times New Roman" w:cs="Times New Roman"/>
                <w:color w:val="auto"/>
                <w:sz w:val="20"/>
                <w:szCs w:val="20"/>
              </w:rPr>
            </w:pPr>
            <w:r w:rsidRPr="002A29B5">
              <w:rPr>
                <w:rStyle w:val="24"/>
                <w:rFonts w:eastAsia="Courier New"/>
                <w:color w:val="auto"/>
              </w:rPr>
              <w:t>Форма</w:t>
            </w:r>
          </w:p>
        </w:tc>
      </w:tr>
      <w:tr w:rsidR="00C34959" w:rsidRPr="002A29B5" w:rsidTr="001A61C3">
        <w:trPr>
          <w:trHeight w:hRule="exact" w:val="425"/>
        </w:trPr>
        <w:tc>
          <w:tcPr>
            <w:tcW w:w="1286"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2-4-е</w:t>
            </w:r>
          </w:p>
        </w:tc>
        <w:tc>
          <w:tcPr>
            <w:tcW w:w="3969"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Русский язык</w:t>
            </w:r>
          </w:p>
        </w:tc>
        <w:tc>
          <w:tcPr>
            <w:tcW w:w="4394"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Диктант</w:t>
            </w:r>
          </w:p>
        </w:tc>
      </w:tr>
      <w:tr w:rsidR="00C34959" w:rsidRPr="002A29B5" w:rsidTr="001A61C3">
        <w:trPr>
          <w:trHeight w:hRule="exact" w:val="442"/>
        </w:trPr>
        <w:tc>
          <w:tcPr>
            <w:tcW w:w="1286"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2-4-е</w:t>
            </w:r>
          </w:p>
        </w:tc>
        <w:tc>
          <w:tcPr>
            <w:tcW w:w="3969"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Иностранный язык (английский)</w:t>
            </w:r>
          </w:p>
        </w:tc>
        <w:tc>
          <w:tcPr>
            <w:tcW w:w="4394"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Контрольная работа</w:t>
            </w:r>
          </w:p>
        </w:tc>
      </w:tr>
      <w:tr w:rsidR="00C34959" w:rsidRPr="002A29B5" w:rsidTr="001A61C3">
        <w:trPr>
          <w:trHeight w:hRule="exact" w:val="442"/>
        </w:trPr>
        <w:tc>
          <w:tcPr>
            <w:tcW w:w="1286"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2-4-е</w:t>
            </w:r>
          </w:p>
        </w:tc>
        <w:tc>
          <w:tcPr>
            <w:tcW w:w="3969"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Литературное чтение</w:t>
            </w:r>
          </w:p>
        </w:tc>
        <w:tc>
          <w:tcPr>
            <w:tcW w:w="4394"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Проверка навыков работы с текстом</w:t>
            </w:r>
          </w:p>
        </w:tc>
      </w:tr>
      <w:tr w:rsidR="00C34959" w:rsidRPr="002A29B5" w:rsidTr="001A61C3">
        <w:trPr>
          <w:trHeight w:hRule="exact" w:val="442"/>
        </w:trPr>
        <w:tc>
          <w:tcPr>
            <w:tcW w:w="1286" w:type="dxa"/>
            <w:shd w:val="clear" w:color="auto" w:fill="FFFFFF"/>
            <w:vAlign w:val="center"/>
          </w:tcPr>
          <w:p w:rsidR="00C34959" w:rsidRPr="004666CC" w:rsidRDefault="00C34959" w:rsidP="001A61C3">
            <w:pPr>
              <w:ind w:left="142"/>
              <w:contextualSpacing/>
              <w:rPr>
                <w:rFonts w:ascii="Times New Roman" w:hAnsi="Times New Roman" w:cs="Times New Roman"/>
                <w:sz w:val="20"/>
                <w:szCs w:val="20"/>
              </w:rPr>
            </w:pPr>
            <w:r>
              <w:rPr>
                <w:rFonts w:ascii="Times New Roman" w:hAnsi="Times New Roman" w:cs="Times New Roman"/>
                <w:sz w:val="20"/>
                <w:szCs w:val="20"/>
              </w:rPr>
              <w:t>2-4-е</w:t>
            </w:r>
          </w:p>
        </w:tc>
        <w:tc>
          <w:tcPr>
            <w:tcW w:w="3969" w:type="dxa"/>
            <w:shd w:val="clear" w:color="auto" w:fill="FFFFFF"/>
            <w:vAlign w:val="center"/>
          </w:tcPr>
          <w:p w:rsidR="00C34959" w:rsidRPr="004666CC" w:rsidRDefault="00C34959" w:rsidP="001A61C3">
            <w:pPr>
              <w:ind w:left="142"/>
              <w:contextualSpacing/>
              <w:rPr>
                <w:rFonts w:ascii="Times New Roman" w:hAnsi="Times New Roman" w:cs="Times New Roman"/>
                <w:sz w:val="20"/>
                <w:szCs w:val="20"/>
              </w:rPr>
            </w:pPr>
            <w:r>
              <w:rPr>
                <w:rFonts w:ascii="Times New Roman" w:hAnsi="Times New Roman" w:cs="Times New Roman"/>
                <w:sz w:val="20"/>
                <w:szCs w:val="20"/>
              </w:rPr>
              <w:t>Родной язык</w:t>
            </w:r>
          </w:p>
        </w:tc>
        <w:tc>
          <w:tcPr>
            <w:tcW w:w="4394" w:type="dxa"/>
            <w:shd w:val="clear" w:color="auto" w:fill="FFFFFF"/>
            <w:vAlign w:val="center"/>
          </w:tcPr>
          <w:p w:rsidR="00C34959" w:rsidRPr="004666CC" w:rsidRDefault="00C34959" w:rsidP="001A61C3">
            <w:pPr>
              <w:ind w:left="142"/>
              <w:contextualSpacing/>
              <w:rPr>
                <w:rFonts w:ascii="Times New Roman" w:hAnsi="Times New Roman" w:cs="Times New Roman"/>
                <w:sz w:val="20"/>
                <w:szCs w:val="20"/>
              </w:rPr>
            </w:pPr>
            <w:r>
              <w:rPr>
                <w:rFonts w:ascii="Times New Roman" w:hAnsi="Times New Roman" w:cs="Times New Roman"/>
                <w:sz w:val="20"/>
                <w:szCs w:val="20"/>
              </w:rPr>
              <w:t>Диагностическая работа</w:t>
            </w:r>
          </w:p>
        </w:tc>
      </w:tr>
      <w:tr w:rsidR="00C34959" w:rsidRPr="002A29B5" w:rsidTr="001A61C3">
        <w:trPr>
          <w:trHeight w:hRule="exact" w:val="442"/>
        </w:trPr>
        <w:tc>
          <w:tcPr>
            <w:tcW w:w="1286" w:type="dxa"/>
            <w:shd w:val="clear" w:color="auto" w:fill="FFFFFF"/>
            <w:vAlign w:val="center"/>
          </w:tcPr>
          <w:p w:rsidR="00C34959" w:rsidRDefault="00C34959" w:rsidP="001A61C3">
            <w:pPr>
              <w:ind w:left="142"/>
              <w:contextualSpacing/>
              <w:rPr>
                <w:rFonts w:ascii="Times New Roman" w:hAnsi="Times New Roman" w:cs="Times New Roman"/>
                <w:sz w:val="20"/>
                <w:szCs w:val="20"/>
              </w:rPr>
            </w:pPr>
            <w:r>
              <w:rPr>
                <w:rFonts w:ascii="Times New Roman" w:hAnsi="Times New Roman" w:cs="Times New Roman"/>
                <w:sz w:val="20"/>
                <w:szCs w:val="20"/>
              </w:rPr>
              <w:t>2-4-е</w:t>
            </w:r>
          </w:p>
        </w:tc>
        <w:tc>
          <w:tcPr>
            <w:tcW w:w="3969" w:type="dxa"/>
            <w:shd w:val="clear" w:color="auto" w:fill="FFFFFF"/>
            <w:vAlign w:val="center"/>
          </w:tcPr>
          <w:p w:rsidR="00C34959" w:rsidRDefault="00C34959" w:rsidP="001A61C3">
            <w:pPr>
              <w:ind w:left="142"/>
              <w:contextualSpacing/>
              <w:rPr>
                <w:rFonts w:ascii="Times New Roman" w:hAnsi="Times New Roman" w:cs="Times New Roman"/>
                <w:sz w:val="20"/>
                <w:szCs w:val="20"/>
              </w:rPr>
            </w:pPr>
            <w:r>
              <w:rPr>
                <w:rFonts w:ascii="Times New Roman" w:hAnsi="Times New Roman" w:cs="Times New Roman"/>
                <w:sz w:val="20"/>
                <w:szCs w:val="20"/>
              </w:rPr>
              <w:t>Литературное чтение на родном языке</w:t>
            </w:r>
          </w:p>
        </w:tc>
        <w:tc>
          <w:tcPr>
            <w:tcW w:w="4394" w:type="dxa"/>
            <w:shd w:val="clear" w:color="auto" w:fill="FFFFFF"/>
            <w:vAlign w:val="center"/>
          </w:tcPr>
          <w:p w:rsidR="00C34959" w:rsidRDefault="00C34959" w:rsidP="001A61C3">
            <w:pPr>
              <w:ind w:left="142"/>
              <w:contextualSpacing/>
              <w:rPr>
                <w:rFonts w:ascii="Times New Roman" w:hAnsi="Times New Roman" w:cs="Times New Roman"/>
                <w:sz w:val="20"/>
                <w:szCs w:val="20"/>
              </w:rPr>
            </w:pPr>
            <w:r>
              <w:rPr>
                <w:rFonts w:ascii="Times New Roman" w:hAnsi="Times New Roman" w:cs="Times New Roman"/>
                <w:sz w:val="20"/>
                <w:szCs w:val="20"/>
              </w:rPr>
              <w:t>Собеседование</w:t>
            </w:r>
          </w:p>
        </w:tc>
      </w:tr>
      <w:tr w:rsidR="00C34959" w:rsidRPr="002A29B5" w:rsidTr="001A61C3">
        <w:trPr>
          <w:trHeight w:hRule="exact" w:val="442"/>
        </w:trPr>
        <w:tc>
          <w:tcPr>
            <w:tcW w:w="1286"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2-4-е</w:t>
            </w:r>
          </w:p>
        </w:tc>
        <w:tc>
          <w:tcPr>
            <w:tcW w:w="3969"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Математика</w:t>
            </w:r>
          </w:p>
        </w:tc>
        <w:tc>
          <w:tcPr>
            <w:tcW w:w="4394"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Контрольная работа</w:t>
            </w:r>
          </w:p>
        </w:tc>
      </w:tr>
      <w:tr w:rsidR="00C34959" w:rsidRPr="002A29B5" w:rsidTr="001A61C3">
        <w:trPr>
          <w:trHeight w:hRule="exact" w:val="442"/>
        </w:trPr>
        <w:tc>
          <w:tcPr>
            <w:tcW w:w="1286"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2-4-е</w:t>
            </w:r>
          </w:p>
        </w:tc>
        <w:tc>
          <w:tcPr>
            <w:tcW w:w="3969"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Окружающий мир</w:t>
            </w:r>
          </w:p>
        </w:tc>
        <w:tc>
          <w:tcPr>
            <w:tcW w:w="4394"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Тестирование</w:t>
            </w:r>
          </w:p>
        </w:tc>
      </w:tr>
      <w:tr w:rsidR="00C34959" w:rsidRPr="002A29B5" w:rsidTr="001A61C3">
        <w:trPr>
          <w:trHeight w:hRule="exact" w:val="451"/>
        </w:trPr>
        <w:tc>
          <w:tcPr>
            <w:tcW w:w="1286"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2-4-е</w:t>
            </w:r>
          </w:p>
        </w:tc>
        <w:tc>
          <w:tcPr>
            <w:tcW w:w="3969"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Музыка</w:t>
            </w:r>
          </w:p>
        </w:tc>
        <w:tc>
          <w:tcPr>
            <w:tcW w:w="4394" w:type="dxa"/>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Творческая работа</w:t>
            </w:r>
          </w:p>
        </w:tc>
      </w:tr>
    </w:tbl>
    <w:tbl>
      <w:tblPr>
        <w:tblpPr w:leftFromText="180" w:rightFromText="180" w:vertAnchor="text" w:horzAnchor="margin" w:tblpY="20"/>
        <w:tblOverlap w:val="never"/>
        <w:tblW w:w="9649" w:type="dxa"/>
        <w:tblLayout w:type="fixed"/>
        <w:tblCellMar>
          <w:left w:w="10" w:type="dxa"/>
          <w:right w:w="10" w:type="dxa"/>
        </w:tblCellMar>
        <w:tblLook w:val="0000" w:firstRow="0" w:lastRow="0" w:firstColumn="0" w:lastColumn="0" w:noHBand="0" w:noVBand="0"/>
      </w:tblPr>
      <w:tblGrid>
        <w:gridCol w:w="1286"/>
        <w:gridCol w:w="3969"/>
        <w:gridCol w:w="4394"/>
      </w:tblGrid>
      <w:tr w:rsidR="00C34959" w:rsidRPr="002A29B5" w:rsidTr="001A61C3">
        <w:trPr>
          <w:trHeight w:hRule="exact" w:val="491"/>
        </w:trPr>
        <w:tc>
          <w:tcPr>
            <w:tcW w:w="1286" w:type="dxa"/>
            <w:tcBorders>
              <w:top w:val="single" w:sz="4" w:space="0" w:color="auto"/>
              <w:left w:val="single" w:sz="4" w:space="0" w:color="auto"/>
            </w:tcBorders>
            <w:shd w:val="clear" w:color="auto" w:fill="FFFFFF"/>
            <w:vAlign w:val="bottom"/>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2-4-е</w:t>
            </w:r>
          </w:p>
        </w:tc>
        <w:tc>
          <w:tcPr>
            <w:tcW w:w="3969" w:type="dxa"/>
            <w:tcBorders>
              <w:top w:val="single" w:sz="4" w:space="0" w:color="auto"/>
              <w:left w:val="single" w:sz="4" w:space="0" w:color="auto"/>
            </w:tcBorders>
            <w:shd w:val="clear" w:color="auto" w:fill="FFFFFF"/>
            <w:vAlign w:val="bottom"/>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Изобразительное искусство</w:t>
            </w:r>
          </w:p>
        </w:tc>
        <w:tc>
          <w:tcPr>
            <w:tcW w:w="4394" w:type="dxa"/>
            <w:tcBorders>
              <w:top w:val="single" w:sz="4" w:space="0" w:color="auto"/>
              <w:left w:val="single" w:sz="4" w:space="0" w:color="auto"/>
              <w:right w:val="single" w:sz="4" w:space="0" w:color="auto"/>
            </w:tcBorders>
            <w:shd w:val="clear" w:color="auto" w:fill="FFFFFF"/>
            <w:vAlign w:val="bottom"/>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Выполнение рисунков</w:t>
            </w:r>
          </w:p>
        </w:tc>
      </w:tr>
      <w:tr w:rsidR="00C34959" w:rsidRPr="002A29B5" w:rsidTr="001A61C3">
        <w:trPr>
          <w:trHeight w:hRule="exact" w:val="491"/>
        </w:trPr>
        <w:tc>
          <w:tcPr>
            <w:tcW w:w="1286" w:type="dxa"/>
            <w:tcBorders>
              <w:top w:val="single" w:sz="4" w:space="0" w:color="auto"/>
              <w:left w:val="single" w:sz="4" w:space="0" w:color="auto"/>
            </w:tcBorders>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2-4-е</w:t>
            </w:r>
          </w:p>
        </w:tc>
        <w:tc>
          <w:tcPr>
            <w:tcW w:w="3969" w:type="dxa"/>
            <w:tcBorders>
              <w:top w:val="single" w:sz="4" w:space="0" w:color="auto"/>
              <w:left w:val="single" w:sz="4" w:space="0" w:color="auto"/>
            </w:tcBorders>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Технология</w:t>
            </w:r>
          </w:p>
        </w:tc>
        <w:tc>
          <w:tcPr>
            <w:tcW w:w="4394" w:type="dxa"/>
            <w:tcBorders>
              <w:top w:val="single" w:sz="4" w:space="0" w:color="auto"/>
              <w:left w:val="single" w:sz="4" w:space="0" w:color="auto"/>
              <w:right w:val="single" w:sz="4" w:space="0" w:color="auto"/>
            </w:tcBorders>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Творческая работа</w:t>
            </w:r>
          </w:p>
        </w:tc>
      </w:tr>
      <w:tr w:rsidR="00C34959" w:rsidRPr="002A29B5" w:rsidTr="001A61C3">
        <w:trPr>
          <w:trHeight w:hRule="exact" w:val="486"/>
        </w:trPr>
        <w:tc>
          <w:tcPr>
            <w:tcW w:w="1286" w:type="dxa"/>
            <w:tcBorders>
              <w:top w:val="single" w:sz="4" w:space="0" w:color="auto"/>
              <w:left w:val="single" w:sz="4" w:space="0" w:color="auto"/>
            </w:tcBorders>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2-4-е</w:t>
            </w:r>
          </w:p>
        </w:tc>
        <w:tc>
          <w:tcPr>
            <w:tcW w:w="3969" w:type="dxa"/>
            <w:tcBorders>
              <w:top w:val="single" w:sz="4" w:space="0" w:color="auto"/>
              <w:left w:val="single" w:sz="4" w:space="0" w:color="auto"/>
            </w:tcBorders>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Физическая культура</w:t>
            </w:r>
          </w:p>
        </w:tc>
        <w:tc>
          <w:tcPr>
            <w:tcW w:w="4394" w:type="dxa"/>
            <w:tcBorders>
              <w:top w:val="single" w:sz="4" w:space="0" w:color="auto"/>
              <w:left w:val="single" w:sz="4" w:space="0" w:color="auto"/>
              <w:right w:val="single" w:sz="4" w:space="0" w:color="auto"/>
            </w:tcBorders>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Сдача нормативов/тестирование</w:t>
            </w:r>
          </w:p>
        </w:tc>
      </w:tr>
      <w:tr w:rsidR="00C34959" w:rsidRPr="002A29B5" w:rsidTr="001A61C3">
        <w:trPr>
          <w:trHeight w:hRule="exact" w:val="519"/>
        </w:trPr>
        <w:tc>
          <w:tcPr>
            <w:tcW w:w="1286" w:type="dxa"/>
            <w:tcBorders>
              <w:top w:val="single" w:sz="4" w:space="0" w:color="auto"/>
              <w:left w:val="single" w:sz="4" w:space="0" w:color="auto"/>
              <w:bottom w:val="single" w:sz="4" w:space="0" w:color="auto"/>
            </w:tcBorders>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4-й</w:t>
            </w:r>
          </w:p>
        </w:tc>
        <w:tc>
          <w:tcPr>
            <w:tcW w:w="3969" w:type="dxa"/>
            <w:tcBorders>
              <w:top w:val="single" w:sz="4" w:space="0" w:color="auto"/>
              <w:left w:val="single" w:sz="4" w:space="0" w:color="auto"/>
              <w:bottom w:val="single" w:sz="4" w:space="0" w:color="auto"/>
            </w:tcBorders>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ОРКСЭ</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34959" w:rsidRPr="002A29B5" w:rsidRDefault="00C34959" w:rsidP="001A61C3">
            <w:pPr>
              <w:ind w:left="142"/>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Тестирование</w:t>
            </w:r>
          </w:p>
        </w:tc>
      </w:tr>
    </w:tbl>
    <w:p w:rsidR="00C34959" w:rsidRPr="002A29B5" w:rsidRDefault="00C34959" w:rsidP="00C34959">
      <w:pPr>
        <w:ind w:firstLine="567"/>
        <w:contextualSpacing/>
        <w:jc w:val="center"/>
        <w:rPr>
          <w:rFonts w:ascii="Times New Roman" w:hAnsi="Times New Roman" w:cs="Times New Roman"/>
          <w:b/>
          <w:color w:val="auto"/>
          <w:sz w:val="20"/>
          <w:szCs w:val="20"/>
        </w:rPr>
      </w:pPr>
    </w:p>
    <w:p w:rsidR="00C34959" w:rsidRPr="002A29B5" w:rsidRDefault="00C34959" w:rsidP="00C34959">
      <w:pPr>
        <w:ind w:firstLine="567"/>
        <w:contextualSpacing/>
        <w:jc w:val="center"/>
        <w:rPr>
          <w:rFonts w:ascii="Times New Roman" w:hAnsi="Times New Roman" w:cs="Times New Roman"/>
          <w:b/>
          <w:color w:val="auto"/>
          <w:sz w:val="20"/>
          <w:szCs w:val="20"/>
        </w:rPr>
      </w:pPr>
    </w:p>
    <w:p w:rsidR="00C34959" w:rsidRPr="002A29B5" w:rsidRDefault="00C34959" w:rsidP="00C34959">
      <w:pPr>
        <w:ind w:firstLine="567"/>
        <w:contextualSpacing/>
        <w:jc w:val="center"/>
        <w:rPr>
          <w:rFonts w:ascii="Times New Roman" w:hAnsi="Times New Roman" w:cs="Times New Roman"/>
          <w:b/>
          <w:color w:val="auto"/>
          <w:sz w:val="20"/>
          <w:szCs w:val="20"/>
        </w:rPr>
      </w:pPr>
    </w:p>
    <w:p w:rsidR="00C34959" w:rsidRPr="002A29B5" w:rsidRDefault="00C34959" w:rsidP="00C34959">
      <w:pPr>
        <w:ind w:firstLine="567"/>
        <w:contextualSpacing/>
        <w:jc w:val="center"/>
        <w:rPr>
          <w:rFonts w:ascii="Times New Roman" w:hAnsi="Times New Roman" w:cs="Times New Roman"/>
          <w:b/>
          <w:color w:val="auto"/>
          <w:sz w:val="20"/>
          <w:szCs w:val="20"/>
        </w:rPr>
      </w:pPr>
      <w:r w:rsidRPr="002A29B5">
        <w:rPr>
          <w:rFonts w:ascii="Times New Roman" w:hAnsi="Times New Roman" w:cs="Times New Roman"/>
          <w:b/>
          <w:color w:val="auto"/>
          <w:sz w:val="20"/>
          <w:szCs w:val="20"/>
        </w:rPr>
        <w:t>1-4 классы</w:t>
      </w:r>
    </w:p>
    <w:tbl>
      <w:tblPr>
        <w:tblpPr w:leftFromText="180" w:rightFromText="180" w:bottomFromText="200" w:vertAnchor="text" w:horzAnchor="margin" w:tblpY="27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05"/>
        <w:gridCol w:w="2202"/>
        <w:gridCol w:w="866"/>
        <w:gridCol w:w="866"/>
        <w:gridCol w:w="866"/>
        <w:gridCol w:w="1213"/>
        <w:gridCol w:w="1252"/>
      </w:tblGrid>
      <w:tr w:rsidR="00C34959" w:rsidRPr="002A29B5" w:rsidTr="001A61C3">
        <w:trPr>
          <w:trHeight w:val="400"/>
        </w:trPr>
        <w:tc>
          <w:tcPr>
            <w:tcW w:w="2305" w:type="dxa"/>
            <w:vMerge w:val="restart"/>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 xml:space="preserve">Предметные области </w:t>
            </w:r>
          </w:p>
        </w:tc>
        <w:tc>
          <w:tcPr>
            <w:tcW w:w="2202" w:type="dxa"/>
            <w:vMerge w:val="restart"/>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 xml:space="preserve">Учебные </w:t>
            </w:r>
          </w:p>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предметы</w:t>
            </w:r>
          </w:p>
        </w:tc>
        <w:tc>
          <w:tcPr>
            <w:tcW w:w="3811" w:type="dxa"/>
            <w:gridSpan w:val="4"/>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Количество часов (по классам)</w:t>
            </w:r>
          </w:p>
        </w:tc>
        <w:tc>
          <w:tcPr>
            <w:tcW w:w="125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Всего</w:t>
            </w:r>
          </w:p>
        </w:tc>
      </w:tr>
      <w:tr w:rsidR="00C34959" w:rsidRPr="002A29B5" w:rsidTr="001A61C3">
        <w:trPr>
          <w:trHeight w:val="273"/>
        </w:trPr>
        <w:tc>
          <w:tcPr>
            <w:tcW w:w="2305" w:type="dxa"/>
            <w:vMerge/>
            <w:tcBorders>
              <w:top w:val="single" w:sz="4" w:space="0" w:color="auto"/>
              <w:left w:val="single" w:sz="4" w:space="0" w:color="auto"/>
              <w:bottom w:val="single" w:sz="4" w:space="0" w:color="auto"/>
              <w:right w:val="single" w:sz="4" w:space="0" w:color="auto"/>
            </w:tcBorders>
            <w:vAlign w:val="center"/>
          </w:tcPr>
          <w:p w:rsidR="00C34959" w:rsidRPr="002A29B5" w:rsidRDefault="00C34959" w:rsidP="001A61C3">
            <w:pPr>
              <w:ind w:firstLine="567"/>
              <w:contextualSpacing/>
              <w:rPr>
                <w:rFonts w:ascii="Times New Roman" w:hAnsi="Times New Roman" w:cs="Times New Roman"/>
                <w:color w:val="auto"/>
                <w:sz w:val="20"/>
                <w:szCs w:val="20"/>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C34959" w:rsidRPr="002A29B5" w:rsidRDefault="00C34959" w:rsidP="001A61C3">
            <w:pPr>
              <w:ind w:firstLine="567"/>
              <w:contextualSpacing/>
              <w:rPr>
                <w:rFonts w:ascii="Times New Roman" w:hAnsi="Times New Roman" w:cs="Times New Roman"/>
                <w:color w:val="auto"/>
                <w:sz w:val="20"/>
                <w:szCs w:val="20"/>
              </w:rPr>
            </w:pP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1 кл.</w:t>
            </w:r>
          </w:p>
          <w:p w:rsidR="00C34959" w:rsidRPr="002A29B5" w:rsidRDefault="00C34959" w:rsidP="001A61C3">
            <w:pPr>
              <w:contextualSpacing/>
              <w:rPr>
                <w:rFonts w:ascii="Times New Roman" w:hAnsi="Times New Roman" w:cs="Times New Roman"/>
                <w:color w:val="auto"/>
                <w:sz w:val="20"/>
                <w:szCs w:val="20"/>
              </w:rPr>
            </w:pP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 кл.</w:t>
            </w:r>
          </w:p>
          <w:p w:rsidR="00C34959" w:rsidRPr="002A29B5" w:rsidRDefault="00C34959" w:rsidP="001A61C3">
            <w:pPr>
              <w:contextualSpacing/>
              <w:rPr>
                <w:rFonts w:ascii="Times New Roman" w:hAnsi="Times New Roman" w:cs="Times New Roman"/>
                <w:color w:val="auto"/>
                <w:sz w:val="20"/>
                <w:szCs w:val="20"/>
              </w:rPr>
            </w:pP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3 кл.</w:t>
            </w:r>
          </w:p>
        </w:tc>
        <w:tc>
          <w:tcPr>
            <w:tcW w:w="1213"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4 кл.</w:t>
            </w:r>
          </w:p>
        </w:tc>
        <w:tc>
          <w:tcPr>
            <w:tcW w:w="1252" w:type="dxa"/>
            <w:tcBorders>
              <w:top w:val="single" w:sz="4" w:space="0" w:color="auto"/>
              <w:left w:val="single" w:sz="4" w:space="0" w:color="auto"/>
              <w:bottom w:val="single" w:sz="4" w:space="0" w:color="auto"/>
              <w:right w:val="single" w:sz="4" w:space="0" w:color="auto"/>
            </w:tcBorders>
            <w:vAlign w:val="center"/>
          </w:tcPr>
          <w:p w:rsidR="00C34959" w:rsidRPr="002A29B5" w:rsidRDefault="00C34959" w:rsidP="001A61C3">
            <w:pPr>
              <w:ind w:firstLine="567"/>
              <w:contextualSpacing/>
              <w:rPr>
                <w:rFonts w:ascii="Times New Roman" w:hAnsi="Times New Roman" w:cs="Times New Roman"/>
                <w:color w:val="auto"/>
                <w:sz w:val="20"/>
                <w:szCs w:val="20"/>
              </w:rPr>
            </w:pPr>
          </w:p>
        </w:tc>
      </w:tr>
      <w:tr w:rsidR="00C34959" w:rsidRPr="002A29B5" w:rsidTr="001A61C3">
        <w:tc>
          <w:tcPr>
            <w:tcW w:w="9570" w:type="dxa"/>
            <w:gridSpan w:val="7"/>
            <w:tcBorders>
              <w:top w:val="single" w:sz="4" w:space="0" w:color="auto"/>
              <w:left w:val="single" w:sz="4" w:space="0" w:color="auto"/>
              <w:bottom w:val="single" w:sz="4" w:space="0" w:color="auto"/>
              <w:right w:val="single" w:sz="4" w:space="0" w:color="auto"/>
            </w:tcBorders>
          </w:tcPr>
          <w:p w:rsidR="00C34959" w:rsidRPr="002A29B5" w:rsidRDefault="00C34959" w:rsidP="001A61C3">
            <w:pPr>
              <w:ind w:firstLine="567"/>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Обязательная часть</w:t>
            </w:r>
          </w:p>
        </w:tc>
      </w:tr>
      <w:tr w:rsidR="00C34959" w:rsidRPr="002A29B5" w:rsidTr="001A61C3">
        <w:tc>
          <w:tcPr>
            <w:tcW w:w="2305" w:type="dxa"/>
            <w:vMerge w:val="restart"/>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Русский язык и литературное чтение</w:t>
            </w:r>
          </w:p>
          <w:p w:rsidR="00C34959" w:rsidRPr="002A29B5" w:rsidRDefault="00C34959" w:rsidP="001A61C3">
            <w:pPr>
              <w:contextualSpacing/>
              <w:rPr>
                <w:rFonts w:ascii="Times New Roman" w:hAnsi="Times New Roman" w:cs="Times New Roman"/>
                <w:color w:val="auto"/>
                <w:sz w:val="20"/>
                <w:szCs w:val="20"/>
              </w:rPr>
            </w:pPr>
          </w:p>
        </w:tc>
        <w:tc>
          <w:tcPr>
            <w:tcW w:w="220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Русский язык</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213"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25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w:t>
            </w:r>
          </w:p>
        </w:tc>
      </w:tr>
      <w:tr w:rsidR="00C34959" w:rsidRPr="002A29B5" w:rsidTr="001A61C3">
        <w:trPr>
          <w:trHeight w:val="585"/>
        </w:trPr>
        <w:tc>
          <w:tcPr>
            <w:tcW w:w="2305" w:type="dxa"/>
            <w:vMerge/>
            <w:tcBorders>
              <w:top w:val="single" w:sz="4" w:space="0" w:color="auto"/>
              <w:left w:val="single" w:sz="4" w:space="0" w:color="auto"/>
              <w:bottom w:val="single" w:sz="4" w:space="0" w:color="auto"/>
              <w:right w:val="single" w:sz="4" w:space="0" w:color="auto"/>
            </w:tcBorders>
            <w:vAlign w:val="center"/>
          </w:tcPr>
          <w:p w:rsidR="00C34959" w:rsidRPr="002A29B5" w:rsidRDefault="00C34959" w:rsidP="001A61C3">
            <w:pPr>
              <w:contextualSpacing/>
              <w:rPr>
                <w:rFonts w:ascii="Times New Roman" w:hAnsi="Times New Roman" w:cs="Times New Roman"/>
                <w:color w:val="auto"/>
                <w:sz w:val="20"/>
                <w:szCs w:val="20"/>
              </w:rPr>
            </w:pPr>
          </w:p>
        </w:tc>
        <w:tc>
          <w:tcPr>
            <w:tcW w:w="220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Литературное чтение</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213"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25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12</w:t>
            </w:r>
          </w:p>
        </w:tc>
      </w:tr>
      <w:tr w:rsidR="00C34959" w:rsidRPr="002A29B5" w:rsidTr="001A61C3">
        <w:tc>
          <w:tcPr>
            <w:tcW w:w="2305" w:type="dxa"/>
            <w:vMerge w:val="restart"/>
            <w:tcBorders>
              <w:top w:val="single" w:sz="4" w:space="0" w:color="auto"/>
              <w:left w:val="single" w:sz="4" w:space="0" w:color="auto"/>
              <w:bottom w:val="single" w:sz="4" w:space="0" w:color="auto"/>
              <w:right w:val="single" w:sz="4" w:space="0" w:color="auto"/>
            </w:tcBorders>
            <w:vAlign w:val="center"/>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Родной язык и литературное чтение на родном языке</w:t>
            </w:r>
          </w:p>
        </w:tc>
        <w:tc>
          <w:tcPr>
            <w:tcW w:w="220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Родной язык</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0.5</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0.5</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0.5</w:t>
            </w:r>
          </w:p>
        </w:tc>
        <w:tc>
          <w:tcPr>
            <w:tcW w:w="1213"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0,5</w:t>
            </w:r>
          </w:p>
        </w:tc>
        <w:tc>
          <w:tcPr>
            <w:tcW w:w="125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r>
      <w:tr w:rsidR="00C34959" w:rsidRPr="002A29B5" w:rsidTr="001A61C3">
        <w:tc>
          <w:tcPr>
            <w:tcW w:w="2305" w:type="dxa"/>
            <w:vMerge/>
            <w:tcBorders>
              <w:top w:val="single" w:sz="4" w:space="0" w:color="auto"/>
              <w:left w:val="single" w:sz="4" w:space="0" w:color="auto"/>
              <w:bottom w:val="single" w:sz="4" w:space="0" w:color="auto"/>
              <w:right w:val="single" w:sz="4" w:space="0" w:color="auto"/>
            </w:tcBorders>
            <w:vAlign w:val="center"/>
          </w:tcPr>
          <w:p w:rsidR="00C34959" w:rsidRPr="002A29B5" w:rsidRDefault="00C34959" w:rsidP="001A61C3">
            <w:pPr>
              <w:contextualSpacing/>
              <w:rPr>
                <w:rFonts w:ascii="Times New Roman" w:hAnsi="Times New Roman" w:cs="Times New Roman"/>
                <w:color w:val="auto"/>
                <w:sz w:val="20"/>
                <w:szCs w:val="20"/>
              </w:rPr>
            </w:pPr>
          </w:p>
        </w:tc>
        <w:tc>
          <w:tcPr>
            <w:tcW w:w="220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литературное чтение на родном языке</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0.5</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0.5</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0.5</w:t>
            </w:r>
          </w:p>
        </w:tc>
        <w:tc>
          <w:tcPr>
            <w:tcW w:w="1213"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0,5</w:t>
            </w:r>
          </w:p>
        </w:tc>
        <w:tc>
          <w:tcPr>
            <w:tcW w:w="125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r>
      <w:tr w:rsidR="00C34959" w:rsidRPr="002A29B5" w:rsidTr="001A61C3">
        <w:tc>
          <w:tcPr>
            <w:tcW w:w="2305" w:type="dxa"/>
            <w:tcBorders>
              <w:top w:val="single" w:sz="4" w:space="0" w:color="auto"/>
              <w:left w:val="single" w:sz="4" w:space="0" w:color="auto"/>
              <w:bottom w:val="single" w:sz="4" w:space="0" w:color="auto"/>
              <w:right w:val="single" w:sz="4" w:space="0" w:color="auto"/>
            </w:tcBorders>
            <w:vAlign w:val="center"/>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Иностранный язык</w:t>
            </w:r>
          </w:p>
        </w:tc>
        <w:tc>
          <w:tcPr>
            <w:tcW w:w="220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 xml:space="preserve">Иностранный язык </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1213"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125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6</w:t>
            </w:r>
          </w:p>
        </w:tc>
      </w:tr>
      <w:tr w:rsidR="00C34959" w:rsidRPr="002A29B5" w:rsidTr="001A61C3">
        <w:tc>
          <w:tcPr>
            <w:tcW w:w="2305"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Математика и информатика</w:t>
            </w:r>
          </w:p>
        </w:tc>
        <w:tc>
          <w:tcPr>
            <w:tcW w:w="220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Математика</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4</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4</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4</w:t>
            </w:r>
          </w:p>
        </w:tc>
        <w:tc>
          <w:tcPr>
            <w:tcW w:w="1213"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4</w:t>
            </w:r>
          </w:p>
        </w:tc>
        <w:tc>
          <w:tcPr>
            <w:tcW w:w="125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16</w:t>
            </w:r>
          </w:p>
        </w:tc>
      </w:tr>
      <w:tr w:rsidR="00C34959" w:rsidRPr="002A29B5" w:rsidTr="001A61C3">
        <w:tc>
          <w:tcPr>
            <w:tcW w:w="2305"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Обществознание и естествознание</w:t>
            </w:r>
          </w:p>
        </w:tc>
        <w:tc>
          <w:tcPr>
            <w:tcW w:w="220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Окружающий мир</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1213"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125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8</w:t>
            </w:r>
          </w:p>
        </w:tc>
      </w:tr>
      <w:tr w:rsidR="00C34959" w:rsidRPr="002A29B5" w:rsidTr="001A61C3">
        <w:trPr>
          <w:trHeight w:val="1140"/>
        </w:trPr>
        <w:tc>
          <w:tcPr>
            <w:tcW w:w="2305"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Основы религиозных культур и светской этики</w:t>
            </w:r>
          </w:p>
        </w:tc>
        <w:tc>
          <w:tcPr>
            <w:tcW w:w="220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Основы религиозных культур и светской этики</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w:t>
            </w:r>
          </w:p>
        </w:tc>
        <w:tc>
          <w:tcPr>
            <w:tcW w:w="1213"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p>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125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p>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r>
      <w:tr w:rsidR="00C34959" w:rsidRPr="002A29B5" w:rsidTr="001A61C3">
        <w:tc>
          <w:tcPr>
            <w:tcW w:w="2305" w:type="dxa"/>
            <w:vMerge w:val="restart"/>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Искусство</w:t>
            </w:r>
          </w:p>
        </w:tc>
        <w:tc>
          <w:tcPr>
            <w:tcW w:w="220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Изобразительное искусство</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125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4</w:t>
            </w:r>
          </w:p>
        </w:tc>
      </w:tr>
      <w:tr w:rsidR="00C34959" w:rsidRPr="002A29B5" w:rsidTr="001A61C3">
        <w:trPr>
          <w:trHeight w:val="393"/>
        </w:trPr>
        <w:tc>
          <w:tcPr>
            <w:tcW w:w="2305" w:type="dxa"/>
            <w:vMerge/>
            <w:tcBorders>
              <w:top w:val="single" w:sz="4" w:space="0" w:color="auto"/>
              <w:left w:val="single" w:sz="4" w:space="0" w:color="auto"/>
              <w:bottom w:val="single" w:sz="4" w:space="0" w:color="auto"/>
              <w:right w:val="single" w:sz="4" w:space="0" w:color="auto"/>
            </w:tcBorders>
            <w:vAlign w:val="center"/>
          </w:tcPr>
          <w:p w:rsidR="00C34959" w:rsidRPr="002A29B5" w:rsidRDefault="00C34959" w:rsidP="001A61C3">
            <w:pPr>
              <w:contextualSpacing/>
              <w:rPr>
                <w:rFonts w:ascii="Times New Roman" w:hAnsi="Times New Roman" w:cs="Times New Roman"/>
                <w:color w:val="auto"/>
                <w:sz w:val="20"/>
                <w:szCs w:val="20"/>
              </w:rPr>
            </w:pPr>
          </w:p>
        </w:tc>
        <w:tc>
          <w:tcPr>
            <w:tcW w:w="220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Музыка</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125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4</w:t>
            </w:r>
          </w:p>
        </w:tc>
      </w:tr>
      <w:tr w:rsidR="00C34959" w:rsidRPr="002A29B5" w:rsidTr="001A61C3">
        <w:trPr>
          <w:trHeight w:val="393"/>
        </w:trPr>
        <w:tc>
          <w:tcPr>
            <w:tcW w:w="2305"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Технология</w:t>
            </w:r>
          </w:p>
        </w:tc>
        <w:tc>
          <w:tcPr>
            <w:tcW w:w="220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 xml:space="preserve">Технология </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125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4</w:t>
            </w:r>
          </w:p>
        </w:tc>
      </w:tr>
      <w:tr w:rsidR="00C34959" w:rsidRPr="002A29B5" w:rsidTr="001A61C3">
        <w:trPr>
          <w:trHeight w:val="285"/>
        </w:trPr>
        <w:tc>
          <w:tcPr>
            <w:tcW w:w="2305"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Физическая культура</w:t>
            </w:r>
          </w:p>
        </w:tc>
        <w:tc>
          <w:tcPr>
            <w:tcW w:w="220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Физическая культура</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1213"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125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8</w:t>
            </w:r>
          </w:p>
        </w:tc>
      </w:tr>
      <w:tr w:rsidR="00C34959" w:rsidRPr="002A29B5" w:rsidTr="001A61C3">
        <w:tc>
          <w:tcPr>
            <w:tcW w:w="4507" w:type="dxa"/>
            <w:gridSpan w:val="2"/>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ИТОГО ЧАСОВ</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19</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21</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2</w:t>
            </w:r>
            <w:r>
              <w:rPr>
                <w:rFonts w:ascii="Times New Roman" w:hAnsi="Times New Roman" w:cs="Times New Roman"/>
                <w:color w:val="auto"/>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2</w:t>
            </w:r>
            <w:r>
              <w:rPr>
                <w:rFonts w:ascii="Times New Roman" w:hAnsi="Times New Roman" w:cs="Times New Roman"/>
                <w:color w:val="auto"/>
                <w:sz w:val="20"/>
                <w:szCs w:val="20"/>
              </w:rPr>
              <w:t>2</w:t>
            </w:r>
          </w:p>
        </w:tc>
        <w:tc>
          <w:tcPr>
            <w:tcW w:w="125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83</w:t>
            </w:r>
          </w:p>
        </w:tc>
      </w:tr>
      <w:tr w:rsidR="00C34959" w:rsidRPr="002A29B5" w:rsidTr="001A61C3">
        <w:tc>
          <w:tcPr>
            <w:tcW w:w="9570" w:type="dxa"/>
            <w:gridSpan w:val="7"/>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i/>
                <w:color w:val="auto"/>
                <w:sz w:val="20"/>
                <w:szCs w:val="20"/>
              </w:rPr>
            </w:pPr>
            <w:r w:rsidRPr="002A29B5">
              <w:rPr>
                <w:rFonts w:ascii="Times New Roman" w:hAnsi="Times New Roman" w:cs="Times New Roman"/>
                <w:i/>
                <w:color w:val="auto"/>
                <w:sz w:val="20"/>
                <w:szCs w:val="20"/>
              </w:rPr>
              <w:t xml:space="preserve">Часть, формируемая участниками образовательных отношений  </w:t>
            </w:r>
          </w:p>
        </w:tc>
      </w:tr>
      <w:tr w:rsidR="00C34959" w:rsidRPr="002A29B5" w:rsidTr="001A61C3">
        <w:trPr>
          <w:trHeight w:val="420"/>
        </w:trPr>
        <w:tc>
          <w:tcPr>
            <w:tcW w:w="4507" w:type="dxa"/>
            <w:gridSpan w:val="2"/>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Русский язык</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1</w:t>
            </w:r>
          </w:p>
        </w:tc>
        <w:tc>
          <w:tcPr>
            <w:tcW w:w="1252"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jc w:val="center"/>
              <w:rPr>
                <w:rFonts w:ascii="Times New Roman" w:hAnsi="Times New Roman" w:cs="Times New Roman"/>
                <w:i/>
                <w:color w:val="auto"/>
                <w:sz w:val="20"/>
                <w:szCs w:val="20"/>
              </w:rPr>
            </w:pPr>
            <w:r>
              <w:rPr>
                <w:rFonts w:ascii="Times New Roman" w:hAnsi="Times New Roman" w:cs="Times New Roman"/>
                <w:i/>
                <w:color w:val="auto"/>
                <w:sz w:val="20"/>
                <w:szCs w:val="20"/>
              </w:rPr>
              <w:t>4</w:t>
            </w:r>
          </w:p>
        </w:tc>
      </w:tr>
      <w:tr w:rsidR="00C34959" w:rsidRPr="002A29B5" w:rsidTr="001A61C3">
        <w:trPr>
          <w:trHeight w:val="420"/>
        </w:trPr>
        <w:tc>
          <w:tcPr>
            <w:tcW w:w="4507" w:type="dxa"/>
            <w:gridSpan w:val="2"/>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Литературное чтение</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0</w:t>
            </w:r>
          </w:p>
        </w:tc>
        <w:tc>
          <w:tcPr>
            <w:tcW w:w="1252"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jc w:val="center"/>
              <w:rPr>
                <w:rFonts w:ascii="Times New Roman" w:hAnsi="Times New Roman" w:cs="Times New Roman"/>
                <w:i/>
                <w:color w:val="auto"/>
                <w:sz w:val="20"/>
                <w:szCs w:val="20"/>
              </w:rPr>
            </w:pPr>
            <w:r>
              <w:rPr>
                <w:rFonts w:ascii="Times New Roman" w:hAnsi="Times New Roman" w:cs="Times New Roman"/>
                <w:i/>
                <w:color w:val="auto"/>
                <w:sz w:val="20"/>
                <w:szCs w:val="20"/>
              </w:rPr>
              <w:t>3</w:t>
            </w:r>
          </w:p>
        </w:tc>
      </w:tr>
      <w:tr w:rsidR="00C34959" w:rsidRPr="002A29B5" w:rsidTr="001A61C3">
        <w:trPr>
          <w:trHeight w:val="420"/>
        </w:trPr>
        <w:tc>
          <w:tcPr>
            <w:tcW w:w="4507" w:type="dxa"/>
            <w:gridSpan w:val="2"/>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Физическая культура. Ритмическая гимнастика</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0</w:t>
            </w:r>
          </w:p>
        </w:tc>
        <w:tc>
          <w:tcPr>
            <w:tcW w:w="1213"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0</w:t>
            </w:r>
          </w:p>
        </w:tc>
        <w:tc>
          <w:tcPr>
            <w:tcW w:w="1252"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jc w:val="center"/>
              <w:rPr>
                <w:rFonts w:ascii="Times New Roman" w:hAnsi="Times New Roman" w:cs="Times New Roman"/>
                <w:i/>
                <w:color w:val="auto"/>
                <w:sz w:val="20"/>
                <w:szCs w:val="20"/>
              </w:rPr>
            </w:pPr>
            <w:r>
              <w:rPr>
                <w:rFonts w:ascii="Times New Roman" w:hAnsi="Times New Roman" w:cs="Times New Roman"/>
                <w:i/>
                <w:color w:val="auto"/>
                <w:sz w:val="20"/>
                <w:szCs w:val="20"/>
              </w:rPr>
              <w:t>1</w:t>
            </w:r>
          </w:p>
        </w:tc>
      </w:tr>
      <w:tr w:rsidR="00C34959" w:rsidRPr="002A29B5" w:rsidTr="001A61C3">
        <w:trPr>
          <w:trHeight w:val="420"/>
        </w:trPr>
        <w:tc>
          <w:tcPr>
            <w:tcW w:w="4507" w:type="dxa"/>
            <w:gridSpan w:val="2"/>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b/>
                <w:color w:val="auto"/>
                <w:sz w:val="20"/>
                <w:szCs w:val="20"/>
              </w:rPr>
              <w:t>Максимально допустимая недельная нагрузка</w:t>
            </w:r>
          </w:p>
        </w:tc>
        <w:tc>
          <w:tcPr>
            <w:tcW w:w="866" w:type="dxa"/>
            <w:tcBorders>
              <w:top w:val="single" w:sz="4" w:space="0" w:color="auto"/>
              <w:left w:val="single" w:sz="4" w:space="0" w:color="auto"/>
              <w:bottom w:val="single" w:sz="4" w:space="0" w:color="auto"/>
              <w:right w:val="single" w:sz="4" w:space="0" w:color="auto"/>
            </w:tcBorders>
          </w:tcPr>
          <w:p w:rsidR="00C34959" w:rsidRPr="00742565" w:rsidRDefault="00C34959" w:rsidP="001A61C3">
            <w:pPr>
              <w:contextualSpacing/>
              <w:rPr>
                <w:rFonts w:ascii="Times New Roman" w:hAnsi="Times New Roman" w:cs="Times New Roman"/>
                <w:b/>
                <w:color w:val="auto"/>
                <w:sz w:val="20"/>
                <w:szCs w:val="20"/>
              </w:rPr>
            </w:pPr>
            <w:r w:rsidRPr="00742565">
              <w:rPr>
                <w:rFonts w:ascii="Times New Roman" w:hAnsi="Times New Roman" w:cs="Times New Roman"/>
                <w:b/>
                <w:color w:val="auto"/>
                <w:sz w:val="20"/>
                <w:szCs w:val="20"/>
              </w:rPr>
              <w:t>21</w:t>
            </w:r>
          </w:p>
        </w:tc>
        <w:tc>
          <w:tcPr>
            <w:tcW w:w="866" w:type="dxa"/>
            <w:tcBorders>
              <w:top w:val="single" w:sz="4" w:space="0" w:color="auto"/>
              <w:left w:val="single" w:sz="4" w:space="0" w:color="auto"/>
              <w:bottom w:val="single" w:sz="4" w:space="0" w:color="auto"/>
              <w:right w:val="single" w:sz="4" w:space="0" w:color="auto"/>
            </w:tcBorders>
          </w:tcPr>
          <w:p w:rsidR="00C34959" w:rsidRPr="00742565" w:rsidRDefault="00C34959" w:rsidP="001A61C3">
            <w:pPr>
              <w:contextualSpacing/>
              <w:rPr>
                <w:rFonts w:ascii="Times New Roman" w:hAnsi="Times New Roman" w:cs="Times New Roman"/>
                <w:b/>
                <w:color w:val="auto"/>
                <w:sz w:val="20"/>
                <w:szCs w:val="20"/>
              </w:rPr>
            </w:pPr>
            <w:r w:rsidRPr="00742565">
              <w:rPr>
                <w:rFonts w:ascii="Times New Roman" w:hAnsi="Times New Roman" w:cs="Times New Roman"/>
                <w:b/>
                <w:color w:val="auto"/>
                <w:sz w:val="20"/>
                <w:szCs w:val="20"/>
              </w:rPr>
              <w:t>23</w:t>
            </w:r>
          </w:p>
        </w:tc>
        <w:tc>
          <w:tcPr>
            <w:tcW w:w="866" w:type="dxa"/>
            <w:tcBorders>
              <w:top w:val="single" w:sz="4" w:space="0" w:color="auto"/>
              <w:left w:val="single" w:sz="4" w:space="0" w:color="auto"/>
              <w:bottom w:val="single" w:sz="4" w:space="0" w:color="auto"/>
              <w:right w:val="single" w:sz="4" w:space="0" w:color="auto"/>
            </w:tcBorders>
          </w:tcPr>
          <w:p w:rsidR="00C34959" w:rsidRPr="00742565" w:rsidRDefault="00C34959" w:rsidP="001A61C3">
            <w:pPr>
              <w:contextualSpacing/>
              <w:rPr>
                <w:rFonts w:ascii="Times New Roman" w:hAnsi="Times New Roman" w:cs="Times New Roman"/>
                <w:b/>
                <w:color w:val="auto"/>
                <w:sz w:val="20"/>
                <w:szCs w:val="20"/>
              </w:rPr>
            </w:pPr>
            <w:r w:rsidRPr="00742565">
              <w:rPr>
                <w:rFonts w:ascii="Times New Roman" w:hAnsi="Times New Roman" w:cs="Times New Roman"/>
                <w:b/>
                <w:color w:val="auto"/>
                <w:sz w:val="20"/>
                <w:szCs w:val="20"/>
              </w:rPr>
              <w:t>23</w:t>
            </w:r>
          </w:p>
        </w:tc>
        <w:tc>
          <w:tcPr>
            <w:tcW w:w="1213" w:type="dxa"/>
            <w:tcBorders>
              <w:top w:val="single" w:sz="4" w:space="0" w:color="auto"/>
              <w:left w:val="single" w:sz="4" w:space="0" w:color="auto"/>
              <w:bottom w:val="single" w:sz="4" w:space="0" w:color="auto"/>
              <w:right w:val="single" w:sz="4" w:space="0" w:color="auto"/>
            </w:tcBorders>
          </w:tcPr>
          <w:p w:rsidR="00C34959" w:rsidRPr="00742565" w:rsidRDefault="00C34959" w:rsidP="001A61C3">
            <w:pPr>
              <w:contextualSpacing/>
              <w:rPr>
                <w:rFonts w:ascii="Times New Roman" w:hAnsi="Times New Roman" w:cs="Times New Roman"/>
                <w:b/>
                <w:color w:val="auto"/>
                <w:sz w:val="20"/>
                <w:szCs w:val="20"/>
              </w:rPr>
            </w:pPr>
            <w:r w:rsidRPr="00742565">
              <w:rPr>
                <w:rFonts w:ascii="Times New Roman" w:hAnsi="Times New Roman" w:cs="Times New Roman"/>
                <w:b/>
                <w:color w:val="auto"/>
                <w:sz w:val="20"/>
                <w:szCs w:val="20"/>
              </w:rPr>
              <w:t>23</w:t>
            </w:r>
          </w:p>
        </w:tc>
        <w:tc>
          <w:tcPr>
            <w:tcW w:w="1252" w:type="dxa"/>
            <w:tcBorders>
              <w:top w:val="single" w:sz="4" w:space="0" w:color="auto"/>
              <w:left w:val="single" w:sz="4" w:space="0" w:color="auto"/>
              <w:bottom w:val="single" w:sz="4" w:space="0" w:color="auto"/>
              <w:right w:val="single" w:sz="4" w:space="0" w:color="auto"/>
            </w:tcBorders>
          </w:tcPr>
          <w:p w:rsidR="00C34959" w:rsidRPr="00742565" w:rsidRDefault="00C34959" w:rsidP="001A61C3">
            <w:pPr>
              <w:contextualSpacing/>
              <w:jc w:val="center"/>
              <w:rPr>
                <w:rFonts w:ascii="Times New Roman" w:hAnsi="Times New Roman" w:cs="Times New Roman"/>
                <w:b/>
                <w:color w:val="auto"/>
                <w:sz w:val="20"/>
                <w:szCs w:val="20"/>
              </w:rPr>
            </w:pPr>
            <w:r w:rsidRPr="00742565">
              <w:rPr>
                <w:rFonts w:ascii="Times New Roman" w:hAnsi="Times New Roman" w:cs="Times New Roman"/>
                <w:b/>
                <w:color w:val="auto"/>
                <w:sz w:val="20"/>
                <w:szCs w:val="20"/>
              </w:rPr>
              <w:t>90</w:t>
            </w:r>
          </w:p>
        </w:tc>
      </w:tr>
      <w:tr w:rsidR="00C34959" w:rsidRPr="002A29B5" w:rsidTr="001A61C3">
        <w:trPr>
          <w:trHeight w:val="420"/>
        </w:trPr>
        <w:tc>
          <w:tcPr>
            <w:tcW w:w="4507" w:type="dxa"/>
            <w:gridSpan w:val="2"/>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sidRPr="00742565">
              <w:rPr>
                <w:rFonts w:ascii="Times New Roman" w:hAnsi="Times New Roman" w:cs="Times New Roman"/>
                <w:i/>
                <w:color w:val="auto"/>
                <w:sz w:val="20"/>
                <w:szCs w:val="20"/>
              </w:rPr>
              <w:t>Курсы внеурочной деятельности</w:t>
            </w:r>
            <w:r>
              <w:rPr>
                <w:rFonts w:ascii="Times New Roman" w:hAnsi="Times New Roman" w:cs="Times New Roman"/>
                <w:color w:val="auto"/>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10</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10</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10</w:t>
            </w:r>
          </w:p>
        </w:tc>
        <w:tc>
          <w:tcPr>
            <w:tcW w:w="1213"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10</w:t>
            </w:r>
          </w:p>
        </w:tc>
        <w:tc>
          <w:tcPr>
            <w:tcW w:w="125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i/>
                <w:color w:val="auto"/>
                <w:sz w:val="20"/>
                <w:szCs w:val="20"/>
              </w:rPr>
            </w:pPr>
            <w:r>
              <w:rPr>
                <w:rFonts w:ascii="Times New Roman" w:hAnsi="Times New Roman" w:cs="Times New Roman"/>
                <w:i/>
                <w:color w:val="auto"/>
                <w:sz w:val="20"/>
                <w:szCs w:val="20"/>
              </w:rPr>
              <w:t>40</w:t>
            </w:r>
          </w:p>
        </w:tc>
      </w:tr>
      <w:tr w:rsidR="00C34959" w:rsidRPr="002A29B5" w:rsidTr="001A61C3">
        <w:trPr>
          <w:trHeight w:val="420"/>
        </w:trPr>
        <w:tc>
          <w:tcPr>
            <w:tcW w:w="4507" w:type="dxa"/>
            <w:gridSpan w:val="2"/>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Ритмическая гимнастика</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i/>
                <w:color w:val="auto"/>
                <w:sz w:val="20"/>
                <w:szCs w:val="20"/>
              </w:rPr>
            </w:pPr>
            <w:r w:rsidRPr="002A29B5">
              <w:rPr>
                <w:rFonts w:ascii="Times New Roman" w:hAnsi="Times New Roman" w:cs="Times New Roman"/>
                <w:i/>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i/>
                <w:color w:val="auto"/>
                <w:sz w:val="20"/>
                <w:szCs w:val="20"/>
              </w:rPr>
            </w:pPr>
            <w:r>
              <w:rPr>
                <w:rFonts w:ascii="Times New Roman" w:hAnsi="Times New Roman" w:cs="Times New Roman"/>
                <w:i/>
                <w:color w:val="auto"/>
                <w:sz w:val="20"/>
                <w:szCs w:val="20"/>
              </w:rPr>
              <w:t>0</w:t>
            </w:r>
          </w:p>
        </w:tc>
        <w:tc>
          <w:tcPr>
            <w:tcW w:w="1213"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rPr>
                <w:rFonts w:ascii="Times New Roman" w:hAnsi="Times New Roman" w:cs="Times New Roman"/>
                <w:i/>
                <w:color w:val="auto"/>
                <w:sz w:val="20"/>
                <w:szCs w:val="20"/>
              </w:rPr>
            </w:pPr>
            <w:r w:rsidRPr="002A29B5">
              <w:rPr>
                <w:rFonts w:ascii="Times New Roman" w:hAnsi="Times New Roman" w:cs="Times New Roman"/>
                <w:i/>
                <w:color w:val="auto"/>
                <w:sz w:val="20"/>
                <w:szCs w:val="20"/>
              </w:rPr>
              <w:t>0</w:t>
            </w:r>
          </w:p>
        </w:tc>
        <w:tc>
          <w:tcPr>
            <w:tcW w:w="1252" w:type="dxa"/>
            <w:tcBorders>
              <w:top w:val="single" w:sz="4" w:space="0" w:color="auto"/>
              <w:left w:val="single" w:sz="4" w:space="0" w:color="auto"/>
              <w:bottom w:val="single" w:sz="4" w:space="0" w:color="auto"/>
              <w:right w:val="single" w:sz="4" w:space="0" w:color="auto"/>
            </w:tcBorders>
          </w:tcPr>
          <w:p w:rsidR="00C34959" w:rsidRPr="002A29B5" w:rsidRDefault="00C34959" w:rsidP="001A61C3">
            <w:pPr>
              <w:contextualSpacing/>
              <w:jc w:val="center"/>
              <w:rPr>
                <w:rFonts w:ascii="Times New Roman" w:hAnsi="Times New Roman" w:cs="Times New Roman"/>
                <w:i/>
                <w:color w:val="auto"/>
                <w:sz w:val="20"/>
                <w:szCs w:val="20"/>
              </w:rPr>
            </w:pPr>
            <w:r w:rsidRPr="002A29B5">
              <w:rPr>
                <w:rFonts w:ascii="Times New Roman" w:hAnsi="Times New Roman" w:cs="Times New Roman"/>
                <w:i/>
                <w:color w:val="auto"/>
                <w:sz w:val="20"/>
                <w:szCs w:val="20"/>
              </w:rPr>
              <w:t>3</w:t>
            </w:r>
          </w:p>
        </w:tc>
      </w:tr>
      <w:tr w:rsidR="00C34959" w:rsidRPr="002A29B5" w:rsidTr="001A61C3">
        <w:trPr>
          <w:trHeight w:val="420"/>
        </w:trPr>
        <w:tc>
          <w:tcPr>
            <w:tcW w:w="4507" w:type="dxa"/>
            <w:gridSpan w:val="2"/>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sidRPr="00196C04">
              <w:rPr>
                <w:rFonts w:ascii="Times New Roman" w:hAnsi="Times New Roman" w:cs="Times New Roman"/>
                <w:color w:val="auto"/>
                <w:sz w:val="20"/>
                <w:szCs w:val="20"/>
              </w:rPr>
              <w:t xml:space="preserve">Разговоры о </w:t>
            </w:r>
            <w:proofErr w:type="gramStart"/>
            <w:r w:rsidRPr="00196C04">
              <w:rPr>
                <w:rFonts w:ascii="Times New Roman" w:hAnsi="Times New Roman" w:cs="Times New Roman"/>
                <w:color w:val="auto"/>
                <w:sz w:val="20"/>
                <w:szCs w:val="20"/>
              </w:rPr>
              <w:t>важном</w:t>
            </w:r>
            <w:proofErr w:type="gramEnd"/>
          </w:p>
        </w:tc>
        <w:tc>
          <w:tcPr>
            <w:tcW w:w="866" w:type="dxa"/>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sidRPr="00196C04">
              <w:rPr>
                <w:rFonts w:ascii="Times New Roman" w:hAnsi="Times New Roman" w:cs="Times New Roman"/>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sidRPr="00196C04">
              <w:rPr>
                <w:rFonts w:ascii="Times New Roman" w:hAnsi="Times New Roman" w:cs="Times New Roman"/>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sidRPr="00196C04">
              <w:rPr>
                <w:rFonts w:ascii="Times New Roman" w:hAnsi="Times New Roman" w:cs="Times New Roman"/>
                <w:color w:val="auto"/>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sidRPr="00196C04">
              <w:rPr>
                <w:rFonts w:ascii="Times New Roman" w:hAnsi="Times New Roman" w:cs="Times New Roman"/>
                <w:color w:val="auto"/>
                <w:sz w:val="20"/>
                <w:szCs w:val="20"/>
              </w:rPr>
              <w:t>1</w:t>
            </w:r>
          </w:p>
        </w:tc>
        <w:tc>
          <w:tcPr>
            <w:tcW w:w="1252" w:type="dxa"/>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4</w:t>
            </w:r>
          </w:p>
        </w:tc>
      </w:tr>
      <w:tr w:rsidR="00C34959" w:rsidRPr="002A29B5" w:rsidTr="001A61C3">
        <w:tc>
          <w:tcPr>
            <w:tcW w:w="4507" w:type="dxa"/>
            <w:gridSpan w:val="2"/>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Разговор о правильном питании</w:t>
            </w:r>
          </w:p>
        </w:tc>
        <w:tc>
          <w:tcPr>
            <w:tcW w:w="866" w:type="dxa"/>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866" w:type="dxa"/>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1213" w:type="dxa"/>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1252" w:type="dxa"/>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4</w:t>
            </w:r>
          </w:p>
        </w:tc>
      </w:tr>
      <w:tr w:rsidR="00C34959" w:rsidRPr="002A29B5" w:rsidTr="001A61C3">
        <w:tc>
          <w:tcPr>
            <w:tcW w:w="4507" w:type="dxa"/>
            <w:gridSpan w:val="2"/>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Математика с увлечением</w:t>
            </w:r>
          </w:p>
        </w:tc>
        <w:tc>
          <w:tcPr>
            <w:tcW w:w="866" w:type="dxa"/>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52" w:type="dxa"/>
            <w:tcBorders>
              <w:top w:val="single" w:sz="4" w:space="0" w:color="auto"/>
              <w:left w:val="single" w:sz="4" w:space="0" w:color="auto"/>
              <w:bottom w:val="single" w:sz="4" w:space="0" w:color="auto"/>
              <w:right w:val="single" w:sz="4" w:space="0" w:color="auto"/>
            </w:tcBorders>
          </w:tcPr>
          <w:p w:rsidR="00C34959" w:rsidRPr="00196C04"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3</w:t>
            </w:r>
          </w:p>
        </w:tc>
      </w:tr>
      <w:tr w:rsidR="00C34959" w:rsidRPr="002A29B5" w:rsidTr="001A61C3">
        <w:tc>
          <w:tcPr>
            <w:tcW w:w="4507" w:type="dxa"/>
            <w:gridSpan w:val="2"/>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Занимательный русский язык</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52"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3</w:t>
            </w:r>
          </w:p>
        </w:tc>
      </w:tr>
      <w:tr w:rsidR="00C34959" w:rsidRPr="002A29B5" w:rsidTr="001A61C3">
        <w:tc>
          <w:tcPr>
            <w:tcW w:w="4507" w:type="dxa"/>
            <w:gridSpan w:val="2"/>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ПроЭнергию</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52"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2</w:t>
            </w:r>
          </w:p>
        </w:tc>
      </w:tr>
      <w:tr w:rsidR="00C34959" w:rsidRPr="002A29B5" w:rsidTr="001A61C3">
        <w:tc>
          <w:tcPr>
            <w:tcW w:w="4507" w:type="dxa"/>
            <w:gridSpan w:val="2"/>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В мире информатики</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52"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3</w:t>
            </w:r>
          </w:p>
        </w:tc>
      </w:tr>
      <w:tr w:rsidR="00C34959" w:rsidRPr="002A29B5" w:rsidTr="001A61C3">
        <w:tc>
          <w:tcPr>
            <w:tcW w:w="4507" w:type="dxa"/>
            <w:gridSpan w:val="2"/>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Азбука юного краеведа</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52"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4</w:t>
            </w:r>
          </w:p>
        </w:tc>
      </w:tr>
      <w:tr w:rsidR="00C34959" w:rsidRPr="002A29B5" w:rsidTr="001A61C3">
        <w:tc>
          <w:tcPr>
            <w:tcW w:w="4507" w:type="dxa"/>
            <w:gridSpan w:val="2"/>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Подвижные игры</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1213"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1252"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2</w:t>
            </w:r>
          </w:p>
        </w:tc>
      </w:tr>
      <w:tr w:rsidR="00C34959" w:rsidRPr="002A29B5" w:rsidTr="001A61C3">
        <w:tc>
          <w:tcPr>
            <w:tcW w:w="4507" w:type="dxa"/>
            <w:gridSpan w:val="2"/>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Тропинка к своему Я</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1213"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1252"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r>
      <w:tr w:rsidR="00C34959" w:rsidRPr="002A29B5" w:rsidTr="001A61C3">
        <w:tc>
          <w:tcPr>
            <w:tcW w:w="4507" w:type="dxa"/>
            <w:gridSpan w:val="2"/>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Спортивные бальные танцы</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1213"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52"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4</w:t>
            </w:r>
          </w:p>
        </w:tc>
      </w:tr>
      <w:tr w:rsidR="00C34959" w:rsidRPr="002A29B5" w:rsidTr="001A61C3">
        <w:tc>
          <w:tcPr>
            <w:tcW w:w="4507" w:type="dxa"/>
            <w:gridSpan w:val="2"/>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proofErr w:type="gramStart"/>
            <w:r>
              <w:rPr>
                <w:rFonts w:ascii="Times New Roman" w:hAnsi="Times New Roman" w:cs="Times New Roman"/>
                <w:color w:val="auto"/>
                <w:sz w:val="20"/>
                <w:szCs w:val="20"/>
              </w:rPr>
              <w:t>Я-исследователь</w:t>
            </w:r>
            <w:proofErr w:type="gramEnd"/>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52"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3</w:t>
            </w:r>
          </w:p>
        </w:tc>
      </w:tr>
      <w:tr w:rsidR="00C34959" w:rsidRPr="002A29B5" w:rsidTr="001A61C3">
        <w:tc>
          <w:tcPr>
            <w:tcW w:w="4507" w:type="dxa"/>
            <w:gridSpan w:val="2"/>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Театральная студия «Фантазия»</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52"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3</w:t>
            </w:r>
          </w:p>
        </w:tc>
      </w:tr>
      <w:tr w:rsidR="00C34959" w:rsidRPr="002A29B5" w:rsidTr="001A61C3">
        <w:tc>
          <w:tcPr>
            <w:tcW w:w="4507" w:type="dxa"/>
            <w:gridSpan w:val="2"/>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Финансовая грамотность</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52"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2</w:t>
            </w:r>
          </w:p>
        </w:tc>
      </w:tr>
      <w:tr w:rsidR="00C34959" w:rsidRPr="002A29B5" w:rsidTr="001A61C3">
        <w:tc>
          <w:tcPr>
            <w:tcW w:w="4507" w:type="dxa"/>
            <w:gridSpan w:val="2"/>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Вокальная студия «Свирельки»</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13"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1252"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1</w:t>
            </w:r>
          </w:p>
        </w:tc>
      </w:tr>
      <w:tr w:rsidR="00C34959" w:rsidRPr="002A29B5" w:rsidTr="001A61C3">
        <w:tc>
          <w:tcPr>
            <w:tcW w:w="4507" w:type="dxa"/>
            <w:gridSpan w:val="2"/>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В мире книг</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1213"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1252" w:type="dxa"/>
            <w:tcBorders>
              <w:top w:val="single" w:sz="4" w:space="0" w:color="auto"/>
              <w:left w:val="single" w:sz="4" w:space="0" w:color="auto"/>
              <w:bottom w:val="single" w:sz="4" w:space="0" w:color="auto"/>
              <w:right w:val="single" w:sz="4" w:space="0" w:color="auto"/>
            </w:tcBorders>
          </w:tcPr>
          <w:p w:rsidR="00C34959" w:rsidRDefault="00C34959" w:rsidP="001A61C3">
            <w:pPr>
              <w:contextualSpacing/>
              <w:rPr>
                <w:rFonts w:ascii="Times New Roman" w:hAnsi="Times New Roman" w:cs="Times New Roman"/>
                <w:color w:val="auto"/>
                <w:sz w:val="20"/>
                <w:szCs w:val="20"/>
              </w:rPr>
            </w:pPr>
          </w:p>
        </w:tc>
      </w:tr>
    </w:tbl>
    <w:p w:rsidR="00C34959" w:rsidRPr="00090065" w:rsidRDefault="00C34959" w:rsidP="00C34959">
      <w:pPr>
        <w:rPr>
          <w:rFonts w:ascii="Times New Roman" w:hAnsi="Times New Roman" w:cs="Times New Roman"/>
          <w:sz w:val="20"/>
          <w:szCs w:val="20"/>
        </w:rPr>
      </w:pPr>
      <w:r w:rsidRPr="00090065">
        <w:rPr>
          <w:rFonts w:ascii="Times New Roman" w:hAnsi="Times New Roman" w:cs="Times New Roman"/>
          <w:sz w:val="20"/>
          <w:szCs w:val="20"/>
        </w:rPr>
        <w:t xml:space="preserve">В учебном плане представлены только курсы внеурочной деятельности согласно пункту 33.1 ФГОС ООО. Формы организации и объем внеурочной деятельности для </w:t>
      </w:r>
      <w:proofErr w:type="gramStart"/>
      <w:r w:rsidRPr="00090065">
        <w:rPr>
          <w:rFonts w:ascii="Times New Roman" w:hAnsi="Times New Roman" w:cs="Times New Roman"/>
          <w:sz w:val="20"/>
          <w:szCs w:val="20"/>
        </w:rPr>
        <w:t>обучающихся</w:t>
      </w:r>
      <w:proofErr w:type="gramEnd"/>
      <w:r w:rsidRPr="00090065">
        <w:rPr>
          <w:rFonts w:ascii="Times New Roman" w:hAnsi="Times New Roman" w:cs="Times New Roman"/>
          <w:sz w:val="20"/>
          <w:szCs w:val="20"/>
        </w:rPr>
        <w:t xml:space="preserve"> при освоении ими программы основного общего образования определены в плане внеурочной деятельности</w:t>
      </w:r>
      <w:r>
        <w:rPr>
          <w:rFonts w:ascii="Times New Roman" w:hAnsi="Times New Roman" w:cs="Times New Roman"/>
          <w:sz w:val="20"/>
          <w:szCs w:val="20"/>
        </w:rPr>
        <w:t>.</w:t>
      </w:r>
    </w:p>
    <w:p w:rsidR="00C34959" w:rsidRPr="002A29B5" w:rsidRDefault="00C34959" w:rsidP="00C34959">
      <w:pPr>
        <w:pStyle w:val="210"/>
        <w:shd w:val="clear" w:color="auto" w:fill="auto"/>
        <w:spacing w:before="0" w:line="240" w:lineRule="auto"/>
        <w:ind w:left="180" w:right="180" w:firstLine="567"/>
        <w:contextualSpacing/>
        <w:rPr>
          <w:sz w:val="20"/>
          <w:szCs w:val="20"/>
        </w:rPr>
      </w:pPr>
    </w:p>
    <w:p w:rsidR="00C34959" w:rsidRPr="002A29B5" w:rsidRDefault="00C34959" w:rsidP="00C34959">
      <w:pPr>
        <w:framePr w:w="9830" w:wrap="notBeside" w:vAnchor="text" w:hAnchor="text" w:xAlign="center" w:y="1"/>
        <w:ind w:firstLine="567"/>
        <w:contextualSpacing/>
        <w:rPr>
          <w:rFonts w:ascii="Times New Roman" w:hAnsi="Times New Roman" w:cs="Times New Roman"/>
          <w:color w:val="auto"/>
          <w:sz w:val="20"/>
          <w:szCs w:val="20"/>
        </w:rPr>
      </w:pPr>
    </w:p>
    <w:p w:rsidR="00C34959" w:rsidRPr="002A29B5" w:rsidRDefault="00C34959" w:rsidP="00C34959">
      <w:pPr>
        <w:ind w:firstLine="567"/>
        <w:contextualSpacing/>
        <w:rPr>
          <w:rFonts w:ascii="Times New Roman" w:hAnsi="Times New Roman" w:cs="Times New Roman"/>
          <w:color w:val="auto"/>
          <w:sz w:val="20"/>
          <w:szCs w:val="20"/>
        </w:rPr>
      </w:pPr>
    </w:p>
    <w:p w:rsidR="00C34959" w:rsidRPr="002A29B5" w:rsidRDefault="00C34959" w:rsidP="00C34959">
      <w:pPr>
        <w:pStyle w:val="32"/>
        <w:keepNext/>
        <w:keepLines/>
        <w:shd w:val="clear" w:color="auto" w:fill="auto"/>
        <w:spacing w:after="0" w:line="240" w:lineRule="auto"/>
        <w:ind w:firstLine="567"/>
        <w:contextualSpacing/>
        <w:rPr>
          <w:sz w:val="20"/>
          <w:szCs w:val="20"/>
        </w:rPr>
      </w:pPr>
    </w:p>
    <w:p w:rsidR="00C34959" w:rsidRPr="002A29B5" w:rsidRDefault="00C34959" w:rsidP="00C34959">
      <w:pPr>
        <w:shd w:val="clear" w:color="auto" w:fill="FFFFFF"/>
        <w:tabs>
          <w:tab w:val="left" w:pos="567"/>
        </w:tabs>
        <w:ind w:right="7" w:firstLine="567"/>
        <w:contextualSpacing/>
        <w:jc w:val="center"/>
        <w:rPr>
          <w:rFonts w:ascii="Times New Roman" w:hAnsi="Times New Roman" w:cs="Times New Roman"/>
          <w:b/>
          <w:sz w:val="20"/>
          <w:szCs w:val="20"/>
        </w:rPr>
      </w:pPr>
    </w:p>
    <w:p w:rsidR="00C34959" w:rsidRPr="002A29B5" w:rsidRDefault="00C34959" w:rsidP="00C34959">
      <w:pPr>
        <w:ind w:firstLine="567"/>
        <w:contextualSpacing/>
        <w:jc w:val="center"/>
        <w:rPr>
          <w:rFonts w:ascii="Times New Roman" w:hAnsi="Times New Roman" w:cs="Times New Roman"/>
          <w:b/>
          <w:color w:val="auto"/>
          <w:sz w:val="20"/>
          <w:szCs w:val="20"/>
        </w:rPr>
      </w:pPr>
      <w:r w:rsidRPr="002A29B5">
        <w:rPr>
          <w:rFonts w:ascii="Times New Roman" w:hAnsi="Times New Roman" w:cs="Times New Roman"/>
          <w:b/>
          <w:color w:val="auto"/>
          <w:sz w:val="20"/>
          <w:szCs w:val="20"/>
        </w:rPr>
        <w:t>УЧЕБНЫЙ ПЛАН</w:t>
      </w:r>
    </w:p>
    <w:p w:rsidR="00C34959" w:rsidRPr="002A29B5" w:rsidRDefault="00C34959" w:rsidP="00C34959">
      <w:pPr>
        <w:ind w:firstLine="567"/>
        <w:contextualSpacing/>
        <w:jc w:val="center"/>
        <w:rPr>
          <w:rFonts w:ascii="Times New Roman" w:hAnsi="Times New Roman" w:cs="Times New Roman"/>
          <w:b/>
          <w:color w:val="auto"/>
          <w:sz w:val="20"/>
          <w:szCs w:val="20"/>
        </w:rPr>
      </w:pPr>
      <w:r w:rsidRPr="002A29B5">
        <w:rPr>
          <w:rFonts w:ascii="Times New Roman" w:hAnsi="Times New Roman" w:cs="Times New Roman"/>
          <w:b/>
          <w:color w:val="auto"/>
          <w:sz w:val="20"/>
          <w:szCs w:val="20"/>
        </w:rPr>
        <w:t>для учащихся 1-4 классов</w:t>
      </w:r>
      <w:proofErr w:type="gramStart"/>
      <w:r w:rsidRPr="002A29B5">
        <w:rPr>
          <w:rFonts w:ascii="Times New Roman" w:hAnsi="Times New Roman" w:cs="Times New Roman"/>
          <w:b/>
          <w:color w:val="auto"/>
          <w:sz w:val="20"/>
          <w:szCs w:val="20"/>
        </w:rPr>
        <w:t>,п</w:t>
      </w:r>
      <w:proofErr w:type="gramEnd"/>
      <w:r w:rsidRPr="002A29B5">
        <w:rPr>
          <w:rFonts w:ascii="Times New Roman" w:hAnsi="Times New Roman" w:cs="Times New Roman"/>
          <w:b/>
          <w:color w:val="auto"/>
          <w:sz w:val="20"/>
          <w:szCs w:val="20"/>
        </w:rPr>
        <w:t>о состоянию здоровья обучающихся на дому.</w:t>
      </w:r>
    </w:p>
    <w:p w:rsidR="00C34959" w:rsidRPr="002A29B5" w:rsidRDefault="00C34959" w:rsidP="00C34959">
      <w:pPr>
        <w:ind w:firstLine="567"/>
        <w:contextualSpacing/>
        <w:jc w:val="center"/>
        <w:rPr>
          <w:rFonts w:ascii="Times New Roman" w:hAnsi="Times New Roman" w:cs="Times New Roman"/>
          <w:b/>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4"/>
        <w:gridCol w:w="2079"/>
        <w:gridCol w:w="1410"/>
        <w:gridCol w:w="1416"/>
        <w:gridCol w:w="1422"/>
        <w:gridCol w:w="1430"/>
      </w:tblGrid>
      <w:tr w:rsidR="00C34959" w:rsidRPr="002A29B5" w:rsidTr="001A61C3">
        <w:tc>
          <w:tcPr>
            <w:tcW w:w="2044" w:type="dxa"/>
            <w:vMerge w:val="restart"/>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bCs/>
                <w:color w:val="auto"/>
                <w:sz w:val="20"/>
                <w:szCs w:val="20"/>
              </w:rPr>
              <w:t>Предметные области</w:t>
            </w:r>
          </w:p>
        </w:tc>
        <w:tc>
          <w:tcPr>
            <w:tcW w:w="2079" w:type="dxa"/>
            <w:vMerge w:val="restart"/>
          </w:tcPr>
          <w:p w:rsidR="00C34959" w:rsidRPr="002A29B5" w:rsidRDefault="00C34959" w:rsidP="001A61C3">
            <w:pPr>
              <w:tabs>
                <w:tab w:val="left" w:pos="4500"/>
                <w:tab w:val="left" w:pos="9180"/>
                <w:tab w:val="left" w:pos="9360"/>
              </w:tabs>
              <w:contextualSpacing/>
              <w:rPr>
                <w:rFonts w:ascii="Times New Roman" w:hAnsi="Times New Roman" w:cs="Times New Roman"/>
                <w:bCs/>
                <w:color w:val="auto"/>
                <w:sz w:val="20"/>
                <w:szCs w:val="20"/>
              </w:rPr>
            </w:pPr>
            <w:r w:rsidRPr="002A29B5">
              <w:rPr>
                <w:rFonts w:ascii="Times New Roman" w:hAnsi="Times New Roman" w:cs="Times New Roman"/>
                <w:bCs/>
                <w:color w:val="auto"/>
                <w:sz w:val="20"/>
                <w:szCs w:val="20"/>
              </w:rPr>
              <w:t xml:space="preserve">Учебные </w:t>
            </w:r>
          </w:p>
          <w:p w:rsidR="00C34959" w:rsidRPr="002A29B5" w:rsidRDefault="00C34959" w:rsidP="001A61C3">
            <w:pPr>
              <w:tabs>
                <w:tab w:val="left" w:pos="4500"/>
                <w:tab w:val="left" w:pos="9180"/>
                <w:tab w:val="left" w:pos="9360"/>
              </w:tabs>
              <w:contextualSpacing/>
              <w:rPr>
                <w:rFonts w:ascii="Times New Roman" w:hAnsi="Times New Roman" w:cs="Times New Roman"/>
                <w:bCs/>
                <w:color w:val="auto"/>
                <w:sz w:val="20"/>
                <w:szCs w:val="20"/>
              </w:rPr>
            </w:pPr>
            <w:r w:rsidRPr="002A29B5">
              <w:rPr>
                <w:rFonts w:ascii="Times New Roman" w:hAnsi="Times New Roman" w:cs="Times New Roman"/>
                <w:bCs/>
                <w:color w:val="auto"/>
                <w:sz w:val="20"/>
                <w:szCs w:val="20"/>
              </w:rPr>
              <w:t xml:space="preserve">предметы </w:t>
            </w:r>
          </w:p>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классы</w:t>
            </w:r>
          </w:p>
        </w:tc>
        <w:tc>
          <w:tcPr>
            <w:tcW w:w="5678" w:type="dxa"/>
            <w:gridSpan w:val="4"/>
            <w:vAlign w:val="center"/>
          </w:tcPr>
          <w:p w:rsidR="00C34959" w:rsidRPr="002A29B5" w:rsidRDefault="00C34959" w:rsidP="001A61C3">
            <w:pPr>
              <w:tabs>
                <w:tab w:val="left" w:pos="4500"/>
                <w:tab w:val="left" w:pos="9180"/>
                <w:tab w:val="left" w:pos="9360"/>
              </w:tabs>
              <w:contextualSpacing/>
              <w:jc w:val="center"/>
              <w:rPr>
                <w:rFonts w:ascii="Times New Roman" w:hAnsi="Times New Roman" w:cs="Times New Roman"/>
                <w:bCs/>
                <w:color w:val="auto"/>
                <w:sz w:val="20"/>
                <w:szCs w:val="20"/>
              </w:rPr>
            </w:pPr>
            <w:r w:rsidRPr="002A29B5">
              <w:rPr>
                <w:rFonts w:ascii="Times New Roman" w:hAnsi="Times New Roman" w:cs="Times New Roman"/>
                <w:bCs/>
                <w:color w:val="auto"/>
                <w:sz w:val="20"/>
                <w:szCs w:val="20"/>
              </w:rPr>
              <w:t>Количество часов в неделю</w:t>
            </w:r>
          </w:p>
        </w:tc>
      </w:tr>
      <w:tr w:rsidR="00C34959" w:rsidRPr="002A29B5" w:rsidTr="001A61C3">
        <w:tc>
          <w:tcPr>
            <w:tcW w:w="2044" w:type="dxa"/>
            <w:vMerge/>
          </w:tcPr>
          <w:p w:rsidR="00C34959" w:rsidRPr="002A29B5" w:rsidRDefault="00C34959" w:rsidP="001A61C3">
            <w:pPr>
              <w:contextualSpacing/>
              <w:rPr>
                <w:rFonts w:ascii="Times New Roman" w:hAnsi="Times New Roman" w:cs="Times New Roman"/>
                <w:color w:val="auto"/>
                <w:sz w:val="20"/>
                <w:szCs w:val="20"/>
              </w:rPr>
            </w:pPr>
          </w:p>
        </w:tc>
        <w:tc>
          <w:tcPr>
            <w:tcW w:w="2079" w:type="dxa"/>
            <w:vMerge/>
          </w:tcPr>
          <w:p w:rsidR="00C34959" w:rsidRPr="002A29B5" w:rsidRDefault="00C34959" w:rsidP="001A61C3">
            <w:pPr>
              <w:contextualSpacing/>
              <w:rPr>
                <w:rFonts w:ascii="Times New Roman" w:hAnsi="Times New Roman" w:cs="Times New Roman"/>
                <w:color w:val="auto"/>
                <w:sz w:val="20"/>
                <w:szCs w:val="20"/>
              </w:rPr>
            </w:pPr>
          </w:p>
        </w:tc>
        <w:tc>
          <w:tcPr>
            <w:tcW w:w="141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bCs/>
                <w:color w:val="auto"/>
                <w:sz w:val="20"/>
                <w:szCs w:val="20"/>
              </w:rPr>
              <w:t>I</w:t>
            </w:r>
          </w:p>
        </w:tc>
        <w:tc>
          <w:tcPr>
            <w:tcW w:w="1416"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bCs/>
                <w:color w:val="auto"/>
                <w:sz w:val="20"/>
                <w:szCs w:val="20"/>
              </w:rPr>
              <w:t>II</w:t>
            </w:r>
          </w:p>
        </w:tc>
        <w:tc>
          <w:tcPr>
            <w:tcW w:w="1422"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bCs/>
                <w:color w:val="auto"/>
                <w:sz w:val="20"/>
                <w:szCs w:val="20"/>
              </w:rPr>
              <w:t>III</w:t>
            </w:r>
          </w:p>
        </w:tc>
        <w:tc>
          <w:tcPr>
            <w:tcW w:w="143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bCs/>
                <w:color w:val="auto"/>
                <w:sz w:val="20"/>
                <w:szCs w:val="20"/>
              </w:rPr>
              <w:t>IV</w:t>
            </w:r>
          </w:p>
        </w:tc>
      </w:tr>
      <w:tr w:rsidR="00C34959" w:rsidRPr="002A29B5" w:rsidTr="001A61C3">
        <w:tc>
          <w:tcPr>
            <w:tcW w:w="9801" w:type="dxa"/>
            <w:gridSpan w:val="6"/>
          </w:tcPr>
          <w:p w:rsidR="00C34959" w:rsidRPr="002A29B5" w:rsidRDefault="00C34959" w:rsidP="001A61C3">
            <w:pPr>
              <w:contextualSpacing/>
              <w:rPr>
                <w:rFonts w:ascii="Times New Roman" w:hAnsi="Times New Roman" w:cs="Times New Roman"/>
                <w:bCs/>
                <w:color w:val="auto"/>
                <w:sz w:val="20"/>
                <w:szCs w:val="20"/>
              </w:rPr>
            </w:pPr>
            <w:r w:rsidRPr="002A29B5">
              <w:rPr>
                <w:rFonts w:ascii="Times New Roman" w:hAnsi="Times New Roman" w:cs="Times New Roman"/>
                <w:bCs/>
                <w:color w:val="auto"/>
                <w:sz w:val="20"/>
                <w:szCs w:val="20"/>
              </w:rPr>
              <w:t>Обязательная часть</w:t>
            </w:r>
          </w:p>
        </w:tc>
      </w:tr>
      <w:tr w:rsidR="00C34959" w:rsidRPr="002A29B5" w:rsidTr="001A61C3">
        <w:tc>
          <w:tcPr>
            <w:tcW w:w="2044" w:type="dxa"/>
            <w:vMerge w:val="restart"/>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Русский язык и литературное чтение</w:t>
            </w:r>
          </w:p>
        </w:tc>
        <w:tc>
          <w:tcPr>
            <w:tcW w:w="2079" w:type="dxa"/>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Русский язык</w:t>
            </w:r>
          </w:p>
        </w:tc>
        <w:tc>
          <w:tcPr>
            <w:tcW w:w="141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1416"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1422"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143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r>
      <w:tr w:rsidR="00C34959" w:rsidRPr="002A29B5" w:rsidTr="001A61C3">
        <w:tc>
          <w:tcPr>
            <w:tcW w:w="2044" w:type="dxa"/>
            <w:vMerge/>
          </w:tcPr>
          <w:p w:rsidR="00C34959" w:rsidRPr="002A29B5" w:rsidRDefault="00C34959" w:rsidP="001A61C3">
            <w:pPr>
              <w:contextualSpacing/>
              <w:rPr>
                <w:rFonts w:ascii="Times New Roman" w:hAnsi="Times New Roman" w:cs="Times New Roman"/>
                <w:color w:val="auto"/>
                <w:sz w:val="20"/>
                <w:szCs w:val="20"/>
              </w:rPr>
            </w:pPr>
          </w:p>
        </w:tc>
        <w:tc>
          <w:tcPr>
            <w:tcW w:w="2079" w:type="dxa"/>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Литературное чтение</w:t>
            </w:r>
          </w:p>
        </w:tc>
        <w:tc>
          <w:tcPr>
            <w:tcW w:w="141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1416"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1422"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143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r>
      <w:tr w:rsidR="00C34959" w:rsidRPr="002A29B5" w:rsidTr="001A61C3">
        <w:tc>
          <w:tcPr>
            <w:tcW w:w="2044" w:type="dxa"/>
            <w:vMerge w:val="restart"/>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Родной язык и литературное чтение на родном языке</w:t>
            </w:r>
          </w:p>
        </w:tc>
        <w:tc>
          <w:tcPr>
            <w:tcW w:w="2079" w:type="dxa"/>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Родной язык</w:t>
            </w:r>
          </w:p>
        </w:tc>
        <w:tc>
          <w:tcPr>
            <w:tcW w:w="141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16"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22"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3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r>
      <w:tr w:rsidR="00C34959" w:rsidRPr="002A29B5" w:rsidTr="001A61C3">
        <w:tc>
          <w:tcPr>
            <w:tcW w:w="2044" w:type="dxa"/>
            <w:vMerge/>
          </w:tcPr>
          <w:p w:rsidR="00C34959" w:rsidRPr="002A29B5" w:rsidRDefault="00C34959" w:rsidP="001A61C3">
            <w:pPr>
              <w:contextualSpacing/>
              <w:rPr>
                <w:rFonts w:ascii="Times New Roman" w:hAnsi="Times New Roman" w:cs="Times New Roman"/>
                <w:color w:val="auto"/>
                <w:sz w:val="20"/>
                <w:szCs w:val="20"/>
              </w:rPr>
            </w:pPr>
          </w:p>
        </w:tc>
        <w:tc>
          <w:tcPr>
            <w:tcW w:w="2079" w:type="dxa"/>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Литературное чтение на родном языке</w:t>
            </w:r>
          </w:p>
        </w:tc>
        <w:tc>
          <w:tcPr>
            <w:tcW w:w="141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16"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22"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3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r>
      <w:tr w:rsidR="00C34959" w:rsidRPr="002A29B5" w:rsidTr="001A61C3">
        <w:tc>
          <w:tcPr>
            <w:tcW w:w="2044" w:type="dxa"/>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Иностранный язык</w:t>
            </w:r>
          </w:p>
        </w:tc>
        <w:tc>
          <w:tcPr>
            <w:tcW w:w="2079" w:type="dxa"/>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Иностранный язык</w:t>
            </w:r>
          </w:p>
        </w:tc>
        <w:tc>
          <w:tcPr>
            <w:tcW w:w="141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w:t>
            </w:r>
          </w:p>
        </w:tc>
        <w:tc>
          <w:tcPr>
            <w:tcW w:w="1416"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1422"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143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r>
      <w:tr w:rsidR="00C34959" w:rsidRPr="002A29B5" w:rsidTr="001A61C3">
        <w:tc>
          <w:tcPr>
            <w:tcW w:w="2044" w:type="dxa"/>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Математика и информатика</w:t>
            </w:r>
          </w:p>
        </w:tc>
        <w:tc>
          <w:tcPr>
            <w:tcW w:w="2079" w:type="dxa"/>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Математик</w:t>
            </w:r>
            <w:r>
              <w:rPr>
                <w:rFonts w:ascii="Times New Roman" w:hAnsi="Times New Roman" w:cs="Times New Roman"/>
                <w:color w:val="auto"/>
                <w:sz w:val="20"/>
                <w:szCs w:val="20"/>
              </w:rPr>
              <w:t>а</w:t>
            </w:r>
          </w:p>
        </w:tc>
        <w:tc>
          <w:tcPr>
            <w:tcW w:w="141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1416"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1422"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c>
          <w:tcPr>
            <w:tcW w:w="143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2</w:t>
            </w:r>
          </w:p>
        </w:tc>
      </w:tr>
      <w:tr w:rsidR="00C34959" w:rsidRPr="002A29B5" w:rsidTr="001A61C3">
        <w:tc>
          <w:tcPr>
            <w:tcW w:w="2044" w:type="dxa"/>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Обществознание и естествознание</w:t>
            </w:r>
          </w:p>
        </w:tc>
        <w:tc>
          <w:tcPr>
            <w:tcW w:w="2079" w:type="dxa"/>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Окружающий мир</w:t>
            </w:r>
          </w:p>
        </w:tc>
        <w:tc>
          <w:tcPr>
            <w:tcW w:w="141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1416"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1422"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143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r>
      <w:tr w:rsidR="00C34959" w:rsidRPr="002A29B5" w:rsidTr="001A61C3">
        <w:tc>
          <w:tcPr>
            <w:tcW w:w="2044" w:type="dxa"/>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t xml:space="preserve">Основы </w:t>
            </w:r>
            <w:r w:rsidRPr="002A29B5">
              <w:rPr>
                <w:rFonts w:ascii="Times New Roman" w:eastAsia="@Arial Unicode MS" w:hAnsi="Times New Roman" w:cs="Times New Roman"/>
                <w:color w:val="auto"/>
                <w:sz w:val="20"/>
                <w:szCs w:val="20"/>
              </w:rPr>
              <w:t xml:space="preserve">религиозных культур и светской </w:t>
            </w:r>
            <w:r w:rsidRPr="002A29B5">
              <w:rPr>
                <w:rFonts w:ascii="Times New Roman" w:eastAsia="@Arial Unicode MS" w:hAnsi="Times New Roman" w:cs="Times New Roman"/>
                <w:color w:val="auto"/>
                <w:sz w:val="20"/>
                <w:szCs w:val="20"/>
              </w:rPr>
              <w:lastRenderedPageBreak/>
              <w:t>этики</w:t>
            </w:r>
          </w:p>
        </w:tc>
        <w:tc>
          <w:tcPr>
            <w:tcW w:w="2079" w:type="dxa"/>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color w:val="auto"/>
                <w:sz w:val="20"/>
                <w:szCs w:val="20"/>
              </w:rPr>
              <w:lastRenderedPageBreak/>
              <w:t xml:space="preserve">Основы </w:t>
            </w:r>
            <w:r w:rsidRPr="002A29B5">
              <w:rPr>
                <w:rFonts w:ascii="Times New Roman" w:eastAsia="@Arial Unicode MS" w:hAnsi="Times New Roman" w:cs="Times New Roman"/>
                <w:color w:val="auto"/>
                <w:sz w:val="20"/>
                <w:szCs w:val="20"/>
              </w:rPr>
              <w:t xml:space="preserve">религиозных культур и светской </w:t>
            </w:r>
            <w:r w:rsidRPr="002A29B5">
              <w:rPr>
                <w:rFonts w:ascii="Times New Roman" w:eastAsia="@Arial Unicode MS" w:hAnsi="Times New Roman" w:cs="Times New Roman"/>
                <w:color w:val="auto"/>
                <w:sz w:val="20"/>
                <w:szCs w:val="20"/>
              </w:rPr>
              <w:lastRenderedPageBreak/>
              <w:t>этики</w:t>
            </w:r>
          </w:p>
        </w:tc>
        <w:tc>
          <w:tcPr>
            <w:tcW w:w="141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lastRenderedPageBreak/>
              <w:t>-</w:t>
            </w:r>
          </w:p>
        </w:tc>
        <w:tc>
          <w:tcPr>
            <w:tcW w:w="1416"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w:t>
            </w:r>
          </w:p>
        </w:tc>
        <w:tc>
          <w:tcPr>
            <w:tcW w:w="1422"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w:t>
            </w:r>
          </w:p>
        </w:tc>
        <w:tc>
          <w:tcPr>
            <w:tcW w:w="143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0,5</w:t>
            </w:r>
          </w:p>
        </w:tc>
      </w:tr>
      <w:tr w:rsidR="00C34959" w:rsidRPr="002A29B5" w:rsidTr="001A61C3">
        <w:tc>
          <w:tcPr>
            <w:tcW w:w="2044" w:type="dxa"/>
          </w:tcPr>
          <w:p w:rsidR="00C34959" w:rsidRPr="002A29B5" w:rsidRDefault="00C34959" w:rsidP="001A61C3">
            <w:pPr>
              <w:contextualSpacing/>
              <w:rPr>
                <w:rFonts w:ascii="Times New Roman" w:hAnsi="Times New Roman" w:cs="Times New Roman"/>
                <w:bCs/>
                <w:color w:val="auto"/>
                <w:sz w:val="20"/>
                <w:szCs w:val="20"/>
              </w:rPr>
            </w:pPr>
            <w:r w:rsidRPr="002A29B5">
              <w:rPr>
                <w:rFonts w:ascii="Times New Roman" w:hAnsi="Times New Roman" w:cs="Times New Roman"/>
                <w:bCs/>
                <w:color w:val="auto"/>
                <w:sz w:val="20"/>
                <w:szCs w:val="20"/>
              </w:rPr>
              <w:lastRenderedPageBreak/>
              <w:t>Технология</w:t>
            </w:r>
          </w:p>
        </w:tc>
        <w:tc>
          <w:tcPr>
            <w:tcW w:w="2079" w:type="dxa"/>
          </w:tcPr>
          <w:p w:rsidR="00C34959" w:rsidRPr="002A29B5" w:rsidRDefault="00C34959" w:rsidP="001A61C3">
            <w:pPr>
              <w:contextualSpacing/>
              <w:rPr>
                <w:rFonts w:ascii="Times New Roman" w:hAnsi="Times New Roman" w:cs="Times New Roman"/>
                <w:bCs/>
                <w:color w:val="auto"/>
                <w:sz w:val="20"/>
                <w:szCs w:val="20"/>
              </w:rPr>
            </w:pPr>
            <w:r w:rsidRPr="002A29B5">
              <w:rPr>
                <w:rFonts w:ascii="Times New Roman" w:hAnsi="Times New Roman" w:cs="Times New Roman"/>
                <w:bCs/>
                <w:color w:val="auto"/>
                <w:sz w:val="20"/>
                <w:szCs w:val="20"/>
              </w:rPr>
              <w:t>Технология</w:t>
            </w:r>
          </w:p>
        </w:tc>
        <w:tc>
          <w:tcPr>
            <w:tcW w:w="141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16"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22"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3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r>
      <w:tr w:rsidR="00C34959" w:rsidRPr="002A29B5" w:rsidTr="001A61C3">
        <w:tc>
          <w:tcPr>
            <w:tcW w:w="2044" w:type="dxa"/>
          </w:tcPr>
          <w:p w:rsidR="00C34959" w:rsidRPr="002A29B5" w:rsidRDefault="00C34959" w:rsidP="001A61C3">
            <w:pPr>
              <w:contextualSpacing/>
              <w:rPr>
                <w:rFonts w:ascii="Times New Roman" w:hAnsi="Times New Roman" w:cs="Times New Roman"/>
                <w:bCs/>
                <w:color w:val="auto"/>
                <w:sz w:val="20"/>
                <w:szCs w:val="20"/>
              </w:rPr>
            </w:pPr>
            <w:r w:rsidRPr="002A29B5">
              <w:rPr>
                <w:rFonts w:ascii="Times New Roman" w:hAnsi="Times New Roman" w:cs="Times New Roman"/>
                <w:bCs/>
                <w:color w:val="auto"/>
                <w:sz w:val="20"/>
                <w:szCs w:val="20"/>
              </w:rPr>
              <w:t>Физическая культура</w:t>
            </w:r>
          </w:p>
        </w:tc>
        <w:tc>
          <w:tcPr>
            <w:tcW w:w="2079" w:type="dxa"/>
          </w:tcPr>
          <w:p w:rsidR="00C34959" w:rsidRPr="002A29B5" w:rsidRDefault="00C34959" w:rsidP="001A61C3">
            <w:pPr>
              <w:contextualSpacing/>
              <w:rPr>
                <w:rFonts w:ascii="Times New Roman" w:hAnsi="Times New Roman" w:cs="Times New Roman"/>
                <w:bCs/>
                <w:color w:val="auto"/>
                <w:sz w:val="20"/>
                <w:szCs w:val="20"/>
              </w:rPr>
            </w:pPr>
            <w:r w:rsidRPr="002A29B5">
              <w:rPr>
                <w:rFonts w:ascii="Times New Roman" w:hAnsi="Times New Roman" w:cs="Times New Roman"/>
                <w:bCs/>
                <w:color w:val="auto"/>
                <w:sz w:val="20"/>
                <w:szCs w:val="20"/>
              </w:rPr>
              <w:t>Физическая культура</w:t>
            </w:r>
          </w:p>
        </w:tc>
        <w:tc>
          <w:tcPr>
            <w:tcW w:w="141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16"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22"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3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r>
      <w:tr w:rsidR="00C34959" w:rsidRPr="002A29B5" w:rsidTr="001A61C3">
        <w:tc>
          <w:tcPr>
            <w:tcW w:w="2044" w:type="dxa"/>
          </w:tcPr>
          <w:p w:rsidR="00C34959" w:rsidRPr="002A29B5" w:rsidRDefault="00C34959" w:rsidP="001A61C3">
            <w:pPr>
              <w:contextualSpacing/>
              <w:rPr>
                <w:rFonts w:ascii="Times New Roman" w:hAnsi="Times New Roman" w:cs="Times New Roman"/>
                <w:bCs/>
                <w:color w:val="auto"/>
                <w:sz w:val="20"/>
                <w:szCs w:val="20"/>
              </w:rPr>
            </w:pPr>
            <w:r w:rsidRPr="002A29B5">
              <w:rPr>
                <w:rFonts w:ascii="Times New Roman" w:hAnsi="Times New Roman" w:cs="Times New Roman"/>
                <w:bCs/>
                <w:color w:val="auto"/>
                <w:sz w:val="20"/>
                <w:szCs w:val="20"/>
              </w:rPr>
              <w:t>Итого</w:t>
            </w:r>
          </w:p>
        </w:tc>
        <w:tc>
          <w:tcPr>
            <w:tcW w:w="2079" w:type="dxa"/>
          </w:tcPr>
          <w:p w:rsidR="00C34959" w:rsidRPr="002A29B5" w:rsidRDefault="00C34959" w:rsidP="001A61C3">
            <w:pPr>
              <w:contextualSpacing/>
              <w:rPr>
                <w:rFonts w:ascii="Times New Roman" w:hAnsi="Times New Roman" w:cs="Times New Roman"/>
                <w:bCs/>
                <w:color w:val="auto"/>
                <w:sz w:val="20"/>
                <w:szCs w:val="20"/>
              </w:rPr>
            </w:pPr>
          </w:p>
        </w:tc>
        <w:tc>
          <w:tcPr>
            <w:tcW w:w="141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7</w:t>
            </w:r>
          </w:p>
        </w:tc>
        <w:tc>
          <w:tcPr>
            <w:tcW w:w="1416"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8</w:t>
            </w:r>
          </w:p>
        </w:tc>
        <w:tc>
          <w:tcPr>
            <w:tcW w:w="1422"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8</w:t>
            </w:r>
          </w:p>
        </w:tc>
        <w:tc>
          <w:tcPr>
            <w:tcW w:w="143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8.5</w:t>
            </w:r>
          </w:p>
        </w:tc>
      </w:tr>
      <w:tr w:rsidR="00C34959" w:rsidRPr="002A29B5" w:rsidTr="001A61C3">
        <w:tc>
          <w:tcPr>
            <w:tcW w:w="9801" w:type="dxa"/>
            <w:gridSpan w:val="6"/>
          </w:tcPr>
          <w:p w:rsidR="00C34959" w:rsidRPr="002A29B5" w:rsidRDefault="00C34959" w:rsidP="001A61C3">
            <w:pPr>
              <w:contextualSpacing/>
              <w:rPr>
                <w:rFonts w:ascii="Times New Roman" w:hAnsi="Times New Roman" w:cs="Times New Roman"/>
                <w:color w:val="auto"/>
                <w:sz w:val="20"/>
                <w:szCs w:val="20"/>
              </w:rPr>
            </w:pPr>
            <w:r w:rsidRPr="002A29B5">
              <w:rPr>
                <w:rFonts w:ascii="Times New Roman" w:hAnsi="Times New Roman" w:cs="Times New Roman"/>
                <w:i/>
                <w:color w:val="auto"/>
                <w:sz w:val="20"/>
                <w:szCs w:val="20"/>
              </w:rPr>
              <w:t xml:space="preserve">Часть, формируемая участниками образовательных отношений  </w:t>
            </w:r>
          </w:p>
        </w:tc>
      </w:tr>
      <w:tr w:rsidR="00C34959" w:rsidRPr="002A29B5" w:rsidTr="001A61C3">
        <w:tc>
          <w:tcPr>
            <w:tcW w:w="2044" w:type="dxa"/>
          </w:tcPr>
          <w:p w:rsidR="00C34959" w:rsidRPr="002A29B5" w:rsidRDefault="00C34959" w:rsidP="001A61C3">
            <w:pPr>
              <w:contextualSpacing/>
              <w:rPr>
                <w:rFonts w:ascii="Times New Roman" w:hAnsi="Times New Roman" w:cs="Times New Roman"/>
                <w:bCs/>
                <w:color w:val="auto"/>
                <w:sz w:val="20"/>
                <w:szCs w:val="20"/>
              </w:rPr>
            </w:pPr>
            <w:r w:rsidRPr="002A29B5">
              <w:rPr>
                <w:rFonts w:ascii="Times New Roman" w:hAnsi="Times New Roman" w:cs="Times New Roman"/>
                <w:bCs/>
                <w:color w:val="auto"/>
                <w:sz w:val="20"/>
                <w:szCs w:val="20"/>
              </w:rPr>
              <w:t>Русский язык и литературное чтение</w:t>
            </w:r>
          </w:p>
        </w:tc>
        <w:tc>
          <w:tcPr>
            <w:tcW w:w="2079" w:type="dxa"/>
          </w:tcPr>
          <w:p w:rsidR="00C34959" w:rsidRPr="002A29B5" w:rsidRDefault="00C34959" w:rsidP="001A61C3">
            <w:pPr>
              <w:contextualSpacing/>
              <w:rPr>
                <w:rFonts w:ascii="Times New Roman" w:hAnsi="Times New Roman" w:cs="Times New Roman"/>
                <w:bCs/>
                <w:color w:val="auto"/>
                <w:sz w:val="20"/>
                <w:szCs w:val="20"/>
              </w:rPr>
            </w:pPr>
            <w:r w:rsidRPr="002A29B5">
              <w:rPr>
                <w:rFonts w:ascii="Times New Roman" w:hAnsi="Times New Roman" w:cs="Times New Roman"/>
                <w:bCs/>
                <w:color w:val="auto"/>
                <w:sz w:val="20"/>
                <w:szCs w:val="20"/>
              </w:rPr>
              <w:t>Русский язык</w:t>
            </w:r>
          </w:p>
        </w:tc>
        <w:tc>
          <w:tcPr>
            <w:tcW w:w="141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1</w:t>
            </w:r>
          </w:p>
        </w:tc>
        <w:tc>
          <w:tcPr>
            <w:tcW w:w="1416"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w:t>
            </w:r>
          </w:p>
        </w:tc>
        <w:tc>
          <w:tcPr>
            <w:tcW w:w="1422"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w:t>
            </w:r>
          </w:p>
        </w:tc>
        <w:tc>
          <w:tcPr>
            <w:tcW w:w="143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w:t>
            </w:r>
          </w:p>
        </w:tc>
      </w:tr>
      <w:tr w:rsidR="00C34959" w:rsidRPr="002A29B5" w:rsidTr="001A61C3">
        <w:tc>
          <w:tcPr>
            <w:tcW w:w="2044" w:type="dxa"/>
            <w:vMerge w:val="restart"/>
          </w:tcPr>
          <w:p w:rsidR="00C34959" w:rsidRPr="002A29B5" w:rsidRDefault="00C34959" w:rsidP="001A61C3">
            <w:pPr>
              <w:contextualSpacing/>
              <w:rPr>
                <w:rFonts w:ascii="Times New Roman" w:hAnsi="Times New Roman" w:cs="Times New Roman"/>
                <w:bCs/>
                <w:color w:val="auto"/>
                <w:sz w:val="20"/>
                <w:szCs w:val="20"/>
              </w:rPr>
            </w:pPr>
            <w:r w:rsidRPr="002A29B5">
              <w:rPr>
                <w:rFonts w:ascii="Times New Roman" w:hAnsi="Times New Roman" w:cs="Times New Roman"/>
                <w:bCs/>
                <w:color w:val="auto"/>
                <w:sz w:val="20"/>
                <w:szCs w:val="20"/>
              </w:rPr>
              <w:t>Искусство</w:t>
            </w:r>
          </w:p>
        </w:tc>
        <w:tc>
          <w:tcPr>
            <w:tcW w:w="2079" w:type="dxa"/>
          </w:tcPr>
          <w:p w:rsidR="00C34959" w:rsidRPr="002A29B5" w:rsidRDefault="00C34959" w:rsidP="001A61C3">
            <w:pPr>
              <w:contextualSpacing/>
              <w:rPr>
                <w:rFonts w:ascii="Times New Roman" w:hAnsi="Times New Roman" w:cs="Times New Roman"/>
                <w:bCs/>
                <w:color w:val="auto"/>
                <w:sz w:val="20"/>
                <w:szCs w:val="20"/>
              </w:rPr>
            </w:pPr>
            <w:r w:rsidRPr="002A29B5">
              <w:rPr>
                <w:rFonts w:ascii="Times New Roman" w:hAnsi="Times New Roman" w:cs="Times New Roman"/>
                <w:bCs/>
                <w:color w:val="auto"/>
                <w:sz w:val="20"/>
                <w:szCs w:val="20"/>
              </w:rPr>
              <w:t>Изобразительное искусство</w:t>
            </w:r>
          </w:p>
        </w:tc>
        <w:tc>
          <w:tcPr>
            <w:tcW w:w="141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16"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22"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3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r>
      <w:tr w:rsidR="00C34959" w:rsidRPr="002A29B5" w:rsidTr="001A61C3">
        <w:tc>
          <w:tcPr>
            <w:tcW w:w="2044" w:type="dxa"/>
            <w:vMerge/>
          </w:tcPr>
          <w:p w:rsidR="00C34959" w:rsidRPr="002A29B5" w:rsidRDefault="00C34959" w:rsidP="001A61C3">
            <w:pPr>
              <w:contextualSpacing/>
              <w:rPr>
                <w:rFonts w:ascii="Times New Roman" w:hAnsi="Times New Roman" w:cs="Times New Roman"/>
                <w:bCs/>
                <w:color w:val="auto"/>
                <w:sz w:val="20"/>
                <w:szCs w:val="20"/>
              </w:rPr>
            </w:pPr>
          </w:p>
        </w:tc>
        <w:tc>
          <w:tcPr>
            <w:tcW w:w="2079" w:type="dxa"/>
          </w:tcPr>
          <w:p w:rsidR="00C34959" w:rsidRPr="002A29B5" w:rsidRDefault="00C34959" w:rsidP="001A61C3">
            <w:pPr>
              <w:contextualSpacing/>
              <w:rPr>
                <w:rFonts w:ascii="Times New Roman" w:hAnsi="Times New Roman" w:cs="Times New Roman"/>
                <w:bCs/>
                <w:color w:val="auto"/>
                <w:sz w:val="20"/>
                <w:szCs w:val="20"/>
              </w:rPr>
            </w:pPr>
            <w:r w:rsidRPr="002A29B5">
              <w:rPr>
                <w:rFonts w:ascii="Times New Roman" w:hAnsi="Times New Roman" w:cs="Times New Roman"/>
                <w:bCs/>
                <w:color w:val="auto"/>
                <w:sz w:val="20"/>
                <w:szCs w:val="20"/>
              </w:rPr>
              <w:t>Музыка</w:t>
            </w:r>
          </w:p>
        </w:tc>
        <w:tc>
          <w:tcPr>
            <w:tcW w:w="141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16"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22"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c>
          <w:tcPr>
            <w:tcW w:w="1430" w:type="dxa"/>
          </w:tcPr>
          <w:p w:rsidR="00C34959" w:rsidRPr="002A29B5" w:rsidRDefault="00C34959" w:rsidP="001A61C3">
            <w:pPr>
              <w:contextualSpacing/>
              <w:jc w:val="center"/>
              <w:rPr>
                <w:rFonts w:ascii="Times New Roman" w:hAnsi="Times New Roman" w:cs="Times New Roman"/>
                <w:color w:val="auto"/>
                <w:sz w:val="20"/>
                <w:szCs w:val="20"/>
              </w:rPr>
            </w:pPr>
            <w:r w:rsidRPr="002A29B5">
              <w:rPr>
                <w:rFonts w:ascii="Times New Roman" w:hAnsi="Times New Roman" w:cs="Times New Roman"/>
                <w:color w:val="auto"/>
                <w:sz w:val="20"/>
                <w:szCs w:val="20"/>
              </w:rPr>
              <w:t>0.25</w:t>
            </w:r>
          </w:p>
        </w:tc>
      </w:tr>
      <w:tr w:rsidR="00C34959" w:rsidRPr="002A29B5" w:rsidTr="001A61C3">
        <w:tc>
          <w:tcPr>
            <w:tcW w:w="2044" w:type="dxa"/>
          </w:tcPr>
          <w:p w:rsidR="00C34959" w:rsidRPr="002A29B5" w:rsidRDefault="00C34959" w:rsidP="001A61C3">
            <w:pPr>
              <w:contextualSpacing/>
              <w:rPr>
                <w:rFonts w:ascii="Times New Roman" w:hAnsi="Times New Roman" w:cs="Times New Roman"/>
                <w:b/>
                <w:bCs/>
                <w:color w:val="auto"/>
                <w:sz w:val="20"/>
                <w:szCs w:val="20"/>
              </w:rPr>
            </w:pPr>
            <w:r w:rsidRPr="002A29B5">
              <w:rPr>
                <w:rFonts w:ascii="Times New Roman" w:hAnsi="Times New Roman" w:cs="Times New Roman"/>
                <w:b/>
                <w:bCs/>
                <w:color w:val="auto"/>
                <w:sz w:val="20"/>
                <w:szCs w:val="20"/>
              </w:rPr>
              <w:t>Итого</w:t>
            </w:r>
          </w:p>
        </w:tc>
        <w:tc>
          <w:tcPr>
            <w:tcW w:w="2079" w:type="dxa"/>
          </w:tcPr>
          <w:p w:rsidR="00C34959" w:rsidRPr="002A29B5" w:rsidRDefault="00C34959" w:rsidP="001A61C3">
            <w:pPr>
              <w:contextualSpacing/>
              <w:rPr>
                <w:rFonts w:ascii="Times New Roman" w:hAnsi="Times New Roman" w:cs="Times New Roman"/>
                <w:b/>
                <w:bCs/>
                <w:color w:val="auto"/>
                <w:sz w:val="20"/>
                <w:szCs w:val="20"/>
              </w:rPr>
            </w:pPr>
          </w:p>
        </w:tc>
        <w:tc>
          <w:tcPr>
            <w:tcW w:w="1410" w:type="dxa"/>
          </w:tcPr>
          <w:p w:rsidR="00C34959" w:rsidRPr="002A29B5" w:rsidRDefault="00C34959" w:rsidP="001A61C3">
            <w:pPr>
              <w:contextualSpacing/>
              <w:jc w:val="center"/>
              <w:rPr>
                <w:rFonts w:ascii="Times New Roman" w:hAnsi="Times New Roman" w:cs="Times New Roman"/>
                <w:b/>
                <w:color w:val="auto"/>
                <w:sz w:val="20"/>
                <w:szCs w:val="20"/>
              </w:rPr>
            </w:pPr>
            <w:r w:rsidRPr="002A29B5">
              <w:rPr>
                <w:rFonts w:ascii="Times New Roman" w:hAnsi="Times New Roman" w:cs="Times New Roman"/>
                <w:b/>
                <w:color w:val="auto"/>
                <w:sz w:val="20"/>
                <w:szCs w:val="20"/>
              </w:rPr>
              <w:t>8.5</w:t>
            </w:r>
          </w:p>
        </w:tc>
        <w:tc>
          <w:tcPr>
            <w:tcW w:w="1416" w:type="dxa"/>
          </w:tcPr>
          <w:p w:rsidR="00C34959" w:rsidRPr="002A29B5" w:rsidRDefault="00C34959" w:rsidP="001A61C3">
            <w:pPr>
              <w:contextualSpacing/>
              <w:jc w:val="center"/>
              <w:rPr>
                <w:rFonts w:ascii="Times New Roman" w:hAnsi="Times New Roman" w:cs="Times New Roman"/>
                <w:b/>
                <w:color w:val="auto"/>
                <w:sz w:val="20"/>
                <w:szCs w:val="20"/>
              </w:rPr>
            </w:pPr>
            <w:r w:rsidRPr="002A29B5">
              <w:rPr>
                <w:rFonts w:ascii="Times New Roman" w:hAnsi="Times New Roman" w:cs="Times New Roman"/>
                <w:b/>
                <w:color w:val="auto"/>
                <w:sz w:val="20"/>
                <w:szCs w:val="20"/>
              </w:rPr>
              <w:t>8.5</w:t>
            </w:r>
          </w:p>
        </w:tc>
        <w:tc>
          <w:tcPr>
            <w:tcW w:w="1422" w:type="dxa"/>
          </w:tcPr>
          <w:p w:rsidR="00C34959" w:rsidRPr="002A29B5" w:rsidRDefault="00C34959" w:rsidP="001A61C3">
            <w:pPr>
              <w:contextualSpacing/>
              <w:jc w:val="center"/>
              <w:rPr>
                <w:rFonts w:ascii="Times New Roman" w:hAnsi="Times New Roman" w:cs="Times New Roman"/>
                <w:b/>
                <w:color w:val="auto"/>
                <w:sz w:val="20"/>
                <w:szCs w:val="20"/>
              </w:rPr>
            </w:pPr>
            <w:r w:rsidRPr="002A29B5">
              <w:rPr>
                <w:rFonts w:ascii="Times New Roman" w:hAnsi="Times New Roman" w:cs="Times New Roman"/>
                <w:b/>
                <w:color w:val="auto"/>
                <w:sz w:val="20"/>
                <w:szCs w:val="20"/>
              </w:rPr>
              <w:t>8,5</w:t>
            </w:r>
          </w:p>
        </w:tc>
        <w:tc>
          <w:tcPr>
            <w:tcW w:w="1430" w:type="dxa"/>
          </w:tcPr>
          <w:p w:rsidR="00C34959" w:rsidRPr="002A29B5" w:rsidRDefault="00C34959" w:rsidP="001A61C3">
            <w:pPr>
              <w:contextualSpacing/>
              <w:jc w:val="center"/>
              <w:rPr>
                <w:rFonts w:ascii="Times New Roman" w:hAnsi="Times New Roman" w:cs="Times New Roman"/>
                <w:b/>
                <w:color w:val="auto"/>
                <w:sz w:val="20"/>
                <w:szCs w:val="20"/>
              </w:rPr>
            </w:pPr>
            <w:r w:rsidRPr="002A29B5">
              <w:rPr>
                <w:rFonts w:ascii="Times New Roman" w:hAnsi="Times New Roman" w:cs="Times New Roman"/>
                <w:b/>
                <w:color w:val="auto"/>
                <w:sz w:val="20"/>
                <w:szCs w:val="20"/>
              </w:rPr>
              <w:t>9</w:t>
            </w:r>
          </w:p>
        </w:tc>
      </w:tr>
    </w:tbl>
    <w:p w:rsidR="00C34959" w:rsidRPr="002A29B5" w:rsidRDefault="00C34959" w:rsidP="00C34959">
      <w:pPr>
        <w:framePr w:w="8568" w:wrap="notBeside" w:vAnchor="text" w:hAnchor="text" w:y="1"/>
        <w:ind w:firstLine="567"/>
        <w:contextualSpacing/>
        <w:rPr>
          <w:rFonts w:ascii="Times New Roman" w:hAnsi="Times New Roman" w:cs="Times New Roman"/>
          <w:color w:val="auto"/>
          <w:sz w:val="20"/>
          <w:szCs w:val="20"/>
        </w:rPr>
      </w:pPr>
    </w:p>
    <w:p w:rsidR="00C34959" w:rsidRPr="002A29B5" w:rsidRDefault="00C34959" w:rsidP="00C34959">
      <w:pPr>
        <w:framePr w:w="9586" w:wrap="notBeside" w:vAnchor="text" w:hAnchor="text" w:xAlign="center" w:y="1"/>
        <w:ind w:left="708" w:firstLine="567"/>
        <w:contextualSpacing/>
        <w:rPr>
          <w:rFonts w:ascii="Times New Roman" w:hAnsi="Times New Roman" w:cs="Times New Roman"/>
          <w:color w:val="auto"/>
          <w:sz w:val="20"/>
          <w:szCs w:val="20"/>
        </w:rPr>
      </w:pPr>
    </w:p>
    <w:p w:rsidR="00C34959" w:rsidRPr="002A29B5" w:rsidRDefault="00C34959" w:rsidP="00C34959">
      <w:pPr>
        <w:framePr w:w="9586" w:wrap="notBeside" w:vAnchor="text" w:hAnchor="text" w:xAlign="center" w:y="1"/>
        <w:ind w:firstLine="567"/>
        <w:contextualSpacing/>
        <w:rPr>
          <w:rFonts w:ascii="Times New Roman" w:hAnsi="Times New Roman" w:cs="Times New Roman"/>
          <w:color w:val="auto"/>
          <w:sz w:val="20"/>
          <w:szCs w:val="20"/>
        </w:rPr>
      </w:pPr>
    </w:p>
    <w:p w:rsidR="00C34959" w:rsidRPr="002A29B5" w:rsidRDefault="00C34959" w:rsidP="00C34959">
      <w:pPr>
        <w:ind w:firstLine="567"/>
        <w:contextualSpacing/>
        <w:jc w:val="both"/>
        <w:rPr>
          <w:rFonts w:ascii="Times New Roman" w:hAnsi="Times New Roman" w:cs="Times New Roman"/>
          <w:color w:val="auto"/>
          <w:sz w:val="20"/>
          <w:szCs w:val="20"/>
        </w:rPr>
      </w:pPr>
      <w:r w:rsidRPr="002A29B5">
        <w:rPr>
          <w:rFonts w:ascii="Times New Roman" w:hAnsi="Times New Roman" w:cs="Times New Roman"/>
          <w:color w:val="auto"/>
          <w:sz w:val="20"/>
          <w:szCs w:val="20"/>
        </w:rPr>
        <w:t>Организация занятий по направлениям внеурочной деятельности: спортивно</w:t>
      </w:r>
      <w:r w:rsidRPr="002A29B5">
        <w:rPr>
          <w:rFonts w:ascii="Times New Roman" w:hAnsi="Times New Roman" w:cs="Times New Roman"/>
          <w:color w:val="auto"/>
          <w:sz w:val="20"/>
          <w:szCs w:val="20"/>
        </w:rPr>
        <w:softHyphen/>
        <w:t xml:space="preserve">оздоровительное, </w:t>
      </w:r>
      <w:proofErr w:type="gramStart"/>
      <w:r w:rsidRPr="002A29B5">
        <w:rPr>
          <w:rFonts w:ascii="Times New Roman" w:hAnsi="Times New Roman" w:cs="Times New Roman"/>
          <w:color w:val="auto"/>
          <w:sz w:val="20"/>
          <w:szCs w:val="20"/>
        </w:rPr>
        <w:t>духовно-нравственное</w:t>
      </w:r>
      <w:proofErr w:type="gramEnd"/>
      <w:r w:rsidRPr="002A29B5">
        <w:rPr>
          <w:rFonts w:ascii="Times New Roman" w:hAnsi="Times New Roman" w:cs="Times New Roman"/>
          <w:color w:val="auto"/>
          <w:sz w:val="20"/>
          <w:szCs w:val="20"/>
        </w:rPr>
        <w:t>, социальное, общеинтеллектуальное, общекультурное является неотъемлемой частью образовательной деятельности в образовательной организации.</w:t>
      </w:r>
    </w:p>
    <w:p w:rsidR="00C34959" w:rsidRPr="002A29B5" w:rsidRDefault="00C34959" w:rsidP="00C34959">
      <w:pPr>
        <w:ind w:firstLine="567"/>
        <w:contextualSpacing/>
        <w:jc w:val="both"/>
        <w:rPr>
          <w:rFonts w:ascii="Times New Roman" w:hAnsi="Times New Roman" w:cs="Times New Roman"/>
          <w:color w:val="auto"/>
          <w:sz w:val="20"/>
          <w:szCs w:val="20"/>
        </w:rPr>
      </w:pPr>
      <w:r w:rsidRPr="002A29B5">
        <w:rPr>
          <w:rFonts w:ascii="Times New Roman" w:hAnsi="Times New Roman" w:cs="Times New Roman"/>
          <w:color w:val="auto"/>
          <w:sz w:val="20"/>
          <w:szCs w:val="20"/>
        </w:rPr>
        <w:t>Внеурочная деятельность выведена за рамки учебного плана согласно приказу № 1241 (Приказ Министерства образования и науки Российской Федерации от 26.11 2010 г. № 1241 «О внесении изменений в федеральный государственный образовательный стандарт начального общего образования»).</w:t>
      </w:r>
    </w:p>
    <w:p w:rsidR="00C34959" w:rsidRPr="002A29B5" w:rsidRDefault="00C34959" w:rsidP="00C34959">
      <w:pPr>
        <w:ind w:firstLine="567"/>
        <w:contextualSpacing/>
        <w:jc w:val="both"/>
        <w:rPr>
          <w:rFonts w:ascii="Times New Roman" w:hAnsi="Times New Roman" w:cs="Times New Roman"/>
          <w:color w:val="auto"/>
          <w:sz w:val="20"/>
          <w:szCs w:val="20"/>
        </w:rPr>
      </w:pPr>
      <w:r w:rsidRPr="002A29B5">
        <w:rPr>
          <w:rFonts w:ascii="Times New Roman" w:hAnsi="Times New Roman" w:cs="Times New Roman"/>
          <w:color w:val="auto"/>
          <w:sz w:val="20"/>
          <w:szCs w:val="20"/>
        </w:rPr>
        <w:t>Внеурочная деятельность является частью организационного раздела основной образовательной программы начального общего образования, направлена на достижение планируемых результатов освоения ООП НОО.</w:t>
      </w:r>
    </w:p>
    <w:p w:rsidR="00C34959" w:rsidRPr="00F12B44" w:rsidRDefault="00C34959" w:rsidP="00C34959">
      <w:pPr>
        <w:rPr>
          <w:rFonts w:ascii="Times New Roman" w:hAnsi="Times New Roman" w:cs="Times New Roman"/>
          <w:color w:val="auto"/>
          <w:sz w:val="20"/>
          <w:szCs w:val="20"/>
        </w:rPr>
      </w:pPr>
      <w:r w:rsidRPr="002A29B5">
        <w:rPr>
          <w:rFonts w:ascii="Times New Roman" w:hAnsi="Times New Roman" w:cs="Times New Roman"/>
          <w:color w:val="auto"/>
          <w:sz w:val="20"/>
          <w:szCs w:val="20"/>
        </w:rPr>
        <w:t xml:space="preserve">Время, отведенное на внеурочную деятельность, не учитывается при определении максимально допустимой недельной нагрузки </w:t>
      </w:r>
      <w:proofErr w:type="gramStart"/>
      <w:r w:rsidRPr="002A29B5">
        <w:rPr>
          <w:rFonts w:ascii="Times New Roman" w:hAnsi="Times New Roman" w:cs="Times New Roman"/>
          <w:color w:val="auto"/>
          <w:sz w:val="20"/>
          <w:szCs w:val="20"/>
        </w:rPr>
        <w:t>обучающихся</w:t>
      </w:r>
      <w:proofErr w:type="gramEnd"/>
      <w:r w:rsidRPr="002A29B5">
        <w:rPr>
          <w:rFonts w:ascii="Times New Roman" w:hAnsi="Times New Roman" w:cs="Times New Roman"/>
          <w:color w:val="auto"/>
          <w:sz w:val="20"/>
          <w:szCs w:val="20"/>
        </w:rPr>
        <w:t>.</w:t>
      </w:r>
      <w:r w:rsidRPr="002A29B5">
        <w:rPr>
          <w:rFonts w:ascii="Times New Roman" w:hAnsi="Times New Roman" w:cs="Times New Roman"/>
          <w:color w:val="FF0000"/>
          <w:sz w:val="20"/>
          <w:szCs w:val="20"/>
        </w:rPr>
        <w:t xml:space="preserve"> </w:t>
      </w:r>
      <w:r w:rsidRPr="00F12B44">
        <w:rPr>
          <w:rFonts w:ascii="Times New Roman" w:hAnsi="Times New Roman" w:cs="Times New Roman"/>
          <w:color w:val="auto"/>
          <w:sz w:val="20"/>
          <w:szCs w:val="20"/>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Гимназия.</w:t>
      </w:r>
    </w:p>
    <w:p w:rsidR="00C34959" w:rsidRPr="00F12B44" w:rsidRDefault="00C34959" w:rsidP="00C34959">
      <w:pPr>
        <w:rPr>
          <w:rFonts w:ascii="Times New Roman" w:hAnsi="Times New Roman" w:cs="Times New Roman"/>
          <w:color w:val="auto"/>
          <w:sz w:val="20"/>
          <w:szCs w:val="20"/>
        </w:rPr>
      </w:pPr>
      <w:proofErr w:type="gramStart"/>
      <w:r w:rsidRPr="00F12B44">
        <w:rPr>
          <w:rFonts w:ascii="Times New Roman" w:hAnsi="Times New Roman" w:cs="Times New Roman"/>
          <w:color w:val="auto"/>
          <w:sz w:val="20"/>
          <w:szCs w:val="20"/>
        </w:rPr>
        <w:t>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Гимназии.</w:t>
      </w:r>
      <w:proofErr w:type="gramEnd"/>
    </w:p>
    <w:p w:rsidR="00CE78F0" w:rsidRPr="002A29B5" w:rsidRDefault="00CE78F0" w:rsidP="00CE78F0">
      <w:pPr>
        <w:ind w:firstLine="567"/>
        <w:contextualSpacing/>
        <w:jc w:val="both"/>
        <w:rPr>
          <w:rFonts w:ascii="Times New Roman" w:hAnsi="Times New Roman" w:cs="Times New Roman"/>
          <w:color w:val="7030A0"/>
          <w:sz w:val="20"/>
          <w:szCs w:val="20"/>
        </w:rPr>
      </w:pPr>
    </w:p>
    <w:p w:rsidR="00CE78F0" w:rsidRDefault="006A4E1B" w:rsidP="00CE78F0">
      <w:pPr>
        <w:pStyle w:val="32"/>
        <w:keepNext/>
        <w:keepLines/>
        <w:shd w:val="clear" w:color="auto" w:fill="auto"/>
        <w:spacing w:after="0"/>
        <w:ind w:left="20" w:firstLine="0"/>
        <w:jc w:val="center"/>
        <w:rPr>
          <w:rFonts w:eastAsia="Calibri"/>
          <w:sz w:val="24"/>
          <w:szCs w:val="24"/>
        </w:rPr>
      </w:pPr>
      <w:r>
        <w:rPr>
          <w:rFonts w:eastAsia="Calibri"/>
          <w:sz w:val="24"/>
          <w:szCs w:val="24"/>
        </w:rPr>
        <w:t>3.2</w:t>
      </w:r>
      <w:r w:rsidR="00CE78F0" w:rsidRPr="0041151E">
        <w:rPr>
          <w:rFonts w:eastAsia="Calibri"/>
          <w:sz w:val="24"/>
          <w:szCs w:val="24"/>
        </w:rPr>
        <w:t>. Календарный график</w:t>
      </w:r>
    </w:p>
    <w:p w:rsidR="00CE78F0" w:rsidRPr="002A29B5" w:rsidRDefault="00CE78F0" w:rsidP="00CE78F0">
      <w:pPr>
        <w:jc w:val="center"/>
        <w:rPr>
          <w:rFonts w:ascii="Times New Roman" w:hAnsi="Times New Roman" w:cs="Times New Roman"/>
          <w:b/>
          <w:sz w:val="20"/>
          <w:szCs w:val="20"/>
        </w:rPr>
      </w:pPr>
      <w:r w:rsidRPr="002A29B5">
        <w:rPr>
          <w:rFonts w:ascii="Times New Roman" w:hAnsi="Times New Roman" w:cs="Times New Roman"/>
          <w:b/>
          <w:sz w:val="20"/>
          <w:szCs w:val="20"/>
        </w:rPr>
        <w:t>ПОЯСНИТЕЛЬНАЯ ЗАПИСКА</w:t>
      </w:r>
    </w:p>
    <w:p w:rsidR="00CE78F0" w:rsidRPr="002A29B5" w:rsidRDefault="00CE78F0" w:rsidP="00CE78F0">
      <w:pPr>
        <w:jc w:val="center"/>
        <w:rPr>
          <w:rFonts w:ascii="Times New Roman" w:hAnsi="Times New Roman" w:cs="Times New Roman"/>
          <w:b/>
          <w:sz w:val="20"/>
          <w:szCs w:val="20"/>
        </w:rPr>
      </w:pPr>
      <w:r w:rsidRPr="002A29B5">
        <w:rPr>
          <w:rFonts w:ascii="Times New Roman" w:hAnsi="Times New Roman" w:cs="Times New Roman"/>
          <w:b/>
          <w:sz w:val="20"/>
          <w:szCs w:val="20"/>
        </w:rPr>
        <w:t>к календарному учебному графику на 202</w:t>
      </w:r>
      <w:r>
        <w:rPr>
          <w:rFonts w:ascii="Times New Roman" w:hAnsi="Times New Roman" w:cs="Times New Roman"/>
          <w:b/>
          <w:sz w:val="20"/>
          <w:szCs w:val="20"/>
        </w:rPr>
        <w:t>2</w:t>
      </w:r>
      <w:r w:rsidRPr="002A29B5">
        <w:rPr>
          <w:rFonts w:ascii="Times New Roman" w:hAnsi="Times New Roman" w:cs="Times New Roman"/>
          <w:b/>
          <w:sz w:val="20"/>
          <w:szCs w:val="20"/>
        </w:rPr>
        <w:t>-202</w:t>
      </w:r>
      <w:r>
        <w:rPr>
          <w:rFonts w:ascii="Times New Roman" w:hAnsi="Times New Roman" w:cs="Times New Roman"/>
          <w:b/>
          <w:sz w:val="20"/>
          <w:szCs w:val="20"/>
        </w:rPr>
        <w:t>3</w:t>
      </w:r>
      <w:r w:rsidRPr="002A29B5">
        <w:rPr>
          <w:rFonts w:ascii="Times New Roman" w:hAnsi="Times New Roman" w:cs="Times New Roman"/>
          <w:b/>
          <w:sz w:val="20"/>
          <w:szCs w:val="20"/>
        </w:rPr>
        <w:t xml:space="preserve"> учебный год</w:t>
      </w:r>
    </w:p>
    <w:p w:rsidR="00CE78F0" w:rsidRPr="002A29B5" w:rsidRDefault="00CE78F0" w:rsidP="00CE78F0">
      <w:pPr>
        <w:jc w:val="center"/>
        <w:rPr>
          <w:rFonts w:ascii="Times New Roman" w:hAnsi="Times New Roman" w:cs="Times New Roman"/>
          <w:b/>
          <w:sz w:val="20"/>
          <w:szCs w:val="20"/>
        </w:rPr>
      </w:pPr>
    </w:p>
    <w:p w:rsidR="004D70D8" w:rsidRPr="004D70D8" w:rsidRDefault="004D70D8" w:rsidP="004D70D8">
      <w:pPr>
        <w:rPr>
          <w:rFonts w:ascii="Times New Roman" w:hAnsi="Times New Roman" w:cs="Times New Roman"/>
          <w:sz w:val="20"/>
          <w:szCs w:val="20"/>
        </w:rPr>
      </w:pPr>
      <w:r w:rsidRPr="004D70D8">
        <w:rPr>
          <w:rFonts w:ascii="Times New Roman" w:hAnsi="Times New Roman" w:cs="Times New Roman"/>
          <w:sz w:val="20"/>
          <w:szCs w:val="20"/>
        </w:rPr>
        <w:t>Календарный учебный график составлен для основной общеобразовательной программы начального общего образования в соответствии:</w:t>
      </w:r>
    </w:p>
    <w:p w:rsidR="004D70D8" w:rsidRPr="004D70D8" w:rsidRDefault="004D70D8" w:rsidP="003F1E76">
      <w:pPr>
        <w:widowControl/>
        <w:numPr>
          <w:ilvl w:val="0"/>
          <w:numId w:val="119"/>
        </w:numPr>
        <w:spacing w:before="100" w:beforeAutospacing="1" w:after="100" w:afterAutospacing="1"/>
        <w:ind w:left="780" w:right="180"/>
        <w:contextualSpacing/>
        <w:rPr>
          <w:rFonts w:ascii="Times New Roman" w:hAnsi="Times New Roman" w:cs="Times New Roman"/>
          <w:sz w:val="20"/>
          <w:szCs w:val="20"/>
        </w:rPr>
      </w:pPr>
      <w:r w:rsidRPr="004D70D8">
        <w:rPr>
          <w:rFonts w:ascii="Times New Roman" w:hAnsi="Times New Roman" w:cs="Times New Roman"/>
          <w:sz w:val="20"/>
          <w:szCs w:val="20"/>
        </w:rPr>
        <w:t>с частью 1 статьи 34 Федерального закона от 29.12.2012 № 273-ФЗ «Об образовании в Российской Федерации»;</w:t>
      </w:r>
    </w:p>
    <w:p w:rsidR="004D70D8" w:rsidRPr="004D70D8" w:rsidRDefault="004D70D8" w:rsidP="003F1E76">
      <w:pPr>
        <w:widowControl/>
        <w:numPr>
          <w:ilvl w:val="0"/>
          <w:numId w:val="119"/>
        </w:numPr>
        <w:spacing w:before="100" w:beforeAutospacing="1" w:after="100" w:afterAutospacing="1"/>
        <w:ind w:left="780" w:right="180"/>
        <w:contextualSpacing/>
        <w:rPr>
          <w:rFonts w:ascii="Times New Roman" w:hAnsi="Times New Roman" w:cs="Times New Roman"/>
          <w:sz w:val="20"/>
          <w:szCs w:val="20"/>
        </w:rPr>
      </w:pPr>
      <w:r w:rsidRPr="004D70D8">
        <w:rPr>
          <w:rFonts w:ascii="Times New Roman" w:hAnsi="Times New Roman" w:cs="Times New Roman"/>
          <w:sz w:val="20"/>
          <w:szCs w:val="20"/>
        </w:rPr>
        <w:t>СП 2.4.3648-20 «Санитарно-эпидемиологические требования к организациям воспитания и обучения, отдыха и оздоровления детей и молодежи»;</w:t>
      </w:r>
    </w:p>
    <w:p w:rsidR="004D70D8" w:rsidRPr="004D70D8" w:rsidRDefault="004D70D8" w:rsidP="003F1E76">
      <w:pPr>
        <w:widowControl/>
        <w:numPr>
          <w:ilvl w:val="0"/>
          <w:numId w:val="119"/>
        </w:numPr>
        <w:spacing w:before="100" w:beforeAutospacing="1" w:after="100" w:afterAutospacing="1"/>
        <w:ind w:left="780" w:right="180"/>
        <w:contextualSpacing/>
        <w:rPr>
          <w:rFonts w:ascii="Times New Roman" w:hAnsi="Times New Roman" w:cs="Times New Roman"/>
          <w:sz w:val="20"/>
          <w:szCs w:val="20"/>
        </w:rPr>
      </w:pPr>
      <w:r w:rsidRPr="004D70D8">
        <w:rPr>
          <w:rFonts w:ascii="Times New Roman" w:hAnsi="Times New Roman" w:cs="Times New Roman"/>
          <w:sz w:val="20"/>
          <w:szCs w:val="20"/>
        </w:rPr>
        <w:t>СанПиН 1.2.3685-21 «Гигиенические нормативы и требования к обеспечению безопасности и (или) безвредности для человека факторов среды обитания»;</w:t>
      </w:r>
    </w:p>
    <w:p w:rsidR="004D70D8" w:rsidRPr="004D70D8" w:rsidRDefault="004D70D8" w:rsidP="003F1E76">
      <w:pPr>
        <w:widowControl/>
        <w:numPr>
          <w:ilvl w:val="0"/>
          <w:numId w:val="119"/>
        </w:numPr>
        <w:spacing w:before="100" w:beforeAutospacing="1" w:after="100" w:afterAutospacing="1"/>
        <w:ind w:left="780" w:right="180"/>
        <w:rPr>
          <w:rFonts w:ascii="Times New Roman" w:hAnsi="Times New Roman" w:cs="Times New Roman"/>
          <w:sz w:val="20"/>
          <w:szCs w:val="20"/>
        </w:rPr>
      </w:pPr>
      <w:r w:rsidRPr="004D70D8">
        <w:rPr>
          <w:rFonts w:ascii="Times New Roman" w:hAnsi="Times New Roman" w:cs="Times New Roman"/>
          <w:sz w:val="20"/>
          <w:szCs w:val="20"/>
        </w:rPr>
        <w:t>ФГОС НОО, утвержденным приказом Минпросвещения от 31.05.2021 № 286.</w:t>
      </w:r>
    </w:p>
    <w:p w:rsidR="004D70D8" w:rsidRPr="004D70D8" w:rsidRDefault="004D70D8" w:rsidP="004D70D8">
      <w:pPr>
        <w:jc w:val="center"/>
        <w:rPr>
          <w:rFonts w:ascii="Times New Roman" w:hAnsi="Times New Roman" w:cs="Times New Roman"/>
          <w:sz w:val="20"/>
          <w:szCs w:val="20"/>
        </w:rPr>
      </w:pPr>
      <w:r w:rsidRPr="004D70D8">
        <w:rPr>
          <w:rFonts w:ascii="Times New Roman" w:hAnsi="Times New Roman" w:cs="Times New Roman"/>
          <w:b/>
          <w:bCs/>
          <w:sz w:val="20"/>
          <w:szCs w:val="20"/>
        </w:rPr>
        <w:t>1. Даты начала и окончания учебного года</w:t>
      </w:r>
    </w:p>
    <w:p w:rsidR="004D70D8" w:rsidRPr="004D70D8" w:rsidRDefault="004D70D8" w:rsidP="004D70D8">
      <w:pPr>
        <w:rPr>
          <w:rFonts w:ascii="Times New Roman" w:hAnsi="Times New Roman" w:cs="Times New Roman"/>
          <w:sz w:val="20"/>
          <w:szCs w:val="20"/>
        </w:rPr>
      </w:pPr>
      <w:r w:rsidRPr="004D70D8">
        <w:rPr>
          <w:rFonts w:ascii="Times New Roman" w:hAnsi="Times New Roman" w:cs="Times New Roman"/>
          <w:sz w:val="20"/>
          <w:szCs w:val="20"/>
        </w:rPr>
        <w:t>1.1.Дата начала учебного года: 1 сентября 2022 года.</w:t>
      </w:r>
    </w:p>
    <w:p w:rsidR="004D70D8" w:rsidRPr="004D70D8" w:rsidRDefault="004D70D8" w:rsidP="004D70D8">
      <w:pPr>
        <w:rPr>
          <w:rFonts w:ascii="Times New Roman" w:hAnsi="Times New Roman" w:cs="Times New Roman"/>
          <w:sz w:val="20"/>
          <w:szCs w:val="20"/>
        </w:rPr>
      </w:pPr>
      <w:r w:rsidRPr="004D70D8">
        <w:rPr>
          <w:rFonts w:ascii="Times New Roman" w:hAnsi="Times New Roman" w:cs="Times New Roman"/>
          <w:sz w:val="20"/>
          <w:szCs w:val="20"/>
        </w:rPr>
        <w:t>1.2. Дата окончания учебного года: 25 мая 2023 года.</w:t>
      </w:r>
    </w:p>
    <w:p w:rsidR="004D70D8" w:rsidRPr="004D70D8" w:rsidRDefault="004D70D8" w:rsidP="004D70D8">
      <w:pPr>
        <w:jc w:val="center"/>
        <w:rPr>
          <w:rFonts w:ascii="Times New Roman" w:hAnsi="Times New Roman" w:cs="Times New Roman"/>
          <w:sz w:val="20"/>
          <w:szCs w:val="20"/>
        </w:rPr>
      </w:pPr>
      <w:r w:rsidRPr="004D70D8">
        <w:rPr>
          <w:rFonts w:ascii="Times New Roman" w:hAnsi="Times New Roman" w:cs="Times New Roman"/>
          <w:b/>
          <w:bCs/>
          <w:sz w:val="20"/>
          <w:szCs w:val="20"/>
        </w:rPr>
        <w:t>2. Периоды образовательной деятельности</w:t>
      </w:r>
    </w:p>
    <w:p w:rsidR="004D70D8" w:rsidRPr="004D70D8" w:rsidRDefault="004D70D8" w:rsidP="004D70D8">
      <w:pPr>
        <w:rPr>
          <w:rFonts w:ascii="Times New Roman" w:hAnsi="Times New Roman" w:cs="Times New Roman"/>
          <w:sz w:val="20"/>
          <w:szCs w:val="20"/>
        </w:rPr>
      </w:pPr>
      <w:r w:rsidRPr="004D70D8">
        <w:rPr>
          <w:rFonts w:ascii="Times New Roman" w:hAnsi="Times New Roman" w:cs="Times New Roman"/>
          <w:sz w:val="20"/>
          <w:szCs w:val="20"/>
        </w:rPr>
        <w:t>2.1. Продолжительность учебного года:</w:t>
      </w:r>
    </w:p>
    <w:p w:rsidR="004D70D8" w:rsidRDefault="004D70D8" w:rsidP="003F1E76">
      <w:pPr>
        <w:widowControl/>
        <w:numPr>
          <w:ilvl w:val="0"/>
          <w:numId w:val="120"/>
        </w:numPr>
        <w:spacing w:before="100" w:beforeAutospacing="1" w:after="100" w:afterAutospacing="1"/>
        <w:ind w:left="780" w:right="180"/>
        <w:contextualSpacing/>
        <w:rPr>
          <w:rFonts w:ascii="Times New Roman" w:hAnsi="Times New Roman" w:cs="Times New Roman"/>
          <w:sz w:val="20"/>
          <w:szCs w:val="20"/>
        </w:rPr>
      </w:pPr>
      <w:r w:rsidRPr="004D70D8">
        <w:rPr>
          <w:rFonts w:ascii="Times New Roman" w:hAnsi="Times New Roman" w:cs="Times New Roman"/>
          <w:sz w:val="20"/>
          <w:szCs w:val="20"/>
        </w:rPr>
        <w:t>1-е классы – 33 недели;</w:t>
      </w:r>
    </w:p>
    <w:tbl>
      <w:tblPr>
        <w:tblW w:w="0" w:type="auto"/>
        <w:tblCellMar>
          <w:top w:w="15" w:type="dxa"/>
          <w:left w:w="15" w:type="dxa"/>
          <w:bottom w:w="15" w:type="dxa"/>
          <w:right w:w="15" w:type="dxa"/>
        </w:tblCellMar>
        <w:tblLook w:val="0600" w:firstRow="0" w:lastRow="0" w:firstColumn="0" w:lastColumn="0" w:noHBand="1" w:noVBand="1"/>
      </w:tblPr>
      <w:tblGrid>
        <w:gridCol w:w="1667"/>
        <w:gridCol w:w="1050"/>
        <w:gridCol w:w="1169"/>
        <w:gridCol w:w="2704"/>
        <w:gridCol w:w="2513"/>
      </w:tblGrid>
      <w:tr w:rsidR="00F95B80" w:rsidRPr="00F95B80" w:rsidTr="001A61C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b/>
                <w:bCs/>
                <w:sz w:val="20"/>
                <w:szCs w:val="20"/>
              </w:rPr>
              <w:t>Учебный период</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b/>
                <w:bCs/>
                <w:sz w:val="20"/>
                <w:szCs w:val="20"/>
              </w:rPr>
              <w:t>Дата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b/>
                <w:bCs/>
                <w:sz w:val="20"/>
                <w:szCs w:val="20"/>
              </w:rPr>
              <w:t>Продолжительность</w:t>
            </w:r>
          </w:p>
        </w:tc>
      </w:tr>
      <w:tr w:rsidR="00F95B80" w:rsidRPr="00F95B80" w:rsidTr="001A61C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ind w:left="75" w:right="75"/>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b/>
                <w:bCs/>
                <w:sz w:val="20"/>
                <w:szCs w:val="20"/>
              </w:rPr>
              <w:t>Начало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b/>
                <w:bCs/>
                <w:sz w:val="20"/>
                <w:szCs w:val="20"/>
              </w:rPr>
              <w:t>Окончание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b/>
                <w:bCs/>
                <w:sz w:val="20"/>
                <w:szCs w:val="20"/>
              </w:rPr>
              <w:t>Количество учебных недель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b/>
                <w:bCs/>
                <w:sz w:val="20"/>
                <w:szCs w:val="20"/>
              </w:rPr>
              <w:t>Количество учебных дней</w:t>
            </w:r>
          </w:p>
        </w:tc>
      </w:tr>
      <w:tr w:rsidR="00F95B80" w:rsidRPr="00F95B80" w:rsidTr="001A61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rPr>
                <w:rFonts w:ascii="Times New Roman" w:hAnsi="Times New Roman" w:cs="Times New Roman"/>
                <w:sz w:val="20"/>
                <w:szCs w:val="20"/>
              </w:rPr>
            </w:pPr>
            <w:r w:rsidRPr="00F95B80">
              <w:rPr>
                <w:rFonts w:ascii="Times New Roman" w:hAnsi="Times New Roman" w:cs="Times New Roman"/>
                <w:sz w:val="20"/>
                <w:szCs w:val="20"/>
              </w:rPr>
              <w:t>I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sz w:val="20"/>
                <w:szCs w:val="20"/>
              </w:rPr>
              <w:t>01.09.2022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sz w:val="20"/>
                <w:szCs w:val="20"/>
              </w:rPr>
              <w:t>20.11.2022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sz w:val="20"/>
                <w:szCs w:val="20"/>
              </w:rPr>
              <w:t>52</w:t>
            </w:r>
          </w:p>
        </w:tc>
      </w:tr>
      <w:tr w:rsidR="00F95B80" w:rsidRPr="00F95B80" w:rsidTr="001A61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rPr>
                <w:rFonts w:ascii="Times New Roman" w:hAnsi="Times New Roman" w:cs="Times New Roman"/>
                <w:sz w:val="20"/>
                <w:szCs w:val="20"/>
              </w:rPr>
            </w:pPr>
            <w:r w:rsidRPr="00F95B80">
              <w:rPr>
                <w:rFonts w:ascii="Times New Roman" w:hAnsi="Times New Roman" w:cs="Times New Roman"/>
                <w:sz w:val="20"/>
                <w:szCs w:val="20"/>
              </w:rPr>
              <w:t>II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sz w:val="20"/>
                <w:szCs w:val="20"/>
              </w:rPr>
              <w:t>27.11.2022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sz w:val="20"/>
                <w:szCs w:val="20"/>
              </w:rPr>
              <w:t>19.02.2023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sz w:val="20"/>
                <w:szCs w:val="20"/>
              </w:rPr>
              <w:t>55</w:t>
            </w:r>
          </w:p>
        </w:tc>
      </w:tr>
      <w:tr w:rsidR="00F95B80" w:rsidRPr="00F95B80" w:rsidTr="001A61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rPr>
                <w:rFonts w:ascii="Times New Roman" w:hAnsi="Times New Roman" w:cs="Times New Roman"/>
                <w:sz w:val="20"/>
                <w:szCs w:val="20"/>
              </w:rPr>
            </w:pPr>
            <w:r w:rsidRPr="00F95B80">
              <w:rPr>
                <w:rFonts w:ascii="Times New Roman" w:hAnsi="Times New Roman" w:cs="Times New Roman"/>
                <w:sz w:val="20"/>
                <w:szCs w:val="20"/>
              </w:rPr>
              <w:t>III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sz w:val="20"/>
                <w:szCs w:val="20"/>
              </w:rPr>
              <w:t>21.02.2022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sz w:val="20"/>
                <w:szCs w:val="20"/>
              </w:rPr>
              <w:t>25.05.2022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sz w:val="20"/>
                <w:szCs w:val="20"/>
              </w:rPr>
              <w:t>55</w:t>
            </w:r>
          </w:p>
        </w:tc>
      </w:tr>
      <w:tr w:rsidR="00F95B80" w:rsidRPr="00F95B80" w:rsidTr="001A61C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rPr>
                <w:rFonts w:ascii="Times New Roman" w:hAnsi="Times New Roman" w:cs="Times New Roman"/>
                <w:sz w:val="20"/>
                <w:szCs w:val="20"/>
              </w:rPr>
            </w:pPr>
            <w:r w:rsidRPr="00F95B80">
              <w:rPr>
                <w:rFonts w:ascii="Times New Roman" w:hAnsi="Times New Roman" w:cs="Times New Roman"/>
                <w:b/>
                <w:bCs/>
                <w:sz w:val="20"/>
                <w:szCs w:val="20"/>
              </w:rPr>
              <w:t>Итого в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5B80" w:rsidRPr="00F95B80" w:rsidRDefault="00F95B80" w:rsidP="001A61C3">
            <w:pPr>
              <w:jc w:val="center"/>
              <w:rPr>
                <w:rFonts w:ascii="Times New Roman" w:hAnsi="Times New Roman" w:cs="Times New Roman"/>
                <w:sz w:val="20"/>
                <w:szCs w:val="20"/>
              </w:rPr>
            </w:pPr>
            <w:r w:rsidRPr="00F95B80">
              <w:rPr>
                <w:rFonts w:ascii="Times New Roman" w:hAnsi="Times New Roman" w:cs="Times New Roman"/>
                <w:sz w:val="20"/>
                <w:szCs w:val="20"/>
              </w:rPr>
              <w:t>162</w:t>
            </w:r>
          </w:p>
        </w:tc>
      </w:tr>
    </w:tbl>
    <w:p w:rsidR="00F95B80" w:rsidRPr="004D70D8" w:rsidRDefault="00F95B80" w:rsidP="00F95B80">
      <w:pPr>
        <w:widowControl/>
        <w:spacing w:before="100" w:beforeAutospacing="1" w:after="100" w:afterAutospacing="1"/>
        <w:ind w:left="780" w:right="180"/>
        <w:contextualSpacing/>
        <w:rPr>
          <w:rFonts w:ascii="Times New Roman" w:hAnsi="Times New Roman" w:cs="Times New Roman"/>
          <w:sz w:val="20"/>
          <w:szCs w:val="20"/>
        </w:rPr>
      </w:pPr>
    </w:p>
    <w:p w:rsidR="004D70D8" w:rsidRPr="004D70D8" w:rsidRDefault="004D70D8" w:rsidP="004D70D8">
      <w:pPr>
        <w:jc w:val="center"/>
        <w:rPr>
          <w:rFonts w:ascii="Times New Roman" w:hAnsi="Times New Roman" w:cs="Times New Roman"/>
          <w:sz w:val="20"/>
          <w:szCs w:val="20"/>
        </w:rPr>
      </w:pPr>
      <w:r w:rsidRPr="004D70D8">
        <w:rPr>
          <w:rFonts w:ascii="Times New Roman" w:hAnsi="Times New Roman" w:cs="Times New Roman"/>
          <w:b/>
          <w:bCs/>
          <w:sz w:val="20"/>
          <w:szCs w:val="20"/>
        </w:rPr>
        <w:lastRenderedPageBreak/>
        <w:t>3. Продолжительность каникул</w:t>
      </w:r>
    </w:p>
    <w:p w:rsidR="004D70D8" w:rsidRPr="004D70D8" w:rsidRDefault="004D70D8" w:rsidP="004D70D8">
      <w:pPr>
        <w:jc w:val="center"/>
        <w:rPr>
          <w:rFonts w:ascii="Times New Roman" w:hAnsi="Times New Roman" w:cs="Times New Roman"/>
          <w:b/>
          <w:bCs/>
          <w:sz w:val="20"/>
          <w:szCs w:val="20"/>
        </w:rPr>
      </w:pPr>
      <w:r w:rsidRPr="004D70D8">
        <w:rPr>
          <w:rFonts w:ascii="Times New Roman" w:hAnsi="Times New Roman" w:cs="Times New Roman"/>
          <w:b/>
          <w:bCs/>
          <w:sz w:val="20"/>
          <w:szCs w:val="20"/>
        </w:rPr>
        <w:t>1-е классы</w:t>
      </w:r>
    </w:p>
    <w:tbl>
      <w:tblPr>
        <w:tblW w:w="0" w:type="auto"/>
        <w:tblCellMar>
          <w:top w:w="15" w:type="dxa"/>
          <w:left w:w="15" w:type="dxa"/>
          <w:bottom w:w="15" w:type="dxa"/>
          <w:right w:w="15" w:type="dxa"/>
        </w:tblCellMar>
        <w:tblLook w:val="0600" w:firstRow="0" w:lastRow="0" w:firstColumn="0" w:lastColumn="0" w:noHBand="1" w:noVBand="1"/>
      </w:tblPr>
      <w:tblGrid>
        <w:gridCol w:w="2020"/>
        <w:gridCol w:w="1050"/>
        <w:gridCol w:w="1169"/>
        <w:gridCol w:w="5833"/>
      </w:tblGrid>
      <w:tr w:rsidR="004D70D8" w:rsidRPr="004D70D8" w:rsidTr="00692E6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b/>
                <w:bCs/>
                <w:sz w:val="20"/>
                <w:szCs w:val="20"/>
              </w:rPr>
              <w:t>Каникулярный период</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b/>
                <w:bCs/>
                <w:sz w:val="20"/>
                <w:szCs w:val="20"/>
              </w:rPr>
              <w:t>Дата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b/>
                <w:bCs/>
                <w:sz w:val="20"/>
                <w:szCs w:val="20"/>
              </w:rPr>
              <w:t>Продолжительность каникул, праздничных и выходных дней в календарных днях</w:t>
            </w:r>
          </w:p>
        </w:tc>
      </w:tr>
      <w:tr w:rsidR="004D70D8" w:rsidRPr="004D70D8" w:rsidTr="00692E6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ind w:left="75" w:right="75"/>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b/>
                <w:bCs/>
                <w:sz w:val="20"/>
                <w:szCs w:val="20"/>
              </w:rPr>
              <w:t>Начало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b/>
                <w:bCs/>
                <w:sz w:val="20"/>
                <w:szCs w:val="20"/>
              </w:rPr>
              <w:t>Окончание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ind w:left="75" w:right="75"/>
              <w:rPr>
                <w:rFonts w:ascii="Times New Roman" w:hAnsi="Times New Roman" w:cs="Times New Roman"/>
                <w:sz w:val="20"/>
                <w:szCs w:val="20"/>
              </w:rPr>
            </w:pPr>
          </w:p>
        </w:tc>
      </w:tr>
      <w:tr w:rsidR="004D70D8" w:rsidRPr="004D70D8" w:rsidTr="00692E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Осенние каникулы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10.10.2022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16.10.2022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7</w:t>
            </w:r>
          </w:p>
        </w:tc>
      </w:tr>
      <w:tr w:rsidR="004D70D8" w:rsidRPr="004D70D8" w:rsidTr="00692E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Осенние каникулы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21.11.2022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27.11.2022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7</w:t>
            </w:r>
          </w:p>
        </w:tc>
      </w:tr>
      <w:tr w:rsidR="004D70D8" w:rsidRPr="004D70D8" w:rsidTr="00692E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Зимние 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31.12.2022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08.01.2023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9</w:t>
            </w:r>
          </w:p>
        </w:tc>
      </w:tr>
      <w:tr w:rsidR="004D70D8" w:rsidRPr="004D70D8" w:rsidTr="00692E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Февральские 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20.02.2023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26.02.2023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7</w:t>
            </w:r>
          </w:p>
        </w:tc>
      </w:tr>
      <w:tr w:rsidR="004D70D8" w:rsidRPr="004D70D8" w:rsidTr="00692E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Весенние 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10.04.2023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16.04.2023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7</w:t>
            </w:r>
          </w:p>
        </w:tc>
      </w:tr>
      <w:tr w:rsidR="004D70D8" w:rsidRPr="004D70D8" w:rsidTr="00692E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Летние 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26.05.2023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31.08.2023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98</w:t>
            </w:r>
          </w:p>
        </w:tc>
      </w:tr>
      <w:tr w:rsidR="004D70D8" w:rsidRPr="004D70D8" w:rsidTr="00692E6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b/>
                <w:bCs/>
                <w:sz w:val="20"/>
                <w:szCs w:val="20"/>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135</w:t>
            </w:r>
          </w:p>
        </w:tc>
      </w:tr>
    </w:tbl>
    <w:p w:rsidR="004D70D8" w:rsidRPr="004D70D8" w:rsidRDefault="004D70D8" w:rsidP="004D70D8">
      <w:pPr>
        <w:ind w:firstLine="708"/>
        <w:jc w:val="both"/>
        <w:rPr>
          <w:rFonts w:ascii="Times New Roman" w:hAnsi="Times New Roman" w:cs="Times New Roman"/>
          <w:sz w:val="20"/>
          <w:szCs w:val="20"/>
        </w:rPr>
      </w:pPr>
      <w:r w:rsidRPr="004D70D8">
        <w:rPr>
          <w:rFonts w:ascii="Times New Roman" w:hAnsi="Times New Roman" w:cs="Times New Roman"/>
          <w:sz w:val="20"/>
          <w:szCs w:val="20"/>
        </w:rPr>
        <w:t>Муниципальное бюджетное  общеобразовательное учреждение работает в режиме пятидневной учебной  недели.</w:t>
      </w:r>
    </w:p>
    <w:p w:rsidR="004D70D8" w:rsidRPr="004D70D8" w:rsidRDefault="004D70D8" w:rsidP="004D70D8">
      <w:pPr>
        <w:jc w:val="both"/>
        <w:rPr>
          <w:rFonts w:ascii="Times New Roman" w:hAnsi="Times New Roman" w:cs="Times New Roman"/>
          <w:b/>
          <w:sz w:val="20"/>
          <w:szCs w:val="20"/>
        </w:rPr>
      </w:pPr>
      <w:r w:rsidRPr="004D70D8">
        <w:rPr>
          <w:rFonts w:ascii="Times New Roman" w:hAnsi="Times New Roman" w:cs="Times New Roman"/>
          <w:b/>
          <w:sz w:val="20"/>
          <w:szCs w:val="20"/>
        </w:rPr>
        <w:t>4.Распределение образовательной учебной нагрузки.</w:t>
      </w:r>
    </w:p>
    <w:tbl>
      <w:tblPr>
        <w:tblW w:w="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2075"/>
      </w:tblGrid>
      <w:tr w:rsidR="004D70D8" w:rsidRPr="004D70D8" w:rsidTr="00692E6E">
        <w:tc>
          <w:tcPr>
            <w:tcW w:w="1960" w:type="dxa"/>
            <w:vMerge w:val="restart"/>
          </w:tcPr>
          <w:p w:rsidR="004D70D8" w:rsidRPr="004D70D8" w:rsidRDefault="004D70D8" w:rsidP="00692E6E">
            <w:pPr>
              <w:jc w:val="both"/>
              <w:rPr>
                <w:rFonts w:ascii="Times New Roman" w:hAnsi="Times New Roman" w:cs="Times New Roman"/>
                <w:sz w:val="20"/>
                <w:szCs w:val="20"/>
              </w:rPr>
            </w:pPr>
            <w:r w:rsidRPr="004D70D8">
              <w:rPr>
                <w:rFonts w:ascii="Times New Roman" w:hAnsi="Times New Roman" w:cs="Times New Roman"/>
                <w:sz w:val="20"/>
                <w:szCs w:val="20"/>
              </w:rPr>
              <w:t>Образовательная деятельность</w:t>
            </w:r>
          </w:p>
        </w:tc>
        <w:tc>
          <w:tcPr>
            <w:tcW w:w="2075" w:type="dxa"/>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Недельная нагрузка</w:t>
            </w:r>
          </w:p>
        </w:tc>
      </w:tr>
      <w:tr w:rsidR="004D70D8" w:rsidRPr="004D70D8" w:rsidTr="00692E6E">
        <w:tc>
          <w:tcPr>
            <w:tcW w:w="1960" w:type="dxa"/>
            <w:vMerge/>
          </w:tcPr>
          <w:p w:rsidR="004D70D8" w:rsidRPr="004D70D8" w:rsidRDefault="004D70D8" w:rsidP="00692E6E">
            <w:pPr>
              <w:jc w:val="both"/>
              <w:rPr>
                <w:rFonts w:ascii="Times New Roman" w:hAnsi="Times New Roman" w:cs="Times New Roman"/>
                <w:sz w:val="20"/>
                <w:szCs w:val="20"/>
              </w:rPr>
            </w:pPr>
          </w:p>
        </w:tc>
        <w:tc>
          <w:tcPr>
            <w:tcW w:w="2075" w:type="dxa"/>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1кл</w:t>
            </w:r>
          </w:p>
        </w:tc>
      </w:tr>
      <w:tr w:rsidR="004D70D8" w:rsidRPr="004D70D8" w:rsidTr="00692E6E">
        <w:tc>
          <w:tcPr>
            <w:tcW w:w="1960" w:type="dxa"/>
          </w:tcPr>
          <w:p w:rsidR="004D70D8" w:rsidRPr="004D70D8" w:rsidRDefault="004D70D8" w:rsidP="00692E6E">
            <w:pPr>
              <w:jc w:val="both"/>
              <w:rPr>
                <w:rFonts w:ascii="Times New Roman" w:hAnsi="Times New Roman" w:cs="Times New Roman"/>
                <w:sz w:val="20"/>
                <w:szCs w:val="20"/>
              </w:rPr>
            </w:pPr>
            <w:r w:rsidRPr="004D70D8">
              <w:rPr>
                <w:rFonts w:ascii="Times New Roman" w:hAnsi="Times New Roman" w:cs="Times New Roman"/>
                <w:sz w:val="20"/>
                <w:szCs w:val="20"/>
              </w:rPr>
              <w:t>Урочная</w:t>
            </w:r>
          </w:p>
        </w:tc>
        <w:tc>
          <w:tcPr>
            <w:tcW w:w="2075" w:type="dxa"/>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21</w:t>
            </w:r>
          </w:p>
        </w:tc>
      </w:tr>
      <w:tr w:rsidR="004D70D8" w:rsidRPr="004D70D8" w:rsidTr="00692E6E">
        <w:tc>
          <w:tcPr>
            <w:tcW w:w="1960" w:type="dxa"/>
          </w:tcPr>
          <w:p w:rsidR="004D70D8" w:rsidRPr="004D70D8" w:rsidRDefault="004D70D8" w:rsidP="00692E6E">
            <w:pPr>
              <w:jc w:val="both"/>
              <w:rPr>
                <w:rFonts w:ascii="Times New Roman" w:hAnsi="Times New Roman" w:cs="Times New Roman"/>
                <w:sz w:val="20"/>
                <w:szCs w:val="20"/>
              </w:rPr>
            </w:pPr>
            <w:r w:rsidRPr="004D70D8">
              <w:rPr>
                <w:rFonts w:ascii="Times New Roman" w:hAnsi="Times New Roman" w:cs="Times New Roman"/>
                <w:sz w:val="20"/>
                <w:szCs w:val="20"/>
              </w:rPr>
              <w:t>Внеурочная</w:t>
            </w:r>
          </w:p>
        </w:tc>
        <w:tc>
          <w:tcPr>
            <w:tcW w:w="2075" w:type="dxa"/>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10</w:t>
            </w:r>
          </w:p>
        </w:tc>
      </w:tr>
    </w:tbl>
    <w:p w:rsidR="004D70D8" w:rsidRPr="004D70D8" w:rsidRDefault="004D70D8" w:rsidP="004D70D8">
      <w:pPr>
        <w:jc w:val="both"/>
        <w:rPr>
          <w:rFonts w:ascii="Times New Roman" w:hAnsi="Times New Roman" w:cs="Times New Roman"/>
          <w:b/>
          <w:sz w:val="20"/>
          <w:szCs w:val="20"/>
        </w:rPr>
      </w:pPr>
      <w:r w:rsidRPr="004D70D8">
        <w:rPr>
          <w:rFonts w:ascii="Times New Roman" w:hAnsi="Times New Roman" w:cs="Times New Roman"/>
          <w:b/>
          <w:sz w:val="20"/>
          <w:szCs w:val="20"/>
        </w:rPr>
        <w:t>5.Расписание звонков.</w:t>
      </w:r>
    </w:p>
    <w:p w:rsidR="004D70D8" w:rsidRPr="004D70D8" w:rsidRDefault="004D70D8" w:rsidP="004D70D8">
      <w:pPr>
        <w:ind w:firstLine="708"/>
        <w:jc w:val="both"/>
        <w:rPr>
          <w:rFonts w:ascii="Times New Roman" w:hAnsi="Times New Roman" w:cs="Times New Roman"/>
          <w:sz w:val="20"/>
          <w:szCs w:val="20"/>
        </w:rPr>
      </w:pPr>
      <w:r w:rsidRPr="004D70D8">
        <w:rPr>
          <w:rFonts w:ascii="Times New Roman" w:hAnsi="Times New Roman" w:cs="Times New Roman"/>
          <w:sz w:val="20"/>
          <w:szCs w:val="20"/>
        </w:rPr>
        <w:t xml:space="preserve">Учебные занятия в гимназии начинаются в 8.00, заканчиваются в соответствии с расписанием класса, утвержденным директором гимназии. </w:t>
      </w:r>
    </w:p>
    <w:p w:rsidR="004D70D8" w:rsidRPr="004D70D8" w:rsidRDefault="004D70D8" w:rsidP="004D70D8">
      <w:pPr>
        <w:rPr>
          <w:rFonts w:ascii="Times New Roman" w:hAnsi="Times New Roman" w:cs="Times New Roman"/>
          <w:b/>
          <w:sz w:val="20"/>
          <w:szCs w:val="20"/>
          <w:u w:val="single"/>
        </w:rPr>
      </w:pPr>
      <w:r w:rsidRPr="004D70D8">
        <w:rPr>
          <w:rFonts w:ascii="Times New Roman" w:hAnsi="Times New Roman" w:cs="Times New Roman"/>
          <w:b/>
          <w:sz w:val="20"/>
          <w:szCs w:val="20"/>
          <w:u w:val="single"/>
        </w:rPr>
        <w:t>1 класс</w:t>
      </w:r>
    </w:p>
    <w:tbl>
      <w:tblPr>
        <w:tblW w:w="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559"/>
        <w:gridCol w:w="1701"/>
      </w:tblGrid>
      <w:tr w:rsidR="004D70D8" w:rsidRPr="004D70D8" w:rsidTr="00692E6E">
        <w:tc>
          <w:tcPr>
            <w:tcW w:w="1325" w:type="dxa"/>
            <w:shd w:val="clear" w:color="auto" w:fill="auto"/>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 урока</w:t>
            </w:r>
          </w:p>
        </w:tc>
        <w:tc>
          <w:tcPr>
            <w:tcW w:w="1559" w:type="dxa"/>
            <w:shd w:val="clear" w:color="auto" w:fill="auto"/>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1 полугодие</w:t>
            </w:r>
          </w:p>
        </w:tc>
        <w:tc>
          <w:tcPr>
            <w:tcW w:w="1701" w:type="dxa"/>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2 полугодие</w:t>
            </w:r>
          </w:p>
        </w:tc>
      </w:tr>
      <w:tr w:rsidR="004D70D8" w:rsidRPr="004D70D8" w:rsidTr="00692E6E">
        <w:tc>
          <w:tcPr>
            <w:tcW w:w="1325" w:type="dxa"/>
            <w:shd w:val="clear" w:color="auto" w:fill="auto"/>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зарядка</w:t>
            </w:r>
          </w:p>
        </w:tc>
        <w:tc>
          <w:tcPr>
            <w:tcW w:w="1559" w:type="dxa"/>
            <w:shd w:val="clear" w:color="auto" w:fill="auto"/>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7.50-8.00</w:t>
            </w:r>
          </w:p>
        </w:tc>
        <w:tc>
          <w:tcPr>
            <w:tcW w:w="1701" w:type="dxa"/>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7.50-8.00</w:t>
            </w:r>
          </w:p>
        </w:tc>
      </w:tr>
      <w:tr w:rsidR="004D70D8" w:rsidRPr="004D70D8" w:rsidTr="00692E6E">
        <w:trPr>
          <w:trHeight w:val="258"/>
        </w:trPr>
        <w:tc>
          <w:tcPr>
            <w:tcW w:w="1325" w:type="dxa"/>
            <w:shd w:val="clear" w:color="auto" w:fill="auto"/>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1</w:t>
            </w:r>
          </w:p>
        </w:tc>
        <w:tc>
          <w:tcPr>
            <w:tcW w:w="1559" w:type="dxa"/>
            <w:shd w:val="clear" w:color="auto" w:fill="auto"/>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8.00-8.35</w:t>
            </w:r>
          </w:p>
        </w:tc>
        <w:tc>
          <w:tcPr>
            <w:tcW w:w="1701" w:type="dxa"/>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8.00-8.40</w:t>
            </w:r>
          </w:p>
        </w:tc>
      </w:tr>
      <w:tr w:rsidR="004D70D8" w:rsidRPr="004D70D8" w:rsidTr="00692E6E">
        <w:trPr>
          <w:trHeight w:val="285"/>
        </w:trPr>
        <w:tc>
          <w:tcPr>
            <w:tcW w:w="1325" w:type="dxa"/>
            <w:shd w:val="clear" w:color="auto" w:fill="auto"/>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2</w:t>
            </w:r>
          </w:p>
        </w:tc>
        <w:tc>
          <w:tcPr>
            <w:tcW w:w="1559" w:type="dxa"/>
            <w:shd w:val="clear" w:color="auto" w:fill="auto"/>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8.55-9.30</w:t>
            </w:r>
          </w:p>
        </w:tc>
        <w:tc>
          <w:tcPr>
            <w:tcW w:w="1701" w:type="dxa"/>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9.00-9.40</w:t>
            </w:r>
          </w:p>
        </w:tc>
      </w:tr>
      <w:tr w:rsidR="004D70D8" w:rsidRPr="004D70D8" w:rsidTr="00692E6E">
        <w:trPr>
          <w:trHeight w:val="285"/>
        </w:trPr>
        <w:tc>
          <w:tcPr>
            <w:tcW w:w="4585" w:type="dxa"/>
            <w:gridSpan w:val="3"/>
            <w:shd w:val="clear" w:color="auto" w:fill="auto"/>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sz w:val="20"/>
                <w:szCs w:val="20"/>
              </w:rPr>
              <w:t>Динамическая пауза</w:t>
            </w:r>
          </w:p>
        </w:tc>
      </w:tr>
      <w:tr w:rsidR="004D70D8" w:rsidRPr="004D70D8" w:rsidTr="00692E6E">
        <w:trPr>
          <w:trHeight w:val="258"/>
        </w:trPr>
        <w:tc>
          <w:tcPr>
            <w:tcW w:w="1325" w:type="dxa"/>
            <w:shd w:val="clear" w:color="auto" w:fill="auto"/>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3</w:t>
            </w:r>
          </w:p>
        </w:tc>
        <w:tc>
          <w:tcPr>
            <w:tcW w:w="1559" w:type="dxa"/>
            <w:shd w:val="clear" w:color="auto" w:fill="auto"/>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10.10-10.45</w:t>
            </w:r>
          </w:p>
        </w:tc>
        <w:tc>
          <w:tcPr>
            <w:tcW w:w="1701" w:type="dxa"/>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10.20-11.00</w:t>
            </w:r>
          </w:p>
        </w:tc>
      </w:tr>
      <w:tr w:rsidR="004D70D8" w:rsidRPr="004D70D8" w:rsidTr="00692E6E">
        <w:trPr>
          <w:trHeight w:val="176"/>
        </w:trPr>
        <w:tc>
          <w:tcPr>
            <w:tcW w:w="1325" w:type="dxa"/>
            <w:shd w:val="clear" w:color="auto" w:fill="auto"/>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4</w:t>
            </w:r>
          </w:p>
        </w:tc>
        <w:tc>
          <w:tcPr>
            <w:tcW w:w="1559" w:type="dxa"/>
            <w:shd w:val="clear" w:color="auto" w:fill="auto"/>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11.00-11.35</w:t>
            </w:r>
          </w:p>
        </w:tc>
        <w:tc>
          <w:tcPr>
            <w:tcW w:w="1701" w:type="dxa"/>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11.10-11.50</w:t>
            </w:r>
          </w:p>
        </w:tc>
      </w:tr>
      <w:tr w:rsidR="004D70D8" w:rsidRPr="004D70D8" w:rsidTr="00692E6E">
        <w:trPr>
          <w:trHeight w:val="163"/>
        </w:trPr>
        <w:tc>
          <w:tcPr>
            <w:tcW w:w="1325" w:type="dxa"/>
            <w:shd w:val="clear" w:color="auto" w:fill="auto"/>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5</w:t>
            </w:r>
          </w:p>
        </w:tc>
        <w:tc>
          <w:tcPr>
            <w:tcW w:w="1559" w:type="dxa"/>
            <w:shd w:val="clear" w:color="auto" w:fill="auto"/>
          </w:tcPr>
          <w:p w:rsidR="004D70D8" w:rsidRPr="004D70D8" w:rsidRDefault="004D70D8" w:rsidP="00692E6E">
            <w:pPr>
              <w:rPr>
                <w:rFonts w:ascii="Times New Roman" w:hAnsi="Times New Roman" w:cs="Times New Roman"/>
                <w:sz w:val="20"/>
                <w:szCs w:val="20"/>
              </w:rPr>
            </w:pPr>
          </w:p>
        </w:tc>
        <w:tc>
          <w:tcPr>
            <w:tcW w:w="1701" w:type="dxa"/>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12.00-12.40</w:t>
            </w:r>
          </w:p>
        </w:tc>
      </w:tr>
    </w:tbl>
    <w:p w:rsidR="004D70D8" w:rsidRPr="00C34959" w:rsidRDefault="004D70D8" w:rsidP="004D70D8">
      <w:pPr>
        <w:ind w:firstLine="708"/>
        <w:jc w:val="both"/>
        <w:rPr>
          <w:rFonts w:ascii="Times New Roman" w:hAnsi="Times New Roman" w:cs="Times New Roman"/>
          <w:color w:val="auto"/>
          <w:sz w:val="20"/>
          <w:szCs w:val="20"/>
        </w:rPr>
      </w:pPr>
      <w:r w:rsidRPr="004D70D8">
        <w:rPr>
          <w:rFonts w:ascii="Times New Roman" w:hAnsi="Times New Roman" w:cs="Times New Roman"/>
          <w:sz w:val="20"/>
          <w:szCs w:val="20"/>
        </w:rPr>
        <w:t xml:space="preserve">Продолжительность уроков в гимназии в 1-х классах составляет 35 минут (в первом полугодии), 40 минут во втором полугодии. </w:t>
      </w:r>
      <w:r w:rsidRPr="00C34959">
        <w:rPr>
          <w:rFonts w:ascii="Times New Roman" w:hAnsi="Times New Roman" w:cs="Times New Roman"/>
          <w:color w:val="auto"/>
          <w:sz w:val="20"/>
          <w:szCs w:val="20"/>
        </w:rPr>
        <w:t xml:space="preserve">Продолжительность перемен между уроками составляет не менее 10 минут. </w:t>
      </w:r>
    </w:p>
    <w:p w:rsidR="004D70D8" w:rsidRDefault="004D70D8" w:rsidP="004D70D8">
      <w:pPr>
        <w:jc w:val="center"/>
        <w:rPr>
          <w:rFonts w:ascii="Times New Roman" w:hAnsi="Times New Roman" w:cs="Times New Roman"/>
          <w:b/>
          <w:bCs/>
          <w:sz w:val="20"/>
          <w:szCs w:val="20"/>
        </w:rPr>
      </w:pPr>
    </w:p>
    <w:p w:rsidR="004D70D8" w:rsidRDefault="004D70D8" w:rsidP="004D70D8">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4D70D8">
        <w:rPr>
          <w:rFonts w:ascii="Times New Roman" w:hAnsi="Times New Roman" w:cs="Times New Roman"/>
          <w:b/>
          <w:bCs/>
          <w:sz w:val="20"/>
          <w:szCs w:val="20"/>
        </w:rPr>
        <w:t>6.Сроки проведения промежуточной аттестации</w:t>
      </w:r>
    </w:p>
    <w:p w:rsidR="004D70D8" w:rsidRPr="004D70D8" w:rsidRDefault="004D70D8" w:rsidP="004D70D8">
      <w:pPr>
        <w:jc w:val="center"/>
        <w:rPr>
          <w:rFonts w:ascii="Times New Roman" w:hAnsi="Times New Roman" w:cs="Times New Roman"/>
          <w:sz w:val="20"/>
          <w:szCs w:val="20"/>
        </w:rPr>
      </w:pPr>
    </w:p>
    <w:p w:rsidR="004D70D8" w:rsidRDefault="004D70D8" w:rsidP="004D70D8">
      <w:pPr>
        <w:rPr>
          <w:rFonts w:ascii="Times New Roman" w:hAnsi="Times New Roman" w:cs="Times New Roman"/>
          <w:sz w:val="20"/>
          <w:szCs w:val="20"/>
        </w:rPr>
      </w:pPr>
      <w:r w:rsidRPr="004D70D8">
        <w:rPr>
          <w:rFonts w:ascii="Times New Roman" w:hAnsi="Times New Roman" w:cs="Times New Roman"/>
          <w:sz w:val="20"/>
          <w:szCs w:val="20"/>
        </w:rPr>
        <w:t>Промежуточная аттестация проводится в сроки с 10.05.2023 года по 19.05.2023 года без прекращения образовательной деятельности по предметам учебного плана.</w:t>
      </w:r>
    </w:p>
    <w:p w:rsidR="004D70D8" w:rsidRPr="004D70D8" w:rsidRDefault="004D70D8" w:rsidP="004D70D8">
      <w:pPr>
        <w:rPr>
          <w:rFonts w:ascii="Times New Roman" w:hAnsi="Times New Roman" w:cs="Times New Roman"/>
          <w:sz w:val="20"/>
          <w:szCs w:val="20"/>
        </w:rPr>
      </w:pPr>
    </w:p>
    <w:tbl>
      <w:tblPr>
        <w:tblW w:w="0" w:type="auto"/>
        <w:tblCellMar>
          <w:top w:w="15" w:type="dxa"/>
          <w:left w:w="15" w:type="dxa"/>
          <w:bottom w:w="15" w:type="dxa"/>
          <w:right w:w="15" w:type="dxa"/>
        </w:tblCellMar>
        <w:tblLook w:val="0600" w:firstRow="0" w:lastRow="0" w:firstColumn="0" w:lastColumn="0" w:noHBand="1" w:noVBand="1"/>
      </w:tblPr>
      <w:tblGrid>
        <w:gridCol w:w="685"/>
        <w:gridCol w:w="2117"/>
        <w:gridCol w:w="3326"/>
      </w:tblGrid>
      <w:tr w:rsidR="004D70D8" w:rsidRPr="004D70D8" w:rsidTr="00692E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b/>
                <w:bCs/>
                <w:sz w:val="20"/>
                <w:szCs w:val="20"/>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b/>
                <w:bCs/>
                <w:sz w:val="20"/>
                <w:szCs w:val="20"/>
              </w:rPr>
              <w:t>Учебный 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jc w:val="center"/>
              <w:rPr>
                <w:rFonts w:ascii="Times New Roman" w:hAnsi="Times New Roman" w:cs="Times New Roman"/>
                <w:sz w:val="20"/>
                <w:szCs w:val="20"/>
              </w:rPr>
            </w:pPr>
            <w:r w:rsidRPr="004D70D8">
              <w:rPr>
                <w:rFonts w:ascii="Times New Roman" w:hAnsi="Times New Roman" w:cs="Times New Roman"/>
                <w:b/>
                <w:bCs/>
                <w:sz w:val="20"/>
                <w:szCs w:val="20"/>
              </w:rPr>
              <w:t>Форма промежуточной аттестации</w:t>
            </w:r>
          </w:p>
        </w:tc>
      </w:tr>
      <w:tr w:rsidR="004D70D8" w:rsidRPr="004D70D8" w:rsidTr="00692E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Все учебные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Педагогическое наблюдение</w:t>
            </w:r>
          </w:p>
        </w:tc>
      </w:tr>
    </w:tbl>
    <w:p w:rsidR="004D70D8" w:rsidRPr="004D70D8" w:rsidRDefault="004D70D8" w:rsidP="004D70D8">
      <w:pPr>
        <w:pStyle w:val="5"/>
        <w:jc w:val="center"/>
        <w:rPr>
          <w:rFonts w:ascii="Times New Roman" w:hAnsi="Times New Roman" w:cs="Times New Roman"/>
          <w:b/>
          <w:i/>
          <w:color w:val="auto"/>
          <w:sz w:val="20"/>
          <w:szCs w:val="20"/>
        </w:rPr>
      </w:pPr>
      <w:r w:rsidRPr="004D70D8">
        <w:rPr>
          <w:rFonts w:ascii="Times New Roman" w:hAnsi="Times New Roman" w:cs="Times New Roman"/>
          <w:b/>
          <w:color w:val="auto"/>
          <w:sz w:val="20"/>
          <w:szCs w:val="20"/>
        </w:rPr>
        <w:t>7. Система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221"/>
      </w:tblGrid>
      <w:tr w:rsidR="004D70D8" w:rsidRPr="004D70D8" w:rsidTr="00692E6E">
        <w:tc>
          <w:tcPr>
            <w:tcW w:w="2392" w:type="dxa"/>
          </w:tcPr>
          <w:p w:rsidR="004D70D8" w:rsidRPr="004D70D8" w:rsidRDefault="004D70D8" w:rsidP="00692E6E">
            <w:pPr>
              <w:jc w:val="center"/>
              <w:rPr>
                <w:rFonts w:ascii="Times New Roman" w:hAnsi="Times New Roman" w:cs="Times New Roman"/>
                <w:b/>
                <w:sz w:val="20"/>
                <w:szCs w:val="20"/>
              </w:rPr>
            </w:pPr>
            <w:r w:rsidRPr="004D70D8">
              <w:rPr>
                <w:rFonts w:ascii="Times New Roman" w:hAnsi="Times New Roman" w:cs="Times New Roman"/>
                <w:b/>
                <w:sz w:val="20"/>
                <w:szCs w:val="20"/>
              </w:rPr>
              <w:t>параллель</w:t>
            </w:r>
          </w:p>
        </w:tc>
        <w:tc>
          <w:tcPr>
            <w:tcW w:w="6221" w:type="dxa"/>
          </w:tcPr>
          <w:p w:rsidR="004D70D8" w:rsidRPr="004D70D8" w:rsidRDefault="004D70D8" w:rsidP="00692E6E">
            <w:pPr>
              <w:jc w:val="center"/>
              <w:rPr>
                <w:rFonts w:ascii="Times New Roman" w:hAnsi="Times New Roman" w:cs="Times New Roman"/>
                <w:b/>
                <w:sz w:val="20"/>
                <w:szCs w:val="20"/>
              </w:rPr>
            </w:pPr>
            <w:r w:rsidRPr="004D70D8">
              <w:rPr>
                <w:rFonts w:ascii="Times New Roman" w:hAnsi="Times New Roman" w:cs="Times New Roman"/>
                <w:b/>
                <w:sz w:val="20"/>
                <w:szCs w:val="20"/>
              </w:rPr>
              <w:t>период обучения</w:t>
            </w:r>
          </w:p>
        </w:tc>
      </w:tr>
      <w:tr w:rsidR="004D70D8" w:rsidRPr="004D70D8" w:rsidTr="00692E6E">
        <w:tc>
          <w:tcPr>
            <w:tcW w:w="2392" w:type="dxa"/>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1 классы</w:t>
            </w:r>
          </w:p>
        </w:tc>
        <w:tc>
          <w:tcPr>
            <w:tcW w:w="6221" w:type="dxa"/>
          </w:tcPr>
          <w:p w:rsidR="004D70D8" w:rsidRPr="004D70D8" w:rsidRDefault="004D70D8" w:rsidP="00692E6E">
            <w:pPr>
              <w:rPr>
                <w:rFonts w:ascii="Times New Roman" w:hAnsi="Times New Roman" w:cs="Times New Roman"/>
                <w:sz w:val="20"/>
                <w:szCs w:val="20"/>
              </w:rPr>
            </w:pPr>
            <w:r w:rsidRPr="004D70D8">
              <w:rPr>
                <w:rFonts w:ascii="Times New Roman" w:hAnsi="Times New Roman" w:cs="Times New Roman"/>
                <w:sz w:val="20"/>
                <w:szCs w:val="20"/>
              </w:rPr>
              <w:t>обучение проводится без бального оценивания учащихся</w:t>
            </w:r>
          </w:p>
        </w:tc>
      </w:tr>
    </w:tbl>
    <w:p w:rsidR="00CE78F0" w:rsidRDefault="00CE78F0" w:rsidP="00CE78F0">
      <w:pPr>
        <w:pStyle w:val="210"/>
        <w:shd w:val="clear" w:color="auto" w:fill="auto"/>
        <w:spacing w:before="0" w:line="240" w:lineRule="auto"/>
        <w:ind w:right="280" w:firstLine="567"/>
        <w:contextualSpacing/>
        <w:rPr>
          <w:sz w:val="20"/>
          <w:szCs w:val="20"/>
        </w:rPr>
      </w:pPr>
    </w:p>
    <w:p w:rsidR="00AF63F7" w:rsidRDefault="00AF63F7" w:rsidP="00CE78F0">
      <w:pPr>
        <w:pStyle w:val="210"/>
        <w:shd w:val="clear" w:color="auto" w:fill="auto"/>
        <w:spacing w:before="0" w:line="240" w:lineRule="auto"/>
        <w:ind w:right="280" w:firstLine="567"/>
        <w:contextualSpacing/>
        <w:rPr>
          <w:sz w:val="20"/>
          <w:szCs w:val="20"/>
        </w:rPr>
      </w:pPr>
    </w:p>
    <w:p w:rsidR="00AF63F7" w:rsidRDefault="00AF63F7" w:rsidP="00CE78F0">
      <w:pPr>
        <w:pStyle w:val="210"/>
        <w:shd w:val="clear" w:color="auto" w:fill="auto"/>
        <w:spacing w:before="0" w:line="240" w:lineRule="auto"/>
        <w:ind w:right="280" w:firstLine="567"/>
        <w:contextualSpacing/>
        <w:rPr>
          <w:sz w:val="20"/>
          <w:szCs w:val="20"/>
        </w:rPr>
      </w:pPr>
    </w:p>
    <w:p w:rsidR="00AF63F7" w:rsidRPr="002A29B5" w:rsidRDefault="00AF63F7" w:rsidP="00CE78F0">
      <w:pPr>
        <w:pStyle w:val="210"/>
        <w:shd w:val="clear" w:color="auto" w:fill="auto"/>
        <w:spacing w:before="0" w:line="240" w:lineRule="auto"/>
        <w:ind w:right="280" w:firstLine="567"/>
        <w:contextualSpacing/>
        <w:rPr>
          <w:sz w:val="20"/>
          <w:szCs w:val="20"/>
        </w:rPr>
      </w:pPr>
    </w:p>
    <w:p w:rsidR="00CE78F0" w:rsidRPr="002A29B5" w:rsidRDefault="006A4E1B" w:rsidP="00CE78F0">
      <w:pPr>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3.3.</w:t>
      </w:r>
      <w:r w:rsidR="00CE78F0" w:rsidRPr="002A29B5">
        <w:rPr>
          <w:rFonts w:ascii="Times New Roman" w:hAnsi="Times New Roman" w:cs="Times New Roman"/>
          <w:b/>
          <w:sz w:val="20"/>
          <w:szCs w:val="20"/>
          <w:lang w:eastAsia="ar-SA"/>
        </w:rPr>
        <w:t xml:space="preserve">План внеурочной деятельности начального общего образования </w:t>
      </w:r>
    </w:p>
    <w:p w:rsidR="00CE78F0" w:rsidRPr="002A29B5" w:rsidRDefault="00CE78F0" w:rsidP="00CE78F0">
      <w:pPr>
        <w:jc w:val="center"/>
        <w:rPr>
          <w:rFonts w:ascii="Times New Roman" w:hAnsi="Times New Roman" w:cs="Times New Roman"/>
          <w:b/>
          <w:sz w:val="20"/>
          <w:szCs w:val="20"/>
          <w:lang w:eastAsia="ar-SA"/>
        </w:rPr>
      </w:pPr>
      <w:r w:rsidRPr="002A29B5">
        <w:rPr>
          <w:rFonts w:ascii="Times New Roman" w:hAnsi="Times New Roman" w:cs="Times New Roman"/>
          <w:b/>
          <w:sz w:val="20"/>
          <w:szCs w:val="20"/>
          <w:lang w:eastAsia="ar-SA"/>
        </w:rPr>
        <w:t>на 2022-2023 учебный год</w:t>
      </w:r>
    </w:p>
    <w:p w:rsidR="00CE78F0" w:rsidRPr="002A29B5" w:rsidRDefault="00CE78F0" w:rsidP="00CE78F0">
      <w:pPr>
        <w:tabs>
          <w:tab w:val="left" w:pos="1650"/>
        </w:tabs>
        <w:ind w:firstLine="708"/>
        <w:jc w:val="both"/>
        <w:rPr>
          <w:rFonts w:ascii="Times New Roman" w:hAnsi="Times New Roman" w:cs="Times New Roman"/>
          <w:sz w:val="20"/>
          <w:szCs w:val="20"/>
          <w:lang w:eastAsia="ar-SA"/>
        </w:rPr>
      </w:pPr>
      <w:r w:rsidRPr="002A29B5">
        <w:rPr>
          <w:rFonts w:ascii="Times New Roman" w:hAnsi="Times New Roman" w:cs="Times New Roman"/>
          <w:sz w:val="20"/>
          <w:szCs w:val="20"/>
          <w:lang w:eastAsia="ar-SA"/>
        </w:rPr>
        <w:t xml:space="preserve">Образовательная программа начального общего образования </w:t>
      </w:r>
      <w:r w:rsidRPr="002A29B5">
        <w:rPr>
          <w:rFonts w:ascii="Times New Roman" w:hAnsi="Times New Roman" w:cs="Times New Roman"/>
          <w:sz w:val="20"/>
          <w:szCs w:val="20"/>
        </w:rPr>
        <w:t>МБОУ «Гимназия №30 им. Железной Дивизии»</w:t>
      </w:r>
      <w:r w:rsidRPr="002A29B5">
        <w:rPr>
          <w:rFonts w:ascii="Times New Roman" w:hAnsi="Times New Roman" w:cs="Times New Roman"/>
          <w:sz w:val="20"/>
          <w:szCs w:val="20"/>
          <w:lang w:eastAsia="ar-SA"/>
        </w:rPr>
        <w:t xml:space="preserve"> (далее – Гимназии) реализуется через учебный план и план внеурочной деятельность. План внеурочной </w:t>
      </w:r>
      <w:r w:rsidRPr="002A29B5">
        <w:rPr>
          <w:rFonts w:ascii="Times New Roman" w:hAnsi="Times New Roman" w:cs="Times New Roman"/>
          <w:sz w:val="20"/>
          <w:szCs w:val="20"/>
          <w:lang w:eastAsia="ar-SA"/>
        </w:rPr>
        <w:lastRenderedPageBreak/>
        <w:t xml:space="preserve">деятельности Гимназии обеспечивает введение в действие и реализацию требований Федерального государственного образовательного стандарта начального общего образования (ФГОС НОО) и определяет общий и максимальный объём нагрузки обучающихся в рамках внеурочной деятельности, направления, виды и форм внеурочной деятельности по классам.  </w:t>
      </w:r>
    </w:p>
    <w:p w:rsidR="00CE78F0" w:rsidRPr="002A29B5" w:rsidRDefault="00CE78F0" w:rsidP="00CE78F0">
      <w:pPr>
        <w:suppressAutoHyphens/>
        <w:ind w:firstLine="709"/>
        <w:jc w:val="both"/>
        <w:rPr>
          <w:rFonts w:ascii="Times New Roman" w:hAnsi="Times New Roman" w:cs="Times New Roman"/>
          <w:sz w:val="20"/>
          <w:szCs w:val="20"/>
          <w:lang w:eastAsia="ar-SA"/>
        </w:rPr>
      </w:pPr>
      <w:r w:rsidRPr="002A29B5">
        <w:rPr>
          <w:rFonts w:ascii="Times New Roman" w:hAnsi="Times New Roman" w:cs="Times New Roman"/>
          <w:sz w:val="20"/>
          <w:szCs w:val="20"/>
          <w:lang w:eastAsia="ar-SA"/>
        </w:rPr>
        <w:t>При разработке Плана использовались следующие документы:</w:t>
      </w:r>
    </w:p>
    <w:p w:rsidR="00CE78F0" w:rsidRPr="002A29B5" w:rsidRDefault="00CE78F0" w:rsidP="003F1E76">
      <w:pPr>
        <w:numPr>
          <w:ilvl w:val="0"/>
          <w:numId w:val="76"/>
        </w:numPr>
        <w:ind w:left="284" w:hanging="284"/>
        <w:jc w:val="both"/>
        <w:rPr>
          <w:rFonts w:ascii="Times New Roman" w:hAnsi="Times New Roman" w:cs="Times New Roman"/>
          <w:sz w:val="20"/>
          <w:szCs w:val="20"/>
        </w:rPr>
      </w:pPr>
      <w:r w:rsidRPr="002A29B5">
        <w:rPr>
          <w:rFonts w:ascii="Times New Roman" w:hAnsi="Times New Roman" w:cs="Times New Roman"/>
          <w:sz w:val="20"/>
          <w:szCs w:val="20"/>
        </w:rPr>
        <w:t>Федеральный закон «Об образовании в Российской Федерации» от 29.12.2012 г. № 273-ФЗ (с изменениями и дополнениями);</w:t>
      </w:r>
    </w:p>
    <w:p w:rsidR="00CE78F0" w:rsidRPr="002A29B5" w:rsidRDefault="00CE78F0" w:rsidP="00CE78F0">
      <w:pPr>
        <w:ind w:left="284" w:hanging="284"/>
        <w:jc w:val="both"/>
        <w:rPr>
          <w:rFonts w:ascii="Times New Roman" w:hAnsi="Times New Roman" w:cs="Times New Roman"/>
          <w:sz w:val="20"/>
          <w:szCs w:val="20"/>
        </w:rPr>
      </w:pPr>
      <w:r w:rsidRPr="002A29B5">
        <w:rPr>
          <w:rFonts w:ascii="Times New Roman" w:hAnsi="Times New Roman" w:cs="Times New Roman"/>
          <w:sz w:val="20"/>
          <w:szCs w:val="20"/>
        </w:rPr>
        <w:t>•</w:t>
      </w:r>
      <w:r w:rsidRPr="002A29B5">
        <w:rPr>
          <w:rFonts w:ascii="Times New Roman" w:hAnsi="Times New Roman" w:cs="Times New Roman"/>
          <w:sz w:val="20"/>
          <w:szCs w:val="20"/>
        </w:rPr>
        <w:tab/>
        <w:t>Приказ Минобрнауки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E78F0" w:rsidRPr="002A29B5" w:rsidRDefault="00CE78F0" w:rsidP="00CE78F0">
      <w:pPr>
        <w:ind w:left="284" w:hanging="284"/>
        <w:jc w:val="both"/>
        <w:rPr>
          <w:rFonts w:ascii="Times New Roman" w:hAnsi="Times New Roman" w:cs="Times New Roman"/>
          <w:sz w:val="20"/>
          <w:szCs w:val="20"/>
        </w:rPr>
      </w:pPr>
      <w:proofErr w:type="gramStart"/>
      <w:r w:rsidRPr="002A29B5">
        <w:rPr>
          <w:rFonts w:ascii="Times New Roman" w:hAnsi="Times New Roman" w:cs="Times New Roman"/>
          <w:sz w:val="20"/>
          <w:szCs w:val="20"/>
        </w:rPr>
        <w:t>•</w:t>
      </w:r>
      <w:r w:rsidRPr="002A29B5">
        <w:rPr>
          <w:rFonts w:ascii="Times New Roman" w:hAnsi="Times New Roman" w:cs="Times New Roman"/>
          <w:sz w:val="20"/>
          <w:szCs w:val="20"/>
        </w:rPr>
        <w:tab/>
        <w:t>Приказ Министерства образования и науки РФ от 06.10.2009 №373 (в редакции от 22.09.2011 №2357)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 ноября 2010 г. № 1241, 22 сентября 2011 г. № 2357, 18 декабря 2012 г. № 1060, 29 декабря 2014 г. № 1643, 18 мая 2015 г.);</w:t>
      </w:r>
      <w:proofErr w:type="gramEnd"/>
    </w:p>
    <w:p w:rsidR="00CE78F0" w:rsidRPr="002A29B5" w:rsidRDefault="00CE78F0" w:rsidP="00CE78F0">
      <w:pPr>
        <w:ind w:left="284" w:hanging="284"/>
        <w:jc w:val="both"/>
        <w:rPr>
          <w:rFonts w:ascii="Times New Roman" w:hAnsi="Times New Roman" w:cs="Times New Roman"/>
          <w:sz w:val="20"/>
          <w:szCs w:val="20"/>
        </w:rPr>
      </w:pPr>
      <w:r w:rsidRPr="002A29B5">
        <w:rPr>
          <w:rFonts w:ascii="Times New Roman" w:hAnsi="Times New Roman" w:cs="Times New Roman"/>
          <w:sz w:val="20"/>
          <w:szCs w:val="20"/>
        </w:rPr>
        <w:t>•</w:t>
      </w:r>
      <w:r w:rsidRPr="002A29B5">
        <w:rPr>
          <w:rFonts w:ascii="Times New Roman" w:hAnsi="Times New Roman" w:cs="Times New Roman"/>
          <w:sz w:val="20"/>
          <w:szCs w:val="20"/>
        </w:rPr>
        <w:tab/>
        <w:t>СП 2.4.3648-20 «Санитарно-эпидемиологические требования к организациям воспитания и обучения, отдыха и оздоровления детей и молодежи»;</w:t>
      </w:r>
    </w:p>
    <w:p w:rsidR="00CE78F0" w:rsidRPr="002A29B5" w:rsidRDefault="00CE78F0" w:rsidP="00CE78F0">
      <w:pPr>
        <w:ind w:left="284" w:hanging="284"/>
        <w:jc w:val="both"/>
        <w:rPr>
          <w:rFonts w:ascii="Times New Roman" w:hAnsi="Times New Roman" w:cs="Times New Roman"/>
          <w:sz w:val="20"/>
          <w:szCs w:val="20"/>
        </w:rPr>
      </w:pPr>
      <w:r w:rsidRPr="002A29B5">
        <w:rPr>
          <w:rFonts w:ascii="Times New Roman" w:hAnsi="Times New Roman" w:cs="Times New Roman"/>
          <w:sz w:val="20"/>
          <w:szCs w:val="20"/>
        </w:rPr>
        <w:t>•</w:t>
      </w:r>
      <w:r w:rsidRPr="002A29B5">
        <w:rPr>
          <w:rFonts w:ascii="Times New Roman" w:hAnsi="Times New Roman" w:cs="Times New Roman"/>
          <w:sz w:val="20"/>
          <w:szCs w:val="20"/>
        </w:rPr>
        <w:tab/>
        <w:t>Письмо Министерство образования и науки Российской Федерации от 14 декабря 2015 года № 09–3564 «О внеурочной деятельности и реализации дополнительных общеобразовательных программ».</w:t>
      </w:r>
    </w:p>
    <w:p w:rsidR="00CE78F0" w:rsidRPr="002A29B5" w:rsidRDefault="00CE78F0" w:rsidP="00CE78F0">
      <w:pPr>
        <w:ind w:left="284" w:hanging="284"/>
        <w:jc w:val="both"/>
        <w:rPr>
          <w:rFonts w:ascii="Times New Roman" w:hAnsi="Times New Roman" w:cs="Times New Roman"/>
          <w:sz w:val="20"/>
          <w:szCs w:val="20"/>
        </w:rPr>
      </w:pPr>
      <w:r w:rsidRPr="002A29B5">
        <w:rPr>
          <w:rFonts w:ascii="Times New Roman" w:hAnsi="Times New Roman" w:cs="Times New Roman"/>
          <w:sz w:val="20"/>
          <w:szCs w:val="20"/>
        </w:rPr>
        <w:t>•</w:t>
      </w:r>
      <w:r w:rsidRPr="002A29B5">
        <w:rPr>
          <w:rFonts w:ascii="Times New Roman" w:hAnsi="Times New Roman" w:cs="Times New Roman"/>
          <w:sz w:val="20"/>
          <w:szCs w:val="20"/>
        </w:rPr>
        <w:tab/>
        <w:t>Информационно-методическое письмо МО Ульяновской области и ОГБОУ ДПО УИПКПРО «О режиме обучения в начальной школе в соответствии с ФГОС НОО».</w:t>
      </w:r>
    </w:p>
    <w:p w:rsidR="00CE78F0" w:rsidRPr="002A29B5" w:rsidRDefault="00CE78F0" w:rsidP="00CE78F0">
      <w:pPr>
        <w:ind w:left="284" w:hanging="284"/>
        <w:jc w:val="both"/>
        <w:rPr>
          <w:rFonts w:ascii="Times New Roman" w:hAnsi="Times New Roman" w:cs="Times New Roman"/>
          <w:sz w:val="20"/>
          <w:szCs w:val="20"/>
        </w:rPr>
      </w:pPr>
      <w:r w:rsidRPr="002A29B5">
        <w:rPr>
          <w:rFonts w:ascii="Times New Roman" w:hAnsi="Times New Roman" w:cs="Times New Roman"/>
          <w:sz w:val="20"/>
          <w:szCs w:val="20"/>
        </w:rPr>
        <w:t>•</w:t>
      </w:r>
      <w:r w:rsidRPr="002A29B5">
        <w:rPr>
          <w:rFonts w:ascii="Times New Roman" w:hAnsi="Times New Roman" w:cs="Times New Roman"/>
          <w:sz w:val="20"/>
          <w:szCs w:val="20"/>
        </w:rPr>
        <w:tab/>
        <w:t>Устав гимназии.</w:t>
      </w:r>
    </w:p>
    <w:p w:rsidR="00CE78F0" w:rsidRPr="002A29B5" w:rsidRDefault="00CE78F0" w:rsidP="00CE78F0">
      <w:pPr>
        <w:jc w:val="both"/>
        <w:rPr>
          <w:rFonts w:ascii="Times New Roman" w:hAnsi="Times New Roman" w:cs="Times New Roman"/>
          <w:sz w:val="20"/>
          <w:szCs w:val="20"/>
        </w:rPr>
      </w:pPr>
      <w:r w:rsidRPr="002A29B5">
        <w:rPr>
          <w:rFonts w:ascii="Times New Roman" w:hAnsi="Times New Roman" w:cs="Times New Roman"/>
          <w:sz w:val="20"/>
          <w:szCs w:val="20"/>
        </w:rPr>
        <w:t>•    Положение о внеурочной деятельности в МБОУ «Гимназия №30 им. Железной Дивизии»</w:t>
      </w:r>
    </w:p>
    <w:p w:rsidR="00CE78F0" w:rsidRPr="002A29B5" w:rsidRDefault="00CE78F0" w:rsidP="00CE78F0">
      <w:pPr>
        <w:tabs>
          <w:tab w:val="left" w:pos="993"/>
        </w:tabs>
        <w:ind w:firstLine="709"/>
        <w:jc w:val="both"/>
        <w:rPr>
          <w:rFonts w:ascii="Times New Roman" w:hAnsi="Times New Roman" w:cs="Times New Roman"/>
          <w:sz w:val="20"/>
          <w:szCs w:val="20"/>
        </w:rPr>
      </w:pPr>
      <w:r w:rsidRPr="002A29B5">
        <w:rPr>
          <w:rFonts w:ascii="Times New Roman" w:hAnsi="Times New Roman" w:cs="Times New Roman"/>
          <w:sz w:val="20"/>
          <w:szCs w:val="20"/>
        </w:rPr>
        <w:t xml:space="preserve">Признавая социализацию в качестве одной из задач  российского образования, важно вовремя сориентировать ребенка в современной социокультурной среде, духовном и культурном наследии. Решение задач воспитания и социализации гимназистов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w:t>
      </w:r>
    </w:p>
    <w:p w:rsidR="00CE78F0" w:rsidRPr="002A29B5" w:rsidRDefault="00CE78F0" w:rsidP="00CE78F0">
      <w:pPr>
        <w:ind w:firstLine="708"/>
        <w:jc w:val="both"/>
        <w:rPr>
          <w:rFonts w:ascii="Times New Roman" w:hAnsi="Times New Roman" w:cs="Times New Roman"/>
          <w:sz w:val="20"/>
          <w:szCs w:val="20"/>
        </w:rPr>
      </w:pPr>
      <w:r w:rsidRPr="002A29B5">
        <w:rPr>
          <w:rFonts w:ascii="Times New Roman" w:hAnsi="Times New Roman" w:cs="Times New Roman"/>
          <w:sz w:val="20"/>
          <w:szCs w:val="20"/>
        </w:rPr>
        <w:t xml:space="preserve">Организация занятий внеурочной деятельности является неотъемлемой частью образовательного процесса в   гимназии и предоставляет обучающимся возможность выбора разнообразных занятий, направленных на их развитие. Содержание занятий, предусмотренных в рамках внеурочной деятельности, направлено на реализацию Образовательной программы гимназии. </w:t>
      </w:r>
    </w:p>
    <w:p w:rsidR="00CE78F0" w:rsidRPr="002A29B5" w:rsidRDefault="00CE78F0" w:rsidP="00CE78F0">
      <w:pPr>
        <w:tabs>
          <w:tab w:val="left" w:pos="993"/>
        </w:tabs>
        <w:ind w:firstLine="709"/>
        <w:jc w:val="both"/>
        <w:rPr>
          <w:rFonts w:ascii="Times New Roman" w:hAnsi="Times New Roman" w:cs="Times New Roman"/>
          <w:b/>
          <w:bCs/>
          <w:sz w:val="20"/>
          <w:szCs w:val="20"/>
        </w:rPr>
      </w:pPr>
      <w:r w:rsidRPr="002A29B5">
        <w:rPr>
          <w:rFonts w:ascii="Times New Roman" w:hAnsi="Times New Roman" w:cs="Times New Roman"/>
          <w:sz w:val="20"/>
          <w:szCs w:val="20"/>
        </w:rPr>
        <w:t xml:space="preserve">В соответствии с Федеральным государственным  образовательным стандартом (ФГОС) организация внеурочной деятельности обучающихся является неотъемлемой частью образовательных отношений  в гимназии, а воспитание рассматривается как миссия образования. Внеурочная деятельность </w:t>
      </w:r>
      <w:r w:rsidRPr="002A29B5">
        <w:rPr>
          <w:rFonts w:ascii="Times New Roman" w:hAnsi="Times New Roman" w:cs="Times New Roman"/>
          <w:bCs/>
          <w:sz w:val="20"/>
          <w:szCs w:val="20"/>
        </w:rPr>
        <w:t xml:space="preserve">в </w:t>
      </w:r>
      <w:r w:rsidRPr="002A29B5">
        <w:rPr>
          <w:rFonts w:ascii="Times New Roman" w:hAnsi="Times New Roman" w:cs="Times New Roman"/>
          <w:sz w:val="20"/>
          <w:szCs w:val="20"/>
        </w:rPr>
        <w:t>МБОУ «Гимназия №30 им. Железной Дивизии»</w:t>
      </w:r>
      <w:r w:rsidRPr="002A29B5">
        <w:rPr>
          <w:rFonts w:ascii="Times New Roman" w:hAnsi="Times New Roman" w:cs="Times New Roman"/>
          <w:bCs/>
          <w:sz w:val="20"/>
          <w:szCs w:val="20"/>
        </w:rPr>
        <w:t xml:space="preserve"> (в дальнейшем – Гимназия) осуществляется на основе</w:t>
      </w:r>
      <w:r w:rsidRPr="002A29B5">
        <w:rPr>
          <w:rFonts w:ascii="Times New Roman" w:hAnsi="Times New Roman" w:cs="Times New Roman"/>
          <w:b/>
          <w:bCs/>
          <w:sz w:val="20"/>
          <w:szCs w:val="20"/>
        </w:rPr>
        <w:t xml:space="preserve"> оптимизационной модели организации внеурочной деятельности </w:t>
      </w:r>
      <w:r w:rsidRPr="002A29B5">
        <w:rPr>
          <w:rFonts w:ascii="Times New Roman" w:hAnsi="Times New Roman" w:cs="Times New Roman"/>
          <w:bCs/>
          <w:sz w:val="20"/>
          <w:szCs w:val="20"/>
        </w:rPr>
        <w:t>и</w:t>
      </w:r>
      <w:r w:rsidR="00C36F47">
        <w:rPr>
          <w:rFonts w:ascii="Times New Roman" w:hAnsi="Times New Roman" w:cs="Times New Roman"/>
          <w:bCs/>
          <w:sz w:val="20"/>
          <w:szCs w:val="20"/>
        </w:rPr>
        <w:t xml:space="preserve"> </w:t>
      </w:r>
      <w:r w:rsidRPr="002A29B5">
        <w:rPr>
          <w:rFonts w:ascii="Times New Roman" w:hAnsi="Times New Roman" w:cs="Times New Roman"/>
          <w:sz w:val="20"/>
          <w:szCs w:val="20"/>
        </w:rPr>
        <w:t>объединяет все виды деятельности гимназистов (кроме учебной деятельности на уроке), в которых возможно и целесообразно решение задач воспитания и социализации обучающихся.</w:t>
      </w:r>
    </w:p>
    <w:p w:rsidR="00CE78F0" w:rsidRPr="002A29B5" w:rsidRDefault="00CE78F0" w:rsidP="00CE78F0">
      <w:pPr>
        <w:tabs>
          <w:tab w:val="left" w:pos="993"/>
        </w:tabs>
        <w:autoSpaceDE w:val="0"/>
        <w:autoSpaceDN w:val="0"/>
        <w:adjustRightInd w:val="0"/>
        <w:ind w:firstLine="709"/>
        <w:jc w:val="both"/>
        <w:rPr>
          <w:rFonts w:ascii="Times New Roman" w:hAnsi="Times New Roman" w:cs="Times New Roman"/>
          <w:b/>
          <w:bCs/>
          <w:sz w:val="20"/>
          <w:szCs w:val="20"/>
        </w:rPr>
      </w:pPr>
      <w:r w:rsidRPr="002A29B5">
        <w:rPr>
          <w:rFonts w:ascii="Times New Roman" w:hAnsi="Times New Roman" w:cs="Times New Roman"/>
          <w:b/>
          <w:bCs/>
          <w:sz w:val="20"/>
          <w:szCs w:val="20"/>
        </w:rPr>
        <w:t xml:space="preserve">Основная идея </w:t>
      </w:r>
      <w:r w:rsidRPr="002A29B5">
        <w:rPr>
          <w:rFonts w:ascii="Times New Roman" w:hAnsi="Times New Roman" w:cs="Times New Roman"/>
          <w:bCs/>
          <w:sz w:val="20"/>
          <w:szCs w:val="20"/>
        </w:rPr>
        <w:t>внеурочной деятельности</w:t>
      </w:r>
      <w:r w:rsidRPr="002A29B5">
        <w:rPr>
          <w:rFonts w:ascii="Times New Roman" w:hAnsi="Times New Roman" w:cs="Times New Roman"/>
          <w:b/>
          <w:bCs/>
          <w:sz w:val="20"/>
          <w:szCs w:val="20"/>
        </w:rPr>
        <w:t>:</w:t>
      </w:r>
      <w:r w:rsidRPr="002A29B5">
        <w:rPr>
          <w:rFonts w:ascii="Times New Roman" w:hAnsi="Times New Roman" w:cs="Times New Roman"/>
          <w:sz w:val="20"/>
          <w:szCs w:val="20"/>
        </w:rPr>
        <w:t xml:space="preserve"> создание психолого-педагогических условий развивающей среды для воспитания и социализации  гимназистов во внеурочной деятельности.</w:t>
      </w:r>
    </w:p>
    <w:p w:rsidR="00CE78F0" w:rsidRPr="002A29B5" w:rsidRDefault="00CE78F0" w:rsidP="00CE78F0">
      <w:pPr>
        <w:tabs>
          <w:tab w:val="left" w:pos="993"/>
        </w:tabs>
        <w:ind w:firstLine="709"/>
        <w:jc w:val="both"/>
        <w:rPr>
          <w:rFonts w:ascii="Times New Roman" w:hAnsi="Times New Roman" w:cs="Times New Roman"/>
          <w:bCs/>
          <w:sz w:val="20"/>
          <w:szCs w:val="20"/>
        </w:rPr>
      </w:pPr>
      <w:r w:rsidRPr="002A29B5">
        <w:rPr>
          <w:rFonts w:ascii="Times New Roman" w:hAnsi="Times New Roman" w:cs="Times New Roman"/>
          <w:b/>
          <w:bCs/>
          <w:sz w:val="20"/>
          <w:szCs w:val="20"/>
        </w:rPr>
        <w:t xml:space="preserve">Цель </w:t>
      </w:r>
      <w:r w:rsidRPr="002A29B5">
        <w:rPr>
          <w:rFonts w:ascii="Times New Roman" w:hAnsi="Times New Roman" w:cs="Times New Roman"/>
          <w:bCs/>
          <w:sz w:val="20"/>
          <w:szCs w:val="20"/>
        </w:rPr>
        <w:t>внеурочной деятельности</w:t>
      </w:r>
      <w:proofErr w:type="gramStart"/>
      <w:r w:rsidRPr="002A29B5">
        <w:rPr>
          <w:rFonts w:ascii="Times New Roman" w:hAnsi="Times New Roman" w:cs="Times New Roman"/>
          <w:bCs/>
          <w:sz w:val="20"/>
          <w:szCs w:val="20"/>
        </w:rPr>
        <w:t>:с</w:t>
      </w:r>
      <w:proofErr w:type="gramEnd"/>
      <w:r w:rsidRPr="002A29B5">
        <w:rPr>
          <w:rFonts w:ascii="Times New Roman" w:hAnsi="Times New Roman" w:cs="Times New Roman"/>
          <w:bCs/>
          <w:sz w:val="20"/>
          <w:szCs w:val="20"/>
        </w:rPr>
        <w:t>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E78F0" w:rsidRPr="002A29B5" w:rsidRDefault="00CE78F0" w:rsidP="00CE78F0">
      <w:pPr>
        <w:tabs>
          <w:tab w:val="left" w:pos="993"/>
        </w:tabs>
        <w:ind w:firstLine="709"/>
        <w:jc w:val="both"/>
        <w:rPr>
          <w:rFonts w:ascii="Times New Roman" w:hAnsi="Times New Roman" w:cs="Times New Roman"/>
          <w:sz w:val="20"/>
          <w:szCs w:val="20"/>
        </w:rPr>
      </w:pPr>
      <w:r w:rsidRPr="002A29B5">
        <w:rPr>
          <w:rFonts w:ascii="Times New Roman" w:hAnsi="Times New Roman" w:cs="Times New Roman"/>
          <w:b/>
          <w:bCs/>
          <w:sz w:val="20"/>
          <w:szCs w:val="20"/>
        </w:rPr>
        <w:t>Основные задачи:</w:t>
      </w:r>
    </w:p>
    <w:p w:rsidR="00CE78F0" w:rsidRPr="002A29B5" w:rsidRDefault="00CE78F0" w:rsidP="003F1E76">
      <w:pPr>
        <w:widowControl/>
        <w:numPr>
          <w:ilvl w:val="0"/>
          <w:numId w:val="73"/>
        </w:numPr>
        <w:tabs>
          <w:tab w:val="left" w:pos="993"/>
        </w:tabs>
        <w:ind w:left="0" w:firstLine="709"/>
        <w:jc w:val="both"/>
        <w:rPr>
          <w:rFonts w:ascii="Times New Roman" w:hAnsi="Times New Roman" w:cs="Times New Roman"/>
          <w:sz w:val="20"/>
          <w:szCs w:val="20"/>
        </w:rPr>
      </w:pPr>
      <w:r w:rsidRPr="002A29B5">
        <w:rPr>
          <w:rFonts w:ascii="Times New Roman" w:hAnsi="Times New Roman" w:cs="Times New Roman"/>
          <w:sz w:val="20"/>
          <w:szCs w:val="20"/>
        </w:rPr>
        <w:t xml:space="preserve">выявление интересов, склонностей, способностей, возможностей обучающихся к различным видам деятельности; </w:t>
      </w:r>
    </w:p>
    <w:p w:rsidR="00CE78F0" w:rsidRPr="002A29B5" w:rsidRDefault="00CE78F0" w:rsidP="003F1E76">
      <w:pPr>
        <w:widowControl/>
        <w:numPr>
          <w:ilvl w:val="0"/>
          <w:numId w:val="73"/>
        </w:numPr>
        <w:tabs>
          <w:tab w:val="left" w:pos="993"/>
        </w:tabs>
        <w:ind w:left="0" w:firstLine="709"/>
        <w:jc w:val="both"/>
        <w:rPr>
          <w:rFonts w:ascii="Times New Roman" w:hAnsi="Times New Roman" w:cs="Times New Roman"/>
          <w:sz w:val="20"/>
          <w:szCs w:val="20"/>
        </w:rPr>
      </w:pPr>
      <w:r w:rsidRPr="002A29B5">
        <w:rPr>
          <w:rFonts w:ascii="Times New Roman" w:hAnsi="Times New Roman" w:cs="Times New Roman"/>
          <w:sz w:val="20"/>
          <w:szCs w:val="20"/>
        </w:rPr>
        <w:t xml:space="preserve">создание условий для индивидуального развития ребенка в избранной сфере внеурочной деятельности; </w:t>
      </w:r>
    </w:p>
    <w:p w:rsidR="00CE78F0" w:rsidRPr="002A29B5" w:rsidRDefault="00CE78F0" w:rsidP="003F1E76">
      <w:pPr>
        <w:widowControl/>
        <w:numPr>
          <w:ilvl w:val="0"/>
          <w:numId w:val="73"/>
        </w:numPr>
        <w:tabs>
          <w:tab w:val="left" w:pos="993"/>
        </w:tabs>
        <w:ind w:left="0" w:firstLine="709"/>
        <w:jc w:val="both"/>
        <w:rPr>
          <w:rFonts w:ascii="Times New Roman" w:hAnsi="Times New Roman" w:cs="Times New Roman"/>
          <w:sz w:val="20"/>
          <w:szCs w:val="20"/>
        </w:rPr>
      </w:pPr>
      <w:r w:rsidRPr="002A29B5">
        <w:rPr>
          <w:rFonts w:ascii="Times New Roman" w:hAnsi="Times New Roman" w:cs="Times New Roman"/>
          <w:sz w:val="20"/>
          <w:szCs w:val="20"/>
        </w:rPr>
        <w:t xml:space="preserve">формирование системы УУД  в избранном направлении деятельности; </w:t>
      </w:r>
    </w:p>
    <w:p w:rsidR="00CE78F0" w:rsidRPr="002A29B5" w:rsidRDefault="00CE78F0" w:rsidP="003F1E76">
      <w:pPr>
        <w:widowControl/>
        <w:numPr>
          <w:ilvl w:val="0"/>
          <w:numId w:val="73"/>
        </w:numPr>
        <w:tabs>
          <w:tab w:val="left" w:pos="993"/>
        </w:tabs>
        <w:ind w:left="0" w:firstLine="709"/>
        <w:jc w:val="both"/>
        <w:rPr>
          <w:rFonts w:ascii="Times New Roman" w:hAnsi="Times New Roman" w:cs="Times New Roman"/>
          <w:sz w:val="20"/>
          <w:szCs w:val="20"/>
        </w:rPr>
      </w:pPr>
      <w:r w:rsidRPr="002A29B5">
        <w:rPr>
          <w:rFonts w:ascii="Times New Roman" w:hAnsi="Times New Roman" w:cs="Times New Roman"/>
          <w:sz w:val="20"/>
          <w:szCs w:val="20"/>
        </w:rPr>
        <w:t xml:space="preserve">развитие опыта творческой деятельности, творческих способностей; </w:t>
      </w:r>
    </w:p>
    <w:p w:rsidR="00CE78F0" w:rsidRPr="002A29B5" w:rsidRDefault="00CE78F0" w:rsidP="003F1E76">
      <w:pPr>
        <w:widowControl/>
        <w:numPr>
          <w:ilvl w:val="0"/>
          <w:numId w:val="73"/>
        </w:numPr>
        <w:tabs>
          <w:tab w:val="left" w:pos="993"/>
        </w:tabs>
        <w:ind w:left="0" w:firstLine="709"/>
        <w:jc w:val="both"/>
        <w:rPr>
          <w:rFonts w:ascii="Times New Roman" w:hAnsi="Times New Roman" w:cs="Times New Roman"/>
          <w:sz w:val="20"/>
          <w:szCs w:val="20"/>
        </w:rPr>
      </w:pPr>
      <w:r w:rsidRPr="002A29B5">
        <w:rPr>
          <w:rFonts w:ascii="Times New Roman" w:hAnsi="Times New Roman" w:cs="Times New Roman"/>
          <w:sz w:val="20"/>
          <w:szCs w:val="20"/>
        </w:rPr>
        <w:t xml:space="preserve">создание условий для формирования универсальных учебных действий (УУД); </w:t>
      </w:r>
    </w:p>
    <w:p w:rsidR="00CE78F0" w:rsidRPr="002A29B5" w:rsidRDefault="00CE78F0" w:rsidP="003F1E76">
      <w:pPr>
        <w:widowControl/>
        <w:numPr>
          <w:ilvl w:val="0"/>
          <w:numId w:val="73"/>
        </w:numPr>
        <w:tabs>
          <w:tab w:val="left" w:pos="993"/>
        </w:tabs>
        <w:ind w:left="0" w:firstLine="709"/>
        <w:jc w:val="both"/>
        <w:rPr>
          <w:rFonts w:ascii="Times New Roman" w:hAnsi="Times New Roman" w:cs="Times New Roman"/>
          <w:sz w:val="20"/>
          <w:szCs w:val="20"/>
        </w:rPr>
      </w:pPr>
      <w:r w:rsidRPr="002A29B5">
        <w:rPr>
          <w:rFonts w:ascii="Times New Roman" w:hAnsi="Times New Roman" w:cs="Times New Roman"/>
          <w:sz w:val="20"/>
          <w:szCs w:val="20"/>
        </w:rPr>
        <w:t xml:space="preserve">развитие опыта неформального общения, взаимодействия, сотрудничества; </w:t>
      </w:r>
    </w:p>
    <w:p w:rsidR="00CE78F0" w:rsidRPr="002A29B5" w:rsidRDefault="00CE78F0" w:rsidP="003F1E76">
      <w:pPr>
        <w:widowControl/>
        <w:numPr>
          <w:ilvl w:val="0"/>
          <w:numId w:val="73"/>
        </w:numPr>
        <w:tabs>
          <w:tab w:val="left" w:pos="993"/>
        </w:tabs>
        <w:ind w:left="0" w:firstLine="709"/>
        <w:jc w:val="both"/>
        <w:rPr>
          <w:rFonts w:ascii="Times New Roman" w:hAnsi="Times New Roman" w:cs="Times New Roman"/>
          <w:sz w:val="20"/>
          <w:szCs w:val="20"/>
        </w:rPr>
      </w:pPr>
      <w:r w:rsidRPr="002A29B5">
        <w:rPr>
          <w:rFonts w:ascii="Times New Roman" w:hAnsi="Times New Roman" w:cs="Times New Roman"/>
          <w:sz w:val="20"/>
          <w:szCs w:val="20"/>
        </w:rPr>
        <w:t>расширение рамок общения с социумом.</w:t>
      </w:r>
    </w:p>
    <w:p w:rsidR="00CE78F0" w:rsidRPr="002A29B5" w:rsidRDefault="00CE78F0" w:rsidP="00CE78F0">
      <w:pPr>
        <w:tabs>
          <w:tab w:val="left" w:pos="993"/>
        </w:tabs>
        <w:ind w:firstLine="709"/>
        <w:jc w:val="both"/>
        <w:rPr>
          <w:rFonts w:ascii="Times New Roman" w:hAnsi="Times New Roman" w:cs="Times New Roman"/>
          <w:b/>
          <w:sz w:val="20"/>
          <w:szCs w:val="20"/>
        </w:rPr>
      </w:pPr>
      <w:r w:rsidRPr="002A29B5">
        <w:rPr>
          <w:rFonts w:ascii="Times New Roman" w:hAnsi="Times New Roman" w:cs="Times New Roman"/>
          <w:b/>
          <w:sz w:val="20"/>
          <w:szCs w:val="20"/>
        </w:rPr>
        <w:t>Принципы организации внеурочной деятельности:</w:t>
      </w:r>
    </w:p>
    <w:p w:rsidR="00CE78F0" w:rsidRPr="002A29B5" w:rsidRDefault="00CE78F0" w:rsidP="003F1E76">
      <w:pPr>
        <w:widowControl/>
        <w:numPr>
          <w:ilvl w:val="0"/>
          <w:numId w:val="73"/>
        </w:numPr>
        <w:tabs>
          <w:tab w:val="left" w:pos="993"/>
        </w:tabs>
        <w:ind w:left="0" w:firstLine="709"/>
        <w:jc w:val="both"/>
        <w:rPr>
          <w:rFonts w:ascii="Times New Roman" w:hAnsi="Times New Roman" w:cs="Times New Roman"/>
          <w:sz w:val="20"/>
          <w:szCs w:val="20"/>
        </w:rPr>
      </w:pPr>
      <w:r w:rsidRPr="002A29B5">
        <w:rPr>
          <w:rFonts w:ascii="Times New Roman" w:hAnsi="Times New Roman" w:cs="Times New Roman"/>
          <w:sz w:val="20"/>
          <w:szCs w:val="20"/>
        </w:rPr>
        <w:t xml:space="preserve">соответствие возрастным особенностям </w:t>
      </w:r>
      <w:proofErr w:type="gramStart"/>
      <w:r w:rsidRPr="002A29B5">
        <w:rPr>
          <w:rFonts w:ascii="Times New Roman" w:hAnsi="Times New Roman" w:cs="Times New Roman"/>
          <w:sz w:val="20"/>
          <w:szCs w:val="20"/>
        </w:rPr>
        <w:t>обучающихся</w:t>
      </w:r>
      <w:proofErr w:type="gramEnd"/>
      <w:r w:rsidRPr="002A29B5">
        <w:rPr>
          <w:rFonts w:ascii="Times New Roman" w:hAnsi="Times New Roman" w:cs="Times New Roman"/>
          <w:sz w:val="20"/>
          <w:szCs w:val="20"/>
        </w:rPr>
        <w:t>, преемственность с технологиями учебной деятельности;</w:t>
      </w:r>
    </w:p>
    <w:p w:rsidR="00CE78F0" w:rsidRPr="002A29B5" w:rsidRDefault="00CE78F0" w:rsidP="003F1E76">
      <w:pPr>
        <w:widowControl/>
        <w:numPr>
          <w:ilvl w:val="0"/>
          <w:numId w:val="73"/>
        </w:numPr>
        <w:tabs>
          <w:tab w:val="left" w:pos="993"/>
        </w:tabs>
        <w:ind w:left="0" w:firstLine="709"/>
        <w:jc w:val="both"/>
        <w:rPr>
          <w:rFonts w:ascii="Times New Roman" w:hAnsi="Times New Roman" w:cs="Times New Roman"/>
          <w:sz w:val="20"/>
          <w:szCs w:val="20"/>
        </w:rPr>
      </w:pPr>
      <w:r w:rsidRPr="002A29B5">
        <w:rPr>
          <w:rFonts w:ascii="Times New Roman" w:hAnsi="Times New Roman" w:cs="Times New Roman"/>
          <w:sz w:val="20"/>
          <w:szCs w:val="20"/>
        </w:rPr>
        <w:t>опора на традиции и положительный опыт организации внеурочной деятельности гимназии;</w:t>
      </w:r>
    </w:p>
    <w:p w:rsidR="00CE78F0" w:rsidRPr="002A29B5" w:rsidRDefault="00CE78F0" w:rsidP="003F1E76">
      <w:pPr>
        <w:widowControl/>
        <w:numPr>
          <w:ilvl w:val="0"/>
          <w:numId w:val="73"/>
        </w:numPr>
        <w:tabs>
          <w:tab w:val="left" w:pos="993"/>
        </w:tabs>
        <w:ind w:left="0" w:firstLine="709"/>
        <w:jc w:val="both"/>
        <w:rPr>
          <w:rFonts w:ascii="Times New Roman" w:hAnsi="Times New Roman" w:cs="Times New Roman"/>
          <w:sz w:val="20"/>
          <w:szCs w:val="20"/>
        </w:rPr>
      </w:pPr>
      <w:r w:rsidRPr="002A29B5">
        <w:rPr>
          <w:rFonts w:ascii="Times New Roman" w:hAnsi="Times New Roman" w:cs="Times New Roman"/>
          <w:sz w:val="20"/>
          <w:szCs w:val="20"/>
        </w:rPr>
        <w:t>опора на ценности воспитательной системы гимназии;</w:t>
      </w:r>
    </w:p>
    <w:p w:rsidR="00CE78F0" w:rsidRPr="002A29B5" w:rsidRDefault="00CE78F0" w:rsidP="003F1E76">
      <w:pPr>
        <w:widowControl/>
        <w:numPr>
          <w:ilvl w:val="0"/>
          <w:numId w:val="73"/>
        </w:numPr>
        <w:tabs>
          <w:tab w:val="left" w:pos="993"/>
        </w:tabs>
        <w:ind w:left="0" w:firstLine="709"/>
        <w:jc w:val="both"/>
        <w:rPr>
          <w:rFonts w:ascii="Times New Roman" w:hAnsi="Times New Roman" w:cs="Times New Roman"/>
          <w:sz w:val="20"/>
          <w:szCs w:val="20"/>
        </w:rPr>
      </w:pPr>
      <w:r w:rsidRPr="002A29B5">
        <w:rPr>
          <w:rFonts w:ascii="Times New Roman" w:hAnsi="Times New Roman" w:cs="Times New Roman"/>
          <w:sz w:val="20"/>
          <w:szCs w:val="20"/>
        </w:rPr>
        <w:t>свободный выбор на основе личных интересов и склонностей ребенка;</w:t>
      </w:r>
    </w:p>
    <w:p w:rsidR="00CE78F0" w:rsidRPr="002A29B5" w:rsidRDefault="00CE78F0" w:rsidP="003F1E76">
      <w:pPr>
        <w:widowControl/>
        <w:numPr>
          <w:ilvl w:val="0"/>
          <w:numId w:val="75"/>
        </w:numPr>
        <w:tabs>
          <w:tab w:val="left" w:pos="993"/>
        </w:tabs>
        <w:suppressAutoHyphens/>
        <w:ind w:firstLine="709"/>
        <w:jc w:val="both"/>
        <w:rPr>
          <w:rFonts w:ascii="Times New Roman" w:hAnsi="Times New Roman" w:cs="Times New Roman"/>
          <w:sz w:val="20"/>
          <w:szCs w:val="20"/>
          <w:lang w:eastAsia="ar-SA"/>
        </w:rPr>
      </w:pPr>
      <w:r w:rsidRPr="002A29B5">
        <w:rPr>
          <w:rFonts w:ascii="Times New Roman" w:hAnsi="Times New Roman" w:cs="Times New Roman"/>
          <w:sz w:val="20"/>
          <w:szCs w:val="20"/>
          <w:lang w:eastAsia="ar-SA"/>
        </w:rPr>
        <w:t>учет потребностей обучающихся и социального заказа родителей;</w:t>
      </w:r>
    </w:p>
    <w:p w:rsidR="00CE78F0" w:rsidRPr="002A29B5" w:rsidRDefault="00CE78F0" w:rsidP="003F1E76">
      <w:pPr>
        <w:widowControl/>
        <w:numPr>
          <w:ilvl w:val="0"/>
          <w:numId w:val="75"/>
        </w:numPr>
        <w:tabs>
          <w:tab w:val="left" w:pos="993"/>
        </w:tabs>
        <w:suppressAutoHyphens/>
        <w:ind w:firstLine="709"/>
        <w:jc w:val="both"/>
        <w:rPr>
          <w:rFonts w:ascii="Times New Roman" w:hAnsi="Times New Roman" w:cs="Times New Roman"/>
          <w:sz w:val="20"/>
          <w:szCs w:val="20"/>
          <w:lang w:eastAsia="ar-SA"/>
        </w:rPr>
      </w:pPr>
      <w:r w:rsidRPr="002A29B5">
        <w:rPr>
          <w:rFonts w:ascii="Times New Roman" w:hAnsi="Times New Roman" w:cs="Times New Roman"/>
          <w:sz w:val="20"/>
          <w:szCs w:val="20"/>
          <w:lang w:eastAsia="ar-SA"/>
        </w:rPr>
        <w:t>учет кадрового потенциала Гимназии;</w:t>
      </w:r>
    </w:p>
    <w:p w:rsidR="00CE78F0" w:rsidRPr="002A29B5" w:rsidRDefault="00CE78F0" w:rsidP="003F1E76">
      <w:pPr>
        <w:widowControl/>
        <w:numPr>
          <w:ilvl w:val="0"/>
          <w:numId w:val="75"/>
        </w:numPr>
        <w:tabs>
          <w:tab w:val="left" w:pos="993"/>
        </w:tabs>
        <w:suppressAutoHyphens/>
        <w:ind w:firstLine="709"/>
        <w:jc w:val="both"/>
        <w:rPr>
          <w:rFonts w:ascii="Times New Roman" w:hAnsi="Times New Roman" w:cs="Times New Roman"/>
          <w:sz w:val="20"/>
          <w:szCs w:val="20"/>
          <w:lang w:eastAsia="ar-SA"/>
        </w:rPr>
      </w:pPr>
      <w:r w:rsidRPr="002A29B5">
        <w:rPr>
          <w:rFonts w:ascii="Times New Roman" w:hAnsi="Times New Roman" w:cs="Times New Roman"/>
          <w:sz w:val="20"/>
          <w:szCs w:val="20"/>
          <w:lang w:eastAsia="ar-SA"/>
        </w:rPr>
        <w:t>построение образовательного процесса в соответствии с санитарно-гигиеническими нормами;</w:t>
      </w:r>
    </w:p>
    <w:p w:rsidR="00CE78F0" w:rsidRPr="002A29B5" w:rsidRDefault="00CE78F0" w:rsidP="003F1E76">
      <w:pPr>
        <w:widowControl/>
        <w:numPr>
          <w:ilvl w:val="0"/>
          <w:numId w:val="75"/>
        </w:numPr>
        <w:tabs>
          <w:tab w:val="left" w:pos="993"/>
        </w:tabs>
        <w:suppressAutoHyphens/>
        <w:ind w:firstLine="709"/>
        <w:jc w:val="both"/>
        <w:rPr>
          <w:rFonts w:ascii="Times New Roman" w:hAnsi="Times New Roman" w:cs="Times New Roman"/>
          <w:sz w:val="20"/>
          <w:szCs w:val="20"/>
          <w:lang w:eastAsia="ar-SA"/>
        </w:rPr>
      </w:pPr>
      <w:r w:rsidRPr="002A29B5">
        <w:rPr>
          <w:rFonts w:ascii="Times New Roman" w:hAnsi="Times New Roman" w:cs="Times New Roman"/>
          <w:sz w:val="20"/>
          <w:szCs w:val="20"/>
          <w:lang w:eastAsia="ar-SA"/>
        </w:rPr>
        <w:t>соблюдение преемственности и перспективности обучения.</w:t>
      </w:r>
    </w:p>
    <w:p w:rsidR="00CE78F0" w:rsidRPr="002A29B5" w:rsidRDefault="00CE78F0" w:rsidP="00CE78F0">
      <w:pPr>
        <w:ind w:firstLine="709"/>
        <w:jc w:val="both"/>
        <w:rPr>
          <w:rFonts w:ascii="Times New Roman" w:hAnsi="Times New Roman" w:cs="Times New Roman"/>
          <w:sz w:val="20"/>
          <w:szCs w:val="20"/>
          <w:lang w:eastAsia="ja-JP"/>
        </w:rPr>
      </w:pPr>
      <w:r w:rsidRPr="002A29B5">
        <w:rPr>
          <w:rFonts w:ascii="Times New Roman" w:hAnsi="Times New Roman" w:cs="Times New Roman"/>
          <w:b/>
          <w:bCs/>
          <w:sz w:val="20"/>
          <w:szCs w:val="20"/>
          <w:lang w:eastAsia="ja-JP"/>
        </w:rPr>
        <w:lastRenderedPageBreak/>
        <w:t>Оптимизационная модель внеурочной деятельности</w:t>
      </w:r>
    </w:p>
    <w:p w:rsidR="00CE78F0" w:rsidRPr="002A29B5" w:rsidRDefault="00CE78F0" w:rsidP="00CE78F0">
      <w:pPr>
        <w:ind w:firstLine="709"/>
        <w:jc w:val="both"/>
        <w:rPr>
          <w:rFonts w:ascii="Times New Roman" w:hAnsi="Times New Roman" w:cs="Times New Roman"/>
          <w:sz w:val="20"/>
          <w:szCs w:val="20"/>
        </w:rPr>
      </w:pPr>
      <w:r w:rsidRPr="002A29B5">
        <w:rPr>
          <w:rFonts w:ascii="Times New Roman" w:hAnsi="Times New Roman" w:cs="Times New Roman"/>
          <w:sz w:val="20"/>
          <w:szCs w:val="20"/>
          <w:lang w:eastAsia="ja-JP"/>
        </w:rPr>
        <w:t xml:space="preserve">Модель внеурочной деятельности на основе оптимизации всех внутренних ресурсов гимназии предполагает, что в ее реализации принимают участие педагогические работники гимназии (учителя, </w:t>
      </w:r>
      <w:r w:rsidRPr="002A29B5">
        <w:rPr>
          <w:rFonts w:ascii="Times New Roman" w:hAnsi="Times New Roman" w:cs="Times New Roman"/>
          <w:sz w:val="20"/>
          <w:szCs w:val="20"/>
        </w:rPr>
        <w:t>педагог-организатор, социальный педагог, педагог-психолог, библиотекарь).</w:t>
      </w:r>
    </w:p>
    <w:p w:rsidR="00CE78F0" w:rsidRPr="002A29B5" w:rsidRDefault="00CE78F0" w:rsidP="00CE78F0">
      <w:pPr>
        <w:ind w:firstLine="709"/>
        <w:jc w:val="both"/>
        <w:rPr>
          <w:rFonts w:ascii="Times New Roman" w:hAnsi="Times New Roman" w:cs="Times New Roman"/>
          <w:sz w:val="20"/>
          <w:szCs w:val="20"/>
        </w:rPr>
      </w:pPr>
      <w:r w:rsidRPr="002A29B5">
        <w:rPr>
          <w:rFonts w:ascii="Times New Roman" w:hAnsi="Times New Roman" w:cs="Times New Roman"/>
          <w:sz w:val="20"/>
          <w:szCs w:val="20"/>
        </w:rPr>
        <w:t>Координирующую роль выполняет на уровне класса классный руководитель, который в соответствии со своими функционалом и задачами:</w:t>
      </w:r>
    </w:p>
    <w:p w:rsidR="00CE78F0" w:rsidRPr="002A29B5" w:rsidRDefault="00CE78F0" w:rsidP="003F1E76">
      <w:pPr>
        <w:widowControl/>
        <w:numPr>
          <w:ilvl w:val="0"/>
          <w:numId w:val="74"/>
        </w:numPr>
        <w:ind w:left="993" w:hanging="284"/>
        <w:jc w:val="both"/>
        <w:rPr>
          <w:rFonts w:ascii="Times New Roman" w:hAnsi="Times New Roman" w:cs="Times New Roman"/>
          <w:sz w:val="20"/>
          <w:szCs w:val="20"/>
        </w:rPr>
      </w:pPr>
      <w:r w:rsidRPr="002A29B5">
        <w:rPr>
          <w:rFonts w:ascii="Times New Roman" w:hAnsi="Times New Roman" w:cs="Times New Roman"/>
          <w:sz w:val="20"/>
          <w:szCs w:val="20"/>
        </w:rPr>
        <w:t>взаимодействует с педагогическими работниками, а также учебно-вспомогательным персоналом гимназии;</w:t>
      </w:r>
    </w:p>
    <w:p w:rsidR="00CE78F0" w:rsidRPr="002A29B5" w:rsidRDefault="00CE78F0" w:rsidP="003F1E76">
      <w:pPr>
        <w:widowControl/>
        <w:numPr>
          <w:ilvl w:val="0"/>
          <w:numId w:val="74"/>
        </w:numPr>
        <w:ind w:left="993" w:hanging="284"/>
        <w:jc w:val="both"/>
        <w:rPr>
          <w:rFonts w:ascii="Times New Roman" w:hAnsi="Times New Roman" w:cs="Times New Roman"/>
          <w:sz w:val="20"/>
          <w:szCs w:val="20"/>
        </w:rPr>
      </w:pPr>
      <w:proofErr w:type="gramStart"/>
      <w:r w:rsidRPr="002A29B5">
        <w:rPr>
          <w:rFonts w:ascii="Times New Roman" w:hAnsi="Times New Roman" w:cs="Times New Roman"/>
          <w:sz w:val="20"/>
          <w:szCs w:val="20"/>
        </w:rPr>
        <w:t>организует в классе образовательную деятельность, оптимальную для развития положительного потенциала личности обучающихся в рамках деятельности общешкольного коллектива;</w:t>
      </w:r>
      <w:proofErr w:type="gramEnd"/>
    </w:p>
    <w:p w:rsidR="00CE78F0" w:rsidRPr="002A29B5" w:rsidRDefault="00CE78F0" w:rsidP="003F1E76">
      <w:pPr>
        <w:widowControl/>
        <w:numPr>
          <w:ilvl w:val="0"/>
          <w:numId w:val="74"/>
        </w:numPr>
        <w:ind w:left="993" w:hanging="284"/>
        <w:jc w:val="both"/>
        <w:rPr>
          <w:rFonts w:ascii="Times New Roman" w:hAnsi="Times New Roman" w:cs="Times New Roman"/>
          <w:sz w:val="20"/>
          <w:szCs w:val="20"/>
        </w:rPr>
      </w:pPr>
      <w:r w:rsidRPr="002A29B5">
        <w:rPr>
          <w:rFonts w:ascii="Times New Roman" w:hAnsi="Times New Roman" w:cs="Times New Roman"/>
          <w:sz w:val="20"/>
          <w:szCs w:val="20"/>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CE78F0" w:rsidRPr="002A29B5" w:rsidRDefault="00CE78F0" w:rsidP="003F1E76">
      <w:pPr>
        <w:widowControl/>
        <w:numPr>
          <w:ilvl w:val="0"/>
          <w:numId w:val="74"/>
        </w:numPr>
        <w:ind w:left="993" w:hanging="284"/>
        <w:jc w:val="both"/>
        <w:rPr>
          <w:rFonts w:ascii="Times New Roman" w:hAnsi="Times New Roman" w:cs="Times New Roman"/>
          <w:sz w:val="20"/>
          <w:szCs w:val="20"/>
        </w:rPr>
      </w:pPr>
      <w:r w:rsidRPr="002A29B5">
        <w:rPr>
          <w:rFonts w:ascii="Times New Roman" w:hAnsi="Times New Roman" w:cs="Times New Roman"/>
          <w:sz w:val="20"/>
          <w:szCs w:val="20"/>
        </w:rPr>
        <w:t xml:space="preserve">организует социально значимую, творческую деятельность </w:t>
      </w:r>
      <w:proofErr w:type="gramStart"/>
      <w:r w:rsidRPr="002A29B5">
        <w:rPr>
          <w:rFonts w:ascii="Times New Roman" w:hAnsi="Times New Roman" w:cs="Times New Roman"/>
          <w:sz w:val="20"/>
          <w:szCs w:val="20"/>
        </w:rPr>
        <w:t>обучающихся</w:t>
      </w:r>
      <w:proofErr w:type="gramEnd"/>
      <w:r w:rsidRPr="002A29B5">
        <w:rPr>
          <w:rFonts w:ascii="Times New Roman" w:hAnsi="Times New Roman" w:cs="Times New Roman"/>
          <w:sz w:val="20"/>
          <w:szCs w:val="20"/>
        </w:rPr>
        <w:t>.</w:t>
      </w:r>
    </w:p>
    <w:p w:rsidR="00CE78F0" w:rsidRPr="002A29B5" w:rsidRDefault="00CE78F0" w:rsidP="00CE78F0">
      <w:pPr>
        <w:ind w:firstLine="709"/>
        <w:jc w:val="both"/>
        <w:rPr>
          <w:rFonts w:ascii="Times New Roman" w:hAnsi="Times New Roman" w:cs="Times New Roman"/>
          <w:sz w:val="20"/>
          <w:szCs w:val="20"/>
          <w:lang w:eastAsia="ja-JP"/>
        </w:rPr>
      </w:pPr>
      <w:r w:rsidRPr="002A29B5">
        <w:rPr>
          <w:rFonts w:ascii="Times New Roman" w:hAnsi="Times New Roman" w:cs="Times New Roman"/>
          <w:sz w:val="20"/>
          <w:szCs w:val="20"/>
          <w:lang w:eastAsia="ja-JP"/>
        </w:rPr>
        <w:t xml:space="preserve">Основными </w:t>
      </w:r>
      <w:r w:rsidRPr="002A29B5">
        <w:rPr>
          <w:rFonts w:ascii="Times New Roman" w:hAnsi="Times New Roman" w:cs="Times New Roman"/>
          <w:b/>
          <w:sz w:val="20"/>
          <w:szCs w:val="20"/>
          <w:lang w:eastAsia="ja-JP"/>
        </w:rPr>
        <w:t>факторами</w:t>
      </w:r>
      <w:r w:rsidRPr="002A29B5">
        <w:rPr>
          <w:rFonts w:ascii="Times New Roman" w:hAnsi="Times New Roman" w:cs="Times New Roman"/>
          <w:sz w:val="20"/>
          <w:szCs w:val="20"/>
          <w:lang w:eastAsia="ja-JP"/>
        </w:rPr>
        <w:t>, определяющими модель организации внеурочной деятельности, являются:</w:t>
      </w:r>
    </w:p>
    <w:p w:rsidR="00CE78F0" w:rsidRPr="002A29B5" w:rsidRDefault="00CE78F0" w:rsidP="00CE78F0">
      <w:pPr>
        <w:ind w:firstLine="709"/>
        <w:jc w:val="both"/>
        <w:rPr>
          <w:rFonts w:ascii="Times New Roman" w:hAnsi="Times New Roman" w:cs="Times New Roman"/>
          <w:sz w:val="20"/>
          <w:szCs w:val="20"/>
          <w:lang w:eastAsia="ja-JP"/>
        </w:rPr>
      </w:pPr>
      <w:r w:rsidRPr="002A29B5">
        <w:rPr>
          <w:rFonts w:ascii="Times New Roman" w:hAnsi="Times New Roman" w:cs="Times New Roman"/>
          <w:sz w:val="20"/>
          <w:szCs w:val="20"/>
          <w:lang w:eastAsia="ja-JP"/>
        </w:rPr>
        <w:t xml:space="preserve">- территориальное расположение гимназии; </w:t>
      </w:r>
    </w:p>
    <w:p w:rsidR="00CE78F0" w:rsidRPr="002A29B5" w:rsidRDefault="00CE78F0" w:rsidP="00CE78F0">
      <w:pPr>
        <w:ind w:firstLine="709"/>
        <w:jc w:val="both"/>
        <w:rPr>
          <w:rFonts w:ascii="Times New Roman" w:hAnsi="Times New Roman" w:cs="Times New Roman"/>
          <w:sz w:val="20"/>
          <w:szCs w:val="20"/>
          <w:lang w:eastAsia="ja-JP"/>
        </w:rPr>
      </w:pPr>
      <w:r w:rsidRPr="002A29B5">
        <w:rPr>
          <w:rFonts w:ascii="Times New Roman" w:hAnsi="Times New Roman" w:cs="Times New Roman"/>
          <w:sz w:val="20"/>
          <w:szCs w:val="20"/>
          <w:lang w:eastAsia="ja-JP"/>
        </w:rPr>
        <w:t>- уровень развития дополнительного образования в гимназии;</w:t>
      </w:r>
    </w:p>
    <w:p w:rsidR="00CE78F0" w:rsidRPr="002A29B5" w:rsidRDefault="00CE78F0" w:rsidP="00CE78F0">
      <w:pPr>
        <w:ind w:firstLine="709"/>
        <w:jc w:val="both"/>
        <w:rPr>
          <w:rFonts w:ascii="Times New Roman" w:hAnsi="Times New Roman" w:cs="Times New Roman"/>
          <w:sz w:val="20"/>
          <w:szCs w:val="20"/>
          <w:lang w:eastAsia="ja-JP"/>
        </w:rPr>
      </w:pPr>
      <w:r w:rsidRPr="002A29B5">
        <w:rPr>
          <w:rFonts w:ascii="Times New Roman" w:hAnsi="Times New Roman" w:cs="Times New Roman"/>
          <w:sz w:val="20"/>
          <w:szCs w:val="20"/>
          <w:lang w:eastAsia="ja-JP"/>
        </w:rPr>
        <w:t>- методическое, программное обеспечение воспитательной деятельности учителей и классных руководителей;</w:t>
      </w:r>
    </w:p>
    <w:p w:rsidR="00CE78F0" w:rsidRPr="002A29B5" w:rsidRDefault="00CE78F0" w:rsidP="00CE78F0">
      <w:pPr>
        <w:ind w:firstLine="709"/>
        <w:jc w:val="both"/>
        <w:rPr>
          <w:rFonts w:ascii="Times New Roman" w:hAnsi="Times New Roman" w:cs="Times New Roman"/>
          <w:sz w:val="20"/>
          <w:szCs w:val="20"/>
          <w:lang w:eastAsia="ja-JP"/>
        </w:rPr>
      </w:pPr>
      <w:r w:rsidRPr="002A29B5">
        <w:rPr>
          <w:rFonts w:ascii="Times New Roman" w:hAnsi="Times New Roman" w:cs="Times New Roman"/>
          <w:sz w:val="20"/>
          <w:szCs w:val="20"/>
          <w:lang w:eastAsia="ja-JP"/>
        </w:rPr>
        <w:t>- кадровое обеспечение образовательной и внеурочной деятельности (наличие психолога, социального педагога, педагога-организатора, учителей, реализующих внеурочную деятельность.);</w:t>
      </w:r>
    </w:p>
    <w:p w:rsidR="00CE78F0" w:rsidRPr="002A29B5" w:rsidRDefault="00CE78F0" w:rsidP="00CE78F0">
      <w:pPr>
        <w:ind w:firstLine="709"/>
        <w:jc w:val="both"/>
        <w:rPr>
          <w:rFonts w:ascii="Times New Roman" w:hAnsi="Times New Roman" w:cs="Times New Roman"/>
          <w:sz w:val="20"/>
          <w:szCs w:val="20"/>
          <w:lang w:eastAsia="ja-JP"/>
        </w:rPr>
      </w:pPr>
      <w:r w:rsidRPr="002A29B5">
        <w:rPr>
          <w:rFonts w:ascii="Times New Roman" w:hAnsi="Times New Roman" w:cs="Times New Roman"/>
          <w:sz w:val="20"/>
          <w:szCs w:val="20"/>
          <w:lang w:eastAsia="ja-JP"/>
        </w:rPr>
        <w:t>- материально-техническое обеспечение внеурочной деятельности</w:t>
      </w:r>
    </w:p>
    <w:p w:rsidR="00CE78F0" w:rsidRPr="002A29B5" w:rsidRDefault="00CE78F0" w:rsidP="00CE78F0">
      <w:pPr>
        <w:ind w:firstLine="709"/>
        <w:jc w:val="both"/>
        <w:rPr>
          <w:rFonts w:ascii="Times New Roman" w:hAnsi="Times New Roman" w:cs="Times New Roman"/>
          <w:sz w:val="20"/>
          <w:szCs w:val="20"/>
          <w:lang w:eastAsia="ja-JP"/>
        </w:rPr>
      </w:pPr>
      <w:r w:rsidRPr="002A29B5">
        <w:rPr>
          <w:rFonts w:ascii="Times New Roman" w:hAnsi="Times New Roman" w:cs="Times New Roman"/>
          <w:b/>
          <w:sz w:val="20"/>
          <w:szCs w:val="20"/>
          <w:lang w:eastAsia="ja-JP"/>
        </w:rPr>
        <w:t>Преимущества</w:t>
      </w:r>
      <w:r w:rsidRPr="002A29B5">
        <w:rPr>
          <w:rFonts w:ascii="Times New Roman" w:hAnsi="Times New Roman" w:cs="Times New Roman"/>
          <w:sz w:val="20"/>
          <w:szCs w:val="20"/>
          <w:lang w:eastAsia="ja-JP"/>
        </w:rPr>
        <w:t xml:space="preserve">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образовательной организации, содержательном и организационном единстве всех его структурных подразделений.</w:t>
      </w:r>
    </w:p>
    <w:p w:rsidR="00CE78F0" w:rsidRPr="002A29B5" w:rsidRDefault="00CE78F0" w:rsidP="00CE78F0">
      <w:pPr>
        <w:ind w:firstLine="708"/>
        <w:jc w:val="both"/>
        <w:rPr>
          <w:rFonts w:ascii="Times New Roman" w:hAnsi="Times New Roman" w:cs="Times New Roman"/>
          <w:color w:val="FF0000"/>
          <w:sz w:val="20"/>
          <w:szCs w:val="20"/>
        </w:rPr>
      </w:pPr>
      <w:r w:rsidRPr="002A29B5">
        <w:rPr>
          <w:rFonts w:ascii="Times New Roman" w:hAnsi="Times New Roman" w:cs="Times New Roman"/>
          <w:sz w:val="20"/>
          <w:szCs w:val="20"/>
          <w:lang w:eastAsia="ar-SA"/>
        </w:rPr>
        <w:t xml:space="preserve">В условиях Гимназии обучающийся получает </w:t>
      </w:r>
      <w:r w:rsidRPr="002A29B5">
        <w:rPr>
          <w:rFonts w:ascii="Times New Roman" w:hAnsi="Times New Roman" w:cs="Times New Roman"/>
          <w:b/>
          <w:sz w:val="20"/>
          <w:szCs w:val="20"/>
          <w:lang w:eastAsia="ar-SA"/>
        </w:rPr>
        <w:t>возможность</w:t>
      </w:r>
      <w:r w:rsidRPr="002A29B5">
        <w:rPr>
          <w:rFonts w:ascii="Times New Roman" w:hAnsi="Times New Roman" w:cs="Times New Roman"/>
          <w:sz w:val="20"/>
          <w:szCs w:val="20"/>
          <w:lang w:eastAsia="ar-SA"/>
        </w:rPr>
        <w:t xml:space="preserve"> подключиться к занятиям по интересам, познать новый способ существования – безотметочный, при этом  обеспечивающий достижение успеха благодаря его способностям независимо от успеваемости по обязательным учебным дисциплинам.</w:t>
      </w:r>
    </w:p>
    <w:p w:rsidR="00CE78F0" w:rsidRPr="002A29B5" w:rsidRDefault="00CE78F0" w:rsidP="00CE78F0">
      <w:pPr>
        <w:suppressAutoHyphens/>
        <w:ind w:firstLine="709"/>
        <w:jc w:val="both"/>
        <w:rPr>
          <w:rFonts w:ascii="Times New Roman" w:hAnsi="Times New Roman" w:cs="Times New Roman"/>
          <w:sz w:val="20"/>
          <w:szCs w:val="20"/>
          <w:lang w:eastAsia="ar-SA"/>
        </w:rPr>
      </w:pPr>
      <w:r w:rsidRPr="002A29B5">
        <w:rPr>
          <w:rFonts w:ascii="Times New Roman" w:hAnsi="Times New Roman" w:cs="Times New Roman"/>
          <w:sz w:val="20"/>
          <w:szCs w:val="20"/>
          <w:lang w:eastAsia="ar-SA"/>
        </w:rPr>
        <w:t xml:space="preserve">Внеурочная деятельность  опирается на содержание начального общего образования, интегрирует с ним, что позволяет сблизить процессы воспитания, обучения и развития.  В процессе совместной творческой деятельности учителя (руководителя) и обучающегося происходит </w:t>
      </w:r>
      <w:r w:rsidRPr="002A29B5">
        <w:rPr>
          <w:rFonts w:ascii="Times New Roman" w:hAnsi="Times New Roman" w:cs="Times New Roman"/>
          <w:b/>
          <w:sz w:val="20"/>
          <w:szCs w:val="20"/>
          <w:lang w:eastAsia="ar-SA"/>
        </w:rPr>
        <w:t>становление  личности ребенка</w:t>
      </w:r>
      <w:r w:rsidRPr="002A29B5">
        <w:rPr>
          <w:rFonts w:ascii="Times New Roman" w:hAnsi="Times New Roman" w:cs="Times New Roman"/>
          <w:sz w:val="20"/>
          <w:szCs w:val="20"/>
          <w:lang w:eastAsia="ar-SA"/>
        </w:rPr>
        <w:t xml:space="preserve">. </w:t>
      </w:r>
    </w:p>
    <w:p w:rsidR="00FA1133" w:rsidRDefault="00FA1133" w:rsidP="00FA1133">
      <w:pPr>
        <w:pStyle w:val="body"/>
        <w:rPr>
          <w:rStyle w:val="Italic"/>
          <w:iCs w:val="0"/>
        </w:rPr>
      </w:pPr>
      <w:r>
        <w:rPr>
          <w:rStyle w:val="Italic"/>
          <w:iCs w:val="0"/>
        </w:rPr>
        <w:t>Направления и цели внеурочной деятельности</w:t>
      </w:r>
    </w:p>
    <w:p w:rsidR="00FA1133" w:rsidRDefault="00FA1133" w:rsidP="00FA1133">
      <w:pPr>
        <w:pStyle w:val="body"/>
        <w:rPr>
          <w:rStyle w:val="Italic"/>
          <w:iCs w:val="0"/>
        </w:rPr>
      </w:pPr>
      <w:r>
        <w:rPr>
          <w:rStyle w:val="Bold"/>
        </w:rPr>
        <w:t>1.</w:t>
      </w:r>
      <w:r>
        <w:rPr>
          <w:rStyle w:val="Bold"/>
          <w:rFonts w:cs="Times New Roman"/>
        </w:rPr>
        <w:t> </w:t>
      </w:r>
      <w:proofErr w:type="gramStart"/>
      <w:r>
        <w:rPr>
          <w:rStyle w:val="Bold"/>
        </w:rPr>
        <w:t>Спортивно-оздоровительная</w:t>
      </w:r>
      <w:proofErr w:type="gramEnd"/>
      <w:r>
        <w:rPr>
          <w:rStyle w:val="Bold"/>
        </w:rPr>
        <w:t xml:space="preserve"> деятельность</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FA1133" w:rsidRDefault="00FA1133" w:rsidP="00FA1133">
      <w:pPr>
        <w:pStyle w:val="body"/>
      </w:pPr>
      <w:r>
        <w:rPr>
          <w:rStyle w:val="Bold"/>
        </w:rPr>
        <w:t>2.</w:t>
      </w:r>
      <w:r>
        <w:rPr>
          <w:rStyle w:val="Bold"/>
          <w:rFonts w:cs="Times New Roman"/>
        </w:rPr>
        <w:t> </w:t>
      </w:r>
      <w:r>
        <w:rPr>
          <w:rStyle w:val="Bold"/>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rsidR="00FA1133" w:rsidRDefault="00FA1133" w:rsidP="00FA1133">
      <w:pPr>
        <w:pStyle w:val="body"/>
      </w:pPr>
      <w:r>
        <w:rPr>
          <w:rStyle w:val="Bold"/>
        </w:rPr>
        <w:t>3.</w:t>
      </w:r>
      <w:r>
        <w:rPr>
          <w:rStyle w:val="Bold"/>
          <w:rFonts w:cs="Times New Roman"/>
        </w:rPr>
        <w:t> </w:t>
      </w:r>
      <w:r>
        <w:rPr>
          <w:rStyle w:val="Bold"/>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FA1133" w:rsidRDefault="00FA1133" w:rsidP="00FA1133">
      <w:pPr>
        <w:pStyle w:val="body"/>
      </w:pPr>
      <w:r>
        <w:rPr>
          <w:rStyle w:val="Bold"/>
        </w:rPr>
        <w:t>4.</w:t>
      </w:r>
      <w:r>
        <w:rPr>
          <w:rStyle w:val="Bold"/>
          <w:rFonts w:cs="Times New Roman"/>
        </w:rPr>
        <w:t> </w:t>
      </w:r>
      <w:r>
        <w:rPr>
          <w:rStyle w:val="Bold"/>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FA1133" w:rsidRDefault="00FA1133" w:rsidP="00FA1133">
      <w:pPr>
        <w:pStyle w:val="body"/>
      </w:pPr>
      <w:r>
        <w:rPr>
          <w:rStyle w:val="Bold"/>
        </w:rPr>
        <w:t>5.</w:t>
      </w:r>
      <w:r>
        <w:rPr>
          <w:rStyle w:val="Bold"/>
          <w:rFonts w:cs="Times New Roman"/>
        </w:rPr>
        <w:t> </w:t>
      </w:r>
      <w:r>
        <w:rPr>
          <w:rStyle w:val="Bold"/>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FA1133" w:rsidRDefault="00FA1133" w:rsidP="00FA1133">
      <w:pPr>
        <w:pStyle w:val="body"/>
      </w:pPr>
      <w:r>
        <w:rPr>
          <w:rStyle w:val="Bold"/>
        </w:rPr>
        <w:t>6.</w:t>
      </w:r>
      <w:r>
        <w:rPr>
          <w:rStyle w:val="Bold"/>
          <w:rFonts w:cs="Times New Roman"/>
        </w:rPr>
        <w:t> </w:t>
      </w:r>
      <w:r>
        <w:rPr>
          <w:rStyle w:val="Bold"/>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FA1133" w:rsidRDefault="00FA1133" w:rsidP="00FA1133">
      <w:pPr>
        <w:pStyle w:val="body"/>
      </w:pPr>
      <w:r>
        <w:rPr>
          <w:rStyle w:val="Bold"/>
        </w:rPr>
        <w:t>7.</w:t>
      </w:r>
      <w:r>
        <w:rPr>
          <w:rStyle w:val="Bold"/>
          <w:rFonts w:cs="Times New Roman"/>
        </w:rPr>
        <w:t> </w:t>
      </w:r>
      <w:r>
        <w:rPr>
          <w:rStyle w:val="Bold"/>
        </w:rPr>
        <w:t>«Учение с увлечением!»</w:t>
      </w:r>
      <w:r>
        <w:t xml:space="preserve"> включает систему занятий в зоне ближайшего развития, когда учитель непосредственно помогает </w:t>
      </w:r>
      <w:proofErr w:type="gramStart"/>
      <w:r>
        <w:t>обучающемуся</w:t>
      </w:r>
      <w:proofErr w:type="gramEnd"/>
      <w:r>
        <w:t xml:space="preserve"> преодолеть трудности, возникшие при изучении разных предметов. </w:t>
      </w:r>
    </w:p>
    <w:p w:rsidR="00FA1133" w:rsidRDefault="00FA1133" w:rsidP="00FA1133">
      <w:pPr>
        <w:pStyle w:val="body"/>
      </w:pPr>
      <w:r>
        <w:t xml:space="preserve">Выбор </w:t>
      </w:r>
      <w:r>
        <w:rPr>
          <w:rStyle w:val="Bold"/>
        </w:rPr>
        <w:t>форм организации внеурочной деятельности</w:t>
      </w:r>
      <w:r>
        <w:t xml:space="preserve"> подчиняется следующим требованиям: </w:t>
      </w:r>
    </w:p>
    <w:p w:rsidR="00FA1133" w:rsidRDefault="00FA1133" w:rsidP="00FA1133">
      <w:pPr>
        <w:pStyle w:val="list-dash"/>
      </w:pPr>
      <w:r>
        <w:t>целесообразность использования данной формы для решения поставленных задач конкретного направления;</w:t>
      </w:r>
    </w:p>
    <w:p w:rsidR="00FA1133" w:rsidRDefault="00FA1133" w:rsidP="00FA1133">
      <w:pPr>
        <w:pStyle w:val="list-dash"/>
      </w:pPr>
      <w:r>
        <w:t xml:space="preserve">преобладание практико-ориентированных форм, обеспечивающих непосредственное активное участие </w:t>
      </w:r>
      <w:proofErr w:type="gramStart"/>
      <w:r>
        <w:t>обучающегося</w:t>
      </w:r>
      <w:proofErr w:type="gramEnd"/>
      <w:r>
        <w:t xml:space="preserve"> в практической деятельности, в том числе совместной (парной, групповой, коллективной);</w:t>
      </w:r>
    </w:p>
    <w:p w:rsidR="00FA1133" w:rsidRDefault="00FA1133" w:rsidP="00FA1133">
      <w:pPr>
        <w:pStyle w:val="list-dash"/>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rsidR="00FA1133" w:rsidRDefault="00FA1133" w:rsidP="00FA1133">
      <w:pPr>
        <w:pStyle w:val="list-dash"/>
      </w:pPr>
      <w:r>
        <w:t>использование форм организации, предполагающих использование средств ИКТ.</w:t>
      </w:r>
    </w:p>
    <w:p w:rsidR="00FA1133" w:rsidRDefault="00FA1133" w:rsidP="00FA1133">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FA1133" w:rsidRDefault="00FA1133" w:rsidP="00FA1133">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w:t>
      </w:r>
      <w:r>
        <w:lastRenderedPageBreak/>
        <w:t xml:space="preserve">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FA1133" w:rsidRDefault="00FA1133" w:rsidP="00FA1133">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rsidR="00CE78F0" w:rsidRPr="002A29B5" w:rsidRDefault="00CE78F0" w:rsidP="00CE78F0">
      <w:pPr>
        <w:suppressAutoHyphens/>
        <w:ind w:firstLine="709"/>
        <w:jc w:val="both"/>
        <w:rPr>
          <w:rFonts w:ascii="Times New Roman" w:hAnsi="Times New Roman" w:cs="Times New Roman"/>
          <w:sz w:val="20"/>
          <w:szCs w:val="20"/>
          <w:lang w:eastAsia="ar-SA"/>
        </w:rPr>
      </w:pPr>
      <w:r w:rsidRPr="002A29B5">
        <w:rPr>
          <w:rFonts w:ascii="Times New Roman" w:hAnsi="Times New Roman" w:cs="Times New Roman"/>
          <w:sz w:val="20"/>
          <w:szCs w:val="20"/>
          <w:lang w:eastAsia="ar-SA"/>
        </w:rPr>
        <w:t xml:space="preserve">План внеурочной деятельности определяет количество часов в неделю и в год, отводимых на внеурочную деятельность. </w:t>
      </w:r>
      <w:r w:rsidRPr="002A29B5">
        <w:rPr>
          <w:rFonts w:ascii="Times New Roman" w:hAnsi="Times New Roman" w:cs="Times New Roman"/>
          <w:b/>
          <w:sz w:val="20"/>
          <w:szCs w:val="20"/>
          <w:lang w:eastAsia="ar-SA"/>
        </w:rPr>
        <w:t>Объём</w:t>
      </w:r>
      <w:r w:rsidRPr="002A29B5">
        <w:rPr>
          <w:rFonts w:ascii="Times New Roman" w:hAnsi="Times New Roman" w:cs="Times New Roman"/>
          <w:sz w:val="20"/>
          <w:szCs w:val="20"/>
          <w:lang w:eastAsia="ar-SA"/>
        </w:rPr>
        <w:t xml:space="preserve"> внеурочной деятельности на одного обучающегося составляет от 1 до 10 часов в неделю.</w:t>
      </w:r>
    </w:p>
    <w:p w:rsidR="00CE78F0" w:rsidRPr="002A29B5" w:rsidRDefault="00CE78F0" w:rsidP="00CE78F0">
      <w:pPr>
        <w:ind w:firstLine="709"/>
        <w:jc w:val="both"/>
        <w:rPr>
          <w:rFonts w:ascii="Times New Roman" w:hAnsi="Times New Roman" w:cs="Times New Roman"/>
          <w:sz w:val="20"/>
          <w:szCs w:val="20"/>
        </w:rPr>
      </w:pPr>
      <w:r w:rsidRPr="002A29B5">
        <w:rPr>
          <w:rFonts w:ascii="Times New Roman" w:hAnsi="Times New Roman" w:cs="Times New Roman"/>
          <w:sz w:val="20"/>
          <w:szCs w:val="20"/>
        </w:rPr>
        <w:t xml:space="preserve">Модель внеурочной деятельности гимназии определяет состав и структуру направлений, формы организации, объём внеурочной деятельности для обучающихся начального общего образования с учетом </w:t>
      </w:r>
      <w:r w:rsidRPr="002A29B5">
        <w:rPr>
          <w:rFonts w:ascii="Times New Roman" w:hAnsi="Times New Roman" w:cs="Times New Roman"/>
          <w:b/>
          <w:sz w:val="20"/>
          <w:szCs w:val="20"/>
        </w:rPr>
        <w:t>интересов обучающихся</w:t>
      </w:r>
      <w:r w:rsidRPr="002A29B5">
        <w:rPr>
          <w:rFonts w:ascii="Times New Roman" w:hAnsi="Times New Roman" w:cs="Times New Roman"/>
          <w:sz w:val="20"/>
          <w:szCs w:val="20"/>
        </w:rPr>
        <w:t xml:space="preserve"> и возможностей гимназии.</w:t>
      </w:r>
    </w:p>
    <w:p w:rsidR="00CE78F0" w:rsidRPr="002A29B5" w:rsidRDefault="00CE78F0" w:rsidP="00CE78F0">
      <w:pPr>
        <w:ind w:firstLine="709"/>
        <w:jc w:val="both"/>
        <w:rPr>
          <w:rFonts w:ascii="Times New Roman" w:hAnsi="Times New Roman" w:cs="Times New Roman"/>
          <w:sz w:val="20"/>
          <w:szCs w:val="20"/>
        </w:rPr>
      </w:pPr>
      <w:r w:rsidRPr="002A29B5">
        <w:rPr>
          <w:rFonts w:ascii="Times New Roman" w:hAnsi="Times New Roman" w:cs="Times New Roman"/>
          <w:sz w:val="20"/>
          <w:szCs w:val="20"/>
        </w:rPr>
        <w:t xml:space="preserve">Гимназия самостоятельно разрабатывает и утверждает План внеурочной деятельности </w:t>
      </w:r>
      <w:r w:rsidRPr="002A29B5">
        <w:rPr>
          <w:rFonts w:ascii="Times New Roman" w:hAnsi="Times New Roman" w:cs="Times New Roman"/>
          <w:i/>
          <w:sz w:val="20"/>
          <w:szCs w:val="20"/>
        </w:rPr>
        <w:t>(приведен ниже)</w:t>
      </w:r>
      <w:r w:rsidRPr="002A29B5">
        <w:rPr>
          <w:rFonts w:ascii="Times New Roman" w:hAnsi="Times New Roman" w:cs="Times New Roman"/>
          <w:sz w:val="20"/>
          <w:szCs w:val="20"/>
        </w:rPr>
        <w:t>.</w:t>
      </w:r>
    </w:p>
    <w:p w:rsidR="00CE78F0" w:rsidRPr="002A29B5" w:rsidRDefault="00CE78F0" w:rsidP="00CE78F0">
      <w:pPr>
        <w:ind w:firstLine="709"/>
        <w:jc w:val="both"/>
        <w:rPr>
          <w:rFonts w:ascii="Times New Roman" w:hAnsi="Times New Roman" w:cs="Times New Roman"/>
          <w:sz w:val="20"/>
          <w:szCs w:val="20"/>
        </w:rPr>
      </w:pPr>
      <w:r w:rsidRPr="002A29B5">
        <w:rPr>
          <w:rFonts w:ascii="Times New Roman" w:hAnsi="Times New Roman" w:cs="Times New Roman"/>
          <w:sz w:val="20"/>
          <w:szCs w:val="20"/>
        </w:rPr>
        <w:t>План внеурочной деятельности предусматривает ведение классным руководителем  следующих документов:</w:t>
      </w:r>
    </w:p>
    <w:p w:rsidR="00CE78F0" w:rsidRPr="002A29B5" w:rsidRDefault="00CE78F0" w:rsidP="00CE78F0">
      <w:pPr>
        <w:ind w:firstLine="709"/>
        <w:jc w:val="both"/>
        <w:rPr>
          <w:rFonts w:ascii="Times New Roman" w:hAnsi="Times New Roman" w:cs="Times New Roman"/>
          <w:sz w:val="20"/>
          <w:szCs w:val="20"/>
        </w:rPr>
      </w:pPr>
      <w:r w:rsidRPr="002A29B5">
        <w:rPr>
          <w:rFonts w:ascii="Times New Roman" w:hAnsi="Times New Roman" w:cs="Times New Roman"/>
          <w:sz w:val="20"/>
          <w:szCs w:val="20"/>
        </w:rPr>
        <w:t xml:space="preserve">– индивидуальная карта (циклограмма) занятости </w:t>
      </w:r>
      <w:proofErr w:type="gramStart"/>
      <w:r w:rsidRPr="002A29B5">
        <w:rPr>
          <w:rFonts w:ascii="Times New Roman" w:hAnsi="Times New Roman" w:cs="Times New Roman"/>
          <w:sz w:val="20"/>
          <w:szCs w:val="20"/>
        </w:rPr>
        <w:t>обучающегося</w:t>
      </w:r>
      <w:proofErr w:type="gramEnd"/>
      <w:r w:rsidRPr="002A29B5">
        <w:rPr>
          <w:rFonts w:ascii="Times New Roman" w:hAnsi="Times New Roman" w:cs="Times New Roman"/>
          <w:sz w:val="20"/>
          <w:szCs w:val="20"/>
        </w:rPr>
        <w:t xml:space="preserve"> во внеурочной деятельности;</w:t>
      </w:r>
    </w:p>
    <w:p w:rsidR="00CE78F0" w:rsidRPr="002A29B5" w:rsidRDefault="00CE78F0" w:rsidP="00CE78F0">
      <w:pPr>
        <w:ind w:firstLine="709"/>
        <w:jc w:val="both"/>
        <w:rPr>
          <w:rFonts w:ascii="Times New Roman" w:hAnsi="Times New Roman" w:cs="Times New Roman"/>
          <w:sz w:val="20"/>
          <w:szCs w:val="20"/>
        </w:rPr>
      </w:pPr>
      <w:r w:rsidRPr="002A29B5">
        <w:rPr>
          <w:rFonts w:ascii="Times New Roman" w:hAnsi="Times New Roman" w:cs="Times New Roman"/>
          <w:sz w:val="20"/>
          <w:szCs w:val="20"/>
        </w:rPr>
        <w:t xml:space="preserve">– общая карта занятости </w:t>
      </w:r>
      <w:proofErr w:type="gramStart"/>
      <w:r w:rsidRPr="002A29B5">
        <w:rPr>
          <w:rFonts w:ascii="Times New Roman" w:hAnsi="Times New Roman" w:cs="Times New Roman"/>
          <w:sz w:val="20"/>
          <w:szCs w:val="20"/>
        </w:rPr>
        <w:t>обучающихся</w:t>
      </w:r>
      <w:proofErr w:type="gramEnd"/>
      <w:r w:rsidRPr="002A29B5">
        <w:rPr>
          <w:rFonts w:ascii="Times New Roman" w:hAnsi="Times New Roman" w:cs="Times New Roman"/>
          <w:sz w:val="20"/>
          <w:szCs w:val="20"/>
        </w:rPr>
        <w:t xml:space="preserve"> класса во внеурочной деятельности;</w:t>
      </w:r>
    </w:p>
    <w:p w:rsidR="00CE78F0" w:rsidRPr="002A29B5" w:rsidRDefault="00CE78F0" w:rsidP="00CE78F0">
      <w:pPr>
        <w:ind w:firstLine="709"/>
        <w:jc w:val="both"/>
        <w:rPr>
          <w:rFonts w:ascii="Times New Roman" w:hAnsi="Times New Roman" w:cs="Times New Roman"/>
          <w:sz w:val="20"/>
          <w:szCs w:val="20"/>
        </w:rPr>
      </w:pPr>
      <w:r w:rsidRPr="002A29B5">
        <w:rPr>
          <w:rFonts w:ascii="Times New Roman" w:hAnsi="Times New Roman" w:cs="Times New Roman"/>
          <w:sz w:val="20"/>
          <w:szCs w:val="20"/>
        </w:rPr>
        <w:t>– лист учета достижений обучающихся во внеурочной деятельности (Портфолио).</w:t>
      </w:r>
    </w:p>
    <w:p w:rsidR="00CE78F0" w:rsidRPr="002A29B5" w:rsidRDefault="00CE78F0" w:rsidP="00CE78F0">
      <w:pPr>
        <w:ind w:firstLine="709"/>
        <w:jc w:val="both"/>
        <w:rPr>
          <w:rFonts w:ascii="Times New Roman" w:hAnsi="Times New Roman" w:cs="Times New Roman"/>
          <w:sz w:val="20"/>
          <w:szCs w:val="20"/>
        </w:rPr>
      </w:pPr>
      <w:r w:rsidRPr="002A29B5">
        <w:rPr>
          <w:rFonts w:ascii="Times New Roman" w:hAnsi="Times New Roman" w:cs="Times New Roman"/>
          <w:sz w:val="20"/>
          <w:szCs w:val="20"/>
        </w:rPr>
        <w:t>Данные инструменты обеспечивают реализацию модели внеурочной деятельности гимназии, а так же создают предпосылки для проектирования индивидуальных образовательных маршрутов обучающихся, включающих, в том числе, и их внеурочную деятельность.</w:t>
      </w:r>
    </w:p>
    <w:p w:rsidR="00CE78F0" w:rsidRPr="002A29B5" w:rsidRDefault="00CE78F0" w:rsidP="003F1E76">
      <w:pPr>
        <w:widowControl/>
        <w:numPr>
          <w:ilvl w:val="0"/>
          <w:numId w:val="72"/>
        </w:numPr>
        <w:ind w:left="0" w:right="-1" w:firstLine="567"/>
        <w:jc w:val="both"/>
        <w:rPr>
          <w:rStyle w:val="ae"/>
          <w:rFonts w:ascii="Times New Roman" w:hAnsi="Times New Roman" w:cs="Times New Roman"/>
          <w:b w:val="0"/>
          <w:bCs w:val="0"/>
          <w:color w:val="auto"/>
          <w:sz w:val="20"/>
          <w:szCs w:val="20"/>
        </w:rPr>
      </w:pPr>
      <w:r w:rsidRPr="002A29B5">
        <w:rPr>
          <w:rFonts w:ascii="Times New Roman" w:hAnsi="Times New Roman" w:cs="Times New Roman"/>
          <w:sz w:val="20"/>
          <w:szCs w:val="20"/>
        </w:rPr>
        <w:t xml:space="preserve">Внеурочная деятельность, реализуемая в рамках функциональных обязанностей классных руководителей, воспитателей групп продленного дня, педагогов дополнительного образования и других педагогических работников, деятельность которых не регламентирована учебным планом гимназии, является необязательной (свободной) для посещения, </w:t>
      </w:r>
      <w:r w:rsidRPr="002A29B5">
        <w:rPr>
          <w:rFonts w:ascii="Times New Roman" w:hAnsi="Times New Roman" w:cs="Times New Roman"/>
          <w:color w:val="auto"/>
          <w:sz w:val="20"/>
          <w:szCs w:val="20"/>
        </w:rPr>
        <w:t>согласно</w:t>
      </w:r>
      <w:r w:rsidRPr="002A29B5">
        <w:rPr>
          <w:rStyle w:val="ae"/>
          <w:rFonts w:ascii="Times New Roman" w:hAnsi="Times New Roman" w:cs="Times New Roman"/>
          <w:b w:val="0"/>
          <w:color w:val="auto"/>
          <w:sz w:val="20"/>
          <w:szCs w:val="20"/>
        </w:rPr>
        <w:t>Федерального закона "Об образовании в Российской Федерации" N 273-ФЗ от 29 декабря 2012 года с изменениями.</w:t>
      </w:r>
    </w:p>
    <w:p w:rsidR="00CE78F0" w:rsidRPr="002A29B5" w:rsidRDefault="00CE78F0" w:rsidP="00CE78F0">
      <w:pPr>
        <w:ind w:firstLine="709"/>
        <w:jc w:val="both"/>
        <w:rPr>
          <w:rFonts w:ascii="Times New Roman" w:hAnsi="Times New Roman" w:cs="Times New Roman"/>
          <w:sz w:val="20"/>
          <w:szCs w:val="20"/>
        </w:rPr>
      </w:pPr>
      <w:proofErr w:type="gramStart"/>
      <w:r w:rsidRPr="002A29B5">
        <w:rPr>
          <w:rFonts w:ascii="Times New Roman" w:hAnsi="Times New Roman" w:cs="Times New Roman"/>
          <w:sz w:val="20"/>
          <w:szCs w:val="20"/>
        </w:rPr>
        <w:t>Следовательно, та часть внеурочной деятельности, часы которой включены в учебный план образовательного учреждения (в рамках части, формируемой участниками образовательного процесса), является обязательной для посещения и на нее распространяются ограничения, накладываемые п.10.5. санитарно-эпидемиологических правил и нормативов СП 2.4.3648-20 «Санитарно-эпидемиологические требования к организациям воспитания и обучения, отдыха и оздоровления детей и молодежи», о максимальной величине недельной образовательной нагрузки.</w:t>
      </w:r>
      <w:proofErr w:type="gramEnd"/>
    </w:p>
    <w:p w:rsidR="00CE78F0" w:rsidRPr="002A29B5" w:rsidRDefault="00CE78F0" w:rsidP="00CE78F0">
      <w:pPr>
        <w:ind w:firstLine="709"/>
        <w:jc w:val="both"/>
        <w:rPr>
          <w:rFonts w:ascii="Times New Roman" w:hAnsi="Times New Roman" w:cs="Times New Roman"/>
          <w:sz w:val="20"/>
          <w:szCs w:val="20"/>
        </w:rPr>
      </w:pPr>
      <w:r w:rsidRPr="002A29B5">
        <w:rPr>
          <w:rFonts w:ascii="Times New Roman" w:hAnsi="Times New Roman" w:cs="Times New Roman"/>
          <w:sz w:val="20"/>
          <w:szCs w:val="20"/>
        </w:rPr>
        <w:t xml:space="preserve">При составлении Плана внеурочной деятельности использована </w:t>
      </w:r>
      <w:r w:rsidRPr="002A29B5">
        <w:rPr>
          <w:rFonts w:ascii="Times New Roman" w:hAnsi="Times New Roman" w:cs="Times New Roman"/>
          <w:b/>
          <w:sz w:val="20"/>
          <w:szCs w:val="20"/>
        </w:rPr>
        <w:t>модель плана</w:t>
      </w:r>
      <w:r w:rsidRPr="002A29B5">
        <w:rPr>
          <w:rFonts w:ascii="Times New Roman" w:hAnsi="Times New Roman" w:cs="Times New Roman"/>
          <w:sz w:val="20"/>
          <w:szCs w:val="20"/>
        </w:rPr>
        <w:t xml:space="preserve"> с </w:t>
      </w:r>
      <w:r w:rsidRPr="002A29B5">
        <w:rPr>
          <w:rFonts w:ascii="Times New Roman" w:hAnsi="Times New Roman" w:cs="Times New Roman"/>
          <w:sz w:val="20"/>
          <w:szCs w:val="20"/>
          <w:u w:val="single"/>
        </w:rPr>
        <w:t>преобладанием воспитательных мероприятий</w:t>
      </w:r>
      <w:r w:rsidRPr="002A29B5">
        <w:rPr>
          <w:rFonts w:ascii="Times New Roman" w:hAnsi="Times New Roman" w:cs="Times New Roman"/>
          <w:sz w:val="20"/>
          <w:szCs w:val="20"/>
        </w:rPr>
        <w:t>.</w:t>
      </w:r>
    </w:p>
    <w:p w:rsidR="00CE78F0" w:rsidRPr="002A29B5" w:rsidRDefault="00CE78F0" w:rsidP="00CE78F0">
      <w:pPr>
        <w:jc w:val="center"/>
        <w:rPr>
          <w:rFonts w:ascii="Times New Roman" w:hAnsi="Times New Roman" w:cs="Times New Roman"/>
          <w:sz w:val="20"/>
          <w:szCs w:val="20"/>
        </w:rPr>
      </w:pPr>
      <w:r w:rsidRPr="002A29B5">
        <w:rPr>
          <w:rFonts w:ascii="Times New Roman" w:hAnsi="Times New Roman" w:cs="Times New Roman"/>
          <w:b/>
          <w:bCs/>
          <w:sz w:val="20"/>
          <w:szCs w:val="20"/>
        </w:rPr>
        <w:t xml:space="preserve"> Описание модели внеурочной деятельности гимназии</w:t>
      </w:r>
    </w:p>
    <w:p w:rsidR="00CE78F0" w:rsidRPr="002A29B5" w:rsidRDefault="00CE78F0" w:rsidP="00CE78F0">
      <w:pPr>
        <w:ind w:firstLine="708"/>
        <w:jc w:val="both"/>
        <w:rPr>
          <w:rFonts w:ascii="Times New Roman" w:hAnsi="Times New Roman" w:cs="Times New Roman"/>
          <w:sz w:val="20"/>
          <w:szCs w:val="20"/>
        </w:rPr>
      </w:pPr>
      <w:r w:rsidRPr="002A29B5">
        <w:rPr>
          <w:rFonts w:ascii="Times New Roman" w:hAnsi="Times New Roman" w:cs="Times New Roman"/>
          <w:sz w:val="20"/>
          <w:szCs w:val="20"/>
        </w:rPr>
        <w:t xml:space="preserve">При организации внеурочной деятельности </w:t>
      </w:r>
      <w:proofErr w:type="gramStart"/>
      <w:r w:rsidRPr="002A29B5">
        <w:rPr>
          <w:rFonts w:ascii="Times New Roman" w:hAnsi="Times New Roman" w:cs="Times New Roman"/>
          <w:sz w:val="20"/>
          <w:szCs w:val="20"/>
        </w:rPr>
        <w:t>обучающихся</w:t>
      </w:r>
      <w:proofErr w:type="gramEnd"/>
      <w:r w:rsidRPr="002A29B5">
        <w:rPr>
          <w:rFonts w:ascii="Times New Roman" w:hAnsi="Times New Roman" w:cs="Times New Roman"/>
          <w:sz w:val="20"/>
          <w:szCs w:val="20"/>
        </w:rPr>
        <w:t xml:space="preserve"> гимназии </w:t>
      </w:r>
      <w:r w:rsidRPr="002A29B5">
        <w:rPr>
          <w:rFonts w:ascii="Times New Roman" w:hAnsi="Times New Roman" w:cs="Times New Roman"/>
          <w:b/>
          <w:sz w:val="20"/>
          <w:szCs w:val="20"/>
        </w:rPr>
        <w:t>используются собственные ресурсы</w:t>
      </w:r>
      <w:r w:rsidRPr="002A29B5">
        <w:rPr>
          <w:rFonts w:ascii="Times New Roman" w:hAnsi="Times New Roman" w:cs="Times New Roman"/>
          <w:sz w:val="20"/>
          <w:szCs w:val="20"/>
        </w:rPr>
        <w:t xml:space="preserve"> (заместитель директора по воспитательной работе, учителя-предметники,   учитель физической культуры, библиотекарь,  педагог-психолог, социальный педагог, классные руководители, педагоги дополнительного образования).</w:t>
      </w:r>
    </w:p>
    <w:p w:rsidR="00CE78F0" w:rsidRPr="002A29B5" w:rsidRDefault="00CE78F0" w:rsidP="00CE78F0">
      <w:pPr>
        <w:suppressAutoHyphens/>
        <w:ind w:firstLine="708"/>
        <w:jc w:val="both"/>
        <w:rPr>
          <w:rFonts w:ascii="Times New Roman" w:hAnsi="Times New Roman" w:cs="Times New Roman"/>
          <w:sz w:val="20"/>
          <w:szCs w:val="20"/>
          <w:lang w:eastAsia="ar-SA"/>
        </w:rPr>
      </w:pPr>
      <w:r w:rsidRPr="002A29B5">
        <w:rPr>
          <w:rFonts w:ascii="Times New Roman" w:hAnsi="Times New Roman" w:cs="Times New Roman"/>
          <w:sz w:val="20"/>
          <w:szCs w:val="20"/>
          <w:lang w:eastAsia="ar-SA"/>
        </w:rPr>
        <w:t>План внеурочной деятельности в полной мере реализует требования федеральных государственных образовательных стандартов общего образования.</w:t>
      </w:r>
    </w:p>
    <w:p w:rsidR="00CE78F0" w:rsidRPr="002A29B5" w:rsidRDefault="00CE78F0" w:rsidP="00CE78F0">
      <w:pPr>
        <w:ind w:firstLine="708"/>
        <w:jc w:val="both"/>
        <w:rPr>
          <w:rFonts w:ascii="Times New Roman" w:hAnsi="Times New Roman" w:cs="Times New Roman"/>
          <w:sz w:val="20"/>
          <w:szCs w:val="20"/>
        </w:rPr>
      </w:pPr>
      <w:r w:rsidRPr="002A29B5">
        <w:rPr>
          <w:rFonts w:ascii="Times New Roman" w:hAnsi="Times New Roman" w:cs="Times New Roman"/>
          <w:sz w:val="20"/>
          <w:szCs w:val="20"/>
        </w:rPr>
        <w:t>Гимназия формирует такую инфраструктуру полезной занятости обучающихся во второй половине дня, которая удовлетворяет запросы всех участников образовательного процесса, в том числе личных потребностей обучающихся. В зависимости от своих интересов и потребностей каждый обучающийся формирует свой индивидуальный образовательный внеурочный маршрут.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CE78F0" w:rsidRPr="002A29B5" w:rsidRDefault="00CE78F0" w:rsidP="00CE78F0">
      <w:pPr>
        <w:ind w:firstLine="708"/>
        <w:jc w:val="both"/>
        <w:rPr>
          <w:rFonts w:ascii="Times New Roman" w:hAnsi="Times New Roman" w:cs="Times New Roman"/>
          <w:sz w:val="20"/>
          <w:szCs w:val="20"/>
        </w:rPr>
      </w:pPr>
      <w:proofErr w:type="gramStart"/>
      <w:r w:rsidRPr="002A29B5">
        <w:rPr>
          <w:rFonts w:ascii="Times New Roman" w:hAnsi="Times New Roman" w:cs="Times New Roman"/>
          <w:sz w:val="20"/>
          <w:szCs w:val="20"/>
        </w:rPr>
        <w:t xml:space="preserve">Набор внеурочных мероприятий, формируемых с учетом пожеланий обучающихся и их родителей (законных представителей), реализуется посредством различных </w:t>
      </w:r>
      <w:r w:rsidRPr="002A29B5">
        <w:rPr>
          <w:rFonts w:ascii="Times New Roman" w:hAnsi="Times New Roman" w:cs="Times New Roman"/>
          <w:b/>
          <w:sz w:val="20"/>
          <w:szCs w:val="20"/>
        </w:rPr>
        <w:t>форм</w:t>
      </w:r>
      <w:r w:rsidRPr="002A29B5">
        <w:rPr>
          <w:rFonts w:ascii="Times New Roman" w:hAnsi="Times New Roman" w:cs="Times New Roman"/>
          <w:sz w:val="20"/>
          <w:szCs w:val="20"/>
        </w:rPr>
        <w:t xml:space="preserve"> организации; таких как, экскурсии, кружки, секции, олимпиады, конкурсы, соревнования, викторины, познавательные игры, поисковые исследования  и т. д.</w:t>
      </w:r>
      <w:proofErr w:type="gramEnd"/>
    </w:p>
    <w:p w:rsidR="00CE78F0" w:rsidRPr="002A29B5" w:rsidRDefault="00CE78F0" w:rsidP="00CE78F0">
      <w:pPr>
        <w:ind w:firstLine="708"/>
        <w:jc w:val="both"/>
        <w:rPr>
          <w:rFonts w:ascii="Times New Roman" w:hAnsi="Times New Roman" w:cs="Times New Roman"/>
          <w:sz w:val="20"/>
          <w:szCs w:val="20"/>
        </w:rPr>
      </w:pPr>
      <w:r w:rsidRPr="002A29B5">
        <w:rPr>
          <w:rFonts w:ascii="Times New Roman" w:hAnsi="Times New Roman" w:cs="Times New Roman"/>
          <w:sz w:val="20"/>
          <w:szCs w:val="20"/>
        </w:rPr>
        <w:t>В целях преемственности внеурочной деятельности в каникулярное время  осуществляется внеурочная деятельность в соответствии с Планом проведения каникул, а в летний период  - в рамках реализации Программы летнего оздоровления  и отдыха детей, утвержденных директором.</w:t>
      </w:r>
    </w:p>
    <w:p w:rsidR="00CE78F0" w:rsidRPr="002A29B5" w:rsidRDefault="00CE78F0" w:rsidP="00CE78F0">
      <w:pPr>
        <w:ind w:firstLine="709"/>
        <w:jc w:val="both"/>
        <w:rPr>
          <w:rFonts w:ascii="Times New Roman" w:hAnsi="Times New Roman" w:cs="Times New Roman"/>
          <w:b/>
          <w:bCs/>
          <w:color w:val="333300"/>
          <w:sz w:val="20"/>
          <w:szCs w:val="20"/>
        </w:rPr>
      </w:pPr>
      <w:r w:rsidRPr="002A29B5">
        <w:rPr>
          <w:rFonts w:ascii="Times New Roman" w:hAnsi="Times New Roman" w:cs="Times New Roman"/>
          <w:sz w:val="20"/>
          <w:szCs w:val="20"/>
        </w:rPr>
        <w:t>Для реализации внеурочной деятельности по учебным предметам составляются Рабочие программы внеурочных курсов в соответствии с целями и задачами, изложенными в Образовательной программе гимназии.</w:t>
      </w:r>
    </w:p>
    <w:p w:rsidR="00CE78F0" w:rsidRPr="002A29B5" w:rsidRDefault="00CE78F0" w:rsidP="00CE78F0">
      <w:pPr>
        <w:jc w:val="center"/>
        <w:rPr>
          <w:rFonts w:ascii="Times New Roman" w:hAnsi="Times New Roman" w:cs="Times New Roman"/>
          <w:sz w:val="20"/>
          <w:szCs w:val="20"/>
        </w:rPr>
      </w:pPr>
      <w:r w:rsidRPr="002A29B5">
        <w:rPr>
          <w:rFonts w:ascii="Times New Roman" w:hAnsi="Times New Roman" w:cs="Times New Roman"/>
          <w:b/>
          <w:bCs/>
          <w:sz w:val="20"/>
          <w:szCs w:val="20"/>
        </w:rPr>
        <w:t xml:space="preserve"> Материально-техническое обеспечение</w:t>
      </w:r>
    </w:p>
    <w:p w:rsidR="00CE78F0" w:rsidRPr="002A29B5" w:rsidRDefault="00CE78F0" w:rsidP="00CE78F0">
      <w:pPr>
        <w:ind w:firstLine="708"/>
        <w:jc w:val="both"/>
        <w:rPr>
          <w:rFonts w:ascii="Times New Roman" w:hAnsi="Times New Roman" w:cs="Times New Roman"/>
          <w:sz w:val="20"/>
          <w:szCs w:val="20"/>
        </w:rPr>
      </w:pPr>
      <w:r w:rsidRPr="002A29B5">
        <w:rPr>
          <w:rFonts w:ascii="Times New Roman" w:hAnsi="Times New Roman" w:cs="Times New Roman"/>
          <w:sz w:val="20"/>
          <w:szCs w:val="20"/>
        </w:rPr>
        <w:t>В гимназии имеются необходимые условия реализации модели внеурочной деятельности, предусмотренные требованиями ФГОС.</w:t>
      </w:r>
    </w:p>
    <w:p w:rsidR="00CE78F0" w:rsidRPr="002A29B5" w:rsidRDefault="00CE78F0" w:rsidP="00CE78F0">
      <w:pPr>
        <w:ind w:firstLine="708"/>
        <w:jc w:val="both"/>
        <w:rPr>
          <w:rFonts w:ascii="Times New Roman" w:hAnsi="Times New Roman" w:cs="Times New Roman"/>
          <w:sz w:val="20"/>
          <w:szCs w:val="20"/>
        </w:rPr>
      </w:pPr>
      <w:r w:rsidRPr="002A29B5">
        <w:rPr>
          <w:rFonts w:ascii="Times New Roman" w:hAnsi="Times New Roman" w:cs="Times New Roman"/>
          <w:sz w:val="20"/>
          <w:szCs w:val="20"/>
        </w:rPr>
        <w:t>Для организации внеурочной деятельности гимназия  располагает  двумя оборудованными спортивными залами,  актовым залом, библиотекой с местами  для выхода в Интернет, спортивной площадкой, кабинетами по предметам, в т. ч. лабораториями и мастерскими.</w:t>
      </w:r>
    </w:p>
    <w:p w:rsidR="00CE78F0" w:rsidRPr="002A29B5" w:rsidRDefault="00CE78F0" w:rsidP="00CE78F0">
      <w:pPr>
        <w:ind w:firstLine="708"/>
        <w:jc w:val="both"/>
        <w:rPr>
          <w:rFonts w:ascii="Times New Roman" w:hAnsi="Times New Roman" w:cs="Times New Roman"/>
          <w:sz w:val="20"/>
          <w:szCs w:val="20"/>
        </w:rPr>
      </w:pPr>
      <w:r w:rsidRPr="002A29B5">
        <w:rPr>
          <w:rFonts w:ascii="Times New Roman" w:hAnsi="Times New Roman" w:cs="Times New Roman"/>
          <w:sz w:val="20"/>
          <w:szCs w:val="20"/>
        </w:rPr>
        <w:t xml:space="preserve">Гимназия располагает  2 мобильными компьютерными классами, кабинетами, оборудованными компьютерной техникой, </w:t>
      </w:r>
      <w:proofErr w:type="gramStart"/>
      <w:r w:rsidRPr="002A29B5">
        <w:rPr>
          <w:rFonts w:ascii="Times New Roman" w:hAnsi="Times New Roman" w:cs="Times New Roman"/>
          <w:sz w:val="20"/>
          <w:szCs w:val="20"/>
        </w:rPr>
        <w:t>подключенных</w:t>
      </w:r>
      <w:proofErr w:type="gramEnd"/>
      <w:r w:rsidRPr="002A29B5">
        <w:rPr>
          <w:rFonts w:ascii="Times New Roman" w:hAnsi="Times New Roman" w:cs="Times New Roman"/>
          <w:sz w:val="20"/>
          <w:szCs w:val="20"/>
        </w:rPr>
        <w:t xml:space="preserve">  к локальной сети Интернет и оснащенных интерактивным </w:t>
      </w:r>
      <w:r w:rsidRPr="002A29B5">
        <w:rPr>
          <w:rFonts w:ascii="Times New Roman" w:hAnsi="Times New Roman" w:cs="Times New Roman"/>
          <w:sz w:val="20"/>
          <w:szCs w:val="20"/>
        </w:rPr>
        <w:lastRenderedPageBreak/>
        <w:t xml:space="preserve">оборудованием. </w:t>
      </w:r>
    </w:p>
    <w:p w:rsidR="00CE78F0" w:rsidRPr="002A29B5" w:rsidRDefault="00CE78F0" w:rsidP="00CE78F0">
      <w:pPr>
        <w:jc w:val="center"/>
        <w:rPr>
          <w:rFonts w:ascii="Times New Roman" w:hAnsi="Times New Roman" w:cs="Times New Roman"/>
          <w:b/>
          <w:sz w:val="20"/>
          <w:szCs w:val="20"/>
        </w:rPr>
      </w:pPr>
      <w:r w:rsidRPr="002A29B5">
        <w:rPr>
          <w:rFonts w:ascii="Times New Roman" w:hAnsi="Times New Roman" w:cs="Times New Roman"/>
          <w:b/>
          <w:sz w:val="20"/>
          <w:szCs w:val="20"/>
        </w:rPr>
        <w:t xml:space="preserve"> Организация внеурочной деятельности</w:t>
      </w:r>
    </w:p>
    <w:p w:rsidR="00CE78F0" w:rsidRPr="002A29B5" w:rsidRDefault="00CE78F0" w:rsidP="00CE78F0">
      <w:pPr>
        <w:jc w:val="both"/>
        <w:rPr>
          <w:rFonts w:ascii="Times New Roman" w:hAnsi="Times New Roman" w:cs="Times New Roman"/>
          <w:sz w:val="20"/>
          <w:szCs w:val="20"/>
        </w:rPr>
      </w:pPr>
      <w:r w:rsidRPr="002A29B5">
        <w:rPr>
          <w:rFonts w:ascii="Times New Roman" w:hAnsi="Times New Roman" w:cs="Times New Roman"/>
          <w:sz w:val="20"/>
          <w:szCs w:val="20"/>
        </w:rPr>
        <w:t xml:space="preserve">Форма проведения – индивидуальная, групповая. </w:t>
      </w:r>
    </w:p>
    <w:p w:rsidR="00CE78F0" w:rsidRPr="002A29B5" w:rsidRDefault="00CE78F0" w:rsidP="00CE78F0">
      <w:pPr>
        <w:autoSpaceDE w:val="0"/>
        <w:autoSpaceDN w:val="0"/>
        <w:adjustRightInd w:val="0"/>
        <w:ind w:firstLine="539"/>
        <w:jc w:val="both"/>
        <w:rPr>
          <w:rFonts w:ascii="Times New Roman" w:hAnsi="Times New Roman" w:cs="Times New Roman"/>
          <w:sz w:val="20"/>
          <w:szCs w:val="20"/>
        </w:rPr>
      </w:pPr>
      <w:proofErr w:type="gramStart"/>
      <w:r w:rsidRPr="002A29B5">
        <w:rPr>
          <w:rFonts w:ascii="Times New Roman" w:hAnsi="Times New Roman" w:cs="Times New Roman"/>
          <w:sz w:val="20"/>
          <w:szCs w:val="20"/>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w:t>
      </w:r>
      <w:r w:rsidRPr="002A29B5">
        <w:rPr>
          <w:rFonts w:ascii="Times New Roman" w:hAnsi="Times New Roman" w:cs="Times New Roman"/>
          <w:b/>
          <w:sz w:val="20"/>
          <w:szCs w:val="20"/>
        </w:rPr>
        <w:t>форм</w:t>
      </w:r>
      <w:r w:rsidRPr="002A29B5">
        <w:rPr>
          <w:rFonts w:ascii="Times New Roman" w:hAnsi="Times New Roman" w:cs="Times New Roman"/>
          <w:sz w:val="20"/>
          <w:szCs w:val="20"/>
        </w:rPr>
        <w:t xml:space="preserve"> организации, таких, как заочные экскурсии, кружки, секции, круглые столы, конференции, диспуты, гимназические научные общества, олимпиады, конкурсы, соревнования, поисковые и научные исследования, социальное проектирование и т.д. </w:t>
      </w:r>
      <w:proofErr w:type="gramEnd"/>
    </w:p>
    <w:p w:rsidR="00CE78F0" w:rsidRPr="002A29B5" w:rsidRDefault="00CE78F0" w:rsidP="00CE78F0">
      <w:pPr>
        <w:autoSpaceDE w:val="0"/>
        <w:autoSpaceDN w:val="0"/>
        <w:adjustRightInd w:val="0"/>
        <w:ind w:firstLine="539"/>
        <w:jc w:val="both"/>
        <w:rPr>
          <w:rFonts w:ascii="Times New Roman" w:hAnsi="Times New Roman" w:cs="Times New Roman"/>
          <w:sz w:val="20"/>
          <w:szCs w:val="20"/>
        </w:rPr>
      </w:pPr>
      <w:r w:rsidRPr="002A29B5">
        <w:rPr>
          <w:rFonts w:ascii="Times New Roman" w:hAnsi="Times New Roman" w:cs="Times New Roman"/>
          <w:sz w:val="20"/>
          <w:szCs w:val="20"/>
        </w:rPr>
        <w:t xml:space="preserve">Внеурочная деятельность может быть организована по </w:t>
      </w:r>
      <w:r w:rsidRPr="002A29B5">
        <w:rPr>
          <w:rFonts w:ascii="Times New Roman" w:hAnsi="Times New Roman" w:cs="Times New Roman"/>
          <w:b/>
          <w:sz w:val="20"/>
          <w:szCs w:val="20"/>
        </w:rPr>
        <w:t>видам</w:t>
      </w:r>
      <w:r w:rsidRPr="002A29B5">
        <w:rPr>
          <w:rFonts w:ascii="Times New Roman" w:hAnsi="Times New Roman" w:cs="Times New Roman"/>
          <w:sz w:val="20"/>
          <w:szCs w:val="20"/>
        </w:rPr>
        <w:t xml:space="preserve">: игровая, познавательная,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спортивно-оздоровительная деятельность, краеведческая деятельность. </w:t>
      </w:r>
    </w:p>
    <w:p w:rsidR="00CE78F0" w:rsidRPr="002A29B5" w:rsidRDefault="00CE78F0" w:rsidP="00CE78F0">
      <w:pPr>
        <w:jc w:val="both"/>
        <w:rPr>
          <w:rFonts w:ascii="Times New Roman" w:hAnsi="Times New Roman" w:cs="Times New Roman"/>
          <w:sz w:val="20"/>
          <w:szCs w:val="20"/>
        </w:rPr>
      </w:pPr>
      <w:r w:rsidRPr="002A29B5">
        <w:rPr>
          <w:rFonts w:ascii="Times New Roman" w:hAnsi="Times New Roman" w:cs="Times New Roman"/>
          <w:sz w:val="20"/>
          <w:szCs w:val="20"/>
        </w:rPr>
        <w:t>*Индивидуальный план внеурочной занятости на каждого обучающегося представлен в Папке классного руководителя в разделе «Занятий обучающихся во внеурочное время»</w:t>
      </w:r>
    </w:p>
    <w:p w:rsidR="00CE78F0" w:rsidRPr="002A29B5" w:rsidRDefault="00CE78F0" w:rsidP="00CE78F0">
      <w:pPr>
        <w:ind w:firstLine="454"/>
        <w:jc w:val="both"/>
        <w:rPr>
          <w:rFonts w:ascii="Times New Roman" w:hAnsi="Times New Roman" w:cs="Times New Roman"/>
          <w:bCs/>
          <w:sz w:val="20"/>
          <w:szCs w:val="20"/>
        </w:rPr>
      </w:pPr>
      <w:r w:rsidRPr="002A29B5">
        <w:rPr>
          <w:rFonts w:ascii="Times New Roman" w:hAnsi="Times New Roman" w:cs="Times New Roman"/>
          <w:bCs/>
          <w:sz w:val="20"/>
          <w:szCs w:val="20"/>
        </w:rPr>
        <w:t xml:space="preserve">В соответствии с нормативно-правовой базой ФГОС НОО и запросом родителей (законных представителей) каждому классу предлагается 10 часов в неделю внеурочной нагрузки. Каждый обучающийся выбирает 1-3 часа внеурочной деятельности по учебным предметам. Оставшиеся часы внеурочной деятельности распределяются на иные формы внеурочной деятельности. </w:t>
      </w:r>
    </w:p>
    <w:p w:rsidR="00CE78F0" w:rsidRPr="002A29B5" w:rsidRDefault="00CE78F0" w:rsidP="00CE78F0">
      <w:pPr>
        <w:shd w:val="clear" w:color="auto" w:fill="FFFFFF"/>
        <w:spacing w:line="360" w:lineRule="auto"/>
        <w:jc w:val="center"/>
        <w:rPr>
          <w:rFonts w:ascii="Times New Roman" w:hAnsi="Times New Roman" w:cs="Times New Roman"/>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418"/>
        <w:gridCol w:w="1275"/>
        <w:gridCol w:w="1276"/>
        <w:gridCol w:w="1365"/>
      </w:tblGrid>
      <w:tr w:rsidR="00CE78F0" w:rsidRPr="002A29B5" w:rsidTr="00CE78F0">
        <w:trPr>
          <w:trHeight w:val="937"/>
        </w:trPr>
        <w:tc>
          <w:tcPr>
            <w:tcW w:w="1985" w:type="dxa"/>
            <w:vMerge w:val="restart"/>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jc w:val="center"/>
              <w:rPr>
                <w:rFonts w:ascii="Times New Roman" w:hAnsi="Times New Roman" w:cs="Times New Roman"/>
                <w:b/>
                <w:bCs/>
                <w:sz w:val="20"/>
                <w:szCs w:val="20"/>
              </w:rPr>
            </w:pPr>
            <w:r w:rsidRPr="002A29B5">
              <w:rPr>
                <w:rFonts w:ascii="Times New Roman" w:hAnsi="Times New Roman" w:cs="Times New Roman"/>
                <w:b/>
                <w:bCs/>
                <w:sz w:val="20"/>
                <w:szCs w:val="20"/>
              </w:rPr>
              <w:t>Направления развития личности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jc w:val="center"/>
              <w:rPr>
                <w:rFonts w:ascii="Times New Roman" w:hAnsi="Times New Roman" w:cs="Times New Roman"/>
                <w:b/>
                <w:sz w:val="20"/>
                <w:szCs w:val="20"/>
              </w:rPr>
            </w:pPr>
            <w:r w:rsidRPr="002A29B5">
              <w:rPr>
                <w:rFonts w:ascii="Times New Roman" w:hAnsi="Times New Roman" w:cs="Times New Roman"/>
                <w:b/>
                <w:sz w:val="20"/>
                <w:szCs w:val="20"/>
              </w:rPr>
              <w:t>Формы организации внеурочной деятельности</w:t>
            </w:r>
          </w:p>
        </w:tc>
        <w:tc>
          <w:tcPr>
            <w:tcW w:w="5334" w:type="dxa"/>
            <w:gridSpan w:val="4"/>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jc w:val="center"/>
              <w:rPr>
                <w:rFonts w:ascii="Times New Roman" w:hAnsi="Times New Roman" w:cs="Times New Roman"/>
                <w:b/>
                <w:bCs/>
                <w:sz w:val="20"/>
                <w:szCs w:val="20"/>
              </w:rPr>
            </w:pPr>
            <w:r w:rsidRPr="002A29B5">
              <w:rPr>
                <w:rFonts w:ascii="Times New Roman" w:hAnsi="Times New Roman" w:cs="Times New Roman"/>
                <w:b/>
                <w:bCs/>
                <w:sz w:val="20"/>
                <w:szCs w:val="20"/>
              </w:rPr>
              <w:t>Количество часов</w:t>
            </w:r>
            <w:r w:rsidRPr="002A29B5">
              <w:rPr>
                <w:rFonts w:ascii="Times New Roman" w:hAnsi="Times New Roman" w:cs="Times New Roman"/>
                <w:sz w:val="20"/>
                <w:szCs w:val="20"/>
              </w:rPr>
              <w:br/>
            </w:r>
            <w:r w:rsidRPr="002A29B5">
              <w:rPr>
                <w:rFonts w:ascii="Times New Roman" w:hAnsi="Times New Roman" w:cs="Times New Roman"/>
                <w:b/>
                <w:bCs/>
                <w:sz w:val="20"/>
                <w:szCs w:val="20"/>
              </w:rPr>
              <w:t xml:space="preserve"> класс</w:t>
            </w:r>
          </w:p>
        </w:tc>
      </w:tr>
      <w:tr w:rsidR="00CE78F0" w:rsidRPr="002A29B5" w:rsidTr="00CE78F0">
        <w:trPr>
          <w:trHeight w:val="71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E78F0" w:rsidRPr="002A29B5" w:rsidRDefault="00CE78F0" w:rsidP="00CE78F0">
            <w:pPr>
              <w:rPr>
                <w:rFonts w:ascii="Times New Roman" w:hAnsi="Times New Roman" w:cs="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78F0" w:rsidRPr="002A29B5" w:rsidRDefault="00CE78F0" w:rsidP="00CE78F0">
            <w:pP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jc w:val="center"/>
              <w:rPr>
                <w:rFonts w:ascii="Times New Roman" w:hAnsi="Times New Roman" w:cs="Times New Roman"/>
                <w:b/>
                <w:bCs/>
                <w:sz w:val="20"/>
                <w:szCs w:val="20"/>
              </w:rPr>
            </w:pPr>
            <w:r w:rsidRPr="002A29B5">
              <w:rPr>
                <w:rFonts w:ascii="Times New Roman" w:hAnsi="Times New Roman" w:cs="Times New Roman"/>
                <w:b/>
                <w:bCs/>
                <w:sz w:val="20"/>
                <w:szCs w:val="20"/>
              </w:rPr>
              <w:t>1 класс</w:t>
            </w:r>
          </w:p>
        </w:tc>
        <w:tc>
          <w:tcPr>
            <w:tcW w:w="1275"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rPr>
                <w:rFonts w:ascii="Times New Roman" w:hAnsi="Times New Roman" w:cs="Times New Roman"/>
                <w:sz w:val="20"/>
                <w:szCs w:val="20"/>
              </w:rPr>
            </w:pPr>
            <w:r w:rsidRPr="002A29B5">
              <w:rPr>
                <w:rFonts w:ascii="Times New Roman" w:hAnsi="Times New Roman" w:cs="Times New Roman"/>
                <w:b/>
                <w:bCs/>
                <w:sz w:val="20"/>
                <w:szCs w:val="20"/>
              </w:rPr>
              <w:t>2 класс</w:t>
            </w:r>
          </w:p>
        </w:tc>
        <w:tc>
          <w:tcPr>
            <w:tcW w:w="1276"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rPr>
                <w:rFonts w:ascii="Times New Roman" w:hAnsi="Times New Roman" w:cs="Times New Roman"/>
                <w:sz w:val="20"/>
                <w:szCs w:val="20"/>
              </w:rPr>
            </w:pPr>
            <w:r w:rsidRPr="002A29B5">
              <w:rPr>
                <w:rFonts w:ascii="Times New Roman" w:hAnsi="Times New Roman" w:cs="Times New Roman"/>
                <w:b/>
                <w:bCs/>
                <w:sz w:val="20"/>
                <w:szCs w:val="20"/>
              </w:rPr>
              <w:t>3 класс</w:t>
            </w:r>
          </w:p>
        </w:tc>
        <w:tc>
          <w:tcPr>
            <w:tcW w:w="1365"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rPr>
                <w:rFonts w:ascii="Times New Roman" w:hAnsi="Times New Roman" w:cs="Times New Roman"/>
                <w:sz w:val="20"/>
                <w:szCs w:val="20"/>
              </w:rPr>
            </w:pPr>
            <w:r w:rsidRPr="002A29B5">
              <w:rPr>
                <w:rFonts w:ascii="Times New Roman" w:hAnsi="Times New Roman" w:cs="Times New Roman"/>
                <w:b/>
                <w:bCs/>
                <w:sz w:val="20"/>
                <w:szCs w:val="20"/>
              </w:rPr>
              <w:t>4 класс</w:t>
            </w:r>
          </w:p>
        </w:tc>
      </w:tr>
      <w:tr w:rsidR="00CE78F0" w:rsidRPr="002A29B5" w:rsidTr="00CE78F0">
        <w:tc>
          <w:tcPr>
            <w:tcW w:w="1985"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rPr>
                <w:rFonts w:ascii="Times New Roman" w:hAnsi="Times New Roman" w:cs="Times New Roman"/>
                <w:sz w:val="20"/>
                <w:szCs w:val="20"/>
              </w:rPr>
            </w:pPr>
            <w:r w:rsidRPr="002A29B5">
              <w:rPr>
                <w:rFonts w:ascii="Times New Roman" w:hAnsi="Times New Roman" w:cs="Times New Roman"/>
                <w:sz w:val="20"/>
                <w:szCs w:val="20"/>
              </w:rPr>
              <w:t>Спортивно-оздоровительное</w:t>
            </w:r>
          </w:p>
        </w:tc>
        <w:tc>
          <w:tcPr>
            <w:tcW w:w="2126"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rPr>
                <w:rFonts w:ascii="Times New Roman" w:hAnsi="Times New Roman" w:cs="Times New Roman"/>
                <w:sz w:val="20"/>
                <w:szCs w:val="20"/>
              </w:rPr>
            </w:pPr>
            <w:r w:rsidRPr="002A29B5">
              <w:rPr>
                <w:rFonts w:ascii="Times New Roman" w:hAnsi="Times New Roman" w:cs="Times New Roman"/>
                <w:sz w:val="20"/>
                <w:szCs w:val="20"/>
              </w:rPr>
              <w:t>Спортивные кружки, секции</w:t>
            </w:r>
          </w:p>
        </w:tc>
        <w:tc>
          <w:tcPr>
            <w:tcW w:w="1418" w:type="dxa"/>
            <w:tcBorders>
              <w:top w:val="single" w:sz="4" w:space="0" w:color="auto"/>
              <w:left w:val="single" w:sz="4" w:space="0" w:color="auto"/>
              <w:bottom w:val="single" w:sz="4" w:space="0" w:color="auto"/>
              <w:right w:val="single" w:sz="4" w:space="0" w:color="auto"/>
            </w:tcBorders>
            <w:hideMark/>
          </w:tcPr>
          <w:p w:rsidR="00CE78F0" w:rsidRPr="002A29B5" w:rsidRDefault="00F40143" w:rsidP="00CE78F0">
            <w:pPr>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CE78F0" w:rsidRPr="002A29B5" w:rsidRDefault="00F40143" w:rsidP="00CE78F0">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CE78F0" w:rsidRPr="002A29B5" w:rsidRDefault="00F40143" w:rsidP="00CE78F0">
            <w:pPr>
              <w:jc w:val="center"/>
              <w:rPr>
                <w:rFonts w:ascii="Times New Roman" w:hAnsi="Times New Roman" w:cs="Times New Roman"/>
                <w:sz w:val="20"/>
                <w:szCs w:val="20"/>
              </w:rPr>
            </w:pPr>
            <w:r>
              <w:rPr>
                <w:rFonts w:ascii="Times New Roman" w:hAnsi="Times New Roman" w:cs="Times New Roman"/>
                <w:b/>
                <w:bCs/>
                <w:sz w:val="20"/>
                <w:szCs w:val="20"/>
              </w:rPr>
              <w:t>3</w:t>
            </w:r>
          </w:p>
        </w:tc>
        <w:tc>
          <w:tcPr>
            <w:tcW w:w="1365" w:type="dxa"/>
            <w:tcBorders>
              <w:top w:val="single" w:sz="4" w:space="0" w:color="auto"/>
              <w:left w:val="single" w:sz="4" w:space="0" w:color="auto"/>
              <w:bottom w:val="single" w:sz="4" w:space="0" w:color="auto"/>
              <w:right w:val="single" w:sz="4" w:space="0" w:color="auto"/>
            </w:tcBorders>
            <w:hideMark/>
          </w:tcPr>
          <w:p w:rsidR="00CE78F0" w:rsidRPr="002A29B5" w:rsidRDefault="00F40143" w:rsidP="00CE78F0">
            <w:pPr>
              <w:jc w:val="center"/>
              <w:rPr>
                <w:rFonts w:ascii="Times New Roman" w:hAnsi="Times New Roman" w:cs="Times New Roman"/>
                <w:sz w:val="20"/>
                <w:szCs w:val="20"/>
              </w:rPr>
            </w:pPr>
            <w:r>
              <w:rPr>
                <w:rFonts w:ascii="Times New Roman" w:hAnsi="Times New Roman" w:cs="Times New Roman"/>
                <w:b/>
                <w:bCs/>
                <w:sz w:val="20"/>
                <w:szCs w:val="20"/>
              </w:rPr>
              <w:t>3</w:t>
            </w:r>
          </w:p>
        </w:tc>
      </w:tr>
      <w:tr w:rsidR="00CE78F0" w:rsidRPr="002A29B5" w:rsidTr="00CE78F0">
        <w:tc>
          <w:tcPr>
            <w:tcW w:w="1985" w:type="dxa"/>
            <w:tcBorders>
              <w:top w:val="single" w:sz="4" w:space="0" w:color="auto"/>
              <w:left w:val="single" w:sz="4" w:space="0" w:color="auto"/>
              <w:bottom w:val="single" w:sz="4" w:space="0" w:color="auto"/>
              <w:right w:val="single" w:sz="4" w:space="0" w:color="auto"/>
            </w:tcBorders>
            <w:hideMark/>
          </w:tcPr>
          <w:p w:rsidR="00CE78F0" w:rsidRPr="002A29B5" w:rsidRDefault="00C36F47" w:rsidP="00CE78F0">
            <w:pPr>
              <w:snapToGrid w:val="0"/>
              <w:rPr>
                <w:rFonts w:ascii="Times New Roman" w:hAnsi="Times New Roman" w:cs="Times New Roman"/>
                <w:sz w:val="20"/>
                <w:szCs w:val="20"/>
              </w:rPr>
            </w:pPr>
            <w:r>
              <w:rPr>
                <w:rFonts w:ascii="Times New Roman" w:hAnsi="Times New Roman" w:cs="Times New Roman"/>
                <w:sz w:val="20"/>
                <w:szCs w:val="20"/>
              </w:rPr>
              <w:t>Проектно-исследовательское</w:t>
            </w:r>
          </w:p>
        </w:tc>
        <w:tc>
          <w:tcPr>
            <w:tcW w:w="2126"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rPr>
                <w:rFonts w:ascii="Times New Roman" w:hAnsi="Times New Roman" w:cs="Times New Roman"/>
                <w:sz w:val="20"/>
                <w:szCs w:val="20"/>
              </w:rPr>
            </w:pPr>
            <w:r w:rsidRPr="002A29B5">
              <w:rPr>
                <w:rFonts w:ascii="Times New Roman" w:hAnsi="Times New Roman" w:cs="Times New Roman"/>
                <w:sz w:val="20"/>
                <w:szCs w:val="20"/>
              </w:rPr>
              <w:t>Кружки</w:t>
            </w:r>
          </w:p>
        </w:tc>
        <w:tc>
          <w:tcPr>
            <w:tcW w:w="1418" w:type="dxa"/>
            <w:tcBorders>
              <w:top w:val="single" w:sz="4" w:space="0" w:color="auto"/>
              <w:left w:val="single" w:sz="4" w:space="0" w:color="auto"/>
              <w:bottom w:val="single" w:sz="4" w:space="0" w:color="auto"/>
              <w:right w:val="single" w:sz="4" w:space="0" w:color="auto"/>
            </w:tcBorders>
            <w:hideMark/>
          </w:tcPr>
          <w:p w:rsidR="00CE78F0" w:rsidRPr="002A29B5" w:rsidRDefault="00C36F47" w:rsidP="00CE78F0">
            <w:pPr>
              <w:snapToGrid w:val="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jc w:val="center"/>
              <w:rPr>
                <w:rFonts w:ascii="Times New Roman" w:hAnsi="Times New Roman" w:cs="Times New Roman"/>
                <w:b/>
                <w:bCs/>
                <w:sz w:val="20"/>
                <w:szCs w:val="20"/>
              </w:rPr>
            </w:pPr>
            <w:r w:rsidRPr="002A29B5">
              <w:rPr>
                <w:rFonts w:ascii="Times New Roman" w:hAnsi="Times New Roman" w:cs="Times New Roman"/>
                <w:b/>
                <w:bCs/>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jc w:val="center"/>
              <w:rPr>
                <w:rFonts w:ascii="Times New Roman" w:hAnsi="Times New Roman" w:cs="Times New Roman"/>
                <w:b/>
                <w:bCs/>
                <w:sz w:val="20"/>
                <w:szCs w:val="20"/>
              </w:rPr>
            </w:pPr>
            <w:r w:rsidRPr="002A29B5">
              <w:rPr>
                <w:rFonts w:ascii="Times New Roman" w:hAnsi="Times New Roman" w:cs="Times New Roman"/>
                <w:b/>
                <w:bCs/>
                <w:sz w:val="20"/>
                <w:szCs w:val="20"/>
              </w:rPr>
              <w:t>1</w:t>
            </w:r>
          </w:p>
        </w:tc>
        <w:tc>
          <w:tcPr>
            <w:tcW w:w="1365"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jc w:val="center"/>
              <w:rPr>
                <w:rFonts w:ascii="Times New Roman" w:hAnsi="Times New Roman" w:cs="Times New Roman"/>
                <w:b/>
                <w:bCs/>
                <w:sz w:val="20"/>
                <w:szCs w:val="20"/>
              </w:rPr>
            </w:pPr>
            <w:r w:rsidRPr="002A29B5">
              <w:rPr>
                <w:rFonts w:ascii="Times New Roman" w:hAnsi="Times New Roman" w:cs="Times New Roman"/>
                <w:b/>
                <w:bCs/>
                <w:sz w:val="20"/>
                <w:szCs w:val="20"/>
              </w:rPr>
              <w:t>1</w:t>
            </w:r>
          </w:p>
        </w:tc>
      </w:tr>
      <w:tr w:rsidR="00CE78F0" w:rsidRPr="002A29B5" w:rsidTr="00CE78F0">
        <w:tc>
          <w:tcPr>
            <w:tcW w:w="1985" w:type="dxa"/>
            <w:tcBorders>
              <w:top w:val="single" w:sz="4" w:space="0" w:color="auto"/>
              <w:left w:val="single" w:sz="4" w:space="0" w:color="auto"/>
              <w:bottom w:val="single" w:sz="4" w:space="0" w:color="auto"/>
              <w:right w:val="single" w:sz="4" w:space="0" w:color="auto"/>
            </w:tcBorders>
            <w:hideMark/>
          </w:tcPr>
          <w:p w:rsidR="00CE78F0" w:rsidRPr="002A29B5" w:rsidRDefault="00C36F47" w:rsidP="00CE78F0">
            <w:pPr>
              <w:snapToGrid w:val="0"/>
              <w:rPr>
                <w:rFonts w:ascii="Times New Roman" w:hAnsi="Times New Roman" w:cs="Times New Roman"/>
                <w:sz w:val="20"/>
                <w:szCs w:val="20"/>
              </w:rPr>
            </w:pPr>
            <w:r>
              <w:rPr>
                <w:rFonts w:ascii="Times New Roman" w:hAnsi="Times New Roman" w:cs="Times New Roman"/>
                <w:sz w:val="20"/>
                <w:szCs w:val="20"/>
              </w:rPr>
              <w:t>Коммуникативное</w:t>
            </w:r>
          </w:p>
        </w:tc>
        <w:tc>
          <w:tcPr>
            <w:tcW w:w="2126"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rPr>
                <w:rFonts w:ascii="Times New Roman" w:hAnsi="Times New Roman" w:cs="Times New Roman"/>
                <w:sz w:val="20"/>
                <w:szCs w:val="20"/>
              </w:rPr>
            </w:pPr>
            <w:r w:rsidRPr="002A29B5">
              <w:rPr>
                <w:rFonts w:ascii="Times New Roman" w:hAnsi="Times New Roman" w:cs="Times New Roman"/>
                <w:sz w:val="20"/>
                <w:szCs w:val="20"/>
              </w:rPr>
              <w:t>Проектная деятельность, предметные кружки</w:t>
            </w:r>
          </w:p>
        </w:tc>
        <w:tc>
          <w:tcPr>
            <w:tcW w:w="1418" w:type="dxa"/>
            <w:tcBorders>
              <w:top w:val="single" w:sz="4" w:space="0" w:color="auto"/>
              <w:left w:val="single" w:sz="4" w:space="0" w:color="auto"/>
              <w:bottom w:val="single" w:sz="4" w:space="0" w:color="auto"/>
              <w:right w:val="single" w:sz="4" w:space="0" w:color="auto"/>
            </w:tcBorders>
            <w:hideMark/>
          </w:tcPr>
          <w:p w:rsidR="00CE78F0" w:rsidRPr="002A29B5" w:rsidRDefault="00F40143" w:rsidP="00CE78F0">
            <w:pPr>
              <w:snapToGrid w:val="0"/>
              <w:jc w:val="center"/>
              <w:rPr>
                <w:rFonts w:ascii="Times New Roman" w:hAnsi="Times New Roman" w:cs="Times New Roman"/>
                <w:b/>
                <w:bCs/>
                <w:sz w:val="20"/>
                <w:szCs w:val="20"/>
              </w:rPr>
            </w:pPr>
            <w:r>
              <w:rPr>
                <w:rFonts w:ascii="Times New Roman" w:hAnsi="Times New Roman" w:cs="Times New Roman"/>
                <w:b/>
                <w:bCs/>
                <w:sz w:val="20"/>
                <w:szCs w:val="20"/>
              </w:rPr>
              <w:t>2</w:t>
            </w:r>
            <w:r w:rsidR="00CE78F0" w:rsidRPr="002A29B5">
              <w:rPr>
                <w:rFonts w:ascii="Times New Roman" w:hAnsi="Times New Roman" w:cs="Times New Roman"/>
                <w:b/>
                <w:bC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CE78F0" w:rsidRPr="002A29B5" w:rsidRDefault="00F40143" w:rsidP="00CE78F0">
            <w:pPr>
              <w:jc w:val="center"/>
              <w:rPr>
                <w:rFonts w:ascii="Times New Roman" w:hAnsi="Times New Roman" w:cs="Times New Roman"/>
                <w:sz w:val="20"/>
                <w:szCs w:val="20"/>
              </w:rPr>
            </w:pPr>
            <w:r>
              <w:rPr>
                <w:rFonts w:ascii="Times New Roman" w:hAnsi="Times New Roman" w:cs="Times New Roman"/>
                <w:b/>
                <w:bCs/>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E78F0" w:rsidRPr="002A29B5" w:rsidRDefault="00F40143" w:rsidP="00CE78F0">
            <w:pPr>
              <w:jc w:val="center"/>
              <w:rPr>
                <w:rFonts w:ascii="Times New Roman" w:hAnsi="Times New Roman" w:cs="Times New Roman"/>
                <w:sz w:val="20"/>
                <w:szCs w:val="20"/>
              </w:rPr>
            </w:pPr>
            <w:r>
              <w:rPr>
                <w:rFonts w:ascii="Times New Roman" w:hAnsi="Times New Roman" w:cs="Times New Roman"/>
                <w:b/>
                <w:bCs/>
                <w:sz w:val="20"/>
                <w:szCs w:val="20"/>
              </w:rPr>
              <w:t>1</w:t>
            </w:r>
          </w:p>
        </w:tc>
        <w:tc>
          <w:tcPr>
            <w:tcW w:w="1365" w:type="dxa"/>
            <w:tcBorders>
              <w:top w:val="single" w:sz="4" w:space="0" w:color="auto"/>
              <w:left w:val="single" w:sz="4" w:space="0" w:color="auto"/>
              <w:bottom w:val="single" w:sz="4" w:space="0" w:color="auto"/>
              <w:right w:val="single" w:sz="4" w:space="0" w:color="auto"/>
            </w:tcBorders>
            <w:hideMark/>
          </w:tcPr>
          <w:p w:rsidR="00CE78F0" w:rsidRPr="002A29B5" w:rsidRDefault="00F40143" w:rsidP="00CE78F0">
            <w:pPr>
              <w:jc w:val="center"/>
              <w:rPr>
                <w:rFonts w:ascii="Times New Roman" w:hAnsi="Times New Roman" w:cs="Times New Roman"/>
                <w:sz w:val="20"/>
                <w:szCs w:val="20"/>
              </w:rPr>
            </w:pPr>
            <w:r>
              <w:rPr>
                <w:rFonts w:ascii="Times New Roman" w:hAnsi="Times New Roman" w:cs="Times New Roman"/>
                <w:b/>
                <w:bCs/>
                <w:sz w:val="20"/>
                <w:szCs w:val="20"/>
              </w:rPr>
              <w:t>1</w:t>
            </w:r>
          </w:p>
        </w:tc>
      </w:tr>
      <w:tr w:rsidR="00CE78F0" w:rsidRPr="002A29B5" w:rsidTr="00CE78F0">
        <w:tc>
          <w:tcPr>
            <w:tcW w:w="1985" w:type="dxa"/>
            <w:tcBorders>
              <w:top w:val="single" w:sz="4" w:space="0" w:color="auto"/>
              <w:left w:val="single" w:sz="4" w:space="0" w:color="auto"/>
              <w:bottom w:val="single" w:sz="4" w:space="0" w:color="auto"/>
              <w:right w:val="single" w:sz="4" w:space="0" w:color="auto"/>
            </w:tcBorders>
            <w:hideMark/>
          </w:tcPr>
          <w:p w:rsidR="00CE78F0" w:rsidRPr="002A29B5" w:rsidRDefault="00C36F47" w:rsidP="00CE78F0">
            <w:pPr>
              <w:snapToGrid w:val="0"/>
              <w:rPr>
                <w:rFonts w:ascii="Times New Roman" w:hAnsi="Times New Roman" w:cs="Times New Roman"/>
                <w:sz w:val="20"/>
                <w:szCs w:val="20"/>
              </w:rPr>
            </w:pPr>
            <w:r>
              <w:rPr>
                <w:rFonts w:ascii="Times New Roman" w:hAnsi="Times New Roman" w:cs="Times New Roman"/>
                <w:sz w:val="20"/>
                <w:szCs w:val="20"/>
              </w:rPr>
              <w:t>Художественно-эстетическое</w:t>
            </w:r>
          </w:p>
        </w:tc>
        <w:tc>
          <w:tcPr>
            <w:tcW w:w="2126"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rPr>
                <w:rFonts w:ascii="Times New Roman" w:hAnsi="Times New Roman" w:cs="Times New Roman"/>
                <w:sz w:val="20"/>
                <w:szCs w:val="20"/>
              </w:rPr>
            </w:pPr>
            <w:r w:rsidRPr="002A29B5">
              <w:rPr>
                <w:rFonts w:ascii="Times New Roman" w:hAnsi="Times New Roman" w:cs="Times New Roman"/>
                <w:sz w:val="20"/>
                <w:szCs w:val="20"/>
              </w:rPr>
              <w:t>Кружки</w:t>
            </w:r>
          </w:p>
        </w:tc>
        <w:tc>
          <w:tcPr>
            <w:tcW w:w="1418"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jc w:val="center"/>
              <w:rPr>
                <w:rFonts w:ascii="Times New Roman" w:hAnsi="Times New Roman" w:cs="Times New Roman"/>
                <w:b/>
                <w:bCs/>
                <w:sz w:val="20"/>
                <w:szCs w:val="20"/>
              </w:rPr>
            </w:pPr>
            <w:r w:rsidRPr="002A29B5">
              <w:rPr>
                <w:rFonts w:ascii="Times New Roman" w:hAnsi="Times New Roman" w:cs="Times New Roman"/>
                <w:b/>
                <w:bCs/>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CE78F0" w:rsidRPr="002A29B5" w:rsidRDefault="00F40143" w:rsidP="00CE78F0">
            <w:pPr>
              <w:snapToGrid w:val="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E78F0" w:rsidRPr="002A29B5" w:rsidRDefault="00F40143" w:rsidP="00CE78F0">
            <w:pPr>
              <w:snapToGrid w:val="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365" w:type="dxa"/>
            <w:tcBorders>
              <w:top w:val="single" w:sz="4" w:space="0" w:color="auto"/>
              <w:left w:val="single" w:sz="4" w:space="0" w:color="auto"/>
              <w:bottom w:val="single" w:sz="4" w:space="0" w:color="auto"/>
              <w:right w:val="single" w:sz="4" w:space="0" w:color="auto"/>
            </w:tcBorders>
            <w:hideMark/>
          </w:tcPr>
          <w:p w:rsidR="00CE78F0" w:rsidRPr="002A29B5" w:rsidRDefault="00F40143" w:rsidP="00CE78F0">
            <w:pPr>
              <w:snapToGrid w:val="0"/>
              <w:jc w:val="center"/>
              <w:rPr>
                <w:rFonts w:ascii="Times New Roman" w:hAnsi="Times New Roman" w:cs="Times New Roman"/>
                <w:b/>
                <w:bCs/>
                <w:sz w:val="20"/>
                <w:szCs w:val="20"/>
              </w:rPr>
            </w:pPr>
            <w:r>
              <w:rPr>
                <w:rFonts w:ascii="Times New Roman" w:hAnsi="Times New Roman" w:cs="Times New Roman"/>
                <w:b/>
                <w:bCs/>
                <w:sz w:val="20"/>
                <w:szCs w:val="20"/>
              </w:rPr>
              <w:t>1</w:t>
            </w:r>
          </w:p>
        </w:tc>
      </w:tr>
      <w:tr w:rsidR="00CE78F0" w:rsidRPr="002A29B5" w:rsidTr="00CE78F0">
        <w:tc>
          <w:tcPr>
            <w:tcW w:w="1985" w:type="dxa"/>
            <w:tcBorders>
              <w:top w:val="single" w:sz="4" w:space="0" w:color="auto"/>
              <w:left w:val="single" w:sz="4" w:space="0" w:color="auto"/>
              <w:bottom w:val="single" w:sz="4" w:space="0" w:color="auto"/>
              <w:right w:val="single" w:sz="4" w:space="0" w:color="auto"/>
            </w:tcBorders>
            <w:hideMark/>
          </w:tcPr>
          <w:p w:rsidR="00CE78F0" w:rsidRDefault="00C36F47" w:rsidP="00CE78F0">
            <w:pPr>
              <w:snapToGrid w:val="0"/>
              <w:rPr>
                <w:rFonts w:ascii="Times New Roman" w:hAnsi="Times New Roman" w:cs="Times New Roman"/>
                <w:sz w:val="20"/>
                <w:szCs w:val="20"/>
              </w:rPr>
            </w:pPr>
            <w:r>
              <w:rPr>
                <w:rFonts w:ascii="Times New Roman" w:hAnsi="Times New Roman" w:cs="Times New Roman"/>
                <w:sz w:val="20"/>
                <w:szCs w:val="20"/>
              </w:rPr>
              <w:t>Информационное</w:t>
            </w:r>
          </w:p>
          <w:p w:rsidR="00C36F47" w:rsidRPr="002A29B5" w:rsidRDefault="00C36F47" w:rsidP="00CE78F0">
            <w:pPr>
              <w:snapToGrid w:val="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rPr>
                <w:rFonts w:ascii="Times New Roman" w:hAnsi="Times New Roman" w:cs="Times New Roman"/>
                <w:sz w:val="20"/>
                <w:szCs w:val="20"/>
              </w:rPr>
            </w:pPr>
            <w:r w:rsidRPr="002A29B5">
              <w:rPr>
                <w:rFonts w:ascii="Times New Roman" w:hAnsi="Times New Roman" w:cs="Times New Roman"/>
                <w:sz w:val="20"/>
                <w:szCs w:val="20"/>
              </w:rPr>
              <w:t>Кружки</w:t>
            </w:r>
          </w:p>
        </w:tc>
        <w:tc>
          <w:tcPr>
            <w:tcW w:w="1418"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jc w:val="center"/>
              <w:rPr>
                <w:rFonts w:ascii="Times New Roman" w:hAnsi="Times New Roman" w:cs="Times New Roman"/>
                <w:b/>
                <w:sz w:val="20"/>
                <w:szCs w:val="20"/>
              </w:rPr>
            </w:pPr>
            <w:r w:rsidRPr="002A29B5">
              <w:rPr>
                <w:rFonts w:ascii="Times New Roman" w:hAnsi="Times New Roman" w:cs="Times New Roman"/>
                <w:b/>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jc w:val="center"/>
              <w:rPr>
                <w:rFonts w:ascii="Times New Roman" w:hAnsi="Times New Roman" w:cs="Times New Roman"/>
                <w:b/>
                <w:sz w:val="20"/>
                <w:szCs w:val="20"/>
              </w:rPr>
            </w:pPr>
            <w:r w:rsidRPr="002A29B5">
              <w:rPr>
                <w:rFonts w:ascii="Times New Roman" w:hAnsi="Times New Roman" w:cs="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jc w:val="center"/>
              <w:rPr>
                <w:rFonts w:ascii="Times New Roman" w:hAnsi="Times New Roman" w:cs="Times New Roman"/>
                <w:b/>
                <w:sz w:val="20"/>
                <w:szCs w:val="20"/>
              </w:rPr>
            </w:pPr>
            <w:r w:rsidRPr="002A29B5">
              <w:rPr>
                <w:rFonts w:ascii="Times New Roman" w:hAnsi="Times New Roman" w:cs="Times New Roman"/>
                <w:b/>
                <w:sz w:val="20"/>
                <w:szCs w:val="20"/>
              </w:rPr>
              <w:t>1</w:t>
            </w:r>
          </w:p>
        </w:tc>
        <w:tc>
          <w:tcPr>
            <w:tcW w:w="1365"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jc w:val="center"/>
              <w:rPr>
                <w:rFonts w:ascii="Times New Roman" w:hAnsi="Times New Roman" w:cs="Times New Roman"/>
                <w:b/>
                <w:sz w:val="20"/>
                <w:szCs w:val="20"/>
              </w:rPr>
            </w:pPr>
            <w:r w:rsidRPr="002A29B5">
              <w:rPr>
                <w:rFonts w:ascii="Times New Roman" w:hAnsi="Times New Roman" w:cs="Times New Roman"/>
                <w:b/>
                <w:sz w:val="20"/>
                <w:szCs w:val="20"/>
              </w:rPr>
              <w:t>1</w:t>
            </w:r>
          </w:p>
        </w:tc>
      </w:tr>
      <w:tr w:rsidR="00C36F47" w:rsidRPr="002A29B5" w:rsidTr="00CE78F0">
        <w:tc>
          <w:tcPr>
            <w:tcW w:w="1985" w:type="dxa"/>
            <w:tcBorders>
              <w:top w:val="single" w:sz="4" w:space="0" w:color="auto"/>
              <w:left w:val="single" w:sz="4" w:space="0" w:color="auto"/>
              <w:bottom w:val="single" w:sz="4" w:space="0" w:color="auto"/>
              <w:right w:val="single" w:sz="4" w:space="0" w:color="auto"/>
            </w:tcBorders>
            <w:hideMark/>
          </w:tcPr>
          <w:p w:rsidR="00C36F47" w:rsidRPr="002A29B5" w:rsidRDefault="00C36F47" w:rsidP="00CE78F0">
            <w:pPr>
              <w:snapToGrid w:val="0"/>
              <w:rPr>
                <w:rFonts w:ascii="Times New Roman" w:hAnsi="Times New Roman" w:cs="Times New Roman"/>
                <w:sz w:val="20"/>
                <w:szCs w:val="20"/>
              </w:rPr>
            </w:pPr>
            <w:r>
              <w:rPr>
                <w:rFonts w:ascii="Times New Roman" w:hAnsi="Times New Roman" w:cs="Times New Roman"/>
                <w:sz w:val="20"/>
                <w:szCs w:val="20"/>
              </w:rPr>
              <w:t>Интеллектуальные марафоны</w:t>
            </w:r>
          </w:p>
        </w:tc>
        <w:tc>
          <w:tcPr>
            <w:tcW w:w="2126" w:type="dxa"/>
            <w:tcBorders>
              <w:top w:val="single" w:sz="4" w:space="0" w:color="auto"/>
              <w:left w:val="single" w:sz="4" w:space="0" w:color="auto"/>
              <w:bottom w:val="single" w:sz="4" w:space="0" w:color="auto"/>
              <w:right w:val="single" w:sz="4" w:space="0" w:color="auto"/>
            </w:tcBorders>
            <w:hideMark/>
          </w:tcPr>
          <w:p w:rsidR="00C36F47" w:rsidRPr="002A29B5" w:rsidRDefault="00F40143" w:rsidP="00CE78F0">
            <w:pPr>
              <w:snapToGrid w:val="0"/>
              <w:rPr>
                <w:rFonts w:ascii="Times New Roman" w:hAnsi="Times New Roman" w:cs="Times New Roman"/>
                <w:sz w:val="20"/>
                <w:szCs w:val="20"/>
              </w:rPr>
            </w:pPr>
            <w:r>
              <w:rPr>
                <w:rFonts w:ascii="Times New Roman" w:hAnsi="Times New Roman" w:cs="Times New Roman"/>
                <w:sz w:val="20"/>
                <w:szCs w:val="20"/>
              </w:rPr>
              <w:t>Диспуты</w:t>
            </w:r>
          </w:p>
        </w:tc>
        <w:tc>
          <w:tcPr>
            <w:tcW w:w="1418" w:type="dxa"/>
            <w:tcBorders>
              <w:top w:val="single" w:sz="4" w:space="0" w:color="auto"/>
              <w:left w:val="single" w:sz="4" w:space="0" w:color="auto"/>
              <w:bottom w:val="single" w:sz="4" w:space="0" w:color="auto"/>
              <w:right w:val="single" w:sz="4" w:space="0" w:color="auto"/>
            </w:tcBorders>
            <w:hideMark/>
          </w:tcPr>
          <w:p w:rsidR="00C36F47" w:rsidRPr="002A29B5" w:rsidRDefault="00F40143" w:rsidP="00CE78F0">
            <w:pPr>
              <w:snapToGrid w:val="0"/>
              <w:jc w:val="center"/>
              <w:rPr>
                <w:rFonts w:ascii="Times New Roman" w:hAnsi="Times New Roman" w:cs="Times New Roman"/>
                <w:b/>
                <w:sz w:val="20"/>
                <w:szCs w:val="20"/>
              </w:rPr>
            </w:pPr>
            <w:r>
              <w:rPr>
                <w:rFonts w:ascii="Times New Roman" w:hAnsi="Times New Roman" w:cs="Times New Roman"/>
                <w:b/>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C36F47" w:rsidRPr="002A29B5" w:rsidRDefault="00F40143" w:rsidP="00CE78F0">
            <w:pPr>
              <w:snapToGrid w:val="0"/>
              <w:jc w:val="center"/>
              <w:rPr>
                <w:rFonts w:ascii="Times New Roman" w:hAnsi="Times New Roman" w:cs="Times New Roman"/>
                <w:b/>
                <w:sz w:val="20"/>
                <w:szCs w:val="20"/>
              </w:rPr>
            </w:pPr>
            <w:r>
              <w:rPr>
                <w:rFonts w:ascii="Times New Roman" w:hAnsi="Times New Roman" w:cs="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36F47" w:rsidRPr="002A29B5" w:rsidRDefault="00F40143" w:rsidP="00CE78F0">
            <w:pPr>
              <w:snapToGrid w:val="0"/>
              <w:jc w:val="center"/>
              <w:rPr>
                <w:rFonts w:ascii="Times New Roman" w:hAnsi="Times New Roman" w:cs="Times New Roman"/>
                <w:b/>
                <w:sz w:val="20"/>
                <w:szCs w:val="20"/>
              </w:rPr>
            </w:pPr>
            <w:r>
              <w:rPr>
                <w:rFonts w:ascii="Times New Roman" w:hAnsi="Times New Roman" w:cs="Times New Roman"/>
                <w:b/>
                <w:sz w:val="20"/>
                <w:szCs w:val="20"/>
              </w:rPr>
              <w:t>1</w:t>
            </w:r>
          </w:p>
        </w:tc>
        <w:tc>
          <w:tcPr>
            <w:tcW w:w="1365" w:type="dxa"/>
            <w:tcBorders>
              <w:top w:val="single" w:sz="4" w:space="0" w:color="auto"/>
              <w:left w:val="single" w:sz="4" w:space="0" w:color="auto"/>
              <w:bottom w:val="single" w:sz="4" w:space="0" w:color="auto"/>
              <w:right w:val="single" w:sz="4" w:space="0" w:color="auto"/>
            </w:tcBorders>
            <w:hideMark/>
          </w:tcPr>
          <w:p w:rsidR="00C36F47" w:rsidRDefault="00F40143" w:rsidP="00CE78F0">
            <w:pPr>
              <w:snapToGrid w:val="0"/>
              <w:jc w:val="center"/>
              <w:rPr>
                <w:rFonts w:ascii="Times New Roman" w:hAnsi="Times New Roman" w:cs="Times New Roman"/>
                <w:b/>
                <w:sz w:val="20"/>
                <w:szCs w:val="20"/>
              </w:rPr>
            </w:pPr>
            <w:r>
              <w:rPr>
                <w:rFonts w:ascii="Times New Roman" w:hAnsi="Times New Roman" w:cs="Times New Roman"/>
                <w:b/>
                <w:sz w:val="20"/>
                <w:szCs w:val="20"/>
              </w:rPr>
              <w:t>1</w:t>
            </w:r>
          </w:p>
          <w:p w:rsidR="00C36F47" w:rsidRPr="002A29B5" w:rsidRDefault="00C36F47" w:rsidP="00CE78F0">
            <w:pPr>
              <w:snapToGrid w:val="0"/>
              <w:jc w:val="center"/>
              <w:rPr>
                <w:rFonts w:ascii="Times New Roman" w:hAnsi="Times New Roman" w:cs="Times New Roman"/>
                <w:b/>
                <w:sz w:val="20"/>
                <w:szCs w:val="20"/>
              </w:rPr>
            </w:pPr>
          </w:p>
        </w:tc>
      </w:tr>
      <w:tr w:rsidR="00C36F47" w:rsidRPr="002A29B5" w:rsidTr="00CE78F0">
        <w:tc>
          <w:tcPr>
            <w:tcW w:w="1985" w:type="dxa"/>
            <w:tcBorders>
              <w:top w:val="single" w:sz="4" w:space="0" w:color="auto"/>
              <w:left w:val="single" w:sz="4" w:space="0" w:color="auto"/>
              <w:bottom w:val="single" w:sz="4" w:space="0" w:color="auto"/>
              <w:right w:val="single" w:sz="4" w:space="0" w:color="auto"/>
            </w:tcBorders>
            <w:hideMark/>
          </w:tcPr>
          <w:p w:rsidR="00C36F47" w:rsidRPr="002A29B5" w:rsidRDefault="00C36F47" w:rsidP="00CE78F0">
            <w:pPr>
              <w:snapToGrid w:val="0"/>
              <w:rPr>
                <w:rFonts w:ascii="Times New Roman" w:hAnsi="Times New Roman" w:cs="Times New Roman"/>
                <w:sz w:val="20"/>
                <w:szCs w:val="20"/>
              </w:rPr>
            </w:pPr>
            <w:r>
              <w:rPr>
                <w:rFonts w:ascii="Times New Roman" w:hAnsi="Times New Roman" w:cs="Times New Roman"/>
                <w:sz w:val="20"/>
                <w:szCs w:val="20"/>
              </w:rPr>
              <w:t>Учение с увлечением</w:t>
            </w:r>
          </w:p>
        </w:tc>
        <w:tc>
          <w:tcPr>
            <w:tcW w:w="2126" w:type="dxa"/>
            <w:tcBorders>
              <w:top w:val="single" w:sz="4" w:space="0" w:color="auto"/>
              <w:left w:val="single" w:sz="4" w:space="0" w:color="auto"/>
              <w:bottom w:val="single" w:sz="4" w:space="0" w:color="auto"/>
              <w:right w:val="single" w:sz="4" w:space="0" w:color="auto"/>
            </w:tcBorders>
            <w:hideMark/>
          </w:tcPr>
          <w:p w:rsidR="00C36F47" w:rsidRPr="002A29B5" w:rsidRDefault="00F40143" w:rsidP="00CE78F0">
            <w:pPr>
              <w:snapToGrid w:val="0"/>
              <w:rPr>
                <w:rFonts w:ascii="Times New Roman" w:hAnsi="Times New Roman" w:cs="Times New Roman"/>
                <w:sz w:val="20"/>
                <w:szCs w:val="20"/>
              </w:rPr>
            </w:pPr>
            <w:r>
              <w:rPr>
                <w:rFonts w:ascii="Times New Roman" w:hAnsi="Times New Roman" w:cs="Times New Roman"/>
                <w:sz w:val="20"/>
                <w:szCs w:val="20"/>
              </w:rPr>
              <w:t>Кружки</w:t>
            </w:r>
          </w:p>
        </w:tc>
        <w:tc>
          <w:tcPr>
            <w:tcW w:w="1418" w:type="dxa"/>
            <w:tcBorders>
              <w:top w:val="single" w:sz="4" w:space="0" w:color="auto"/>
              <w:left w:val="single" w:sz="4" w:space="0" w:color="auto"/>
              <w:bottom w:val="single" w:sz="4" w:space="0" w:color="auto"/>
              <w:right w:val="single" w:sz="4" w:space="0" w:color="auto"/>
            </w:tcBorders>
            <w:hideMark/>
          </w:tcPr>
          <w:p w:rsidR="00C36F47" w:rsidRPr="002A29B5" w:rsidRDefault="00F40143" w:rsidP="00CE78F0">
            <w:pPr>
              <w:snapToGrid w:val="0"/>
              <w:jc w:val="center"/>
              <w:rPr>
                <w:rFonts w:ascii="Times New Roman" w:hAnsi="Times New Roman" w:cs="Times New Roman"/>
                <w:b/>
                <w:sz w:val="20"/>
                <w:szCs w:val="20"/>
              </w:rPr>
            </w:pPr>
            <w:r>
              <w:rPr>
                <w:rFonts w:ascii="Times New Roman" w:hAnsi="Times New Roman" w:cs="Times New Roman"/>
                <w:b/>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C36F47" w:rsidRPr="002A29B5" w:rsidRDefault="00F40143" w:rsidP="00CE78F0">
            <w:pPr>
              <w:snapToGrid w:val="0"/>
              <w:jc w:val="center"/>
              <w:rPr>
                <w:rFonts w:ascii="Times New Roman" w:hAnsi="Times New Roman" w:cs="Times New Roman"/>
                <w:b/>
                <w:sz w:val="20"/>
                <w:szCs w:val="20"/>
              </w:rPr>
            </w:pPr>
            <w:r>
              <w:rPr>
                <w:rFonts w:ascii="Times New Roman" w:hAnsi="Times New Roman" w:cs="Times New Roman"/>
                <w:b/>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C36F47" w:rsidRPr="002A29B5" w:rsidRDefault="00F40143" w:rsidP="00CE78F0">
            <w:pPr>
              <w:snapToGrid w:val="0"/>
              <w:jc w:val="center"/>
              <w:rPr>
                <w:rFonts w:ascii="Times New Roman" w:hAnsi="Times New Roman" w:cs="Times New Roman"/>
                <w:b/>
                <w:sz w:val="20"/>
                <w:szCs w:val="20"/>
              </w:rPr>
            </w:pPr>
            <w:r>
              <w:rPr>
                <w:rFonts w:ascii="Times New Roman" w:hAnsi="Times New Roman" w:cs="Times New Roman"/>
                <w:b/>
                <w:sz w:val="20"/>
                <w:szCs w:val="20"/>
              </w:rPr>
              <w:t>2</w:t>
            </w:r>
          </w:p>
        </w:tc>
        <w:tc>
          <w:tcPr>
            <w:tcW w:w="1365" w:type="dxa"/>
            <w:tcBorders>
              <w:top w:val="single" w:sz="4" w:space="0" w:color="auto"/>
              <w:left w:val="single" w:sz="4" w:space="0" w:color="auto"/>
              <w:bottom w:val="single" w:sz="4" w:space="0" w:color="auto"/>
              <w:right w:val="single" w:sz="4" w:space="0" w:color="auto"/>
            </w:tcBorders>
            <w:hideMark/>
          </w:tcPr>
          <w:p w:rsidR="00C36F47" w:rsidRPr="002A29B5" w:rsidRDefault="00F40143" w:rsidP="00CE78F0">
            <w:pPr>
              <w:snapToGrid w:val="0"/>
              <w:jc w:val="center"/>
              <w:rPr>
                <w:rFonts w:ascii="Times New Roman" w:hAnsi="Times New Roman" w:cs="Times New Roman"/>
                <w:b/>
                <w:sz w:val="20"/>
                <w:szCs w:val="20"/>
              </w:rPr>
            </w:pPr>
            <w:r>
              <w:rPr>
                <w:rFonts w:ascii="Times New Roman" w:hAnsi="Times New Roman" w:cs="Times New Roman"/>
                <w:b/>
                <w:sz w:val="20"/>
                <w:szCs w:val="20"/>
              </w:rPr>
              <w:t>2</w:t>
            </w:r>
          </w:p>
        </w:tc>
      </w:tr>
      <w:tr w:rsidR="00CE78F0" w:rsidRPr="002A29B5" w:rsidTr="00CE78F0">
        <w:tc>
          <w:tcPr>
            <w:tcW w:w="1985"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rPr>
                <w:rFonts w:ascii="Times New Roman" w:hAnsi="Times New Roman" w:cs="Times New Roman"/>
                <w:sz w:val="20"/>
                <w:szCs w:val="20"/>
              </w:rPr>
            </w:pPr>
            <w:r w:rsidRPr="002A29B5">
              <w:rPr>
                <w:rFonts w:ascii="Times New Roman" w:hAnsi="Times New Roman" w:cs="Times New Roman"/>
                <w:sz w:val="20"/>
                <w:szCs w:val="20"/>
              </w:rPr>
              <w:t>Всего</w:t>
            </w:r>
          </w:p>
        </w:tc>
        <w:tc>
          <w:tcPr>
            <w:tcW w:w="2126" w:type="dxa"/>
            <w:tcBorders>
              <w:top w:val="single" w:sz="4" w:space="0" w:color="auto"/>
              <w:left w:val="single" w:sz="4" w:space="0" w:color="auto"/>
              <w:bottom w:val="single" w:sz="4" w:space="0" w:color="auto"/>
              <w:right w:val="single" w:sz="4" w:space="0" w:color="auto"/>
            </w:tcBorders>
          </w:tcPr>
          <w:p w:rsidR="00CE78F0" w:rsidRPr="002A29B5" w:rsidRDefault="00CE78F0" w:rsidP="00CE78F0">
            <w:pPr>
              <w:snapToGrid w:val="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jc w:val="center"/>
              <w:rPr>
                <w:rFonts w:ascii="Times New Roman" w:hAnsi="Times New Roman" w:cs="Times New Roman"/>
                <w:b/>
                <w:sz w:val="20"/>
                <w:szCs w:val="20"/>
              </w:rPr>
            </w:pPr>
            <w:r w:rsidRPr="002A29B5">
              <w:rPr>
                <w:rFonts w:ascii="Times New Roman" w:hAnsi="Times New Roman" w:cs="Times New Roman"/>
                <w:b/>
                <w:sz w:val="20"/>
                <w:szCs w:val="20"/>
              </w:rPr>
              <w:t>10</w:t>
            </w:r>
          </w:p>
        </w:tc>
        <w:tc>
          <w:tcPr>
            <w:tcW w:w="1275"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jc w:val="center"/>
              <w:rPr>
                <w:rFonts w:ascii="Times New Roman" w:hAnsi="Times New Roman" w:cs="Times New Roman"/>
                <w:b/>
                <w:sz w:val="20"/>
                <w:szCs w:val="20"/>
              </w:rPr>
            </w:pPr>
            <w:r w:rsidRPr="002A29B5">
              <w:rPr>
                <w:rFonts w:ascii="Times New Roman" w:hAnsi="Times New Roman" w:cs="Times New Roman"/>
                <w:b/>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jc w:val="center"/>
              <w:rPr>
                <w:rFonts w:ascii="Times New Roman" w:hAnsi="Times New Roman" w:cs="Times New Roman"/>
                <w:b/>
                <w:sz w:val="20"/>
                <w:szCs w:val="20"/>
              </w:rPr>
            </w:pPr>
            <w:r w:rsidRPr="002A29B5">
              <w:rPr>
                <w:rFonts w:ascii="Times New Roman" w:hAnsi="Times New Roman" w:cs="Times New Roman"/>
                <w:b/>
                <w:sz w:val="20"/>
                <w:szCs w:val="20"/>
              </w:rPr>
              <w:t>10</w:t>
            </w:r>
          </w:p>
        </w:tc>
        <w:tc>
          <w:tcPr>
            <w:tcW w:w="1365" w:type="dxa"/>
            <w:tcBorders>
              <w:top w:val="single" w:sz="4" w:space="0" w:color="auto"/>
              <w:left w:val="single" w:sz="4" w:space="0" w:color="auto"/>
              <w:bottom w:val="single" w:sz="4" w:space="0" w:color="auto"/>
              <w:right w:val="single" w:sz="4" w:space="0" w:color="auto"/>
            </w:tcBorders>
            <w:hideMark/>
          </w:tcPr>
          <w:p w:rsidR="00CE78F0" w:rsidRPr="002A29B5" w:rsidRDefault="00CE78F0" w:rsidP="00CE78F0">
            <w:pPr>
              <w:snapToGrid w:val="0"/>
              <w:jc w:val="center"/>
              <w:rPr>
                <w:rFonts w:ascii="Times New Roman" w:hAnsi="Times New Roman" w:cs="Times New Roman"/>
                <w:b/>
                <w:sz w:val="20"/>
                <w:szCs w:val="20"/>
              </w:rPr>
            </w:pPr>
            <w:r w:rsidRPr="002A29B5">
              <w:rPr>
                <w:rFonts w:ascii="Times New Roman" w:hAnsi="Times New Roman" w:cs="Times New Roman"/>
                <w:b/>
                <w:sz w:val="20"/>
                <w:szCs w:val="20"/>
              </w:rPr>
              <w:t>10</w:t>
            </w:r>
          </w:p>
        </w:tc>
      </w:tr>
    </w:tbl>
    <w:p w:rsidR="00CE78F0" w:rsidRPr="002A29B5" w:rsidRDefault="00CE78F0" w:rsidP="00CE78F0">
      <w:pPr>
        <w:pStyle w:val="213"/>
        <w:shd w:val="clear" w:color="auto" w:fill="auto"/>
        <w:rPr>
          <w:sz w:val="20"/>
          <w:szCs w:val="20"/>
        </w:rPr>
      </w:pPr>
    </w:p>
    <w:p w:rsidR="00CE78F0" w:rsidRPr="002A29B5" w:rsidRDefault="00CE78F0" w:rsidP="00CE78F0">
      <w:pPr>
        <w:pStyle w:val="213"/>
        <w:shd w:val="clear" w:color="auto" w:fill="auto"/>
        <w:rPr>
          <w:sz w:val="20"/>
          <w:szCs w:val="20"/>
        </w:rPr>
      </w:pPr>
    </w:p>
    <w:tbl>
      <w:tblPr>
        <w:tblW w:w="9633" w:type="dxa"/>
        <w:tblLayout w:type="fixed"/>
        <w:tblCellMar>
          <w:left w:w="10" w:type="dxa"/>
          <w:right w:w="10" w:type="dxa"/>
        </w:tblCellMar>
        <w:tblLook w:val="00A0" w:firstRow="1" w:lastRow="0" w:firstColumn="1" w:lastColumn="0" w:noHBand="0" w:noVBand="0"/>
      </w:tblPr>
      <w:tblGrid>
        <w:gridCol w:w="2278"/>
        <w:gridCol w:w="7355"/>
      </w:tblGrid>
      <w:tr w:rsidR="00CE78F0" w:rsidRPr="002A29B5" w:rsidTr="00F40143">
        <w:trPr>
          <w:trHeight w:hRule="exact" w:val="533"/>
        </w:trPr>
        <w:tc>
          <w:tcPr>
            <w:tcW w:w="2278" w:type="dxa"/>
            <w:tcBorders>
              <w:top w:val="single" w:sz="4" w:space="0" w:color="auto"/>
              <w:left w:val="single" w:sz="4" w:space="0" w:color="auto"/>
            </w:tcBorders>
            <w:shd w:val="clear" w:color="auto" w:fill="FFFFFF"/>
            <w:vAlign w:val="center"/>
          </w:tcPr>
          <w:p w:rsidR="00CE78F0" w:rsidRPr="002A29B5" w:rsidRDefault="00CE78F0" w:rsidP="00CE78F0">
            <w:pPr>
              <w:pStyle w:val="210"/>
              <w:shd w:val="clear" w:color="auto" w:fill="auto"/>
              <w:spacing w:before="0" w:line="266" w:lineRule="exact"/>
              <w:ind w:firstLine="0"/>
              <w:rPr>
                <w:sz w:val="20"/>
                <w:szCs w:val="20"/>
              </w:rPr>
            </w:pPr>
            <w:r w:rsidRPr="002A29B5">
              <w:rPr>
                <w:rStyle w:val="24"/>
                <w:sz w:val="20"/>
                <w:szCs w:val="20"/>
              </w:rPr>
              <w:t>Направление</w:t>
            </w:r>
          </w:p>
        </w:tc>
        <w:tc>
          <w:tcPr>
            <w:tcW w:w="7355" w:type="dxa"/>
            <w:tcBorders>
              <w:top w:val="single" w:sz="4" w:space="0" w:color="auto"/>
              <w:left w:val="single" w:sz="4" w:space="0" w:color="auto"/>
              <w:right w:val="single" w:sz="4" w:space="0" w:color="auto"/>
            </w:tcBorders>
            <w:shd w:val="clear" w:color="auto" w:fill="FFFFFF"/>
            <w:vAlign w:val="center"/>
          </w:tcPr>
          <w:p w:rsidR="00CE78F0" w:rsidRPr="002A29B5" w:rsidRDefault="00CE78F0" w:rsidP="00CE78F0">
            <w:pPr>
              <w:pStyle w:val="210"/>
              <w:shd w:val="clear" w:color="auto" w:fill="auto"/>
              <w:spacing w:before="0" w:line="266" w:lineRule="exact"/>
              <w:ind w:left="340" w:firstLine="0"/>
              <w:jc w:val="left"/>
              <w:rPr>
                <w:sz w:val="20"/>
                <w:szCs w:val="20"/>
              </w:rPr>
            </w:pPr>
            <w:r w:rsidRPr="002A29B5">
              <w:rPr>
                <w:rStyle w:val="24"/>
                <w:sz w:val="20"/>
                <w:szCs w:val="20"/>
              </w:rPr>
              <w:t>Наименование курса</w:t>
            </w:r>
          </w:p>
        </w:tc>
      </w:tr>
      <w:tr w:rsidR="00CE78F0" w:rsidRPr="002A29B5" w:rsidTr="00F40143">
        <w:trPr>
          <w:trHeight w:hRule="exact" w:val="1190"/>
        </w:trPr>
        <w:tc>
          <w:tcPr>
            <w:tcW w:w="2278" w:type="dxa"/>
            <w:tcBorders>
              <w:top w:val="single" w:sz="4" w:space="0" w:color="auto"/>
              <w:left w:val="single" w:sz="4" w:space="0" w:color="auto"/>
            </w:tcBorders>
            <w:shd w:val="clear" w:color="auto" w:fill="FFFFFF"/>
          </w:tcPr>
          <w:p w:rsidR="00CE78F0" w:rsidRPr="002A29B5" w:rsidRDefault="00CE78F0" w:rsidP="00CE78F0">
            <w:pPr>
              <w:pStyle w:val="210"/>
              <w:shd w:val="clear" w:color="auto" w:fill="auto"/>
              <w:spacing w:before="0" w:line="266" w:lineRule="exact"/>
              <w:ind w:firstLine="0"/>
              <w:rPr>
                <w:sz w:val="20"/>
                <w:szCs w:val="20"/>
              </w:rPr>
            </w:pPr>
            <w:r w:rsidRPr="002A29B5">
              <w:rPr>
                <w:sz w:val="20"/>
                <w:szCs w:val="20"/>
              </w:rPr>
              <w:t>Спортивно-</w:t>
            </w:r>
          </w:p>
          <w:p w:rsidR="00CE78F0" w:rsidRPr="002A29B5" w:rsidRDefault="00CE78F0" w:rsidP="00CE78F0">
            <w:pPr>
              <w:pStyle w:val="210"/>
              <w:shd w:val="clear" w:color="auto" w:fill="auto"/>
              <w:spacing w:before="0" w:line="266" w:lineRule="exact"/>
              <w:ind w:firstLine="0"/>
              <w:rPr>
                <w:sz w:val="20"/>
                <w:szCs w:val="20"/>
              </w:rPr>
            </w:pPr>
            <w:r w:rsidRPr="002A29B5">
              <w:rPr>
                <w:sz w:val="20"/>
                <w:szCs w:val="20"/>
              </w:rPr>
              <w:t>оздоровительное</w:t>
            </w:r>
          </w:p>
        </w:tc>
        <w:tc>
          <w:tcPr>
            <w:tcW w:w="7355" w:type="dxa"/>
            <w:tcBorders>
              <w:top w:val="single" w:sz="4" w:space="0" w:color="auto"/>
              <w:left w:val="single" w:sz="4" w:space="0" w:color="auto"/>
              <w:right w:val="single" w:sz="4" w:space="0" w:color="auto"/>
            </w:tcBorders>
            <w:shd w:val="clear" w:color="auto" w:fill="FFFFFF"/>
            <w:vAlign w:val="center"/>
          </w:tcPr>
          <w:p w:rsidR="00CE78F0" w:rsidRPr="002A29B5" w:rsidRDefault="00CE78F0" w:rsidP="00CE78F0">
            <w:pPr>
              <w:pStyle w:val="210"/>
              <w:shd w:val="clear" w:color="auto" w:fill="auto"/>
              <w:spacing w:before="0" w:line="274" w:lineRule="exact"/>
              <w:ind w:firstLine="0"/>
              <w:jc w:val="left"/>
              <w:rPr>
                <w:sz w:val="20"/>
                <w:szCs w:val="20"/>
              </w:rPr>
            </w:pPr>
            <w:r w:rsidRPr="002A29B5">
              <w:rPr>
                <w:sz w:val="20"/>
                <w:szCs w:val="20"/>
              </w:rPr>
              <w:t>Подвижные игры</w:t>
            </w:r>
          </w:p>
          <w:p w:rsidR="00CE78F0" w:rsidRPr="002A29B5" w:rsidRDefault="00CE78F0" w:rsidP="00CE78F0">
            <w:pPr>
              <w:pStyle w:val="210"/>
              <w:shd w:val="clear" w:color="auto" w:fill="auto"/>
              <w:spacing w:before="0" w:line="274" w:lineRule="exact"/>
              <w:ind w:firstLine="0"/>
              <w:jc w:val="left"/>
              <w:rPr>
                <w:sz w:val="20"/>
                <w:szCs w:val="20"/>
              </w:rPr>
            </w:pPr>
            <w:r w:rsidRPr="002A29B5">
              <w:rPr>
                <w:sz w:val="20"/>
                <w:szCs w:val="20"/>
              </w:rPr>
              <w:t>Спортивные бальные танцы</w:t>
            </w:r>
          </w:p>
          <w:p w:rsidR="008D1BB0" w:rsidRDefault="00CE78F0" w:rsidP="00CE78F0">
            <w:pPr>
              <w:pStyle w:val="210"/>
              <w:shd w:val="clear" w:color="auto" w:fill="auto"/>
              <w:spacing w:before="0" w:line="274" w:lineRule="exact"/>
              <w:ind w:firstLine="0"/>
              <w:jc w:val="left"/>
              <w:rPr>
                <w:sz w:val="20"/>
                <w:szCs w:val="20"/>
              </w:rPr>
            </w:pPr>
            <w:r w:rsidRPr="002A29B5">
              <w:rPr>
                <w:sz w:val="20"/>
                <w:szCs w:val="20"/>
              </w:rPr>
              <w:t>Ритмика</w:t>
            </w:r>
          </w:p>
          <w:p w:rsidR="00CE78F0" w:rsidRPr="002A29B5" w:rsidRDefault="00F40143" w:rsidP="00CE78F0">
            <w:pPr>
              <w:pStyle w:val="210"/>
              <w:shd w:val="clear" w:color="auto" w:fill="auto"/>
              <w:spacing w:before="0" w:line="274" w:lineRule="exact"/>
              <w:ind w:firstLine="0"/>
              <w:jc w:val="left"/>
              <w:rPr>
                <w:sz w:val="20"/>
                <w:szCs w:val="20"/>
              </w:rPr>
            </w:pPr>
            <w:r w:rsidRPr="002A29B5">
              <w:rPr>
                <w:sz w:val="20"/>
                <w:szCs w:val="20"/>
              </w:rPr>
              <w:t xml:space="preserve"> Разговор о правильном питании</w:t>
            </w:r>
          </w:p>
        </w:tc>
      </w:tr>
      <w:tr w:rsidR="00CE78F0" w:rsidRPr="002A29B5" w:rsidTr="00F40143">
        <w:trPr>
          <w:trHeight w:hRule="exact" w:val="1075"/>
        </w:trPr>
        <w:tc>
          <w:tcPr>
            <w:tcW w:w="2278" w:type="dxa"/>
            <w:tcBorders>
              <w:top w:val="single" w:sz="4" w:space="0" w:color="auto"/>
              <w:left w:val="single" w:sz="4" w:space="0" w:color="auto"/>
            </w:tcBorders>
            <w:shd w:val="clear" w:color="auto" w:fill="FFFFFF"/>
          </w:tcPr>
          <w:p w:rsidR="00CE78F0" w:rsidRPr="002A29B5" w:rsidRDefault="00F40143" w:rsidP="00F40143">
            <w:pPr>
              <w:pStyle w:val="210"/>
              <w:shd w:val="clear" w:color="auto" w:fill="auto"/>
              <w:spacing w:before="0" w:line="266" w:lineRule="exact"/>
              <w:ind w:firstLine="0"/>
              <w:rPr>
                <w:sz w:val="20"/>
                <w:szCs w:val="20"/>
              </w:rPr>
            </w:pPr>
            <w:r>
              <w:rPr>
                <w:sz w:val="20"/>
                <w:szCs w:val="20"/>
              </w:rPr>
              <w:t>Проектно-исследовательское</w:t>
            </w:r>
            <w:r w:rsidRPr="002A29B5">
              <w:rPr>
                <w:sz w:val="20"/>
                <w:szCs w:val="20"/>
              </w:rPr>
              <w:t xml:space="preserve"> </w:t>
            </w:r>
          </w:p>
        </w:tc>
        <w:tc>
          <w:tcPr>
            <w:tcW w:w="7355" w:type="dxa"/>
            <w:tcBorders>
              <w:top w:val="single" w:sz="4" w:space="0" w:color="auto"/>
              <w:left w:val="single" w:sz="4" w:space="0" w:color="auto"/>
              <w:right w:val="single" w:sz="4" w:space="0" w:color="auto"/>
            </w:tcBorders>
            <w:shd w:val="clear" w:color="auto" w:fill="FFFFFF"/>
            <w:vAlign w:val="center"/>
          </w:tcPr>
          <w:p w:rsidR="00CE78F0" w:rsidRPr="002A29B5" w:rsidRDefault="00F40143" w:rsidP="00CE78F0">
            <w:pPr>
              <w:pStyle w:val="210"/>
              <w:shd w:val="clear" w:color="auto" w:fill="auto"/>
              <w:spacing w:before="0" w:line="274" w:lineRule="exact"/>
              <w:ind w:firstLine="0"/>
              <w:jc w:val="left"/>
              <w:rPr>
                <w:sz w:val="20"/>
                <w:szCs w:val="20"/>
              </w:rPr>
            </w:pPr>
            <w:proofErr w:type="gramStart"/>
            <w:r w:rsidRPr="002A29B5">
              <w:rPr>
                <w:sz w:val="20"/>
                <w:szCs w:val="20"/>
              </w:rPr>
              <w:t>Я-исследователь</w:t>
            </w:r>
            <w:proofErr w:type="gramEnd"/>
            <w:r w:rsidRPr="002A29B5">
              <w:rPr>
                <w:sz w:val="20"/>
                <w:szCs w:val="20"/>
              </w:rPr>
              <w:t xml:space="preserve"> </w:t>
            </w:r>
          </w:p>
          <w:p w:rsidR="008D1BB0" w:rsidRDefault="00CE78F0" w:rsidP="00CE78F0">
            <w:pPr>
              <w:pStyle w:val="210"/>
              <w:shd w:val="clear" w:color="auto" w:fill="auto"/>
              <w:spacing w:before="0" w:line="274" w:lineRule="exact"/>
              <w:ind w:firstLine="0"/>
              <w:jc w:val="left"/>
              <w:rPr>
                <w:sz w:val="20"/>
                <w:szCs w:val="20"/>
              </w:rPr>
            </w:pPr>
            <w:r w:rsidRPr="002A29B5">
              <w:rPr>
                <w:color w:val="000000"/>
                <w:sz w:val="20"/>
                <w:szCs w:val="20"/>
              </w:rPr>
              <w:t>«Изучение языка, культуры и традиций чувашского народа»</w:t>
            </w:r>
            <w:r w:rsidR="008D1BB0" w:rsidRPr="002A29B5">
              <w:rPr>
                <w:sz w:val="20"/>
                <w:szCs w:val="20"/>
              </w:rPr>
              <w:t xml:space="preserve"> </w:t>
            </w:r>
          </w:p>
          <w:p w:rsidR="00CE78F0" w:rsidRPr="002A29B5" w:rsidRDefault="008D1BB0" w:rsidP="00CE78F0">
            <w:pPr>
              <w:pStyle w:val="210"/>
              <w:shd w:val="clear" w:color="auto" w:fill="auto"/>
              <w:spacing w:before="0" w:line="274" w:lineRule="exact"/>
              <w:ind w:firstLine="0"/>
              <w:jc w:val="left"/>
              <w:rPr>
                <w:sz w:val="20"/>
                <w:szCs w:val="20"/>
              </w:rPr>
            </w:pPr>
            <w:r w:rsidRPr="002A29B5">
              <w:rPr>
                <w:sz w:val="20"/>
                <w:szCs w:val="20"/>
              </w:rPr>
              <w:t>Азбука юного краеведа</w:t>
            </w:r>
          </w:p>
          <w:p w:rsidR="00CE78F0" w:rsidRPr="002A29B5" w:rsidRDefault="00CE78F0" w:rsidP="00CE78F0">
            <w:pPr>
              <w:pStyle w:val="210"/>
              <w:shd w:val="clear" w:color="auto" w:fill="auto"/>
              <w:spacing w:before="0" w:line="274" w:lineRule="exact"/>
              <w:ind w:firstLine="0"/>
              <w:jc w:val="left"/>
              <w:rPr>
                <w:sz w:val="20"/>
                <w:szCs w:val="20"/>
              </w:rPr>
            </w:pPr>
          </w:p>
        </w:tc>
      </w:tr>
      <w:tr w:rsidR="00CE78F0" w:rsidRPr="002A29B5" w:rsidTr="00F40143">
        <w:trPr>
          <w:trHeight w:hRule="exact" w:val="1354"/>
        </w:trPr>
        <w:tc>
          <w:tcPr>
            <w:tcW w:w="2278" w:type="dxa"/>
            <w:tcBorders>
              <w:top w:val="single" w:sz="4" w:space="0" w:color="auto"/>
              <w:left w:val="single" w:sz="4" w:space="0" w:color="auto"/>
            </w:tcBorders>
            <w:shd w:val="clear" w:color="auto" w:fill="FFFFFF"/>
          </w:tcPr>
          <w:p w:rsidR="00CE78F0" w:rsidRPr="002A29B5" w:rsidRDefault="00F40143" w:rsidP="00CE78F0">
            <w:pPr>
              <w:pStyle w:val="210"/>
              <w:shd w:val="clear" w:color="auto" w:fill="auto"/>
              <w:spacing w:before="0" w:line="266" w:lineRule="exact"/>
              <w:ind w:firstLine="0"/>
              <w:rPr>
                <w:sz w:val="20"/>
                <w:szCs w:val="20"/>
              </w:rPr>
            </w:pPr>
            <w:r>
              <w:rPr>
                <w:sz w:val="20"/>
                <w:szCs w:val="20"/>
              </w:rPr>
              <w:lastRenderedPageBreak/>
              <w:t>Коммуникативное</w:t>
            </w:r>
          </w:p>
        </w:tc>
        <w:tc>
          <w:tcPr>
            <w:tcW w:w="7355" w:type="dxa"/>
            <w:tcBorders>
              <w:top w:val="single" w:sz="4" w:space="0" w:color="auto"/>
              <w:left w:val="single" w:sz="4" w:space="0" w:color="auto"/>
              <w:right w:val="single" w:sz="4" w:space="0" w:color="auto"/>
            </w:tcBorders>
            <w:shd w:val="clear" w:color="auto" w:fill="FFFFFF"/>
            <w:vAlign w:val="center"/>
          </w:tcPr>
          <w:p w:rsidR="008D1BB0" w:rsidRDefault="008D1BB0" w:rsidP="00CE78F0">
            <w:pPr>
              <w:pStyle w:val="210"/>
              <w:shd w:val="clear" w:color="auto" w:fill="auto"/>
              <w:spacing w:before="0" w:line="278" w:lineRule="exact"/>
              <w:ind w:firstLine="0"/>
              <w:jc w:val="left"/>
              <w:rPr>
                <w:sz w:val="20"/>
                <w:szCs w:val="20"/>
              </w:rPr>
            </w:pPr>
            <w:r w:rsidRPr="002A29B5">
              <w:rPr>
                <w:sz w:val="20"/>
                <w:szCs w:val="20"/>
              </w:rPr>
              <w:t xml:space="preserve">Учимся владеть собой </w:t>
            </w:r>
          </w:p>
          <w:p w:rsidR="00CE78F0" w:rsidRPr="002A29B5" w:rsidRDefault="00CE78F0" w:rsidP="00CE78F0">
            <w:pPr>
              <w:pStyle w:val="210"/>
              <w:shd w:val="clear" w:color="auto" w:fill="auto"/>
              <w:spacing w:before="0" w:line="278" w:lineRule="exact"/>
              <w:ind w:firstLine="0"/>
              <w:jc w:val="left"/>
              <w:rPr>
                <w:sz w:val="20"/>
                <w:szCs w:val="20"/>
              </w:rPr>
            </w:pPr>
            <w:r w:rsidRPr="002A29B5">
              <w:rPr>
                <w:sz w:val="20"/>
                <w:szCs w:val="20"/>
              </w:rPr>
              <w:t>Тропинка к своему Я</w:t>
            </w:r>
          </w:p>
          <w:p w:rsidR="00CE78F0" w:rsidRDefault="00CE78F0" w:rsidP="00CE78F0">
            <w:pPr>
              <w:pStyle w:val="210"/>
              <w:shd w:val="clear" w:color="auto" w:fill="auto"/>
              <w:spacing w:before="0" w:line="278" w:lineRule="exact"/>
              <w:ind w:firstLine="0"/>
              <w:jc w:val="left"/>
              <w:rPr>
                <w:sz w:val="20"/>
                <w:szCs w:val="20"/>
              </w:rPr>
            </w:pPr>
            <w:r w:rsidRPr="002A29B5">
              <w:rPr>
                <w:sz w:val="20"/>
                <w:szCs w:val="20"/>
              </w:rPr>
              <w:t>Симбироведение</w:t>
            </w:r>
          </w:p>
          <w:p w:rsidR="00EA5D42" w:rsidRPr="002A29B5" w:rsidRDefault="008D1BB0" w:rsidP="00CE78F0">
            <w:pPr>
              <w:pStyle w:val="210"/>
              <w:shd w:val="clear" w:color="auto" w:fill="auto"/>
              <w:spacing w:before="0" w:line="278" w:lineRule="exact"/>
              <w:ind w:firstLine="0"/>
              <w:jc w:val="left"/>
              <w:rPr>
                <w:sz w:val="20"/>
                <w:szCs w:val="20"/>
              </w:rPr>
            </w:pPr>
            <w:r>
              <w:rPr>
                <w:sz w:val="20"/>
                <w:szCs w:val="20"/>
              </w:rPr>
              <w:t xml:space="preserve">Разговоры о </w:t>
            </w:r>
            <w:proofErr w:type="gramStart"/>
            <w:r>
              <w:rPr>
                <w:sz w:val="20"/>
                <w:szCs w:val="20"/>
              </w:rPr>
              <w:t>важном</w:t>
            </w:r>
            <w:proofErr w:type="gramEnd"/>
          </w:p>
        </w:tc>
      </w:tr>
      <w:tr w:rsidR="00CE78F0" w:rsidRPr="002A29B5" w:rsidTr="00F40143">
        <w:trPr>
          <w:trHeight w:hRule="exact" w:val="806"/>
        </w:trPr>
        <w:tc>
          <w:tcPr>
            <w:tcW w:w="2278" w:type="dxa"/>
            <w:tcBorders>
              <w:top w:val="single" w:sz="4" w:space="0" w:color="auto"/>
              <w:left w:val="single" w:sz="4" w:space="0" w:color="auto"/>
            </w:tcBorders>
            <w:shd w:val="clear" w:color="auto" w:fill="FFFFFF"/>
            <w:vAlign w:val="center"/>
          </w:tcPr>
          <w:p w:rsidR="00CE78F0" w:rsidRPr="002A29B5" w:rsidRDefault="00F40143" w:rsidP="00CE78F0">
            <w:pPr>
              <w:pStyle w:val="210"/>
              <w:shd w:val="clear" w:color="auto" w:fill="auto"/>
              <w:spacing w:before="0" w:line="274" w:lineRule="exact"/>
              <w:ind w:firstLine="0"/>
              <w:rPr>
                <w:sz w:val="20"/>
                <w:szCs w:val="20"/>
              </w:rPr>
            </w:pPr>
            <w:r>
              <w:rPr>
                <w:sz w:val="20"/>
                <w:szCs w:val="20"/>
              </w:rPr>
              <w:t>Художественно-эстетическое</w:t>
            </w:r>
          </w:p>
        </w:tc>
        <w:tc>
          <w:tcPr>
            <w:tcW w:w="7355" w:type="dxa"/>
            <w:tcBorders>
              <w:top w:val="single" w:sz="4" w:space="0" w:color="auto"/>
              <w:left w:val="single" w:sz="4" w:space="0" w:color="auto"/>
              <w:right w:val="single" w:sz="4" w:space="0" w:color="auto"/>
            </w:tcBorders>
            <w:shd w:val="clear" w:color="auto" w:fill="FFFFFF"/>
            <w:vAlign w:val="center"/>
          </w:tcPr>
          <w:p w:rsidR="00CE78F0" w:rsidRDefault="00F40143" w:rsidP="00F40143">
            <w:pPr>
              <w:pStyle w:val="210"/>
              <w:shd w:val="clear" w:color="auto" w:fill="auto"/>
              <w:spacing w:before="0" w:line="274" w:lineRule="exact"/>
              <w:ind w:firstLine="0"/>
              <w:jc w:val="left"/>
              <w:rPr>
                <w:sz w:val="20"/>
                <w:szCs w:val="20"/>
              </w:rPr>
            </w:pPr>
            <w:r>
              <w:rPr>
                <w:sz w:val="20"/>
                <w:szCs w:val="20"/>
              </w:rPr>
              <w:t>Театральная студия «Фантазия»</w:t>
            </w:r>
          </w:p>
          <w:p w:rsidR="008D1BB0" w:rsidRPr="002A29B5" w:rsidRDefault="008D1BB0" w:rsidP="00F40143">
            <w:pPr>
              <w:pStyle w:val="210"/>
              <w:shd w:val="clear" w:color="auto" w:fill="auto"/>
              <w:spacing w:before="0" w:line="274" w:lineRule="exact"/>
              <w:ind w:firstLine="0"/>
              <w:jc w:val="left"/>
              <w:rPr>
                <w:sz w:val="20"/>
                <w:szCs w:val="20"/>
              </w:rPr>
            </w:pPr>
            <w:r>
              <w:rPr>
                <w:sz w:val="20"/>
                <w:szCs w:val="20"/>
              </w:rPr>
              <w:t>КолорКидс</w:t>
            </w:r>
          </w:p>
        </w:tc>
      </w:tr>
      <w:tr w:rsidR="00CE78F0" w:rsidRPr="002A29B5" w:rsidTr="00F40143">
        <w:trPr>
          <w:trHeight w:hRule="exact" w:val="811"/>
        </w:trPr>
        <w:tc>
          <w:tcPr>
            <w:tcW w:w="2278" w:type="dxa"/>
            <w:tcBorders>
              <w:top w:val="single" w:sz="4" w:space="0" w:color="auto"/>
              <w:left w:val="single" w:sz="4" w:space="0" w:color="auto"/>
              <w:bottom w:val="single" w:sz="4" w:space="0" w:color="auto"/>
            </w:tcBorders>
            <w:shd w:val="clear" w:color="auto" w:fill="FFFFFF"/>
          </w:tcPr>
          <w:p w:rsidR="00F40143" w:rsidRDefault="00F40143" w:rsidP="00F40143">
            <w:pPr>
              <w:snapToGrid w:val="0"/>
              <w:rPr>
                <w:rFonts w:ascii="Times New Roman" w:hAnsi="Times New Roman" w:cs="Times New Roman"/>
                <w:sz w:val="20"/>
                <w:szCs w:val="20"/>
              </w:rPr>
            </w:pPr>
            <w:r>
              <w:rPr>
                <w:rFonts w:ascii="Times New Roman" w:hAnsi="Times New Roman" w:cs="Times New Roman"/>
                <w:sz w:val="20"/>
                <w:szCs w:val="20"/>
              </w:rPr>
              <w:t>Информационное</w:t>
            </w:r>
          </w:p>
          <w:p w:rsidR="00CE78F0" w:rsidRPr="002A29B5" w:rsidRDefault="00CE78F0" w:rsidP="00CE78F0">
            <w:pPr>
              <w:pStyle w:val="210"/>
              <w:shd w:val="clear" w:color="auto" w:fill="auto"/>
              <w:spacing w:before="0" w:line="266" w:lineRule="exact"/>
              <w:ind w:firstLine="0"/>
              <w:rPr>
                <w:sz w:val="20"/>
                <w:szCs w:val="20"/>
              </w:rPr>
            </w:pPr>
          </w:p>
        </w:tc>
        <w:tc>
          <w:tcPr>
            <w:tcW w:w="7355" w:type="dxa"/>
            <w:tcBorders>
              <w:top w:val="single" w:sz="4" w:space="0" w:color="auto"/>
              <w:left w:val="single" w:sz="4" w:space="0" w:color="auto"/>
              <w:bottom w:val="single" w:sz="4" w:space="0" w:color="auto"/>
              <w:right w:val="single" w:sz="4" w:space="0" w:color="auto"/>
            </w:tcBorders>
            <w:shd w:val="clear" w:color="auto" w:fill="FFFFFF"/>
            <w:vAlign w:val="center"/>
          </w:tcPr>
          <w:p w:rsidR="00F40143" w:rsidRPr="002A29B5" w:rsidRDefault="00F40143" w:rsidP="00F40143">
            <w:pPr>
              <w:pStyle w:val="210"/>
              <w:shd w:val="clear" w:color="auto" w:fill="auto"/>
              <w:spacing w:before="0" w:line="278" w:lineRule="exact"/>
              <w:ind w:firstLine="0"/>
              <w:jc w:val="left"/>
              <w:rPr>
                <w:sz w:val="20"/>
                <w:szCs w:val="20"/>
              </w:rPr>
            </w:pPr>
            <w:r w:rsidRPr="002A29B5">
              <w:rPr>
                <w:sz w:val="20"/>
                <w:szCs w:val="20"/>
              </w:rPr>
              <w:t>В мире информатики</w:t>
            </w:r>
            <w:r>
              <w:rPr>
                <w:sz w:val="20"/>
                <w:szCs w:val="20"/>
              </w:rPr>
              <w:t xml:space="preserve"> </w:t>
            </w:r>
          </w:p>
          <w:p w:rsidR="00F40143" w:rsidRPr="002A29B5" w:rsidRDefault="00F40143" w:rsidP="00F40143">
            <w:pPr>
              <w:pStyle w:val="210"/>
              <w:shd w:val="clear" w:color="auto" w:fill="auto"/>
              <w:spacing w:before="0" w:line="274" w:lineRule="exact"/>
              <w:ind w:firstLine="0"/>
              <w:jc w:val="left"/>
              <w:rPr>
                <w:sz w:val="20"/>
                <w:szCs w:val="20"/>
              </w:rPr>
            </w:pPr>
          </w:p>
          <w:p w:rsidR="00CE78F0" w:rsidRPr="002A29B5" w:rsidRDefault="00CE78F0" w:rsidP="00CE78F0">
            <w:pPr>
              <w:pStyle w:val="210"/>
              <w:shd w:val="clear" w:color="auto" w:fill="auto"/>
              <w:spacing w:before="0" w:line="283" w:lineRule="exact"/>
              <w:ind w:firstLine="0"/>
              <w:jc w:val="left"/>
              <w:rPr>
                <w:sz w:val="20"/>
                <w:szCs w:val="20"/>
              </w:rPr>
            </w:pPr>
          </w:p>
          <w:p w:rsidR="00CE78F0" w:rsidRPr="002A29B5" w:rsidRDefault="00CE78F0" w:rsidP="00CE78F0">
            <w:pPr>
              <w:pStyle w:val="210"/>
              <w:shd w:val="clear" w:color="auto" w:fill="auto"/>
              <w:spacing w:before="0" w:line="274" w:lineRule="exact"/>
              <w:ind w:firstLine="0"/>
              <w:jc w:val="left"/>
              <w:rPr>
                <w:sz w:val="20"/>
                <w:szCs w:val="20"/>
              </w:rPr>
            </w:pPr>
            <w:r w:rsidRPr="002A29B5">
              <w:rPr>
                <w:sz w:val="20"/>
                <w:szCs w:val="20"/>
              </w:rPr>
              <w:t>; Финансовая грамотность</w:t>
            </w:r>
          </w:p>
          <w:p w:rsidR="00CE78F0" w:rsidRPr="002A29B5" w:rsidRDefault="00CE78F0" w:rsidP="00CE78F0">
            <w:pPr>
              <w:pStyle w:val="210"/>
              <w:shd w:val="clear" w:color="auto" w:fill="auto"/>
              <w:spacing w:before="0" w:line="283" w:lineRule="exact"/>
              <w:ind w:firstLine="0"/>
              <w:jc w:val="left"/>
              <w:rPr>
                <w:sz w:val="20"/>
                <w:szCs w:val="20"/>
              </w:rPr>
            </w:pPr>
            <w:r w:rsidRPr="002A29B5">
              <w:rPr>
                <w:sz w:val="20"/>
                <w:szCs w:val="20"/>
              </w:rPr>
              <w:t>Проэнергию</w:t>
            </w:r>
          </w:p>
          <w:p w:rsidR="00CE78F0" w:rsidRPr="002A29B5" w:rsidRDefault="00CE78F0" w:rsidP="00CE78F0">
            <w:pPr>
              <w:pStyle w:val="210"/>
              <w:shd w:val="clear" w:color="auto" w:fill="auto"/>
              <w:spacing w:before="0" w:line="283" w:lineRule="exact"/>
              <w:ind w:firstLine="0"/>
              <w:jc w:val="left"/>
              <w:rPr>
                <w:sz w:val="20"/>
                <w:szCs w:val="20"/>
              </w:rPr>
            </w:pPr>
          </w:p>
          <w:p w:rsidR="00CE78F0" w:rsidRPr="002A29B5" w:rsidRDefault="00CE78F0" w:rsidP="00CE78F0">
            <w:pPr>
              <w:pStyle w:val="210"/>
              <w:shd w:val="clear" w:color="auto" w:fill="auto"/>
              <w:spacing w:before="0" w:line="283" w:lineRule="exact"/>
              <w:ind w:firstLine="0"/>
              <w:jc w:val="left"/>
              <w:rPr>
                <w:sz w:val="20"/>
                <w:szCs w:val="20"/>
              </w:rPr>
            </w:pPr>
          </w:p>
          <w:p w:rsidR="00CE78F0" w:rsidRPr="002A29B5" w:rsidRDefault="00CE78F0" w:rsidP="00CE78F0">
            <w:pPr>
              <w:pStyle w:val="210"/>
              <w:shd w:val="clear" w:color="auto" w:fill="auto"/>
              <w:spacing w:before="0" w:line="283" w:lineRule="exact"/>
              <w:ind w:firstLine="0"/>
              <w:jc w:val="left"/>
              <w:rPr>
                <w:sz w:val="20"/>
                <w:szCs w:val="20"/>
              </w:rPr>
            </w:pPr>
          </w:p>
        </w:tc>
      </w:tr>
      <w:tr w:rsidR="00F40143" w:rsidRPr="002A29B5" w:rsidTr="00F40143">
        <w:trPr>
          <w:trHeight w:hRule="exact" w:val="811"/>
        </w:trPr>
        <w:tc>
          <w:tcPr>
            <w:tcW w:w="2278" w:type="dxa"/>
            <w:tcBorders>
              <w:top w:val="single" w:sz="4" w:space="0" w:color="auto"/>
              <w:left w:val="single" w:sz="4" w:space="0" w:color="auto"/>
              <w:bottom w:val="single" w:sz="4" w:space="0" w:color="auto"/>
            </w:tcBorders>
            <w:shd w:val="clear" w:color="auto" w:fill="FFFFFF"/>
          </w:tcPr>
          <w:p w:rsidR="00F40143" w:rsidRPr="002A29B5" w:rsidRDefault="00F40143" w:rsidP="00CE78F0">
            <w:pPr>
              <w:pStyle w:val="210"/>
              <w:shd w:val="clear" w:color="auto" w:fill="auto"/>
              <w:spacing w:before="0" w:line="266" w:lineRule="exact"/>
              <w:ind w:firstLine="0"/>
              <w:rPr>
                <w:sz w:val="20"/>
                <w:szCs w:val="20"/>
              </w:rPr>
            </w:pPr>
            <w:r>
              <w:rPr>
                <w:sz w:val="20"/>
                <w:szCs w:val="20"/>
              </w:rPr>
              <w:t>Интеллектуальные марафоны</w:t>
            </w:r>
          </w:p>
        </w:tc>
        <w:tc>
          <w:tcPr>
            <w:tcW w:w="7355" w:type="dxa"/>
            <w:tcBorders>
              <w:top w:val="single" w:sz="4" w:space="0" w:color="auto"/>
              <w:left w:val="single" w:sz="4" w:space="0" w:color="auto"/>
              <w:bottom w:val="single" w:sz="4" w:space="0" w:color="auto"/>
              <w:right w:val="single" w:sz="4" w:space="0" w:color="auto"/>
            </w:tcBorders>
            <w:shd w:val="clear" w:color="auto" w:fill="FFFFFF"/>
            <w:vAlign w:val="center"/>
          </w:tcPr>
          <w:p w:rsidR="00F40143" w:rsidRPr="002A29B5" w:rsidRDefault="00F40143" w:rsidP="00F40143">
            <w:pPr>
              <w:pStyle w:val="210"/>
              <w:shd w:val="clear" w:color="auto" w:fill="auto"/>
              <w:spacing w:before="0" w:line="274" w:lineRule="exact"/>
              <w:ind w:firstLine="0"/>
              <w:jc w:val="left"/>
              <w:rPr>
                <w:sz w:val="20"/>
                <w:szCs w:val="20"/>
              </w:rPr>
            </w:pPr>
            <w:r w:rsidRPr="002A29B5">
              <w:rPr>
                <w:sz w:val="20"/>
                <w:szCs w:val="20"/>
              </w:rPr>
              <w:t>Математика с увлечением</w:t>
            </w:r>
          </w:p>
          <w:p w:rsidR="00F40143" w:rsidRPr="002A29B5" w:rsidRDefault="00F40143" w:rsidP="00CE78F0">
            <w:pPr>
              <w:pStyle w:val="210"/>
              <w:shd w:val="clear" w:color="auto" w:fill="auto"/>
              <w:spacing w:before="0" w:line="283" w:lineRule="exact"/>
              <w:ind w:firstLine="0"/>
              <w:jc w:val="left"/>
              <w:rPr>
                <w:sz w:val="20"/>
                <w:szCs w:val="20"/>
              </w:rPr>
            </w:pPr>
          </w:p>
        </w:tc>
      </w:tr>
      <w:tr w:rsidR="00F40143" w:rsidRPr="002A29B5" w:rsidTr="00F40143">
        <w:trPr>
          <w:trHeight w:hRule="exact" w:val="811"/>
        </w:trPr>
        <w:tc>
          <w:tcPr>
            <w:tcW w:w="2278" w:type="dxa"/>
            <w:tcBorders>
              <w:top w:val="single" w:sz="4" w:space="0" w:color="auto"/>
              <w:left w:val="single" w:sz="4" w:space="0" w:color="auto"/>
              <w:bottom w:val="single" w:sz="4" w:space="0" w:color="auto"/>
            </w:tcBorders>
            <w:shd w:val="clear" w:color="auto" w:fill="FFFFFF"/>
          </w:tcPr>
          <w:p w:rsidR="00F40143" w:rsidRPr="002A29B5" w:rsidRDefault="00F40143" w:rsidP="00CE78F0">
            <w:pPr>
              <w:pStyle w:val="210"/>
              <w:shd w:val="clear" w:color="auto" w:fill="auto"/>
              <w:spacing w:before="0" w:line="266" w:lineRule="exact"/>
              <w:ind w:firstLine="0"/>
              <w:rPr>
                <w:sz w:val="20"/>
                <w:szCs w:val="20"/>
              </w:rPr>
            </w:pPr>
            <w:r>
              <w:rPr>
                <w:sz w:val="20"/>
                <w:szCs w:val="20"/>
              </w:rPr>
              <w:t>Учение с увлечением</w:t>
            </w:r>
          </w:p>
        </w:tc>
        <w:tc>
          <w:tcPr>
            <w:tcW w:w="7355" w:type="dxa"/>
            <w:tcBorders>
              <w:top w:val="single" w:sz="4" w:space="0" w:color="auto"/>
              <w:left w:val="single" w:sz="4" w:space="0" w:color="auto"/>
              <w:bottom w:val="single" w:sz="4" w:space="0" w:color="auto"/>
              <w:right w:val="single" w:sz="4" w:space="0" w:color="auto"/>
            </w:tcBorders>
            <w:shd w:val="clear" w:color="auto" w:fill="FFFFFF"/>
            <w:vAlign w:val="center"/>
          </w:tcPr>
          <w:p w:rsidR="00F40143" w:rsidRPr="002A29B5" w:rsidRDefault="00F40143" w:rsidP="00F40143">
            <w:pPr>
              <w:pStyle w:val="210"/>
              <w:shd w:val="clear" w:color="auto" w:fill="auto"/>
              <w:spacing w:before="0" w:line="274" w:lineRule="exact"/>
              <w:ind w:firstLine="0"/>
              <w:jc w:val="left"/>
              <w:rPr>
                <w:sz w:val="20"/>
                <w:szCs w:val="20"/>
              </w:rPr>
            </w:pPr>
            <w:r w:rsidRPr="002A29B5">
              <w:rPr>
                <w:sz w:val="20"/>
                <w:szCs w:val="20"/>
              </w:rPr>
              <w:t>Занимательный русский язык</w:t>
            </w:r>
          </w:p>
          <w:p w:rsidR="00F40143" w:rsidRPr="002A29B5" w:rsidRDefault="00F40143" w:rsidP="00CE78F0">
            <w:pPr>
              <w:pStyle w:val="210"/>
              <w:shd w:val="clear" w:color="auto" w:fill="auto"/>
              <w:spacing w:before="0" w:line="283" w:lineRule="exact"/>
              <w:ind w:firstLine="0"/>
              <w:jc w:val="left"/>
              <w:rPr>
                <w:sz w:val="20"/>
                <w:szCs w:val="20"/>
              </w:rPr>
            </w:pPr>
          </w:p>
        </w:tc>
      </w:tr>
    </w:tbl>
    <w:p w:rsidR="00CE78F0" w:rsidRPr="002A29B5" w:rsidRDefault="00CE78F0" w:rsidP="00CE78F0">
      <w:pPr>
        <w:spacing w:after="100"/>
        <w:jc w:val="center"/>
        <w:rPr>
          <w:rFonts w:ascii="Times New Roman" w:hAnsi="Times New Roman" w:cs="Times New Roman"/>
          <w:color w:val="222222"/>
          <w:sz w:val="20"/>
          <w:szCs w:val="20"/>
        </w:rPr>
      </w:pPr>
    </w:p>
    <w:p w:rsidR="00CE78F0" w:rsidRPr="002A29B5" w:rsidRDefault="00CE78F0" w:rsidP="00CE78F0">
      <w:pPr>
        <w:tabs>
          <w:tab w:val="left" w:pos="1185"/>
        </w:tabs>
        <w:spacing w:after="796" w:line="394" w:lineRule="exact"/>
        <w:ind w:right="220"/>
        <w:rPr>
          <w:rFonts w:ascii="Times New Roman" w:hAnsi="Times New Roman" w:cs="Times New Roman"/>
          <w:sz w:val="20"/>
          <w:szCs w:val="20"/>
        </w:rPr>
      </w:pPr>
      <w:r w:rsidRPr="002A29B5">
        <w:rPr>
          <w:rFonts w:ascii="Times New Roman" w:hAnsi="Times New Roman" w:cs="Times New Roman"/>
          <w:sz w:val="20"/>
          <w:szCs w:val="20"/>
        </w:rPr>
        <w:t xml:space="preserve">Программа внеурочной деятельности </w:t>
      </w:r>
      <w:proofErr w:type="gramStart"/>
      <w:r w:rsidRPr="002A29B5">
        <w:rPr>
          <w:rFonts w:ascii="Times New Roman" w:hAnsi="Times New Roman" w:cs="Times New Roman"/>
          <w:sz w:val="20"/>
          <w:szCs w:val="20"/>
        </w:rPr>
        <w:t>обучающихся</w:t>
      </w:r>
      <w:proofErr w:type="gramEnd"/>
      <w:r w:rsidRPr="002A29B5">
        <w:rPr>
          <w:rFonts w:ascii="Times New Roman" w:hAnsi="Times New Roman" w:cs="Times New Roman"/>
          <w:sz w:val="20"/>
          <w:szCs w:val="20"/>
        </w:rPr>
        <w:t xml:space="preserve"> ОВЗ на уровне начального общего образования соответствует ФГОС НОО, ООП НОО МБОУ «Гимназия № 30 им. Железной Дивизии»</w:t>
      </w:r>
    </w:p>
    <w:p w:rsidR="00CE78F0" w:rsidRPr="002A29B5" w:rsidRDefault="00CE78F0" w:rsidP="00CE78F0">
      <w:pPr>
        <w:ind w:left="220" w:right="240" w:firstLine="400"/>
        <w:jc w:val="both"/>
        <w:rPr>
          <w:rFonts w:ascii="Times New Roman" w:hAnsi="Times New Roman" w:cs="Times New Roman"/>
          <w:sz w:val="20"/>
          <w:szCs w:val="20"/>
        </w:rPr>
      </w:pPr>
      <w:r w:rsidRPr="002A29B5">
        <w:rPr>
          <w:rFonts w:ascii="Times New Roman" w:hAnsi="Times New Roman" w:cs="Times New Roman"/>
          <w:sz w:val="20"/>
          <w:szCs w:val="20"/>
        </w:rPr>
        <w:t xml:space="preserve">План внеурочной деятельности направлен на достижение </w:t>
      </w:r>
      <w:proofErr w:type="gramStart"/>
      <w:r w:rsidRPr="002A29B5">
        <w:rPr>
          <w:rFonts w:ascii="Times New Roman" w:hAnsi="Times New Roman" w:cs="Times New Roman"/>
          <w:sz w:val="20"/>
          <w:szCs w:val="20"/>
        </w:rPr>
        <w:t>обучающимися</w:t>
      </w:r>
      <w:proofErr w:type="gramEnd"/>
      <w:r w:rsidRPr="002A29B5">
        <w:rPr>
          <w:rFonts w:ascii="Times New Roman" w:hAnsi="Times New Roman" w:cs="Times New Roman"/>
          <w:sz w:val="20"/>
          <w:szCs w:val="20"/>
        </w:rPr>
        <w:t xml:space="preserve">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CE78F0" w:rsidRPr="002A29B5" w:rsidRDefault="00CE78F0" w:rsidP="00CE78F0">
      <w:pPr>
        <w:ind w:left="220" w:firstLine="400"/>
        <w:jc w:val="both"/>
        <w:rPr>
          <w:rFonts w:ascii="Times New Roman" w:hAnsi="Times New Roman" w:cs="Times New Roman"/>
          <w:sz w:val="20"/>
          <w:szCs w:val="20"/>
        </w:rPr>
      </w:pPr>
      <w:r w:rsidRPr="002A29B5">
        <w:rPr>
          <w:rFonts w:ascii="Times New Roman" w:hAnsi="Times New Roman" w:cs="Times New Roman"/>
          <w:sz w:val="20"/>
          <w:szCs w:val="20"/>
        </w:rPr>
        <w:t>Реализуется оптимизационная модель внеурочной деятельности.</w:t>
      </w:r>
    </w:p>
    <w:p w:rsidR="00CE78F0" w:rsidRPr="002A29B5" w:rsidRDefault="00CE78F0" w:rsidP="00CE78F0">
      <w:pPr>
        <w:spacing w:before="139" w:after="406" w:line="398" w:lineRule="exact"/>
        <w:ind w:firstLine="560"/>
        <w:jc w:val="both"/>
        <w:rPr>
          <w:rFonts w:ascii="Times New Roman" w:hAnsi="Times New Roman" w:cs="Times New Roman"/>
          <w:sz w:val="20"/>
          <w:szCs w:val="20"/>
          <w:lang w:bidi="ru-RU"/>
        </w:rPr>
      </w:pPr>
      <w:r w:rsidRPr="002A29B5">
        <w:rPr>
          <w:rFonts w:ascii="Times New Roman" w:hAnsi="Times New Roman" w:cs="Times New Roman"/>
          <w:sz w:val="20"/>
          <w:szCs w:val="20"/>
        </w:rPr>
        <w:t>Внеурочная деятельность для обучающихся 1-4 классов организуется в объеме до 10 часов в неделю по следующим направлениям:</w:t>
      </w:r>
      <w:r w:rsidRPr="002A29B5">
        <w:rPr>
          <w:rFonts w:ascii="Times New Roman" w:hAnsi="Times New Roman" w:cs="Times New Roman"/>
          <w:sz w:val="20"/>
          <w:szCs w:val="20"/>
        </w:rPr>
        <w:tab/>
        <w:t xml:space="preserve">спортивно-оздоровительное, общекультурное, общеинтеллектуальное, духовно-нравственное, социальное </w:t>
      </w:r>
      <w:r w:rsidRPr="002A29B5">
        <w:rPr>
          <w:rFonts w:ascii="Times New Roman" w:hAnsi="Times New Roman" w:cs="Times New Roman"/>
          <w:sz w:val="20"/>
          <w:szCs w:val="20"/>
          <w:lang w:bidi="ru-RU"/>
        </w:rPr>
        <w:t>в таких формах как экскурсии, кружки, «веселые старты», олимпиады, соревнования, походы, проекты.</w:t>
      </w:r>
    </w:p>
    <w:p w:rsidR="00CE78F0" w:rsidRPr="002A29B5" w:rsidRDefault="00CE78F0" w:rsidP="00CE78F0">
      <w:pPr>
        <w:ind w:left="220" w:right="240" w:firstLine="400"/>
        <w:jc w:val="both"/>
        <w:rPr>
          <w:rFonts w:ascii="Times New Roman" w:hAnsi="Times New Roman" w:cs="Times New Roman"/>
          <w:sz w:val="20"/>
          <w:szCs w:val="20"/>
        </w:rPr>
      </w:pPr>
      <w:r w:rsidRPr="002A29B5">
        <w:rPr>
          <w:rFonts w:ascii="Times New Roman" w:hAnsi="Times New Roman" w:cs="Times New Roman"/>
          <w:sz w:val="20"/>
          <w:szCs w:val="20"/>
        </w:rPr>
        <w:t xml:space="preserve">Для </w:t>
      </w:r>
      <w:proofErr w:type="gramStart"/>
      <w:r w:rsidRPr="002A29B5">
        <w:rPr>
          <w:rFonts w:ascii="Times New Roman" w:hAnsi="Times New Roman" w:cs="Times New Roman"/>
          <w:sz w:val="20"/>
          <w:szCs w:val="20"/>
        </w:rPr>
        <w:t>обучающихся</w:t>
      </w:r>
      <w:proofErr w:type="gramEnd"/>
      <w:r w:rsidRPr="002A29B5">
        <w:rPr>
          <w:rFonts w:ascii="Times New Roman" w:hAnsi="Times New Roman" w:cs="Times New Roman"/>
          <w:sz w:val="20"/>
          <w:szCs w:val="20"/>
        </w:rPr>
        <w:t xml:space="preserve"> с ОВЗ обязательной частью внеурочной деятельности является коррекционно-развивающая область.</w:t>
      </w:r>
    </w:p>
    <w:p w:rsidR="00CE78F0" w:rsidRPr="002A29B5" w:rsidRDefault="00CE78F0" w:rsidP="00CE78F0">
      <w:pPr>
        <w:ind w:left="220" w:right="240" w:firstLine="400"/>
        <w:jc w:val="both"/>
        <w:rPr>
          <w:rFonts w:ascii="Times New Roman" w:hAnsi="Times New Roman" w:cs="Times New Roman"/>
          <w:sz w:val="20"/>
          <w:szCs w:val="20"/>
        </w:rPr>
      </w:pPr>
      <w:r w:rsidRPr="002A29B5">
        <w:rPr>
          <w:rFonts w:ascii="Times New Roman" w:hAnsi="Times New Roman" w:cs="Times New Roman"/>
          <w:sz w:val="20"/>
          <w:szCs w:val="20"/>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ПМПК.</w:t>
      </w:r>
    </w:p>
    <w:p w:rsidR="00CE78F0" w:rsidRPr="002A29B5" w:rsidRDefault="00CE78F0" w:rsidP="00CE78F0">
      <w:pPr>
        <w:ind w:left="220" w:right="240" w:firstLine="400"/>
        <w:jc w:val="both"/>
        <w:rPr>
          <w:rFonts w:ascii="Times New Roman" w:hAnsi="Times New Roman" w:cs="Times New Roman"/>
          <w:sz w:val="20"/>
          <w:szCs w:val="20"/>
        </w:rPr>
      </w:pPr>
      <w:r w:rsidRPr="002A29B5">
        <w:rPr>
          <w:rFonts w:ascii="Times New Roman" w:hAnsi="Times New Roman" w:cs="Times New Roman"/>
          <w:sz w:val="20"/>
          <w:szCs w:val="20"/>
        </w:rPr>
        <w:t xml:space="preserve">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w:t>
      </w:r>
      <w:proofErr w:type="gramStart"/>
      <w:r w:rsidRPr="002A29B5">
        <w:rPr>
          <w:rFonts w:ascii="Times New Roman" w:hAnsi="Times New Roman" w:cs="Times New Roman"/>
          <w:sz w:val="20"/>
          <w:szCs w:val="20"/>
        </w:rPr>
        <w:t>обучающихся</w:t>
      </w:r>
      <w:proofErr w:type="gramEnd"/>
      <w:r w:rsidRPr="002A29B5">
        <w:rPr>
          <w:rFonts w:ascii="Times New Roman" w:hAnsi="Times New Roman" w:cs="Times New Roman"/>
          <w:sz w:val="20"/>
          <w:szCs w:val="20"/>
        </w:rPr>
        <w:t>.</w:t>
      </w:r>
    </w:p>
    <w:p w:rsidR="00CE78F0" w:rsidRPr="002A29B5" w:rsidRDefault="00CE78F0" w:rsidP="00CE78F0">
      <w:pPr>
        <w:ind w:left="220" w:right="240" w:firstLine="400"/>
        <w:jc w:val="both"/>
        <w:rPr>
          <w:rFonts w:ascii="Times New Roman" w:hAnsi="Times New Roman" w:cs="Times New Roman"/>
          <w:sz w:val="20"/>
          <w:szCs w:val="20"/>
        </w:rPr>
      </w:pPr>
      <w:r w:rsidRPr="002A29B5">
        <w:rPr>
          <w:rFonts w:ascii="Times New Roman" w:hAnsi="Times New Roman" w:cs="Times New Roman"/>
          <w:sz w:val="20"/>
          <w:szCs w:val="20"/>
        </w:rPr>
        <w:t>Чередование учебной и внеурочной деятельности, включая коррекционн</w:t>
      </w:r>
      <w:proofErr w:type="gramStart"/>
      <w:r w:rsidRPr="002A29B5">
        <w:rPr>
          <w:rFonts w:ascii="Times New Roman" w:hAnsi="Times New Roman" w:cs="Times New Roman"/>
          <w:sz w:val="20"/>
          <w:szCs w:val="20"/>
        </w:rPr>
        <w:t>о-</w:t>
      </w:r>
      <w:proofErr w:type="gramEnd"/>
      <w:r w:rsidRPr="002A29B5">
        <w:rPr>
          <w:rFonts w:ascii="Times New Roman" w:hAnsi="Times New Roman" w:cs="Times New Roman"/>
          <w:sz w:val="20"/>
          <w:szCs w:val="20"/>
        </w:rPr>
        <w:t xml:space="preserve"> развивающую область, ООП НОО определяет гимназия.</w:t>
      </w:r>
    </w:p>
    <w:p w:rsidR="00CE78F0" w:rsidRPr="002A29B5" w:rsidRDefault="00CE78F0" w:rsidP="00CE78F0">
      <w:pPr>
        <w:ind w:left="220" w:right="240" w:firstLine="400"/>
        <w:jc w:val="both"/>
        <w:rPr>
          <w:rFonts w:ascii="Times New Roman" w:hAnsi="Times New Roman" w:cs="Times New Roman"/>
          <w:sz w:val="20"/>
          <w:szCs w:val="20"/>
        </w:rPr>
      </w:pPr>
      <w:r w:rsidRPr="002A29B5">
        <w:rPr>
          <w:rFonts w:ascii="Times New Roman" w:hAnsi="Times New Roman" w:cs="Times New Roman"/>
          <w:sz w:val="20"/>
          <w:szCs w:val="20"/>
        </w:rPr>
        <w:t>Время, отводимое на внеурочную деятельность, включая коррекционно-развивающую область (до 10 часов в неделю), составляет до 1350 часов за четыре года обучения.</w:t>
      </w:r>
    </w:p>
    <w:p w:rsidR="00CE78F0" w:rsidRPr="002A29B5" w:rsidRDefault="00CE78F0" w:rsidP="00CE78F0">
      <w:pPr>
        <w:spacing w:line="360" w:lineRule="auto"/>
        <w:ind w:firstLine="709"/>
        <w:jc w:val="both"/>
        <w:rPr>
          <w:rFonts w:ascii="Times New Roman" w:eastAsia="Courier New" w:hAnsi="Times New Roman" w:cs="Times New Roman"/>
          <w:sz w:val="20"/>
          <w:szCs w:val="20"/>
          <w:lang w:bidi="ru-RU"/>
        </w:rPr>
      </w:pPr>
      <w:r w:rsidRPr="002A29B5">
        <w:rPr>
          <w:rFonts w:ascii="Times New Roman" w:eastAsia="Courier New" w:hAnsi="Times New Roman" w:cs="Times New Roman"/>
          <w:sz w:val="20"/>
          <w:szCs w:val="20"/>
          <w:lang w:bidi="ru-RU"/>
        </w:rPr>
        <w:t>Для детей с ограниченными возможностями здоровья часы внеурочной деятельности или часы нагрузки специалистов из штатного расписания используются для организации коррекционно-развивающих занятий в соответствии с рекомендациями психолого-педагогического консилиума или рекомендациями ТПМПК и распределяются следующим образом.</w:t>
      </w:r>
    </w:p>
    <w:tbl>
      <w:tblPr>
        <w:tblW w:w="0" w:type="auto"/>
        <w:tblInd w:w="150" w:type="dxa"/>
        <w:tblLayout w:type="fixed"/>
        <w:tblCellMar>
          <w:left w:w="0" w:type="dxa"/>
          <w:right w:w="0" w:type="dxa"/>
        </w:tblCellMar>
        <w:tblLook w:val="04A0" w:firstRow="1" w:lastRow="0" w:firstColumn="1" w:lastColumn="0" w:noHBand="0" w:noVBand="1"/>
      </w:tblPr>
      <w:tblGrid>
        <w:gridCol w:w="2560"/>
        <w:gridCol w:w="2440"/>
        <w:gridCol w:w="2420"/>
      </w:tblGrid>
      <w:tr w:rsidR="00CE78F0" w:rsidRPr="002A29B5" w:rsidTr="00CE78F0">
        <w:trPr>
          <w:trHeight w:val="285"/>
        </w:trPr>
        <w:tc>
          <w:tcPr>
            <w:tcW w:w="2560" w:type="dxa"/>
            <w:tcBorders>
              <w:top w:val="single" w:sz="8" w:space="0" w:color="auto"/>
              <w:left w:val="single" w:sz="8" w:space="0" w:color="auto"/>
              <w:right w:val="single" w:sz="8" w:space="0" w:color="auto"/>
            </w:tcBorders>
            <w:vAlign w:val="bottom"/>
          </w:tcPr>
          <w:p w:rsidR="00CE78F0" w:rsidRPr="002A29B5" w:rsidRDefault="00CE78F0" w:rsidP="00CE78F0">
            <w:pPr>
              <w:rPr>
                <w:rFonts w:ascii="Times New Roman" w:eastAsia="Courier New" w:hAnsi="Times New Roman" w:cs="Times New Roman"/>
                <w:sz w:val="20"/>
                <w:szCs w:val="20"/>
                <w:lang w:bidi="ru-RU"/>
              </w:rPr>
            </w:pPr>
          </w:p>
        </w:tc>
        <w:tc>
          <w:tcPr>
            <w:tcW w:w="2440" w:type="dxa"/>
            <w:tcBorders>
              <w:top w:val="single" w:sz="8" w:space="0" w:color="auto"/>
              <w:right w:val="single" w:sz="8" w:space="0" w:color="auto"/>
            </w:tcBorders>
            <w:vAlign w:val="bottom"/>
          </w:tcPr>
          <w:p w:rsidR="00CE78F0" w:rsidRPr="002A29B5" w:rsidRDefault="00CE78F0" w:rsidP="00CE78F0">
            <w:pPr>
              <w:jc w:val="center"/>
              <w:rPr>
                <w:rFonts w:ascii="Times New Roman" w:eastAsia="Courier New" w:hAnsi="Times New Roman" w:cs="Times New Roman"/>
                <w:sz w:val="20"/>
                <w:szCs w:val="20"/>
                <w:lang w:bidi="ru-RU"/>
              </w:rPr>
            </w:pPr>
            <w:r w:rsidRPr="002A29B5">
              <w:rPr>
                <w:rFonts w:ascii="Times New Roman" w:eastAsia="Courier New" w:hAnsi="Times New Roman" w:cs="Times New Roman"/>
                <w:b/>
                <w:bCs/>
                <w:w w:val="98"/>
                <w:sz w:val="20"/>
                <w:szCs w:val="20"/>
                <w:lang w:bidi="ru-RU"/>
              </w:rPr>
              <w:t>Педагог-психолог</w:t>
            </w:r>
          </w:p>
        </w:tc>
        <w:tc>
          <w:tcPr>
            <w:tcW w:w="2420" w:type="dxa"/>
            <w:tcBorders>
              <w:top w:val="single" w:sz="8" w:space="0" w:color="auto"/>
              <w:right w:val="single" w:sz="8" w:space="0" w:color="auto"/>
            </w:tcBorders>
            <w:vAlign w:val="bottom"/>
          </w:tcPr>
          <w:p w:rsidR="00CE78F0" w:rsidRPr="002A29B5" w:rsidRDefault="00CE78F0" w:rsidP="00CE78F0">
            <w:pPr>
              <w:jc w:val="center"/>
              <w:rPr>
                <w:rFonts w:ascii="Times New Roman" w:eastAsia="Courier New" w:hAnsi="Times New Roman" w:cs="Times New Roman"/>
                <w:sz w:val="20"/>
                <w:szCs w:val="20"/>
                <w:lang w:bidi="ru-RU"/>
              </w:rPr>
            </w:pPr>
            <w:r w:rsidRPr="002A29B5">
              <w:rPr>
                <w:rFonts w:ascii="Times New Roman" w:eastAsia="Courier New" w:hAnsi="Times New Roman" w:cs="Times New Roman"/>
                <w:b/>
                <w:bCs/>
                <w:w w:val="98"/>
                <w:sz w:val="20"/>
                <w:szCs w:val="20"/>
                <w:lang w:bidi="ru-RU"/>
              </w:rPr>
              <w:t>Педагог - логопед</w:t>
            </w:r>
          </w:p>
        </w:tc>
      </w:tr>
      <w:tr w:rsidR="00CE78F0" w:rsidRPr="002A29B5" w:rsidTr="00CE78F0">
        <w:trPr>
          <w:trHeight w:val="243"/>
        </w:trPr>
        <w:tc>
          <w:tcPr>
            <w:tcW w:w="2560" w:type="dxa"/>
            <w:tcBorders>
              <w:left w:val="single" w:sz="8" w:space="0" w:color="auto"/>
              <w:bottom w:val="single" w:sz="8" w:space="0" w:color="auto"/>
              <w:right w:val="single" w:sz="8" w:space="0" w:color="auto"/>
            </w:tcBorders>
            <w:vAlign w:val="bottom"/>
          </w:tcPr>
          <w:p w:rsidR="00CE78F0" w:rsidRPr="002A29B5" w:rsidRDefault="00CE78F0" w:rsidP="00CE78F0">
            <w:pPr>
              <w:rPr>
                <w:rFonts w:ascii="Times New Roman" w:eastAsia="Courier New" w:hAnsi="Times New Roman" w:cs="Times New Roman"/>
                <w:sz w:val="20"/>
                <w:szCs w:val="20"/>
                <w:lang w:bidi="ru-RU"/>
              </w:rPr>
            </w:pPr>
          </w:p>
        </w:tc>
        <w:tc>
          <w:tcPr>
            <w:tcW w:w="2440" w:type="dxa"/>
            <w:tcBorders>
              <w:bottom w:val="single" w:sz="8" w:space="0" w:color="auto"/>
              <w:right w:val="single" w:sz="8" w:space="0" w:color="auto"/>
            </w:tcBorders>
            <w:vAlign w:val="bottom"/>
          </w:tcPr>
          <w:p w:rsidR="00CE78F0" w:rsidRPr="002A29B5" w:rsidRDefault="00CE78F0" w:rsidP="00CE78F0">
            <w:pPr>
              <w:rPr>
                <w:rFonts w:ascii="Times New Roman" w:eastAsia="Courier New" w:hAnsi="Times New Roman" w:cs="Times New Roman"/>
                <w:sz w:val="20"/>
                <w:szCs w:val="20"/>
                <w:lang w:bidi="ru-RU"/>
              </w:rPr>
            </w:pPr>
          </w:p>
        </w:tc>
        <w:tc>
          <w:tcPr>
            <w:tcW w:w="2420" w:type="dxa"/>
            <w:tcBorders>
              <w:bottom w:val="single" w:sz="8" w:space="0" w:color="auto"/>
              <w:right w:val="single" w:sz="8" w:space="0" w:color="auto"/>
            </w:tcBorders>
            <w:vAlign w:val="bottom"/>
          </w:tcPr>
          <w:p w:rsidR="00CE78F0" w:rsidRPr="002A29B5" w:rsidRDefault="00CE78F0" w:rsidP="00CE78F0">
            <w:pPr>
              <w:rPr>
                <w:rFonts w:ascii="Times New Roman" w:eastAsia="Courier New" w:hAnsi="Times New Roman" w:cs="Times New Roman"/>
                <w:sz w:val="20"/>
                <w:szCs w:val="20"/>
                <w:lang w:bidi="ru-RU"/>
              </w:rPr>
            </w:pPr>
          </w:p>
        </w:tc>
      </w:tr>
      <w:tr w:rsidR="00CE78F0" w:rsidRPr="002A29B5" w:rsidTr="00CE78F0">
        <w:trPr>
          <w:trHeight w:val="263"/>
        </w:trPr>
        <w:tc>
          <w:tcPr>
            <w:tcW w:w="2560" w:type="dxa"/>
            <w:tcBorders>
              <w:left w:val="single" w:sz="8" w:space="0" w:color="auto"/>
              <w:right w:val="single" w:sz="8" w:space="0" w:color="auto"/>
            </w:tcBorders>
            <w:vAlign w:val="bottom"/>
          </w:tcPr>
          <w:p w:rsidR="00CE78F0" w:rsidRPr="002A29B5" w:rsidRDefault="00CE78F0" w:rsidP="00CE78F0">
            <w:pPr>
              <w:ind w:left="120"/>
              <w:rPr>
                <w:rFonts w:ascii="Times New Roman" w:eastAsia="Courier New" w:hAnsi="Times New Roman" w:cs="Times New Roman"/>
                <w:sz w:val="20"/>
                <w:szCs w:val="20"/>
                <w:lang w:bidi="ru-RU"/>
              </w:rPr>
            </w:pPr>
            <w:r w:rsidRPr="002A29B5">
              <w:rPr>
                <w:rFonts w:ascii="Times New Roman" w:eastAsia="Courier New" w:hAnsi="Times New Roman" w:cs="Times New Roman"/>
                <w:b/>
                <w:bCs/>
                <w:sz w:val="20"/>
                <w:szCs w:val="20"/>
                <w:lang w:bidi="ru-RU"/>
              </w:rPr>
              <w:lastRenderedPageBreak/>
              <w:t>Индивидуальные</w:t>
            </w:r>
          </w:p>
        </w:tc>
        <w:tc>
          <w:tcPr>
            <w:tcW w:w="2440" w:type="dxa"/>
            <w:tcBorders>
              <w:right w:val="single" w:sz="8" w:space="0" w:color="auto"/>
            </w:tcBorders>
            <w:vAlign w:val="bottom"/>
          </w:tcPr>
          <w:p w:rsidR="00CE78F0" w:rsidRPr="002A29B5" w:rsidRDefault="00CE78F0" w:rsidP="00CE78F0">
            <w:pPr>
              <w:jc w:val="center"/>
              <w:rPr>
                <w:rFonts w:ascii="Times New Roman" w:eastAsia="Courier New" w:hAnsi="Times New Roman" w:cs="Times New Roman"/>
                <w:sz w:val="20"/>
                <w:szCs w:val="20"/>
                <w:lang w:bidi="ru-RU"/>
              </w:rPr>
            </w:pPr>
            <w:r w:rsidRPr="002A29B5">
              <w:rPr>
                <w:rFonts w:ascii="Times New Roman" w:eastAsia="Courier New" w:hAnsi="Times New Roman" w:cs="Times New Roman"/>
                <w:w w:val="99"/>
                <w:sz w:val="20"/>
                <w:szCs w:val="20"/>
                <w:lang w:bidi="ru-RU"/>
              </w:rPr>
              <w:t>2 занятия</w:t>
            </w:r>
          </w:p>
        </w:tc>
        <w:tc>
          <w:tcPr>
            <w:tcW w:w="2420" w:type="dxa"/>
            <w:tcBorders>
              <w:right w:val="single" w:sz="8" w:space="0" w:color="auto"/>
            </w:tcBorders>
            <w:vAlign w:val="bottom"/>
          </w:tcPr>
          <w:p w:rsidR="00CE78F0" w:rsidRPr="002A29B5" w:rsidRDefault="00CE78F0" w:rsidP="00CE78F0">
            <w:pPr>
              <w:jc w:val="center"/>
              <w:rPr>
                <w:rFonts w:ascii="Times New Roman" w:eastAsia="Courier New" w:hAnsi="Times New Roman" w:cs="Times New Roman"/>
                <w:sz w:val="20"/>
                <w:szCs w:val="20"/>
                <w:lang w:bidi="ru-RU"/>
              </w:rPr>
            </w:pPr>
            <w:r w:rsidRPr="002A29B5">
              <w:rPr>
                <w:rFonts w:ascii="Times New Roman" w:eastAsia="Courier New" w:hAnsi="Times New Roman" w:cs="Times New Roman"/>
                <w:w w:val="99"/>
                <w:sz w:val="20"/>
                <w:szCs w:val="20"/>
                <w:lang w:bidi="ru-RU"/>
              </w:rPr>
              <w:t>3 занятия</w:t>
            </w:r>
          </w:p>
        </w:tc>
      </w:tr>
      <w:tr w:rsidR="00CE78F0" w:rsidRPr="002A29B5" w:rsidTr="00CE78F0">
        <w:trPr>
          <w:trHeight w:val="277"/>
        </w:trPr>
        <w:tc>
          <w:tcPr>
            <w:tcW w:w="2560" w:type="dxa"/>
            <w:tcBorders>
              <w:left w:val="single" w:sz="8" w:space="0" w:color="auto"/>
              <w:bottom w:val="single" w:sz="8" w:space="0" w:color="auto"/>
              <w:right w:val="single" w:sz="8" w:space="0" w:color="auto"/>
            </w:tcBorders>
            <w:vAlign w:val="bottom"/>
          </w:tcPr>
          <w:p w:rsidR="00CE78F0" w:rsidRPr="002A29B5" w:rsidRDefault="00CE78F0" w:rsidP="00CE78F0">
            <w:pPr>
              <w:ind w:left="120"/>
              <w:rPr>
                <w:rFonts w:ascii="Times New Roman" w:eastAsia="Courier New" w:hAnsi="Times New Roman" w:cs="Times New Roman"/>
                <w:sz w:val="20"/>
                <w:szCs w:val="20"/>
                <w:lang w:bidi="ru-RU"/>
              </w:rPr>
            </w:pPr>
            <w:r w:rsidRPr="002A29B5">
              <w:rPr>
                <w:rFonts w:ascii="Times New Roman" w:eastAsia="Courier New" w:hAnsi="Times New Roman" w:cs="Times New Roman"/>
                <w:b/>
                <w:bCs/>
                <w:sz w:val="20"/>
                <w:szCs w:val="20"/>
                <w:lang w:bidi="ru-RU"/>
              </w:rPr>
              <w:t>занятия</w:t>
            </w:r>
          </w:p>
        </w:tc>
        <w:tc>
          <w:tcPr>
            <w:tcW w:w="2440" w:type="dxa"/>
            <w:tcBorders>
              <w:bottom w:val="single" w:sz="8" w:space="0" w:color="auto"/>
              <w:right w:val="single" w:sz="8" w:space="0" w:color="auto"/>
            </w:tcBorders>
            <w:vAlign w:val="bottom"/>
          </w:tcPr>
          <w:p w:rsidR="00CE78F0" w:rsidRPr="002A29B5" w:rsidRDefault="00CE78F0" w:rsidP="00CE78F0">
            <w:pPr>
              <w:rPr>
                <w:rFonts w:ascii="Times New Roman" w:eastAsia="Courier New" w:hAnsi="Times New Roman" w:cs="Times New Roman"/>
                <w:sz w:val="20"/>
                <w:szCs w:val="20"/>
                <w:lang w:bidi="ru-RU"/>
              </w:rPr>
            </w:pPr>
          </w:p>
        </w:tc>
        <w:tc>
          <w:tcPr>
            <w:tcW w:w="2420" w:type="dxa"/>
            <w:tcBorders>
              <w:bottom w:val="single" w:sz="8" w:space="0" w:color="auto"/>
              <w:right w:val="single" w:sz="8" w:space="0" w:color="auto"/>
            </w:tcBorders>
            <w:vAlign w:val="bottom"/>
          </w:tcPr>
          <w:p w:rsidR="00CE78F0" w:rsidRPr="002A29B5" w:rsidRDefault="00CE78F0" w:rsidP="00CE78F0">
            <w:pPr>
              <w:rPr>
                <w:rFonts w:ascii="Times New Roman" w:eastAsia="Courier New" w:hAnsi="Times New Roman" w:cs="Times New Roman"/>
                <w:sz w:val="20"/>
                <w:szCs w:val="20"/>
                <w:lang w:bidi="ru-RU"/>
              </w:rPr>
            </w:pPr>
          </w:p>
        </w:tc>
      </w:tr>
      <w:tr w:rsidR="00CE78F0" w:rsidRPr="002A29B5" w:rsidTr="00CE78F0">
        <w:trPr>
          <w:trHeight w:val="263"/>
        </w:trPr>
        <w:tc>
          <w:tcPr>
            <w:tcW w:w="2560" w:type="dxa"/>
            <w:tcBorders>
              <w:left w:val="single" w:sz="8" w:space="0" w:color="auto"/>
              <w:right w:val="single" w:sz="8" w:space="0" w:color="auto"/>
            </w:tcBorders>
            <w:vAlign w:val="bottom"/>
          </w:tcPr>
          <w:p w:rsidR="00CE78F0" w:rsidRPr="002A29B5" w:rsidRDefault="00CE78F0" w:rsidP="00CE78F0">
            <w:pPr>
              <w:ind w:left="120"/>
              <w:rPr>
                <w:rFonts w:ascii="Times New Roman" w:eastAsia="Courier New" w:hAnsi="Times New Roman" w:cs="Times New Roman"/>
                <w:sz w:val="20"/>
                <w:szCs w:val="20"/>
                <w:lang w:bidi="ru-RU"/>
              </w:rPr>
            </w:pPr>
            <w:r w:rsidRPr="002A29B5">
              <w:rPr>
                <w:rFonts w:ascii="Times New Roman" w:eastAsia="Courier New" w:hAnsi="Times New Roman" w:cs="Times New Roman"/>
                <w:b/>
                <w:bCs/>
                <w:sz w:val="20"/>
                <w:szCs w:val="20"/>
                <w:lang w:bidi="ru-RU"/>
              </w:rPr>
              <w:t>Всего</w:t>
            </w:r>
          </w:p>
        </w:tc>
        <w:tc>
          <w:tcPr>
            <w:tcW w:w="2440" w:type="dxa"/>
            <w:tcBorders>
              <w:right w:val="single" w:sz="8" w:space="0" w:color="auto"/>
            </w:tcBorders>
            <w:vAlign w:val="bottom"/>
          </w:tcPr>
          <w:p w:rsidR="00CE78F0" w:rsidRPr="002A29B5" w:rsidRDefault="00CE78F0" w:rsidP="00CE78F0">
            <w:pPr>
              <w:jc w:val="center"/>
              <w:rPr>
                <w:rFonts w:ascii="Times New Roman" w:eastAsia="Courier New" w:hAnsi="Times New Roman" w:cs="Times New Roman"/>
                <w:sz w:val="20"/>
                <w:szCs w:val="20"/>
                <w:lang w:bidi="ru-RU"/>
              </w:rPr>
            </w:pPr>
            <w:r w:rsidRPr="002A29B5">
              <w:rPr>
                <w:rFonts w:ascii="Times New Roman" w:eastAsia="Courier New" w:hAnsi="Times New Roman" w:cs="Times New Roman"/>
                <w:sz w:val="20"/>
                <w:szCs w:val="20"/>
                <w:lang w:bidi="ru-RU"/>
              </w:rPr>
              <w:t>2 ч</w:t>
            </w:r>
          </w:p>
        </w:tc>
        <w:tc>
          <w:tcPr>
            <w:tcW w:w="2420" w:type="dxa"/>
            <w:tcBorders>
              <w:right w:val="single" w:sz="8" w:space="0" w:color="auto"/>
            </w:tcBorders>
            <w:vAlign w:val="bottom"/>
          </w:tcPr>
          <w:p w:rsidR="00CE78F0" w:rsidRPr="002A29B5" w:rsidRDefault="00CE78F0" w:rsidP="00CE78F0">
            <w:pPr>
              <w:jc w:val="center"/>
              <w:rPr>
                <w:rFonts w:ascii="Times New Roman" w:eastAsia="Courier New" w:hAnsi="Times New Roman" w:cs="Times New Roman"/>
                <w:sz w:val="20"/>
                <w:szCs w:val="20"/>
                <w:lang w:bidi="ru-RU"/>
              </w:rPr>
            </w:pPr>
            <w:r w:rsidRPr="002A29B5">
              <w:rPr>
                <w:rFonts w:ascii="Times New Roman" w:eastAsia="Courier New" w:hAnsi="Times New Roman" w:cs="Times New Roman"/>
                <w:w w:val="99"/>
                <w:sz w:val="20"/>
                <w:szCs w:val="20"/>
                <w:lang w:bidi="ru-RU"/>
              </w:rPr>
              <w:t>3 ч</w:t>
            </w:r>
          </w:p>
        </w:tc>
      </w:tr>
      <w:tr w:rsidR="00CE78F0" w:rsidRPr="002A29B5" w:rsidTr="00CE78F0">
        <w:trPr>
          <w:trHeight w:val="362"/>
        </w:trPr>
        <w:tc>
          <w:tcPr>
            <w:tcW w:w="2560" w:type="dxa"/>
            <w:tcBorders>
              <w:left w:val="single" w:sz="8" w:space="0" w:color="auto"/>
              <w:bottom w:val="single" w:sz="8" w:space="0" w:color="auto"/>
              <w:right w:val="single" w:sz="8" w:space="0" w:color="auto"/>
            </w:tcBorders>
            <w:vAlign w:val="bottom"/>
          </w:tcPr>
          <w:p w:rsidR="00CE78F0" w:rsidRPr="002A29B5" w:rsidRDefault="00CE78F0" w:rsidP="00CE78F0">
            <w:pPr>
              <w:rPr>
                <w:rFonts w:ascii="Times New Roman" w:eastAsia="Courier New" w:hAnsi="Times New Roman" w:cs="Times New Roman"/>
                <w:sz w:val="20"/>
                <w:szCs w:val="20"/>
                <w:lang w:bidi="ru-RU"/>
              </w:rPr>
            </w:pPr>
          </w:p>
        </w:tc>
        <w:tc>
          <w:tcPr>
            <w:tcW w:w="2440" w:type="dxa"/>
            <w:tcBorders>
              <w:bottom w:val="single" w:sz="8" w:space="0" w:color="auto"/>
              <w:right w:val="single" w:sz="8" w:space="0" w:color="auto"/>
            </w:tcBorders>
            <w:vAlign w:val="bottom"/>
          </w:tcPr>
          <w:p w:rsidR="00CE78F0" w:rsidRPr="002A29B5" w:rsidRDefault="00CE78F0" w:rsidP="00CE78F0">
            <w:pPr>
              <w:rPr>
                <w:rFonts w:ascii="Times New Roman" w:eastAsia="Courier New" w:hAnsi="Times New Roman" w:cs="Times New Roman"/>
                <w:sz w:val="20"/>
                <w:szCs w:val="20"/>
                <w:lang w:bidi="ru-RU"/>
              </w:rPr>
            </w:pPr>
          </w:p>
        </w:tc>
        <w:tc>
          <w:tcPr>
            <w:tcW w:w="2420" w:type="dxa"/>
            <w:tcBorders>
              <w:bottom w:val="single" w:sz="8" w:space="0" w:color="auto"/>
              <w:right w:val="single" w:sz="8" w:space="0" w:color="auto"/>
            </w:tcBorders>
            <w:vAlign w:val="bottom"/>
          </w:tcPr>
          <w:p w:rsidR="00CE78F0" w:rsidRPr="002A29B5" w:rsidRDefault="00CE78F0" w:rsidP="00CE78F0">
            <w:pPr>
              <w:rPr>
                <w:rFonts w:ascii="Times New Roman" w:eastAsia="Courier New" w:hAnsi="Times New Roman" w:cs="Times New Roman"/>
                <w:sz w:val="20"/>
                <w:szCs w:val="20"/>
                <w:lang w:bidi="ru-RU"/>
              </w:rPr>
            </w:pPr>
          </w:p>
        </w:tc>
      </w:tr>
    </w:tbl>
    <w:p w:rsidR="00CE78F0" w:rsidRPr="002A29B5" w:rsidRDefault="00CE78F0" w:rsidP="00CE78F0">
      <w:pPr>
        <w:shd w:val="clear" w:color="auto" w:fill="FFFFFF"/>
        <w:ind w:right="14" w:firstLine="708"/>
        <w:jc w:val="right"/>
        <w:rPr>
          <w:rFonts w:ascii="Times New Roman" w:hAnsi="Times New Roman" w:cs="Times New Roman"/>
          <w:b/>
          <w:spacing w:val="-7"/>
          <w:sz w:val="20"/>
          <w:szCs w:val="20"/>
        </w:rPr>
      </w:pPr>
    </w:p>
    <w:p w:rsidR="00CE78F0" w:rsidRPr="002A29B5" w:rsidRDefault="00CE78F0" w:rsidP="00B150C7">
      <w:pPr>
        <w:pStyle w:val="23"/>
        <w:keepNext/>
        <w:keepLines/>
        <w:shd w:val="clear" w:color="auto" w:fill="auto"/>
        <w:spacing w:after="567"/>
        <w:ind w:left="2320" w:firstLine="0"/>
        <w:jc w:val="left"/>
        <w:rPr>
          <w:sz w:val="20"/>
          <w:szCs w:val="20"/>
        </w:rPr>
      </w:pPr>
      <w:r w:rsidRPr="002A29B5">
        <w:rPr>
          <w:sz w:val="20"/>
          <w:szCs w:val="20"/>
        </w:rPr>
        <w:t xml:space="preserve">Модель внеурочной деятельности </w:t>
      </w:r>
      <w:proofErr w:type="gramStart"/>
      <w:r w:rsidRPr="002A29B5">
        <w:rPr>
          <w:sz w:val="20"/>
          <w:szCs w:val="20"/>
        </w:rPr>
        <w:t>обучающихся</w:t>
      </w:r>
      <w:proofErr w:type="gramEnd"/>
      <w:r w:rsidRPr="002A29B5">
        <w:rPr>
          <w:sz w:val="20"/>
          <w:szCs w:val="20"/>
        </w:rPr>
        <w:t xml:space="preserve"> с ОВЗ</w:t>
      </w:r>
    </w:p>
    <w:tbl>
      <w:tblPr>
        <w:tblOverlap w:val="never"/>
        <w:tblW w:w="0" w:type="auto"/>
        <w:tblLayout w:type="fixed"/>
        <w:tblCellMar>
          <w:left w:w="10" w:type="dxa"/>
          <w:right w:w="10" w:type="dxa"/>
        </w:tblCellMar>
        <w:tblLook w:val="04A0" w:firstRow="1" w:lastRow="0" w:firstColumn="1" w:lastColumn="0" w:noHBand="0" w:noVBand="1"/>
      </w:tblPr>
      <w:tblGrid>
        <w:gridCol w:w="5789"/>
        <w:gridCol w:w="3557"/>
      </w:tblGrid>
      <w:tr w:rsidR="00CE78F0" w:rsidRPr="002A29B5" w:rsidTr="00CE78F0">
        <w:trPr>
          <w:trHeight w:hRule="exact" w:val="442"/>
        </w:trPr>
        <w:tc>
          <w:tcPr>
            <w:tcW w:w="5789" w:type="dxa"/>
            <w:tcBorders>
              <w:top w:val="single" w:sz="4" w:space="0" w:color="auto"/>
              <w:left w:val="single" w:sz="4" w:space="0" w:color="auto"/>
            </w:tcBorders>
            <w:shd w:val="clear" w:color="auto" w:fill="FFFFFF"/>
          </w:tcPr>
          <w:p w:rsidR="00CE78F0" w:rsidRPr="002A29B5" w:rsidRDefault="00CE78F0" w:rsidP="00CE78F0">
            <w:pPr>
              <w:framePr w:w="9346" w:wrap="notBeside" w:vAnchor="text" w:hAnchor="text" w:y="1"/>
              <w:spacing w:line="266" w:lineRule="exact"/>
              <w:ind w:left="540"/>
              <w:rPr>
                <w:rFonts w:ascii="Times New Roman" w:hAnsi="Times New Roman" w:cs="Times New Roman"/>
                <w:sz w:val="20"/>
                <w:szCs w:val="20"/>
              </w:rPr>
            </w:pPr>
            <w:r w:rsidRPr="002A29B5">
              <w:rPr>
                <w:rStyle w:val="24"/>
                <w:sz w:val="20"/>
                <w:szCs w:val="20"/>
              </w:rPr>
              <w:t>Направления внеурочной деятельности</w:t>
            </w:r>
          </w:p>
        </w:tc>
        <w:tc>
          <w:tcPr>
            <w:tcW w:w="3557" w:type="dxa"/>
            <w:tcBorders>
              <w:top w:val="single" w:sz="4" w:space="0" w:color="auto"/>
              <w:left w:val="single" w:sz="4" w:space="0" w:color="auto"/>
              <w:right w:val="single" w:sz="4" w:space="0" w:color="auto"/>
            </w:tcBorders>
            <w:shd w:val="clear" w:color="auto" w:fill="FFFFFF"/>
          </w:tcPr>
          <w:p w:rsidR="00CE78F0" w:rsidRPr="002A29B5" w:rsidRDefault="00CE78F0" w:rsidP="00CE78F0">
            <w:pPr>
              <w:framePr w:w="9346" w:wrap="notBeside" w:vAnchor="text" w:hAnchor="text" w:y="1"/>
              <w:spacing w:line="266" w:lineRule="exact"/>
              <w:ind w:left="1020"/>
              <w:rPr>
                <w:rFonts w:ascii="Times New Roman" w:hAnsi="Times New Roman" w:cs="Times New Roman"/>
                <w:sz w:val="20"/>
                <w:szCs w:val="20"/>
              </w:rPr>
            </w:pPr>
            <w:r w:rsidRPr="002A29B5">
              <w:rPr>
                <w:rStyle w:val="24"/>
                <w:sz w:val="20"/>
                <w:szCs w:val="20"/>
              </w:rPr>
              <w:t>Количество часов</w:t>
            </w:r>
          </w:p>
        </w:tc>
      </w:tr>
      <w:tr w:rsidR="00CE78F0" w:rsidRPr="002A29B5" w:rsidTr="00CE78F0">
        <w:trPr>
          <w:trHeight w:hRule="exact" w:val="408"/>
        </w:trPr>
        <w:tc>
          <w:tcPr>
            <w:tcW w:w="5789" w:type="dxa"/>
            <w:tcBorders>
              <w:top w:val="single" w:sz="4" w:space="0" w:color="auto"/>
              <w:left w:val="single" w:sz="4" w:space="0" w:color="auto"/>
            </w:tcBorders>
            <w:shd w:val="clear" w:color="auto" w:fill="FFFFFF"/>
            <w:vAlign w:val="center"/>
          </w:tcPr>
          <w:p w:rsidR="00CE78F0" w:rsidRPr="002A29B5" w:rsidRDefault="00CE78F0" w:rsidP="00CE78F0">
            <w:pPr>
              <w:framePr w:w="9346" w:wrap="notBeside" w:vAnchor="text" w:hAnchor="text" w:y="1"/>
              <w:spacing w:line="266" w:lineRule="exact"/>
              <w:ind w:left="540"/>
              <w:rPr>
                <w:rFonts w:ascii="Times New Roman" w:hAnsi="Times New Roman" w:cs="Times New Roman"/>
                <w:sz w:val="20"/>
                <w:szCs w:val="20"/>
              </w:rPr>
            </w:pPr>
            <w:r w:rsidRPr="002A29B5">
              <w:rPr>
                <w:rFonts w:ascii="Times New Roman" w:hAnsi="Times New Roman" w:cs="Times New Roman"/>
                <w:sz w:val="20"/>
                <w:szCs w:val="20"/>
              </w:rPr>
              <w:t>Общеинтеллектуальное</w:t>
            </w:r>
          </w:p>
        </w:tc>
        <w:tc>
          <w:tcPr>
            <w:tcW w:w="3557" w:type="dxa"/>
            <w:tcBorders>
              <w:top w:val="single" w:sz="4" w:space="0" w:color="auto"/>
              <w:left w:val="single" w:sz="4" w:space="0" w:color="auto"/>
              <w:right w:val="single" w:sz="4" w:space="0" w:color="auto"/>
            </w:tcBorders>
            <w:shd w:val="clear" w:color="auto" w:fill="FFFFFF"/>
            <w:vAlign w:val="center"/>
          </w:tcPr>
          <w:p w:rsidR="00CE78F0" w:rsidRPr="002A29B5" w:rsidRDefault="00CE78F0" w:rsidP="00CE78F0">
            <w:pPr>
              <w:framePr w:w="9346" w:wrap="notBeside" w:vAnchor="text" w:hAnchor="text" w:y="1"/>
              <w:spacing w:line="266" w:lineRule="exact"/>
              <w:ind w:left="1940"/>
              <w:rPr>
                <w:rFonts w:ascii="Times New Roman" w:hAnsi="Times New Roman" w:cs="Times New Roman"/>
                <w:sz w:val="20"/>
                <w:szCs w:val="20"/>
              </w:rPr>
            </w:pPr>
            <w:r w:rsidRPr="002A29B5">
              <w:rPr>
                <w:rFonts w:ascii="Times New Roman" w:hAnsi="Times New Roman" w:cs="Times New Roman"/>
                <w:sz w:val="20"/>
                <w:szCs w:val="20"/>
              </w:rPr>
              <w:t>1</w:t>
            </w:r>
          </w:p>
        </w:tc>
      </w:tr>
      <w:tr w:rsidR="00CE78F0" w:rsidRPr="002A29B5" w:rsidTr="00CE78F0">
        <w:trPr>
          <w:trHeight w:hRule="exact" w:val="408"/>
        </w:trPr>
        <w:tc>
          <w:tcPr>
            <w:tcW w:w="5789" w:type="dxa"/>
            <w:tcBorders>
              <w:top w:val="single" w:sz="4" w:space="0" w:color="auto"/>
              <w:left w:val="single" w:sz="4" w:space="0" w:color="auto"/>
            </w:tcBorders>
            <w:shd w:val="clear" w:color="auto" w:fill="FFFFFF"/>
            <w:vAlign w:val="center"/>
          </w:tcPr>
          <w:p w:rsidR="00CE78F0" w:rsidRPr="002A29B5" w:rsidRDefault="00CE78F0" w:rsidP="00CE78F0">
            <w:pPr>
              <w:framePr w:w="9346" w:wrap="notBeside" w:vAnchor="text" w:hAnchor="text" w:y="1"/>
              <w:spacing w:line="266" w:lineRule="exact"/>
              <w:ind w:left="540"/>
              <w:rPr>
                <w:rFonts w:ascii="Times New Roman" w:hAnsi="Times New Roman" w:cs="Times New Roman"/>
                <w:sz w:val="20"/>
                <w:szCs w:val="20"/>
              </w:rPr>
            </w:pPr>
            <w:r w:rsidRPr="002A29B5">
              <w:rPr>
                <w:rFonts w:ascii="Times New Roman" w:hAnsi="Times New Roman" w:cs="Times New Roman"/>
                <w:sz w:val="20"/>
                <w:szCs w:val="20"/>
              </w:rPr>
              <w:t>Социальное</w:t>
            </w:r>
          </w:p>
        </w:tc>
        <w:tc>
          <w:tcPr>
            <w:tcW w:w="3557" w:type="dxa"/>
            <w:tcBorders>
              <w:top w:val="single" w:sz="4" w:space="0" w:color="auto"/>
              <w:left w:val="single" w:sz="4" w:space="0" w:color="auto"/>
              <w:right w:val="single" w:sz="4" w:space="0" w:color="auto"/>
            </w:tcBorders>
            <w:shd w:val="clear" w:color="auto" w:fill="FFFFFF"/>
            <w:vAlign w:val="center"/>
          </w:tcPr>
          <w:p w:rsidR="00CE78F0" w:rsidRPr="002A29B5" w:rsidRDefault="00CE78F0" w:rsidP="00CE78F0">
            <w:pPr>
              <w:framePr w:w="9346" w:wrap="notBeside" w:vAnchor="text" w:hAnchor="text" w:y="1"/>
              <w:spacing w:line="266" w:lineRule="exact"/>
              <w:ind w:left="1940"/>
              <w:rPr>
                <w:rFonts w:ascii="Times New Roman" w:hAnsi="Times New Roman" w:cs="Times New Roman"/>
                <w:sz w:val="20"/>
                <w:szCs w:val="20"/>
              </w:rPr>
            </w:pPr>
            <w:r w:rsidRPr="002A29B5">
              <w:rPr>
                <w:rFonts w:ascii="Times New Roman" w:hAnsi="Times New Roman" w:cs="Times New Roman"/>
                <w:sz w:val="20"/>
                <w:szCs w:val="20"/>
              </w:rPr>
              <w:t>1</w:t>
            </w:r>
          </w:p>
        </w:tc>
      </w:tr>
      <w:tr w:rsidR="00CE78F0" w:rsidRPr="002A29B5" w:rsidTr="00CE78F0">
        <w:trPr>
          <w:trHeight w:hRule="exact" w:val="408"/>
        </w:trPr>
        <w:tc>
          <w:tcPr>
            <w:tcW w:w="5789" w:type="dxa"/>
            <w:tcBorders>
              <w:top w:val="single" w:sz="4" w:space="0" w:color="auto"/>
              <w:left w:val="single" w:sz="4" w:space="0" w:color="auto"/>
            </w:tcBorders>
            <w:shd w:val="clear" w:color="auto" w:fill="FFFFFF"/>
            <w:vAlign w:val="center"/>
          </w:tcPr>
          <w:p w:rsidR="00CE78F0" w:rsidRPr="002A29B5" w:rsidRDefault="00CE78F0" w:rsidP="00CE78F0">
            <w:pPr>
              <w:framePr w:w="9346" w:wrap="notBeside" w:vAnchor="text" w:hAnchor="text" w:y="1"/>
              <w:spacing w:line="266" w:lineRule="exact"/>
              <w:ind w:left="540"/>
              <w:rPr>
                <w:rFonts w:ascii="Times New Roman" w:hAnsi="Times New Roman" w:cs="Times New Roman"/>
                <w:sz w:val="20"/>
                <w:szCs w:val="20"/>
              </w:rPr>
            </w:pPr>
            <w:r w:rsidRPr="002A29B5">
              <w:rPr>
                <w:rFonts w:ascii="Times New Roman" w:hAnsi="Times New Roman" w:cs="Times New Roman"/>
                <w:sz w:val="20"/>
                <w:szCs w:val="20"/>
              </w:rPr>
              <w:t>Духовно-нравственное</w:t>
            </w:r>
          </w:p>
        </w:tc>
        <w:tc>
          <w:tcPr>
            <w:tcW w:w="3557" w:type="dxa"/>
            <w:tcBorders>
              <w:top w:val="single" w:sz="4" w:space="0" w:color="auto"/>
              <w:left w:val="single" w:sz="4" w:space="0" w:color="auto"/>
              <w:right w:val="single" w:sz="4" w:space="0" w:color="auto"/>
            </w:tcBorders>
            <w:shd w:val="clear" w:color="auto" w:fill="FFFFFF"/>
            <w:vAlign w:val="center"/>
          </w:tcPr>
          <w:p w:rsidR="00CE78F0" w:rsidRPr="002A29B5" w:rsidRDefault="00CE78F0" w:rsidP="00CE78F0">
            <w:pPr>
              <w:framePr w:w="9346" w:wrap="notBeside" w:vAnchor="text" w:hAnchor="text" w:y="1"/>
              <w:spacing w:line="266" w:lineRule="exact"/>
              <w:ind w:left="1940"/>
              <w:rPr>
                <w:rFonts w:ascii="Times New Roman" w:hAnsi="Times New Roman" w:cs="Times New Roman"/>
                <w:sz w:val="20"/>
                <w:szCs w:val="20"/>
              </w:rPr>
            </w:pPr>
            <w:r w:rsidRPr="002A29B5">
              <w:rPr>
                <w:rFonts w:ascii="Times New Roman" w:hAnsi="Times New Roman" w:cs="Times New Roman"/>
                <w:sz w:val="20"/>
                <w:szCs w:val="20"/>
              </w:rPr>
              <w:t>1</w:t>
            </w:r>
          </w:p>
        </w:tc>
      </w:tr>
      <w:tr w:rsidR="00CE78F0" w:rsidRPr="002A29B5" w:rsidTr="00CE78F0">
        <w:trPr>
          <w:trHeight w:hRule="exact" w:val="413"/>
        </w:trPr>
        <w:tc>
          <w:tcPr>
            <w:tcW w:w="5789" w:type="dxa"/>
            <w:tcBorders>
              <w:top w:val="single" w:sz="4" w:space="0" w:color="auto"/>
              <w:left w:val="single" w:sz="4" w:space="0" w:color="auto"/>
            </w:tcBorders>
            <w:shd w:val="clear" w:color="auto" w:fill="FFFFFF"/>
          </w:tcPr>
          <w:p w:rsidR="00CE78F0" w:rsidRPr="002A29B5" w:rsidRDefault="00CE78F0" w:rsidP="00CE78F0">
            <w:pPr>
              <w:framePr w:w="9346" w:wrap="notBeside" w:vAnchor="text" w:hAnchor="text" w:y="1"/>
              <w:spacing w:line="266" w:lineRule="exact"/>
              <w:ind w:left="540"/>
              <w:rPr>
                <w:rFonts w:ascii="Times New Roman" w:hAnsi="Times New Roman" w:cs="Times New Roman"/>
                <w:sz w:val="20"/>
                <w:szCs w:val="20"/>
              </w:rPr>
            </w:pPr>
            <w:r w:rsidRPr="002A29B5">
              <w:rPr>
                <w:rFonts w:ascii="Times New Roman" w:hAnsi="Times New Roman" w:cs="Times New Roman"/>
                <w:sz w:val="20"/>
                <w:szCs w:val="20"/>
              </w:rPr>
              <w:t>Коррекционно-развивающее</w:t>
            </w:r>
          </w:p>
        </w:tc>
        <w:tc>
          <w:tcPr>
            <w:tcW w:w="3557" w:type="dxa"/>
            <w:tcBorders>
              <w:top w:val="single" w:sz="4" w:space="0" w:color="auto"/>
              <w:left w:val="single" w:sz="4" w:space="0" w:color="auto"/>
              <w:right w:val="single" w:sz="4" w:space="0" w:color="auto"/>
            </w:tcBorders>
            <w:shd w:val="clear" w:color="auto" w:fill="FFFFFF"/>
          </w:tcPr>
          <w:p w:rsidR="00CE78F0" w:rsidRPr="002A29B5" w:rsidRDefault="00CE78F0" w:rsidP="00CE78F0">
            <w:pPr>
              <w:framePr w:w="9346" w:wrap="notBeside" w:vAnchor="text" w:hAnchor="text" w:y="1"/>
              <w:spacing w:line="266" w:lineRule="exact"/>
              <w:ind w:left="1940"/>
              <w:rPr>
                <w:rFonts w:ascii="Times New Roman" w:hAnsi="Times New Roman" w:cs="Times New Roman"/>
                <w:sz w:val="20"/>
                <w:szCs w:val="20"/>
              </w:rPr>
            </w:pPr>
            <w:r w:rsidRPr="002A29B5">
              <w:rPr>
                <w:rFonts w:ascii="Times New Roman" w:hAnsi="Times New Roman" w:cs="Times New Roman"/>
                <w:sz w:val="20"/>
                <w:szCs w:val="20"/>
              </w:rPr>
              <w:t>5</w:t>
            </w:r>
          </w:p>
        </w:tc>
      </w:tr>
      <w:tr w:rsidR="00CE78F0" w:rsidRPr="002A29B5" w:rsidTr="00CE78F0">
        <w:trPr>
          <w:trHeight w:hRule="exact" w:val="403"/>
        </w:trPr>
        <w:tc>
          <w:tcPr>
            <w:tcW w:w="5789" w:type="dxa"/>
            <w:tcBorders>
              <w:top w:val="single" w:sz="4" w:space="0" w:color="auto"/>
              <w:left w:val="single" w:sz="4" w:space="0" w:color="auto"/>
            </w:tcBorders>
            <w:shd w:val="clear" w:color="auto" w:fill="FFFFFF"/>
            <w:vAlign w:val="center"/>
          </w:tcPr>
          <w:p w:rsidR="00CE78F0" w:rsidRPr="002A29B5" w:rsidRDefault="00CE78F0" w:rsidP="00CE78F0">
            <w:pPr>
              <w:framePr w:w="9346" w:wrap="notBeside" w:vAnchor="text" w:hAnchor="text" w:y="1"/>
              <w:spacing w:line="266" w:lineRule="exact"/>
              <w:ind w:left="540"/>
              <w:rPr>
                <w:rFonts w:ascii="Times New Roman" w:hAnsi="Times New Roman" w:cs="Times New Roman"/>
                <w:sz w:val="20"/>
                <w:szCs w:val="20"/>
              </w:rPr>
            </w:pPr>
            <w:r w:rsidRPr="002A29B5">
              <w:rPr>
                <w:rFonts w:ascii="Times New Roman" w:hAnsi="Times New Roman" w:cs="Times New Roman"/>
                <w:sz w:val="20"/>
                <w:szCs w:val="20"/>
              </w:rPr>
              <w:t>Спортивно-оздоровительное</w:t>
            </w:r>
          </w:p>
        </w:tc>
        <w:tc>
          <w:tcPr>
            <w:tcW w:w="3557" w:type="dxa"/>
            <w:tcBorders>
              <w:top w:val="single" w:sz="4" w:space="0" w:color="auto"/>
              <w:left w:val="single" w:sz="4" w:space="0" w:color="auto"/>
              <w:right w:val="single" w:sz="4" w:space="0" w:color="auto"/>
            </w:tcBorders>
            <w:shd w:val="clear" w:color="auto" w:fill="FFFFFF"/>
            <w:vAlign w:val="center"/>
          </w:tcPr>
          <w:p w:rsidR="00CE78F0" w:rsidRPr="002A29B5" w:rsidRDefault="00CE78F0" w:rsidP="00CE78F0">
            <w:pPr>
              <w:framePr w:w="9346" w:wrap="notBeside" w:vAnchor="text" w:hAnchor="text" w:y="1"/>
              <w:spacing w:line="266" w:lineRule="exact"/>
              <w:ind w:left="1940"/>
              <w:rPr>
                <w:rFonts w:ascii="Times New Roman" w:hAnsi="Times New Roman" w:cs="Times New Roman"/>
                <w:sz w:val="20"/>
                <w:szCs w:val="20"/>
              </w:rPr>
            </w:pPr>
            <w:r w:rsidRPr="002A29B5">
              <w:rPr>
                <w:rFonts w:ascii="Times New Roman" w:hAnsi="Times New Roman" w:cs="Times New Roman"/>
                <w:sz w:val="20"/>
                <w:szCs w:val="20"/>
              </w:rPr>
              <w:t>1</w:t>
            </w:r>
          </w:p>
        </w:tc>
      </w:tr>
      <w:tr w:rsidR="00CE78F0" w:rsidRPr="002A29B5" w:rsidTr="00CE78F0">
        <w:trPr>
          <w:trHeight w:hRule="exact" w:val="413"/>
        </w:trPr>
        <w:tc>
          <w:tcPr>
            <w:tcW w:w="5789" w:type="dxa"/>
            <w:tcBorders>
              <w:top w:val="single" w:sz="4" w:space="0" w:color="auto"/>
              <w:left w:val="single" w:sz="4" w:space="0" w:color="auto"/>
              <w:bottom w:val="single" w:sz="4" w:space="0" w:color="auto"/>
            </w:tcBorders>
            <w:shd w:val="clear" w:color="auto" w:fill="FFFFFF"/>
            <w:vAlign w:val="center"/>
          </w:tcPr>
          <w:p w:rsidR="00CE78F0" w:rsidRPr="002A29B5" w:rsidRDefault="00CE78F0" w:rsidP="00CE78F0">
            <w:pPr>
              <w:framePr w:w="9346" w:wrap="notBeside" w:vAnchor="text" w:hAnchor="text" w:y="1"/>
              <w:spacing w:line="266" w:lineRule="exact"/>
              <w:ind w:left="540"/>
              <w:rPr>
                <w:rFonts w:ascii="Times New Roman" w:hAnsi="Times New Roman" w:cs="Times New Roman"/>
                <w:sz w:val="20"/>
                <w:szCs w:val="20"/>
              </w:rPr>
            </w:pPr>
            <w:r w:rsidRPr="002A29B5">
              <w:rPr>
                <w:rFonts w:ascii="Times New Roman" w:hAnsi="Times New Roman" w:cs="Times New Roman"/>
                <w:sz w:val="20"/>
                <w:szCs w:val="20"/>
              </w:rPr>
              <w:t>Общекультурное</w:t>
            </w:r>
          </w:p>
        </w:tc>
        <w:tc>
          <w:tcPr>
            <w:tcW w:w="3557" w:type="dxa"/>
            <w:tcBorders>
              <w:top w:val="single" w:sz="4" w:space="0" w:color="auto"/>
              <w:left w:val="single" w:sz="4" w:space="0" w:color="auto"/>
              <w:right w:val="single" w:sz="4" w:space="0" w:color="auto"/>
            </w:tcBorders>
            <w:shd w:val="clear" w:color="auto" w:fill="FFFFFF"/>
            <w:vAlign w:val="center"/>
          </w:tcPr>
          <w:p w:rsidR="00CE78F0" w:rsidRPr="002A29B5" w:rsidRDefault="00CE78F0" w:rsidP="00CE78F0">
            <w:pPr>
              <w:framePr w:w="9346" w:wrap="notBeside" w:vAnchor="text" w:hAnchor="text" w:y="1"/>
              <w:spacing w:line="266" w:lineRule="exact"/>
              <w:ind w:left="1940"/>
              <w:rPr>
                <w:rFonts w:ascii="Times New Roman" w:hAnsi="Times New Roman" w:cs="Times New Roman"/>
                <w:sz w:val="20"/>
                <w:szCs w:val="20"/>
              </w:rPr>
            </w:pPr>
            <w:r w:rsidRPr="002A29B5">
              <w:rPr>
                <w:rFonts w:ascii="Times New Roman" w:hAnsi="Times New Roman" w:cs="Times New Roman"/>
                <w:sz w:val="20"/>
                <w:szCs w:val="20"/>
              </w:rPr>
              <w:t>1</w:t>
            </w:r>
          </w:p>
        </w:tc>
      </w:tr>
      <w:tr w:rsidR="00CE78F0" w:rsidRPr="002A29B5" w:rsidTr="00CE78F0">
        <w:trPr>
          <w:trHeight w:hRule="exact" w:val="418"/>
        </w:trPr>
        <w:tc>
          <w:tcPr>
            <w:tcW w:w="5789" w:type="dxa"/>
            <w:tcBorders>
              <w:top w:val="single" w:sz="4" w:space="0" w:color="auto"/>
              <w:left w:val="single" w:sz="4" w:space="0" w:color="auto"/>
              <w:bottom w:val="single" w:sz="4" w:space="0" w:color="auto"/>
            </w:tcBorders>
            <w:shd w:val="clear" w:color="auto" w:fill="FFFFFF"/>
          </w:tcPr>
          <w:p w:rsidR="00CE78F0" w:rsidRPr="002A29B5" w:rsidRDefault="00CE78F0" w:rsidP="00CE78F0">
            <w:pPr>
              <w:framePr w:w="9346" w:wrap="notBeside" w:vAnchor="text" w:hAnchor="text" w:y="1"/>
              <w:spacing w:line="266" w:lineRule="exact"/>
              <w:ind w:left="540"/>
              <w:rPr>
                <w:rFonts w:ascii="Times New Roman" w:hAnsi="Times New Roman" w:cs="Times New Roman"/>
                <w:sz w:val="20"/>
                <w:szCs w:val="20"/>
              </w:rPr>
            </w:pPr>
            <w:r w:rsidRPr="002A29B5">
              <w:rPr>
                <w:rFonts w:ascii="Times New Roman" w:hAnsi="Times New Roman" w:cs="Times New Roman"/>
                <w:sz w:val="20"/>
                <w:szCs w:val="20"/>
              </w:rPr>
              <w:t>Всего</w:t>
            </w:r>
          </w:p>
        </w:tc>
        <w:tc>
          <w:tcPr>
            <w:tcW w:w="3557" w:type="dxa"/>
            <w:tcBorders>
              <w:top w:val="single" w:sz="4" w:space="0" w:color="auto"/>
              <w:left w:val="single" w:sz="4" w:space="0" w:color="auto"/>
              <w:bottom w:val="single" w:sz="4" w:space="0" w:color="auto"/>
              <w:right w:val="single" w:sz="4" w:space="0" w:color="auto"/>
            </w:tcBorders>
            <w:shd w:val="clear" w:color="auto" w:fill="FFFFFF"/>
            <w:vAlign w:val="center"/>
          </w:tcPr>
          <w:p w:rsidR="00CE78F0" w:rsidRPr="002A29B5" w:rsidRDefault="00CE78F0" w:rsidP="00CE78F0">
            <w:pPr>
              <w:framePr w:w="9346" w:wrap="notBeside" w:vAnchor="text" w:hAnchor="text" w:y="1"/>
              <w:spacing w:line="266" w:lineRule="exact"/>
              <w:ind w:left="1940"/>
              <w:rPr>
                <w:rFonts w:ascii="Times New Roman" w:hAnsi="Times New Roman" w:cs="Times New Roman"/>
                <w:sz w:val="20"/>
                <w:szCs w:val="20"/>
              </w:rPr>
            </w:pPr>
            <w:r w:rsidRPr="002A29B5">
              <w:rPr>
                <w:rFonts w:ascii="Times New Roman" w:hAnsi="Times New Roman" w:cs="Times New Roman"/>
                <w:sz w:val="20"/>
                <w:szCs w:val="20"/>
              </w:rPr>
              <w:t>10</w:t>
            </w:r>
          </w:p>
        </w:tc>
      </w:tr>
    </w:tbl>
    <w:p w:rsidR="00CE78F0" w:rsidRPr="002A29B5" w:rsidRDefault="00CE78F0" w:rsidP="00CE78F0">
      <w:pPr>
        <w:pStyle w:val="23"/>
        <w:keepNext/>
        <w:keepLines/>
        <w:shd w:val="clear" w:color="auto" w:fill="auto"/>
        <w:spacing w:line="317" w:lineRule="exact"/>
        <w:ind w:left="1429" w:firstLine="0"/>
        <w:jc w:val="left"/>
        <w:rPr>
          <w:sz w:val="20"/>
          <w:szCs w:val="20"/>
        </w:rPr>
      </w:pPr>
    </w:p>
    <w:p w:rsidR="00CE78F0" w:rsidRPr="002A29B5" w:rsidRDefault="00CE78F0" w:rsidP="00CE78F0">
      <w:pPr>
        <w:pStyle w:val="210"/>
        <w:shd w:val="clear" w:color="auto" w:fill="auto"/>
        <w:spacing w:before="0" w:line="240" w:lineRule="auto"/>
        <w:ind w:right="280" w:firstLine="567"/>
        <w:contextualSpacing/>
        <w:rPr>
          <w:sz w:val="20"/>
          <w:szCs w:val="20"/>
        </w:rPr>
      </w:pPr>
    </w:p>
    <w:p w:rsidR="001338DC" w:rsidRDefault="006A4E1B" w:rsidP="00F27C15">
      <w:pPr>
        <w:suppressAutoHyphens/>
        <w:spacing w:after="120"/>
        <w:jc w:val="both"/>
        <w:rPr>
          <w:rFonts w:ascii="Times New Roman" w:hAnsi="Times New Roman" w:cs="Times New Roman"/>
          <w:b/>
          <w:color w:val="auto"/>
          <w:sz w:val="20"/>
          <w:szCs w:val="20"/>
          <w:lang w:eastAsia="ar-SA"/>
        </w:rPr>
      </w:pPr>
      <w:r w:rsidRPr="006A4E1B">
        <w:rPr>
          <w:rFonts w:ascii="Times New Roman" w:hAnsi="Times New Roman" w:cs="Times New Roman"/>
          <w:b/>
          <w:color w:val="auto"/>
          <w:sz w:val="20"/>
          <w:szCs w:val="20"/>
          <w:lang w:eastAsia="ar-SA"/>
        </w:rPr>
        <w:t>3.4.Календарный план воспитательной работы</w:t>
      </w:r>
    </w:p>
    <w:p w:rsidR="003D78B5" w:rsidRPr="002867B3" w:rsidRDefault="003D78B5" w:rsidP="003D78B5">
      <w:pPr>
        <w:pStyle w:val="a9"/>
        <w:ind w:left="599" w:right="586"/>
        <w:jc w:val="center"/>
        <w:rPr>
          <w:rFonts w:ascii="Times New Roman" w:hAnsi="Times New Roman" w:cs="Times New Roman"/>
        </w:rPr>
      </w:pPr>
      <w:r w:rsidRPr="002867B3">
        <w:rPr>
          <w:rFonts w:ascii="Times New Roman" w:hAnsi="Times New Roman" w:cs="Times New Roman"/>
        </w:rPr>
        <w:t>1. НАЧАЛЬНОЕ</w:t>
      </w:r>
      <w:r w:rsidRPr="002867B3">
        <w:rPr>
          <w:rFonts w:ascii="Times New Roman" w:hAnsi="Times New Roman" w:cs="Times New Roman"/>
          <w:spacing w:val="-6"/>
        </w:rPr>
        <w:t xml:space="preserve"> </w:t>
      </w:r>
      <w:r w:rsidRPr="002867B3">
        <w:rPr>
          <w:rFonts w:ascii="Times New Roman" w:hAnsi="Times New Roman" w:cs="Times New Roman"/>
        </w:rPr>
        <w:t>ОБЩЕЕ</w:t>
      </w:r>
      <w:r w:rsidRPr="002867B3">
        <w:rPr>
          <w:rFonts w:ascii="Times New Roman" w:hAnsi="Times New Roman" w:cs="Times New Roman"/>
          <w:spacing w:val="-6"/>
        </w:rPr>
        <w:t xml:space="preserve"> </w:t>
      </w:r>
      <w:r w:rsidRPr="002867B3">
        <w:rPr>
          <w:rFonts w:ascii="Times New Roman" w:hAnsi="Times New Roman" w:cs="Times New Roman"/>
        </w:rPr>
        <w:t>ОБРАЗОВАНИЕ:</w:t>
      </w:r>
    </w:p>
    <w:p w:rsidR="003D78B5" w:rsidRPr="002867B3" w:rsidRDefault="003D78B5" w:rsidP="003D78B5">
      <w:pPr>
        <w:rPr>
          <w:rFonts w:ascii="Times New Roman" w:hAnsi="Times New Roman" w:cs="Times New Roman"/>
          <w:b/>
          <w:sz w:val="20"/>
          <w:szCs w:val="20"/>
        </w:rPr>
      </w:pPr>
    </w:p>
    <w:tbl>
      <w:tblPr>
        <w:tblStyle w:val="TableNormal"/>
        <w:tblW w:w="10780"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1"/>
        <w:gridCol w:w="989"/>
        <w:gridCol w:w="187"/>
        <w:gridCol w:w="150"/>
        <w:gridCol w:w="1781"/>
        <w:gridCol w:w="206"/>
        <w:gridCol w:w="2526"/>
      </w:tblGrid>
      <w:tr w:rsidR="003D78B5" w:rsidRPr="002867B3" w:rsidTr="00DC4875">
        <w:trPr>
          <w:trHeight w:val="551"/>
          <w:jc w:val="center"/>
        </w:trPr>
        <w:tc>
          <w:tcPr>
            <w:tcW w:w="4941" w:type="dxa"/>
            <w:shd w:val="clear" w:color="auto" w:fill="BEBEBE"/>
            <w:vAlign w:val="center"/>
          </w:tcPr>
          <w:p w:rsidR="003D78B5" w:rsidRPr="002867B3" w:rsidRDefault="003D78B5" w:rsidP="00DC4875">
            <w:pPr>
              <w:ind w:left="172" w:right="91"/>
              <w:jc w:val="center"/>
              <w:rPr>
                <w:rFonts w:ascii="Times New Roman" w:hAnsi="Times New Roman" w:cs="Times New Roman"/>
                <w:b/>
                <w:sz w:val="20"/>
                <w:szCs w:val="20"/>
              </w:rPr>
            </w:pPr>
            <w:r w:rsidRPr="002867B3">
              <w:rPr>
                <w:rFonts w:ascii="Times New Roman" w:hAnsi="Times New Roman" w:cs="Times New Roman"/>
                <w:b/>
                <w:sz w:val="20"/>
                <w:szCs w:val="20"/>
              </w:rPr>
              <w:t>Дела, события, мероприятия</w:t>
            </w:r>
          </w:p>
        </w:tc>
        <w:tc>
          <w:tcPr>
            <w:tcW w:w="1326" w:type="dxa"/>
            <w:gridSpan w:val="3"/>
            <w:shd w:val="clear" w:color="auto" w:fill="BEBEBE"/>
            <w:vAlign w:val="center"/>
          </w:tcPr>
          <w:p w:rsidR="003D78B5" w:rsidRPr="002867B3" w:rsidRDefault="003D78B5" w:rsidP="00DC4875">
            <w:pPr>
              <w:ind w:left="172" w:right="91"/>
              <w:jc w:val="center"/>
              <w:rPr>
                <w:rFonts w:ascii="Times New Roman" w:hAnsi="Times New Roman" w:cs="Times New Roman"/>
                <w:b/>
                <w:sz w:val="20"/>
                <w:szCs w:val="20"/>
              </w:rPr>
            </w:pPr>
            <w:r w:rsidRPr="002867B3">
              <w:rPr>
                <w:rFonts w:ascii="Times New Roman" w:hAnsi="Times New Roman" w:cs="Times New Roman"/>
                <w:b/>
                <w:sz w:val="20"/>
                <w:szCs w:val="20"/>
              </w:rPr>
              <w:t>Классы</w:t>
            </w:r>
          </w:p>
        </w:tc>
        <w:tc>
          <w:tcPr>
            <w:tcW w:w="1781" w:type="dxa"/>
            <w:shd w:val="clear" w:color="auto" w:fill="BEBEBE"/>
            <w:vAlign w:val="center"/>
          </w:tcPr>
          <w:p w:rsidR="003D78B5" w:rsidRPr="002867B3" w:rsidRDefault="003D78B5" w:rsidP="00DC4875">
            <w:pPr>
              <w:ind w:left="172" w:right="91"/>
              <w:jc w:val="center"/>
              <w:rPr>
                <w:rFonts w:ascii="Times New Roman" w:hAnsi="Times New Roman" w:cs="Times New Roman"/>
                <w:b/>
                <w:sz w:val="20"/>
                <w:szCs w:val="20"/>
              </w:rPr>
            </w:pPr>
            <w:r w:rsidRPr="002867B3">
              <w:rPr>
                <w:rFonts w:ascii="Times New Roman" w:hAnsi="Times New Roman" w:cs="Times New Roman"/>
                <w:b/>
                <w:sz w:val="20"/>
                <w:szCs w:val="20"/>
              </w:rPr>
              <w:t>Примерная дата</w:t>
            </w:r>
          </w:p>
          <w:p w:rsidR="003D78B5" w:rsidRPr="002867B3" w:rsidRDefault="003D78B5" w:rsidP="00DC4875">
            <w:pPr>
              <w:ind w:left="172" w:right="91"/>
              <w:jc w:val="center"/>
              <w:rPr>
                <w:rFonts w:ascii="Times New Roman" w:hAnsi="Times New Roman" w:cs="Times New Roman"/>
                <w:b/>
                <w:sz w:val="20"/>
                <w:szCs w:val="20"/>
              </w:rPr>
            </w:pPr>
            <w:r w:rsidRPr="002867B3">
              <w:rPr>
                <w:rFonts w:ascii="Times New Roman" w:hAnsi="Times New Roman" w:cs="Times New Roman"/>
                <w:b/>
                <w:sz w:val="20"/>
                <w:szCs w:val="20"/>
              </w:rPr>
              <w:t>проведения</w:t>
            </w:r>
          </w:p>
        </w:tc>
        <w:tc>
          <w:tcPr>
            <w:tcW w:w="2732" w:type="dxa"/>
            <w:gridSpan w:val="2"/>
            <w:shd w:val="clear" w:color="auto" w:fill="BEBEBE"/>
            <w:vAlign w:val="center"/>
          </w:tcPr>
          <w:p w:rsidR="003D78B5" w:rsidRPr="002867B3" w:rsidRDefault="003D78B5" w:rsidP="00DC4875">
            <w:pPr>
              <w:ind w:left="172" w:right="91"/>
              <w:jc w:val="center"/>
              <w:rPr>
                <w:rFonts w:ascii="Times New Roman" w:hAnsi="Times New Roman" w:cs="Times New Roman"/>
                <w:b/>
                <w:sz w:val="20"/>
                <w:szCs w:val="20"/>
              </w:rPr>
            </w:pPr>
            <w:r w:rsidRPr="002867B3">
              <w:rPr>
                <w:rFonts w:ascii="Times New Roman" w:hAnsi="Times New Roman" w:cs="Times New Roman"/>
                <w:b/>
                <w:sz w:val="20"/>
                <w:szCs w:val="20"/>
              </w:rPr>
              <w:t>Ответственные</w:t>
            </w:r>
          </w:p>
        </w:tc>
      </w:tr>
      <w:tr w:rsidR="003D78B5" w:rsidRPr="002867B3" w:rsidTr="00DC4875">
        <w:trPr>
          <w:trHeight w:val="77"/>
          <w:jc w:val="center"/>
        </w:trPr>
        <w:tc>
          <w:tcPr>
            <w:tcW w:w="10780" w:type="dxa"/>
            <w:gridSpan w:val="7"/>
            <w:shd w:val="clear" w:color="auto" w:fill="D9D9D9" w:themeFill="background1" w:themeFillShade="D9"/>
            <w:vAlign w:val="center"/>
          </w:tcPr>
          <w:p w:rsidR="003D78B5" w:rsidRPr="002867B3" w:rsidRDefault="003D78B5" w:rsidP="00DC4875">
            <w:pPr>
              <w:ind w:left="172" w:right="91"/>
              <w:jc w:val="center"/>
              <w:rPr>
                <w:rFonts w:ascii="Times New Roman" w:hAnsi="Times New Roman" w:cs="Times New Roman"/>
                <w:b/>
                <w:sz w:val="20"/>
                <w:szCs w:val="20"/>
              </w:rPr>
            </w:pPr>
            <w:r w:rsidRPr="002867B3">
              <w:rPr>
                <w:rFonts w:ascii="Times New Roman" w:hAnsi="Times New Roman" w:cs="Times New Roman"/>
                <w:b/>
                <w:sz w:val="20"/>
                <w:szCs w:val="20"/>
              </w:rPr>
              <w:t>МОДУЛЬ «ОСНОВНЫЕ ШКОЛЬНЫЕ ДЕЛА»</w:t>
            </w:r>
          </w:p>
        </w:tc>
      </w:tr>
      <w:tr w:rsidR="003D78B5" w:rsidRPr="002867B3" w:rsidTr="00DC4875">
        <w:trPr>
          <w:trHeight w:val="830"/>
          <w:jc w:val="center"/>
        </w:trPr>
        <w:tc>
          <w:tcPr>
            <w:tcW w:w="4941" w:type="dxa"/>
          </w:tcPr>
          <w:p w:rsidR="003D78B5" w:rsidRPr="003D78B5" w:rsidRDefault="003D78B5" w:rsidP="00DC4875">
            <w:pPr>
              <w:ind w:left="172" w:right="91"/>
              <w:jc w:val="both"/>
              <w:rPr>
                <w:rFonts w:ascii="Times New Roman" w:hAnsi="Times New Roman" w:cs="Times New Roman"/>
                <w:sz w:val="20"/>
                <w:szCs w:val="20"/>
                <w:lang w:val="ru-RU"/>
              </w:rPr>
            </w:pPr>
            <w:r w:rsidRPr="003D78B5">
              <w:rPr>
                <w:rFonts w:ascii="Times New Roman" w:hAnsi="Times New Roman" w:cs="Times New Roman"/>
                <w:sz w:val="20"/>
                <w:szCs w:val="20"/>
                <w:lang w:val="ru-RU"/>
              </w:rPr>
              <w:t>Торжественная линейка, посвященная Дню знаний</w:t>
            </w:r>
          </w:p>
        </w:tc>
        <w:tc>
          <w:tcPr>
            <w:tcW w:w="1326" w:type="dxa"/>
            <w:gridSpan w:val="3"/>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1-4</w:t>
            </w:r>
          </w:p>
        </w:tc>
        <w:tc>
          <w:tcPr>
            <w:tcW w:w="1781" w:type="dxa"/>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01.09.</w:t>
            </w:r>
          </w:p>
        </w:tc>
        <w:tc>
          <w:tcPr>
            <w:tcW w:w="2732" w:type="dxa"/>
            <w:gridSpan w:val="2"/>
          </w:tcPr>
          <w:p w:rsidR="003D78B5" w:rsidRPr="003D78B5" w:rsidRDefault="003D78B5" w:rsidP="00DC4875">
            <w:pPr>
              <w:ind w:left="172" w:right="91"/>
              <w:jc w:val="center"/>
              <w:rPr>
                <w:rFonts w:ascii="Times New Roman" w:hAnsi="Times New Roman" w:cs="Times New Roman"/>
                <w:sz w:val="20"/>
                <w:szCs w:val="20"/>
                <w:lang w:val="ru-RU"/>
              </w:rPr>
            </w:pPr>
            <w:r w:rsidRPr="003D78B5">
              <w:rPr>
                <w:rFonts w:ascii="Times New Roman" w:hAnsi="Times New Roman" w:cs="Times New Roman"/>
                <w:sz w:val="20"/>
                <w:szCs w:val="20"/>
                <w:lang w:val="ru-RU"/>
              </w:rPr>
              <w:t>ЗДВР, вожатая,</w:t>
            </w:r>
          </w:p>
          <w:p w:rsidR="003D78B5" w:rsidRPr="003D78B5" w:rsidRDefault="003D78B5" w:rsidP="00DC4875">
            <w:pPr>
              <w:ind w:left="172" w:right="91"/>
              <w:jc w:val="center"/>
              <w:rPr>
                <w:rFonts w:ascii="Times New Roman" w:hAnsi="Times New Roman" w:cs="Times New Roman"/>
                <w:sz w:val="20"/>
                <w:szCs w:val="20"/>
                <w:lang w:val="ru-RU"/>
              </w:rPr>
            </w:pPr>
            <w:r w:rsidRPr="003D78B5">
              <w:rPr>
                <w:rFonts w:ascii="Times New Roman" w:hAnsi="Times New Roman" w:cs="Times New Roman"/>
                <w:sz w:val="20"/>
                <w:szCs w:val="20"/>
                <w:lang w:val="ru-RU"/>
              </w:rPr>
              <w:t>классные руководители, ПДО</w:t>
            </w:r>
          </w:p>
        </w:tc>
      </w:tr>
      <w:tr w:rsidR="003D78B5" w:rsidRPr="002867B3" w:rsidTr="00DC4875">
        <w:trPr>
          <w:trHeight w:val="177"/>
          <w:jc w:val="center"/>
        </w:trPr>
        <w:tc>
          <w:tcPr>
            <w:tcW w:w="4941" w:type="dxa"/>
          </w:tcPr>
          <w:p w:rsidR="003D78B5" w:rsidRPr="003D78B5" w:rsidRDefault="003D78B5" w:rsidP="00DC4875">
            <w:pPr>
              <w:ind w:left="172" w:right="91"/>
              <w:jc w:val="both"/>
              <w:rPr>
                <w:rFonts w:ascii="Times New Roman" w:hAnsi="Times New Roman" w:cs="Times New Roman"/>
                <w:sz w:val="20"/>
                <w:szCs w:val="20"/>
                <w:lang w:val="ru-RU"/>
              </w:rPr>
            </w:pPr>
            <w:r w:rsidRPr="003D78B5">
              <w:rPr>
                <w:rFonts w:ascii="Times New Roman" w:hAnsi="Times New Roman" w:cs="Times New Roman"/>
                <w:sz w:val="20"/>
                <w:szCs w:val="20"/>
                <w:lang w:val="ru-RU"/>
              </w:rPr>
              <w:t>Церемония поднятия государственного флага РФ</w:t>
            </w:r>
          </w:p>
        </w:tc>
        <w:tc>
          <w:tcPr>
            <w:tcW w:w="1326" w:type="dxa"/>
            <w:gridSpan w:val="3"/>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1-4</w:t>
            </w:r>
          </w:p>
        </w:tc>
        <w:tc>
          <w:tcPr>
            <w:tcW w:w="1781" w:type="dxa"/>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Каждый понедельник</w:t>
            </w:r>
          </w:p>
        </w:tc>
        <w:tc>
          <w:tcPr>
            <w:tcW w:w="2732" w:type="dxa"/>
            <w:gridSpan w:val="2"/>
          </w:tcPr>
          <w:p w:rsidR="003D78B5" w:rsidRPr="003D78B5" w:rsidRDefault="003D78B5" w:rsidP="00DC4875">
            <w:pPr>
              <w:ind w:left="172" w:right="91"/>
              <w:jc w:val="center"/>
              <w:rPr>
                <w:rFonts w:ascii="Times New Roman" w:hAnsi="Times New Roman" w:cs="Times New Roman"/>
                <w:sz w:val="20"/>
                <w:szCs w:val="20"/>
                <w:lang w:val="ru-RU"/>
              </w:rPr>
            </w:pPr>
            <w:r w:rsidRPr="003D78B5">
              <w:rPr>
                <w:rFonts w:ascii="Times New Roman" w:hAnsi="Times New Roman" w:cs="Times New Roman"/>
                <w:sz w:val="20"/>
                <w:szCs w:val="20"/>
                <w:lang w:val="ru-RU"/>
              </w:rPr>
              <w:t>ЗДВР, советник директора по воспитанию</w:t>
            </w:r>
          </w:p>
        </w:tc>
      </w:tr>
      <w:tr w:rsidR="003D78B5" w:rsidRPr="002867B3" w:rsidTr="00DC4875">
        <w:trPr>
          <w:trHeight w:val="825"/>
          <w:jc w:val="center"/>
        </w:trPr>
        <w:tc>
          <w:tcPr>
            <w:tcW w:w="4941" w:type="dxa"/>
          </w:tcPr>
          <w:p w:rsidR="003D78B5" w:rsidRPr="003D78B5" w:rsidRDefault="003D78B5" w:rsidP="00DC4875">
            <w:pPr>
              <w:ind w:left="172" w:right="91"/>
              <w:jc w:val="both"/>
              <w:rPr>
                <w:rFonts w:ascii="Times New Roman" w:hAnsi="Times New Roman" w:cs="Times New Roman"/>
                <w:sz w:val="20"/>
                <w:szCs w:val="20"/>
                <w:lang w:val="ru-RU"/>
              </w:rPr>
            </w:pPr>
            <w:r w:rsidRPr="003D78B5">
              <w:rPr>
                <w:rFonts w:ascii="Times New Roman" w:hAnsi="Times New Roman" w:cs="Times New Roman"/>
                <w:sz w:val="20"/>
                <w:szCs w:val="20"/>
                <w:lang w:val="ru-RU"/>
              </w:rPr>
              <w:t>Мероприятия,</w:t>
            </w:r>
            <w:r w:rsidRPr="003D78B5">
              <w:rPr>
                <w:rFonts w:ascii="Times New Roman" w:hAnsi="Times New Roman" w:cs="Times New Roman"/>
                <w:sz w:val="20"/>
                <w:szCs w:val="20"/>
                <w:lang w:val="ru-RU"/>
              </w:rPr>
              <w:tab/>
              <w:t>посвященные Международному дню грамотности</w:t>
            </w:r>
          </w:p>
        </w:tc>
        <w:tc>
          <w:tcPr>
            <w:tcW w:w="1326" w:type="dxa"/>
            <w:gridSpan w:val="3"/>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1-4</w:t>
            </w:r>
          </w:p>
        </w:tc>
        <w:tc>
          <w:tcPr>
            <w:tcW w:w="1781" w:type="dxa"/>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08.09.</w:t>
            </w:r>
          </w:p>
        </w:tc>
        <w:tc>
          <w:tcPr>
            <w:tcW w:w="2732" w:type="dxa"/>
            <w:gridSpan w:val="2"/>
          </w:tcPr>
          <w:p w:rsidR="003D78B5" w:rsidRPr="003D78B5" w:rsidRDefault="003D78B5" w:rsidP="00DC4875">
            <w:pPr>
              <w:ind w:left="172" w:right="91"/>
              <w:jc w:val="center"/>
              <w:rPr>
                <w:rFonts w:ascii="Times New Roman" w:hAnsi="Times New Roman" w:cs="Times New Roman"/>
                <w:sz w:val="20"/>
                <w:szCs w:val="20"/>
                <w:lang w:val="ru-RU"/>
              </w:rPr>
            </w:pPr>
            <w:r w:rsidRPr="003D78B5">
              <w:rPr>
                <w:rFonts w:ascii="Times New Roman" w:hAnsi="Times New Roman" w:cs="Times New Roman"/>
                <w:sz w:val="20"/>
                <w:szCs w:val="20"/>
                <w:lang w:val="ru-RU"/>
              </w:rPr>
              <w:t>Советник директора по воспитанию, классные руководители</w:t>
            </w:r>
          </w:p>
        </w:tc>
      </w:tr>
      <w:tr w:rsidR="003D78B5" w:rsidRPr="002867B3" w:rsidTr="00DC4875">
        <w:trPr>
          <w:trHeight w:val="551"/>
          <w:jc w:val="center"/>
        </w:trPr>
        <w:tc>
          <w:tcPr>
            <w:tcW w:w="4941" w:type="dxa"/>
          </w:tcPr>
          <w:p w:rsidR="003D78B5" w:rsidRPr="003D78B5" w:rsidRDefault="003D78B5" w:rsidP="00DC4875">
            <w:pPr>
              <w:ind w:left="172" w:right="91"/>
              <w:jc w:val="both"/>
              <w:rPr>
                <w:rFonts w:ascii="Times New Roman" w:hAnsi="Times New Roman" w:cs="Times New Roman"/>
                <w:sz w:val="20"/>
                <w:szCs w:val="20"/>
                <w:lang w:val="ru-RU"/>
              </w:rPr>
            </w:pPr>
            <w:r w:rsidRPr="003D78B5">
              <w:rPr>
                <w:rFonts w:ascii="Times New Roman" w:hAnsi="Times New Roman" w:cs="Times New Roman"/>
                <w:sz w:val="20"/>
                <w:szCs w:val="20"/>
                <w:lang w:val="ru-RU"/>
              </w:rPr>
              <w:t>Мероприятия, посвященные Дням Александра Невского</w:t>
            </w:r>
          </w:p>
        </w:tc>
        <w:tc>
          <w:tcPr>
            <w:tcW w:w="1326" w:type="dxa"/>
            <w:gridSpan w:val="3"/>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1-4</w:t>
            </w:r>
          </w:p>
        </w:tc>
        <w:tc>
          <w:tcPr>
            <w:tcW w:w="1781" w:type="dxa"/>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10.09. – 12.09.</w:t>
            </w:r>
          </w:p>
        </w:tc>
        <w:tc>
          <w:tcPr>
            <w:tcW w:w="2732" w:type="dxa"/>
            <w:gridSpan w:val="2"/>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Классные</w:t>
            </w:r>
          </w:p>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руководители</w:t>
            </w:r>
          </w:p>
        </w:tc>
      </w:tr>
      <w:tr w:rsidR="003D78B5" w:rsidRPr="002867B3" w:rsidTr="00DC4875">
        <w:trPr>
          <w:trHeight w:val="830"/>
          <w:jc w:val="center"/>
        </w:trPr>
        <w:tc>
          <w:tcPr>
            <w:tcW w:w="4941" w:type="dxa"/>
          </w:tcPr>
          <w:p w:rsidR="003D78B5" w:rsidRPr="003D78B5" w:rsidRDefault="003D78B5" w:rsidP="00DC4875">
            <w:pPr>
              <w:ind w:left="172" w:right="91"/>
              <w:jc w:val="both"/>
              <w:rPr>
                <w:rFonts w:ascii="Times New Roman" w:hAnsi="Times New Roman" w:cs="Times New Roman"/>
                <w:sz w:val="20"/>
                <w:szCs w:val="20"/>
                <w:lang w:val="ru-RU"/>
              </w:rPr>
            </w:pPr>
            <w:r w:rsidRPr="003D78B5">
              <w:rPr>
                <w:rFonts w:ascii="Times New Roman" w:hAnsi="Times New Roman" w:cs="Times New Roman"/>
                <w:sz w:val="20"/>
                <w:szCs w:val="20"/>
                <w:lang w:val="ru-RU"/>
              </w:rPr>
              <w:t>Экологические акции по сбору макулатуры «Дежурный по планете»</w:t>
            </w:r>
          </w:p>
        </w:tc>
        <w:tc>
          <w:tcPr>
            <w:tcW w:w="1326" w:type="dxa"/>
            <w:gridSpan w:val="3"/>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1-4</w:t>
            </w:r>
          </w:p>
        </w:tc>
        <w:tc>
          <w:tcPr>
            <w:tcW w:w="1781" w:type="dxa"/>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Сентябрь,</w:t>
            </w:r>
          </w:p>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Декабрь, Апрель</w:t>
            </w:r>
          </w:p>
        </w:tc>
        <w:tc>
          <w:tcPr>
            <w:tcW w:w="2732" w:type="dxa"/>
            <w:gridSpan w:val="2"/>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ЗДВР, вожатая, классные руководители</w:t>
            </w:r>
          </w:p>
        </w:tc>
      </w:tr>
      <w:tr w:rsidR="003D78B5" w:rsidRPr="002867B3" w:rsidTr="00DC4875">
        <w:trPr>
          <w:trHeight w:val="825"/>
          <w:jc w:val="center"/>
        </w:trPr>
        <w:tc>
          <w:tcPr>
            <w:tcW w:w="4941" w:type="dxa"/>
          </w:tcPr>
          <w:p w:rsidR="003D78B5" w:rsidRPr="002867B3" w:rsidRDefault="003D78B5" w:rsidP="00DC4875">
            <w:pPr>
              <w:ind w:left="172" w:right="91"/>
              <w:jc w:val="both"/>
              <w:rPr>
                <w:rFonts w:ascii="Times New Roman" w:hAnsi="Times New Roman" w:cs="Times New Roman"/>
                <w:sz w:val="20"/>
                <w:szCs w:val="20"/>
              </w:rPr>
            </w:pPr>
            <w:r w:rsidRPr="003D78B5">
              <w:rPr>
                <w:rFonts w:ascii="Times New Roman" w:hAnsi="Times New Roman" w:cs="Times New Roman"/>
                <w:sz w:val="20"/>
                <w:szCs w:val="20"/>
                <w:lang w:val="ru-RU"/>
              </w:rPr>
              <w:t xml:space="preserve">Трудовые десанты «Чистый город. Чистая улица. </w:t>
            </w:r>
            <w:r w:rsidRPr="002867B3">
              <w:rPr>
                <w:rFonts w:ascii="Times New Roman" w:hAnsi="Times New Roman" w:cs="Times New Roman"/>
                <w:sz w:val="20"/>
                <w:szCs w:val="20"/>
              </w:rPr>
              <w:t>Чистый двор. Чистый класс»</w:t>
            </w:r>
          </w:p>
        </w:tc>
        <w:tc>
          <w:tcPr>
            <w:tcW w:w="1326" w:type="dxa"/>
            <w:gridSpan w:val="3"/>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1-4</w:t>
            </w:r>
          </w:p>
        </w:tc>
        <w:tc>
          <w:tcPr>
            <w:tcW w:w="1781" w:type="dxa"/>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Сентябрь</w:t>
            </w:r>
          </w:p>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 Май по графику</w:t>
            </w:r>
          </w:p>
        </w:tc>
        <w:tc>
          <w:tcPr>
            <w:tcW w:w="2732" w:type="dxa"/>
            <w:gridSpan w:val="2"/>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Классные руководители</w:t>
            </w:r>
          </w:p>
        </w:tc>
      </w:tr>
      <w:tr w:rsidR="003D78B5" w:rsidRPr="002867B3" w:rsidTr="00DC4875">
        <w:trPr>
          <w:trHeight w:val="1656"/>
          <w:jc w:val="center"/>
        </w:trPr>
        <w:tc>
          <w:tcPr>
            <w:tcW w:w="4941" w:type="dxa"/>
          </w:tcPr>
          <w:p w:rsidR="003D78B5" w:rsidRPr="002867B3" w:rsidRDefault="003D78B5" w:rsidP="00DC4875">
            <w:pPr>
              <w:ind w:left="172" w:right="91"/>
              <w:jc w:val="both"/>
              <w:rPr>
                <w:rFonts w:ascii="Times New Roman" w:hAnsi="Times New Roman" w:cs="Times New Roman"/>
                <w:sz w:val="20"/>
                <w:szCs w:val="20"/>
              </w:rPr>
            </w:pPr>
            <w:proofErr w:type="gramStart"/>
            <w:r w:rsidRPr="003D78B5">
              <w:rPr>
                <w:rFonts w:ascii="Times New Roman" w:hAnsi="Times New Roman" w:cs="Times New Roman"/>
                <w:sz w:val="20"/>
                <w:szCs w:val="20"/>
                <w:lang w:val="ru-RU"/>
              </w:rPr>
              <w:t>Тематические классные часы, посвященные Дню пожилого человека (организация классных часов с приглашением пожилых людей на мероприятия, общегимназическая выставка рисунков «День пожилого человека.</w:t>
            </w:r>
            <w:proofErr w:type="gramEnd"/>
            <w:r w:rsidRPr="003D78B5">
              <w:rPr>
                <w:rFonts w:ascii="Times New Roman" w:hAnsi="Times New Roman" w:cs="Times New Roman"/>
                <w:sz w:val="20"/>
                <w:szCs w:val="20"/>
                <w:lang w:val="ru-RU"/>
              </w:rPr>
              <w:t xml:space="preserve"> </w:t>
            </w:r>
            <w:r w:rsidRPr="002867B3">
              <w:rPr>
                <w:rFonts w:ascii="Times New Roman" w:hAnsi="Times New Roman" w:cs="Times New Roman"/>
                <w:sz w:val="20"/>
                <w:szCs w:val="20"/>
              </w:rPr>
              <w:t>Тепло души»)</w:t>
            </w:r>
          </w:p>
        </w:tc>
        <w:tc>
          <w:tcPr>
            <w:tcW w:w="1326" w:type="dxa"/>
            <w:gridSpan w:val="3"/>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1-4</w:t>
            </w:r>
          </w:p>
        </w:tc>
        <w:tc>
          <w:tcPr>
            <w:tcW w:w="1781" w:type="dxa"/>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01.10.</w:t>
            </w:r>
          </w:p>
        </w:tc>
        <w:tc>
          <w:tcPr>
            <w:tcW w:w="2732" w:type="dxa"/>
            <w:gridSpan w:val="2"/>
          </w:tcPr>
          <w:p w:rsidR="003D78B5" w:rsidRPr="003D78B5" w:rsidRDefault="003D78B5" w:rsidP="00DC4875">
            <w:pPr>
              <w:ind w:left="172" w:right="91"/>
              <w:jc w:val="center"/>
              <w:rPr>
                <w:rFonts w:ascii="Times New Roman" w:hAnsi="Times New Roman" w:cs="Times New Roman"/>
                <w:sz w:val="20"/>
                <w:szCs w:val="20"/>
                <w:lang w:val="ru-RU"/>
              </w:rPr>
            </w:pPr>
            <w:r w:rsidRPr="003D78B5">
              <w:rPr>
                <w:rFonts w:ascii="Times New Roman" w:hAnsi="Times New Roman" w:cs="Times New Roman"/>
                <w:sz w:val="20"/>
                <w:szCs w:val="20"/>
                <w:lang w:val="ru-RU"/>
              </w:rPr>
              <w:t>Советник директора по воспитанию, классные руководители</w:t>
            </w:r>
          </w:p>
        </w:tc>
      </w:tr>
      <w:tr w:rsidR="003D78B5" w:rsidRPr="002867B3" w:rsidTr="00DC4875">
        <w:trPr>
          <w:trHeight w:val="830"/>
          <w:jc w:val="center"/>
        </w:trPr>
        <w:tc>
          <w:tcPr>
            <w:tcW w:w="4941" w:type="dxa"/>
          </w:tcPr>
          <w:p w:rsidR="003D78B5" w:rsidRPr="003D78B5" w:rsidRDefault="003D78B5" w:rsidP="00DC4875">
            <w:pPr>
              <w:ind w:left="172" w:right="91"/>
              <w:jc w:val="both"/>
              <w:rPr>
                <w:rFonts w:ascii="Times New Roman" w:hAnsi="Times New Roman" w:cs="Times New Roman"/>
                <w:sz w:val="20"/>
                <w:szCs w:val="20"/>
                <w:lang w:val="ru-RU"/>
              </w:rPr>
            </w:pPr>
            <w:r w:rsidRPr="003D78B5">
              <w:rPr>
                <w:rFonts w:ascii="Times New Roman" w:hAnsi="Times New Roman" w:cs="Times New Roman"/>
                <w:sz w:val="20"/>
                <w:szCs w:val="20"/>
                <w:lang w:val="ru-RU"/>
              </w:rPr>
              <w:lastRenderedPageBreak/>
              <w:t>Мероприятия, посвященные международному Дню учителя</w:t>
            </w:r>
          </w:p>
        </w:tc>
        <w:tc>
          <w:tcPr>
            <w:tcW w:w="1326" w:type="dxa"/>
            <w:gridSpan w:val="3"/>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1-4</w:t>
            </w:r>
          </w:p>
        </w:tc>
        <w:tc>
          <w:tcPr>
            <w:tcW w:w="1781" w:type="dxa"/>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05.10.</w:t>
            </w:r>
          </w:p>
        </w:tc>
        <w:tc>
          <w:tcPr>
            <w:tcW w:w="2732" w:type="dxa"/>
            <w:gridSpan w:val="2"/>
          </w:tcPr>
          <w:p w:rsidR="003D78B5" w:rsidRPr="003D78B5" w:rsidRDefault="003D78B5" w:rsidP="00DC4875">
            <w:pPr>
              <w:ind w:left="172" w:right="91"/>
              <w:jc w:val="center"/>
              <w:rPr>
                <w:rFonts w:ascii="Times New Roman" w:hAnsi="Times New Roman" w:cs="Times New Roman"/>
                <w:sz w:val="20"/>
                <w:szCs w:val="20"/>
                <w:lang w:val="ru-RU"/>
              </w:rPr>
            </w:pPr>
            <w:r w:rsidRPr="003D78B5">
              <w:rPr>
                <w:rFonts w:ascii="Times New Roman" w:hAnsi="Times New Roman" w:cs="Times New Roman"/>
                <w:sz w:val="20"/>
                <w:szCs w:val="20"/>
                <w:lang w:val="ru-RU"/>
              </w:rPr>
              <w:t>ЗДВР, вожатая, классные руководители, ПДО</w:t>
            </w:r>
          </w:p>
        </w:tc>
      </w:tr>
      <w:tr w:rsidR="003D78B5" w:rsidRPr="002867B3" w:rsidTr="00DC4875">
        <w:trPr>
          <w:trHeight w:val="830"/>
          <w:jc w:val="center"/>
        </w:trPr>
        <w:tc>
          <w:tcPr>
            <w:tcW w:w="4941" w:type="dxa"/>
          </w:tcPr>
          <w:p w:rsidR="003D78B5" w:rsidRPr="002867B3" w:rsidRDefault="003D78B5" w:rsidP="00DC4875">
            <w:pPr>
              <w:ind w:left="172" w:right="91"/>
              <w:jc w:val="both"/>
              <w:rPr>
                <w:rFonts w:ascii="Times New Roman" w:hAnsi="Times New Roman" w:cs="Times New Roman"/>
                <w:sz w:val="20"/>
                <w:szCs w:val="20"/>
              </w:rPr>
            </w:pPr>
            <w:r w:rsidRPr="002867B3">
              <w:rPr>
                <w:rFonts w:ascii="Times New Roman" w:hAnsi="Times New Roman" w:cs="Times New Roman"/>
                <w:sz w:val="20"/>
                <w:szCs w:val="20"/>
              </w:rPr>
              <w:t>Праздник «Посвящение в лицеисты»</w:t>
            </w:r>
          </w:p>
        </w:tc>
        <w:tc>
          <w:tcPr>
            <w:tcW w:w="1326" w:type="dxa"/>
            <w:gridSpan w:val="3"/>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1</w:t>
            </w:r>
          </w:p>
        </w:tc>
        <w:tc>
          <w:tcPr>
            <w:tcW w:w="1781" w:type="dxa"/>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08.10.</w:t>
            </w:r>
          </w:p>
        </w:tc>
        <w:tc>
          <w:tcPr>
            <w:tcW w:w="2732" w:type="dxa"/>
            <w:gridSpan w:val="2"/>
          </w:tcPr>
          <w:p w:rsidR="003D78B5" w:rsidRPr="003D78B5" w:rsidRDefault="003D78B5" w:rsidP="00DC4875">
            <w:pPr>
              <w:ind w:left="172" w:right="91"/>
              <w:jc w:val="center"/>
              <w:rPr>
                <w:rFonts w:ascii="Times New Roman" w:hAnsi="Times New Roman" w:cs="Times New Roman"/>
                <w:sz w:val="20"/>
                <w:szCs w:val="20"/>
                <w:lang w:val="ru-RU"/>
              </w:rPr>
            </w:pPr>
            <w:r w:rsidRPr="003D78B5">
              <w:rPr>
                <w:rFonts w:ascii="Times New Roman" w:hAnsi="Times New Roman" w:cs="Times New Roman"/>
                <w:sz w:val="20"/>
                <w:szCs w:val="20"/>
                <w:lang w:val="ru-RU"/>
              </w:rPr>
              <w:t>ЗДВР, вожатая,</w:t>
            </w:r>
          </w:p>
          <w:p w:rsidR="003D78B5" w:rsidRPr="003D78B5" w:rsidRDefault="003D78B5" w:rsidP="00DC4875">
            <w:pPr>
              <w:ind w:left="172" w:right="91"/>
              <w:jc w:val="center"/>
              <w:rPr>
                <w:rFonts w:ascii="Times New Roman" w:hAnsi="Times New Roman" w:cs="Times New Roman"/>
                <w:sz w:val="20"/>
                <w:szCs w:val="20"/>
                <w:lang w:val="ru-RU"/>
              </w:rPr>
            </w:pPr>
            <w:r w:rsidRPr="003D78B5">
              <w:rPr>
                <w:rFonts w:ascii="Times New Roman" w:hAnsi="Times New Roman" w:cs="Times New Roman"/>
                <w:sz w:val="20"/>
                <w:szCs w:val="20"/>
                <w:lang w:val="ru-RU"/>
              </w:rPr>
              <w:t>классные руководители, ПДО</w:t>
            </w:r>
          </w:p>
        </w:tc>
      </w:tr>
      <w:tr w:rsidR="003D78B5" w:rsidRPr="002867B3" w:rsidTr="00DC4875">
        <w:trPr>
          <w:trHeight w:val="551"/>
          <w:jc w:val="center"/>
        </w:trPr>
        <w:tc>
          <w:tcPr>
            <w:tcW w:w="4941" w:type="dxa"/>
          </w:tcPr>
          <w:p w:rsidR="003D78B5" w:rsidRPr="003D78B5" w:rsidRDefault="003D78B5" w:rsidP="00DC4875">
            <w:pPr>
              <w:ind w:left="172" w:right="91"/>
              <w:jc w:val="both"/>
              <w:rPr>
                <w:rFonts w:ascii="Times New Roman" w:hAnsi="Times New Roman" w:cs="Times New Roman"/>
                <w:sz w:val="20"/>
                <w:szCs w:val="20"/>
                <w:lang w:val="ru-RU"/>
              </w:rPr>
            </w:pPr>
            <w:r w:rsidRPr="003D78B5">
              <w:rPr>
                <w:rFonts w:ascii="Times New Roman" w:hAnsi="Times New Roman" w:cs="Times New Roman"/>
                <w:sz w:val="20"/>
                <w:szCs w:val="20"/>
                <w:lang w:val="ru-RU"/>
              </w:rPr>
              <w:t>Тематические классные часы, посвященные Дню народного единства</w:t>
            </w:r>
          </w:p>
        </w:tc>
        <w:tc>
          <w:tcPr>
            <w:tcW w:w="1326" w:type="dxa"/>
            <w:gridSpan w:val="3"/>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1-4</w:t>
            </w:r>
          </w:p>
        </w:tc>
        <w:tc>
          <w:tcPr>
            <w:tcW w:w="1781" w:type="dxa"/>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03.11.</w:t>
            </w:r>
          </w:p>
        </w:tc>
        <w:tc>
          <w:tcPr>
            <w:tcW w:w="2732" w:type="dxa"/>
            <w:gridSpan w:val="2"/>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Классные</w:t>
            </w:r>
          </w:p>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руководители</w:t>
            </w:r>
          </w:p>
        </w:tc>
      </w:tr>
      <w:tr w:rsidR="003D78B5" w:rsidRPr="002867B3" w:rsidTr="00DC4875">
        <w:trPr>
          <w:trHeight w:val="1103"/>
          <w:jc w:val="center"/>
        </w:trPr>
        <w:tc>
          <w:tcPr>
            <w:tcW w:w="4941" w:type="dxa"/>
          </w:tcPr>
          <w:p w:rsidR="003D78B5" w:rsidRPr="003D78B5" w:rsidRDefault="003D78B5" w:rsidP="00DC4875">
            <w:pPr>
              <w:ind w:left="172" w:right="91"/>
              <w:jc w:val="both"/>
              <w:rPr>
                <w:rFonts w:ascii="Times New Roman" w:hAnsi="Times New Roman" w:cs="Times New Roman"/>
                <w:sz w:val="20"/>
                <w:szCs w:val="20"/>
                <w:lang w:val="ru-RU"/>
              </w:rPr>
            </w:pPr>
            <w:r w:rsidRPr="003D78B5">
              <w:rPr>
                <w:rFonts w:ascii="Times New Roman" w:hAnsi="Times New Roman" w:cs="Times New Roman"/>
                <w:sz w:val="20"/>
                <w:szCs w:val="20"/>
                <w:lang w:val="ru-RU"/>
              </w:rPr>
              <w:t>Декада Материнской славы (тематические классные</w:t>
            </w:r>
            <w:r w:rsidRPr="003D78B5">
              <w:rPr>
                <w:rFonts w:ascii="Times New Roman" w:hAnsi="Times New Roman" w:cs="Times New Roman"/>
                <w:sz w:val="20"/>
                <w:szCs w:val="20"/>
                <w:lang w:val="ru-RU"/>
              </w:rPr>
              <w:tab/>
              <w:t>часы</w:t>
            </w:r>
            <w:r w:rsidRPr="003D78B5">
              <w:rPr>
                <w:rFonts w:ascii="Times New Roman" w:hAnsi="Times New Roman" w:cs="Times New Roman"/>
                <w:sz w:val="20"/>
                <w:szCs w:val="20"/>
                <w:lang w:val="ru-RU"/>
              </w:rPr>
              <w:tab/>
              <w:t>«Маме</w:t>
            </w:r>
            <w:r w:rsidRPr="003D78B5">
              <w:rPr>
                <w:rFonts w:ascii="Times New Roman" w:hAnsi="Times New Roman" w:cs="Times New Roman"/>
                <w:sz w:val="20"/>
                <w:szCs w:val="20"/>
                <w:lang w:val="ru-RU"/>
              </w:rPr>
              <w:tab/>
              <w:t>посвящается…», общегимназические выставки</w:t>
            </w:r>
            <w:r w:rsidRPr="003D78B5">
              <w:rPr>
                <w:rFonts w:ascii="Times New Roman" w:hAnsi="Times New Roman" w:cs="Times New Roman"/>
                <w:sz w:val="20"/>
                <w:szCs w:val="20"/>
                <w:lang w:val="ru-RU"/>
              </w:rPr>
              <w:tab/>
              <w:t>рисунков</w:t>
            </w:r>
            <w:r w:rsidRPr="003D78B5">
              <w:rPr>
                <w:rFonts w:ascii="Times New Roman" w:hAnsi="Times New Roman" w:cs="Times New Roman"/>
                <w:sz w:val="20"/>
                <w:szCs w:val="20"/>
                <w:lang w:val="ru-RU"/>
              </w:rPr>
              <w:tab/>
              <w:t>и фотографий)</w:t>
            </w:r>
          </w:p>
        </w:tc>
        <w:tc>
          <w:tcPr>
            <w:tcW w:w="1326" w:type="dxa"/>
            <w:gridSpan w:val="3"/>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1-4</w:t>
            </w:r>
          </w:p>
        </w:tc>
        <w:tc>
          <w:tcPr>
            <w:tcW w:w="1781" w:type="dxa"/>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22.11.-27.11</w:t>
            </w:r>
          </w:p>
        </w:tc>
        <w:tc>
          <w:tcPr>
            <w:tcW w:w="2732" w:type="dxa"/>
            <w:gridSpan w:val="2"/>
          </w:tcPr>
          <w:p w:rsidR="003D78B5" w:rsidRPr="003D78B5" w:rsidRDefault="003D78B5" w:rsidP="00DC4875">
            <w:pPr>
              <w:ind w:left="172" w:right="91"/>
              <w:jc w:val="center"/>
              <w:rPr>
                <w:rFonts w:ascii="Times New Roman" w:hAnsi="Times New Roman" w:cs="Times New Roman"/>
                <w:sz w:val="20"/>
                <w:szCs w:val="20"/>
                <w:lang w:val="ru-RU"/>
              </w:rPr>
            </w:pPr>
            <w:r w:rsidRPr="003D78B5">
              <w:rPr>
                <w:rFonts w:ascii="Times New Roman" w:hAnsi="Times New Roman" w:cs="Times New Roman"/>
                <w:sz w:val="20"/>
                <w:szCs w:val="20"/>
                <w:lang w:val="ru-RU"/>
              </w:rPr>
              <w:t>ЗДВР, вожатая, классные руководители, ПДО</w:t>
            </w:r>
          </w:p>
        </w:tc>
      </w:tr>
      <w:tr w:rsidR="003D78B5" w:rsidRPr="002867B3" w:rsidTr="00DC4875">
        <w:trPr>
          <w:trHeight w:val="825"/>
          <w:jc w:val="center"/>
        </w:trPr>
        <w:tc>
          <w:tcPr>
            <w:tcW w:w="4941" w:type="dxa"/>
          </w:tcPr>
          <w:p w:rsidR="003D78B5" w:rsidRPr="003D78B5" w:rsidRDefault="003D78B5" w:rsidP="00DC4875">
            <w:pPr>
              <w:ind w:left="172" w:right="91"/>
              <w:jc w:val="both"/>
              <w:rPr>
                <w:rFonts w:ascii="Times New Roman" w:hAnsi="Times New Roman" w:cs="Times New Roman"/>
                <w:sz w:val="20"/>
                <w:szCs w:val="20"/>
                <w:lang w:val="ru-RU"/>
              </w:rPr>
            </w:pPr>
            <w:r w:rsidRPr="003D78B5">
              <w:rPr>
                <w:rFonts w:ascii="Times New Roman" w:hAnsi="Times New Roman" w:cs="Times New Roman"/>
                <w:sz w:val="20"/>
                <w:szCs w:val="20"/>
                <w:lang w:val="ru-RU"/>
              </w:rPr>
              <w:t>Мероприятия,</w:t>
            </w:r>
            <w:r w:rsidRPr="003D78B5">
              <w:rPr>
                <w:rFonts w:ascii="Times New Roman" w:hAnsi="Times New Roman" w:cs="Times New Roman"/>
                <w:sz w:val="20"/>
                <w:szCs w:val="20"/>
                <w:lang w:val="ru-RU"/>
              </w:rPr>
              <w:tab/>
              <w:t>посвященные Дню государственного герба РФ</w:t>
            </w:r>
          </w:p>
        </w:tc>
        <w:tc>
          <w:tcPr>
            <w:tcW w:w="1326" w:type="dxa"/>
            <w:gridSpan w:val="3"/>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1-4</w:t>
            </w:r>
          </w:p>
        </w:tc>
        <w:tc>
          <w:tcPr>
            <w:tcW w:w="1781" w:type="dxa"/>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30.11.</w:t>
            </w:r>
          </w:p>
        </w:tc>
        <w:tc>
          <w:tcPr>
            <w:tcW w:w="2732" w:type="dxa"/>
            <w:gridSpan w:val="2"/>
          </w:tcPr>
          <w:p w:rsidR="003D78B5" w:rsidRPr="003D78B5" w:rsidRDefault="003D78B5" w:rsidP="00DC4875">
            <w:pPr>
              <w:ind w:left="172" w:right="91"/>
              <w:jc w:val="center"/>
              <w:rPr>
                <w:rFonts w:ascii="Times New Roman" w:hAnsi="Times New Roman" w:cs="Times New Roman"/>
                <w:sz w:val="20"/>
                <w:szCs w:val="20"/>
                <w:lang w:val="ru-RU"/>
              </w:rPr>
            </w:pPr>
            <w:r w:rsidRPr="003D78B5">
              <w:rPr>
                <w:rFonts w:ascii="Times New Roman" w:hAnsi="Times New Roman" w:cs="Times New Roman"/>
                <w:sz w:val="20"/>
                <w:szCs w:val="20"/>
                <w:lang w:val="ru-RU"/>
              </w:rPr>
              <w:t>ЗДВР, вожатая, классные руководители, ПДО</w:t>
            </w:r>
          </w:p>
        </w:tc>
      </w:tr>
      <w:tr w:rsidR="003D78B5" w:rsidRPr="002867B3" w:rsidTr="00DC4875">
        <w:trPr>
          <w:trHeight w:val="551"/>
          <w:jc w:val="center"/>
        </w:trPr>
        <w:tc>
          <w:tcPr>
            <w:tcW w:w="4941" w:type="dxa"/>
          </w:tcPr>
          <w:p w:rsidR="003D78B5" w:rsidRPr="003D78B5" w:rsidRDefault="003D78B5" w:rsidP="00DC4875">
            <w:pPr>
              <w:ind w:left="172" w:right="91"/>
              <w:jc w:val="both"/>
              <w:rPr>
                <w:rFonts w:ascii="Times New Roman" w:hAnsi="Times New Roman" w:cs="Times New Roman"/>
                <w:sz w:val="20"/>
                <w:szCs w:val="20"/>
                <w:lang w:val="ru-RU"/>
              </w:rPr>
            </w:pPr>
            <w:r w:rsidRPr="003D78B5">
              <w:rPr>
                <w:rFonts w:ascii="Times New Roman" w:hAnsi="Times New Roman" w:cs="Times New Roman"/>
                <w:sz w:val="20"/>
                <w:szCs w:val="20"/>
                <w:lang w:val="ru-RU"/>
              </w:rPr>
              <w:t>Классные часы «В лучах душевной теплоты» (ко Дню инвалидов)</w:t>
            </w:r>
          </w:p>
        </w:tc>
        <w:tc>
          <w:tcPr>
            <w:tcW w:w="1326" w:type="dxa"/>
            <w:gridSpan w:val="3"/>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1-4</w:t>
            </w:r>
          </w:p>
        </w:tc>
        <w:tc>
          <w:tcPr>
            <w:tcW w:w="1781" w:type="dxa"/>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03.12.</w:t>
            </w:r>
          </w:p>
        </w:tc>
        <w:tc>
          <w:tcPr>
            <w:tcW w:w="2732" w:type="dxa"/>
            <w:gridSpan w:val="2"/>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Классные</w:t>
            </w:r>
          </w:p>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руководители</w:t>
            </w:r>
          </w:p>
        </w:tc>
      </w:tr>
      <w:tr w:rsidR="003D78B5" w:rsidRPr="002867B3" w:rsidTr="00DC4875">
        <w:trPr>
          <w:trHeight w:val="556"/>
          <w:jc w:val="center"/>
        </w:trPr>
        <w:tc>
          <w:tcPr>
            <w:tcW w:w="4941" w:type="dxa"/>
          </w:tcPr>
          <w:p w:rsidR="003D78B5" w:rsidRPr="003D78B5" w:rsidRDefault="003D78B5" w:rsidP="00DC4875">
            <w:pPr>
              <w:ind w:left="172" w:right="91"/>
              <w:jc w:val="both"/>
              <w:rPr>
                <w:rFonts w:ascii="Times New Roman" w:hAnsi="Times New Roman" w:cs="Times New Roman"/>
                <w:sz w:val="20"/>
                <w:szCs w:val="20"/>
                <w:lang w:val="ru-RU"/>
              </w:rPr>
            </w:pPr>
            <w:r w:rsidRPr="003D78B5">
              <w:rPr>
                <w:rFonts w:ascii="Times New Roman" w:hAnsi="Times New Roman" w:cs="Times New Roman"/>
                <w:sz w:val="20"/>
                <w:szCs w:val="20"/>
                <w:lang w:val="ru-RU"/>
              </w:rPr>
              <w:t>Классные часы, посвященные Дню героев Отечества</w:t>
            </w:r>
          </w:p>
        </w:tc>
        <w:tc>
          <w:tcPr>
            <w:tcW w:w="1326" w:type="dxa"/>
            <w:gridSpan w:val="3"/>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1-4</w:t>
            </w:r>
          </w:p>
        </w:tc>
        <w:tc>
          <w:tcPr>
            <w:tcW w:w="1781" w:type="dxa"/>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09.12.</w:t>
            </w:r>
          </w:p>
        </w:tc>
        <w:tc>
          <w:tcPr>
            <w:tcW w:w="2732" w:type="dxa"/>
            <w:gridSpan w:val="2"/>
          </w:tcPr>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Классные</w:t>
            </w:r>
          </w:p>
          <w:p w:rsidR="003D78B5" w:rsidRPr="002867B3" w:rsidRDefault="003D78B5" w:rsidP="00DC4875">
            <w:pPr>
              <w:ind w:left="172" w:right="91"/>
              <w:jc w:val="center"/>
              <w:rPr>
                <w:rFonts w:ascii="Times New Roman" w:hAnsi="Times New Roman" w:cs="Times New Roman"/>
                <w:sz w:val="20"/>
                <w:szCs w:val="20"/>
              </w:rPr>
            </w:pPr>
            <w:r w:rsidRPr="002867B3">
              <w:rPr>
                <w:rFonts w:ascii="Times New Roman" w:hAnsi="Times New Roman" w:cs="Times New Roman"/>
                <w:sz w:val="20"/>
                <w:szCs w:val="20"/>
              </w:rPr>
              <w:t>руководители</w:t>
            </w:r>
          </w:p>
        </w:tc>
      </w:tr>
      <w:tr w:rsidR="003D78B5" w:rsidRPr="002867B3" w:rsidTr="00DC4875">
        <w:trPr>
          <w:trHeight w:val="1104"/>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Единый</w:t>
            </w:r>
            <w:r w:rsidRPr="003D78B5">
              <w:rPr>
                <w:spacing w:val="-7"/>
                <w:sz w:val="20"/>
                <w:szCs w:val="20"/>
                <w:lang w:val="ru-RU"/>
              </w:rPr>
              <w:t xml:space="preserve"> </w:t>
            </w:r>
            <w:r w:rsidRPr="003D78B5">
              <w:rPr>
                <w:sz w:val="20"/>
                <w:szCs w:val="20"/>
                <w:lang w:val="ru-RU"/>
              </w:rPr>
              <w:t>день</w:t>
            </w:r>
            <w:r w:rsidRPr="003D78B5">
              <w:rPr>
                <w:spacing w:val="-2"/>
                <w:sz w:val="20"/>
                <w:szCs w:val="20"/>
                <w:lang w:val="ru-RU"/>
              </w:rPr>
              <w:t xml:space="preserve"> </w:t>
            </w:r>
            <w:r w:rsidRPr="003D78B5">
              <w:rPr>
                <w:sz w:val="20"/>
                <w:szCs w:val="20"/>
                <w:lang w:val="ru-RU"/>
              </w:rPr>
              <w:t>правовых</w:t>
            </w:r>
            <w:r w:rsidRPr="003D78B5">
              <w:rPr>
                <w:spacing w:val="-7"/>
                <w:sz w:val="20"/>
                <w:szCs w:val="20"/>
                <w:lang w:val="ru-RU"/>
              </w:rPr>
              <w:t xml:space="preserve"> </w:t>
            </w:r>
            <w:r w:rsidRPr="003D78B5">
              <w:rPr>
                <w:sz w:val="20"/>
                <w:szCs w:val="20"/>
                <w:lang w:val="ru-RU"/>
              </w:rPr>
              <w:t>знаний,</w:t>
            </w:r>
            <w:r w:rsidRPr="003D78B5">
              <w:rPr>
                <w:spacing w:val="-6"/>
                <w:sz w:val="20"/>
                <w:szCs w:val="20"/>
                <w:lang w:val="ru-RU"/>
              </w:rPr>
              <w:t xml:space="preserve"> </w:t>
            </w:r>
            <w:r w:rsidRPr="003D78B5">
              <w:rPr>
                <w:sz w:val="20"/>
                <w:szCs w:val="20"/>
                <w:lang w:val="ru-RU"/>
              </w:rPr>
              <w:t>посвящённый</w:t>
            </w:r>
            <w:r w:rsidRPr="003D78B5">
              <w:rPr>
                <w:spacing w:val="-57"/>
                <w:sz w:val="20"/>
                <w:szCs w:val="20"/>
                <w:lang w:val="ru-RU"/>
              </w:rPr>
              <w:t xml:space="preserve"> </w:t>
            </w:r>
            <w:r w:rsidRPr="003D78B5">
              <w:rPr>
                <w:sz w:val="20"/>
                <w:szCs w:val="20"/>
                <w:lang w:val="ru-RU"/>
              </w:rPr>
              <w:t>Дню Конституции Российской Федерации,</w:t>
            </w:r>
            <w:r w:rsidRPr="003D78B5">
              <w:rPr>
                <w:spacing w:val="1"/>
                <w:sz w:val="20"/>
                <w:szCs w:val="20"/>
                <w:lang w:val="ru-RU"/>
              </w:rPr>
              <w:t xml:space="preserve"> </w:t>
            </w:r>
            <w:r w:rsidRPr="003D78B5">
              <w:rPr>
                <w:sz w:val="20"/>
                <w:szCs w:val="20"/>
                <w:lang w:val="ru-RU"/>
              </w:rPr>
              <w:t>проведение</w:t>
            </w:r>
            <w:r w:rsidRPr="003D78B5">
              <w:rPr>
                <w:spacing w:val="-1"/>
                <w:sz w:val="20"/>
                <w:szCs w:val="20"/>
                <w:lang w:val="ru-RU"/>
              </w:rPr>
              <w:t xml:space="preserve"> </w:t>
            </w:r>
            <w:r w:rsidRPr="003D78B5">
              <w:rPr>
                <w:sz w:val="20"/>
                <w:szCs w:val="20"/>
                <w:lang w:val="ru-RU"/>
              </w:rPr>
              <w:t>уроков</w:t>
            </w:r>
            <w:r w:rsidRPr="003D78B5">
              <w:rPr>
                <w:spacing w:val="2"/>
                <w:sz w:val="20"/>
                <w:szCs w:val="20"/>
                <w:lang w:val="ru-RU"/>
              </w:rPr>
              <w:t xml:space="preserve"> </w:t>
            </w:r>
            <w:r w:rsidRPr="003D78B5">
              <w:rPr>
                <w:sz w:val="20"/>
                <w:szCs w:val="20"/>
                <w:lang w:val="ru-RU"/>
              </w:rPr>
              <w:t>«Час</w:t>
            </w:r>
            <w:r w:rsidRPr="003D78B5">
              <w:rPr>
                <w:spacing w:val="-1"/>
                <w:sz w:val="20"/>
                <w:szCs w:val="20"/>
                <w:lang w:val="ru-RU"/>
              </w:rPr>
              <w:t xml:space="preserve"> </w:t>
            </w:r>
            <w:r w:rsidRPr="003D78B5">
              <w:rPr>
                <w:sz w:val="20"/>
                <w:szCs w:val="20"/>
                <w:lang w:val="ru-RU"/>
              </w:rPr>
              <w:t>конституции России»</w:t>
            </w:r>
          </w:p>
        </w:tc>
        <w:tc>
          <w:tcPr>
            <w:tcW w:w="1326" w:type="dxa"/>
            <w:gridSpan w:val="3"/>
          </w:tcPr>
          <w:p w:rsidR="003D78B5" w:rsidRPr="002867B3" w:rsidRDefault="003D78B5" w:rsidP="00DC4875">
            <w:pPr>
              <w:pStyle w:val="TableParagraph"/>
              <w:ind w:left="172" w:right="91"/>
              <w:rPr>
                <w:sz w:val="20"/>
                <w:szCs w:val="20"/>
              </w:rPr>
            </w:pPr>
            <w:r w:rsidRPr="002867B3">
              <w:rPr>
                <w:sz w:val="20"/>
                <w:szCs w:val="20"/>
              </w:rPr>
              <w:t>1-4</w:t>
            </w:r>
          </w:p>
        </w:tc>
        <w:tc>
          <w:tcPr>
            <w:tcW w:w="1781" w:type="dxa"/>
          </w:tcPr>
          <w:p w:rsidR="003D78B5" w:rsidRPr="002867B3" w:rsidRDefault="003D78B5" w:rsidP="00DC4875">
            <w:pPr>
              <w:pStyle w:val="TableParagraph"/>
              <w:ind w:left="172" w:right="91"/>
              <w:rPr>
                <w:sz w:val="20"/>
                <w:szCs w:val="20"/>
              </w:rPr>
            </w:pPr>
            <w:r w:rsidRPr="002867B3">
              <w:rPr>
                <w:sz w:val="20"/>
                <w:szCs w:val="20"/>
              </w:rPr>
              <w:t>12.12.</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Классные</w:t>
            </w:r>
            <w:r w:rsidRPr="002867B3">
              <w:rPr>
                <w:spacing w:val="1"/>
                <w:sz w:val="20"/>
                <w:szCs w:val="20"/>
              </w:rPr>
              <w:t xml:space="preserve"> </w:t>
            </w:r>
            <w:r w:rsidRPr="002867B3">
              <w:rPr>
                <w:sz w:val="20"/>
                <w:szCs w:val="20"/>
              </w:rPr>
              <w:t>руководители</w:t>
            </w:r>
          </w:p>
        </w:tc>
      </w:tr>
      <w:tr w:rsidR="003D78B5" w:rsidRPr="002867B3" w:rsidTr="00DC4875">
        <w:trPr>
          <w:trHeight w:val="830"/>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«Новогодний</w:t>
            </w:r>
            <w:r w:rsidRPr="003D78B5">
              <w:rPr>
                <w:spacing w:val="-5"/>
                <w:sz w:val="20"/>
                <w:szCs w:val="20"/>
                <w:lang w:val="ru-RU"/>
              </w:rPr>
              <w:t xml:space="preserve"> </w:t>
            </w:r>
            <w:r w:rsidRPr="003D78B5">
              <w:rPr>
                <w:sz w:val="20"/>
                <w:szCs w:val="20"/>
                <w:lang w:val="ru-RU"/>
              </w:rPr>
              <w:t>серпантин» (конкурсы</w:t>
            </w:r>
            <w:r w:rsidRPr="003D78B5">
              <w:rPr>
                <w:spacing w:val="-4"/>
                <w:sz w:val="20"/>
                <w:szCs w:val="20"/>
                <w:lang w:val="ru-RU"/>
              </w:rPr>
              <w:t xml:space="preserve"> </w:t>
            </w:r>
            <w:r w:rsidRPr="003D78B5">
              <w:rPr>
                <w:sz w:val="20"/>
                <w:szCs w:val="20"/>
                <w:lang w:val="ru-RU"/>
              </w:rPr>
              <w:t>поделок,</w:t>
            </w:r>
            <w:r w:rsidRPr="003D78B5">
              <w:rPr>
                <w:spacing w:val="-3"/>
                <w:sz w:val="20"/>
                <w:szCs w:val="20"/>
                <w:lang w:val="ru-RU"/>
              </w:rPr>
              <w:t xml:space="preserve"> </w:t>
            </w:r>
            <w:r w:rsidRPr="003D78B5">
              <w:rPr>
                <w:sz w:val="20"/>
                <w:szCs w:val="20"/>
                <w:lang w:val="ru-RU"/>
              </w:rPr>
              <w:t>творческих</w:t>
            </w:r>
            <w:r w:rsidRPr="003D78B5">
              <w:rPr>
                <w:spacing w:val="-10"/>
                <w:sz w:val="20"/>
                <w:szCs w:val="20"/>
                <w:lang w:val="ru-RU"/>
              </w:rPr>
              <w:t xml:space="preserve"> </w:t>
            </w:r>
            <w:r w:rsidRPr="003D78B5">
              <w:rPr>
                <w:sz w:val="20"/>
                <w:szCs w:val="20"/>
                <w:lang w:val="ru-RU"/>
              </w:rPr>
              <w:t>работ,</w:t>
            </w:r>
            <w:r w:rsidRPr="003D78B5">
              <w:rPr>
                <w:spacing w:val="-57"/>
                <w:sz w:val="20"/>
                <w:szCs w:val="20"/>
                <w:lang w:val="ru-RU"/>
              </w:rPr>
              <w:t xml:space="preserve"> </w:t>
            </w:r>
            <w:r w:rsidRPr="003D78B5">
              <w:rPr>
                <w:sz w:val="20"/>
                <w:szCs w:val="20"/>
                <w:lang w:val="ru-RU"/>
              </w:rPr>
              <w:t>новогодние</w:t>
            </w:r>
            <w:r w:rsidRPr="003D78B5">
              <w:rPr>
                <w:spacing w:val="-5"/>
                <w:sz w:val="20"/>
                <w:szCs w:val="20"/>
                <w:lang w:val="ru-RU"/>
              </w:rPr>
              <w:t xml:space="preserve"> </w:t>
            </w:r>
            <w:r w:rsidRPr="003D78B5">
              <w:rPr>
                <w:sz w:val="20"/>
                <w:szCs w:val="20"/>
                <w:lang w:val="ru-RU"/>
              </w:rPr>
              <w:t>представления)</w:t>
            </w:r>
          </w:p>
        </w:tc>
        <w:tc>
          <w:tcPr>
            <w:tcW w:w="1326" w:type="dxa"/>
            <w:gridSpan w:val="3"/>
          </w:tcPr>
          <w:p w:rsidR="003D78B5" w:rsidRPr="002867B3" w:rsidRDefault="003D78B5" w:rsidP="00DC4875">
            <w:pPr>
              <w:pStyle w:val="TableParagraph"/>
              <w:ind w:left="172" w:right="91"/>
              <w:rPr>
                <w:sz w:val="20"/>
                <w:szCs w:val="20"/>
              </w:rPr>
            </w:pPr>
            <w:r w:rsidRPr="002867B3">
              <w:rPr>
                <w:sz w:val="20"/>
                <w:szCs w:val="20"/>
              </w:rPr>
              <w:t>1-4</w:t>
            </w:r>
          </w:p>
        </w:tc>
        <w:tc>
          <w:tcPr>
            <w:tcW w:w="1781" w:type="dxa"/>
          </w:tcPr>
          <w:p w:rsidR="003D78B5" w:rsidRPr="002867B3" w:rsidRDefault="003D78B5" w:rsidP="00DC4875">
            <w:pPr>
              <w:pStyle w:val="TableParagraph"/>
              <w:ind w:left="172" w:right="91"/>
              <w:rPr>
                <w:sz w:val="20"/>
                <w:szCs w:val="20"/>
              </w:rPr>
            </w:pPr>
            <w:r w:rsidRPr="002867B3">
              <w:rPr>
                <w:sz w:val="20"/>
                <w:szCs w:val="20"/>
              </w:rPr>
              <w:t>Декабрь</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ЗДВР,</w:t>
            </w:r>
            <w:r w:rsidRPr="003D78B5">
              <w:rPr>
                <w:spacing w:val="1"/>
                <w:sz w:val="20"/>
                <w:szCs w:val="20"/>
                <w:lang w:val="ru-RU"/>
              </w:rPr>
              <w:t xml:space="preserve"> </w:t>
            </w:r>
            <w:r w:rsidRPr="003D78B5">
              <w:rPr>
                <w:sz w:val="20"/>
                <w:szCs w:val="20"/>
                <w:lang w:val="ru-RU"/>
              </w:rPr>
              <w:t>вожатая,</w:t>
            </w:r>
          </w:p>
          <w:p w:rsidR="003D78B5" w:rsidRPr="003D78B5" w:rsidRDefault="003D78B5" w:rsidP="00DC4875">
            <w:pPr>
              <w:pStyle w:val="TableParagraph"/>
              <w:ind w:left="172" w:right="91"/>
              <w:rPr>
                <w:sz w:val="20"/>
                <w:szCs w:val="20"/>
                <w:lang w:val="ru-RU"/>
              </w:rPr>
            </w:pPr>
            <w:r w:rsidRPr="003D78B5">
              <w:rPr>
                <w:sz w:val="20"/>
                <w:szCs w:val="20"/>
                <w:lang w:val="ru-RU"/>
              </w:rPr>
              <w:t>классные руководители,</w:t>
            </w:r>
            <w:r w:rsidRPr="003D78B5">
              <w:rPr>
                <w:spacing w:val="-58"/>
                <w:sz w:val="20"/>
                <w:szCs w:val="20"/>
                <w:lang w:val="ru-RU"/>
              </w:rPr>
              <w:t xml:space="preserve"> </w:t>
            </w:r>
            <w:r w:rsidRPr="003D78B5">
              <w:rPr>
                <w:sz w:val="20"/>
                <w:szCs w:val="20"/>
                <w:lang w:val="ru-RU"/>
              </w:rPr>
              <w:t>ПДО</w:t>
            </w:r>
          </w:p>
        </w:tc>
      </w:tr>
      <w:tr w:rsidR="003D78B5" w:rsidRPr="002867B3" w:rsidTr="00DC4875">
        <w:trPr>
          <w:trHeight w:val="551"/>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Неделя</w:t>
            </w:r>
            <w:r w:rsidRPr="003D78B5">
              <w:rPr>
                <w:spacing w:val="36"/>
                <w:sz w:val="20"/>
                <w:szCs w:val="20"/>
                <w:lang w:val="ru-RU"/>
              </w:rPr>
              <w:t xml:space="preserve"> </w:t>
            </w:r>
            <w:r w:rsidRPr="003D78B5">
              <w:rPr>
                <w:sz w:val="20"/>
                <w:szCs w:val="20"/>
                <w:lang w:val="ru-RU"/>
              </w:rPr>
              <w:t>открытий</w:t>
            </w:r>
            <w:r w:rsidRPr="003D78B5">
              <w:rPr>
                <w:spacing w:val="32"/>
                <w:sz w:val="20"/>
                <w:szCs w:val="20"/>
                <w:lang w:val="ru-RU"/>
              </w:rPr>
              <w:t xml:space="preserve"> </w:t>
            </w:r>
            <w:r w:rsidRPr="003D78B5">
              <w:rPr>
                <w:sz w:val="20"/>
                <w:szCs w:val="20"/>
                <w:lang w:val="ru-RU"/>
              </w:rPr>
              <w:t>из</w:t>
            </w:r>
            <w:r w:rsidRPr="003D78B5">
              <w:rPr>
                <w:spacing w:val="32"/>
                <w:sz w:val="20"/>
                <w:szCs w:val="20"/>
                <w:lang w:val="ru-RU"/>
              </w:rPr>
              <w:t xml:space="preserve"> </w:t>
            </w:r>
            <w:r w:rsidRPr="003D78B5">
              <w:rPr>
                <w:sz w:val="20"/>
                <w:szCs w:val="20"/>
                <w:lang w:val="ru-RU"/>
              </w:rPr>
              <w:t>истории</w:t>
            </w:r>
            <w:r w:rsidRPr="003D78B5">
              <w:rPr>
                <w:spacing w:val="33"/>
                <w:sz w:val="20"/>
                <w:szCs w:val="20"/>
                <w:lang w:val="ru-RU"/>
              </w:rPr>
              <w:t xml:space="preserve"> </w:t>
            </w:r>
            <w:r w:rsidRPr="003D78B5">
              <w:rPr>
                <w:sz w:val="20"/>
                <w:szCs w:val="20"/>
                <w:lang w:val="ru-RU"/>
              </w:rPr>
              <w:t>Симбирского</w:t>
            </w:r>
            <w:r w:rsidRPr="003D78B5">
              <w:rPr>
                <w:spacing w:val="42"/>
                <w:sz w:val="20"/>
                <w:szCs w:val="20"/>
                <w:lang w:val="ru-RU"/>
              </w:rPr>
              <w:t xml:space="preserve"> </w:t>
            </w:r>
            <w:proofErr w:type="gramStart"/>
            <w:r w:rsidRPr="003D78B5">
              <w:rPr>
                <w:sz w:val="20"/>
                <w:szCs w:val="20"/>
                <w:lang w:val="ru-RU"/>
              </w:rPr>
              <w:t>-У</w:t>
            </w:r>
            <w:proofErr w:type="gramEnd"/>
            <w:r w:rsidRPr="003D78B5">
              <w:rPr>
                <w:sz w:val="20"/>
                <w:szCs w:val="20"/>
                <w:lang w:val="ru-RU"/>
              </w:rPr>
              <w:t>льяновского</w:t>
            </w:r>
            <w:r w:rsidRPr="003D78B5">
              <w:rPr>
                <w:spacing w:val="1"/>
                <w:sz w:val="20"/>
                <w:szCs w:val="20"/>
                <w:lang w:val="ru-RU"/>
              </w:rPr>
              <w:t xml:space="preserve"> </w:t>
            </w:r>
            <w:r w:rsidRPr="003D78B5">
              <w:rPr>
                <w:sz w:val="20"/>
                <w:szCs w:val="20"/>
                <w:lang w:val="ru-RU"/>
              </w:rPr>
              <w:t>края</w:t>
            </w:r>
          </w:p>
        </w:tc>
        <w:tc>
          <w:tcPr>
            <w:tcW w:w="1326" w:type="dxa"/>
            <w:gridSpan w:val="3"/>
          </w:tcPr>
          <w:p w:rsidR="003D78B5" w:rsidRPr="002867B3" w:rsidRDefault="003D78B5" w:rsidP="00DC4875">
            <w:pPr>
              <w:pStyle w:val="TableParagraph"/>
              <w:ind w:left="172" w:right="91"/>
              <w:rPr>
                <w:sz w:val="20"/>
                <w:szCs w:val="20"/>
              </w:rPr>
            </w:pPr>
            <w:r w:rsidRPr="002867B3">
              <w:rPr>
                <w:sz w:val="20"/>
                <w:szCs w:val="20"/>
              </w:rPr>
              <w:t>1-4</w:t>
            </w:r>
          </w:p>
        </w:tc>
        <w:tc>
          <w:tcPr>
            <w:tcW w:w="1781" w:type="dxa"/>
          </w:tcPr>
          <w:p w:rsidR="003D78B5" w:rsidRPr="002867B3" w:rsidRDefault="003D78B5" w:rsidP="00DC4875">
            <w:pPr>
              <w:pStyle w:val="TableParagraph"/>
              <w:ind w:left="172" w:right="91"/>
              <w:rPr>
                <w:sz w:val="20"/>
                <w:szCs w:val="20"/>
              </w:rPr>
            </w:pPr>
            <w:r w:rsidRPr="002867B3">
              <w:rPr>
                <w:sz w:val="20"/>
                <w:szCs w:val="20"/>
              </w:rPr>
              <w:t>Январь</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Классные</w:t>
            </w:r>
          </w:p>
          <w:p w:rsidR="003D78B5" w:rsidRPr="002867B3" w:rsidRDefault="003D78B5" w:rsidP="00DC4875">
            <w:pPr>
              <w:pStyle w:val="TableParagraph"/>
              <w:ind w:left="172" w:right="91"/>
              <w:rPr>
                <w:sz w:val="20"/>
                <w:szCs w:val="20"/>
              </w:rPr>
            </w:pPr>
            <w:r w:rsidRPr="002867B3">
              <w:rPr>
                <w:sz w:val="20"/>
                <w:szCs w:val="20"/>
              </w:rPr>
              <w:t>руководители</w:t>
            </w:r>
          </w:p>
        </w:tc>
      </w:tr>
      <w:tr w:rsidR="003D78B5" w:rsidRPr="002867B3" w:rsidTr="00DC4875">
        <w:trPr>
          <w:trHeight w:val="825"/>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Мероприятия в рамках месячника военно-патриотической</w:t>
            </w:r>
            <w:r w:rsidRPr="003D78B5">
              <w:rPr>
                <w:spacing w:val="-3"/>
                <w:sz w:val="20"/>
                <w:szCs w:val="20"/>
                <w:lang w:val="ru-RU"/>
              </w:rPr>
              <w:t xml:space="preserve"> </w:t>
            </w:r>
            <w:r w:rsidRPr="003D78B5">
              <w:rPr>
                <w:sz w:val="20"/>
                <w:szCs w:val="20"/>
                <w:lang w:val="ru-RU"/>
              </w:rPr>
              <w:t>и</w:t>
            </w:r>
            <w:r w:rsidRPr="003D78B5">
              <w:rPr>
                <w:spacing w:val="-8"/>
                <w:sz w:val="20"/>
                <w:szCs w:val="20"/>
                <w:lang w:val="ru-RU"/>
              </w:rPr>
              <w:t xml:space="preserve"> </w:t>
            </w:r>
            <w:r w:rsidRPr="003D78B5">
              <w:rPr>
                <w:sz w:val="20"/>
                <w:szCs w:val="20"/>
                <w:lang w:val="ru-RU"/>
              </w:rPr>
              <w:t>оборонн</w:t>
            </w:r>
            <w:proofErr w:type="gramStart"/>
            <w:r w:rsidRPr="003D78B5">
              <w:rPr>
                <w:sz w:val="20"/>
                <w:szCs w:val="20"/>
                <w:lang w:val="ru-RU"/>
              </w:rPr>
              <w:t>о-</w:t>
            </w:r>
            <w:proofErr w:type="gramEnd"/>
            <w:r w:rsidRPr="003D78B5">
              <w:rPr>
                <w:sz w:val="20"/>
                <w:szCs w:val="20"/>
                <w:lang w:val="ru-RU"/>
              </w:rPr>
              <w:t xml:space="preserve"> массовой</w:t>
            </w:r>
            <w:r w:rsidRPr="003D78B5">
              <w:rPr>
                <w:spacing w:val="-3"/>
                <w:sz w:val="20"/>
                <w:szCs w:val="20"/>
                <w:lang w:val="ru-RU"/>
              </w:rPr>
              <w:t xml:space="preserve"> </w:t>
            </w:r>
            <w:r w:rsidRPr="003D78B5">
              <w:rPr>
                <w:sz w:val="20"/>
                <w:szCs w:val="20"/>
                <w:lang w:val="ru-RU"/>
              </w:rPr>
              <w:t>работы</w:t>
            </w:r>
          </w:p>
        </w:tc>
        <w:tc>
          <w:tcPr>
            <w:tcW w:w="1326" w:type="dxa"/>
            <w:gridSpan w:val="3"/>
          </w:tcPr>
          <w:p w:rsidR="003D78B5" w:rsidRPr="002867B3" w:rsidRDefault="003D78B5" w:rsidP="00DC4875">
            <w:pPr>
              <w:pStyle w:val="TableParagraph"/>
              <w:ind w:left="172" w:right="91"/>
              <w:rPr>
                <w:sz w:val="20"/>
                <w:szCs w:val="20"/>
              </w:rPr>
            </w:pPr>
            <w:r w:rsidRPr="002867B3">
              <w:rPr>
                <w:sz w:val="20"/>
                <w:szCs w:val="20"/>
              </w:rPr>
              <w:t>1-4</w:t>
            </w:r>
          </w:p>
        </w:tc>
        <w:tc>
          <w:tcPr>
            <w:tcW w:w="1781" w:type="dxa"/>
          </w:tcPr>
          <w:p w:rsidR="003D78B5" w:rsidRPr="002867B3" w:rsidRDefault="003D78B5" w:rsidP="00DC4875">
            <w:pPr>
              <w:pStyle w:val="TableParagraph"/>
              <w:ind w:left="172" w:right="91"/>
              <w:rPr>
                <w:sz w:val="20"/>
                <w:szCs w:val="20"/>
              </w:rPr>
            </w:pPr>
            <w:r w:rsidRPr="002867B3">
              <w:rPr>
                <w:sz w:val="20"/>
                <w:szCs w:val="20"/>
              </w:rPr>
              <w:t>Январь-Февраль</w:t>
            </w:r>
          </w:p>
        </w:tc>
        <w:tc>
          <w:tcPr>
            <w:tcW w:w="2732" w:type="dxa"/>
            <w:gridSpan w:val="2"/>
          </w:tcPr>
          <w:p w:rsidR="003D78B5" w:rsidRPr="003D78B5" w:rsidRDefault="003D78B5" w:rsidP="00DC4875">
            <w:pPr>
              <w:pStyle w:val="TableParagraph"/>
              <w:ind w:left="172" w:right="91" w:firstLine="432"/>
              <w:rPr>
                <w:sz w:val="20"/>
                <w:szCs w:val="20"/>
                <w:lang w:val="ru-RU"/>
              </w:rPr>
            </w:pPr>
            <w:r w:rsidRPr="003D78B5">
              <w:rPr>
                <w:sz w:val="20"/>
                <w:szCs w:val="20"/>
                <w:lang w:val="ru-RU"/>
              </w:rPr>
              <w:t>ЗДВР,</w:t>
            </w:r>
            <w:r w:rsidRPr="003D78B5">
              <w:rPr>
                <w:spacing w:val="3"/>
                <w:sz w:val="20"/>
                <w:szCs w:val="20"/>
                <w:lang w:val="ru-RU"/>
              </w:rPr>
              <w:t xml:space="preserve"> </w:t>
            </w:r>
            <w:r w:rsidRPr="003D78B5">
              <w:rPr>
                <w:sz w:val="20"/>
                <w:szCs w:val="20"/>
                <w:lang w:val="ru-RU"/>
              </w:rPr>
              <w:t>вожатая,</w:t>
            </w:r>
            <w:r w:rsidRPr="003D78B5">
              <w:rPr>
                <w:spacing w:val="1"/>
                <w:sz w:val="20"/>
                <w:szCs w:val="20"/>
                <w:lang w:val="ru-RU"/>
              </w:rPr>
              <w:t xml:space="preserve"> </w:t>
            </w:r>
            <w:r w:rsidRPr="003D78B5">
              <w:rPr>
                <w:sz w:val="20"/>
                <w:szCs w:val="20"/>
                <w:lang w:val="ru-RU"/>
              </w:rPr>
              <w:t>классные</w:t>
            </w:r>
            <w:r w:rsidRPr="003D78B5">
              <w:rPr>
                <w:spacing w:val="-8"/>
                <w:sz w:val="20"/>
                <w:szCs w:val="20"/>
                <w:lang w:val="ru-RU"/>
              </w:rPr>
              <w:t xml:space="preserve"> </w:t>
            </w:r>
            <w:r w:rsidRPr="003D78B5">
              <w:rPr>
                <w:sz w:val="20"/>
                <w:szCs w:val="20"/>
                <w:lang w:val="ru-RU"/>
              </w:rPr>
              <w:t>руководители,</w:t>
            </w:r>
          </w:p>
          <w:p w:rsidR="003D78B5" w:rsidRPr="003D78B5" w:rsidRDefault="003D78B5" w:rsidP="00DC4875">
            <w:pPr>
              <w:pStyle w:val="TableParagraph"/>
              <w:ind w:left="172" w:right="91"/>
              <w:rPr>
                <w:sz w:val="20"/>
                <w:szCs w:val="20"/>
                <w:lang w:val="ru-RU"/>
              </w:rPr>
            </w:pPr>
            <w:r w:rsidRPr="003D78B5">
              <w:rPr>
                <w:sz w:val="20"/>
                <w:szCs w:val="20"/>
                <w:lang w:val="ru-RU"/>
              </w:rPr>
              <w:t>ПДО</w:t>
            </w:r>
          </w:p>
        </w:tc>
      </w:tr>
      <w:tr w:rsidR="003D78B5" w:rsidRPr="002867B3" w:rsidTr="00DC4875">
        <w:trPr>
          <w:trHeight w:val="1103"/>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Мероприятия в рамках Недели российской</w:t>
            </w:r>
            <w:r w:rsidRPr="003D78B5">
              <w:rPr>
                <w:spacing w:val="-57"/>
                <w:sz w:val="20"/>
                <w:szCs w:val="20"/>
                <w:lang w:val="ru-RU"/>
              </w:rPr>
              <w:t xml:space="preserve"> </w:t>
            </w:r>
            <w:r w:rsidRPr="003D78B5">
              <w:rPr>
                <w:sz w:val="20"/>
                <w:szCs w:val="20"/>
                <w:lang w:val="ru-RU"/>
              </w:rPr>
              <w:t>науки</w:t>
            </w:r>
            <w:r w:rsidRPr="003D78B5">
              <w:rPr>
                <w:spacing w:val="-3"/>
                <w:sz w:val="20"/>
                <w:szCs w:val="20"/>
                <w:lang w:val="ru-RU"/>
              </w:rPr>
              <w:t xml:space="preserve"> </w:t>
            </w:r>
            <w:r w:rsidRPr="003D78B5">
              <w:rPr>
                <w:sz w:val="20"/>
                <w:szCs w:val="20"/>
                <w:lang w:val="ru-RU"/>
              </w:rPr>
              <w:t>(классные</w:t>
            </w:r>
            <w:r w:rsidRPr="003D78B5">
              <w:rPr>
                <w:spacing w:val="-5"/>
                <w:sz w:val="20"/>
                <w:szCs w:val="20"/>
                <w:lang w:val="ru-RU"/>
              </w:rPr>
              <w:t xml:space="preserve"> </w:t>
            </w:r>
            <w:r w:rsidRPr="003D78B5">
              <w:rPr>
                <w:sz w:val="20"/>
                <w:szCs w:val="20"/>
                <w:lang w:val="ru-RU"/>
              </w:rPr>
              <w:t>часы</w:t>
            </w:r>
            <w:r w:rsidRPr="003D78B5">
              <w:rPr>
                <w:spacing w:val="-3"/>
                <w:sz w:val="20"/>
                <w:szCs w:val="20"/>
                <w:lang w:val="ru-RU"/>
              </w:rPr>
              <w:t xml:space="preserve"> </w:t>
            </w:r>
            <w:r w:rsidRPr="003D78B5">
              <w:rPr>
                <w:sz w:val="20"/>
                <w:szCs w:val="20"/>
                <w:lang w:val="ru-RU"/>
              </w:rPr>
              <w:t>и</w:t>
            </w:r>
            <w:r w:rsidRPr="003D78B5">
              <w:rPr>
                <w:spacing w:val="-8"/>
                <w:sz w:val="20"/>
                <w:szCs w:val="20"/>
                <w:lang w:val="ru-RU"/>
              </w:rPr>
              <w:t xml:space="preserve"> </w:t>
            </w:r>
            <w:r w:rsidRPr="003D78B5">
              <w:rPr>
                <w:sz w:val="20"/>
                <w:szCs w:val="20"/>
                <w:lang w:val="ru-RU"/>
              </w:rPr>
              <w:t>викторины</w:t>
            </w:r>
            <w:r w:rsidRPr="003D78B5">
              <w:rPr>
                <w:spacing w:val="-3"/>
                <w:sz w:val="20"/>
                <w:szCs w:val="20"/>
                <w:lang w:val="ru-RU"/>
              </w:rPr>
              <w:t xml:space="preserve"> </w:t>
            </w:r>
            <w:r w:rsidRPr="003D78B5">
              <w:rPr>
                <w:sz w:val="20"/>
                <w:szCs w:val="20"/>
                <w:lang w:val="ru-RU"/>
              </w:rPr>
              <w:t>«Наука</w:t>
            </w:r>
            <w:r w:rsidRPr="003D78B5">
              <w:rPr>
                <w:spacing w:val="-57"/>
                <w:sz w:val="20"/>
                <w:szCs w:val="20"/>
                <w:lang w:val="ru-RU"/>
              </w:rPr>
              <w:t xml:space="preserve"> </w:t>
            </w:r>
            <w:r w:rsidRPr="003D78B5">
              <w:rPr>
                <w:sz w:val="20"/>
                <w:szCs w:val="20"/>
                <w:lang w:val="ru-RU"/>
              </w:rPr>
              <w:t>вокруг</w:t>
            </w:r>
            <w:r w:rsidRPr="003D78B5">
              <w:rPr>
                <w:spacing w:val="1"/>
                <w:sz w:val="20"/>
                <w:szCs w:val="20"/>
                <w:lang w:val="ru-RU"/>
              </w:rPr>
              <w:t xml:space="preserve"> </w:t>
            </w:r>
            <w:r w:rsidRPr="003D78B5">
              <w:rPr>
                <w:sz w:val="20"/>
                <w:szCs w:val="20"/>
                <w:lang w:val="ru-RU"/>
              </w:rPr>
              <w:t>нас»,</w:t>
            </w:r>
            <w:r w:rsidRPr="003D78B5">
              <w:rPr>
                <w:spacing w:val="2"/>
                <w:sz w:val="20"/>
                <w:szCs w:val="20"/>
                <w:lang w:val="ru-RU"/>
              </w:rPr>
              <w:t xml:space="preserve"> </w:t>
            </w:r>
            <w:r w:rsidRPr="003D78B5">
              <w:rPr>
                <w:sz w:val="20"/>
                <w:szCs w:val="20"/>
                <w:lang w:val="ru-RU"/>
              </w:rPr>
              <w:t>выставки</w:t>
            </w:r>
            <w:r w:rsidRPr="003D78B5">
              <w:rPr>
                <w:spacing w:val="-3"/>
                <w:sz w:val="20"/>
                <w:szCs w:val="20"/>
                <w:lang w:val="ru-RU"/>
              </w:rPr>
              <w:t xml:space="preserve"> </w:t>
            </w:r>
            <w:r w:rsidRPr="003D78B5">
              <w:rPr>
                <w:sz w:val="20"/>
                <w:szCs w:val="20"/>
                <w:lang w:val="ru-RU"/>
              </w:rPr>
              <w:t>в</w:t>
            </w:r>
            <w:r w:rsidRPr="003D78B5">
              <w:rPr>
                <w:spacing w:val="1"/>
                <w:sz w:val="20"/>
                <w:szCs w:val="20"/>
                <w:lang w:val="ru-RU"/>
              </w:rPr>
              <w:t xml:space="preserve"> </w:t>
            </w:r>
            <w:r w:rsidRPr="003D78B5">
              <w:rPr>
                <w:sz w:val="20"/>
                <w:szCs w:val="20"/>
                <w:lang w:val="ru-RU"/>
              </w:rPr>
              <w:t>ИБЦ,</w:t>
            </w:r>
            <w:r w:rsidRPr="003D78B5">
              <w:rPr>
                <w:spacing w:val="-3"/>
                <w:sz w:val="20"/>
                <w:szCs w:val="20"/>
                <w:lang w:val="ru-RU"/>
              </w:rPr>
              <w:t xml:space="preserve"> </w:t>
            </w:r>
            <w:r w:rsidRPr="003D78B5">
              <w:rPr>
                <w:sz w:val="20"/>
                <w:szCs w:val="20"/>
                <w:lang w:val="ru-RU"/>
              </w:rPr>
              <w:t>проекты «Великие</w:t>
            </w:r>
            <w:r w:rsidRPr="003D78B5">
              <w:rPr>
                <w:spacing w:val="1"/>
                <w:sz w:val="20"/>
                <w:szCs w:val="20"/>
                <w:lang w:val="ru-RU"/>
              </w:rPr>
              <w:t xml:space="preserve"> </w:t>
            </w:r>
            <w:r w:rsidRPr="003D78B5">
              <w:rPr>
                <w:sz w:val="20"/>
                <w:szCs w:val="20"/>
                <w:lang w:val="ru-RU"/>
              </w:rPr>
              <w:t>ученые</w:t>
            </w:r>
            <w:r w:rsidRPr="003D78B5">
              <w:rPr>
                <w:spacing w:val="-3"/>
                <w:sz w:val="20"/>
                <w:szCs w:val="20"/>
                <w:lang w:val="ru-RU"/>
              </w:rPr>
              <w:t xml:space="preserve"> </w:t>
            </w:r>
            <w:r w:rsidRPr="003D78B5">
              <w:rPr>
                <w:sz w:val="20"/>
                <w:szCs w:val="20"/>
                <w:lang w:val="ru-RU"/>
              </w:rPr>
              <w:t>и</w:t>
            </w:r>
            <w:r w:rsidRPr="003D78B5">
              <w:rPr>
                <w:spacing w:val="-2"/>
                <w:sz w:val="20"/>
                <w:szCs w:val="20"/>
                <w:lang w:val="ru-RU"/>
              </w:rPr>
              <w:t xml:space="preserve"> </w:t>
            </w:r>
            <w:r w:rsidRPr="003D78B5">
              <w:rPr>
                <w:sz w:val="20"/>
                <w:szCs w:val="20"/>
                <w:lang w:val="ru-RU"/>
              </w:rPr>
              <w:t>пр.)</w:t>
            </w:r>
          </w:p>
        </w:tc>
        <w:tc>
          <w:tcPr>
            <w:tcW w:w="1326" w:type="dxa"/>
            <w:gridSpan w:val="3"/>
          </w:tcPr>
          <w:p w:rsidR="003D78B5" w:rsidRPr="002867B3" w:rsidRDefault="003D78B5" w:rsidP="00DC4875">
            <w:pPr>
              <w:pStyle w:val="TableParagraph"/>
              <w:ind w:left="172" w:right="91"/>
              <w:rPr>
                <w:sz w:val="20"/>
                <w:szCs w:val="20"/>
              </w:rPr>
            </w:pPr>
            <w:r w:rsidRPr="002867B3">
              <w:rPr>
                <w:sz w:val="20"/>
                <w:szCs w:val="20"/>
              </w:rPr>
              <w:t>1-4</w:t>
            </w:r>
          </w:p>
        </w:tc>
        <w:tc>
          <w:tcPr>
            <w:tcW w:w="1781" w:type="dxa"/>
          </w:tcPr>
          <w:p w:rsidR="003D78B5" w:rsidRPr="002867B3" w:rsidRDefault="003D78B5" w:rsidP="00DC4875">
            <w:pPr>
              <w:pStyle w:val="TableParagraph"/>
              <w:ind w:left="172" w:right="91"/>
              <w:rPr>
                <w:sz w:val="20"/>
                <w:szCs w:val="20"/>
              </w:rPr>
            </w:pPr>
            <w:r w:rsidRPr="002867B3">
              <w:rPr>
                <w:sz w:val="20"/>
                <w:szCs w:val="20"/>
              </w:rPr>
              <w:t>05.02.-10.02.</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ЗДВР, ЗДУВР, ЗДНМР,</w:t>
            </w:r>
          </w:p>
          <w:p w:rsidR="003D78B5" w:rsidRPr="003D78B5" w:rsidRDefault="003D78B5" w:rsidP="00DC4875">
            <w:pPr>
              <w:pStyle w:val="TableParagraph"/>
              <w:ind w:left="172" w:right="91"/>
              <w:rPr>
                <w:sz w:val="20"/>
                <w:szCs w:val="20"/>
                <w:lang w:val="ru-RU"/>
              </w:rPr>
            </w:pPr>
            <w:r w:rsidRPr="003D78B5">
              <w:rPr>
                <w:sz w:val="20"/>
                <w:szCs w:val="20"/>
                <w:lang w:val="ru-RU"/>
              </w:rPr>
              <w:t>вожатая, классные</w:t>
            </w:r>
            <w:r w:rsidRPr="003D78B5">
              <w:rPr>
                <w:spacing w:val="-57"/>
                <w:sz w:val="20"/>
                <w:szCs w:val="20"/>
                <w:lang w:val="ru-RU"/>
              </w:rPr>
              <w:t xml:space="preserve"> </w:t>
            </w:r>
            <w:r w:rsidRPr="003D78B5">
              <w:rPr>
                <w:sz w:val="20"/>
                <w:szCs w:val="20"/>
                <w:lang w:val="ru-RU"/>
              </w:rPr>
              <w:t>руководители</w:t>
            </w:r>
          </w:p>
        </w:tc>
      </w:tr>
      <w:tr w:rsidR="003D78B5" w:rsidRPr="002867B3" w:rsidTr="00DC4875">
        <w:trPr>
          <w:trHeight w:val="830"/>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Мероприятия,</w:t>
            </w:r>
            <w:r w:rsidRPr="003D78B5">
              <w:rPr>
                <w:spacing w:val="-6"/>
                <w:sz w:val="20"/>
                <w:szCs w:val="20"/>
                <w:lang w:val="ru-RU"/>
              </w:rPr>
              <w:t xml:space="preserve"> </w:t>
            </w:r>
            <w:r w:rsidRPr="003D78B5">
              <w:rPr>
                <w:sz w:val="20"/>
                <w:szCs w:val="20"/>
                <w:lang w:val="ru-RU"/>
              </w:rPr>
              <w:t>посвященные</w:t>
            </w:r>
            <w:r w:rsidRPr="003D78B5">
              <w:rPr>
                <w:spacing w:val="-3"/>
                <w:sz w:val="20"/>
                <w:szCs w:val="20"/>
                <w:lang w:val="ru-RU"/>
              </w:rPr>
              <w:t xml:space="preserve"> </w:t>
            </w:r>
            <w:r w:rsidRPr="003D78B5">
              <w:rPr>
                <w:sz w:val="20"/>
                <w:szCs w:val="20"/>
                <w:lang w:val="ru-RU"/>
              </w:rPr>
              <w:t>Дню</w:t>
            </w:r>
            <w:r w:rsidRPr="003D78B5">
              <w:rPr>
                <w:spacing w:val="-9"/>
                <w:sz w:val="20"/>
                <w:szCs w:val="20"/>
                <w:lang w:val="ru-RU"/>
              </w:rPr>
              <w:t xml:space="preserve"> </w:t>
            </w:r>
            <w:r w:rsidRPr="003D78B5">
              <w:rPr>
                <w:sz w:val="20"/>
                <w:szCs w:val="20"/>
                <w:lang w:val="ru-RU"/>
              </w:rPr>
              <w:t>родного</w:t>
            </w:r>
            <w:r w:rsidRPr="003D78B5">
              <w:rPr>
                <w:spacing w:val="-57"/>
                <w:sz w:val="20"/>
                <w:szCs w:val="20"/>
                <w:lang w:val="ru-RU"/>
              </w:rPr>
              <w:t xml:space="preserve"> </w:t>
            </w:r>
            <w:r w:rsidRPr="003D78B5">
              <w:rPr>
                <w:sz w:val="20"/>
                <w:szCs w:val="20"/>
                <w:lang w:val="ru-RU"/>
              </w:rPr>
              <w:t>языка</w:t>
            </w:r>
          </w:p>
        </w:tc>
        <w:tc>
          <w:tcPr>
            <w:tcW w:w="1326" w:type="dxa"/>
            <w:gridSpan w:val="3"/>
          </w:tcPr>
          <w:p w:rsidR="003D78B5" w:rsidRPr="002867B3" w:rsidRDefault="003D78B5" w:rsidP="00DC4875">
            <w:pPr>
              <w:pStyle w:val="TableParagraph"/>
              <w:ind w:left="172" w:right="91"/>
              <w:rPr>
                <w:sz w:val="20"/>
                <w:szCs w:val="20"/>
              </w:rPr>
            </w:pPr>
            <w:r w:rsidRPr="002867B3">
              <w:rPr>
                <w:sz w:val="20"/>
                <w:szCs w:val="20"/>
              </w:rPr>
              <w:t>1-4</w:t>
            </w:r>
          </w:p>
        </w:tc>
        <w:tc>
          <w:tcPr>
            <w:tcW w:w="1781" w:type="dxa"/>
          </w:tcPr>
          <w:p w:rsidR="003D78B5" w:rsidRPr="002867B3" w:rsidRDefault="003D78B5" w:rsidP="00DC4875">
            <w:pPr>
              <w:pStyle w:val="TableParagraph"/>
              <w:ind w:left="172" w:right="91"/>
              <w:rPr>
                <w:sz w:val="20"/>
                <w:szCs w:val="20"/>
              </w:rPr>
            </w:pPr>
            <w:r w:rsidRPr="002867B3">
              <w:rPr>
                <w:sz w:val="20"/>
                <w:szCs w:val="20"/>
              </w:rPr>
              <w:t>19.02.</w:t>
            </w:r>
          </w:p>
        </w:tc>
        <w:tc>
          <w:tcPr>
            <w:tcW w:w="2732" w:type="dxa"/>
            <w:gridSpan w:val="2"/>
          </w:tcPr>
          <w:p w:rsidR="003D78B5" w:rsidRPr="003D78B5" w:rsidRDefault="003D78B5" w:rsidP="00DC4875">
            <w:pPr>
              <w:pStyle w:val="TableParagraph"/>
              <w:ind w:left="172" w:right="91" w:hanging="44"/>
              <w:rPr>
                <w:sz w:val="20"/>
                <w:szCs w:val="20"/>
                <w:lang w:val="ru-RU"/>
              </w:rPr>
            </w:pPr>
            <w:r w:rsidRPr="003D78B5">
              <w:rPr>
                <w:sz w:val="20"/>
                <w:szCs w:val="20"/>
                <w:lang w:val="ru-RU"/>
              </w:rPr>
              <w:t>Советник</w:t>
            </w:r>
            <w:r w:rsidRPr="003D78B5">
              <w:rPr>
                <w:spacing w:val="-4"/>
                <w:sz w:val="20"/>
                <w:szCs w:val="20"/>
                <w:lang w:val="ru-RU"/>
              </w:rPr>
              <w:t xml:space="preserve"> </w:t>
            </w:r>
            <w:r w:rsidRPr="003D78B5">
              <w:rPr>
                <w:sz w:val="20"/>
                <w:szCs w:val="20"/>
                <w:lang w:val="ru-RU"/>
              </w:rPr>
              <w:t>директора</w:t>
            </w:r>
            <w:r w:rsidRPr="003D78B5">
              <w:rPr>
                <w:spacing w:val="-6"/>
                <w:sz w:val="20"/>
                <w:szCs w:val="20"/>
                <w:lang w:val="ru-RU"/>
              </w:rPr>
              <w:t xml:space="preserve"> </w:t>
            </w:r>
            <w:r w:rsidRPr="003D78B5">
              <w:rPr>
                <w:sz w:val="20"/>
                <w:szCs w:val="20"/>
                <w:lang w:val="ru-RU"/>
              </w:rPr>
              <w:t>по воспитанию, вожатая,</w:t>
            </w:r>
            <w:r w:rsidRPr="003D78B5">
              <w:rPr>
                <w:spacing w:val="1"/>
                <w:sz w:val="20"/>
                <w:szCs w:val="20"/>
                <w:lang w:val="ru-RU"/>
              </w:rPr>
              <w:t xml:space="preserve"> </w:t>
            </w:r>
            <w:r w:rsidRPr="003D78B5">
              <w:rPr>
                <w:sz w:val="20"/>
                <w:szCs w:val="20"/>
                <w:lang w:val="ru-RU"/>
              </w:rPr>
              <w:t>классные</w:t>
            </w:r>
            <w:r w:rsidRPr="003D78B5">
              <w:rPr>
                <w:spacing w:val="-5"/>
                <w:sz w:val="20"/>
                <w:szCs w:val="20"/>
                <w:lang w:val="ru-RU"/>
              </w:rPr>
              <w:t xml:space="preserve"> </w:t>
            </w:r>
            <w:r w:rsidRPr="003D78B5">
              <w:rPr>
                <w:sz w:val="20"/>
                <w:szCs w:val="20"/>
                <w:lang w:val="ru-RU"/>
              </w:rPr>
              <w:t>руководители</w:t>
            </w:r>
          </w:p>
        </w:tc>
      </w:tr>
      <w:tr w:rsidR="003D78B5" w:rsidRPr="002867B3" w:rsidTr="00DC4875">
        <w:trPr>
          <w:trHeight w:val="825"/>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Праздничный концерт, посвященный</w:t>
            </w:r>
            <w:r w:rsidRPr="003D78B5">
              <w:rPr>
                <w:spacing w:val="1"/>
                <w:sz w:val="20"/>
                <w:szCs w:val="20"/>
                <w:lang w:val="ru-RU"/>
              </w:rPr>
              <w:t xml:space="preserve"> </w:t>
            </w:r>
            <w:r w:rsidRPr="003D78B5">
              <w:rPr>
                <w:sz w:val="20"/>
                <w:szCs w:val="20"/>
                <w:lang w:val="ru-RU"/>
              </w:rPr>
              <w:t>Международному</w:t>
            </w:r>
            <w:r w:rsidRPr="003D78B5">
              <w:rPr>
                <w:spacing w:val="-10"/>
                <w:sz w:val="20"/>
                <w:szCs w:val="20"/>
                <w:lang w:val="ru-RU"/>
              </w:rPr>
              <w:t xml:space="preserve"> </w:t>
            </w:r>
            <w:r w:rsidRPr="003D78B5">
              <w:rPr>
                <w:sz w:val="20"/>
                <w:szCs w:val="20"/>
                <w:lang w:val="ru-RU"/>
              </w:rPr>
              <w:t>женскому</w:t>
            </w:r>
            <w:r w:rsidRPr="003D78B5">
              <w:rPr>
                <w:spacing w:val="-10"/>
                <w:sz w:val="20"/>
                <w:szCs w:val="20"/>
                <w:lang w:val="ru-RU"/>
              </w:rPr>
              <w:t xml:space="preserve"> </w:t>
            </w:r>
            <w:r w:rsidRPr="003D78B5">
              <w:rPr>
                <w:sz w:val="20"/>
                <w:szCs w:val="20"/>
                <w:lang w:val="ru-RU"/>
              </w:rPr>
              <w:t>Дню</w:t>
            </w:r>
            <w:r w:rsidRPr="003D78B5">
              <w:rPr>
                <w:spacing w:val="-2"/>
                <w:sz w:val="20"/>
                <w:szCs w:val="20"/>
                <w:lang w:val="ru-RU"/>
              </w:rPr>
              <w:t xml:space="preserve"> </w:t>
            </w:r>
            <w:r w:rsidRPr="003D78B5">
              <w:rPr>
                <w:sz w:val="20"/>
                <w:szCs w:val="20"/>
                <w:lang w:val="ru-RU"/>
              </w:rPr>
              <w:t>8 Марта</w:t>
            </w:r>
          </w:p>
        </w:tc>
        <w:tc>
          <w:tcPr>
            <w:tcW w:w="1326" w:type="dxa"/>
            <w:gridSpan w:val="3"/>
          </w:tcPr>
          <w:p w:rsidR="003D78B5" w:rsidRPr="002867B3" w:rsidRDefault="003D78B5" w:rsidP="00DC4875">
            <w:pPr>
              <w:pStyle w:val="TableParagraph"/>
              <w:ind w:left="172" w:right="91"/>
              <w:rPr>
                <w:sz w:val="20"/>
                <w:szCs w:val="20"/>
              </w:rPr>
            </w:pPr>
            <w:r w:rsidRPr="002867B3">
              <w:rPr>
                <w:sz w:val="20"/>
                <w:szCs w:val="20"/>
              </w:rPr>
              <w:t>1-4</w:t>
            </w:r>
          </w:p>
        </w:tc>
        <w:tc>
          <w:tcPr>
            <w:tcW w:w="1781" w:type="dxa"/>
          </w:tcPr>
          <w:p w:rsidR="003D78B5" w:rsidRPr="002867B3" w:rsidRDefault="003D78B5" w:rsidP="00DC4875">
            <w:pPr>
              <w:pStyle w:val="TableParagraph"/>
              <w:ind w:left="172" w:right="91"/>
              <w:rPr>
                <w:sz w:val="20"/>
                <w:szCs w:val="20"/>
              </w:rPr>
            </w:pPr>
            <w:r w:rsidRPr="002867B3">
              <w:rPr>
                <w:sz w:val="20"/>
                <w:szCs w:val="20"/>
              </w:rPr>
              <w:t>07.03.</w:t>
            </w:r>
          </w:p>
        </w:tc>
        <w:tc>
          <w:tcPr>
            <w:tcW w:w="2732" w:type="dxa"/>
            <w:gridSpan w:val="2"/>
          </w:tcPr>
          <w:p w:rsidR="003D78B5" w:rsidRPr="003D78B5" w:rsidRDefault="003D78B5" w:rsidP="00DC4875">
            <w:pPr>
              <w:pStyle w:val="TableParagraph"/>
              <w:ind w:left="172" w:right="91" w:firstLine="432"/>
              <w:rPr>
                <w:sz w:val="20"/>
                <w:szCs w:val="20"/>
                <w:lang w:val="ru-RU"/>
              </w:rPr>
            </w:pPr>
            <w:r w:rsidRPr="003D78B5">
              <w:rPr>
                <w:sz w:val="20"/>
                <w:szCs w:val="20"/>
                <w:lang w:val="ru-RU"/>
              </w:rPr>
              <w:t>ЗДВР,</w:t>
            </w:r>
            <w:r w:rsidRPr="003D78B5">
              <w:rPr>
                <w:spacing w:val="3"/>
                <w:sz w:val="20"/>
                <w:szCs w:val="20"/>
                <w:lang w:val="ru-RU"/>
              </w:rPr>
              <w:t xml:space="preserve"> </w:t>
            </w:r>
            <w:r w:rsidRPr="003D78B5">
              <w:rPr>
                <w:sz w:val="20"/>
                <w:szCs w:val="20"/>
                <w:lang w:val="ru-RU"/>
              </w:rPr>
              <w:t>вожатая,</w:t>
            </w:r>
            <w:r w:rsidRPr="003D78B5">
              <w:rPr>
                <w:spacing w:val="1"/>
                <w:sz w:val="20"/>
                <w:szCs w:val="20"/>
                <w:lang w:val="ru-RU"/>
              </w:rPr>
              <w:t xml:space="preserve"> </w:t>
            </w:r>
            <w:r w:rsidRPr="003D78B5">
              <w:rPr>
                <w:sz w:val="20"/>
                <w:szCs w:val="20"/>
                <w:lang w:val="ru-RU"/>
              </w:rPr>
              <w:t>классные</w:t>
            </w:r>
            <w:r w:rsidRPr="003D78B5">
              <w:rPr>
                <w:spacing w:val="-8"/>
                <w:sz w:val="20"/>
                <w:szCs w:val="20"/>
                <w:lang w:val="ru-RU"/>
              </w:rPr>
              <w:t xml:space="preserve"> </w:t>
            </w:r>
            <w:r w:rsidRPr="003D78B5">
              <w:rPr>
                <w:sz w:val="20"/>
                <w:szCs w:val="20"/>
                <w:lang w:val="ru-RU"/>
              </w:rPr>
              <w:t>руководители, ПДО</w:t>
            </w:r>
          </w:p>
        </w:tc>
      </w:tr>
      <w:tr w:rsidR="003D78B5" w:rsidRPr="002867B3" w:rsidTr="00DC4875">
        <w:trPr>
          <w:trHeight w:val="830"/>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Мероприятия, посвященные Неделе детской</w:t>
            </w:r>
            <w:r w:rsidRPr="003D78B5">
              <w:rPr>
                <w:spacing w:val="-58"/>
                <w:sz w:val="20"/>
                <w:szCs w:val="20"/>
                <w:lang w:val="ru-RU"/>
              </w:rPr>
              <w:t xml:space="preserve"> </w:t>
            </w:r>
            <w:r w:rsidRPr="003D78B5">
              <w:rPr>
                <w:sz w:val="20"/>
                <w:szCs w:val="20"/>
                <w:lang w:val="ru-RU"/>
              </w:rPr>
              <w:t>и</w:t>
            </w:r>
            <w:r w:rsidRPr="003D78B5">
              <w:rPr>
                <w:spacing w:val="2"/>
                <w:sz w:val="20"/>
                <w:szCs w:val="20"/>
                <w:lang w:val="ru-RU"/>
              </w:rPr>
              <w:t xml:space="preserve"> </w:t>
            </w:r>
            <w:r w:rsidRPr="003D78B5">
              <w:rPr>
                <w:sz w:val="20"/>
                <w:szCs w:val="20"/>
                <w:lang w:val="ru-RU"/>
              </w:rPr>
              <w:t>юношеской</w:t>
            </w:r>
            <w:r w:rsidRPr="003D78B5">
              <w:rPr>
                <w:spacing w:val="3"/>
                <w:sz w:val="20"/>
                <w:szCs w:val="20"/>
                <w:lang w:val="ru-RU"/>
              </w:rPr>
              <w:t xml:space="preserve"> </w:t>
            </w:r>
            <w:r w:rsidRPr="003D78B5">
              <w:rPr>
                <w:sz w:val="20"/>
                <w:szCs w:val="20"/>
                <w:lang w:val="ru-RU"/>
              </w:rPr>
              <w:t>книги</w:t>
            </w:r>
          </w:p>
        </w:tc>
        <w:tc>
          <w:tcPr>
            <w:tcW w:w="1326" w:type="dxa"/>
            <w:gridSpan w:val="3"/>
          </w:tcPr>
          <w:p w:rsidR="003D78B5" w:rsidRPr="002867B3" w:rsidRDefault="003D78B5" w:rsidP="00DC4875">
            <w:pPr>
              <w:pStyle w:val="TableParagraph"/>
              <w:ind w:left="172" w:right="91"/>
              <w:rPr>
                <w:sz w:val="20"/>
                <w:szCs w:val="20"/>
              </w:rPr>
            </w:pPr>
            <w:r w:rsidRPr="002867B3">
              <w:rPr>
                <w:sz w:val="20"/>
                <w:szCs w:val="20"/>
              </w:rPr>
              <w:t>1-4</w:t>
            </w:r>
          </w:p>
        </w:tc>
        <w:tc>
          <w:tcPr>
            <w:tcW w:w="1781" w:type="dxa"/>
          </w:tcPr>
          <w:p w:rsidR="003D78B5" w:rsidRPr="002867B3" w:rsidRDefault="003D78B5" w:rsidP="00DC4875">
            <w:pPr>
              <w:pStyle w:val="TableParagraph"/>
              <w:ind w:left="172" w:right="91"/>
              <w:rPr>
                <w:sz w:val="20"/>
                <w:szCs w:val="20"/>
              </w:rPr>
            </w:pPr>
            <w:r w:rsidRPr="002867B3">
              <w:rPr>
                <w:sz w:val="20"/>
                <w:szCs w:val="20"/>
              </w:rPr>
              <w:t>Март</w:t>
            </w:r>
          </w:p>
        </w:tc>
        <w:tc>
          <w:tcPr>
            <w:tcW w:w="2732" w:type="dxa"/>
            <w:gridSpan w:val="2"/>
          </w:tcPr>
          <w:p w:rsidR="003D78B5" w:rsidRPr="002867B3" w:rsidRDefault="003D78B5" w:rsidP="00DC4875">
            <w:pPr>
              <w:pStyle w:val="TableParagraph"/>
              <w:ind w:left="172" w:right="91" w:firstLine="245"/>
              <w:rPr>
                <w:sz w:val="20"/>
                <w:szCs w:val="20"/>
              </w:rPr>
            </w:pPr>
            <w:r w:rsidRPr="002867B3">
              <w:rPr>
                <w:sz w:val="20"/>
                <w:szCs w:val="20"/>
              </w:rPr>
              <w:t>Классные</w:t>
            </w:r>
            <w:r w:rsidRPr="002867B3">
              <w:rPr>
                <w:spacing w:val="1"/>
                <w:sz w:val="20"/>
                <w:szCs w:val="20"/>
              </w:rPr>
              <w:t xml:space="preserve"> </w:t>
            </w:r>
            <w:r w:rsidRPr="002867B3">
              <w:rPr>
                <w:spacing w:val="-1"/>
                <w:sz w:val="20"/>
                <w:szCs w:val="20"/>
              </w:rPr>
              <w:t>руководители,</w:t>
            </w:r>
          </w:p>
          <w:p w:rsidR="003D78B5" w:rsidRPr="002867B3" w:rsidRDefault="003D78B5" w:rsidP="00DC4875">
            <w:pPr>
              <w:pStyle w:val="TableParagraph"/>
              <w:ind w:left="172" w:right="91"/>
              <w:rPr>
                <w:sz w:val="20"/>
                <w:szCs w:val="20"/>
              </w:rPr>
            </w:pPr>
            <w:r w:rsidRPr="002867B3">
              <w:rPr>
                <w:sz w:val="20"/>
                <w:szCs w:val="20"/>
              </w:rPr>
              <w:t>библиотекарь</w:t>
            </w:r>
          </w:p>
        </w:tc>
      </w:tr>
      <w:tr w:rsidR="003D78B5" w:rsidRPr="002867B3" w:rsidTr="00DC4875">
        <w:trPr>
          <w:trHeight w:val="551"/>
          <w:jc w:val="center"/>
        </w:trPr>
        <w:tc>
          <w:tcPr>
            <w:tcW w:w="4941" w:type="dxa"/>
          </w:tcPr>
          <w:p w:rsidR="003D78B5" w:rsidRPr="002867B3" w:rsidRDefault="003D78B5" w:rsidP="00DC4875">
            <w:pPr>
              <w:pStyle w:val="TableParagraph"/>
              <w:ind w:left="172" w:right="91"/>
              <w:jc w:val="both"/>
              <w:rPr>
                <w:sz w:val="20"/>
                <w:szCs w:val="20"/>
              </w:rPr>
            </w:pPr>
            <w:r w:rsidRPr="003D78B5">
              <w:rPr>
                <w:sz w:val="20"/>
                <w:szCs w:val="20"/>
                <w:lang w:val="ru-RU"/>
              </w:rPr>
              <w:t>Единый</w:t>
            </w:r>
            <w:r w:rsidRPr="003D78B5">
              <w:rPr>
                <w:spacing w:val="-5"/>
                <w:sz w:val="20"/>
                <w:szCs w:val="20"/>
                <w:lang w:val="ru-RU"/>
              </w:rPr>
              <w:t xml:space="preserve"> </w:t>
            </w:r>
            <w:r w:rsidRPr="003D78B5">
              <w:rPr>
                <w:sz w:val="20"/>
                <w:szCs w:val="20"/>
                <w:lang w:val="ru-RU"/>
              </w:rPr>
              <w:t>классный час</w:t>
            </w:r>
            <w:r w:rsidRPr="003D78B5">
              <w:rPr>
                <w:spacing w:val="-2"/>
                <w:sz w:val="20"/>
                <w:szCs w:val="20"/>
                <w:lang w:val="ru-RU"/>
              </w:rPr>
              <w:t xml:space="preserve"> </w:t>
            </w:r>
            <w:r w:rsidRPr="003D78B5">
              <w:rPr>
                <w:sz w:val="20"/>
                <w:szCs w:val="20"/>
                <w:lang w:val="ru-RU"/>
              </w:rPr>
              <w:t>«Космос</w:t>
            </w:r>
            <w:r w:rsidRPr="003D78B5">
              <w:rPr>
                <w:spacing w:val="1"/>
                <w:sz w:val="20"/>
                <w:szCs w:val="20"/>
                <w:lang w:val="ru-RU"/>
              </w:rPr>
              <w:t xml:space="preserve"> </w:t>
            </w:r>
            <w:r w:rsidRPr="003D78B5">
              <w:rPr>
                <w:sz w:val="20"/>
                <w:szCs w:val="20"/>
                <w:lang w:val="ru-RU"/>
              </w:rPr>
              <w:t>—</w:t>
            </w:r>
            <w:r w:rsidRPr="003D78B5">
              <w:rPr>
                <w:spacing w:val="-5"/>
                <w:sz w:val="20"/>
                <w:szCs w:val="20"/>
                <w:lang w:val="ru-RU"/>
              </w:rPr>
              <w:t xml:space="preserve"> </w:t>
            </w:r>
            <w:r w:rsidRPr="003D78B5">
              <w:rPr>
                <w:sz w:val="20"/>
                <w:szCs w:val="20"/>
                <w:lang w:val="ru-RU"/>
              </w:rPr>
              <w:t>это</w:t>
            </w:r>
            <w:r w:rsidRPr="003D78B5">
              <w:rPr>
                <w:spacing w:val="2"/>
                <w:sz w:val="20"/>
                <w:szCs w:val="20"/>
                <w:lang w:val="ru-RU"/>
              </w:rPr>
              <w:t xml:space="preserve"> </w:t>
            </w:r>
            <w:r w:rsidRPr="003D78B5">
              <w:rPr>
                <w:sz w:val="20"/>
                <w:szCs w:val="20"/>
                <w:lang w:val="ru-RU"/>
              </w:rPr>
              <w:t xml:space="preserve">мы. </w:t>
            </w:r>
            <w:r w:rsidRPr="002867B3">
              <w:rPr>
                <w:sz w:val="20"/>
                <w:szCs w:val="20"/>
              </w:rPr>
              <w:t>Гагаринский</w:t>
            </w:r>
            <w:r w:rsidRPr="002867B3">
              <w:rPr>
                <w:spacing w:val="-3"/>
                <w:sz w:val="20"/>
                <w:szCs w:val="20"/>
              </w:rPr>
              <w:t xml:space="preserve"> </w:t>
            </w:r>
            <w:r w:rsidRPr="002867B3">
              <w:rPr>
                <w:sz w:val="20"/>
                <w:szCs w:val="20"/>
              </w:rPr>
              <w:t>урок»</w:t>
            </w:r>
          </w:p>
        </w:tc>
        <w:tc>
          <w:tcPr>
            <w:tcW w:w="1326" w:type="dxa"/>
            <w:gridSpan w:val="3"/>
          </w:tcPr>
          <w:p w:rsidR="003D78B5" w:rsidRPr="002867B3" w:rsidRDefault="003D78B5" w:rsidP="00DC4875">
            <w:pPr>
              <w:pStyle w:val="TableParagraph"/>
              <w:ind w:left="172" w:right="91"/>
              <w:rPr>
                <w:sz w:val="20"/>
                <w:szCs w:val="20"/>
              </w:rPr>
            </w:pPr>
            <w:r w:rsidRPr="002867B3">
              <w:rPr>
                <w:sz w:val="20"/>
                <w:szCs w:val="20"/>
              </w:rPr>
              <w:t>1-4</w:t>
            </w:r>
          </w:p>
        </w:tc>
        <w:tc>
          <w:tcPr>
            <w:tcW w:w="1781" w:type="dxa"/>
          </w:tcPr>
          <w:p w:rsidR="003D78B5" w:rsidRPr="002867B3" w:rsidRDefault="003D78B5" w:rsidP="00DC4875">
            <w:pPr>
              <w:pStyle w:val="TableParagraph"/>
              <w:ind w:left="172" w:right="91"/>
              <w:rPr>
                <w:sz w:val="20"/>
                <w:szCs w:val="20"/>
              </w:rPr>
            </w:pPr>
            <w:r w:rsidRPr="002867B3">
              <w:rPr>
                <w:sz w:val="20"/>
                <w:szCs w:val="20"/>
              </w:rPr>
              <w:t>12.04.</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Классные</w:t>
            </w:r>
          </w:p>
          <w:p w:rsidR="003D78B5" w:rsidRPr="002867B3" w:rsidRDefault="003D78B5" w:rsidP="00DC4875">
            <w:pPr>
              <w:pStyle w:val="TableParagraph"/>
              <w:ind w:left="172" w:right="91"/>
              <w:rPr>
                <w:sz w:val="20"/>
                <w:szCs w:val="20"/>
              </w:rPr>
            </w:pPr>
            <w:r w:rsidRPr="002867B3">
              <w:rPr>
                <w:sz w:val="20"/>
                <w:szCs w:val="20"/>
              </w:rPr>
              <w:t>руководители</w:t>
            </w:r>
          </w:p>
        </w:tc>
      </w:tr>
      <w:tr w:rsidR="003D78B5" w:rsidRPr="002867B3" w:rsidTr="00DC4875">
        <w:trPr>
          <w:trHeight w:val="830"/>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«Поклонимся</w:t>
            </w:r>
            <w:r w:rsidRPr="003D78B5">
              <w:rPr>
                <w:spacing w:val="-2"/>
                <w:sz w:val="20"/>
                <w:szCs w:val="20"/>
                <w:lang w:val="ru-RU"/>
              </w:rPr>
              <w:t xml:space="preserve"> </w:t>
            </w:r>
            <w:r w:rsidRPr="003D78B5">
              <w:rPr>
                <w:sz w:val="20"/>
                <w:szCs w:val="20"/>
                <w:lang w:val="ru-RU"/>
              </w:rPr>
              <w:t>великим</w:t>
            </w:r>
            <w:r w:rsidRPr="003D78B5">
              <w:rPr>
                <w:spacing w:val="-2"/>
                <w:sz w:val="20"/>
                <w:szCs w:val="20"/>
                <w:lang w:val="ru-RU"/>
              </w:rPr>
              <w:t xml:space="preserve"> </w:t>
            </w:r>
            <w:r w:rsidRPr="003D78B5">
              <w:rPr>
                <w:sz w:val="20"/>
                <w:szCs w:val="20"/>
                <w:lang w:val="ru-RU"/>
              </w:rPr>
              <w:t>тем</w:t>
            </w:r>
            <w:r w:rsidRPr="003D78B5">
              <w:rPr>
                <w:spacing w:val="-4"/>
                <w:sz w:val="20"/>
                <w:szCs w:val="20"/>
                <w:lang w:val="ru-RU"/>
              </w:rPr>
              <w:t xml:space="preserve"> </w:t>
            </w:r>
            <w:r w:rsidRPr="003D78B5">
              <w:rPr>
                <w:sz w:val="20"/>
                <w:szCs w:val="20"/>
                <w:lang w:val="ru-RU"/>
              </w:rPr>
              <w:t>годам…»</w:t>
            </w:r>
          </w:p>
          <w:p w:rsidR="003D78B5" w:rsidRPr="003D78B5" w:rsidRDefault="003D78B5" w:rsidP="00DC4875">
            <w:pPr>
              <w:pStyle w:val="TableParagraph"/>
              <w:ind w:left="172" w:right="91"/>
              <w:jc w:val="both"/>
              <w:rPr>
                <w:sz w:val="20"/>
                <w:szCs w:val="20"/>
                <w:lang w:val="ru-RU"/>
              </w:rPr>
            </w:pPr>
            <w:r w:rsidRPr="003D78B5">
              <w:rPr>
                <w:sz w:val="20"/>
                <w:szCs w:val="20"/>
                <w:lang w:val="ru-RU"/>
              </w:rPr>
              <w:t>мероприятия, посвященные празднованию</w:t>
            </w:r>
            <w:r w:rsidRPr="003D78B5">
              <w:rPr>
                <w:spacing w:val="1"/>
                <w:sz w:val="20"/>
                <w:szCs w:val="20"/>
                <w:lang w:val="ru-RU"/>
              </w:rPr>
              <w:t xml:space="preserve"> </w:t>
            </w:r>
            <w:r w:rsidRPr="003D78B5">
              <w:rPr>
                <w:sz w:val="20"/>
                <w:szCs w:val="20"/>
                <w:lang w:val="ru-RU"/>
              </w:rPr>
              <w:t>Дня</w:t>
            </w:r>
            <w:r w:rsidRPr="003D78B5">
              <w:rPr>
                <w:spacing w:val="-2"/>
                <w:sz w:val="20"/>
                <w:szCs w:val="20"/>
                <w:lang w:val="ru-RU"/>
              </w:rPr>
              <w:t xml:space="preserve"> </w:t>
            </w:r>
            <w:r w:rsidRPr="003D78B5">
              <w:rPr>
                <w:sz w:val="20"/>
                <w:szCs w:val="20"/>
                <w:lang w:val="ru-RU"/>
              </w:rPr>
              <w:t>Победы</w:t>
            </w:r>
            <w:r w:rsidRPr="003D78B5">
              <w:rPr>
                <w:spacing w:val="-1"/>
                <w:sz w:val="20"/>
                <w:szCs w:val="20"/>
                <w:lang w:val="ru-RU"/>
              </w:rPr>
              <w:t xml:space="preserve"> </w:t>
            </w:r>
            <w:r w:rsidRPr="003D78B5">
              <w:rPr>
                <w:sz w:val="20"/>
                <w:szCs w:val="20"/>
                <w:lang w:val="ru-RU"/>
              </w:rPr>
              <w:t>в</w:t>
            </w:r>
            <w:r w:rsidRPr="003D78B5">
              <w:rPr>
                <w:spacing w:val="-1"/>
                <w:sz w:val="20"/>
                <w:szCs w:val="20"/>
                <w:lang w:val="ru-RU"/>
              </w:rPr>
              <w:t xml:space="preserve"> </w:t>
            </w:r>
            <w:r w:rsidRPr="003D78B5">
              <w:rPr>
                <w:sz w:val="20"/>
                <w:szCs w:val="20"/>
                <w:lang w:val="ru-RU"/>
              </w:rPr>
              <w:t>Великой</w:t>
            </w:r>
            <w:r w:rsidRPr="003D78B5">
              <w:rPr>
                <w:spacing w:val="-5"/>
                <w:sz w:val="20"/>
                <w:szCs w:val="20"/>
                <w:lang w:val="ru-RU"/>
              </w:rPr>
              <w:t xml:space="preserve"> </w:t>
            </w:r>
            <w:r w:rsidRPr="003D78B5">
              <w:rPr>
                <w:sz w:val="20"/>
                <w:szCs w:val="20"/>
                <w:lang w:val="ru-RU"/>
              </w:rPr>
              <w:t>Отечественной</w:t>
            </w:r>
            <w:r w:rsidRPr="003D78B5">
              <w:rPr>
                <w:spacing w:val="-5"/>
                <w:sz w:val="20"/>
                <w:szCs w:val="20"/>
                <w:lang w:val="ru-RU"/>
              </w:rPr>
              <w:t xml:space="preserve"> </w:t>
            </w:r>
            <w:r w:rsidRPr="003D78B5">
              <w:rPr>
                <w:sz w:val="20"/>
                <w:szCs w:val="20"/>
                <w:lang w:val="ru-RU"/>
              </w:rPr>
              <w:t>войне</w:t>
            </w:r>
          </w:p>
        </w:tc>
        <w:tc>
          <w:tcPr>
            <w:tcW w:w="1326" w:type="dxa"/>
            <w:gridSpan w:val="3"/>
          </w:tcPr>
          <w:p w:rsidR="003D78B5" w:rsidRPr="002867B3" w:rsidRDefault="003D78B5" w:rsidP="00DC4875">
            <w:pPr>
              <w:pStyle w:val="TableParagraph"/>
              <w:ind w:left="172" w:right="91"/>
              <w:rPr>
                <w:sz w:val="20"/>
                <w:szCs w:val="20"/>
              </w:rPr>
            </w:pPr>
            <w:r w:rsidRPr="002867B3">
              <w:rPr>
                <w:sz w:val="20"/>
                <w:szCs w:val="20"/>
              </w:rPr>
              <w:t>1-4</w:t>
            </w:r>
          </w:p>
        </w:tc>
        <w:tc>
          <w:tcPr>
            <w:tcW w:w="1781" w:type="dxa"/>
          </w:tcPr>
          <w:p w:rsidR="003D78B5" w:rsidRPr="002867B3" w:rsidRDefault="003D78B5" w:rsidP="00DC4875">
            <w:pPr>
              <w:pStyle w:val="TableParagraph"/>
              <w:ind w:left="172" w:right="91"/>
              <w:rPr>
                <w:sz w:val="20"/>
                <w:szCs w:val="20"/>
              </w:rPr>
            </w:pPr>
            <w:r w:rsidRPr="002867B3">
              <w:rPr>
                <w:sz w:val="20"/>
                <w:szCs w:val="20"/>
              </w:rPr>
              <w:t>Май</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ЗДВР,</w:t>
            </w:r>
            <w:r w:rsidRPr="003D78B5">
              <w:rPr>
                <w:spacing w:val="1"/>
                <w:sz w:val="20"/>
                <w:szCs w:val="20"/>
                <w:lang w:val="ru-RU"/>
              </w:rPr>
              <w:t xml:space="preserve"> </w:t>
            </w:r>
            <w:r w:rsidRPr="003D78B5">
              <w:rPr>
                <w:sz w:val="20"/>
                <w:szCs w:val="20"/>
                <w:lang w:val="ru-RU"/>
              </w:rPr>
              <w:t>вожатая,</w:t>
            </w:r>
          </w:p>
          <w:p w:rsidR="003D78B5" w:rsidRPr="003D78B5" w:rsidRDefault="003D78B5" w:rsidP="00DC4875">
            <w:pPr>
              <w:pStyle w:val="TableParagraph"/>
              <w:ind w:left="172" w:right="91"/>
              <w:rPr>
                <w:sz w:val="20"/>
                <w:szCs w:val="20"/>
                <w:lang w:val="ru-RU"/>
              </w:rPr>
            </w:pPr>
            <w:r w:rsidRPr="003D78B5">
              <w:rPr>
                <w:sz w:val="20"/>
                <w:szCs w:val="20"/>
                <w:lang w:val="ru-RU"/>
              </w:rPr>
              <w:t>классные руководители,</w:t>
            </w:r>
            <w:r w:rsidRPr="003D78B5">
              <w:rPr>
                <w:spacing w:val="-58"/>
                <w:sz w:val="20"/>
                <w:szCs w:val="20"/>
                <w:lang w:val="ru-RU"/>
              </w:rPr>
              <w:t xml:space="preserve"> </w:t>
            </w:r>
            <w:r w:rsidRPr="003D78B5">
              <w:rPr>
                <w:sz w:val="20"/>
                <w:szCs w:val="20"/>
                <w:lang w:val="ru-RU"/>
              </w:rPr>
              <w:t>ПДО</w:t>
            </w:r>
          </w:p>
        </w:tc>
      </w:tr>
      <w:tr w:rsidR="003D78B5" w:rsidRPr="002867B3" w:rsidTr="00DC4875">
        <w:trPr>
          <w:trHeight w:val="825"/>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lastRenderedPageBreak/>
              <w:t>Классные</w:t>
            </w:r>
            <w:r w:rsidRPr="003D78B5">
              <w:rPr>
                <w:spacing w:val="5"/>
                <w:sz w:val="20"/>
                <w:szCs w:val="20"/>
                <w:lang w:val="ru-RU"/>
              </w:rPr>
              <w:t xml:space="preserve"> </w:t>
            </w:r>
            <w:r w:rsidRPr="003D78B5">
              <w:rPr>
                <w:sz w:val="20"/>
                <w:szCs w:val="20"/>
                <w:lang w:val="ru-RU"/>
              </w:rPr>
              <w:t>часы</w:t>
            </w:r>
            <w:r w:rsidRPr="003D78B5">
              <w:rPr>
                <w:spacing w:val="8"/>
                <w:sz w:val="20"/>
                <w:szCs w:val="20"/>
                <w:lang w:val="ru-RU"/>
              </w:rPr>
              <w:t xml:space="preserve"> </w:t>
            </w:r>
            <w:r w:rsidRPr="003D78B5">
              <w:rPr>
                <w:sz w:val="20"/>
                <w:szCs w:val="20"/>
                <w:lang w:val="ru-RU"/>
              </w:rPr>
              <w:t>«Моя</w:t>
            </w:r>
            <w:r w:rsidRPr="003D78B5">
              <w:rPr>
                <w:spacing w:val="7"/>
                <w:sz w:val="20"/>
                <w:szCs w:val="20"/>
                <w:lang w:val="ru-RU"/>
              </w:rPr>
              <w:t xml:space="preserve"> </w:t>
            </w:r>
            <w:r w:rsidRPr="003D78B5">
              <w:rPr>
                <w:sz w:val="20"/>
                <w:szCs w:val="20"/>
                <w:lang w:val="ru-RU"/>
              </w:rPr>
              <w:t>семья</w:t>
            </w:r>
            <w:r w:rsidRPr="003D78B5">
              <w:rPr>
                <w:spacing w:val="5"/>
                <w:sz w:val="20"/>
                <w:szCs w:val="20"/>
                <w:lang w:val="ru-RU"/>
              </w:rPr>
              <w:t xml:space="preserve"> </w:t>
            </w:r>
            <w:r w:rsidRPr="003D78B5">
              <w:rPr>
                <w:sz w:val="20"/>
                <w:szCs w:val="20"/>
                <w:lang w:val="ru-RU"/>
              </w:rPr>
              <w:t>–</w:t>
            </w:r>
            <w:r w:rsidRPr="003D78B5">
              <w:rPr>
                <w:spacing w:val="3"/>
                <w:sz w:val="20"/>
                <w:szCs w:val="20"/>
                <w:lang w:val="ru-RU"/>
              </w:rPr>
              <w:t xml:space="preserve"> </w:t>
            </w:r>
            <w:r w:rsidRPr="003D78B5">
              <w:rPr>
                <w:sz w:val="20"/>
                <w:szCs w:val="20"/>
                <w:lang w:val="ru-RU"/>
              </w:rPr>
              <w:t>мое</w:t>
            </w:r>
            <w:r w:rsidRPr="003D78B5">
              <w:rPr>
                <w:spacing w:val="6"/>
                <w:sz w:val="20"/>
                <w:szCs w:val="20"/>
                <w:lang w:val="ru-RU"/>
              </w:rPr>
              <w:t xml:space="preserve"> </w:t>
            </w:r>
            <w:r w:rsidRPr="003D78B5">
              <w:rPr>
                <w:sz w:val="20"/>
                <w:szCs w:val="20"/>
                <w:lang w:val="ru-RU"/>
              </w:rPr>
              <w:t>богатство»,</w:t>
            </w:r>
            <w:r w:rsidRPr="003D78B5">
              <w:rPr>
                <w:spacing w:val="-57"/>
                <w:sz w:val="20"/>
                <w:szCs w:val="20"/>
                <w:lang w:val="ru-RU"/>
              </w:rPr>
              <w:t xml:space="preserve"> </w:t>
            </w:r>
            <w:r w:rsidRPr="003D78B5">
              <w:rPr>
                <w:sz w:val="20"/>
                <w:szCs w:val="20"/>
                <w:lang w:val="ru-RU"/>
              </w:rPr>
              <w:t>посвященные</w:t>
            </w:r>
            <w:r w:rsidRPr="003D78B5">
              <w:rPr>
                <w:spacing w:val="-2"/>
                <w:sz w:val="20"/>
                <w:szCs w:val="20"/>
                <w:lang w:val="ru-RU"/>
              </w:rPr>
              <w:t xml:space="preserve"> </w:t>
            </w:r>
            <w:r w:rsidRPr="003D78B5">
              <w:rPr>
                <w:sz w:val="20"/>
                <w:szCs w:val="20"/>
                <w:lang w:val="ru-RU"/>
              </w:rPr>
              <w:t>Международному</w:t>
            </w:r>
            <w:r w:rsidRPr="003D78B5">
              <w:rPr>
                <w:spacing w:val="-9"/>
                <w:sz w:val="20"/>
                <w:szCs w:val="20"/>
                <w:lang w:val="ru-RU"/>
              </w:rPr>
              <w:t xml:space="preserve"> </w:t>
            </w:r>
            <w:r w:rsidRPr="003D78B5">
              <w:rPr>
                <w:sz w:val="20"/>
                <w:szCs w:val="20"/>
                <w:lang w:val="ru-RU"/>
              </w:rPr>
              <w:t>Дню</w:t>
            </w:r>
            <w:r w:rsidRPr="003D78B5">
              <w:rPr>
                <w:spacing w:val="-3"/>
                <w:sz w:val="20"/>
                <w:szCs w:val="20"/>
                <w:lang w:val="ru-RU"/>
              </w:rPr>
              <w:t xml:space="preserve"> </w:t>
            </w:r>
            <w:r w:rsidRPr="003D78B5">
              <w:rPr>
                <w:sz w:val="20"/>
                <w:szCs w:val="20"/>
                <w:lang w:val="ru-RU"/>
              </w:rPr>
              <w:t>семьи</w:t>
            </w:r>
          </w:p>
        </w:tc>
        <w:tc>
          <w:tcPr>
            <w:tcW w:w="1326" w:type="dxa"/>
            <w:gridSpan w:val="3"/>
          </w:tcPr>
          <w:p w:rsidR="003D78B5" w:rsidRPr="002867B3" w:rsidRDefault="003D78B5" w:rsidP="00DC4875">
            <w:pPr>
              <w:pStyle w:val="TableParagraph"/>
              <w:ind w:left="172" w:right="91"/>
              <w:rPr>
                <w:sz w:val="20"/>
                <w:szCs w:val="20"/>
              </w:rPr>
            </w:pPr>
            <w:r w:rsidRPr="002867B3">
              <w:rPr>
                <w:sz w:val="20"/>
                <w:szCs w:val="20"/>
              </w:rPr>
              <w:t>1-4</w:t>
            </w:r>
          </w:p>
        </w:tc>
        <w:tc>
          <w:tcPr>
            <w:tcW w:w="1781" w:type="dxa"/>
          </w:tcPr>
          <w:p w:rsidR="003D78B5" w:rsidRPr="002867B3" w:rsidRDefault="003D78B5" w:rsidP="00DC4875">
            <w:pPr>
              <w:pStyle w:val="TableParagraph"/>
              <w:ind w:left="172" w:right="91"/>
              <w:rPr>
                <w:sz w:val="20"/>
                <w:szCs w:val="20"/>
              </w:rPr>
            </w:pPr>
            <w:r w:rsidRPr="002867B3">
              <w:rPr>
                <w:sz w:val="20"/>
                <w:szCs w:val="20"/>
              </w:rPr>
              <w:t>Май</w:t>
            </w:r>
          </w:p>
        </w:tc>
        <w:tc>
          <w:tcPr>
            <w:tcW w:w="2732" w:type="dxa"/>
            <w:gridSpan w:val="2"/>
          </w:tcPr>
          <w:p w:rsidR="003D78B5" w:rsidRPr="003D78B5" w:rsidRDefault="003D78B5" w:rsidP="00DC4875">
            <w:pPr>
              <w:pStyle w:val="TableParagraph"/>
              <w:ind w:left="172" w:right="91" w:firstLine="142"/>
              <w:rPr>
                <w:sz w:val="20"/>
                <w:szCs w:val="20"/>
                <w:lang w:val="ru-RU"/>
              </w:rPr>
            </w:pPr>
            <w:r w:rsidRPr="003D78B5">
              <w:rPr>
                <w:sz w:val="20"/>
                <w:szCs w:val="20"/>
                <w:lang w:val="ru-RU"/>
              </w:rPr>
              <w:t>ЗДВР,</w:t>
            </w:r>
            <w:r w:rsidRPr="003D78B5">
              <w:rPr>
                <w:spacing w:val="3"/>
                <w:sz w:val="20"/>
                <w:szCs w:val="20"/>
                <w:lang w:val="ru-RU"/>
              </w:rPr>
              <w:t xml:space="preserve"> </w:t>
            </w:r>
            <w:r w:rsidRPr="003D78B5">
              <w:rPr>
                <w:sz w:val="20"/>
                <w:szCs w:val="20"/>
                <w:lang w:val="ru-RU"/>
              </w:rPr>
              <w:t>вожатая,</w:t>
            </w:r>
            <w:r w:rsidRPr="003D78B5">
              <w:rPr>
                <w:spacing w:val="1"/>
                <w:sz w:val="20"/>
                <w:szCs w:val="20"/>
                <w:lang w:val="ru-RU"/>
              </w:rPr>
              <w:t xml:space="preserve"> </w:t>
            </w:r>
            <w:r w:rsidRPr="003D78B5">
              <w:rPr>
                <w:sz w:val="20"/>
                <w:szCs w:val="20"/>
                <w:lang w:val="ru-RU"/>
              </w:rPr>
              <w:t>классные</w:t>
            </w:r>
            <w:r w:rsidRPr="003D78B5">
              <w:rPr>
                <w:spacing w:val="-7"/>
                <w:sz w:val="20"/>
                <w:szCs w:val="20"/>
                <w:lang w:val="ru-RU"/>
              </w:rPr>
              <w:t xml:space="preserve"> </w:t>
            </w:r>
            <w:r w:rsidRPr="003D78B5">
              <w:rPr>
                <w:sz w:val="20"/>
                <w:szCs w:val="20"/>
                <w:lang w:val="ru-RU"/>
              </w:rPr>
              <w:t>руководители, ПДО</w:t>
            </w:r>
          </w:p>
        </w:tc>
      </w:tr>
      <w:tr w:rsidR="003D78B5" w:rsidRPr="002867B3" w:rsidTr="00DC4875">
        <w:trPr>
          <w:trHeight w:val="551"/>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Мероприятия,</w:t>
            </w:r>
            <w:r w:rsidRPr="003D78B5">
              <w:rPr>
                <w:spacing w:val="-4"/>
                <w:sz w:val="20"/>
                <w:szCs w:val="20"/>
                <w:lang w:val="ru-RU"/>
              </w:rPr>
              <w:t xml:space="preserve"> </w:t>
            </w:r>
            <w:r w:rsidRPr="003D78B5">
              <w:rPr>
                <w:sz w:val="20"/>
                <w:szCs w:val="20"/>
                <w:lang w:val="ru-RU"/>
              </w:rPr>
              <w:t>посвященные</w:t>
            </w:r>
            <w:r w:rsidRPr="003D78B5">
              <w:rPr>
                <w:spacing w:val="1"/>
                <w:sz w:val="20"/>
                <w:szCs w:val="20"/>
                <w:lang w:val="ru-RU"/>
              </w:rPr>
              <w:t xml:space="preserve"> </w:t>
            </w:r>
            <w:r w:rsidRPr="003D78B5">
              <w:rPr>
                <w:sz w:val="20"/>
                <w:szCs w:val="20"/>
                <w:lang w:val="ru-RU"/>
              </w:rPr>
              <w:t>Дню</w:t>
            </w:r>
            <w:r w:rsidRPr="003D78B5">
              <w:rPr>
                <w:spacing w:val="-7"/>
                <w:sz w:val="20"/>
                <w:szCs w:val="20"/>
                <w:lang w:val="ru-RU"/>
              </w:rPr>
              <w:t xml:space="preserve"> </w:t>
            </w:r>
            <w:r w:rsidRPr="003D78B5">
              <w:rPr>
                <w:sz w:val="20"/>
                <w:szCs w:val="20"/>
                <w:lang w:val="ru-RU"/>
              </w:rPr>
              <w:t>славянской письменности</w:t>
            </w:r>
            <w:r w:rsidRPr="003D78B5">
              <w:rPr>
                <w:spacing w:val="-6"/>
                <w:sz w:val="20"/>
                <w:szCs w:val="20"/>
                <w:lang w:val="ru-RU"/>
              </w:rPr>
              <w:t xml:space="preserve"> </w:t>
            </w:r>
            <w:r w:rsidRPr="003D78B5">
              <w:rPr>
                <w:sz w:val="20"/>
                <w:szCs w:val="20"/>
                <w:lang w:val="ru-RU"/>
              </w:rPr>
              <w:t>и</w:t>
            </w:r>
            <w:r w:rsidRPr="003D78B5">
              <w:rPr>
                <w:spacing w:val="-6"/>
                <w:sz w:val="20"/>
                <w:szCs w:val="20"/>
                <w:lang w:val="ru-RU"/>
              </w:rPr>
              <w:t xml:space="preserve"> </w:t>
            </w:r>
            <w:r w:rsidRPr="003D78B5">
              <w:rPr>
                <w:sz w:val="20"/>
                <w:szCs w:val="20"/>
                <w:lang w:val="ru-RU"/>
              </w:rPr>
              <w:t>культуры</w:t>
            </w:r>
          </w:p>
        </w:tc>
        <w:tc>
          <w:tcPr>
            <w:tcW w:w="1326" w:type="dxa"/>
            <w:gridSpan w:val="3"/>
          </w:tcPr>
          <w:p w:rsidR="003D78B5" w:rsidRPr="002867B3" w:rsidRDefault="003D78B5" w:rsidP="00DC4875">
            <w:pPr>
              <w:pStyle w:val="TableParagraph"/>
              <w:ind w:left="172" w:right="91"/>
              <w:rPr>
                <w:sz w:val="20"/>
                <w:szCs w:val="20"/>
              </w:rPr>
            </w:pPr>
            <w:r w:rsidRPr="002867B3">
              <w:rPr>
                <w:sz w:val="20"/>
                <w:szCs w:val="20"/>
              </w:rPr>
              <w:t>1-4</w:t>
            </w:r>
          </w:p>
        </w:tc>
        <w:tc>
          <w:tcPr>
            <w:tcW w:w="1781" w:type="dxa"/>
          </w:tcPr>
          <w:p w:rsidR="003D78B5" w:rsidRPr="002867B3" w:rsidRDefault="003D78B5" w:rsidP="00DC4875">
            <w:pPr>
              <w:pStyle w:val="TableParagraph"/>
              <w:ind w:left="172" w:right="91"/>
              <w:rPr>
                <w:sz w:val="20"/>
                <w:szCs w:val="20"/>
              </w:rPr>
            </w:pPr>
            <w:r w:rsidRPr="002867B3">
              <w:rPr>
                <w:sz w:val="20"/>
                <w:szCs w:val="20"/>
              </w:rPr>
              <w:t>Май</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Классные</w:t>
            </w:r>
          </w:p>
          <w:p w:rsidR="003D78B5" w:rsidRPr="002867B3" w:rsidRDefault="003D78B5" w:rsidP="00DC4875">
            <w:pPr>
              <w:pStyle w:val="TableParagraph"/>
              <w:ind w:left="172" w:right="91"/>
              <w:rPr>
                <w:sz w:val="20"/>
                <w:szCs w:val="20"/>
              </w:rPr>
            </w:pPr>
            <w:r w:rsidRPr="002867B3">
              <w:rPr>
                <w:sz w:val="20"/>
                <w:szCs w:val="20"/>
              </w:rPr>
              <w:t>руководители</w:t>
            </w:r>
          </w:p>
        </w:tc>
      </w:tr>
      <w:tr w:rsidR="003D78B5" w:rsidRPr="002867B3" w:rsidTr="00DC4875">
        <w:trPr>
          <w:trHeight w:val="77"/>
          <w:jc w:val="center"/>
        </w:trPr>
        <w:tc>
          <w:tcPr>
            <w:tcW w:w="4941" w:type="dxa"/>
          </w:tcPr>
          <w:p w:rsidR="003D78B5" w:rsidRPr="002867B3" w:rsidRDefault="003D78B5" w:rsidP="00DC4875">
            <w:pPr>
              <w:pStyle w:val="TableParagraph"/>
              <w:ind w:left="172" w:right="91"/>
              <w:jc w:val="both"/>
              <w:rPr>
                <w:sz w:val="20"/>
                <w:szCs w:val="20"/>
              </w:rPr>
            </w:pPr>
            <w:r w:rsidRPr="003D78B5">
              <w:rPr>
                <w:sz w:val="20"/>
                <w:szCs w:val="20"/>
                <w:lang w:val="ru-RU"/>
              </w:rPr>
              <w:t>Праздник</w:t>
            </w:r>
            <w:r w:rsidRPr="003D78B5">
              <w:rPr>
                <w:spacing w:val="-2"/>
                <w:sz w:val="20"/>
                <w:szCs w:val="20"/>
                <w:lang w:val="ru-RU"/>
              </w:rPr>
              <w:t xml:space="preserve"> </w:t>
            </w:r>
            <w:r w:rsidRPr="003D78B5">
              <w:rPr>
                <w:sz w:val="20"/>
                <w:szCs w:val="20"/>
                <w:lang w:val="ru-RU"/>
              </w:rPr>
              <w:t>«Последний</w:t>
            </w:r>
            <w:r w:rsidRPr="003D78B5">
              <w:rPr>
                <w:spacing w:val="2"/>
                <w:sz w:val="20"/>
                <w:szCs w:val="20"/>
                <w:lang w:val="ru-RU"/>
              </w:rPr>
              <w:t xml:space="preserve"> </w:t>
            </w:r>
            <w:r w:rsidRPr="003D78B5">
              <w:rPr>
                <w:sz w:val="20"/>
                <w:szCs w:val="20"/>
                <w:lang w:val="ru-RU"/>
              </w:rPr>
              <w:t>звонок».</w:t>
            </w:r>
            <w:r w:rsidRPr="003D78B5">
              <w:rPr>
                <w:spacing w:val="1"/>
                <w:sz w:val="20"/>
                <w:szCs w:val="20"/>
                <w:lang w:val="ru-RU"/>
              </w:rPr>
              <w:t xml:space="preserve"> </w:t>
            </w:r>
            <w:r w:rsidRPr="003D78B5">
              <w:rPr>
                <w:sz w:val="20"/>
                <w:szCs w:val="20"/>
                <w:lang w:val="ru-RU"/>
              </w:rPr>
              <w:t>Торжественные линейки, посвященные</w:t>
            </w:r>
            <w:r w:rsidRPr="003D78B5">
              <w:rPr>
                <w:spacing w:val="1"/>
                <w:sz w:val="20"/>
                <w:szCs w:val="20"/>
                <w:lang w:val="ru-RU"/>
              </w:rPr>
              <w:t xml:space="preserve"> </w:t>
            </w:r>
            <w:r w:rsidRPr="003D78B5">
              <w:rPr>
                <w:sz w:val="20"/>
                <w:szCs w:val="20"/>
                <w:lang w:val="ru-RU"/>
              </w:rPr>
              <w:t>окончанию</w:t>
            </w:r>
            <w:r w:rsidRPr="003D78B5">
              <w:rPr>
                <w:spacing w:val="-5"/>
                <w:sz w:val="20"/>
                <w:szCs w:val="20"/>
                <w:lang w:val="ru-RU"/>
              </w:rPr>
              <w:t xml:space="preserve"> </w:t>
            </w:r>
            <w:r w:rsidRPr="003D78B5">
              <w:rPr>
                <w:sz w:val="20"/>
                <w:szCs w:val="20"/>
                <w:lang w:val="ru-RU"/>
              </w:rPr>
              <w:t>учебного</w:t>
            </w:r>
            <w:r w:rsidRPr="003D78B5">
              <w:rPr>
                <w:spacing w:val="-3"/>
                <w:sz w:val="20"/>
                <w:szCs w:val="20"/>
                <w:lang w:val="ru-RU"/>
              </w:rPr>
              <w:t xml:space="preserve"> </w:t>
            </w:r>
            <w:r w:rsidRPr="003D78B5">
              <w:rPr>
                <w:sz w:val="20"/>
                <w:szCs w:val="20"/>
                <w:lang w:val="ru-RU"/>
              </w:rPr>
              <w:t>года.</w:t>
            </w:r>
            <w:r w:rsidRPr="003D78B5">
              <w:rPr>
                <w:spacing w:val="-2"/>
                <w:sz w:val="20"/>
                <w:szCs w:val="20"/>
                <w:lang w:val="ru-RU"/>
              </w:rPr>
              <w:t xml:space="preserve"> </w:t>
            </w:r>
            <w:r w:rsidRPr="002867B3">
              <w:rPr>
                <w:sz w:val="20"/>
                <w:szCs w:val="20"/>
              </w:rPr>
              <w:t>Классные</w:t>
            </w:r>
            <w:r w:rsidRPr="002867B3">
              <w:rPr>
                <w:spacing w:val="-3"/>
                <w:sz w:val="20"/>
                <w:szCs w:val="20"/>
              </w:rPr>
              <w:t xml:space="preserve"> </w:t>
            </w:r>
            <w:r w:rsidRPr="002867B3">
              <w:rPr>
                <w:sz w:val="20"/>
                <w:szCs w:val="20"/>
              </w:rPr>
              <w:t>часы «Вот и</w:t>
            </w:r>
            <w:r w:rsidRPr="002867B3">
              <w:rPr>
                <w:spacing w:val="2"/>
                <w:sz w:val="20"/>
                <w:szCs w:val="20"/>
              </w:rPr>
              <w:t xml:space="preserve"> </w:t>
            </w:r>
            <w:r w:rsidRPr="002867B3">
              <w:rPr>
                <w:sz w:val="20"/>
                <w:szCs w:val="20"/>
              </w:rPr>
              <w:t>стали</w:t>
            </w:r>
            <w:r w:rsidRPr="002867B3">
              <w:rPr>
                <w:spacing w:val="-3"/>
                <w:sz w:val="20"/>
                <w:szCs w:val="20"/>
              </w:rPr>
              <w:t xml:space="preserve"> </w:t>
            </w:r>
            <w:r w:rsidRPr="002867B3">
              <w:rPr>
                <w:sz w:val="20"/>
                <w:szCs w:val="20"/>
              </w:rPr>
              <w:t>мы</w:t>
            </w:r>
            <w:r w:rsidRPr="002867B3">
              <w:rPr>
                <w:spacing w:val="-2"/>
                <w:sz w:val="20"/>
                <w:szCs w:val="20"/>
              </w:rPr>
              <w:t xml:space="preserve"> </w:t>
            </w:r>
            <w:r w:rsidRPr="002867B3">
              <w:rPr>
                <w:sz w:val="20"/>
                <w:szCs w:val="20"/>
              </w:rPr>
              <w:t>на</w:t>
            </w:r>
            <w:r w:rsidRPr="002867B3">
              <w:rPr>
                <w:spacing w:val="-3"/>
                <w:sz w:val="20"/>
                <w:szCs w:val="20"/>
              </w:rPr>
              <w:t xml:space="preserve"> </w:t>
            </w:r>
            <w:r w:rsidRPr="002867B3">
              <w:rPr>
                <w:sz w:val="20"/>
                <w:szCs w:val="20"/>
              </w:rPr>
              <w:t>год</w:t>
            </w:r>
            <w:r w:rsidRPr="002867B3">
              <w:rPr>
                <w:spacing w:val="-1"/>
                <w:sz w:val="20"/>
                <w:szCs w:val="20"/>
              </w:rPr>
              <w:t xml:space="preserve"> </w:t>
            </w:r>
            <w:r w:rsidRPr="002867B3">
              <w:rPr>
                <w:sz w:val="20"/>
                <w:szCs w:val="20"/>
              </w:rPr>
              <w:t>взрослее»</w:t>
            </w:r>
          </w:p>
        </w:tc>
        <w:tc>
          <w:tcPr>
            <w:tcW w:w="1326" w:type="dxa"/>
            <w:gridSpan w:val="3"/>
          </w:tcPr>
          <w:p w:rsidR="003D78B5" w:rsidRPr="002867B3" w:rsidRDefault="003D78B5" w:rsidP="00DC4875">
            <w:pPr>
              <w:pStyle w:val="TableParagraph"/>
              <w:ind w:left="172" w:right="91"/>
              <w:rPr>
                <w:sz w:val="20"/>
                <w:szCs w:val="20"/>
              </w:rPr>
            </w:pPr>
            <w:r w:rsidRPr="002867B3">
              <w:rPr>
                <w:sz w:val="20"/>
                <w:szCs w:val="20"/>
              </w:rPr>
              <w:t>1-4</w:t>
            </w:r>
          </w:p>
        </w:tc>
        <w:tc>
          <w:tcPr>
            <w:tcW w:w="1781" w:type="dxa"/>
          </w:tcPr>
          <w:p w:rsidR="003D78B5" w:rsidRPr="002867B3" w:rsidRDefault="003D78B5" w:rsidP="00DC4875">
            <w:pPr>
              <w:pStyle w:val="TableParagraph"/>
              <w:ind w:left="172" w:right="91"/>
              <w:rPr>
                <w:sz w:val="20"/>
                <w:szCs w:val="20"/>
              </w:rPr>
            </w:pPr>
            <w:r w:rsidRPr="002867B3">
              <w:rPr>
                <w:sz w:val="20"/>
                <w:szCs w:val="20"/>
              </w:rPr>
              <w:t>Май</w:t>
            </w:r>
          </w:p>
        </w:tc>
        <w:tc>
          <w:tcPr>
            <w:tcW w:w="2732" w:type="dxa"/>
            <w:gridSpan w:val="2"/>
          </w:tcPr>
          <w:p w:rsidR="003D78B5" w:rsidRPr="003D78B5" w:rsidRDefault="003D78B5" w:rsidP="00DC4875">
            <w:pPr>
              <w:pStyle w:val="TableParagraph"/>
              <w:ind w:left="172" w:right="91" w:firstLine="10"/>
              <w:rPr>
                <w:sz w:val="20"/>
                <w:szCs w:val="20"/>
                <w:lang w:val="ru-RU"/>
              </w:rPr>
            </w:pPr>
            <w:r w:rsidRPr="003D78B5">
              <w:rPr>
                <w:sz w:val="20"/>
                <w:szCs w:val="20"/>
                <w:lang w:val="ru-RU"/>
              </w:rPr>
              <w:t>ЗДВР,</w:t>
            </w:r>
            <w:r w:rsidRPr="003D78B5">
              <w:rPr>
                <w:spacing w:val="3"/>
                <w:sz w:val="20"/>
                <w:szCs w:val="20"/>
                <w:lang w:val="ru-RU"/>
              </w:rPr>
              <w:t xml:space="preserve"> </w:t>
            </w:r>
            <w:r w:rsidRPr="003D78B5">
              <w:rPr>
                <w:sz w:val="20"/>
                <w:szCs w:val="20"/>
                <w:lang w:val="ru-RU"/>
              </w:rPr>
              <w:t>вожатая,</w:t>
            </w:r>
            <w:r w:rsidRPr="003D78B5">
              <w:rPr>
                <w:spacing w:val="1"/>
                <w:sz w:val="20"/>
                <w:szCs w:val="20"/>
                <w:lang w:val="ru-RU"/>
              </w:rPr>
              <w:t xml:space="preserve"> </w:t>
            </w:r>
            <w:r w:rsidRPr="003D78B5">
              <w:rPr>
                <w:sz w:val="20"/>
                <w:szCs w:val="20"/>
                <w:lang w:val="ru-RU"/>
              </w:rPr>
              <w:t>классные руководители,</w:t>
            </w:r>
            <w:r w:rsidRPr="003D78B5">
              <w:rPr>
                <w:spacing w:val="-58"/>
                <w:sz w:val="20"/>
                <w:szCs w:val="20"/>
                <w:lang w:val="ru-RU"/>
              </w:rPr>
              <w:t xml:space="preserve"> </w:t>
            </w:r>
            <w:r w:rsidRPr="003D78B5">
              <w:rPr>
                <w:sz w:val="20"/>
                <w:szCs w:val="20"/>
                <w:lang w:val="ru-RU"/>
              </w:rPr>
              <w:t>ПДО</w:t>
            </w:r>
          </w:p>
        </w:tc>
      </w:tr>
      <w:tr w:rsidR="003D78B5" w:rsidRPr="002867B3" w:rsidTr="00DC4875">
        <w:trPr>
          <w:trHeight w:val="277"/>
          <w:jc w:val="center"/>
        </w:trPr>
        <w:tc>
          <w:tcPr>
            <w:tcW w:w="10780" w:type="dxa"/>
            <w:gridSpan w:val="7"/>
          </w:tcPr>
          <w:p w:rsidR="003D78B5" w:rsidRPr="002867B3" w:rsidRDefault="003D78B5" w:rsidP="00DC4875">
            <w:pPr>
              <w:pStyle w:val="TableParagraph"/>
              <w:ind w:left="172" w:right="91"/>
              <w:rPr>
                <w:b/>
                <w:sz w:val="20"/>
                <w:szCs w:val="20"/>
              </w:rPr>
            </w:pPr>
            <w:r w:rsidRPr="002867B3">
              <w:rPr>
                <w:b/>
                <w:sz w:val="20"/>
                <w:szCs w:val="20"/>
              </w:rPr>
              <w:t>Воспитательные</w:t>
            </w:r>
            <w:r w:rsidRPr="002867B3">
              <w:rPr>
                <w:b/>
                <w:spacing w:val="-8"/>
                <w:sz w:val="20"/>
                <w:szCs w:val="20"/>
              </w:rPr>
              <w:t xml:space="preserve"> </w:t>
            </w:r>
            <w:r w:rsidRPr="002867B3">
              <w:rPr>
                <w:b/>
                <w:sz w:val="20"/>
                <w:szCs w:val="20"/>
              </w:rPr>
              <w:t>события</w:t>
            </w:r>
            <w:r w:rsidRPr="002867B3">
              <w:rPr>
                <w:b/>
                <w:spacing w:val="-3"/>
                <w:sz w:val="20"/>
                <w:szCs w:val="20"/>
              </w:rPr>
              <w:t xml:space="preserve"> </w:t>
            </w:r>
            <w:r w:rsidRPr="002867B3">
              <w:rPr>
                <w:b/>
                <w:sz w:val="20"/>
                <w:szCs w:val="20"/>
              </w:rPr>
              <w:t>«Счастливый</w:t>
            </w:r>
            <w:r w:rsidRPr="002867B3">
              <w:rPr>
                <w:b/>
                <w:spacing w:val="-2"/>
                <w:sz w:val="20"/>
                <w:szCs w:val="20"/>
              </w:rPr>
              <w:t xml:space="preserve"> </w:t>
            </w:r>
            <w:r w:rsidRPr="002867B3">
              <w:rPr>
                <w:b/>
                <w:sz w:val="20"/>
                <w:szCs w:val="20"/>
              </w:rPr>
              <w:t>урок»</w:t>
            </w:r>
          </w:p>
        </w:tc>
      </w:tr>
      <w:tr w:rsidR="003D78B5" w:rsidRPr="002867B3" w:rsidTr="00DC4875">
        <w:trPr>
          <w:trHeight w:val="1382"/>
          <w:jc w:val="center"/>
        </w:trPr>
        <w:tc>
          <w:tcPr>
            <w:tcW w:w="4941" w:type="dxa"/>
          </w:tcPr>
          <w:p w:rsidR="003D78B5" w:rsidRPr="003D78B5" w:rsidRDefault="003D78B5" w:rsidP="00DC4875">
            <w:pPr>
              <w:pStyle w:val="TableParagraph"/>
              <w:tabs>
                <w:tab w:val="left" w:pos="1372"/>
                <w:tab w:val="left" w:pos="2230"/>
                <w:tab w:val="left" w:pos="3467"/>
              </w:tabs>
              <w:ind w:left="172" w:right="91"/>
              <w:jc w:val="both"/>
              <w:rPr>
                <w:sz w:val="20"/>
                <w:szCs w:val="20"/>
                <w:lang w:val="ru-RU"/>
              </w:rPr>
            </w:pPr>
            <w:proofErr w:type="gramStart"/>
            <w:r w:rsidRPr="003D78B5">
              <w:rPr>
                <w:sz w:val="20"/>
                <w:szCs w:val="20"/>
                <w:lang w:val="ru-RU"/>
              </w:rPr>
              <w:t>Фестиваль «Хочу Пятёрку», игра-конкурс «Внимание,</w:t>
            </w:r>
            <w:r w:rsidRPr="003D78B5">
              <w:rPr>
                <w:spacing w:val="45"/>
                <w:sz w:val="20"/>
                <w:szCs w:val="20"/>
                <w:lang w:val="ru-RU"/>
              </w:rPr>
              <w:t xml:space="preserve"> </w:t>
            </w:r>
            <w:r w:rsidRPr="003D78B5">
              <w:rPr>
                <w:sz w:val="20"/>
                <w:szCs w:val="20"/>
                <w:lang w:val="ru-RU"/>
              </w:rPr>
              <w:t>на</w:t>
            </w:r>
            <w:r w:rsidRPr="003D78B5">
              <w:rPr>
                <w:spacing w:val="43"/>
                <w:sz w:val="20"/>
                <w:szCs w:val="20"/>
                <w:lang w:val="ru-RU"/>
              </w:rPr>
              <w:t xml:space="preserve"> </w:t>
            </w:r>
            <w:r w:rsidRPr="003D78B5">
              <w:rPr>
                <w:sz w:val="20"/>
                <w:szCs w:val="20"/>
                <w:lang w:val="ru-RU"/>
              </w:rPr>
              <w:t>старт»,</w:t>
            </w:r>
            <w:r w:rsidRPr="003D78B5">
              <w:rPr>
                <w:spacing w:val="46"/>
                <w:sz w:val="20"/>
                <w:szCs w:val="20"/>
                <w:lang w:val="ru-RU"/>
              </w:rPr>
              <w:t xml:space="preserve"> </w:t>
            </w:r>
            <w:r w:rsidRPr="003D78B5">
              <w:rPr>
                <w:sz w:val="20"/>
                <w:szCs w:val="20"/>
                <w:lang w:val="ru-RU"/>
              </w:rPr>
              <w:t>конкурс-путешествие «Мечтатель»,  праздник-интерактив «Я счастливый»,</w:t>
            </w:r>
            <w:r w:rsidRPr="003D78B5">
              <w:rPr>
                <w:spacing w:val="17"/>
                <w:sz w:val="20"/>
                <w:szCs w:val="20"/>
                <w:lang w:val="ru-RU"/>
              </w:rPr>
              <w:t xml:space="preserve"> </w:t>
            </w:r>
            <w:r w:rsidRPr="003D78B5">
              <w:rPr>
                <w:sz w:val="20"/>
                <w:szCs w:val="20"/>
                <w:lang w:val="ru-RU"/>
              </w:rPr>
              <w:t>проект</w:t>
            </w:r>
            <w:r w:rsidRPr="003D78B5">
              <w:rPr>
                <w:spacing w:val="15"/>
                <w:sz w:val="20"/>
                <w:szCs w:val="20"/>
                <w:lang w:val="ru-RU"/>
              </w:rPr>
              <w:t xml:space="preserve"> </w:t>
            </w:r>
            <w:r w:rsidRPr="003D78B5">
              <w:rPr>
                <w:sz w:val="20"/>
                <w:szCs w:val="20"/>
                <w:lang w:val="ru-RU"/>
              </w:rPr>
              <w:t>«Мой</w:t>
            </w:r>
            <w:r w:rsidRPr="003D78B5">
              <w:rPr>
                <w:spacing w:val="15"/>
                <w:sz w:val="20"/>
                <w:szCs w:val="20"/>
                <w:lang w:val="ru-RU"/>
              </w:rPr>
              <w:t xml:space="preserve"> </w:t>
            </w:r>
            <w:r w:rsidRPr="003D78B5">
              <w:rPr>
                <w:sz w:val="20"/>
                <w:szCs w:val="20"/>
                <w:lang w:val="ru-RU"/>
              </w:rPr>
              <w:t>лучший</w:t>
            </w:r>
            <w:r w:rsidRPr="003D78B5">
              <w:rPr>
                <w:spacing w:val="15"/>
                <w:sz w:val="20"/>
                <w:szCs w:val="20"/>
                <w:lang w:val="ru-RU"/>
              </w:rPr>
              <w:t xml:space="preserve"> </w:t>
            </w:r>
            <w:r w:rsidRPr="003D78B5">
              <w:rPr>
                <w:sz w:val="20"/>
                <w:szCs w:val="20"/>
                <w:lang w:val="ru-RU"/>
              </w:rPr>
              <w:t>день</w:t>
            </w:r>
            <w:r w:rsidRPr="003D78B5">
              <w:rPr>
                <w:spacing w:val="15"/>
                <w:sz w:val="20"/>
                <w:szCs w:val="20"/>
                <w:lang w:val="ru-RU"/>
              </w:rPr>
              <w:t xml:space="preserve"> </w:t>
            </w:r>
            <w:r w:rsidRPr="003D78B5">
              <w:rPr>
                <w:sz w:val="20"/>
                <w:szCs w:val="20"/>
                <w:lang w:val="ru-RU"/>
              </w:rPr>
              <w:t>в</w:t>
            </w:r>
            <w:r w:rsidRPr="003D78B5">
              <w:rPr>
                <w:spacing w:val="-57"/>
                <w:sz w:val="20"/>
                <w:szCs w:val="20"/>
                <w:lang w:val="ru-RU"/>
              </w:rPr>
              <w:t xml:space="preserve"> </w:t>
            </w:r>
            <w:r w:rsidRPr="003D78B5">
              <w:rPr>
                <w:sz w:val="20"/>
                <w:szCs w:val="20"/>
                <w:lang w:val="ru-RU"/>
              </w:rPr>
              <w:t>гимназии»,</w:t>
            </w:r>
            <w:r w:rsidRPr="003D78B5">
              <w:rPr>
                <w:spacing w:val="3"/>
                <w:sz w:val="20"/>
                <w:szCs w:val="20"/>
                <w:lang w:val="ru-RU"/>
              </w:rPr>
              <w:t xml:space="preserve"> </w:t>
            </w:r>
            <w:r w:rsidRPr="003D78B5">
              <w:rPr>
                <w:sz w:val="20"/>
                <w:szCs w:val="20"/>
                <w:lang w:val="ru-RU"/>
              </w:rPr>
              <w:t>игровой</w:t>
            </w:r>
            <w:r w:rsidRPr="003D78B5">
              <w:rPr>
                <w:spacing w:val="2"/>
                <w:sz w:val="20"/>
                <w:szCs w:val="20"/>
                <w:lang w:val="ru-RU"/>
              </w:rPr>
              <w:t xml:space="preserve"> </w:t>
            </w:r>
            <w:r w:rsidRPr="003D78B5">
              <w:rPr>
                <w:sz w:val="20"/>
                <w:szCs w:val="20"/>
                <w:lang w:val="ru-RU"/>
              </w:rPr>
              <w:t>квест</w:t>
            </w:r>
            <w:r w:rsidRPr="003D78B5">
              <w:rPr>
                <w:spacing w:val="2"/>
                <w:sz w:val="20"/>
                <w:szCs w:val="20"/>
                <w:lang w:val="ru-RU"/>
              </w:rPr>
              <w:t xml:space="preserve"> </w:t>
            </w:r>
            <w:r w:rsidRPr="003D78B5">
              <w:rPr>
                <w:sz w:val="20"/>
                <w:szCs w:val="20"/>
                <w:lang w:val="ru-RU"/>
              </w:rPr>
              <w:t>«В</w:t>
            </w:r>
            <w:r w:rsidRPr="003D78B5">
              <w:rPr>
                <w:spacing w:val="-1"/>
                <w:sz w:val="20"/>
                <w:szCs w:val="20"/>
                <w:lang w:val="ru-RU"/>
              </w:rPr>
              <w:t xml:space="preserve"> </w:t>
            </w:r>
            <w:r w:rsidRPr="003D78B5">
              <w:rPr>
                <w:sz w:val="20"/>
                <w:szCs w:val="20"/>
                <w:lang w:val="ru-RU"/>
              </w:rPr>
              <w:t>гости»</w:t>
            </w:r>
            <w:proofErr w:type="gramEnd"/>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2867B3" w:rsidRDefault="003D78B5" w:rsidP="00DC4875">
            <w:pPr>
              <w:pStyle w:val="TableParagraph"/>
              <w:ind w:left="172" w:right="91" w:firstLine="216"/>
              <w:rPr>
                <w:sz w:val="20"/>
                <w:szCs w:val="20"/>
              </w:rPr>
            </w:pPr>
            <w:r w:rsidRPr="002867B3">
              <w:rPr>
                <w:sz w:val="20"/>
                <w:szCs w:val="20"/>
              </w:rPr>
              <w:t>Классные</w:t>
            </w:r>
            <w:r w:rsidRPr="002867B3">
              <w:rPr>
                <w:spacing w:val="1"/>
                <w:sz w:val="20"/>
                <w:szCs w:val="20"/>
              </w:rPr>
              <w:t xml:space="preserve"> </w:t>
            </w:r>
            <w:r w:rsidRPr="002867B3">
              <w:rPr>
                <w:sz w:val="20"/>
                <w:szCs w:val="20"/>
              </w:rPr>
              <w:t>руководители</w:t>
            </w:r>
          </w:p>
        </w:tc>
      </w:tr>
      <w:tr w:rsidR="003D78B5" w:rsidRPr="002867B3" w:rsidTr="00DC4875">
        <w:trPr>
          <w:trHeight w:val="273"/>
          <w:jc w:val="center"/>
        </w:trPr>
        <w:tc>
          <w:tcPr>
            <w:tcW w:w="10780" w:type="dxa"/>
            <w:gridSpan w:val="7"/>
          </w:tcPr>
          <w:p w:rsidR="003D78B5" w:rsidRPr="003D78B5" w:rsidRDefault="003D78B5" w:rsidP="00DC4875">
            <w:pPr>
              <w:pStyle w:val="TableParagraph"/>
              <w:ind w:left="172" w:right="91"/>
              <w:rPr>
                <w:b/>
                <w:sz w:val="20"/>
                <w:szCs w:val="20"/>
                <w:lang w:val="ru-RU"/>
              </w:rPr>
            </w:pPr>
            <w:r w:rsidRPr="003D78B5">
              <w:rPr>
                <w:b/>
                <w:sz w:val="20"/>
                <w:szCs w:val="20"/>
                <w:lang w:val="ru-RU"/>
              </w:rPr>
              <w:t>Воспитательные</w:t>
            </w:r>
            <w:r w:rsidRPr="003D78B5">
              <w:rPr>
                <w:b/>
                <w:spacing w:val="-7"/>
                <w:sz w:val="20"/>
                <w:szCs w:val="20"/>
                <w:lang w:val="ru-RU"/>
              </w:rPr>
              <w:t xml:space="preserve"> </w:t>
            </w:r>
            <w:r w:rsidRPr="003D78B5">
              <w:rPr>
                <w:b/>
                <w:sz w:val="20"/>
                <w:szCs w:val="20"/>
                <w:lang w:val="ru-RU"/>
              </w:rPr>
              <w:t>события</w:t>
            </w:r>
            <w:r w:rsidRPr="003D78B5">
              <w:rPr>
                <w:b/>
                <w:spacing w:val="-3"/>
                <w:sz w:val="20"/>
                <w:szCs w:val="20"/>
                <w:lang w:val="ru-RU"/>
              </w:rPr>
              <w:t xml:space="preserve"> </w:t>
            </w:r>
            <w:r w:rsidRPr="003D78B5">
              <w:rPr>
                <w:b/>
                <w:sz w:val="20"/>
                <w:szCs w:val="20"/>
                <w:lang w:val="ru-RU"/>
              </w:rPr>
              <w:t>«Научи</w:t>
            </w:r>
            <w:r w:rsidRPr="003D78B5">
              <w:rPr>
                <w:b/>
                <w:spacing w:val="-1"/>
                <w:sz w:val="20"/>
                <w:szCs w:val="20"/>
                <w:lang w:val="ru-RU"/>
              </w:rPr>
              <w:t xml:space="preserve"> </w:t>
            </w:r>
            <w:r w:rsidRPr="003D78B5">
              <w:rPr>
                <w:b/>
                <w:sz w:val="20"/>
                <w:szCs w:val="20"/>
                <w:lang w:val="ru-RU"/>
              </w:rPr>
              <w:t>меня</w:t>
            </w:r>
            <w:r w:rsidRPr="003D78B5">
              <w:rPr>
                <w:b/>
                <w:spacing w:val="-2"/>
                <w:sz w:val="20"/>
                <w:szCs w:val="20"/>
                <w:lang w:val="ru-RU"/>
              </w:rPr>
              <w:t xml:space="preserve"> </w:t>
            </w:r>
            <w:r w:rsidRPr="003D78B5">
              <w:rPr>
                <w:b/>
                <w:sz w:val="20"/>
                <w:szCs w:val="20"/>
                <w:lang w:val="ru-RU"/>
              </w:rPr>
              <w:t>чуду»</w:t>
            </w:r>
          </w:p>
        </w:tc>
      </w:tr>
      <w:tr w:rsidR="003D78B5" w:rsidRPr="002867B3" w:rsidTr="00DC4875">
        <w:trPr>
          <w:trHeight w:val="830"/>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Тренинги</w:t>
            </w:r>
            <w:r w:rsidRPr="003D78B5">
              <w:rPr>
                <w:spacing w:val="53"/>
                <w:sz w:val="20"/>
                <w:szCs w:val="20"/>
                <w:lang w:val="ru-RU"/>
              </w:rPr>
              <w:t xml:space="preserve"> </w:t>
            </w:r>
            <w:r w:rsidRPr="003D78B5">
              <w:rPr>
                <w:sz w:val="20"/>
                <w:szCs w:val="20"/>
                <w:lang w:val="ru-RU"/>
              </w:rPr>
              <w:t>«Цвет</w:t>
            </w:r>
            <w:r w:rsidRPr="003D78B5">
              <w:rPr>
                <w:spacing w:val="51"/>
                <w:sz w:val="20"/>
                <w:szCs w:val="20"/>
                <w:lang w:val="ru-RU"/>
              </w:rPr>
              <w:t xml:space="preserve"> </w:t>
            </w:r>
            <w:r w:rsidRPr="003D78B5">
              <w:rPr>
                <w:sz w:val="20"/>
                <w:szCs w:val="20"/>
                <w:lang w:val="ru-RU"/>
              </w:rPr>
              <w:t>настроения»,</w:t>
            </w:r>
            <w:r w:rsidRPr="003D78B5">
              <w:rPr>
                <w:spacing w:val="54"/>
                <w:sz w:val="20"/>
                <w:szCs w:val="20"/>
                <w:lang w:val="ru-RU"/>
              </w:rPr>
              <w:t xml:space="preserve"> </w:t>
            </w:r>
            <w:r w:rsidRPr="003D78B5">
              <w:rPr>
                <w:sz w:val="20"/>
                <w:szCs w:val="20"/>
                <w:lang w:val="ru-RU"/>
              </w:rPr>
              <w:t>«В</w:t>
            </w:r>
            <w:r w:rsidRPr="003D78B5">
              <w:rPr>
                <w:spacing w:val="49"/>
                <w:sz w:val="20"/>
                <w:szCs w:val="20"/>
                <w:lang w:val="ru-RU"/>
              </w:rPr>
              <w:t xml:space="preserve"> </w:t>
            </w:r>
            <w:r w:rsidRPr="003D78B5">
              <w:rPr>
                <w:sz w:val="20"/>
                <w:szCs w:val="20"/>
                <w:lang w:val="ru-RU"/>
              </w:rPr>
              <w:t>коробке</w:t>
            </w:r>
            <w:r w:rsidRPr="003D78B5">
              <w:rPr>
                <w:spacing w:val="51"/>
                <w:sz w:val="20"/>
                <w:szCs w:val="20"/>
                <w:lang w:val="ru-RU"/>
              </w:rPr>
              <w:t xml:space="preserve"> </w:t>
            </w:r>
            <w:r w:rsidRPr="003D78B5">
              <w:rPr>
                <w:sz w:val="20"/>
                <w:szCs w:val="20"/>
                <w:lang w:val="ru-RU"/>
              </w:rPr>
              <w:t>с карандашами»,</w:t>
            </w:r>
            <w:r w:rsidRPr="003D78B5">
              <w:rPr>
                <w:spacing w:val="30"/>
                <w:sz w:val="20"/>
                <w:szCs w:val="20"/>
                <w:lang w:val="ru-RU"/>
              </w:rPr>
              <w:t xml:space="preserve"> </w:t>
            </w:r>
            <w:r w:rsidRPr="003D78B5">
              <w:rPr>
                <w:sz w:val="20"/>
                <w:szCs w:val="20"/>
                <w:lang w:val="ru-RU"/>
              </w:rPr>
              <w:t>«Карусель</w:t>
            </w:r>
            <w:r w:rsidRPr="003D78B5">
              <w:rPr>
                <w:spacing w:val="29"/>
                <w:sz w:val="20"/>
                <w:szCs w:val="20"/>
                <w:lang w:val="ru-RU"/>
              </w:rPr>
              <w:t xml:space="preserve"> </w:t>
            </w:r>
            <w:r w:rsidRPr="003D78B5">
              <w:rPr>
                <w:sz w:val="20"/>
                <w:szCs w:val="20"/>
                <w:lang w:val="ru-RU"/>
              </w:rPr>
              <w:t>эмоций»,</w:t>
            </w:r>
            <w:r w:rsidRPr="003D78B5">
              <w:rPr>
                <w:spacing w:val="31"/>
                <w:sz w:val="20"/>
                <w:szCs w:val="20"/>
                <w:lang w:val="ru-RU"/>
              </w:rPr>
              <w:t xml:space="preserve"> </w:t>
            </w:r>
            <w:r w:rsidRPr="003D78B5">
              <w:rPr>
                <w:sz w:val="20"/>
                <w:szCs w:val="20"/>
                <w:lang w:val="ru-RU"/>
              </w:rPr>
              <w:t>«Доброе</w:t>
            </w:r>
            <w:r w:rsidRPr="003D78B5">
              <w:rPr>
                <w:spacing w:val="-57"/>
                <w:sz w:val="20"/>
                <w:szCs w:val="20"/>
                <w:lang w:val="ru-RU"/>
              </w:rPr>
              <w:t xml:space="preserve"> </w:t>
            </w:r>
            <w:r w:rsidRPr="003D78B5">
              <w:rPr>
                <w:sz w:val="20"/>
                <w:szCs w:val="20"/>
                <w:lang w:val="ru-RU"/>
              </w:rPr>
              <w:t>утро»,</w:t>
            </w:r>
            <w:r w:rsidRPr="003D78B5">
              <w:rPr>
                <w:spacing w:val="1"/>
                <w:sz w:val="20"/>
                <w:szCs w:val="20"/>
                <w:lang w:val="ru-RU"/>
              </w:rPr>
              <w:t xml:space="preserve"> </w:t>
            </w:r>
            <w:r w:rsidRPr="003D78B5">
              <w:rPr>
                <w:sz w:val="20"/>
                <w:szCs w:val="20"/>
                <w:lang w:val="ru-RU"/>
              </w:rPr>
              <w:t>«Раскрашка»,</w:t>
            </w:r>
            <w:r w:rsidRPr="003D78B5">
              <w:rPr>
                <w:spacing w:val="2"/>
                <w:sz w:val="20"/>
                <w:szCs w:val="20"/>
                <w:lang w:val="ru-RU"/>
              </w:rPr>
              <w:t xml:space="preserve"> </w:t>
            </w:r>
            <w:r w:rsidRPr="003D78B5">
              <w:rPr>
                <w:sz w:val="20"/>
                <w:szCs w:val="20"/>
                <w:lang w:val="ru-RU"/>
              </w:rPr>
              <w:t>«Букет из</w:t>
            </w:r>
            <w:r w:rsidRPr="003D78B5">
              <w:rPr>
                <w:spacing w:val="5"/>
                <w:sz w:val="20"/>
                <w:szCs w:val="20"/>
                <w:lang w:val="ru-RU"/>
              </w:rPr>
              <w:t xml:space="preserve"> </w:t>
            </w:r>
            <w:r w:rsidRPr="003D78B5">
              <w:rPr>
                <w:sz w:val="20"/>
                <w:szCs w:val="20"/>
                <w:lang w:val="ru-RU"/>
              </w:rPr>
              <w:t>ромашек»</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Классные руководители,</w:t>
            </w:r>
            <w:r w:rsidRPr="002867B3">
              <w:rPr>
                <w:spacing w:val="1"/>
                <w:sz w:val="20"/>
                <w:szCs w:val="20"/>
              </w:rPr>
              <w:t xml:space="preserve"> </w:t>
            </w:r>
            <w:r w:rsidRPr="002867B3">
              <w:rPr>
                <w:spacing w:val="-1"/>
                <w:sz w:val="20"/>
                <w:szCs w:val="20"/>
              </w:rPr>
              <w:t>педагог-психолог</w:t>
            </w:r>
          </w:p>
        </w:tc>
      </w:tr>
      <w:tr w:rsidR="003D78B5" w:rsidRPr="002867B3" w:rsidTr="00DC4875">
        <w:trPr>
          <w:trHeight w:val="273"/>
          <w:jc w:val="center"/>
        </w:trPr>
        <w:tc>
          <w:tcPr>
            <w:tcW w:w="10780" w:type="dxa"/>
            <w:gridSpan w:val="7"/>
          </w:tcPr>
          <w:p w:rsidR="003D78B5" w:rsidRPr="002867B3" w:rsidRDefault="003D78B5" w:rsidP="00DC4875">
            <w:pPr>
              <w:pStyle w:val="TableParagraph"/>
              <w:ind w:left="172" w:right="91"/>
              <w:rPr>
                <w:sz w:val="20"/>
                <w:szCs w:val="20"/>
              </w:rPr>
            </w:pPr>
            <w:r w:rsidRPr="002867B3">
              <w:rPr>
                <w:b/>
                <w:sz w:val="20"/>
                <w:szCs w:val="20"/>
              </w:rPr>
              <w:t>Воспитательные</w:t>
            </w:r>
            <w:r w:rsidRPr="002867B3">
              <w:rPr>
                <w:b/>
                <w:spacing w:val="-9"/>
                <w:sz w:val="20"/>
                <w:szCs w:val="20"/>
              </w:rPr>
              <w:t xml:space="preserve"> </w:t>
            </w:r>
            <w:r w:rsidRPr="002867B3">
              <w:rPr>
                <w:b/>
                <w:sz w:val="20"/>
                <w:szCs w:val="20"/>
              </w:rPr>
              <w:t>события</w:t>
            </w:r>
            <w:r w:rsidRPr="002867B3">
              <w:rPr>
                <w:b/>
                <w:spacing w:val="-4"/>
                <w:sz w:val="20"/>
                <w:szCs w:val="20"/>
              </w:rPr>
              <w:t xml:space="preserve"> </w:t>
            </w:r>
            <w:r w:rsidRPr="002867B3">
              <w:rPr>
                <w:b/>
                <w:sz w:val="20"/>
                <w:szCs w:val="20"/>
              </w:rPr>
              <w:t>«Культурный</w:t>
            </w:r>
            <w:r w:rsidRPr="002867B3">
              <w:rPr>
                <w:b/>
                <w:spacing w:val="-2"/>
                <w:sz w:val="20"/>
                <w:szCs w:val="20"/>
              </w:rPr>
              <w:t xml:space="preserve"> </w:t>
            </w:r>
            <w:r w:rsidRPr="002867B3">
              <w:rPr>
                <w:b/>
                <w:sz w:val="20"/>
                <w:szCs w:val="20"/>
              </w:rPr>
              <w:t>диалог</w:t>
            </w:r>
            <w:r w:rsidRPr="002867B3">
              <w:rPr>
                <w:sz w:val="20"/>
                <w:szCs w:val="20"/>
              </w:rPr>
              <w:t>»:</w:t>
            </w:r>
          </w:p>
        </w:tc>
      </w:tr>
      <w:tr w:rsidR="003D78B5" w:rsidRPr="002867B3" w:rsidTr="00DC4875">
        <w:trPr>
          <w:trHeight w:val="1103"/>
          <w:jc w:val="center"/>
        </w:trPr>
        <w:tc>
          <w:tcPr>
            <w:tcW w:w="4941" w:type="dxa"/>
          </w:tcPr>
          <w:p w:rsidR="003D78B5" w:rsidRPr="003D78B5" w:rsidRDefault="003D78B5" w:rsidP="00DC4875">
            <w:pPr>
              <w:pStyle w:val="TableParagraph"/>
              <w:tabs>
                <w:tab w:val="left" w:pos="1976"/>
                <w:tab w:val="left" w:pos="2972"/>
                <w:tab w:val="left" w:pos="4233"/>
              </w:tabs>
              <w:ind w:left="172" w:right="91"/>
              <w:rPr>
                <w:sz w:val="20"/>
                <w:szCs w:val="20"/>
                <w:lang w:val="ru-RU"/>
              </w:rPr>
            </w:pPr>
            <w:proofErr w:type="gramStart"/>
            <w:r w:rsidRPr="003D78B5">
              <w:rPr>
                <w:sz w:val="20"/>
                <w:szCs w:val="20"/>
                <w:lang w:val="ru-RU"/>
              </w:rPr>
              <w:t>Проект</w:t>
            </w:r>
            <w:r w:rsidRPr="003D78B5">
              <w:rPr>
                <w:spacing w:val="31"/>
                <w:sz w:val="20"/>
                <w:szCs w:val="20"/>
                <w:lang w:val="ru-RU"/>
              </w:rPr>
              <w:t xml:space="preserve"> </w:t>
            </w:r>
            <w:r w:rsidRPr="003D78B5">
              <w:rPr>
                <w:sz w:val="20"/>
                <w:szCs w:val="20"/>
                <w:lang w:val="ru-RU"/>
              </w:rPr>
              <w:t>«Культура</w:t>
            </w:r>
            <w:r w:rsidRPr="003D78B5">
              <w:rPr>
                <w:spacing w:val="29"/>
                <w:sz w:val="20"/>
                <w:szCs w:val="20"/>
                <w:lang w:val="ru-RU"/>
              </w:rPr>
              <w:t xml:space="preserve"> </w:t>
            </w:r>
            <w:r w:rsidRPr="003D78B5">
              <w:rPr>
                <w:sz w:val="20"/>
                <w:szCs w:val="20"/>
                <w:lang w:val="ru-RU"/>
              </w:rPr>
              <w:t>для</w:t>
            </w:r>
            <w:r w:rsidRPr="003D78B5">
              <w:rPr>
                <w:spacing w:val="30"/>
                <w:sz w:val="20"/>
                <w:szCs w:val="20"/>
                <w:lang w:val="ru-RU"/>
              </w:rPr>
              <w:t xml:space="preserve"> </w:t>
            </w:r>
            <w:r w:rsidRPr="003D78B5">
              <w:rPr>
                <w:sz w:val="20"/>
                <w:szCs w:val="20"/>
                <w:lang w:val="ru-RU"/>
              </w:rPr>
              <w:t>школьников»,</w:t>
            </w:r>
            <w:r w:rsidRPr="003D78B5">
              <w:rPr>
                <w:spacing w:val="33"/>
                <w:sz w:val="20"/>
                <w:szCs w:val="20"/>
                <w:lang w:val="ru-RU"/>
              </w:rPr>
              <w:t xml:space="preserve"> </w:t>
            </w:r>
            <w:r w:rsidRPr="003D78B5">
              <w:rPr>
                <w:sz w:val="20"/>
                <w:szCs w:val="20"/>
                <w:lang w:val="ru-RU"/>
              </w:rPr>
              <w:t>беседы «Мы</w:t>
            </w:r>
            <w:r w:rsidRPr="003D78B5">
              <w:rPr>
                <w:spacing w:val="2"/>
                <w:sz w:val="20"/>
                <w:szCs w:val="20"/>
                <w:lang w:val="ru-RU"/>
              </w:rPr>
              <w:t xml:space="preserve"> </w:t>
            </w:r>
            <w:r w:rsidRPr="003D78B5">
              <w:rPr>
                <w:sz w:val="20"/>
                <w:szCs w:val="20"/>
                <w:lang w:val="ru-RU"/>
              </w:rPr>
              <w:t>дети</w:t>
            </w:r>
            <w:r w:rsidRPr="003D78B5">
              <w:rPr>
                <w:spacing w:val="3"/>
                <w:sz w:val="20"/>
                <w:szCs w:val="20"/>
                <w:lang w:val="ru-RU"/>
              </w:rPr>
              <w:t xml:space="preserve"> </w:t>
            </w:r>
            <w:r w:rsidRPr="003D78B5">
              <w:rPr>
                <w:sz w:val="20"/>
                <w:szCs w:val="20"/>
                <w:lang w:val="ru-RU"/>
              </w:rPr>
              <w:t>твои,</w:t>
            </w:r>
            <w:r w:rsidRPr="003D78B5">
              <w:rPr>
                <w:spacing w:val="-1"/>
                <w:sz w:val="20"/>
                <w:szCs w:val="20"/>
                <w:lang w:val="ru-RU"/>
              </w:rPr>
              <w:t xml:space="preserve"> </w:t>
            </w:r>
            <w:r w:rsidRPr="003D78B5">
              <w:rPr>
                <w:sz w:val="20"/>
                <w:szCs w:val="20"/>
                <w:lang w:val="ru-RU"/>
              </w:rPr>
              <w:t>Россия!»,</w:t>
            </w:r>
            <w:r w:rsidRPr="003D78B5">
              <w:rPr>
                <w:spacing w:val="3"/>
                <w:sz w:val="20"/>
                <w:szCs w:val="20"/>
                <w:lang w:val="ru-RU"/>
              </w:rPr>
              <w:t xml:space="preserve"> </w:t>
            </w:r>
            <w:r w:rsidRPr="003D78B5">
              <w:rPr>
                <w:sz w:val="20"/>
                <w:szCs w:val="20"/>
                <w:lang w:val="ru-RU"/>
              </w:rPr>
              <w:t>«Мы</w:t>
            </w:r>
            <w:r w:rsidRPr="003D78B5">
              <w:rPr>
                <w:spacing w:val="3"/>
                <w:sz w:val="20"/>
                <w:szCs w:val="20"/>
                <w:lang w:val="ru-RU"/>
              </w:rPr>
              <w:t xml:space="preserve"> </w:t>
            </w:r>
            <w:r w:rsidRPr="003D78B5">
              <w:rPr>
                <w:sz w:val="20"/>
                <w:szCs w:val="20"/>
                <w:lang w:val="ru-RU"/>
              </w:rPr>
              <w:t>разные,</w:t>
            </w:r>
            <w:r w:rsidRPr="003D78B5">
              <w:rPr>
                <w:spacing w:val="-6"/>
                <w:sz w:val="20"/>
                <w:szCs w:val="20"/>
                <w:lang w:val="ru-RU"/>
              </w:rPr>
              <w:t xml:space="preserve"> </w:t>
            </w:r>
            <w:r w:rsidRPr="003D78B5">
              <w:rPr>
                <w:sz w:val="20"/>
                <w:szCs w:val="20"/>
                <w:lang w:val="ru-RU"/>
              </w:rPr>
              <w:t>но</w:t>
            </w:r>
            <w:r w:rsidRPr="003D78B5">
              <w:rPr>
                <w:spacing w:val="1"/>
                <w:sz w:val="20"/>
                <w:szCs w:val="20"/>
                <w:lang w:val="ru-RU"/>
              </w:rPr>
              <w:t xml:space="preserve"> </w:t>
            </w:r>
            <w:r w:rsidRPr="003D78B5">
              <w:rPr>
                <w:sz w:val="20"/>
                <w:szCs w:val="20"/>
                <w:lang w:val="ru-RU"/>
              </w:rPr>
              <w:t>мы</w:t>
            </w:r>
            <w:r w:rsidRPr="003D78B5">
              <w:rPr>
                <w:spacing w:val="-57"/>
                <w:sz w:val="20"/>
                <w:szCs w:val="20"/>
                <w:lang w:val="ru-RU"/>
              </w:rPr>
              <w:t xml:space="preserve"> </w:t>
            </w:r>
            <w:r w:rsidRPr="003D78B5">
              <w:rPr>
                <w:sz w:val="20"/>
                <w:szCs w:val="20"/>
                <w:lang w:val="ru-RU"/>
              </w:rPr>
              <w:t>вместе»,</w:t>
            </w:r>
            <w:r w:rsidRPr="003D78B5">
              <w:rPr>
                <w:spacing w:val="4"/>
                <w:sz w:val="20"/>
                <w:szCs w:val="20"/>
                <w:lang w:val="ru-RU"/>
              </w:rPr>
              <w:t xml:space="preserve"> </w:t>
            </w:r>
            <w:r w:rsidRPr="003D78B5">
              <w:rPr>
                <w:sz w:val="20"/>
                <w:szCs w:val="20"/>
                <w:lang w:val="ru-RU"/>
              </w:rPr>
              <w:t>конкурсы</w:t>
            </w:r>
            <w:r w:rsidRPr="003D78B5">
              <w:rPr>
                <w:spacing w:val="2"/>
                <w:sz w:val="20"/>
                <w:szCs w:val="20"/>
                <w:lang w:val="ru-RU"/>
              </w:rPr>
              <w:t xml:space="preserve"> </w:t>
            </w:r>
            <w:r w:rsidRPr="003D78B5">
              <w:rPr>
                <w:sz w:val="20"/>
                <w:szCs w:val="20"/>
                <w:lang w:val="ru-RU"/>
              </w:rPr>
              <w:t>проектов</w:t>
            </w:r>
            <w:r w:rsidRPr="003D78B5">
              <w:rPr>
                <w:spacing w:val="5"/>
                <w:sz w:val="20"/>
                <w:szCs w:val="20"/>
                <w:lang w:val="ru-RU"/>
              </w:rPr>
              <w:t xml:space="preserve"> </w:t>
            </w:r>
            <w:r w:rsidRPr="003D78B5">
              <w:rPr>
                <w:sz w:val="20"/>
                <w:szCs w:val="20"/>
                <w:lang w:val="ru-RU"/>
              </w:rPr>
              <w:t>«Народы</w:t>
            </w:r>
            <w:r w:rsidRPr="003D78B5">
              <w:rPr>
                <w:spacing w:val="-2"/>
                <w:sz w:val="20"/>
                <w:szCs w:val="20"/>
                <w:lang w:val="ru-RU"/>
              </w:rPr>
              <w:t xml:space="preserve"> </w:t>
            </w:r>
            <w:r w:rsidRPr="003D78B5">
              <w:rPr>
                <w:sz w:val="20"/>
                <w:szCs w:val="20"/>
                <w:lang w:val="ru-RU"/>
              </w:rPr>
              <w:t xml:space="preserve">нашего края», «Моя многонациональная  </w:t>
            </w:r>
            <w:r w:rsidRPr="003D78B5">
              <w:rPr>
                <w:spacing w:val="7"/>
                <w:sz w:val="20"/>
                <w:szCs w:val="20"/>
                <w:lang w:val="ru-RU"/>
              </w:rPr>
              <w:t xml:space="preserve"> </w:t>
            </w:r>
            <w:r w:rsidRPr="003D78B5">
              <w:rPr>
                <w:sz w:val="20"/>
                <w:szCs w:val="20"/>
                <w:lang w:val="ru-RU"/>
              </w:rPr>
              <w:t>Россия», библиотечные уроки</w:t>
            </w:r>
            <w:r w:rsidRPr="003D78B5">
              <w:rPr>
                <w:sz w:val="20"/>
                <w:szCs w:val="20"/>
                <w:lang w:val="ru-RU"/>
              </w:rPr>
              <w:tab/>
              <w:t>«Родной земли многоголосье»</w:t>
            </w:r>
            <w:proofErr w:type="gramEnd"/>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2867B3" w:rsidRDefault="003D78B5" w:rsidP="00DC4875">
            <w:pPr>
              <w:pStyle w:val="TableParagraph"/>
              <w:ind w:left="172" w:right="91" w:hanging="1"/>
              <w:rPr>
                <w:sz w:val="20"/>
                <w:szCs w:val="20"/>
              </w:rPr>
            </w:pPr>
            <w:r w:rsidRPr="002867B3">
              <w:rPr>
                <w:sz w:val="20"/>
                <w:szCs w:val="20"/>
              </w:rPr>
              <w:t>Классные</w:t>
            </w:r>
            <w:r w:rsidRPr="002867B3">
              <w:rPr>
                <w:spacing w:val="1"/>
                <w:sz w:val="20"/>
                <w:szCs w:val="20"/>
              </w:rPr>
              <w:t xml:space="preserve"> </w:t>
            </w:r>
            <w:r w:rsidRPr="002867B3">
              <w:rPr>
                <w:sz w:val="20"/>
                <w:szCs w:val="20"/>
              </w:rPr>
              <w:t>руководители,</w:t>
            </w:r>
            <w:r w:rsidRPr="002867B3">
              <w:rPr>
                <w:spacing w:val="1"/>
                <w:sz w:val="20"/>
                <w:szCs w:val="20"/>
              </w:rPr>
              <w:t xml:space="preserve"> </w:t>
            </w:r>
            <w:r w:rsidRPr="002867B3">
              <w:rPr>
                <w:spacing w:val="-1"/>
                <w:sz w:val="20"/>
                <w:szCs w:val="20"/>
              </w:rPr>
              <w:t>педагог-психолог</w:t>
            </w:r>
          </w:p>
        </w:tc>
      </w:tr>
      <w:tr w:rsidR="003D78B5" w:rsidRPr="002867B3" w:rsidTr="00DC4875">
        <w:trPr>
          <w:trHeight w:val="277"/>
          <w:jc w:val="center"/>
        </w:trPr>
        <w:tc>
          <w:tcPr>
            <w:tcW w:w="10780" w:type="dxa"/>
            <w:gridSpan w:val="7"/>
          </w:tcPr>
          <w:p w:rsidR="003D78B5" w:rsidRPr="003D78B5" w:rsidRDefault="003D78B5" w:rsidP="00DC4875">
            <w:pPr>
              <w:pStyle w:val="TableParagraph"/>
              <w:ind w:left="172" w:right="91"/>
              <w:rPr>
                <w:b/>
                <w:sz w:val="20"/>
                <w:szCs w:val="20"/>
                <w:lang w:val="ru-RU"/>
              </w:rPr>
            </w:pPr>
            <w:r w:rsidRPr="003D78B5">
              <w:rPr>
                <w:b/>
                <w:sz w:val="20"/>
                <w:szCs w:val="20"/>
                <w:lang w:val="ru-RU"/>
              </w:rPr>
              <w:t>Воспитательные</w:t>
            </w:r>
            <w:r w:rsidRPr="003D78B5">
              <w:rPr>
                <w:b/>
                <w:spacing w:val="-6"/>
                <w:sz w:val="20"/>
                <w:szCs w:val="20"/>
                <w:lang w:val="ru-RU"/>
              </w:rPr>
              <w:t xml:space="preserve"> </w:t>
            </w:r>
            <w:r w:rsidRPr="003D78B5">
              <w:rPr>
                <w:b/>
                <w:sz w:val="20"/>
                <w:szCs w:val="20"/>
                <w:lang w:val="ru-RU"/>
              </w:rPr>
              <w:t>события</w:t>
            </w:r>
            <w:r w:rsidRPr="003D78B5">
              <w:rPr>
                <w:b/>
                <w:spacing w:val="-4"/>
                <w:sz w:val="20"/>
                <w:szCs w:val="20"/>
                <w:lang w:val="ru-RU"/>
              </w:rPr>
              <w:t xml:space="preserve"> </w:t>
            </w:r>
            <w:r w:rsidRPr="003D78B5">
              <w:rPr>
                <w:b/>
                <w:sz w:val="20"/>
                <w:szCs w:val="20"/>
                <w:lang w:val="ru-RU"/>
              </w:rPr>
              <w:t>роста</w:t>
            </w:r>
            <w:r w:rsidRPr="003D78B5">
              <w:rPr>
                <w:b/>
                <w:spacing w:val="-4"/>
                <w:sz w:val="20"/>
                <w:szCs w:val="20"/>
                <w:lang w:val="ru-RU"/>
              </w:rPr>
              <w:t xml:space="preserve"> </w:t>
            </w:r>
            <w:r w:rsidRPr="003D78B5">
              <w:rPr>
                <w:b/>
                <w:sz w:val="20"/>
                <w:szCs w:val="20"/>
                <w:lang w:val="ru-RU"/>
              </w:rPr>
              <w:t>ресурсов</w:t>
            </w:r>
            <w:r w:rsidRPr="003D78B5">
              <w:rPr>
                <w:b/>
                <w:spacing w:val="1"/>
                <w:sz w:val="20"/>
                <w:szCs w:val="20"/>
                <w:lang w:val="ru-RU"/>
              </w:rPr>
              <w:t xml:space="preserve"> </w:t>
            </w:r>
            <w:r w:rsidRPr="003D78B5">
              <w:rPr>
                <w:b/>
                <w:sz w:val="20"/>
                <w:szCs w:val="20"/>
                <w:lang w:val="ru-RU"/>
              </w:rPr>
              <w:t>ЗОЖ</w:t>
            </w:r>
            <w:r w:rsidRPr="003D78B5">
              <w:rPr>
                <w:b/>
                <w:spacing w:val="4"/>
                <w:sz w:val="20"/>
                <w:szCs w:val="20"/>
                <w:lang w:val="ru-RU"/>
              </w:rPr>
              <w:t xml:space="preserve"> </w:t>
            </w:r>
            <w:r w:rsidRPr="003D78B5">
              <w:rPr>
                <w:b/>
                <w:sz w:val="20"/>
                <w:szCs w:val="20"/>
                <w:lang w:val="ru-RU"/>
              </w:rPr>
              <w:t>«Я здоров»</w:t>
            </w:r>
          </w:p>
        </w:tc>
      </w:tr>
      <w:tr w:rsidR="003D78B5" w:rsidRPr="002867B3" w:rsidTr="00DC4875">
        <w:trPr>
          <w:trHeight w:val="1104"/>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Реализация</w:t>
            </w:r>
            <w:r w:rsidRPr="003D78B5">
              <w:rPr>
                <w:spacing w:val="-4"/>
                <w:sz w:val="20"/>
                <w:szCs w:val="20"/>
                <w:lang w:val="ru-RU"/>
              </w:rPr>
              <w:t xml:space="preserve"> </w:t>
            </w:r>
            <w:r w:rsidRPr="003D78B5">
              <w:rPr>
                <w:sz w:val="20"/>
                <w:szCs w:val="20"/>
                <w:lang w:val="ru-RU"/>
              </w:rPr>
              <w:t>регионального</w:t>
            </w:r>
            <w:r w:rsidRPr="003D78B5">
              <w:rPr>
                <w:spacing w:val="-3"/>
                <w:sz w:val="20"/>
                <w:szCs w:val="20"/>
                <w:lang w:val="ru-RU"/>
              </w:rPr>
              <w:t xml:space="preserve"> </w:t>
            </w:r>
            <w:r w:rsidRPr="003D78B5">
              <w:rPr>
                <w:sz w:val="20"/>
                <w:szCs w:val="20"/>
                <w:lang w:val="ru-RU"/>
              </w:rPr>
              <w:t>проекта «Спортивная</w:t>
            </w:r>
            <w:r w:rsidRPr="003D78B5">
              <w:rPr>
                <w:spacing w:val="-4"/>
                <w:sz w:val="20"/>
                <w:szCs w:val="20"/>
                <w:lang w:val="ru-RU"/>
              </w:rPr>
              <w:t xml:space="preserve"> </w:t>
            </w:r>
            <w:r w:rsidRPr="003D78B5">
              <w:rPr>
                <w:sz w:val="20"/>
                <w:szCs w:val="20"/>
                <w:lang w:val="ru-RU"/>
              </w:rPr>
              <w:t>суббота»,</w:t>
            </w:r>
            <w:r w:rsidRPr="003D78B5">
              <w:rPr>
                <w:spacing w:val="-1"/>
                <w:sz w:val="20"/>
                <w:szCs w:val="20"/>
                <w:lang w:val="ru-RU"/>
              </w:rPr>
              <w:t xml:space="preserve"> </w:t>
            </w:r>
            <w:r w:rsidRPr="003D78B5">
              <w:rPr>
                <w:sz w:val="20"/>
                <w:szCs w:val="20"/>
                <w:lang w:val="ru-RU"/>
              </w:rPr>
              <w:t>турниры</w:t>
            </w:r>
            <w:r w:rsidRPr="003D78B5">
              <w:rPr>
                <w:spacing w:val="-2"/>
                <w:sz w:val="20"/>
                <w:szCs w:val="20"/>
                <w:lang w:val="ru-RU"/>
              </w:rPr>
              <w:t xml:space="preserve"> </w:t>
            </w:r>
            <w:r w:rsidRPr="003D78B5">
              <w:rPr>
                <w:sz w:val="20"/>
                <w:szCs w:val="20"/>
                <w:lang w:val="ru-RU"/>
              </w:rPr>
              <w:t>по шахматам,</w:t>
            </w:r>
            <w:r w:rsidRPr="003D78B5">
              <w:rPr>
                <w:spacing w:val="-3"/>
                <w:sz w:val="20"/>
                <w:szCs w:val="20"/>
                <w:lang w:val="ru-RU"/>
              </w:rPr>
              <w:t xml:space="preserve"> </w:t>
            </w:r>
            <w:r w:rsidRPr="003D78B5">
              <w:rPr>
                <w:sz w:val="20"/>
                <w:szCs w:val="20"/>
                <w:lang w:val="ru-RU"/>
              </w:rPr>
              <w:t>«Веселые</w:t>
            </w:r>
            <w:r w:rsidRPr="003D78B5">
              <w:rPr>
                <w:spacing w:val="-4"/>
                <w:sz w:val="20"/>
                <w:szCs w:val="20"/>
                <w:lang w:val="ru-RU"/>
              </w:rPr>
              <w:t xml:space="preserve"> </w:t>
            </w:r>
            <w:r w:rsidRPr="003D78B5">
              <w:rPr>
                <w:sz w:val="20"/>
                <w:szCs w:val="20"/>
                <w:lang w:val="ru-RU"/>
              </w:rPr>
              <w:t>старты»,</w:t>
            </w:r>
            <w:r w:rsidRPr="003D78B5">
              <w:rPr>
                <w:spacing w:val="-2"/>
                <w:sz w:val="20"/>
                <w:szCs w:val="20"/>
                <w:lang w:val="ru-RU"/>
              </w:rPr>
              <w:t xml:space="preserve"> </w:t>
            </w:r>
            <w:r w:rsidRPr="003D78B5">
              <w:rPr>
                <w:sz w:val="20"/>
                <w:szCs w:val="20"/>
                <w:lang w:val="ru-RU"/>
              </w:rPr>
              <w:t>Дни</w:t>
            </w:r>
            <w:r w:rsidRPr="003D78B5">
              <w:rPr>
                <w:spacing w:val="-3"/>
                <w:sz w:val="20"/>
                <w:szCs w:val="20"/>
                <w:lang w:val="ru-RU"/>
              </w:rPr>
              <w:t xml:space="preserve"> </w:t>
            </w:r>
            <w:r w:rsidRPr="003D78B5">
              <w:rPr>
                <w:sz w:val="20"/>
                <w:szCs w:val="20"/>
                <w:lang w:val="ru-RU"/>
              </w:rPr>
              <w:t>здоровья,</w:t>
            </w:r>
            <w:r w:rsidRPr="003D78B5">
              <w:rPr>
                <w:spacing w:val="-57"/>
                <w:sz w:val="20"/>
                <w:szCs w:val="20"/>
                <w:lang w:val="ru-RU"/>
              </w:rPr>
              <w:t xml:space="preserve"> </w:t>
            </w:r>
            <w:r w:rsidRPr="003D78B5">
              <w:rPr>
                <w:sz w:val="20"/>
                <w:szCs w:val="20"/>
                <w:lang w:val="ru-RU"/>
              </w:rPr>
              <w:t>Уроки</w:t>
            </w:r>
            <w:r w:rsidRPr="003D78B5">
              <w:rPr>
                <w:spacing w:val="2"/>
                <w:sz w:val="20"/>
                <w:szCs w:val="20"/>
                <w:lang w:val="ru-RU"/>
              </w:rPr>
              <w:t xml:space="preserve"> </w:t>
            </w:r>
            <w:r w:rsidRPr="003D78B5">
              <w:rPr>
                <w:sz w:val="20"/>
                <w:szCs w:val="20"/>
                <w:lang w:val="ru-RU"/>
              </w:rPr>
              <w:t>здоровья</w:t>
            </w:r>
            <w:r w:rsidRPr="003D78B5">
              <w:rPr>
                <w:spacing w:val="2"/>
                <w:sz w:val="20"/>
                <w:szCs w:val="20"/>
                <w:lang w:val="ru-RU"/>
              </w:rPr>
              <w:t xml:space="preserve"> </w:t>
            </w:r>
            <w:r w:rsidRPr="003D78B5">
              <w:rPr>
                <w:sz w:val="20"/>
                <w:szCs w:val="20"/>
                <w:lang w:val="ru-RU"/>
              </w:rPr>
              <w:t>и</w:t>
            </w:r>
            <w:r w:rsidRPr="003D78B5">
              <w:rPr>
                <w:spacing w:val="-2"/>
                <w:sz w:val="20"/>
                <w:szCs w:val="20"/>
                <w:lang w:val="ru-RU"/>
              </w:rPr>
              <w:t xml:space="preserve"> </w:t>
            </w:r>
            <w:r w:rsidRPr="003D78B5">
              <w:rPr>
                <w:sz w:val="20"/>
                <w:szCs w:val="20"/>
                <w:lang w:val="ru-RU"/>
              </w:rPr>
              <w:t>пр.</w:t>
            </w:r>
          </w:p>
        </w:tc>
        <w:tc>
          <w:tcPr>
            <w:tcW w:w="989" w:type="dxa"/>
          </w:tcPr>
          <w:p w:rsidR="003D78B5" w:rsidRPr="002867B3" w:rsidRDefault="003D78B5" w:rsidP="00DC4875">
            <w:pPr>
              <w:pStyle w:val="TableParagraph"/>
              <w:ind w:left="172" w:right="91"/>
              <w:rPr>
                <w:sz w:val="20"/>
                <w:szCs w:val="20"/>
              </w:rPr>
            </w:pPr>
            <w:r w:rsidRPr="002867B3">
              <w:rPr>
                <w:sz w:val="20"/>
                <w:szCs w:val="20"/>
              </w:rPr>
              <w:t xml:space="preserve">1-4 </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3D78B5" w:rsidRDefault="003D78B5" w:rsidP="00DC4875">
            <w:pPr>
              <w:pStyle w:val="TableParagraph"/>
              <w:ind w:left="172" w:right="91" w:firstLine="3"/>
              <w:rPr>
                <w:sz w:val="20"/>
                <w:szCs w:val="20"/>
                <w:lang w:val="ru-RU"/>
              </w:rPr>
            </w:pPr>
            <w:r w:rsidRPr="003D78B5">
              <w:rPr>
                <w:sz w:val="20"/>
                <w:szCs w:val="20"/>
                <w:lang w:val="ru-RU"/>
              </w:rPr>
              <w:t>Классные</w:t>
            </w:r>
            <w:r w:rsidRPr="003D78B5">
              <w:rPr>
                <w:spacing w:val="1"/>
                <w:sz w:val="20"/>
                <w:szCs w:val="20"/>
                <w:lang w:val="ru-RU"/>
              </w:rPr>
              <w:t xml:space="preserve"> </w:t>
            </w:r>
            <w:r w:rsidRPr="003D78B5">
              <w:rPr>
                <w:sz w:val="20"/>
                <w:szCs w:val="20"/>
                <w:lang w:val="ru-RU"/>
              </w:rPr>
              <w:t>руководители,</w:t>
            </w:r>
            <w:r w:rsidRPr="003D78B5">
              <w:rPr>
                <w:spacing w:val="-11"/>
                <w:sz w:val="20"/>
                <w:szCs w:val="20"/>
                <w:lang w:val="ru-RU"/>
              </w:rPr>
              <w:t xml:space="preserve"> </w:t>
            </w:r>
            <w:r w:rsidRPr="003D78B5">
              <w:rPr>
                <w:sz w:val="20"/>
                <w:szCs w:val="20"/>
                <w:lang w:val="ru-RU"/>
              </w:rPr>
              <w:t>учителя</w:t>
            </w:r>
            <w:r w:rsidRPr="003D78B5">
              <w:rPr>
                <w:spacing w:val="-57"/>
                <w:sz w:val="20"/>
                <w:szCs w:val="20"/>
                <w:lang w:val="ru-RU"/>
              </w:rPr>
              <w:t xml:space="preserve"> </w:t>
            </w:r>
            <w:r w:rsidRPr="003D78B5">
              <w:rPr>
                <w:sz w:val="20"/>
                <w:szCs w:val="20"/>
                <w:lang w:val="ru-RU"/>
              </w:rPr>
              <w:t>физической</w:t>
            </w:r>
            <w:r w:rsidRPr="003D78B5">
              <w:rPr>
                <w:spacing w:val="-3"/>
                <w:sz w:val="20"/>
                <w:szCs w:val="20"/>
                <w:lang w:val="ru-RU"/>
              </w:rPr>
              <w:t xml:space="preserve"> </w:t>
            </w:r>
            <w:r w:rsidRPr="003D78B5">
              <w:rPr>
                <w:sz w:val="20"/>
                <w:szCs w:val="20"/>
                <w:lang w:val="ru-RU"/>
              </w:rPr>
              <w:t>культуры</w:t>
            </w:r>
          </w:p>
        </w:tc>
      </w:tr>
      <w:tr w:rsidR="003D78B5" w:rsidRPr="002867B3" w:rsidTr="00DC4875">
        <w:trPr>
          <w:trHeight w:val="551"/>
          <w:jc w:val="center"/>
        </w:trPr>
        <w:tc>
          <w:tcPr>
            <w:tcW w:w="10780" w:type="dxa"/>
            <w:gridSpan w:val="7"/>
          </w:tcPr>
          <w:p w:rsidR="003D78B5" w:rsidRPr="003D78B5" w:rsidRDefault="003D78B5" w:rsidP="00DC4875">
            <w:pPr>
              <w:pStyle w:val="TableParagraph"/>
              <w:ind w:left="172" w:right="91"/>
              <w:jc w:val="both"/>
              <w:rPr>
                <w:b/>
                <w:sz w:val="20"/>
                <w:szCs w:val="20"/>
                <w:lang w:val="ru-RU"/>
              </w:rPr>
            </w:pPr>
            <w:r w:rsidRPr="003D78B5">
              <w:rPr>
                <w:b/>
                <w:sz w:val="20"/>
                <w:szCs w:val="20"/>
                <w:lang w:val="ru-RU"/>
              </w:rPr>
              <w:t>Воспитательные</w:t>
            </w:r>
            <w:r w:rsidRPr="003D78B5">
              <w:rPr>
                <w:b/>
                <w:spacing w:val="-9"/>
                <w:sz w:val="20"/>
                <w:szCs w:val="20"/>
                <w:lang w:val="ru-RU"/>
              </w:rPr>
              <w:t xml:space="preserve"> </w:t>
            </w:r>
            <w:r w:rsidRPr="003D78B5">
              <w:rPr>
                <w:b/>
                <w:sz w:val="20"/>
                <w:szCs w:val="20"/>
                <w:lang w:val="ru-RU"/>
              </w:rPr>
              <w:t>события</w:t>
            </w:r>
            <w:r w:rsidRPr="003D78B5">
              <w:rPr>
                <w:b/>
                <w:spacing w:val="-7"/>
                <w:sz w:val="20"/>
                <w:szCs w:val="20"/>
                <w:lang w:val="ru-RU"/>
              </w:rPr>
              <w:t xml:space="preserve"> </w:t>
            </w:r>
            <w:r w:rsidRPr="003D78B5">
              <w:rPr>
                <w:b/>
                <w:sz w:val="20"/>
                <w:szCs w:val="20"/>
                <w:lang w:val="ru-RU"/>
              </w:rPr>
              <w:t>по</w:t>
            </w:r>
            <w:r w:rsidRPr="003D78B5">
              <w:rPr>
                <w:b/>
                <w:spacing w:val="-3"/>
                <w:sz w:val="20"/>
                <w:szCs w:val="20"/>
                <w:lang w:val="ru-RU"/>
              </w:rPr>
              <w:t xml:space="preserve"> </w:t>
            </w:r>
            <w:r w:rsidRPr="003D78B5">
              <w:rPr>
                <w:b/>
                <w:sz w:val="20"/>
                <w:szCs w:val="20"/>
                <w:lang w:val="ru-RU"/>
              </w:rPr>
              <w:t>развитию</w:t>
            </w:r>
            <w:r w:rsidRPr="003D78B5">
              <w:rPr>
                <w:b/>
                <w:spacing w:val="-3"/>
                <w:sz w:val="20"/>
                <w:szCs w:val="20"/>
                <w:lang w:val="ru-RU"/>
              </w:rPr>
              <w:t xml:space="preserve"> </w:t>
            </w:r>
            <w:r w:rsidRPr="003D78B5">
              <w:rPr>
                <w:b/>
                <w:sz w:val="20"/>
                <w:szCs w:val="20"/>
                <w:lang w:val="ru-RU"/>
              </w:rPr>
              <w:t>законопослушного</w:t>
            </w:r>
            <w:r w:rsidRPr="003D78B5">
              <w:rPr>
                <w:b/>
                <w:spacing w:val="-3"/>
                <w:sz w:val="20"/>
                <w:szCs w:val="20"/>
                <w:lang w:val="ru-RU"/>
              </w:rPr>
              <w:t xml:space="preserve"> </w:t>
            </w:r>
            <w:r w:rsidRPr="003D78B5">
              <w:rPr>
                <w:b/>
                <w:sz w:val="20"/>
                <w:szCs w:val="20"/>
                <w:lang w:val="ru-RU"/>
              </w:rPr>
              <w:t>поведения</w:t>
            </w:r>
            <w:r w:rsidRPr="003D78B5">
              <w:rPr>
                <w:b/>
                <w:spacing w:val="-3"/>
                <w:sz w:val="20"/>
                <w:szCs w:val="20"/>
                <w:lang w:val="ru-RU"/>
              </w:rPr>
              <w:t xml:space="preserve"> </w:t>
            </w:r>
            <w:r w:rsidRPr="003D78B5">
              <w:rPr>
                <w:b/>
                <w:sz w:val="20"/>
                <w:szCs w:val="20"/>
                <w:lang w:val="ru-RU"/>
              </w:rPr>
              <w:t>и</w:t>
            </w:r>
            <w:r w:rsidRPr="003D78B5">
              <w:rPr>
                <w:b/>
                <w:spacing w:val="-3"/>
                <w:sz w:val="20"/>
                <w:szCs w:val="20"/>
                <w:lang w:val="ru-RU"/>
              </w:rPr>
              <w:t xml:space="preserve"> </w:t>
            </w:r>
            <w:r w:rsidRPr="003D78B5">
              <w:rPr>
                <w:b/>
                <w:sz w:val="20"/>
                <w:szCs w:val="20"/>
                <w:lang w:val="ru-RU"/>
              </w:rPr>
              <w:t>позитивного</w:t>
            </w:r>
            <w:r w:rsidRPr="003D78B5">
              <w:rPr>
                <w:b/>
                <w:spacing w:val="-7"/>
                <w:sz w:val="20"/>
                <w:szCs w:val="20"/>
                <w:lang w:val="ru-RU"/>
              </w:rPr>
              <w:t xml:space="preserve"> </w:t>
            </w:r>
            <w:r w:rsidRPr="003D78B5">
              <w:rPr>
                <w:b/>
                <w:sz w:val="20"/>
                <w:szCs w:val="20"/>
                <w:lang w:val="ru-RU"/>
              </w:rPr>
              <w:t>отношения</w:t>
            </w:r>
            <w:r w:rsidRPr="003D78B5">
              <w:rPr>
                <w:b/>
                <w:spacing w:val="-57"/>
                <w:sz w:val="20"/>
                <w:szCs w:val="20"/>
                <w:lang w:val="ru-RU"/>
              </w:rPr>
              <w:t xml:space="preserve"> </w:t>
            </w:r>
            <w:r w:rsidRPr="003D78B5">
              <w:rPr>
                <w:b/>
                <w:sz w:val="20"/>
                <w:szCs w:val="20"/>
                <w:lang w:val="ru-RU"/>
              </w:rPr>
              <w:t>к</w:t>
            </w:r>
            <w:r w:rsidRPr="003D78B5">
              <w:rPr>
                <w:b/>
                <w:spacing w:val="1"/>
                <w:sz w:val="20"/>
                <w:szCs w:val="20"/>
                <w:lang w:val="ru-RU"/>
              </w:rPr>
              <w:t xml:space="preserve"> </w:t>
            </w:r>
            <w:r w:rsidRPr="003D78B5">
              <w:rPr>
                <w:b/>
                <w:sz w:val="20"/>
                <w:szCs w:val="20"/>
                <w:lang w:val="ru-RU"/>
              </w:rPr>
              <w:t>государству</w:t>
            </w:r>
            <w:r w:rsidRPr="003D78B5">
              <w:rPr>
                <w:b/>
                <w:spacing w:val="2"/>
                <w:sz w:val="20"/>
                <w:szCs w:val="20"/>
                <w:lang w:val="ru-RU"/>
              </w:rPr>
              <w:t xml:space="preserve"> </w:t>
            </w:r>
            <w:r w:rsidRPr="003D78B5">
              <w:rPr>
                <w:b/>
                <w:sz w:val="20"/>
                <w:szCs w:val="20"/>
                <w:lang w:val="ru-RU"/>
              </w:rPr>
              <w:t>«Правовая</w:t>
            </w:r>
            <w:r w:rsidRPr="003D78B5">
              <w:rPr>
                <w:b/>
                <w:spacing w:val="1"/>
                <w:sz w:val="20"/>
                <w:szCs w:val="20"/>
                <w:lang w:val="ru-RU"/>
              </w:rPr>
              <w:t xml:space="preserve"> </w:t>
            </w:r>
            <w:r w:rsidRPr="003D78B5">
              <w:rPr>
                <w:b/>
                <w:sz w:val="20"/>
                <w:szCs w:val="20"/>
                <w:lang w:val="ru-RU"/>
              </w:rPr>
              <w:t>академия»</w:t>
            </w:r>
          </w:p>
        </w:tc>
      </w:tr>
      <w:tr w:rsidR="003D78B5" w:rsidRPr="002867B3" w:rsidTr="00DC4875">
        <w:trPr>
          <w:trHeight w:val="1377"/>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Единые</w:t>
            </w:r>
            <w:r w:rsidRPr="003D78B5">
              <w:rPr>
                <w:spacing w:val="1"/>
                <w:sz w:val="20"/>
                <w:szCs w:val="20"/>
                <w:lang w:val="ru-RU"/>
              </w:rPr>
              <w:t xml:space="preserve"> </w:t>
            </w:r>
            <w:r w:rsidRPr="003D78B5">
              <w:rPr>
                <w:sz w:val="20"/>
                <w:szCs w:val="20"/>
                <w:lang w:val="ru-RU"/>
              </w:rPr>
              <w:t>дни</w:t>
            </w:r>
            <w:r w:rsidRPr="003D78B5">
              <w:rPr>
                <w:spacing w:val="1"/>
                <w:sz w:val="20"/>
                <w:szCs w:val="20"/>
                <w:lang w:val="ru-RU"/>
              </w:rPr>
              <w:t xml:space="preserve"> </w:t>
            </w:r>
            <w:r w:rsidRPr="003D78B5">
              <w:rPr>
                <w:sz w:val="20"/>
                <w:szCs w:val="20"/>
                <w:lang w:val="ru-RU"/>
              </w:rPr>
              <w:t>профилактики,</w:t>
            </w:r>
            <w:r w:rsidRPr="003D78B5">
              <w:rPr>
                <w:spacing w:val="1"/>
                <w:sz w:val="20"/>
                <w:szCs w:val="20"/>
                <w:lang w:val="ru-RU"/>
              </w:rPr>
              <w:t xml:space="preserve"> </w:t>
            </w:r>
            <w:r w:rsidRPr="003D78B5">
              <w:rPr>
                <w:sz w:val="20"/>
                <w:szCs w:val="20"/>
                <w:lang w:val="ru-RU"/>
              </w:rPr>
              <w:t>Дни</w:t>
            </w:r>
            <w:r w:rsidRPr="003D78B5">
              <w:rPr>
                <w:spacing w:val="1"/>
                <w:sz w:val="20"/>
                <w:szCs w:val="20"/>
                <w:lang w:val="ru-RU"/>
              </w:rPr>
              <w:t xml:space="preserve"> </w:t>
            </w:r>
            <w:r w:rsidRPr="003D78B5">
              <w:rPr>
                <w:sz w:val="20"/>
                <w:szCs w:val="20"/>
                <w:lang w:val="ru-RU"/>
              </w:rPr>
              <w:t>правовой</w:t>
            </w:r>
            <w:r w:rsidRPr="003D78B5">
              <w:rPr>
                <w:spacing w:val="1"/>
                <w:sz w:val="20"/>
                <w:szCs w:val="20"/>
                <w:lang w:val="ru-RU"/>
              </w:rPr>
              <w:t xml:space="preserve"> </w:t>
            </w:r>
            <w:r w:rsidRPr="003D78B5">
              <w:rPr>
                <w:sz w:val="20"/>
                <w:szCs w:val="20"/>
                <w:lang w:val="ru-RU"/>
              </w:rPr>
              <w:t>помощи</w:t>
            </w:r>
            <w:r w:rsidRPr="003D78B5">
              <w:rPr>
                <w:spacing w:val="1"/>
                <w:sz w:val="20"/>
                <w:szCs w:val="20"/>
                <w:lang w:val="ru-RU"/>
              </w:rPr>
              <w:t xml:space="preserve"> </w:t>
            </w:r>
            <w:r w:rsidRPr="003D78B5">
              <w:rPr>
                <w:sz w:val="20"/>
                <w:szCs w:val="20"/>
                <w:lang w:val="ru-RU"/>
              </w:rPr>
              <w:t>детям,</w:t>
            </w:r>
            <w:r w:rsidRPr="003D78B5">
              <w:rPr>
                <w:spacing w:val="1"/>
                <w:sz w:val="20"/>
                <w:szCs w:val="20"/>
                <w:lang w:val="ru-RU"/>
              </w:rPr>
              <w:t xml:space="preserve"> </w:t>
            </w:r>
            <w:r w:rsidRPr="003D78B5">
              <w:rPr>
                <w:sz w:val="20"/>
                <w:szCs w:val="20"/>
                <w:lang w:val="ru-RU"/>
              </w:rPr>
              <w:t>антикоррупционные</w:t>
            </w:r>
            <w:r w:rsidRPr="003D78B5">
              <w:rPr>
                <w:spacing w:val="1"/>
                <w:sz w:val="20"/>
                <w:szCs w:val="20"/>
                <w:lang w:val="ru-RU"/>
              </w:rPr>
              <w:t xml:space="preserve"> </w:t>
            </w:r>
            <w:r w:rsidRPr="003D78B5">
              <w:rPr>
                <w:sz w:val="20"/>
                <w:szCs w:val="20"/>
                <w:lang w:val="ru-RU"/>
              </w:rPr>
              <w:t>мероприятия,</w:t>
            </w:r>
            <w:r w:rsidRPr="003D78B5">
              <w:rPr>
                <w:spacing w:val="1"/>
                <w:sz w:val="20"/>
                <w:szCs w:val="20"/>
                <w:lang w:val="ru-RU"/>
              </w:rPr>
              <w:t xml:space="preserve"> </w:t>
            </w:r>
            <w:r w:rsidRPr="003D78B5">
              <w:rPr>
                <w:sz w:val="20"/>
                <w:szCs w:val="20"/>
                <w:lang w:val="ru-RU"/>
              </w:rPr>
              <w:t>Недели</w:t>
            </w:r>
            <w:r w:rsidRPr="003D78B5">
              <w:rPr>
                <w:spacing w:val="1"/>
                <w:sz w:val="20"/>
                <w:szCs w:val="20"/>
                <w:lang w:val="ru-RU"/>
              </w:rPr>
              <w:t xml:space="preserve"> </w:t>
            </w:r>
            <w:r w:rsidRPr="003D78B5">
              <w:rPr>
                <w:sz w:val="20"/>
                <w:szCs w:val="20"/>
                <w:lang w:val="ru-RU"/>
              </w:rPr>
              <w:t>предпринимательства,</w:t>
            </w:r>
            <w:r w:rsidRPr="003D78B5">
              <w:rPr>
                <w:spacing w:val="-57"/>
                <w:sz w:val="20"/>
                <w:szCs w:val="20"/>
                <w:lang w:val="ru-RU"/>
              </w:rPr>
              <w:t xml:space="preserve"> </w:t>
            </w:r>
            <w:r w:rsidRPr="003D78B5">
              <w:rPr>
                <w:sz w:val="20"/>
                <w:szCs w:val="20"/>
                <w:lang w:val="ru-RU"/>
              </w:rPr>
              <w:t>классные</w:t>
            </w:r>
            <w:r w:rsidRPr="003D78B5">
              <w:rPr>
                <w:spacing w:val="-10"/>
                <w:sz w:val="20"/>
                <w:szCs w:val="20"/>
                <w:lang w:val="ru-RU"/>
              </w:rPr>
              <w:t xml:space="preserve"> </w:t>
            </w:r>
            <w:r w:rsidRPr="003D78B5">
              <w:rPr>
                <w:sz w:val="20"/>
                <w:szCs w:val="20"/>
                <w:lang w:val="ru-RU"/>
              </w:rPr>
              <w:t>часы</w:t>
            </w:r>
            <w:r w:rsidRPr="003D78B5">
              <w:rPr>
                <w:spacing w:val="-6"/>
                <w:sz w:val="20"/>
                <w:szCs w:val="20"/>
                <w:lang w:val="ru-RU"/>
              </w:rPr>
              <w:t xml:space="preserve"> </w:t>
            </w:r>
            <w:r w:rsidRPr="003D78B5">
              <w:rPr>
                <w:sz w:val="20"/>
                <w:szCs w:val="20"/>
                <w:lang w:val="ru-RU"/>
              </w:rPr>
              <w:t>«Я</w:t>
            </w:r>
            <w:r w:rsidRPr="003D78B5">
              <w:rPr>
                <w:spacing w:val="-10"/>
                <w:sz w:val="20"/>
                <w:szCs w:val="20"/>
                <w:lang w:val="ru-RU"/>
              </w:rPr>
              <w:t xml:space="preserve"> </w:t>
            </w:r>
            <w:r w:rsidRPr="003D78B5">
              <w:rPr>
                <w:sz w:val="20"/>
                <w:szCs w:val="20"/>
                <w:lang w:val="ru-RU"/>
              </w:rPr>
              <w:t>и</w:t>
            </w:r>
            <w:r w:rsidRPr="003D78B5">
              <w:rPr>
                <w:spacing w:val="-7"/>
                <w:sz w:val="20"/>
                <w:szCs w:val="20"/>
                <w:lang w:val="ru-RU"/>
              </w:rPr>
              <w:t xml:space="preserve"> </w:t>
            </w:r>
            <w:r w:rsidRPr="003D78B5">
              <w:rPr>
                <w:sz w:val="20"/>
                <w:szCs w:val="20"/>
                <w:lang w:val="ru-RU"/>
              </w:rPr>
              <w:t>ответственность»,</w:t>
            </w:r>
            <w:r w:rsidRPr="003D78B5">
              <w:rPr>
                <w:spacing w:val="-7"/>
                <w:sz w:val="20"/>
                <w:szCs w:val="20"/>
                <w:lang w:val="ru-RU"/>
              </w:rPr>
              <w:t xml:space="preserve"> </w:t>
            </w:r>
            <w:r w:rsidRPr="003D78B5">
              <w:rPr>
                <w:sz w:val="20"/>
                <w:szCs w:val="20"/>
                <w:lang w:val="ru-RU"/>
              </w:rPr>
              <w:t>«Имею право», «Закон</w:t>
            </w:r>
            <w:r w:rsidRPr="003D78B5">
              <w:rPr>
                <w:spacing w:val="-5"/>
                <w:sz w:val="20"/>
                <w:szCs w:val="20"/>
                <w:lang w:val="ru-RU"/>
              </w:rPr>
              <w:t xml:space="preserve"> </w:t>
            </w:r>
            <w:r w:rsidRPr="003D78B5">
              <w:rPr>
                <w:sz w:val="20"/>
                <w:szCs w:val="20"/>
                <w:lang w:val="ru-RU"/>
              </w:rPr>
              <w:t>и</w:t>
            </w:r>
            <w:r w:rsidRPr="003D78B5">
              <w:rPr>
                <w:spacing w:val="-4"/>
                <w:sz w:val="20"/>
                <w:szCs w:val="20"/>
                <w:lang w:val="ru-RU"/>
              </w:rPr>
              <w:t xml:space="preserve"> </w:t>
            </w:r>
            <w:r w:rsidRPr="003D78B5">
              <w:rPr>
                <w:sz w:val="20"/>
                <w:szCs w:val="20"/>
                <w:lang w:val="ru-RU"/>
              </w:rPr>
              <w:t>порядок», «Я</w:t>
            </w:r>
            <w:r w:rsidRPr="003D78B5">
              <w:rPr>
                <w:spacing w:val="-3"/>
                <w:sz w:val="20"/>
                <w:szCs w:val="20"/>
                <w:lang w:val="ru-RU"/>
              </w:rPr>
              <w:t xml:space="preserve"> </w:t>
            </w:r>
            <w:r w:rsidRPr="003D78B5">
              <w:rPr>
                <w:sz w:val="20"/>
                <w:szCs w:val="20"/>
                <w:lang w:val="ru-RU"/>
              </w:rPr>
              <w:t>гражданин»</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2867B3" w:rsidRDefault="003D78B5" w:rsidP="00DC4875">
            <w:pPr>
              <w:pStyle w:val="TableParagraph"/>
              <w:ind w:left="172" w:right="91" w:firstLine="6"/>
              <w:rPr>
                <w:sz w:val="20"/>
                <w:szCs w:val="20"/>
              </w:rPr>
            </w:pPr>
            <w:r w:rsidRPr="002867B3">
              <w:rPr>
                <w:sz w:val="20"/>
                <w:szCs w:val="20"/>
              </w:rPr>
              <w:t>Классные</w:t>
            </w:r>
            <w:r w:rsidRPr="002867B3">
              <w:rPr>
                <w:spacing w:val="1"/>
                <w:sz w:val="20"/>
                <w:szCs w:val="20"/>
              </w:rPr>
              <w:t xml:space="preserve"> </w:t>
            </w:r>
            <w:r w:rsidRPr="002867B3">
              <w:rPr>
                <w:sz w:val="20"/>
                <w:szCs w:val="20"/>
              </w:rPr>
              <w:t>руководители,</w:t>
            </w:r>
            <w:r w:rsidRPr="002867B3">
              <w:rPr>
                <w:spacing w:val="1"/>
                <w:sz w:val="20"/>
                <w:szCs w:val="20"/>
              </w:rPr>
              <w:t xml:space="preserve"> </w:t>
            </w:r>
            <w:r w:rsidRPr="002867B3">
              <w:rPr>
                <w:sz w:val="20"/>
                <w:szCs w:val="20"/>
              </w:rPr>
              <w:t>инспектор</w:t>
            </w:r>
            <w:r w:rsidRPr="002867B3">
              <w:rPr>
                <w:spacing w:val="-13"/>
                <w:sz w:val="20"/>
                <w:szCs w:val="20"/>
              </w:rPr>
              <w:t xml:space="preserve"> </w:t>
            </w:r>
            <w:r w:rsidRPr="002867B3">
              <w:rPr>
                <w:sz w:val="20"/>
                <w:szCs w:val="20"/>
              </w:rPr>
              <w:t>ОПДН</w:t>
            </w:r>
          </w:p>
        </w:tc>
      </w:tr>
      <w:tr w:rsidR="003D78B5" w:rsidRPr="002867B3" w:rsidTr="00DC4875">
        <w:trPr>
          <w:trHeight w:val="278"/>
          <w:jc w:val="center"/>
        </w:trPr>
        <w:tc>
          <w:tcPr>
            <w:tcW w:w="10780" w:type="dxa"/>
            <w:gridSpan w:val="7"/>
          </w:tcPr>
          <w:p w:rsidR="003D78B5" w:rsidRPr="003D78B5" w:rsidRDefault="003D78B5" w:rsidP="00DC4875">
            <w:pPr>
              <w:pStyle w:val="TableParagraph"/>
              <w:ind w:left="172" w:right="91"/>
              <w:jc w:val="both"/>
              <w:rPr>
                <w:b/>
                <w:sz w:val="20"/>
                <w:szCs w:val="20"/>
                <w:lang w:val="ru-RU"/>
              </w:rPr>
            </w:pPr>
            <w:r w:rsidRPr="003D78B5">
              <w:rPr>
                <w:b/>
                <w:sz w:val="20"/>
                <w:szCs w:val="20"/>
                <w:lang w:val="ru-RU"/>
              </w:rPr>
              <w:t>Воспитательные</w:t>
            </w:r>
            <w:r w:rsidRPr="003D78B5">
              <w:rPr>
                <w:b/>
                <w:spacing w:val="-9"/>
                <w:sz w:val="20"/>
                <w:szCs w:val="20"/>
                <w:lang w:val="ru-RU"/>
              </w:rPr>
              <w:t xml:space="preserve"> </w:t>
            </w:r>
            <w:r w:rsidRPr="003D78B5">
              <w:rPr>
                <w:b/>
                <w:sz w:val="20"/>
                <w:szCs w:val="20"/>
                <w:lang w:val="ru-RU"/>
              </w:rPr>
              <w:t>события</w:t>
            </w:r>
            <w:r w:rsidRPr="003D78B5">
              <w:rPr>
                <w:b/>
                <w:spacing w:val="-7"/>
                <w:sz w:val="20"/>
                <w:szCs w:val="20"/>
                <w:lang w:val="ru-RU"/>
              </w:rPr>
              <w:t xml:space="preserve"> </w:t>
            </w:r>
            <w:r w:rsidRPr="003D78B5">
              <w:rPr>
                <w:b/>
                <w:sz w:val="20"/>
                <w:szCs w:val="20"/>
                <w:lang w:val="ru-RU"/>
              </w:rPr>
              <w:t>формирования</w:t>
            </w:r>
            <w:r w:rsidRPr="003D78B5">
              <w:rPr>
                <w:b/>
                <w:spacing w:val="-8"/>
                <w:sz w:val="20"/>
                <w:szCs w:val="20"/>
                <w:lang w:val="ru-RU"/>
              </w:rPr>
              <w:t xml:space="preserve"> </w:t>
            </w:r>
            <w:r w:rsidRPr="003D78B5">
              <w:rPr>
                <w:b/>
                <w:sz w:val="20"/>
                <w:szCs w:val="20"/>
                <w:lang w:val="ru-RU"/>
              </w:rPr>
              <w:t>гражданской</w:t>
            </w:r>
            <w:r w:rsidRPr="003D78B5">
              <w:rPr>
                <w:b/>
                <w:spacing w:val="-2"/>
                <w:sz w:val="20"/>
                <w:szCs w:val="20"/>
                <w:lang w:val="ru-RU"/>
              </w:rPr>
              <w:t xml:space="preserve"> </w:t>
            </w:r>
            <w:r w:rsidRPr="003D78B5">
              <w:rPr>
                <w:b/>
                <w:sz w:val="20"/>
                <w:szCs w:val="20"/>
                <w:lang w:val="ru-RU"/>
              </w:rPr>
              <w:t>и</w:t>
            </w:r>
            <w:r w:rsidRPr="003D78B5">
              <w:rPr>
                <w:b/>
                <w:spacing w:val="-3"/>
                <w:sz w:val="20"/>
                <w:szCs w:val="20"/>
                <w:lang w:val="ru-RU"/>
              </w:rPr>
              <w:t xml:space="preserve"> </w:t>
            </w:r>
            <w:r w:rsidRPr="003D78B5">
              <w:rPr>
                <w:b/>
                <w:sz w:val="20"/>
                <w:szCs w:val="20"/>
                <w:lang w:val="ru-RU"/>
              </w:rPr>
              <w:t>политической</w:t>
            </w:r>
            <w:r w:rsidRPr="003D78B5">
              <w:rPr>
                <w:b/>
                <w:spacing w:val="-7"/>
                <w:sz w:val="20"/>
                <w:szCs w:val="20"/>
                <w:lang w:val="ru-RU"/>
              </w:rPr>
              <w:t xml:space="preserve"> </w:t>
            </w:r>
            <w:r w:rsidRPr="003D78B5">
              <w:rPr>
                <w:b/>
                <w:sz w:val="20"/>
                <w:szCs w:val="20"/>
                <w:lang w:val="ru-RU"/>
              </w:rPr>
              <w:t>культуры</w:t>
            </w:r>
            <w:r w:rsidRPr="003D78B5">
              <w:rPr>
                <w:b/>
                <w:spacing w:val="-2"/>
                <w:sz w:val="20"/>
                <w:szCs w:val="20"/>
                <w:lang w:val="ru-RU"/>
              </w:rPr>
              <w:t xml:space="preserve"> </w:t>
            </w:r>
            <w:proofErr w:type="gramStart"/>
            <w:r w:rsidRPr="003D78B5">
              <w:rPr>
                <w:b/>
                <w:sz w:val="20"/>
                <w:szCs w:val="20"/>
                <w:lang w:val="ru-RU"/>
              </w:rPr>
              <w:t>обучающихся</w:t>
            </w:r>
            <w:proofErr w:type="gramEnd"/>
          </w:p>
        </w:tc>
      </w:tr>
      <w:tr w:rsidR="003D78B5" w:rsidRPr="002867B3" w:rsidTr="00DC4875">
        <w:trPr>
          <w:trHeight w:val="1656"/>
          <w:jc w:val="center"/>
        </w:trPr>
        <w:tc>
          <w:tcPr>
            <w:tcW w:w="4941" w:type="dxa"/>
          </w:tcPr>
          <w:p w:rsidR="003D78B5" w:rsidRPr="002867B3" w:rsidRDefault="003D78B5" w:rsidP="00DC4875">
            <w:pPr>
              <w:pStyle w:val="TableParagraph"/>
              <w:ind w:left="172" w:right="91"/>
              <w:jc w:val="both"/>
              <w:rPr>
                <w:sz w:val="20"/>
                <w:szCs w:val="20"/>
              </w:rPr>
            </w:pPr>
            <w:r w:rsidRPr="003D78B5">
              <w:rPr>
                <w:sz w:val="20"/>
                <w:szCs w:val="20"/>
                <w:lang w:val="ru-RU"/>
              </w:rPr>
              <w:t>Классные часы, библиотечные уроки «Живая</w:t>
            </w:r>
            <w:r w:rsidRPr="003D78B5">
              <w:rPr>
                <w:spacing w:val="1"/>
                <w:sz w:val="20"/>
                <w:szCs w:val="20"/>
                <w:lang w:val="ru-RU"/>
              </w:rPr>
              <w:t xml:space="preserve"> </w:t>
            </w:r>
            <w:r w:rsidRPr="003D78B5">
              <w:rPr>
                <w:sz w:val="20"/>
                <w:szCs w:val="20"/>
                <w:lang w:val="ru-RU"/>
              </w:rPr>
              <w:t>память»:</w:t>
            </w:r>
            <w:r w:rsidRPr="003D78B5">
              <w:rPr>
                <w:spacing w:val="1"/>
                <w:sz w:val="20"/>
                <w:szCs w:val="20"/>
                <w:lang w:val="ru-RU"/>
              </w:rPr>
              <w:t xml:space="preserve"> </w:t>
            </w:r>
            <w:r w:rsidRPr="003D78B5">
              <w:rPr>
                <w:sz w:val="20"/>
                <w:szCs w:val="20"/>
                <w:lang w:val="ru-RU"/>
              </w:rPr>
              <w:t>«Я</w:t>
            </w:r>
            <w:r w:rsidRPr="003D78B5">
              <w:rPr>
                <w:spacing w:val="1"/>
                <w:sz w:val="20"/>
                <w:szCs w:val="20"/>
                <w:lang w:val="ru-RU"/>
              </w:rPr>
              <w:t xml:space="preserve"> </w:t>
            </w:r>
            <w:r w:rsidRPr="003D78B5">
              <w:rPr>
                <w:sz w:val="20"/>
                <w:szCs w:val="20"/>
                <w:lang w:val="ru-RU"/>
              </w:rPr>
              <w:t>гражданин»,</w:t>
            </w:r>
            <w:r w:rsidRPr="003D78B5">
              <w:rPr>
                <w:spacing w:val="1"/>
                <w:sz w:val="20"/>
                <w:szCs w:val="20"/>
                <w:lang w:val="ru-RU"/>
              </w:rPr>
              <w:t xml:space="preserve"> </w:t>
            </w:r>
            <w:r w:rsidRPr="003D78B5">
              <w:rPr>
                <w:sz w:val="20"/>
                <w:szCs w:val="20"/>
                <w:lang w:val="ru-RU"/>
              </w:rPr>
              <w:t>«Мы</w:t>
            </w:r>
            <w:r w:rsidRPr="003D78B5">
              <w:rPr>
                <w:spacing w:val="1"/>
                <w:sz w:val="20"/>
                <w:szCs w:val="20"/>
                <w:lang w:val="ru-RU"/>
              </w:rPr>
              <w:t xml:space="preserve"> </w:t>
            </w:r>
            <w:r w:rsidRPr="003D78B5">
              <w:rPr>
                <w:sz w:val="20"/>
                <w:szCs w:val="20"/>
                <w:lang w:val="ru-RU"/>
              </w:rPr>
              <w:t>дети</w:t>
            </w:r>
            <w:r w:rsidRPr="003D78B5">
              <w:rPr>
                <w:spacing w:val="1"/>
                <w:sz w:val="20"/>
                <w:szCs w:val="20"/>
                <w:lang w:val="ru-RU"/>
              </w:rPr>
              <w:t xml:space="preserve"> </w:t>
            </w:r>
            <w:r w:rsidRPr="003D78B5">
              <w:rPr>
                <w:sz w:val="20"/>
                <w:szCs w:val="20"/>
                <w:lang w:val="ru-RU"/>
              </w:rPr>
              <w:t>твои,</w:t>
            </w:r>
            <w:r w:rsidRPr="003D78B5">
              <w:rPr>
                <w:spacing w:val="1"/>
                <w:sz w:val="20"/>
                <w:szCs w:val="20"/>
                <w:lang w:val="ru-RU"/>
              </w:rPr>
              <w:t xml:space="preserve"> </w:t>
            </w:r>
            <w:r w:rsidRPr="003D78B5">
              <w:rPr>
                <w:sz w:val="20"/>
                <w:szCs w:val="20"/>
                <w:lang w:val="ru-RU"/>
              </w:rPr>
              <w:t>Россия», «Земля Симбирская», «Бессмертный</w:t>
            </w:r>
            <w:r w:rsidRPr="003D78B5">
              <w:rPr>
                <w:spacing w:val="-57"/>
                <w:sz w:val="20"/>
                <w:szCs w:val="20"/>
                <w:lang w:val="ru-RU"/>
              </w:rPr>
              <w:t xml:space="preserve"> </w:t>
            </w:r>
            <w:r w:rsidRPr="003D78B5">
              <w:rPr>
                <w:sz w:val="20"/>
                <w:szCs w:val="20"/>
                <w:lang w:val="ru-RU"/>
              </w:rPr>
              <w:t>полк»,</w:t>
            </w:r>
            <w:r w:rsidRPr="003D78B5">
              <w:rPr>
                <w:spacing w:val="10"/>
                <w:sz w:val="20"/>
                <w:szCs w:val="20"/>
                <w:lang w:val="ru-RU"/>
              </w:rPr>
              <w:t xml:space="preserve"> </w:t>
            </w:r>
            <w:r w:rsidRPr="003D78B5">
              <w:rPr>
                <w:sz w:val="20"/>
                <w:szCs w:val="20"/>
                <w:lang w:val="ru-RU"/>
              </w:rPr>
              <w:t>«Я</w:t>
            </w:r>
            <w:r w:rsidRPr="003D78B5">
              <w:rPr>
                <w:spacing w:val="7"/>
                <w:sz w:val="20"/>
                <w:szCs w:val="20"/>
                <w:lang w:val="ru-RU"/>
              </w:rPr>
              <w:t xml:space="preserve"> </w:t>
            </w:r>
            <w:r w:rsidRPr="003D78B5">
              <w:rPr>
                <w:sz w:val="20"/>
                <w:szCs w:val="20"/>
                <w:lang w:val="ru-RU"/>
              </w:rPr>
              <w:t>помню!</w:t>
            </w:r>
            <w:r w:rsidRPr="003D78B5">
              <w:rPr>
                <w:spacing w:val="5"/>
                <w:sz w:val="20"/>
                <w:szCs w:val="20"/>
                <w:lang w:val="ru-RU"/>
              </w:rPr>
              <w:t xml:space="preserve"> </w:t>
            </w:r>
            <w:r w:rsidRPr="002867B3">
              <w:rPr>
                <w:sz w:val="20"/>
                <w:szCs w:val="20"/>
              </w:rPr>
              <w:t>Я</w:t>
            </w:r>
            <w:r w:rsidRPr="002867B3">
              <w:rPr>
                <w:spacing w:val="7"/>
                <w:sz w:val="20"/>
                <w:szCs w:val="20"/>
              </w:rPr>
              <w:t xml:space="preserve"> </w:t>
            </w:r>
            <w:r w:rsidRPr="002867B3">
              <w:rPr>
                <w:sz w:val="20"/>
                <w:szCs w:val="20"/>
              </w:rPr>
              <w:t>горжусь</w:t>
            </w:r>
            <w:proofErr w:type="gramStart"/>
            <w:r w:rsidRPr="002867B3">
              <w:rPr>
                <w:sz w:val="20"/>
                <w:szCs w:val="20"/>
              </w:rPr>
              <w:t>!»</w:t>
            </w:r>
            <w:proofErr w:type="gramEnd"/>
            <w:r w:rsidRPr="002867B3">
              <w:rPr>
                <w:sz w:val="20"/>
                <w:szCs w:val="20"/>
              </w:rPr>
              <w:t>,</w:t>
            </w:r>
            <w:r w:rsidRPr="002867B3">
              <w:rPr>
                <w:spacing w:val="10"/>
                <w:sz w:val="20"/>
                <w:szCs w:val="20"/>
              </w:rPr>
              <w:t xml:space="preserve"> </w:t>
            </w:r>
            <w:r w:rsidRPr="002867B3">
              <w:rPr>
                <w:sz w:val="20"/>
                <w:szCs w:val="20"/>
              </w:rPr>
              <w:t xml:space="preserve">«Уроки исторической памяти», </w:t>
            </w:r>
            <w:r w:rsidRPr="002867B3">
              <w:rPr>
                <w:spacing w:val="-2"/>
                <w:sz w:val="20"/>
                <w:szCs w:val="20"/>
              </w:rPr>
              <w:t>«Правнуки</w:t>
            </w:r>
            <w:r w:rsidRPr="002867B3">
              <w:rPr>
                <w:spacing w:val="-58"/>
                <w:sz w:val="20"/>
                <w:szCs w:val="20"/>
              </w:rPr>
              <w:t xml:space="preserve"> </w:t>
            </w:r>
            <w:r w:rsidRPr="002867B3">
              <w:rPr>
                <w:sz w:val="20"/>
                <w:szCs w:val="20"/>
              </w:rPr>
              <w:t>победителей»</w:t>
            </w:r>
            <w:r w:rsidRPr="002867B3">
              <w:rPr>
                <w:spacing w:val="-4"/>
                <w:sz w:val="20"/>
                <w:szCs w:val="20"/>
              </w:rPr>
              <w:t xml:space="preserve"> </w:t>
            </w:r>
            <w:r w:rsidRPr="002867B3">
              <w:rPr>
                <w:sz w:val="20"/>
                <w:szCs w:val="20"/>
              </w:rPr>
              <w:t>и</w:t>
            </w:r>
            <w:r w:rsidRPr="002867B3">
              <w:rPr>
                <w:spacing w:val="3"/>
                <w:sz w:val="20"/>
                <w:szCs w:val="20"/>
              </w:rPr>
              <w:t xml:space="preserve"> </w:t>
            </w:r>
            <w:r w:rsidRPr="002867B3">
              <w:rPr>
                <w:sz w:val="20"/>
                <w:szCs w:val="20"/>
              </w:rPr>
              <w:t>др.</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2867B3" w:rsidRDefault="003D78B5" w:rsidP="00DC4875">
            <w:pPr>
              <w:pStyle w:val="TableParagraph"/>
              <w:ind w:left="172" w:right="91" w:firstLine="221"/>
              <w:rPr>
                <w:sz w:val="20"/>
                <w:szCs w:val="20"/>
              </w:rPr>
            </w:pPr>
            <w:r w:rsidRPr="002867B3">
              <w:rPr>
                <w:sz w:val="20"/>
                <w:szCs w:val="20"/>
              </w:rPr>
              <w:t>Классные</w:t>
            </w:r>
            <w:r w:rsidRPr="002867B3">
              <w:rPr>
                <w:spacing w:val="1"/>
                <w:sz w:val="20"/>
                <w:szCs w:val="20"/>
              </w:rPr>
              <w:t xml:space="preserve"> </w:t>
            </w:r>
            <w:r w:rsidRPr="002867B3">
              <w:rPr>
                <w:sz w:val="20"/>
                <w:szCs w:val="20"/>
              </w:rPr>
              <w:t>Руководители</w:t>
            </w:r>
          </w:p>
        </w:tc>
      </w:tr>
      <w:tr w:rsidR="003D78B5" w:rsidRPr="002867B3" w:rsidTr="00DC4875">
        <w:trPr>
          <w:trHeight w:val="277"/>
          <w:jc w:val="center"/>
        </w:trPr>
        <w:tc>
          <w:tcPr>
            <w:tcW w:w="10780" w:type="dxa"/>
            <w:gridSpan w:val="7"/>
          </w:tcPr>
          <w:p w:rsidR="003D78B5" w:rsidRPr="003D78B5" w:rsidRDefault="003D78B5" w:rsidP="00DC4875">
            <w:pPr>
              <w:pStyle w:val="TableParagraph"/>
              <w:ind w:left="172" w:right="91"/>
              <w:rPr>
                <w:b/>
                <w:sz w:val="20"/>
                <w:szCs w:val="20"/>
                <w:lang w:val="ru-RU"/>
              </w:rPr>
            </w:pPr>
            <w:r w:rsidRPr="003D78B5">
              <w:rPr>
                <w:b/>
                <w:sz w:val="20"/>
                <w:szCs w:val="20"/>
                <w:lang w:val="ru-RU"/>
              </w:rPr>
              <w:t>Воспитательные</w:t>
            </w:r>
            <w:r w:rsidRPr="003D78B5">
              <w:rPr>
                <w:b/>
                <w:spacing w:val="-7"/>
                <w:sz w:val="20"/>
                <w:szCs w:val="20"/>
                <w:lang w:val="ru-RU"/>
              </w:rPr>
              <w:t xml:space="preserve"> </w:t>
            </w:r>
            <w:r w:rsidRPr="003D78B5">
              <w:rPr>
                <w:b/>
                <w:sz w:val="20"/>
                <w:szCs w:val="20"/>
                <w:lang w:val="ru-RU"/>
              </w:rPr>
              <w:t>события</w:t>
            </w:r>
            <w:r w:rsidRPr="003D78B5">
              <w:rPr>
                <w:b/>
                <w:spacing w:val="-2"/>
                <w:sz w:val="20"/>
                <w:szCs w:val="20"/>
                <w:lang w:val="ru-RU"/>
              </w:rPr>
              <w:t xml:space="preserve"> </w:t>
            </w:r>
            <w:r w:rsidRPr="003D78B5">
              <w:rPr>
                <w:b/>
                <w:sz w:val="20"/>
                <w:szCs w:val="20"/>
                <w:lang w:val="ru-RU"/>
              </w:rPr>
              <w:t>«Открытие</w:t>
            </w:r>
            <w:r w:rsidRPr="003D78B5">
              <w:rPr>
                <w:b/>
                <w:spacing w:val="-2"/>
                <w:sz w:val="20"/>
                <w:szCs w:val="20"/>
                <w:lang w:val="ru-RU"/>
              </w:rPr>
              <w:t xml:space="preserve"> </w:t>
            </w:r>
            <w:r w:rsidRPr="003D78B5">
              <w:rPr>
                <w:b/>
                <w:sz w:val="20"/>
                <w:szCs w:val="20"/>
                <w:lang w:val="ru-RU"/>
              </w:rPr>
              <w:t>в</w:t>
            </w:r>
            <w:r w:rsidRPr="003D78B5">
              <w:rPr>
                <w:b/>
                <w:spacing w:val="-6"/>
                <w:sz w:val="20"/>
                <w:szCs w:val="20"/>
                <w:lang w:val="ru-RU"/>
              </w:rPr>
              <w:t xml:space="preserve"> </w:t>
            </w:r>
            <w:r w:rsidRPr="003D78B5">
              <w:rPr>
                <w:b/>
                <w:sz w:val="20"/>
                <w:szCs w:val="20"/>
                <w:lang w:val="ru-RU"/>
              </w:rPr>
              <w:t>лицее»</w:t>
            </w:r>
          </w:p>
        </w:tc>
      </w:tr>
      <w:tr w:rsidR="003D78B5" w:rsidRPr="002867B3" w:rsidTr="00DC4875">
        <w:trPr>
          <w:trHeight w:val="77"/>
          <w:jc w:val="center"/>
        </w:trPr>
        <w:tc>
          <w:tcPr>
            <w:tcW w:w="4941" w:type="dxa"/>
          </w:tcPr>
          <w:p w:rsidR="003D78B5" w:rsidRPr="003D78B5" w:rsidRDefault="003D78B5" w:rsidP="00DC4875">
            <w:pPr>
              <w:pStyle w:val="TableParagraph"/>
              <w:ind w:left="172" w:right="91"/>
              <w:jc w:val="both"/>
              <w:rPr>
                <w:sz w:val="20"/>
                <w:szCs w:val="20"/>
                <w:lang w:val="ru-RU"/>
              </w:rPr>
            </w:pPr>
            <w:proofErr w:type="gramStart"/>
            <w:r w:rsidRPr="003D78B5">
              <w:rPr>
                <w:sz w:val="20"/>
                <w:szCs w:val="20"/>
                <w:lang w:val="ru-RU"/>
              </w:rPr>
              <w:t>ежегодная</w:t>
            </w:r>
            <w:r w:rsidRPr="003D78B5">
              <w:rPr>
                <w:spacing w:val="-1"/>
                <w:sz w:val="20"/>
                <w:szCs w:val="20"/>
                <w:lang w:val="ru-RU"/>
              </w:rPr>
              <w:t xml:space="preserve"> </w:t>
            </w:r>
            <w:r w:rsidRPr="003D78B5">
              <w:rPr>
                <w:sz w:val="20"/>
                <w:szCs w:val="20"/>
                <w:lang w:val="ru-RU"/>
              </w:rPr>
              <w:t>научно-практическая</w:t>
            </w:r>
            <w:r w:rsidRPr="003D78B5">
              <w:rPr>
                <w:spacing w:val="-1"/>
                <w:sz w:val="20"/>
                <w:szCs w:val="20"/>
                <w:lang w:val="ru-RU"/>
              </w:rPr>
              <w:t xml:space="preserve"> </w:t>
            </w:r>
            <w:r w:rsidRPr="003D78B5">
              <w:rPr>
                <w:sz w:val="20"/>
                <w:szCs w:val="20"/>
                <w:lang w:val="ru-RU"/>
              </w:rPr>
              <w:t>конференция «Мои первые шаги в науку», сезон 2022-2023</w:t>
            </w:r>
            <w:r w:rsidRPr="003D78B5">
              <w:rPr>
                <w:spacing w:val="-57"/>
                <w:sz w:val="20"/>
                <w:szCs w:val="20"/>
                <w:lang w:val="ru-RU"/>
              </w:rPr>
              <w:t xml:space="preserve"> </w:t>
            </w:r>
            <w:r w:rsidRPr="003D78B5">
              <w:rPr>
                <w:sz w:val="20"/>
                <w:szCs w:val="20"/>
                <w:lang w:val="ru-RU"/>
              </w:rPr>
              <w:t>интеллектуальных квизов, осенний, зимний и</w:t>
            </w:r>
            <w:r w:rsidRPr="003D78B5">
              <w:rPr>
                <w:spacing w:val="-57"/>
                <w:sz w:val="20"/>
                <w:szCs w:val="20"/>
                <w:lang w:val="ru-RU"/>
              </w:rPr>
              <w:t xml:space="preserve"> </w:t>
            </w:r>
            <w:r w:rsidRPr="003D78B5">
              <w:rPr>
                <w:sz w:val="20"/>
                <w:szCs w:val="20"/>
                <w:lang w:val="ru-RU"/>
              </w:rPr>
              <w:t>весенний</w:t>
            </w:r>
            <w:r w:rsidRPr="003D78B5">
              <w:rPr>
                <w:spacing w:val="98"/>
                <w:sz w:val="20"/>
                <w:szCs w:val="20"/>
                <w:lang w:val="ru-RU"/>
              </w:rPr>
              <w:t xml:space="preserve"> </w:t>
            </w:r>
            <w:r w:rsidRPr="003D78B5">
              <w:rPr>
                <w:sz w:val="20"/>
                <w:szCs w:val="20"/>
                <w:lang w:val="ru-RU"/>
              </w:rPr>
              <w:t>сезоны</w:t>
            </w:r>
            <w:r w:rsidRPr="003D78B5">
              <w:rPr>
                <w:spacing w:val="95"/>
                <w:sz w:val="20"/>
                <w:szCs w:val="20"/>
                <w:lang w:val="ru-RU"/>
              </w:rPr>
              <w:t xml:space="preserve"> </w:t>
            </w:r>
            <w:r w:rsidRPr="003D78B5">
              <w:rPr>
                <w:sz w:val="20"/>
                <w:szCs w:val="20"/>
                <w:lang w:val="ru-RU"/>
              </w:rPr>
              <w:t>смотра</w:t>
            </w:r>
            <w:r w:rsidRPr="003D78B5">
              <w:rPr>
                <w:spacing w:val="92"/>
                <w:sz w:val="20"/>
                <w:szCs w:val="20"/>
                <w:lang w:val="ru-RU"/>
              </w:rPr>
              <w:t xml:space="preserve"> </w:t>
            </w:r>
            <w:r w:rsidRPr="003D78B5">
              <w:rPr>
                <w:sz w:val="20"/>
                <w:szCs w:val="20"/>
                <w:lang w:val="ru-RU"/>
              </w:rPr>
              <w:t>видеороликов</w:t>
            </w:r>
            <w:r w:rsidRPr="003D78B5">
              <w:rPr>
                <w:spacing w:val="96"/>
                <w:sz w:val="20"/>
                <w:szCs w:val="20"/>
                <w:lang w:val="ru-RU"/>
              </w:rPr>
              <w:t xml:space="preserve"> </w:t>
            </w:r>
            <w:r w:rsidRPr="003D78B5">
              <w:rPr>
                <w:sz w:val="20"/>
                <w:szCs w:val="20"/>
                <w:lang w:val="ru-RU"/>
              </w:rPr>
              <w:t>«Я снимаю</w:t>
            </w:r>
            <w:r w:rsidRPr="003D78B5">
              <w:rPr>
                <w:spacing w:val="1"/>
                <w:sz w:val="20"/>
                <w:szCs w:val="20"/>
                <w:lang w:val="ru-RU"/>
              </w:rPr>
              <w:t xml:space="preserve"> </w:t>
            </w:r>
            <w:r w:rsidRPr="003D78B5">
              <w:rPr>
                <w:sz w:val="20"/>
                <w:szCs w:val="20"/>
                <w:lang w:val="ru-RU"/>
              </w:rPr>
              <w:t>науку»,</w:t>
            </w:r>
            <w:r w:rsidRPr="003D78B5">
              <w:rPr>
                <w:spacing w:val="1"/>
                <w:sz w:val="20"/>
                <w:szCs w:val="20"/>
                <w:lang w:val="ru-RU"/>
              </w:rPr>
              <w:t xml:space="preserve"> </w:t>
            </w:r>
            <w:r w:rsidRPr="003D78B5">
              <w:rPr>
                <w:sz w:val="20"/>
                <w:szCs w:val="20"/>
                <w:lang w:val="ru-RU"/>
              </w:rPr>
              <w:t>тематические</w:t>
            </w:r>
            <w:r w:rsidRPr="003D78B5">
              <w:rPr>
                <w:spacing w:val="1"/>
                <w:sz w:val="20"/>
                <w:szCs w:val="20"/>
                <w:lang w:val="ru-RU"/>
              </w:rPr>
              <w:t xml:space="preserve"> </w:t>
            </w:r>
            <w:r w:rsidRPr="003D78B5">
              <w:rPr>
                <w:sz w:val="20"/>
                <w:szCs w:val="20"/>
                <w:lang w:val="ru-RU"/>
              </w:rPr>
              <w:t>предметные</w:t>
            </w:r>
            <w:r w:rsidRPr="003D78B5">
              <w:rPr>
                <w:spacing w:val="1"/>
                <w:sz w:val="20"/>
                <w:szCs w:val="20"/>
                <w:lang w:val="ru-RU"/>
              </w:rPr>
              <w:t xml:space="preserve"> </w:t>
            </w:r>
            <w:r w:rsidRPr="003D78B5">
              <w:rPr>
                <w:sz w:val="20"/>
                <w:szCs w:val="20"/>
                <w:lang w:val="ru-RU"/>
              </w:rPr>
              <w:t>недели</w:t>
            </w:r>
            <w:proofErr w:type="gramEnd"/>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ЗДВР,</w:t>
            </w:r>
            <w:r w:rsidRPr="002867B3">
              <w:rPr>
                <w:spacing w:val="-4"/>
                <w:sz w:val="20"/>
                <w:szCs w:val="20"/>
              </w:rPr>
              <w:t xml:space="preserve"> </w:t>
            </w:r>
            <w:r w:rsidRPr="002867B3">
              <w:rPr>
                <w:sz w:val="20"/>
                <w:szCs w:val="20"/>
              </w:rPr>
              <w:t>ЗДНМР</w:t>
            </w:r>
          </w:p>
          <w:p w:rsidR="003D78B5" w:rsidRPr="002867B3" w:rsidRDefault="003D78B5" w:rsidP="00DC4875">
            <w:pPr>
              <w:pStyle w:val="TableParagraph"/>
              <w:ind w:left="172" w:right="91" w:hanging="2"/>
              <w:rPr>
                <w:sz w:val="20"/>
                <w:szCs w:val="20"/>
              </w:rPr>
            </w:pPr>
            <w:r w:rsidRPr="002867B3">
              <w:rPr>
                <w:sz w:val="20"/>
                <w:szCs w:val="20"/>
              </w:rPr>
              <w:t>Классные</w:t>
            </w:r>
            <w:r w:rsidRPr="002867B3">
              <w:rPr>
                <w:spacing w:val="1"/>
                <w:sz w:val="20"/>
                <w:szCs w:val="20"/>
              </w:rPr>
              <w:t xml:space="preserve"> </w:t>
            </w:r>
            <w:r w:rsidRPr="002867B3">
              <w:rPr>
                <w:sz w:val="20"/>
                <w:szCs w:val="20"/>
              </w:rPr>
              <w:t>Руководители</w:t>
            </w:r>
          </w:p>
        </w:tc>
      </w:tr>
      <w:tr w:rsidR="003D78B5" w:rsidRPr="002867B3" w:rsidTr="00DC4875">
        <w:trPr>
          <w:trHeight w:val="77"/>
          <w:jc w:val="center"/>
        </w:trPr>
        <w:tc>
          <w:tcPr>
            <w:tcW w:w="10780" w:type="dxa"/>
            <w:gridSpan w:val="7"/>
            <w:shd w:val="clear" w:color="auto" w:fill="D0CECE"/>
          </w:tcPr>
          <w:p w:rsidR="003D78B5" w:rsidRPr="002867B3" w:rsidRDefault="003D78B5" w:rsidP="00DC4875">
            <w:pPr>
              <w:pStyle w:val="TableParagraph"/>
              <w:ind w:left="172" w:right="91"/>
              <w:rPr>
                <w:b/>
                <w:sz w:val="20"/>
                <w:szCs w:val="20"/>
              </w:rPr>
            </w:pPr>
            <w:r w:rsidRPr="002867B3">
              <w:rPr>
                <w:b/>
                <w:sz w:val="20"/>
                <w:szCs w:val="20"/>
              </w:rPr>
              <w:t>МОДУЛЬ</w:t>
            </w:r>
            <w:r w:rsidRPr="002867B3">
              <w:rPr>
                <w:b/>
                <w:spacing w:val="1"/>
                <w:sz w:val="20"/>
                <w:szCs w:val="20"/>
              </w:rPr>
              <w:t xml:space="preserve"> </w:t>
            </w:r>
            <w:r w:rsidRPr="002867B3">
              <w:rPr>
                <w:b/>
                <w:sz w:val="20"/>
                <w:szCs w:val="20"/>
              </w:rPr>
              <w:t>«ВНЕШКОЛЬНЫЕ</w:t>
            </w:r>
            <w:r w:rsidRPr="002867B3">
              <w:rPr>
                <w:b/>
                <w:spacing w:val="-10"/>
                <w:sz w:val="20"/>
                <w:szCs w:val="20"/>
              </w:rPr>
              <w:t xml:space="preserve"> </w:t>
            </w:r>
            <w:r w:rsidRPr="002867B3">
              <w:rPr>
                <w:b/>
                <w:sz w:val="20"/>
                <w:szCs w:val="20"/>
              </w:rPr>
              <w:t>МЕРОПРИЯТИЯ»</w:t>
            </w:r>
          </w:p>
        </w:tc>
      </w:tr>
      <w:tr w:rsidR="003D78B5" w:rsidRPr="002867B3" w:rsidTr="00DC4875">
        <w:trPr>
          <w:trHeight w:val="830"/>
          <w:jc w:val="center"/>
        </w:trPr>
        <w:tc>
          <w:tcPr>
            <w:tcW w:w="4941" w:type="dxa"/>
          </w:tcPr>
          <w:p w:rsidR="003D78B5" w:rsidRPr="003D78B5" w:rsidRDefault="003D78B5" w:rsidP="00DC4875">
            <w:pPr>
              <w:pStyle w:val="TableParagraph"/>
              <w:tabs>
                <w:tab w:val="left" w:pos="1861"/>
                <w:tab w:val="left" w:pos="2684"/>
                <w:tab w:val="left" w:pos="3409"/>
                <w:tab w:val="left" w:pos="3880"/>
              </w:tabs>
              <w:ind w:left="172" w:right="91"/>
              <w:jc w:val="both"/>
              <w:rPr>
                <w:sz w:val="20"/>
                <w:szCs w:val="20"/>
                <w:lang w:val="ru-RU"/>
              </w:rPr>
            </w:pPr>
            <w:r w:rsidRPr="003D78B5">
              <w:rPr>
                <w:sz w:val="20"/>
                <w:szCs w:val="20"/>
                <w:lang w:val="ru-RU"/>
              </w:rPr>
              <w:t xml:space="preserve">Всероссийская акция «Мы - </w:t>
            </w:r>
            <w:r w:rsidRPr="003D78B5">
              <w:rPr>
                <w:spacing w:val="-1"/>
                <w:sz w:val="20"/>
                <w:szCs w:val="20"/>
                <w:lang w:val="ru-RU"/>
              </w:rPr>
              <w:t>граждане</w:t>
            </w:r>
            <w:r w:rsidRPr="003D78B5">
              <w:rPr>
                <w:spacing w:val="-57"/>
                <w:sz w:val="20"/>
                <w:szCs w:val="20"/>
                <w:lang w:val="ru-RU"/>
              </w:rPr>
              <w:t xml:space="preserve"> </w:t>
            </w:r>
            <w:r w:rsidRPr="003D78B5">
              <w:rPr>
                <w:sz w:val="20"/>
                <w:szCs w:val="20"/>
                <w:lang w:val="ru-RU"/>
              </w:rPr>
              <w:t>России!»</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В</w:t>
            </w:r>
            <w:r w:rsidRPr="002867B3">
              <w:rPr>
                <w:spacing w:val="-2"/>
                <w:sz w:val="20"/>
                <w:szCs w:val="20"/>
              </w:rPr>
              <w:t xml:space="preserve"> </w:t>
            </w:r>
            <w:r w:rsidRPr="002867B3">
              <w:rPr>
                <w:sz w:val="20"/>
                <w:szCs w:val="20"/>
              </w:rPr>
              <w:t>течение года</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Советник</w:t>
            </w:r>
            <w:r w:rsidRPr="003D78B5">
              <w:rPr>
                <w:spacing w:val="-3"/>
                <w:sz w:val="20"/>
                <w:szCs w:val="20"/>
                <w:lang w:val="ru-RU"/>
              </w:rPr>
              <w:t xml:space="preserve"> </w:t>
            </w:r>
            <w:proofErr w:type="gramStart"/>
            <w:r w:rsidRPr="003D78B5">
              <w:rPr>
                <w:sz w:val="20"/>
                <w:szCs w:val="20"/>
                <w:lang w:val="ru-RU"/>
              </w:rPr>
              <w:t>по</w:t>
            </w:r>
            <w:proofErr w:type="gramEnd"/>
          </w:p>
          <w:p w:rsidR="003D78B5" w:rsidRPr="003D78B5" w:rsidRDefault="003D78B5" w:rsidP="00DC4875">
            <w:pPr>
              <w:pStyle w:val="TableParagraph"/>
              <w:ind w:left="172" w:right="91" w:hanging="4"/>
              <w:rPr>
                <w:sz w:val="20"/>
                <w:szCs w:val="20"/>
                <w:lang w:val="ru-RU"/>
              </w:rPr>
            </w:pPr>
            <w:r w:rsidRPr="003D78B5">
              <w:rPr>
                <w:sz w:val="20"/>
                <w:szCs w:val="20"/>
                <w:lang w:val="ru-RU"/>
              </w:rPr>
              <w:t>воспитанию, ЗДВР</w:t>
            </w:r>
            <w:r w:rsidRPr="003D78B5">
              <w:rPr>
                <w:spacing w:val="1"/>
                <w:sz w:val="20"/>
                <w:szCs w:val="20"/>
                <w:lang w:val="ru-RU"/>
              </w:rPr>
              <w:t xml:space="preserve"> </w:t>
            </w:r>
            <w:r w:rsidRPr="003D78B5">
              <w:rPr>
                <w:sz w:val="20"/>
                <w:szCs w:val="20"/>
                <w:lang w:val="ru-RU"/>
              </w:rPr>
              <w:t>классные</w:t>
            </w:r>
            <w:r w:rsidRPr="003D78B5">
              <w:rPr>
                <w:spacing w:val="-5"/>
                <w:sz w:val="20"/>
                <w:szCs w:val="20"/>
                <w:lang w:val="ru-RU"/>
              </w:rPr>
              <w:t xml:space="preserve"> </w:t>
            </w:r>
            <w:r w:rsidRPr="003D78B5">
              <w:rPr>
                <w:sz w:val="20"/>
                <w:szCs w:val="20"/>
                <w:lang w:val="ru-RU"/>
              </w:rPr>
              <w:t>руководители</w:t>
            </w:r>
          </w:p>
        </w:tc>
      </w:tr>
      <w:tr w:rsidR="003D78B5" w:rsidRPr="002867B3" w:rsidTr="00DC4875">
        <w:trPr>
          <w:trHeight w:val="825"/>
          <w:jc w:val="center"/>
        </w:trPr>
        <w:tc>
          <w:tcPr>
            <w:tcW w:w="4941" w:type="dxa"/>
          </w:tcPr>
          <w:p w:rsidR="003D78B5" w:rsidRPr="002867B3" w:rsidRDefault="003D78B5" w:rsidP="00DC4875">
            <w:pPr>
              <w:pStyle w:val="TableParagraph"/>
              <w:ind w:left="172" w:right="91"/>
              <w:jc w:val="both"/>
              <w:rPr>
                <w:sz w:val="20"/>
                <w:szCs w:val="20"/>
              </w:rPr>
            </w:pPr>
            <w:r w:rsidRPr="002867B3">
              <w:rPr>
                <w:sz w:val="20"/>
                <w:szCs w:val="20"/>
              </w:rPr>
              <w:lastRenderedPageBreak/>
              <w:t>Всероссийские</w:t>
            </w:r>
            <w:r w:rsidRPr="002867B3">
              <w:rPr>
                <w:spacing w:val="-2"/>
                <w:sz w:val="20"/>
                <w:szCs w:val="20"/>
              </w:rPr>
              <w:t xml:space="preserve"> </w:t>
            </w:r>
            <w:r w:rsidRPr="002867B3">
              <w:rPr>
                <w:sz w:val="20"/>
                <w:szCs w:val="20"/>
              </w:rPr>
              <w:t>открытые</w:t>
            </w:r>
            <w:r w:rsidRPr="002867B3">
              <w:rPr>
                <w:spacing w:val="-11"/>
                <w:sz w:val="20"/>
                <w:szCs w:val="20"/>
              </w:rPr>
              <w:t xml:space="preserve"> </w:t>
            </w:r>
            <w:r w:rsidRPr="002867B3">
              <w:rPr>
                <w:sz w:val="20"/>
                <w:szCs w:val="20"/>
              </w:rPr>
              <w:t>онлайн-уроки</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В</w:t>
            </w:r>
            <w:r w:rsidRPr="002867B3">
              <w:rPr>
                <w:spacing w:val="-2"/>
                <w:sz w:val="20"/>
                <w:szCs w:val="20"/>
              </w:rPr>
              <w:t xml:space="preserve"> </w:t>
            </w:r>
            <w:r w:rsidRPr="002867B3">
              <w:rPr>
                <w:sz w:val="20"/>
                <w:szCs w:val="20"/>
              </w:rPr>
              <w:t>течение года</w:t>
            </w:r>
          </w:p>
        </w:tc>
        <w:tc>
          <w:tcPr>
            <w:tcW w:w="2732" w:type="dxa"/>
            <w:gridSpan w:val="2"/>
          </w:tcPr>
          <w:p w:rsidR="003D78B5" w:rsidRPr="003D78B5" w:rsidRDefault="003D78B5" w:rsidP="00DC4875">
            <w:pPr>
              <w:pStyle w:val="TableParagraph"/>
              <w:ind w:left="172" w:right="91" w:hanging="4"/>
              <w:rPr>
                <w:sz w:val="20"/>
                <w:szCs w:val="20"/>
                <w:lang w:val="ru-RU"/>
              </w:rPr>
            </w:pPr>
            <w:r w:rsidRPr="003D78B5">
              <w:rPr>
                <w:sz w:val="20"/>
                <w:szCs w:val="20"/>
                <w:lang w:val="ru-RU"/>
              </w:rPr>
              <w:t>Советник по</w:t>
            </w:r>
            <w:r w:rsidRPr="003D78B5">
              <w:rPr>
                <w:spacing w:val="1"/>
                <w:sz w:val="20"/>
                <w:szCs w:val="20"/>
                <w:lang w:val="ru-RU"/>
              </w:rPr>
              <w:t xml:space="preserve"> </w:t>
            </w:r>
            <w:r w:rsidRPr="003D78B5">
              <w:rPr>
                <w:sz w:val="20"/>
                <w:szCs w:val="20"/>
                <w:lang w:val="ru-RU"/>
              </w:rPr>
              <w:t>воспитанию,</w:t>
            </w:r>
            <w:r w:rsidRPr="003D78B5">
              <w:rPr>
                <w:spacing w:val="-13"/>
                <w:sz w:val="20"/>
                <w:szCs w:val="20"/>
                <w:lang w:val="ru-RU"/>
              </w:rPr>
              <w:t xml:space="preserve"> </w:t>
            </w:r>
            <w:r w:rsidRPr="003D78B5">
              <w:rPr>
                <w:sz w:val="20"/>
                <w:szCs w:val="20"/>
                <w:lang w:val="ru-RU"/>
              </w:rPr>
              <w:t>ЗДВР</w:t>
            </w:r>
          </w:p>
          <w:p w:rsidR="003D78B5" w:rsidRPr="003D78B5" w:rsidRDefault="003D78B5" w:rsidP="00DC4875">
            <w:pPr>
              <w:pStyle w:val="TableParagraph"/>
              <w:ind w:left="172" w:right="91"/>
              <w:rPr>
                <w:sz w:val="20"/>
                <w:szCs w:val="20"/>
                <w:lang w:val="ru-RU"/>
              </w:rPr>
            </w:pPr>
            <w:r w:rsidRPr="003D78B5">
              <w:rPr>
                <w:sz w:val="20"/>
                <w:szCs w:val="20"/>
                <w:lang w:val="ru-RU"/>
              </w:rPr>
              <w:t>классные</w:t>
            </w:r>
            <w:r w:rsidRPr="003D78B5">
              <w:rPr>
                <w:spacing w:val="-2"/>
                <w:sz w:val="20"/>
                <w:szCs w:val="20"/>
                <w:lang w:val="ru-RU"/>
              </w:rPr>
              <w:t xml:space="preserve"> </w:t>
            </w:r>
            <w:r w:rsidRPr="003D78B5">
              <w:rPr>
                <w:sz w:val="20"/>
                <w:szCs w:val="20"/>
                <w:lang w:val="ru-RU"/>
              </w:rPr>
              <w:t>руководители</w:t>
            </w:r>
          </w:p>
        </w:tc>
      </w:tr>
      <w:tr w:rsidR="003D78B5" w:rsidRPr="002867B3" w:rsidTr="00DC4875">
        <w:trPr>
          <w:trHeight w:val="829"/>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Всероссийская акция «Поделись своим</w:t>
            </w:r>
            <w:r w:rsidRPr="003D78B5">
              <w:rPr>
                <w:spacing w:val="-57"/>
                <w:sz w:val="20"/>
                <w:szCs w:val="20"/>
                <w:lang w:val="ru-RU"/>
              </w:rPr>
              <w:t xml:space="preserve"> </w:t>
            </w:r>
            <w:r w:rsidRPr="003D78B5">
              <w:rPr>
                <w:sz w:val="20"/>
                <w:szCs w:val="20"/>
                <w:lang w:val="ru-RU"/>
              </w:rPr>
              <w:t>Знанием»</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В</w:t>
            </w:r>
            <w:r w:rsidRPr="002867B3">
              <w:rPr>
                <w:spacing w:val="-2"/>
                <w:sz w:val="20"/>
                <w:szCs w:val="20"/>
              </w:rPr>
              <w:t xml:space="preserve"> </w:t>
            </w:r>
            <w:r w:rsidRPr="002867B3">
              <w:rPr>
                <w:sz w:val="20"/>
                <w:szCs w:val="20"/>
              </w:rPr>
              <w:t>течение года</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Советник</w:t>
            </w:r>
            <w:r w:rsidRPr="003D78B5">
              <w:rPr>
                <w:spacing w:val="-3"/>
                <w:sz w:val="20"/>
                <w:szCs w:val="20"/>
                <w:lang w:val="ru-RU"/>
              </w:rPr>
              <w:t xml:space="preserve"> </w:t>
            </w:r>
            <w:proofErr w:type="gramStart"/>
            <w:r w:rsidRPr="003D78B5">
              <w:rPr>
                <w:sz w:val="20"/>
                <w:szCs w:val="20"/>
                <w:lang w:val="ru-RU"/>
              </w:rPr>
              <w:t>по</w:t>
            </w:r>
            <w:proofErr w:type="gramEnd"/>
          </w:p>
          <w:p w:rsidR="003D78B5" w:rsidRPr="003D78B5" w:rsidRDefault="003D78B5" w:rsidP="00DC4875">
            <w:pPr>
              <w:pStyle w:val="TableParagraph"/>
              <w:ind w:left="172" w:right="91" w:hanging="4"/>
              <w:rPr>
                <w:sz w:val="20"/>
                <w:szCs w:val="20"/>
                <w:lang w:val="ru-RU"/>
              </w:rPr>
            </w:pPr>
            <w:r w:rsidRPr="003D78B5">
              <w:rPr>
                <w:sz w:val="20"/>
                <w:szCs w:val="20"/>
                <w:lang w:val="ru-RU"/>
              </w:rPr>
              <w:t>воспитанию, ЗДВР</w:t>
            </w:r>
            <w:r w:rsidRPr="003D78B5">
              <w:rPr>
                <w:spacing w:val="1"/>
                <w:sz w:val="20"/>
                <w:szCs w:val="20"/>
                <w:lang w:val="ru-RU"/>
              </w:rPr>
              <w:t xml:space="preserve"> </w:t>
            </w:r>
            <w:r w:rsidRPr="003D78B5">
              <w:rPr>
                <w:sz w:val="20"/>
                <w:szCs w:val="20"/>
                <w:lang w:val="ru-RU"/>
              </w:rPr>
              <w:t>классные</w:t>
            </w:r>
            <w:r w:rsidRPr="003D78B5">
              <w:rPr>
                <w:spacing w:val="-5"/>
                <w:sz w:val="20"/>
                <w:szCs w:val="20"/>
                <w:lang w:val="ru-RU"/>
              </w:rPr>
              <w:t xml:space="preserve"> </w:t>
            </w:r>
            <w:r w:rsidRPr="003D78B5">
              <w:rPr>
                <w:sz w:val="20"/>
                <w:szCs w:val="20"/>
                <w:lang w:val="ru-RU"/>
              </w:rPr>
              <w:t>руководители</w:t>
            </w:r>
          </w:p>
        </w:tc>
      </w:tr>
      <w:tr w:rsidR="003D78B5" w:rsidRPr="002867B3" w:rsidTr="00DC4875">
        <w:trPr>
          <w:trHeight w:val="830"/>
          <w:jc w:val="center"/>
        </w:trPr>
        <w:tc>
          <w:tcPr>
            <w:tcW w:w="4941" w:type="dxa"/>
          </w:tcPr>
          <w:p w:rsidR="003D78B5" w:rsidRPr="002867B3" w:rsidRDefault="003D78B5" w:rsidP="00DC4875">
            <w:pPr>
              <w:pStyle w:val="TableParagraph"/>
              <w:ind w:left="172" w:right="91"/>
              <w:jc w:val="both"/>
              <w:rPr>
                <w:sz w:val="20"/>
                <w:szCs w:val="20"/>
              </w:rPr>
            </w:pPr>
            <w:r w:rsidRPr="002867B3">
              <w:rPr>
                <w:sz w:val="20"/>
                <w:szCs w:val="20"/>
              </w:rPr>
              <w:t>Акция</w:t>
            </w:r>
            <w:r w:rsidRPr="002867B3">
              <w:rPr>
                <w:spacing w:val="-1"/>
                <w:sz w:val="20"/>
                <w:szCs w:val="20"/>
              </w:rPr>
              <w:t xml:space="preserve"> </w:t>
            </w:r>
            <w:r w:rsidRPr="002867B3">
              <w:rPr>
                <w:sz w:val="20"/>
                <w:szCs w:val="20"/>
              </w:rPr>
              <w:t>«Улица</w:t>
            </w:r>
            <w:r w:rsidRPr="002867B3">
              <w:rPr>
                <w:spacing w:val="-1"/>
                <w:sz w:val="20"/>
                <w:szCs w:val="20"/>
              </w:rPr>
              <w:t xml:space="preserve"> </w:t>
            </w:r>
            <w:r w:rsidRPr="002867B3">
              <w:rPr>
                <w:sz w:val="20"/>
                <w:szCs w:val="20"/>
              </w:rPr>
              <w:t>Героев»</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Декабрь</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Советник</w:t>
            </w:r>
            <w:r w:rsidRPr="003D78B5">
              <w:rPr>
                <w:spacing w:val="-3"/>
                <w:sz w:val="20"/>
                <w:szCs w:val="20"/>
                <w:lang w:val="ru-RU"/>
              </w:rPr>
              <w:t xml:space="preserve"> </w:t>
            </w:r>
            <w:proofErr w:type="gramStart"/>
            <w:r w:rsidRPr="003D78B5">
              <w:rPr>
                <w:sz w:val="20"/>
                <w:szCs w:val="20"/>
                <w:lang w:val="ru-RU"/>
              </w:rPr>
              <w:t>по</w:t>
            </w:r>
            <w:proofErr w:type="gramEnd"/>
          </w:p>
          <w:p w:rsidR="003D78B5" w:rsidRPr="003D78B5" w:rsidRDefault="003D78B5" w:rsidP="00DC4875">
            <w:pPr>
              <w:pStyle w:val="TableParagraph"/>
              <w:ind w:left="172" w:right="91" w:hanging="4"/>
              <w:rPr>
                <w:sz w:val="20"/>
                <w:szCs w:val="20"/>
                <w:lang w:val="ru-RU"/>
              </w:rPr>
            </w:pPr>
            <w:r w:rsidRPr="003D78B5">
              <w:rPr>
                <w:sz w:val="20"/>
                <w:szCs w:val="20"/>
                <w:lang w:val="ru-RU"/>
              </w:rPr>
              <w:t>воспитанию, ЗДВР</w:t>
            </w:r>
            <w:r w:rsidRPr="003D78B5">
              <w:rPr>
                <w:spacing w:val="1"/>
                <w:sz w:val="20"/>
                <w:szCs w:val="20"/>
                <w:lang w:val="ru-RU"/>
              </w:rPr>
              <w:t xml:space="preserve"> </w:t>
            </w:r>
            <w:r w:rsidRPr="003D78B5">
              <w:rPr>
                <w:sz w:val="20"/>
                <w:szCs w:val="20"/>
                <w:lang w:val="ru-RU"/>
              </w:rPr>
              <w:t>классные</w:t>
            </w:r>
            <w:r w:rsidRPr="003D78B5">
              <w:rPr>
                <w:spacing w:val="-5"/>
                <w:sz w:val="20"/>
                <w:szCs w:val="20"/>
                <w:lang w:val="ru-RU"/>
              </w:rPr>
              <w:t xml:space="preserve"> </w:t>
            </w:r>
            <w:r w:rsidRPr="003D78B5">
              <w:rPr>
                <w:sz w:val="20"/>
                <w:szCs w:val="20"/>
                <w:lang w:val="ru-RU"/>
              </w:rPr>
              <w:t>руководители</w:t>
            </w:r>
          </w:p>
        </w:tc>
      </w:tr>
      <w:tr w:rsidR="003D78B5" w:rsidRPr="002867B3" w:rsidTr="00DC4875">
        <w:trPr>
          <w:trHeight w:val="825"/>
          <w:jc w:val="center"/>
        </w:trPr>
        <w:tc>
          <w:tcPr>
            <w:tcW w:w="4941" w:type="dxa"/>
          </w:tcPr>
          <w:p w:rsidR="003D78B5" w:rsidRPr="002867B3" w:rsidRDefault="003D78B5" w:rsidP="00DC4875">
            <w:pPr>
              <w:pStyle w:val="TableParagraph"/>
              <w:ind w:left="172" w:right="91"/>
              <w:jc w:val="both"/>
              <w:rPr>
                <w:sz w:val="20"/>
                <w:szCs w:val="20"/>
              </w:rPr>
            </w:pPr>
            <w:r w:rsidRPr="002867B3">
              <w:rPr>
                <w:sz w:val="20"/>
                <w:szCs w:val="20"/>
              </w:rPr>
              <w:t>Международная</w:t>
            </w:r>
            <w:r w:rsidRPr="002867B3">
              <w:rPr>
                <w:spacing w:val="-2"/>
                <w:sz w:val="20"/>
                <w:szCs w:val="20"/>
              </w:rPr>
              <w:t xml:space="preserve"> </w:t>
            </w:r>
            <w:r w:rsidRPr="002867B3">
              <w:rPr>
                <w:sz w:val="20"/>
                <w:szCs w:val="20"/>
              </w:rPr>
              <w:t>акция</w:t>
            </w:r>
            <w:r w:rsidRPr="002867B3">
              <w:rPr>
                <w:spacing w:val="-2"/>
                <w:sz w:val="20"/>
                <w:szCs w:val="20"/>
              </w:rPr>
              <w:t xml:space="preserve"> </w:t>
            </w:r>
            <w:r w:rsidRPr="002867B3">
              <w:rPr>
                <w:sz w:val="20"/>
                <w:szCs w:val="20"/>
              </w:rPr>
              <w:t>«Сад</w:t>
            </w:r>
            <w:r w:rsidRPr="002867B3">
              <w:rPr>
                <w:spacing w:val="-4"/>
                <w:sz w:val="20"/>
                <w:szCs w:val="20"/>
              </w:rPr>
              <w:t xml:space="preserve"> </w:t>
            </w:r>
            <w:r w:rsidRPr="002867B3">
              <w:rPr>
                <w:sz w:val="20"/>
                <w:szCs w:val="20"/>
              </w:rPr>
              <w:t>памяти»</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Март -</w:t>
            </w:r>
            <w:r w:rsidRPr="002867B3">
              <w:rPr>
                <w:spacing w:val="2"/>
                <w:sz w:val="20"/>
                <w:szCs w:val="20"/>
              </w:rPr>
              <w:t xml:space="preserve"> </w:t>
            </w:r>
            <w:r w:rsidRPr="002867B3">
              <w:rPr>
                <w:sz w:val="20"/>
                <w:szCs w:val="20"/>
              </w:rPr>
              <w:t>Май</w:t>
            </w:r>
          </w:p>
        </w:tc>
        <w:tc>
          <w:tcPr>
            <w:tcW w:w="2732" w:type="dxa"/>
            <w:gridSpan w:val="2"/>
          </w:tcPr>
          <w:p w:rsidR="003D78B5" w:rsidRPr="003D78B5" w:rsidRDefault="003D78B5" w:rsidP="00DC4875">
            <w:pPr>
              <w:pStyle w:val="TableParagraph"/>
              <w:ind w:left="172" w:right="91" w:hanging="4"/>
              <w:rPr>
                <w:sz w:val="20"/>
                <w:szCs w:val="20"/>
                <w:lang w:val="ru-RU"/>
              </w:rPr>
            </w:pPr>
            <w:r w:rsidRPr="003D78B5">
              <w:rPr>
                <w:sz w:val="20"/>
                <w:szCs w:val="20"/>
                <w:lang w:val="ru-RU"/>
              </w:rPr>
              <w:t>Советник по</w:t>
            </w:r>
            <w:r w:rsidRPr="003D78B5">
              <w:rPr>
                <w:spacing w:val="1"/>
                <w:sz w:val="20"/>
                <w:szCs w:val="20"/>
                <w:lang w:val="ru-RU"/>
              </w:rPr>
              <w:t xml:space="preserve"> </w:t>
            </w:r>
            <w:r w:rsidRPr="003D78B5">
              <w:rPr>
                <w:sz w:val="20"/>
                <w:szCs w:val="20"/>
                <w:lang w:val="ru-RU"/>
              </w:rPr>
              <w:t>воспитанию,</w:t>
            </w:r>
            <w:r w:rsidRPr="003D78B5">
              <w:rPr>
                <w:spacing w:val="-13"/>
                <w:sz w:val="20"/>
                <w:szCs w:val="20"/>
                <w:lang w:val="ru-RU"/>
              </w:rPr>
              <w:t xml:space="preserve"> </w:t>
            </w:r>
            <w:r w:rsidRPr="003D78B5">
              <w:rPr>
                <w:sz w:val="20"/>
                <w:szCs w:val="20"/>
                <w:lang w:val="ru-RU"/>
              </w:rPr>
              <w:t>ЗДВР</w:t>
            </w:r>
          </w:p>
          <w:p w:rsidR="003D78B5" w:rsidRPr="003D78B5" w:rsidRDefault="003D78B5" w:rsidP="00DC4875">
            <w:pPr>
              <w:pStyle w:val="TableParagraph"/>
              <w:ind w:left="172" w:right="91"/>
              <w:rPr>
                <w:sz w:val="20"/>
                <w:szCs w:val="20"/>
                <w:lang w:val="ru-RU"/>
              </w:rPr>
            </w:pPr>
            <w:r w:rsidRPr="003D78B5">
              <w:rPr>
                <w:sz w:val="20"/>
                <w:szCs w:val="20"/>
                <w:lang w:val="ru-RU"/>
              </w:rPr>
              <w:t>классные</w:t>
            </w:r>
            <w:r w:rsidRPr="003D78B5">
              <w:rPr>
                <w:spacing w:val="-2"/>
                <w:sz w:val="20"/>
                <w:szCs w:val="20"/>
                <w:lang w:val="ru-RU"/>
              </w:rPr>
              <w:t xml:space="preserve"> </w:t>
            </w:r>
            <w:r w:rsidRPr="003D78B5">
              <w:rPr>
                <w:sz w:val="20"/>
                <w:szCs w:val="20"/>
                <w:lang w:val="ru-RU"/>
              </w:rPr>
              <w:t>руководители</w:t>
            </w:r>
          </w:p>
        </w:tc>
      </w:tr>
      <w:tr w:rsidR="003D78B5" w:rsidRPr="002867B3" w:rsidTr="00DC4875">
        <w:trPr>
          <w:trHeight w:val="830"/>
          <w:jc w:val="center"/>
        </w:trPr>
        <w:tc>
          <w:tcPr>
            <w:tcW w:w="4941" w:type="dxa"/>
          </w:tcPr>
          <w:p w:rsidR="003D78B5" w:rsidRPr="002867B3" w:rsidRDefault="003D78B5" w:rsidP="00DC4875">
            <w:pPr>
              <w:pStyle w:val="TableParagraph"/>
              <w:tabs>
                <w:tab w:val="left" w:pos="2269"/>
                <w:tab w:val="left" w:pos="3346"/>
              </w:tabs>
              <w:ind w:left="172" w:right="91"/>
              <w:jc w:val="both"/>
              <w:rPr>
                <w:sz w:val="20"/>
                <w:szCs w:val="20"/>
              </w:rPr>
            </w:pPr>
            <w:r w:rsidRPr="002867B3">
              <w:rPr>
                <w:sz w:val="20"/>
                <w:szCs w:val="20"/>
              </w:rPr>
              <w:t>Международная</w:t>
            </w:r>
            <w:r w:rsidRPr="002867B3">
              <w:rPr>
                <w:sz w:val="20"/>
                <w:szCs w:val="20"/>
              </w:rPr>
              <w:tab/>
              <w:t>акция</w:t>
            </w:r>
            <w:r w:rsidRPr="002867B3">
              <w:rPr>
                <w:sz w:val="20"/>
                <w:szCs w:val="20"/>
              </w:rPr>
              <w:tab/>
            </w:r>
            <w:r w:rsidRPr="002867B3">
              <w:rPr>
                <w:spacing w:val="-1"/>
                <w:sz w:val="20"/>
                <w:szCs w:val="20"/>
              </w:rPr>
              <w:t>«Георгиевская</w:t>
            </w:r>
            <w:r w:rsidRPr="002867B3">
              <w:rPr>
                <w:spacing w:val="-57"/>
                <w:sz w:val="20"/>
                <w:szCs w:val="20"/>
              </w:rPr>
              <w:t xml:space="preserve"> </w:t>
            </w:r>
            <w:r w:rsidRPr="002867B3">
              <w:rPr>
                <w:sz w:val="20"/>
                <w:szCs w:val="20"/>
              </w:rPr>
              <w:t>ленточка»</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Май</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Советник</w:t>
            </w:r>
            <w:r w:rsidRPr="003D78B5">
              <w:rPr>
                <w:spacing w:val="-3"/>
                <w:sz w:val="20"/>
                <w:szCs w:val="20"/>
                <w:lang w:val="ru-RU"/>
              </w:rPr>
              <w:t xml:space="preserve"> </w:t>
            </w:r>
            <w:proofErr w:type="gramStart"/>
            <w:r w:rsidRPr="003D78B5">
              <w:rPr>
                <w:sz w:val="20"/>
                <w:szCs w:val="20"/>
                <w:lang w:val="ru-RU"/>
              </w:rPr>
              <w:t>по</w:t>
            </w:r>
            <w:proofErr w:type="gramEnd"/>
          </w:p>
          <w:p w:rsidR="003D78B5" w:rsidRPr="003D78B5" w:rsidRDefault="003D78B5" w:rsidP="00DC4875">
            <w:pPr>
              <w:pStyle w:val="TableParagraph"/>
              <w:ind w:left="172" w:right="91" w:hanging="4"/>
              <w:rPr>
                <w:sz w:val="20"/>
                <w:szCs w:val="20"/>
                <w:lang w:val="ru-RU"/>
              </w:rPr>
            </w:pPr>
            <w:r w:rsidRPr="003D78B5">
              <w:rPr>
                <w:sz w:val="20"/>
                <w:szCs w:val="20"/>
                <w:lang w:val="ru-RU"/>
              </w:rPr>
              <w:t>воспитанию, ЗДВР</w:t>
            </w:r>
            <w:r w:rsidRPr="003D78B5">
              <w:rPr>
                <w:spacing w:val="1"/>
                <w:sz w:val="20"/>
                <w:szCs w:val="20"/>
                <w:lang w:val="ru-RU"/>
              </w:rPr>
              <w:t xml:space="preserve"> </w:t>
            </w:r>
            <w:r w:rsidRPr="003D78B5">
              <w:rPr>
                <w:sz w:val="20"/>
                <w:szCs w:val="20"/>
                <w:lang w:val="ru-RU"/>
              </w:rPr>
              <w:t>классные</w:t>
            </w:r>
            <w:r w:rsidRPr="003D78B5">
              <w:rPr>
                <w:spacing w:val="-5"/>
                <w:sz w:val="20"/>
                <w:szCs w:val="20"/>
                <w:lang w:val="ru-RU"/>
              </w:rPr>
              <w:t xml:space="preserve"> </w:t>
            </w:r>
            <w:r w:rsidRPr="003D78B5">
              <w:rPr>
                <w:sz w:val="20"/>
                <w:szCs w:val="20"/>
                <w:lang w:val="ru-RU"/>
              </w:rPr>
              <w:t>руководители</w:t>
            </w:r>
          </w:p>
        </w:tc>
      </w:tr>
      <w:tr w:rsidR="003D78B5" w:rsidRPr="002867B3" w:rsidTr="00DC4875">
        <w:trPr>
          <w:trHeight w:val="825"/>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Проекты-конкурсы</w:t>
            </w:r>
            <w:r w:rsidRPr="003D78B5">
              <w:rPr>
                <w:spacing w:val="-1"/>
                <w:sz w:val="20"/>
                <w:szCs w:val="20"/>
                <w:lang w:val="ru-RU"/>
              </w:rPr>
              <w:t xml:space="preserve"> </w:t>
            </w:r>
            <w:r w:rsidRPr="003D78B5">
              <w:rPr>
                <w:sz w:val="20"/>
                <w:szCs w:val="20"/>
                <w:lang w:val="ru-RU"/>
              </w:rPr>
              <w:t>региона</w:t>
            </w:r>
            <w:r w:rsidRPr="003D78B5">
              <w:rPr>
                <w:spacing w:val="-3"/>
                <w:sz w:val="20"/>
                <w:szCs w:val="20"/>
                <w:lang w:val="ru-RU"/>
              </w:rPr>
              <w:t xml:space="preserve"> </w:t>
            </w:r>
            <w:r w:rsidRPr="003D78B5">
              <w:rPr>
                <w:sz w:val="20"/>
                <w:szCs w:val="20"/>
                <w:lang w:val="ru-RU"/>
              </w:rPr>
              <w:t>и</w:t>
            </w:r>
            <w:r w:rsidRPr="003D78B5">
              <w:rPr>
                <w:spacing w:val="-5"/>
                <w:sz w:val="20"/>
                <w:szCs w:val="20"/>
                <w:lang w:val="ru-RU"/>
              </w:rPr>
              <w:t xml:space="preserve"> </w:t>
            </w:r>
            <w:r w:rsidRPr="003D78B5">
              <w:rPr>
                <w:sz w:val="20"/>
                <w:szCs w:val="20"/>
                <w:lang w:val="ru-RU"/>
              </w:rPr>
              <w:t>города</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В</w:t>
            </w:r>
            <w:r w:rsidRPr="002867B3">
              <w:rPr>
                <w:spacing w:val="-2"/>
                <w:sz w:val="20"/>
                <w:szCs w:val="20"/>
              </w:rPr>
              <w:t xml:space="preserve"> </w:t>
            </w:r>
            <w:r w:rsidRPr="002867B3">
              <w:rPr>
                <w:sz w:val="20"/>
                <w:szCs w:val="20"/>
              </w:rPr>
              <w:t>течение года</w:t>
            </w:r>
          </w:p>
        </w:tc>
        <w:tc>
          <w:tcPr>
            <w:tcW w:w="2732" w:type="dxa"/>
            <w:gridSpan w:val="2"/>
          </w:tcPr>
          <w:p w:rsidR="003D78B5" w:rsidRPr="003D78B5" w:rsidRDefault="003D78B5" w:rsidP="00DC4875">
            <w:pPr>
              <w:pStyle w:val="TableParagraph"/>
              <w:ind w:left="172" w:right="91" w:hanging="4"/>
              <w:rPr>
                <w:sz w:val="20"/>
                <w:szCs w:val="20"/>
                <w:lang w:val="ru-RU"/>
              </w:rPr>
            </w:pPr>
            <w:r w:rsidRPr="003D78B5">
              <w:rPr>
                <w:sz w:val="20"/>
                <w:szCs w:val="20"/>
                <w:lang w:val="ru-RU"/>
              </w:rPr>
              <w:t>Советник по</w:t>
            </w:r>
            <w:r w:rsidRPr="003D78B5">
              <w:rPr>
                <w:spacing w:val="1"/>
                <w:sz w:val="20"/>
                <w:szCs w:val="20"/>
                <w:lang w:val="ru-RU"/>
              </w:rPr>
              <w:t xml:space="preserve"> </w:t>
            </w:r>
            <w:r w:rsidRPr="003D78B5">
              <w:rPr>
                <w:sz w:val="20"/>
                <w:szCs w:val="20"/>
                <w:lang w:val="ru-RU"/>
              </w:rPr>
              <w:t>воспитанию,</w:t>
            </w:r>
            <w:r w:rsidRPr="003D78B5">
              <w:rPr>
                <w:spacing w:val="-13"/>
                <w:sz w:val="20"/>
                <w:szCs w:val="20"/>
                <w:lang w:val="ru-RU"/>
              </w:rPr>
              <w:t xml:space="preserve"> </w:t>
            </w:r>
            <w:r w:rsidRPr="003D78B5">
              <w:rPr>
                <w:sz w:val="20"/>
                <w:szCs w:val="20"/>
                <w:lang w:val="ru-RU"/>
              </w:rPr>
              <w:t>ЗДВР</w:t>
            </w:r>
          </w:p>
          <w:p w:rsidR="003D78B5" w:rsidRPr="003D78B5" w:rsidRDefault="003D78B5" w:rsidP="00DC4875">
            <w:pPr>
              <w:pStyle w:val="TableParagraph"/>
              <w:ind w:left="172" w:right="91"/>
              <w:rPr>
                <w:sz w:val="20"/>
                <w:szCs w:val="20"/>
                <w:lang w:val="ru-RU"/>
              </w:rPr>
            </w:pPr>
            <w:r w:rsidRPr="003D78B5">
              <w:rPr>
                <w:sz w:val="20"/>
                <w:szCs w:val="20"/>
                <w:lang w:val="ru-RU"/>
              </w:rPr>
              <w:t>классные</w:t>
            </w:r>
            <w:r w:rsidRPr="003D78B5">
              <w:rPr>
                <w:spacing w:val="-2"/>
                <w:sz w:val="20"/>
                <w:szCs w:val="20"/>
                <w:lang w:val="ru-RU"/>
              </w:rPr>
              <w:t xml:space="preserve"> </w:t>
            </w:r>
            <w:r w:rsidRPr="003D78B5">
              <w:rPr>
                <w:sz w:val="20"/>
                <w:szCs w:val="20"/>
                <w:lang w:val="ru-RU"/>
              </w:rPr>
              <w:t>руководители</w:t>
            </w:r>
          </w:p>
        </w:tc>
      </w:tr>
      <w:tr w:rsidR="003D78B5" w:rsidRPr="002867B3" w:rsidTr="00DC4875">
        <w:trPr>
          <w:trHeight w:val="830"/>
          <w:jc w:val="center"/>
        </w:trPr>
        <w:tc>
          <w:tcPr>
            <w:tcW w:w="4941" w:type="dxa"/>
          </w:tcPr>
          <w:p w:rsidR="003D78B5" w:rsidRPr="003D78B5" w:rsidRDefault="003D78B5" w:rsidP="00DC4875">
            <w:pPr>
              <w:pStyle w:val="TableParagraph"/>
              <w:tabs>
                <w:tab w:val="left" w:pos="1717"/>
                <w:tab w:val="left" w:pos="2962"/>
                <w:tab w:val="left" w:pos="4478"/>
              </w:tabs>
              <w:ind w:left="172" w:right="91"/>
              <w:jc w:val="both"/>
              <w:rPr>
                <w:sz w:val="20"/>
                <w:szCs w:val="20"/>
                <w:lang w:val="ru-RU"/>
              </w:rPr>
            </w:pPr>
            <w:r w:rsidRPr="003D78B5">
              <w:rPr>
                <w:sz w:val="20"/>
                <w:szCs w:val="20"/>
                <w:lang w:val="ru-RU"/>
              </w:rPr>
              <w:t>Реализация</w:t>
            </w:r>
            <w:r w:rsidRPr="003D78B5">
              <w:rPr>
                <w:sz w:val="20"/>
                <w:szCs w:val="20"/>
                <w:lang w:val="ru-RU"/>
              </w:rPr>
              <w:tab/>
              <w:t>проекта</w:t>
            </w:r>
            <w:r w:rsidRPr="003D78B5">
              <w:rPr>
                <w:sz w:val="20"/>
                <w:szCs w:val="20"/>
                <w:lang w:val="ru-RU"/>
              </w:rPr>
              <w:tab/>
              <w:t xml:space="preserve">«Культура </w:t>
            </w:r>
            <w:r w:rsidRPr="003D78B5">
              <w:rPr>
                <w:spacing w:val="-2"/>
                <w:sz w:val="20"/>
                <w:szCs w:val="20"/>
                <w:lang w:val="ru-RU"/>
              </w:rPr>
              <w:t>для</w:t>
            </w:r>
            <w:r w:rsidRPr="003D78B5">
              <w:rPr>
                <w:spacing w:val="-57"/>
                <w:sz w:val="20"/>
                <w:szCs w:val="20"/>
                <w:lang w:val="ru-RU"/>
              </w:rPr>
              <w:t xml:space="preserve"> </w:t>
            </w:r>
            <w:r w:rsidRPr="003D78B5">
              <w:rPr>
                <w:sz w:val="20"/>
                <w:szCs w:val="20"/>
                <w:lang w:val="ru-RU"/>
              </w:rPr>
              <w:t>школьников»</w:t>
            </w:r>
            <w:r w:rsidRPr="003D78B5">
              <w:rPr>
                <w:spacing w:val="52"/>
                <w:sz w:val="20"/>
                <w:szCs w:val="20"/>
                <w:lang w:val="ru-RU"/>
              </w:rPr>
              <w:t xml:space="preserve"> </w:t>
            </w:r>
            <w:r w:rsidRPr="003D78B5">
              <w:rPr>
                <w:sz w:val="20"/>
                <w:szCs w:val="20"/>
                <w:lang w:val="ru-RU"/>
              </w:rPr>
              <w:t>блок</w:t>
            </w:r>
            <w:r w:rsidRPr="003D78B5">
              <w:rPr>
                <w:spacing w:val="50"/>
                <w:sz w:val="20"/>
                <w:szCs w:val="20"/>
                <w:lang w:val="ru-RU"/>
              </w:rPr>
              <w:t xml:space="preserve"> </w:t>
            </w:r>
            <w:r w:rsidRPr="003D78B5">
              <w:rPr>
                <w:sz w:val="20"/>
                <w:szCs w:val="20"/>
                <w:lang w:val="ru-RU"/>
              </w:rPr>
              <w:t>«Культпоход»,</w:t>
            </w:r>
            <w:r w:rsidRPr="003D78B5">
              <w:rPr>
                <w:spacing w:val="59"/>
                <w:sz w:val="20"/>
                <w:szCs w:val="20"/>
                <w:lang w:val="ru-RU"/>
              </w:rPr>
              <w:t xml:space="preserve"> </w:t>
            </w:r>
            <w:r w:rsidRPr="003D78B5">
              <w:rPr>
                <w:sz w:val="20"/>
                <w:szCs w:val="20"/>
                <w:lang w:val="ru-RU"/>
              </w:rPr>
              <w:t>проекта «Уроки</w:t>
            </w:r>
            <w:r w:rsidRPr="003D78B5">
              <w:rPr>
                <w:spacing w:val="-1"/>
                <w:sz w:val="20"/>
                <w:szCs w:val="20"/>
                <w:lang w:val="ru-RU"/>
              </w:rPr>
              <w:t xml:space="preserve"> </w:t>
            </w:r>
            <w:r w:rsidRPr="003D78B5">
              <w:rPr>
                <w:sz w:val="20"/>
                <w:szCs w:val="20"/>
                <w:lang w:val="ru-RU"/>
              </w:rPr>
              <w:t>краеведения»</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jc w:val="right"/>
              <w:rPr>
                <w:sz w:val="20"/>
                <w:szCs w:val="20"/>
              </w:rPr>
            </w:pPr>
            <w:r w:rsidRPr="002867B3">
              <w:rPr>
                <w:sz w:val="20"/>
                <w:szCs w:val="20"/>
              </w:rPr>
              <w:t>В</w:t>
            </w:r>
            <w:r w:rsidRPr="002867B3">
              <w:rPr>
                <w:spacing w:val="-2"/>
                <w:sz w:val="20"/>
                <w:szCs w:val="20"/>
              </w:rPr>
              <w:t xml:space="preserve"> </w:t>
            </w:r>
            <w:r w:rsidRPr="002867B3">
              <w:rPr>
                <w:sz w:val="20"/>
                <w:szCs w:val="20"/>
              </w:rPr>
              <w:t>течение года</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Классные</w:t>
            </w:r>
            <w:r w:rsidRPr="002867B3">
              <w:rPr>
                <w:spacing w:val="1"/>
                <w:sz w:val="20"/>
                <w:szCs w:val="20"/>
              </w:rPr>
              <w:t xml:space="preserve"> </w:t>
            </w:r>
            <w:r w:rsidRPr="002867B3">
              <w:rPr>
                <w:sz w:val="20"/>
                <w:szCs w:val="20"/>
              </w:rPr>
              <w:t>руководители</w:t>
            </w:r>
          </w:p>
        </w:tc>
      </w:tr>
      <w:tr w:rsidR="003D78B5" w:rsidRPr="002867B3" w:rsidTr="00DC4875">
        <w:trPr>
          <w:trHeight w:val="77"/>
          <w:jc w:val="center"/>
        </w:trPr>
        <w:tc>
          <w:tcPr>
            <w:tcW w:w="10780" w:type="dxa"/>
            <w:gridSpan w:val="7"/>
            <w:shd w:val="clear" w:color="auto" w:fill="D0CECE"/>
          </w:tcPr>
          <w:p w:rsidR="003D78B5" w:rsidRPr="002867B3" w:rsidRDefault="003D78B5" w:rsidP="00DC4875">
            <w:pPr>
              <w:pStyle w:val="TableParagraph"/>
              <w:ind w:left="172" w:right="91"/>
              <w:rPr>
                <w:b/>
                <w:sz w:val="20"/>
                <w:szCs w:val="20"/>
              </w:rPr>
            </w:pPr>
            <w:r w:rsidRPr="002867B3">
              <w:rPr>
                <w:b/>
                <w:sz w:val="20"/>
                <w:szCs w:val="20"/>
              </w:rPr>
              <w:t>МОДУЛЬ</w:t>
            </w:r>
            <w:r w:rsidRPr="002867B3">
              <w:rPr>
                <w:b/>
                <w:spacing w:val="1"/>
                <w:sz w:val="20"/>
                <w:szCs w:val="20"/>
              </w:rPr>
              <w:t xml:space="preserve"> </w:t>
            </w:r>
            <w:r w:rsidRPr="002867B3">
              <w:rPr>
                <w:b/>
                <w:sz w:val="20"/>
                <w:szCs w:val="20"/>
              </w:rPr>
              <w:t>«ПРОФИЛАКТИКА</w:t>
            </w:r>
            <w:r w:rsidRPr="002867B3">
              <w:rPr>
                <w:b/>
                <w:spacing w:val="-3"/>
                <w:sz w:val="20"/>
                <w:szCs w:val="20"/>
              </w:rPr>
              <w:t xml:space="preserve"> </w:t>
            </w:r>
            <w:r w:rsidRPr="002867B3">
              <w:rPr>
                <w:b/>
                <w:sz w:val="20"/>
                <w:szCs w:val="20"/>
              </w:rPr>
              <w:t>И</w:t>
            </w:r>
            <w:r w:rsidRPr="002867B3">
              <w:rPr>
                <w:b/>
                <w:spacing w:val="-6"/>
                <w:sz w:val="20"/>
                <w:szCs w:val="20"/>
              </w:rPr>
              <w:t xml:space="preserve"> </w:t>
            </w:r>
            <w:r w:rsidRPr="002867B3">
              <w:rPr>
                <w:b/>
                <w:sz w:val="20"/>
                <w:szCs w:val="20"/>
              </w:rPr>
              <w:t>БЕЗОПАСНОСТЬ»</w:t>
            </w:r>
          </w:p>
        </w:tc>
      </w:tr>
      <w:tr w:rsidR="003D78B5" w:rsidRPr="002867B3" w:rsidTr="00DC4875">
        <w:trPr>
          <w:trHeight w:val="551"/>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Всероссийский</w:t>
            </w:r>
            <w:r w:rsidRPr="003D78B5">
              <w:rPr>
                <w:spacing w:val="32"/>
                <w:sz w:val="20"/>
                <w:szCs w:val="20"/>
                <w:lang w:val="ru-RU"/>
              </w:rPr>
              <w:t xml:space="preserve"> </w:t>
            </w:r>
            <w:r w:rsidRPr="003D78B5">
              <w:rPr>
                <w:sz w:val="20"/>
                <w:szCs w:val="20"/>
                <w:lang w:val="ru-RU"/>
              </w:rPr>
              <w:t>открытый</w:t>
            </w:r>
            <w:r w:rsidRPr="003D78B5">
              <w:rPr>
                <w:spacing w:val="37"/>
                <w:sz w:val="20"/>
                <w:szCs w:val="20"/>
                <w:lang w:val="ru-RU"/>
              </w:rPr>
              <w:t xml:space="preserve"> </w:t>
            </w:r>
            <w:r w:rsidRPr="003D78B5">
              <w:rPr>
                <w:sz w:val="20"/>
                <w:szCs w:val="20"/>
                <w:lang w:val="ru-RU"/>
              </w:rPr>
              <w:t>урок</w:t>
            </w:r>
            <w:r w:rsidRPr="003D78B5">
              <w:rPr>
                <w:spacing w:val="36"/>
                <w:sz w:val="20"/>
                <w:szCs w:val="20"/>
                <w:lang w:val="ru-RU"/>
              </w:rPr>
              <w:t xml:space="preserve"> </w:t>
            </w:r>
            <w:r w:rsidRPr="003D78B5">
              <w:rPr>
                <w:sz w:val="20"/>
                <w:szCs w:val="20"/>
                <w:lang w:val="ru-RU"/>
              </w:rPr>
              <w:t>безопасности жизнедеятельности</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01.09., 04.10.,</w:t>
            </w:r>
          </w:p>
          <w:p w:rsidR="003D78B5" w:rsidRPr="002867B3" w:rsidRDefault="003D78B5" w:rsidP="00DC4875">
            <w:pPr>
              <w:pStyle w:val="TableParagraph"/>
              <w:ind w:left="172" w:right="91"/>
              <w:rPr>
                <w:sz w:val="20"/>
                <w:szCs w:val="20"/>
              </w:rPr>
            </w:pPr>
            <w:r w:rsidRPr="002867B3">
              <w:rPr>
                <w:sz w:val="20"/>
                <w:szCs w:val="20"/>
              </w:rPr>
              <w:t>30.04.</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Классные</w:t>
            </w:r>
          </w:p>
          <w:p w:rsidR="003D78B5" w:rsidRPr="002867B3" w:rsidRDefault="003D78B5" w:rsidP="00DC4875">
            <w:pPr>
              <w:pStyle w:val="TableParagraph"/>
              <w:ind w:left="172" w:right="91"/>
              <w:rPr>
                <w:sz w:val="20"/>
                <w:szCs w:val="20"/>
              </w:rPr>
            </w:pPr>
            <w:r w:rsidRPr="002867B3">
              <w:rPr>
                <w:sz w:val="20"/>
                <w:szCs w:val="20"/>
              </w:rPr>
              <w:t>руководители</w:t>
            </w:r>
          </w:p>
        </w:tc>
      </w:tr>
      <w:tr w:rsidR="003D78B5" w:rsidRPr="002867B3" w:rsidTr="00DC4875">
        <w:trPr>
          <w:trHeight w:val="551"/>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День</w:t>
            </w:r>
            <w:r w:rsidRPr="003D78B5">
              <w:rPr>
                <w:spacing w:val="38"/>
                <w:sz w:val="20"/>
                <w:szCs w:val="20"/>
                <w:lang w:val="ru-RU"/>
              </w:rPr>
              <w:t xml:space="preserve"> </w:t>
            </w:r>
            <w:r w:rsidRPr="003D78B5">
              <w:rPr>
                <w:sz w:val="20"/>
                <w:szCs w:val="20"/>
                <w:lang w:val="ru-RU"/>
              </w:rPr>
              <w:t>солидарности</w:t>
            </w:r>
            <w:r w:rsidRPr="003D78B5">
              <w:rPr>
                <w:spacing w:val="34"/>
                <w:sz w:val="20"/>
                <w:szCs w:val="20"/>
                <w:lang w:val="ru-RU"/>
              </w:rPr>
              <w:t xml:space="preserve"> </w:t>
            </w:r>
            <w:r w:rsidRPr="003D78B5">
              <w:rPr>
                <w:sz w:val="20"/>
                <w:szCs w:val="20"/>
                <w:lang w:val="ru-RU"/>
              </w:rPr>
              <w:t>в</w:t>
            </w:r>
            <w:r w:rsidRPr="003D78B5">
              <w:rPr>
                <w:spacing w:val="35"/>
                <w:sz w:val="20"/>
                <w:szCs w:val="20"/>
                <w:lang w:val="ru-RU"/>
              </w:rPr>
              <w:t xml:space="preserve"> </w:t>
            </w:r>
            <w:r w:rsidRPr="003D78B5">
              <w:rPr>
                <w:sz w:val="20"/>
                <w:szCs w:val="20"/>
                <w:lang w:val="ru-RU"/>
              </w:rPr>
              <w:t>борьбе</w:t>
            </w:r>
            <w:r w:rsidRPr="003D78B5">
              <w:rPr>
                <w:spacing w:val="36"/>
                <w:sz w:val="20"/>
                <w:szCs w:val="20"/>
                <w:lang w:val="ru-RU"/>
              </w:rPr>
              <w:t xml:space="preserve"> </w:t>
            </w:r>
            <w:r w:rsidRPr="003D78B5">
              <w:rPr>
                <w:sz w:val="20"/>
                <w:szCs w:val="20"/>
                <w:lang w:val="ru-RU"/>
              </w:rPr>
              <w:t>с</w:t>
            </w:r>
            <w:r w:rsidRPr="003D78B5">
              <w:rPr>
                <w:spacing w:val="32"/>
                <w:sz w:val="20"/>
                <w:szCs w:val="20"/>
                <w:lang w:val="ru-RU"/>
              </w:rPr>
              <w:t xml:space="preserve"> </w:t>
            </w:r>
            <w:r w:rsidRPr="003D78B5">
              <w:rPr>
                <w:sz w:val="20"/>
                <w:szCs w:val="20"/>
                <w:lang w:val="ru-RU"/>
              </w:rPr>
              <w:t>терроризмом, акции</w:t>
            </w:r>
            <w:r w:rsidRPr="003D78B5">
              <w:rPr>
                <w:spacing w:val="-2"/>
                <w:sz w:val="20"/>
                <w:szCs w:val="20"/>
                <w:lang w:val="ru-RU"/>
              </w:rPr>
              <w:t xml:space="preserve"> </w:t>
            </w:r>
            <w:r w:rsidRPr="003D78B5">
              <w:rPr>
                <w:sz w:val="20"/>
                <w:szCs w:val="20"/>
                <w:lang w:val="ru-RU"/>
              </w:rPr>
              <w:t>«Голубь</w:t>
            </w:r>
            <w:r w:rsidRPr="003D78B5">
              <w:rPr>
                <w:spacing w:val="-3"/>
                <w:sz w:val="20"/>
                <w:szCs w:val="20"/>
                <w:lang w:val="ru-RU"/>
              </w:rPr>
              <w:t xml:space="preserve"> </w:t>
            </w:r>
            <w:r w:rsidRPr="003D78B5">
              <w:rPr>
                <w:sz w:val="20"/>
                <w:szCs w:val="20"/>
                <w:lang w:val="ru-RU"/>
              </w:rPr>
              <w:t>мира»,</w:t>
            </w:r>
            <w:r w:rsidRPr="003D78B5">
              <w:rPr>
                <w:spacing w:val="-1"/>
                <w:sz w:val="20"/>
                <w:szCs w:val="20"/>
                <w:lang w:val="ru-RU"/>
              </w:rPr>
              <w:t xml:space="preserve"> </w:t>
            </w:r>
            <w:r w:rsidRPr="003D78B5">
              <w:rPr>
                <w:sz w:val="20"/>
                <w:szCs w:val="20"/>
                <w:lang w:val="ru-RU"/>
              </w:rPr>
              <w:t>«Капля</w:t>
            </w:r>
            <w:r w:rsidRPr="003D78B5">
              <w:rPr>
                <w:spacing w:val="-2"/>
                <w:sz w:val="20"/>
                <w:szCs w:val="20"/>
                <w:lang w:val="ru-RU"/>
              </w:rPr>
              <w:t xml:space="preserve"> </w:t>
            </w:r>
            <w:r w:rsidRPr="003D78B5">
              <w:rPr>
                <w:sz w:val="20"/>
                <w:szCs w:val="20"/>
                <w:lang w:val="ru-RU"/>
              </w:rPr>
              <w:t>жизни»</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03.09.</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ЗДВР,</w:t>
            </w:r>
            <w:r w:rsidRPr="002867B3">
              <w:rPr>
                <w:spacing w:val="1"/>
                <w:sz w:val="20"/>
                <w:szCs w:val="20"/>
              </w:rPr>
              <w:t xml:space="preserve"> </w:t>
            </w:r>
            <w:r w:rsidRPr="002867B3">
              <w:rPr>
                <w:sz w:val="20"/>
                <w:szCs w:val="20"/>
              </w:rPr>
              <w:t>вожатая,</w:t>
            </w:r>
          </w:p>
          <w:p w:rsidR="003D78B5" w:rsidRPr="002867B3" w:rsidRDefault="003D78B5" w:rsidP="00DC4875">
            <w:pPr>
              <w:pStyle w:val="TableParagraph"/>
              <w:ind w:left="172" w:right="91"/>
              <w:rPr>
                <w:sz w:val="20"/>
                <w:szCs w:val="20"/>
              </w:rPr>
            </w:pPr>
            <w:r w:rsidRPr="002867B3">
              <w:rPr>
                <w:sz w:val="20"/>
                <w:szCs w:val="20"/>
              </w:rPr>
              <w:t>классные</w:t>
            </w:r>
            <w:r w:rsidRPr="002867B3">
              <w:rPr>
                <w:spacing w:val="-2"/>
                <w:sz w:val="20"/>
                <w:szCs w:val="20"/>
              </w:rPr>
              <w:t xml:space="preserve"> </w:t>
            </w:r>
            <w:r w:rsidRPr="002867B3">
              <w:rPr>
                <w:sz w:val="20"/>
                <w:szCs w:val="20"/>
              </w:rPr>
              <w:t>руководители</w:t>
            </w:r>
          </w:p>
        </w:tc>
      </w:tr>
      <w:tr w:rsidR="003D78B5" w:rsidRPr="002867B3" w:rsidTr="00DC4875">
        <w:trPr>
          <w:trHeight w:val="1104"/>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Мероприятия</w:t>
            </w:r>
            <w:r w:rsidRPr="003D78B5">
              <w:rPr>
                <w:spacing w:val="-9"/>
                <w:sz w:val="20"/>
                <w:szCs w:val="20"/>
                <w:lang w:val="ru-RU"/>
              </w:rPr>
              <w:t xml:space="preserve"> </w:t>
            </w:r>
            <w:r w:rsidRPr="003D78B5">
              <w:rPr>
                <w:sz w:val="20"/>
                <w:szCs w:val="20"/>
                <w:lang w:val="ru-RU"/>
              </w:rPr>
              <w:t>месячников</w:t>
            </w:r>
            <w:r w:rsidRPr="003D78B5">
              <w:rPr>
                <w:spacing w:val="-6"/>
                <w:sz w:val="20"/>
                <w:szCs w:val="20"/>
                <w:lang w:val="ru-RU"/>
              </w:rPr>
              <w:t xml:space="preserve"> </w:t>
            </w:r>
            <w:r w:rsidRPr="003D78B5">
              <w:rPr>
                <w:sz w:val="20"/>
                <w:szCs w:val="20"/>
                <w:lang w:val="ru-RU"/>
              </w:rPr>
              <w:t>безопасности</w:t>
            </w:r>
            <w:r w:rsidRPr="003D78B5">
              <w:rPr>
                <w:spacing w:val="-57"/>
                <w:sz w:val="20"/>
                <w:szCs w:val="20"/>
                <w:lang w:val="ru-RU"/>
              </w:rPr>
              <w:t xml:space="preserve"> </w:t>
            </w:r>
            <w:r w:rsidRPr="003D78B5">
              <w:rPr>
                <w:sz w:val="20"/>
                <w:szCs w:val="20"/>
                <w:lang w:val="ru-RU"/>
              </w:rPr>
              <w:t>и</w:t>
            </w:r>
            <w:r w:rsidRPr="003D78B5">
              <w:rPr>
                <w:spacing w:val="2"/>
                <w:sz w:val="20"/>
                <w:szCs w:val="20"/>
                <w:lang w:val="ru-RU"/>
              </w:rPr>
              <w:t xml:space="preserve"> </w:t>
            </w:r>
            <w:r w:rsidRPr="003D78B5">
              <w:rPr>
                <w:sz w:val="20"/>
                <w:szCs w:val="20"/>
                <w:lang w:val="ru-RU"/>
              </w:rPr>
              <w:t>гражданской</w:t>
            </w:r>
            <w:r w:rsidRPr="003D78B5">
              <w:rPr>
                <w:spacing w:val="-3"/>
                <w:sz w:val="20"/>
                <w:szCs w:val="20"/>
                <w:lang w:val="ru-RU"/>
              </w:rPr>
              <w:t xml:space="preserve"> </w:t>
            </w:r>
            <w:r w:rsidRPr="003D78B5">
              <w:rPr>
                <w:sz w:val="20"/>
                <w:szCs w:val="20"/>
                <w:lang w:val="ru-RU"/>
              </w:rPr>
              <w:t>защиты</w:t>
            </w:r>
            <w:r w:rsidRPr="003D78B5">
              <w:rPr>
                <w:spacing w:val="3"/>
                <w:sz w:val="20"/>
                <w:szCs w:val="20"/>
                <w:lang w:val="ru-RU"/>
              </w:rPr>
              <w:t xml:space="preserve"> </w:t>
            </w:r>
            <w:r w:rsidRPr="003D78B5">
              <w:rPr>
                <w:sz w:val="20"/>
                <w:szCs w:val="20"/>
                <w:lang w:val="ru-RU"/>
              </w:rPr>
              <w:t>детей</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hanging="125"/>
              <w:rPr>
                <w:sz w:val="20"/>
                <w:szCs w:val="20"/>
              </w:rPr>
            </w:pPr>
            <w:r w:rsidRPr="002867B3">
              <w:rPr>
                <w:sz w:val="20"/>
                <w:szCs w:val="20"/>
              </w:rPr>
              <w:t>Сентябрь -</w:t>
            </w:r>
            <w:r w:rsidRPr="002867B3">
              <w:rPr>
                <w:spacing w:val="-57"/>
                <w:sz w:val="20"/>
                <w:szCs w:val="20"/>
              </w:rPr>
              <w:t xml:space="preserve"> </w:t>
            </w:r>
            <w:r w:rsidRPr="002867B3">
              <w:rPr>
                <w:sz w:val="20"/>
                <w:szCs w:val="20"/>
              </w:rPr>
              <w:t>Октябрь</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ЗДВР,</w:t>
            </w:r>
            <w:r w:rsidRPr="003D78B5">
              <w:rPr>
                <w:spacing w:val="3"/>
                <w:sz w:val="20"/>
                <w:szCs w:val="20"/>
                <w:lang w:val="ru-RU"/>
              </w:rPr>
              <w:t xml:space="preserve"> </w:t>
            </w:r>
            <w:r w:rsidRPr="003D78B5">
              <w:rPr>
                <w:sz w:val="20"/>
                <w:szCs w:val="20"/>
                <w:lang w:val="ru-RU"/>
              </w:rPr>
              <w:t>вожатая,</w:t>
            </w:r>
            <w:r w:rsidRPr="003D78B5">
              <w:rPr>
                <w:spacing w:val="1"/>
                <w:sz w:val="20"/>
                <w:szCs w:val="20"/>
                <w:lang w:val="ru-RU"/>
              </w:rPr>
              <w:t xml:space="preserve"> </w:t>
            </w:r>
            <w:r w:rsidRPr="003D78B5">
              <w:rPr>
                <w:sz w:val="20"/>
                <w:szCs w:val="20"/>
                <w:lang w:val="ru-RU"/>
              </w:rPr>
              <w:t>классные руководители,</w:t>
            </w:r>
            <w:r w:rsidRPr="003D78B5">
              <w:rPr>
                <w:spacing w:val="-58"/>
                <w:sz w:val="20"/>
                <w:szCs w:val="20"/>
                <w:lang w:val="ru-RU"/>
              </w:rPr>
              <w:t xml:space="preserve"> </w:t>
            </w:r>
            <w:r w:rsidRPr="003D78B5">
              <w:rPr>
                <w:sz w:val="20"/>
                <w:szCs w:val="20"/>
                <w:lang w:val="ru-RU"/>
              </w:rPr>
              <w:t>преподаватель-</w:t>
            </w:r>
          </w:p>
          <w:p w:rsidR="003D78B5" w:rsidRPr="002867B3" w:rsidRDefault="003D78B5" w:rsidP="00DC4875">
            <w:pPr>
              <w:pStyle w:val="TableParagraph"/>
              <w:ind w:left="172" w:right="91"/>
              <w:rPr>
                <w:sz w:val="20"/>
                <w:szCs w:val="20"/>
              </w:rPr>
            </w:pPr>
            <w:r w:rsidRPr="002867B3">
              <w:rPr>
                <w:sz w:val="20"/>
                <w:szCs w:val="20"/>
              </w:rPr>
              <w:t>организатор</w:t>
            </w:r>
            <w:r w:rsidRPr="002867B3">
              <w:rPr>
                <w:spacing w:val="-5"/>
                <w:sz w:val="20"/>
                <w:szCs w:val="20"/>
              </w:rPr>
              <w:t xml:space="preserve"> </w:t>
            </w:r>
            <w:r w:rsidRPr="002867B3">
              <w:rPr>
                <w:sz w:val="20"/>
                <w:szCs w:val="20"/>
              </w:rPr>
              <w:t>ОБЖ</w:t>
            </w:r>
          </w:p>
        </w:tc>
      </w:tr>
      <w:tr w:rsidR="003D78B5" w:rsidRPr="002867B3" w:rsidTr="00DC4875">
        <w:trPr>
          <w:trHeight w:val="830"/>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Цикл</w:t>
            </w:r>
            <w:r w:rsidRPr="003D78B5">
              <w:rPr>
                <w:spacing w:val="23"/>
                <w:sz w:val="20"/>
                <w:szCs w:val="20"/>
                <w:lang w:val="ru-RU"/>
              </w:rPr>
              <w:t xml:space="preserve"> </w:t>
            </w:r>
            <w:r w:rsidRPr="003D78B5">
              <w:rPr>
                <w:sz w:val="20"/>
                <w:szCs w:val="20"/>
                <w:lang w:val="ru-RU"/>
              </w:rPr>
              <w:t>бесед</w:t>
            </w:r>
            <w:r w:rsidRPr="003D78B5">
              <w:rPr>
                <w:spacing w:val="21"/>
                <w:sz w:val="20"/>
                <w:szCs w:val="20"/>
                <w:lang w:val="ru-RU"/>
              </w:rPr>
              <w:t xml:space="preserve"> </w:t>
            </w:r>
            <w:r w:rsidRPr="003D78B5">
              <w:rPr>
                <w:sz w:val="20"/>
                <w:szCs w:val="20"/>
                <w:lang w:val="ru-RU"/>
              </w:rPr>
              <w:t>и</w:t>
            </w:r>
            <w:r w:rsidRPr="003D78B5">
              <w:rPr>
                <w:spacing w:val="24"/>
                <w:sz w:val="20"/>
                <w:szCs w:val="20"/>
                <w:lang w:val="ru-RU"/>
              </w:rPr>
              <w:t xml:space="preserve"> </w:t>
            </w:r>
            <w:r w:rsidRPr="003D78B5">
              <w:rPr>
                <w:sz w:val="20"/>
                <w:szCs w:val="20"/>
                <w:lang w:val="ru-RU"/>
              </w:rPr>
              <w:t>инструктаж</w:t>
            </w:r>
            <w:r w:rsidRPr="003D78B5">
              <w:rPr>
                <w:spacing w:val="25"/>
                <w:sz w:val="20"/>
                <w:szCs w:val="20"/>
                <w:lang w:val="ru-RU"/>
              </w:rPr>
              <w:t xml:space="preserve"> </w:t>
            </w:r>
            <w:r w:rsidRPr="003D78B5">
              <w:rPr>
                <w:sz w:val="20"/>
                <w:szCs w:val="20"/>
                <w:lang w:val="ru-RU"/>
              </w:rPr>
              <w:t>о</w:t>
            </w:r>
            <w:r w:rsidRPr="003D78B5">
              <w:rPr>
                <w:spacing w:val="27"/>
                <w:sz w:val="20"/>
                <w:szCs w:val="20"/>
                <w:lang w:val="ru-RU"/>
              </w:rPr>
              <w:t xml:space="preserve"> </w:t>
            </w:r>
            <w:r w:rsidRPr="003D78B5">
              <w:rPr>
                <w:sz w:val="20"/>
                <w:szCs w:val="20"/>
                <w:lang w:val="ru-RU"/>
              </w:rPr>
              <w:t>поведении</w:t>
            </w:r>
            <w:r w:rsidRPr="003D78B5">
              <w:rPr>
                <w:spacing w:val="24"/>
                <w:sz w:val="20"/>
                <w:szCs w:val="20"/>
                <w:lang w:val="ru-RU"/>
              </w:rPr>
              <w:t xml:space="preserve"> </w:t>
            </w:r>
            <w:r w:rsidRPr="003D78B5">
              <w:rPr>
                <w:sz w:val="20"/>
                <w:szCs w:val="20"/>
                <w:lang w:val="ru-RU"/>
              </w:rPr>
              <w:t>в</w:t>
            </w:r>
            <w:r w:rsidRPr="003D78B5">
              <w:rPr>
                <w:spacing w:val="20"/>
                <w:sz w:val="20"/>
                <w:szCs w:val="20"/>
                <w:lang w:val="ru-RU"/>
              </w:rPr>
              <w:t xml:space="preserve"> </w:t>
            </w:r>
            <w:r w:rsidRPr="003D78B5">
              <w:rPr>
                <w:sz w:val="20"/>
                <w:szCs w:val="20"/>
                <w:lang w:val="ru-RU"/>
              </w:rPr>
              <w:t>ЧС,</w:t>
            </w:r>
            <w:r w:rsidRPr="003D78B5">
              <w:rPr>
                <w:spacing w:val="-57"/>
                <w:sz w:val="20"/>
                <w:szCs w:val="20"/>
                <w:lang w:val="ru-RU"/>
              </w:rPr>
              <w:t xml:space="preserve"> </w:t>
            </w:r>
            <w:r w:rsidRPr="003D78B5">
              <w:rPr>
                <w:sz w:val="20"/>
                <w:szCs w:val="20"/>
                <w:lang w:val="ru-RU"/>
              </w:rPr>
              <w:t>ППБ,</w:t>
            </w:r>
            <w:r w:rsidRPr="003D78B5">
              <w:rPr>
                <w:spacing w:val="20"/>
                <w:sz w:val="20"/>
                <w:szCs w:val="20"/>
                <w:lang w:val="ru-RU"/>
              </w:rPr>
              <w:t xml:space="preserve"> </w:t>
            </w:r>
            <w:r w:rsidRPr="003D78B5">
              <w:rPr>
                <w:sz w:val="20"/>
                <w:szCs w:val="20"/>
                <w:lang w:val="ru-RU"/>
              </w:rPr>
              <w:t>ТБ,</w:t>
            </w:r>
            <w:r w:rsidRPr="003D78B5">
              <w:rPr>
                <w:spacing w:val="15"/>
                <w:sz w:val="20"/>
                <w:szCs w:val="20"/>
                <w:lang w:val="ru-RU"/>
              </w:rPr>
              <w:t xml:space="preserve"> </w:t>
            </w:r>
            <w:r w:rsidRPr="003D78B5">
              <w:rPr>
                <w:sz w:val="20"/>
                <w:szCs w:val="20"/>
                <w:lang w:val="ru-RU"/>
              </w:rPr>
              <w:t>общественных</w:t>
            </w:r>
            <w:r w:rsidRPr="003D78B5">
              <w:rPr>
                <w:spacing w:val="13"/>
                <w:sz w:val="20"/>
                <w:szCs w:val="20"/>
                <w:lang w:val="ru-RU"/>
              </w:rPr>
              <w:t xml:space="preserve"> </w:t>
            </w:r>
            <w:r w:rsidRPr="003D78B5">
              <w:rPr>
                <w:sz w:val="20"/>
                <w:szCs w:val="20"/>
                <w:lang w:val="ru-RU"/>
              </w:rPr>
              <w:t>местах,</w:t>
            </w:r>
            <w:r w:rsidRPr="003D78B5">
              <w:rPr>
                <w:spacing w:val="23"/>
                <w:sz w:val="20"/>
                <w:szCs w:val="20"/>
                <w:lang w:val="ru-RU"/>
              </w:rPr>
              <w:t xml:space="preserve"> </w:t>
            </w:r>
            <w:r w:rsidRPr="003D78B5">
              <w:rPr>
                <w:sz w:val="20"/>
                <w:szCs w:val="20"/>
                <w:lang w:val="ru-RU"/>
              </w:rPr>
              <w:t>дома</w:t>
            </w:r>
            <w:r w:rsidRPr="003D78B5">
              <w:rPr>
                <w:spacing w:val="17"/>
                <w:sz w:val="20"/>
                <w:szCs w:val="20"/>
                <w:lang w:val="ru-RU"/>
              </w:rPr>
              <w:t xml:space="preserve"> </w:t>
            </w:r>
            <w:r w:rsidRPr="003D78B5">
              <w:rPr>
                <w:sz w:val="20"/>
                <w:szCs w:val="20"/>
                <w:lang w:val="ru-RU"/>
              </w:rPr>
              <w:t>и</w:t>
            </w:r>
            <w:r w:rsidRPr="003D78B5">
              <w:rPr>
                <w:spacing w:val="18"/>
                <w:sz w:val="20"/>
                <w:szCs w:val="20"/>
                <w:lang w:val="ru-RU"/>
              </w:rPr>
              <w:t xml:space="preserve"> </w:t>
            </w:r>
            <w:r w:rsidRPr="003D78B5">
              <w:rPr>
                <w:sz w:val="20"/>
                <w:szCs w:val="20"/>
                <w:lang w:val="ru-RU"/>
              </w:rPr>
              <w:t>в гимназии</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Классные</w:t>
            </w:r>
            <w:r w:rsidRPr="002867B3">
              <w:rPr>
                <w:spacing w:val="1"/>
                <w:sz w:val="20"/>
                <w:szCs w:val="20"/>
              </w:rPr>
              <w:t xml:space="preserve"> </w:t>
            </w:r>
            <w:r w:rsidRPr="002867B3">
              <w:rPr>
                <w:sz w:val="20"/>
                <w:szCs w:val="20"/>
              </w:rPr>
              <w:t>руководители</w:t>
            </w:r>
          </w:p>
        </w:tc>
      </w:tr>
      <w:tr w:rsidR="003D78B5" w:rsidRPr="002867B3" w:rsidTr="00DC4875">
        <w:trPr>
          <w:trHeight w:val="551"/>
          <w:jc w:val="center"/>
        </w:trPr>
        <w:tc>
          <w:tcPr>
            <w:tcW w:w="4941" w:type="dxa"/>
          </w:tcPr>
          <w:p w:rsidR="003D78B5" w:rsidRPr="002867B3" w:rsidRDefault="003D78B5" w:rsidP="00DC4875">
            <w:pPr>
              <w:pStyle w:val="TableParagraph"/>
              <w:tabs>
                <w:tab w:val="left" w:pos="1935"/>
                <w:tab w:val="left" w:pos="3782"/>
              </w:tabs>
              <w:ind w:left="172" w:right="91"/>
              <w:jc w:val="both"/>
              <w:rPr>
                <w:sz w:val="20"/>
                <w:szCs w:val="20"/>
              </w:rPr>
            </w:pPr>
            <w:r w:rsidRPr="002867B3">
              <w:rPr>
                <w:sz w:val="20"/>
                <w:szCs w:val="20"/>
              </w:rPr>
              <w:t>Проведение</w:t>
            </w:r>
            <w:r w:rsidRPr="002867B3">
              <w:rPr>
                <w:sz w:val="20"/>
                <w:szCs w:val="20"/>
              </w:rPr>
              <w:tab/>
              <w:t>ежедневных</w:t>
            </w:r>
            <w:r w:rsidRPr="002867B3">
              <w:rPr>
                <w:sz w:val="20"/>
                <w:szCs w:val="20"/>
              </w:rPr>
              <w:tab/>
              <w:t>«Минуток безопасности»</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Постоянно</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Классные</w:t>
            </w:r>
          </w:p>
          <w:p w:rsidR="003D78B5" w:rsidRPr="002867B3" w:rsidRDefault="003D78B5" w:rsidP="00DC4875">
            <w:pPr>
              <w:pStyle w:val="TableParagraph"/>
              <w:ind w:left="172" w:right="91"/>
              <w:rPr>
                <w:sz w:val="20"/>
                <w:szCs w:val="20"/>
              </w:rPr>
            </w:pPr>
            <w:r w:rsidRPr="002867B3">
              <w:rPr>
                <w:sz w:val="20"/>
                <w:szCs w:val="20"/>
              </w:rPr>
              <w:t>руководители</w:t>
            </w:r>
          </w:p>
        </w:tc>
      </w:tr>
      <w:tr w:rsidR="003D78B5" w:rsidRPr="002867B3" w:rsidTr="00DC4875">
        <w:trPr>
          <w:trHeight w:val="551"/>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Оформление</w:t>
            </w:r>
            <w:r w:rsidRPr="003D78B5">
              <w:rPr>
                <w:spacing w:val="3"/>
                <w:sz w:val="20"/>
                <w:szCs w:val="20"/>
                <w:lang w:val="ru-RU"/>
              </w:rPr>
              <w:t xml:space="preserve"> </w:t>
            </w:r>
            <w:r w:rsidRPr="003D78B5">
              <w:rPr>
                <w:sz w:val="20"/>
                <w:szCs w:val="20"/>
                <w:lang w:val="ru-RU"/>
              </w:rPr>
              <w:t>памятки</w:t>
            </w:r>
            <w:r w:rsidRPr="003D78B5">
              <w:rPr>
                <w:spacing w:val="5"/>
                <w:sz w:val="20"/>
                <w:szCs w:val="20"/>
                <w:lang w:val="ru-RU"/>
              </w:rPr>
              <w:t xml:space="preserve"> </w:t>
            </w:r>
            <w:r w:rsidRPr="003D78B5">
              <w:rPr>
                <w:sz w:val="20"/>
                <w:szCs w:val="20"/>
                <w:lang w:val="ru-RU"/>
              </w:rPr>
              <w:t>в</w:t>
            </w:r>
            <w:r w:rsidRPr="003D78B5">
              <w:rPr>
                <w:spacing w:val="5"/>
                <w:sz w:val="20"/>
                <w:szCs w:val="20"/>
                <w:lang w:val="ru-RU"/>
              </w:rPr>
              <w:t xml:space="preserve"> </w:t>
            </w:r>
            <w:r w:rsidRPr="003D78B5">
              <w:rPr>
                <w:sz w:val="20"/>
                <w:szCs w:val="20"/>
                <w:lang w:val="ru-RU"/>
              </w:rPr>
              <w:t>дневник</w:t>
            </w:r>
            <w:r w:rsidRPr="003D78B5">
              <w:rPr>
                <w:spacing w:val="7"/>
                <w:sz w:val="20"/>
                <w:szCs w:val="20"/>
                <w:lang w:val="ru-RU"/>
              </w:rPr>
              <w:t xml:space="preserve"> </w:t>
            </w:r>
            <w:r w:rsidRPr="003D78B5">
              <w:rPr>
                <w:sz w:val="20"/>
                <w:szCs w:val="20"/>
                <w:lang w:val="ru-RU"/>
              </w:rPr>
              <w:t>«Безопасный путь: дом-гимназия-дом»</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До</w:t>
            </w:r>
            <w:r w:rsidRPr="002867B3">
              <w:rPr>
                <w:spacing w:val="4"/>
                <w:sz w:val="20"/>
                <w:szCs w:val="20"/>
              </w:rPr>
              <w:t xml:space="preserve"> </w:t>
            </w:r>
            <w:r w:rsidRPr="002867B3">
              <w:rPr>
                <w:sz w:val="20"/>
                <w:szCs w:val="20"/>
              </w:rPr>
              <w:t>10.09.</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Классные</w:t>
            </w:r>
          </w:p>
          <w:p w:rsidR="003D78B5" w:rsidRPr="002867B3" w:rsidRDefault="003D78B5" w:rsidP="00DC4875">
            <w:pPr>
              <w:pStyle w:val="TableParagraph"/>
              <w:ind w:left="172" w:right="91"/>
              <w:rPr>
                <w:sz w:val="20"/>
                <w:szCs w:val="20"/>
              </w:rPr>
            </w:pPr>
            <w:r w:rsidRPr="002867B3">
              <w:rPr>
                <w:sz w:val="20"/>
                <w:szCs w:val="20"/>
              </w:rPr>
              <w:t>руководители</w:t>
            </w:r>
          </w:p>
        </w:tc>
      </w:tr>
      <w:tr w:rsidR="003D78B5" w:rsidRPr="002867B3" w:rsidTr="00DC4875">
        <w:trPr>
          <w:trHeight w:val="830"/>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Праздник</w:t>
            </w:r>
            <w:r w:rsidRPr="003D78B5">
              <w:rPr>
                <w:spacing w:val="-7"/>
                <w:sz w:val="20"/>
                <w:szCs w:val="20"/>
                <w:lang w:val="ru-RU"/>
              </w:rPr>
              <w:t xml:space="preserve"> </w:t>
            </w:r>
            <w:r w:rsidRPr="003D78B5">
              <w:rPr>
                <w:sz w:val="20"/>
                <w:szCs w:val="20"/>
                <w:lang w:val="ru-RU"/>
              </w:rPr>
              <w:t>«Посвящение</w:t>
            </w:r>
            <w:r w:rsidRPr="003D78B5">
              <w:rPr>
                <w:spacing w:val="-10"/>
                <w:sz w:val="20"/>
                <w:szCs w:val="20"/>
                <w:lang w:val="ru-RU"/>
              </w:rPr>
              <w:t xml:space="preserve"> </w:t>
            </w:r>
            <w:r w:rsidRPr="003D78B5">
              <w:rPr>
                <w:sz w:val="20"/>
                <w:szCs w:val="20"/>
                <w:lang w:val="ru-RU"/>
              </w:rPr>
              <w:t>первоклассников</w:t>
            </w:r>
            <w:r w:rsidRPr="003D78B5">
              <w:rPr>
                <w:spacing w:val="-57"/>
                <w:sz w:val="20"/>
                <w:szCs w:val="20"/>
                <w:lang w:val="ru-RU"/>
              </w:rPr>
              <w:t xml:space="preserve"> </w:t>
            </w:r>
            <w:r w:rsidRPr="003D78B5">
              <w:rPr>
                <w:sz w:val="20"/>
                <w:szCs w:val="20"/>
                <w:lang w:val="ru-RU"/>
              </w:rPr>
              <w:t>в</w:t>
            </w:r>
            <w:r w:rsidRPr="003D78B5">
              <w:rPr>
                <w:spacing w:val="2"/>
                <w:sz w:val="20"/>
                <w:szCs w:val="20"/>
                <w:lang w:val="ru-RU"/>
              </w:rPr>
              <w:t xml:space="preserve"> </w:t>
            </w:r>
            <w:r w:rsidRPr="003D78B5">
              <w:rPr>
                <w:sz w:val="20"/>
                <w:szCs w:val="20"/>
                <w:lang w:val="ru-RU"/>
              </w:rPr>
              <w:t>пешеходы»</w:t>
            </w:r>
          </w:p>
        </w:tc>
        <w:tc>
          <w:tcPr>
            <w:tcW w:w="989" w:type="dxa"/>
          </w:tcPr>
          <w:p w:rsidR="003D78B5" w:rsidRPr="002867B3" w:rsidRDefault="003D78B5" w:rsidP="00DC4875">
            <w:pPr>
              <w:pStyle w:val="TableParagraph"/>
              <w:ind w:left="172" w:right="91"/>
              <w:rPr>
                <w:sz w:val="20"/>
                <w:szCs w:val="20"/>
              </w:rPr>
            </w:pPr>
            <w:r w:rsidRPr="002867B3">
              <w:rPr>
                <w:sz w:val="20"/>
                <w:szCs w:val="20"/>
              </w:rPr>
              <w:t>1</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28.09.</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ЗДВР,</w:t>
            </w:r>
            <w:r w:rsidRPr="003D78B5">
              <w:rPr>
                <w:spacing w:val="1"/>
                <w:sz w:val="20"/>
                <w:szCs w:val="20"/>
                <w:lang w:val="ru-RU"/>
              </w:rPr>
              <w:t xml:space="preserve"> </w:t>
            </w:r>
            <w:r w:rsidRPr="003D78B5">
              <w:rPr>
                <w:sz w:val="20"/>
                <w:szCs w:val="20"/>
                <w:lang w:val="ru-RU"/>
              </w:rPr>
              <w:t>вожатая,</w:t>
            </w:r>
          </w:p>
          <w:p w:rsidR="003D78B5" w:rsidRPr="003D78B5" w:rsidRDefault="003D78B5" w:rsidP="00DC4875">
            <w:pPr>
              <w:pStyle w:val="TableParagraph"/>
              <w:ind w:left="172" w:right="91"/>
              <w:rPr>
                <w:sz w:val="20"/>
                <w:szCs w:val="20"/>
                <w:lang w:val="ru-RU"/>
              </w:rPr>
            </w:pPr>
            <w:r w:rsidRPr="003D78B5">
              <w:rPr>
                <w:sz w:val="20"/>
                <w:szCs w:val="20"/>
                <w:lang w:val="ru-RU"/>
              </w:rPr>
              <w:t>руководитель отряда</w:t>
            </w:r>
            <w:r w:rsidRPr="003D78B5">
              <w:rPr>
                <w:spacing w:val="-57"/>
                <w:sz w:val="20"/>
                <w:szCs w:val="20"/>
                <w:lang w:val="ru-RU"/>
              </w:rPr>
              <w:t xml:space="preserve"> </w:t>
            </w:r>
            <w:r w:rsidRPr="003D78B5">
              <w:rPr>
                <w:sz w:val="20"/>
                <w:szCs w:val="20"/>
                <w:lang w:val="ru-RU"/>
              </w:rPr>
              <w:t>ЮИД</w:t>
            </w:r>
          </w:p>
        </w:tc>
      </w:tr>
      <w:tr w:rsidR="003D78B5" w:rsidRPr="002867B3" w:rsidTr="00DC4875">
        <w:trPr>
          <w:trHeight w:val="1103"/>
          <w:jc w:val="center"/>
        </w:trPr>
        <w:tc>
          <w:tcPr>
            <w:tcW w:w="4941" w:type="dxa"/>
          </w:tcPr>
          <w:p w:rsidR="003D78B5" w:rsidRPr="002867B3" w:rsidRDefault="003D78B5" w:rsidP="00DC4875">
            <w:pPr>
              <w:pStyle w:val="TableParagraph"/>
              <w:ind w:left="172" w:right="91"/>
              <w:jc w:val="both"/>
              <w:rPr>
                <w:sz w:val="20"/>
                <w:szCs w:val="20"/>
              </w:rPr>
            </w:pPr>
            <w:r w:rsidRPr="002867B3">
              <w:rPr>
                <w:sz w:val="20"/>
                <w:szCs w:val="20"/>
              </w:rPr>
              <w:t>Неделя</w:t>
            </w:r>
            <w:r w:rsidRPr="002867B3">
              <w:rPr>
                <w:spacing w:val="-5"/>
                <w:sz w:val="20"/>
                <w:szCs w:val="20"/>
              </w:rPr>
              <w:t xml:space="preserve"> </w:t>
            </w:r>
            <w:r w:rsidRPr="002867B3">
              <w:rPr>
                <w:sz w:val="20"/>
                <w:szCs w:val="20"/>
              </w:rPr>
              <w:t>безопасности</w:t>
            </w:r>
            <w:r w:rsidRPr="002867B3">
              <w:rPr>
                <w:spacing w:val="-3"/>
                <w:sz w:val="20"/>
                <w:szCs w:val="20"/>
              </w:rPr>
              <w:t xml:space="preserve"> </w:t>
            </w:r>
            <w:r w:rsidRPr="002867B3">
              <w:rPr>
                <w:sz w:val="20"/>
                <w:szCs w:val="20"/>
              </w:rPr>
              <w:t>дорожного</w:t>
            </w:r>
            <w:r w:rsidRPr="002867B3">
              <w:rPr>
                <w:spacing w:val="-1"/>
                <w:sz w:val="20"/>
                <w:szCs w:val="20"/>
              </w:rPr>
              <w:t xml:space="preserve"> </w:t>
            </w:r>
            <w:r w:rsidRPr="002867B3">
              <w:rPr>
                <w:sz w:val="20"/>
                <w:szCs w:val="20"/>
              </w:rPr>
              <w:t>движения</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25.09.</w:t>
            </w:r>
            <w:r w:rsidRPr="002867B3">
              <w:rPr>
                <w:spacing w:val="-1"/>
                <w:sz w:val="20"/>
                <w:szCs w:val="20"/>
              </w:rPr>
              <w:t xml:space="preserve"> </w:t>
            </w:r>
            <w:r w:rsidRPr="002867B3">
              <w:rPr>
                <w:sz w:val="20"/>
                <w:szCs w:val="20"/>
              </w:rPr>
              <w:t>–</w:t>
            </w:r>
            <w:r w:rsidRPr="002867B3">
              <w:rPr>
                <w:spacing w:val="2"/>
                <w:sz w:val="20"/>
                <w:szCs w:val="20"/>
              </w:rPr>
              <w:t xml:space="preserve"> </w:t>
            </w:r>
            <w:r w:rsidRPr="002867B3">
              <w:rPr>
                <w:sz w:val="20"/>
                <w:szCs w:val="20"/>
              </w:rPr>
              <w:t>29.09.</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ЗДВР,</w:t>
            </w:r>
            <w:r w:rsidRPr="003D78B5">
              <w:rPr>
                <w:spacing w:val="3"/>
                <w:sz w:val="20"/>
                <w:szCs w:val="20"/>
                <w:lang w:val="ru-RU"/>
              </w:rPr>
              <w:t xml:space="preserve"> </w:t>
            </w:r>
            <w:r w:rsidRPr="003D78B5">
              <w:rPr>
                <w:sz w:val="20"/>
                <w:szCs w:val="20"/>
                <w:lang w:val="ru-RU"/>
              </w:rPr>
              <w:t>вожатая,</w:t>
            </w:r>
            <w:r w:rsidRPr="003D78B5">
              <w:rPr>
                <w:spacing w:val="1"/>
                <w:sz w:val="20"/>
                <w:szCs w:val="20"/>
                <w:lang w:val="ru-RU"/>
              </w:rPr>
              <w:t xml:space="preserve"> </w:t>
            </w:r>
            <w:r w:rsidRPr="003D78B5">
              <w:rPr>
                <w:sz w:val="20"/>
                <w:szCs w:val="20"/>
                <w:lang w:val="ru-RU"/>
              </w:rPr>
              <w:t>классные руководители,</w:t>
            </w:r>
            <w:r w:rsidRPr="003D78B5">
              <w:rPr>
                <w:spacing w:val="-58"/>
                <w:sz w:val="20"/>
                <w:szCs w:val="20"/>
                <w:lang w:val="ru-RU"/>
              </w:rPr>
              <w:t xml:space="preserve"> </w:t>
            </w:r>
            <w:r w:rsidRPr="003D78B5">
              <w:rPr>
                <w:sz w:val="20"/>
                <w:szCs w:val="20"/>
                <w:lang w:val="ru-RU"/>
              </w:rPr>
              <w:t>руководитель</w:t>
            </w:r>
            <w:r w:rsidRPr="003D78B5">
              <w:rPr>
                <w:spacing w:val="-7"/>
                <w:sz w:val="20"/>
                <w:szCs w:val="20"/>
                <w:lang w:val="ru-RU"/>
              </w:rPr>
              <w:t xml:space="preserve"> </w:t>
            </w:r>
            <w:r w:rsidRPr="003D78B5">
              <w:rPr>
                <w:sz w:val="20"/>
                <w:szCs w:val="20"/>
                <w:lang w:val="ru-RU"/>
              </w:rPr>
              <w:t>отряда</w:t>
            </w:r>
          </w:p>
          <w:p w:rsidR="003D78B5" w:rsidRPr="002867B3" w:rsidRDefault="003D78B5" w:rsidP="00DC4875">
            <w:pPr>
              <w:pStyle w:val="TableParagraph"/>
              <w:ind w:left="172" w:right="91"/>
              <w:rPr>
                <w:sz w:val="20"/>
                <w:szCs w:val="20"/>
              </w:rPr>
            </w:pPr>
            <w:r w:rsidRPr="002867B3">
              <w:rPr>
                <w:sz w:val="20"/>
                <w:szCs w:val="20"/>
              </w:rPr>
              <w:t>ЮИД</w:t>
            </w:r>
          </w:p>
        </w:tc>
      </w:tr>
      <w:tr w:rsidR="003D78B5" w:rsidRPr="002867B3" w:rsidTr="00DC4875">
        <w:trPr>
          <w:trHeight w:val="3586"/>
          <w:jc w:val="center"/>
        </w:trPr>
        <w:tc>
          <w:tcPr>
            <w:tcW w:w="4941" w:type="dxa"/>
          </w:tcPr>
          <w:p w:rsidR="003D78B5" w:rsidRPr="003D78B5" w:rsidRDefault="003D78B5" w:rsidP="00DC4875">
            <w:pPr>
              <w:pStyle w:val="TableParagraph"/>
              <w:tabs>
                <w:tab w:val="left" w:pos="1568"/>
                <w:tab w:val="left" w:pos="1642"/>
                <w:tab w:val="left" w:pos="1712"/>
                <w:tab w:val="left" w:pos="1996"/>
                <w:tab w:val="left" w:pos="2710"/>
                <w:tab w:val="left" w:pos="2877"/>
                <w:tab w:val="left" w:pos="3004"/>
                <w:tab w:val="left" w:pos="3245"/>
                <w:tab w:val="left" w:pos="3337"/>
                <w:tab w:val="left" w:pos="3581"/>
                <w:tab w:val="left" w:pos="3847"/>
                <w:tab w:val="left" w:pos="4249"/>
                <w:tab w:val="left" w:pos="4364"/>
                <w:tab w:val="left" w:pos="4584"/>
                <w:tab w:val="left" w:pos="4718"/>
              </w:tabs>
              <w:ind w:left="172" w:right="91"/>
              <w:jc w:val="both"/>
              <w:rPr>
                <w:sz w:val="20"/>
                <w:szCs w:val="20"/>
                <w:lang w:val="ru-RU"/>
              </w:rPr>
            </w:pPr>
            <w:r w:rsidRPr="003D78B5">
              <w:rPr>
                <w:sz w:val="20"/>
                <w:szCs w:val="20"/>
                <w:lang w:val="ru-RU"/>
              </w:rPr>
              <w:lastRenderedPageBreak/>
              <w:t>Проведение</w:t>
            </w:r>
            <w:r w:rsidRPr="003D78B5">
              <w:rPr>
                <w:sz w:val="20"/>
                <w:szCs w:val="20"/>
                <w:lang w:val="ru-RU"/>
              </w:rPr>
              <w:tab/>
              <w:t>целевого</w:t>
            </w:r>
            <w:r w:rsidRPr="003D78B5">
              <w:rPr>
                <w:sz w:val="20"/>
                <w:szCs w:val="20"/>
                <w:lang w:val="ru-RU"/>
              </w:rPr>
              <w:tab/>
              <w:t>инструктажа</w:t>
            </w:r>
            <w:r w:rsidRPr="003D78B5">
              <w:rPr>
                <w:sz w:val="20"/>
                <w:szCs w:val="20"/>
                <w:lang w:val="ru-RU"/>
              </w:rPr>
              <w:tab/>
              <w:t>перед</w:t>
            </w:r>
            <w:r w:rsidRPr="003D78B5">
              <w:rPr>
                <w:spacing w:val="-57"/>
                <w:sz w:val="20"/>
                <w:szCs w:val="20"/>
                <w:lang w:val="ru-RU"/>
              </w:rPr>
              <w:t xml:space="preserve"> </w:t>
            </w:r>
            <w:r w:rsidRPr="003D78B5">
              <w:rPr>
                <w:sz w:val="20"/>
                <w:szCs w:val="20"/>
                <w:lang w:val="ru-RU"/>
              </w:rPr>
              <w:t xml:space="preserve">каникулами: </w:t>
            </w:r>
            <w:proofErr w:type="gramStart"/>
            <w:r w:rsidRPr="003D78B5">
              <w:rPr>
                <w:sz w:val="20"/>
                <w:szCs w:val="20"/>
                <w:lang w:val="ru-RU"/>
              </w:rPr>
              <w:t>«Правила безопасного</w:t>
            </w:r>
            <w:r w:rsidRPr="003D78B5">
              <w:rPr>
                <w:spacing w:val="-57"/>
                <w:sz w:val="20"/>
                <w:szCs w:val="20"/>
                <w:lang w:val="ru-RU"/>
              </w:rPr>
              <w:t xml:space="preserve">  </w:t>
            </w:r>
            <w:r w:rsidRPr="003D78B5">
              <w:rPr>
                <w:sz w:val="20"/>
                <w:szCs w:val="20"/>
                <w:lang w:val="ru-RU"/>
              </w:rPr>
              <w:t>поведения</w:t>
            </w:r>
            <w:r w:rsidRPr="003D78B5">
              <w:rPr>
                <w:spacing w:val="41"/>
                <w:sz w:val="20"/>
                <w:szCs w:val="20"/>
                <w:lang w:val="ru-RU"/>
              </w:rPr>
              <w:t xml:space="preserve"> </w:t>
            </w:r>
            <w:r w:rsidRPr="003D78B5">
              <w:rPr>
                <w:sz w:val="20"/>
                <w:szCs w:val="20"/>
                <w:lang w:val="ru-RU"/>
              </w:rPr>
              <w:t>на</w:t>
            </w:r>
            <w:r w:rsidRPr="003D78B5">
              <w:rPr>
                <w:spacing w:val="36"/>
                <w:sz w:val="20"/>
                <w:szCs w:val="20"/>
                <w:lang w:val="ru-RU"/>
              </w:rPr>
              <w:t xml:space="preserve"> </w:t>
            </w:r>
            <w:r w:rsidRPr="003D78B5">
              <w:rPr>
                <w:sz w:val="20"/>
                <w:szCs w:val="20"/>
                <w:lang w:val="ru-RU"/>
              </w:rPr>
              <w:t>водоемах</w:t>
            </w:r>
            <w:r w:rsidRPr="003D78B5">
              <w:rPr>
                <w:spacing w:val="37"/>
                <w:sz w:val="20"/>
                <w:szCs w:val="20"/>
                <w:lang w:val="ru-RU"/>
              </w:rPr>
              <w:t xml:space="preserve"> </w:t>
            </w:r>
            <w:r w:rsidRPr="003D78B5">
              <w:rPr>
                <w:sz w:val="20"/>
                <w:szCs w:val="20"/>
                <w:lang w:val="ru-RU"/>
              </w:rPr>
              <w:t>в</w:t>
            </w:r>
            <w:r w:rsidRPr="003D78B5">
              <w:rPr>
                <w:spacing w:val="42"/>
                <w:sz w:val="20"/>
                <w:szCs w:val="20"/>
                <w:lang w:val="ru-RU"/>
              </w:rPr>
              <w:t xml:space="preserve"> </w:t>
            </w:r>
            <w:r w:rsidRPr="003D78B5">
              <w:rPr>
                <w:sz w:val="20"/>
                <w:szCs w:val="20"/>
                <w:lang w:val="ru-RU"/>
              </w:rPr>
              <w:t>летний,</w:t>
            </w:r>
            <w:r w:rsidRPr="003D78B5">
              <w:rPr>
                <w:spacing w:val="36"/>
                <w:sz w:val="20"/>
                <w:szCs w:val="20"/>
                <w:lang w:val="ru-RU"/>
              </w:rPr>
              <w:t xml:space="preserve"> </w:t>
            </w:r>
            <w:r w:rsidRPr="003D78B5">
              <w:rPr>
                <w:sz w:val="20"/>
                <w:szCs w:val="20"/>
                <w:lang w:val="ru-RU"/>
              </w:rPr>
              <w:t>осенне-</w:t>
            </w:r>
            <w:r w:rsidRPr="003D78B5">
              <w:rPr>
                <w:spacing w:val="-1"/>
                <w:sz w:val="20"/>
                <w:szCs w:val="20"/>
                <w:lang w:val="ru-RU"/>
              </w:rPr>
              <w:t>зимний</w:t>
            </w:r>
            <w:r w:rsidRPr="003D78B5">
              <w:rPr>
                <w:spacing w:val="-11"/>
                <w:sz w:val="20"/>
                <w:szCs w:val="20"/>
                <w:lang w:val="ru-RU"/>
              </w:rPr>
              <w:t xml:space="preserve"> </w:t>
            </w:r>
            <w:r w:rsidRPr="003D78B5">
              <w:rPr>
                <w:sz w:val="20"/>
                <w:szCs w:val="20"/>
                <w:lang w:val="ru-RU"/>
              </w:rPr>
              <w:t>и</w:t>
            </w:r>
            <w:r w:rsidRPr="003D78B5">
              <w:rPr>
                <w:spacing w:val="-14"/>
                <w:sz w:val="20"/>
                <w:szCs w:val="20"/>
                <w:lang w:val="ru-RU"/>
              </w:rPr>
              <w:t xml:space="preserve"> </w:t>
            </w:r>
            <w:r w:rsidRPr="003D78B5">
              <w:rPr>
                <w:sz w:val="20"/>
                <w:szCs w:val="20"/>
                <w:lang w:val="ru-RU"/>
              </w:rPr>
              <w:t>весенний</w:t>
            </w:r>
            <w:r w:rsidRPr="003D78B5">
              <w:rPr>
                <w:spacing w:val="-13"/>
                <w:sz w:val="20"/>
                <w:szCs w:val="20"/>
                <w:lang w:val="ru-RU"/>
              </w:rPr>
              <w:t xml:space="preserve"> </w:t>
            </w:r>
            <w:r w:rsidRPr="003D78B5">
              <w:rPr>
                <w:sz w:val="20"/>
                <w:szCs w:val="20"/>
                <w:lang w:val="ru-RU"/>
              </w:rPr>
              <w:t>периоды»,</w:t>
            </w:r>
            <w:r w:rsidRPr="003D78B5">
              <w:rPr>
                <w:spacing w:val="-10"/>
                <w:sz w:val="20"/>
                <w:szCs w:val="20"/>
                <w:lang w:val="ru-RU"/>
              </w:rPr>
              <w:t xml:space="preserve"> </w:t>
            </w:r>
            <w:r w:rsidRPr="003D78B5">
              <w:rPr>
                <w:sz w:val="20"/>
                <w:szCs w:val="20"/>
                <w:lang w:val="ru-RU"/>
              </w:rPr>
              <w:t>«Профилактика</w:t>
            </w:r>
            <w:r w:rsidRPr="003D78B5">
              <w:rPr>
                <w:spacing w:val="-57"/>
                <w:sz w:val="20"/>
                <w:szCs w:val="20"/>
                <w:lang w:val="ru-RU"/>
              </w:rPr>
              <w:t xml:space="preserve"> </w:t>
            </w:r>
            <w:r w:rsidRPr="003D78B5">
              <w:rPr>
                <w:sz w:val="20"/>
                <w:szCs w:val="20"/>
                <w:lang w:val="ru-RU"/>
              </w:rPr>
              <w:t>негативных</w:t>
            </w:r>
            <w:r w:rsidRPr="003D78B5">
              <w:rPr>
                <w:spacing w:val="11"/>
                <w:sz w:val="20"/>
                <w:szCs w:val="20"/>
                <w:lang w:val="ru-RU"/>
              </w:rPr>
              <w:t xml:space="preserve"> </w:t>
            </w:r>
            <w:r w:rsidRPr="003D78B5">
              <w:rPr>
                <w:sz w:val="20"/>
                <w:szCs w:val="20"/>
                <w:lang w:val="ru-RU"/>
              </w:rPr>
              <w:t>ситуаций</w:t>
            </w:r>
            <w:r w:rsidRPr="003D78B5">
              <w:rPr>
                <w:spacing w:val="14"/>
                <w:sz w:val="20"/>
                <w:szCs w:val="20"/>
                <w:lang w:val="ru-RU"/>
              </w:rPr>
              <w:t xml:space="preserve"> </w:t>
            </w:r>
            <w:r w:rsidRPr="003D78B5">
              <w:rPr>
                <w:sz w:val="20"/>
                <w:szCs w:val="20"/>
                <w:lang w:val="ru-RU"/>
              </w:rPr>
              <w:t>во</w:t>
            </w:r>
            <w:r w:rsidRPr="003D78B5">
              <w:rPr>
                <w:spacing w:val="13"/>
                <w:sz w:val="20"/>
                <w:szCs w:val="20"/>
                <w:lang w:val="ru-RU"/>
              </w:rPr>
              <w:t xml:space="preserve"> </w:t>
            </w:r>
            <w:r w:rsidRPr="003D78B5">
              <w:rPr>
                <w:sz w:val="20"/>
                <w:szCs w:val="20"/>
                <w:lang w:val="ru-RU"/>
              </w:rPr>
              <w:t>дворе,</w:t>
            </w:r>
            <w:r w:rsidRPr="003D78B5">
              <w:rPr>
                <w:spacing w:val="11"/>
                <w:sz w:val="20"/>
                <w:szCs w:val="20"/>
                <w:lang w:val="ru-RU"/>
              </w:rPr>
              <w:t xml:space="preserve"> </w:t>
            </w:r>
            <w:r w:rsidRPr="003D78B5">
              <w:rPr>
                <w:sz w:val="20"/>
                <w:szCs w:val="20"/>
                <w:lang w:val="ru-RU"/>
              </w:rPr>
              <w:t>на</w:t>
            </w:r>
            <w:r w:rsidRPr="003D78B5">
              <w:rPr>
                <w:spacing w:val="13"/>
                <w:sz w:val="20"/>
                <w:szCs w:val="20"/>
                <w:lang w:val="ru-RU"/>
              </w:rPr>
              <w:t xml:space="preserve"> </w:t>
            </w:r>
            <w:r w:rsidRPr="003D78B5">
              <w:rPr>
                <w:sz w:val="20"/>
                <w:szCs w:val="20"/>
                <w:lang w:val="ru-RU"/>
              </w:rPr>
              <w:t>улицах,</w:t>
            </w:r>
            <w:r w:rsidRPr="003D78B5">
              <w:rPr>
                <w:spacing w:val="-57"/>
                <w:sz w:val="20"/>
                <w:szCs w:val="20"/>
                <w:lang w:val="ru-RU"/>
              </w:rPr>
              <w:t xml:space="preserve"> </w:t>
            </w:r>
            <w:r w:rsidRPr="003D78B5">
              <w:rPr>
                <w:sz w:val="20"/>
                <w:szCs w:val="20"/>
                <w:lang w:val="ru-RU"/>
              </w:rPr>
              <w:t>дома и в общественных местах», «Правила</w:t>
            </w:r>
            <w:r w:rsidRPr="003D78B5">
              <w:rPr>
                <w:spacing w:val="1"/>
                <w:sz w:val="20"/>
                <w:szCs w:val="20"/>
                <w:lang w:val="ru-RU"/>
              </w:rPr>
              <w:t xml:space="preserve"> </w:t>
            </w:r>
            <w:r w:rsidRPr="003D78B5">
              <w:rPr>
                <w:sz w:val="20"/>
                <w:szCs w:val="20"/>
                <w:lang w:val="ru-RU"/>
              </w:rPr>
              <w:t>пожарной</w:t>
            </w:r>
            <w:r w:rsidRPr="003D78B5">
              <w:rPr>
                <w:sz w:val="20"/>
                <w:szCs w:val="20"/>
                <w:lang w:val="ru-RU"/>
              </w:rPr>
              <w:tab/>
              <w:t xml:space="preserve"> безопасности»,  «Правила</w:t>
            </w:r>
            <w:r w:rsidRPr="003D78B5">
              <w:rPr>
                <w:spacing w:val="-57"/>
                <w:sz w:val="20"/>
                <w:szCs w:val="20"/>
                <w:lang w:val="ru-RU"/>
              </w:rPr>
              <w:t xml:space="preserve"> </w:t>
            </w:r>
            <w:r w:rsidRPr="003D78B5">
              <w:rPr>
                <w:sz w:val="20"/>
                <w:szCs w:val="20"/>
                <w:lang w:val="ru-RU"/>
              </w:rPr>
              <w:t>безопасного поведения на дорогах и в</w:t>
            </w:r>
            <w:r w:rsidRPr="003D78B5">
              <w:rPr>
                <w:spacing w:val="-57"/>
                <w:sz w:val="20"/>
                <w:szCs w:val="20"/>
                <w:lang w:val="ru-RU"/>
              </w:rPr>
              <w:t xml:space="preserve"> </w:t>
            </w:r>
            <w:r w:rsidRPr="003D78B5">
              <w:rPr>
                <w:sz w:val="20"/>
                <w:szCs w:val="20"/>
                <w:lang w:val="ru-RU"/>
              </w:rPr>
              <w:t>транспорте»,</w:t>
            </w:r>
            <w:r w:rsidRPr="003D78B5">
              <w:rPr>
                <w:spacing w:val="37"/>
                <w:sz w:val="20"/>
                <w:szCs w:val="20"/>
                <w:lang w:val="ru-RU"/>
              </w:rPr>
              <w:t xml:space="preserve"> </w:t>
            </w:r>
            <w:r w:rsidRPr="003D78B5">
              <w:rPr>
                <w:sz w:val="20"/>
                <w:szCs w:val="20"/>
                <w:lang w:val="ru-RU"/>
              </w:rPr>
              <w:t>«Правила</w:t>
            </w:r>
            <w:r w:rsidRPr="003D78B5">
              <w:rPr>
                <w:spacing w:val="39"/>
                <w:sz w:val="20"/>
                <w:szCs w:val="20"/>
                <w:lang w:val="ru-RU"/>
              </w:rPr>
              <w:t xml:space="preserve"> </w:t>
            </w:r>
            <w:r w:rsidRPr="003D78B5">
              <w:rPr>
                <w:sz w:val="20"/>
                <w:szCs w:val="20"/>
                <w:lang w:val="ru-RU"/>
              </w:rPr>
              <w:t>по</w:t>
            </w:r>
            <w:r w:rsidRPr="003D78B5">
              <w:rPr>
                <w:spacing w:val="35"/>
                <w:sz w:val="20"/>
                <w:szCs w:val="20"/>
                <w:lang w:val="ru-RU"/>
              </w:rPr>
              <w:t xml:space="preserve"> </w:t>
            </w:r>
            <w:r w:rsidRPr="003D78B5">
              <w:rPr>
                <w:sz w:val="20"/>
                <w:szCs w:val="20"/>
                <w:lang w:val="ru-RU"/>
              </w:rPr>
              <w:t>охране</w:t>
            </w:r>
            <w:r w:rsidRPr="003D78B5">
              <w:rPr>
                <w:spacing w:val="40"/>
                <w:sz w:val="20"/>
                <w:szCs w:val="20"/>
                <w:lang w:val="ru-RU"/>
              </w:rPr>
              <w:t xml:space="preserve"> </w:t>
            </w:r>
            <w:r w:rsidRPr="003D78B5">
              <w:rPr>
                <w:sz w:val="20"/>
                <w:szCs w:val="20"/>
                <w:lang w:val="ru-RU"/>
              </w:rPr>
              <w:t>труда</w:t>
            </w:r>
            <w:r w:rsidRPr="003D78B5">
              <w:rPr>
                <w:spacing w:val="44"/>
                <w:sz w:val="20"/>
                <w:szCs w:val="20"/>
                <w:lang w:val="ru-RU"/>
              </w:rPr>
              <w:t xml:space="preserve"> </w:t>
            </w:r>
            <w:r w:rsidRPr="003D78B5">
              <w:rPr>
                <w:sz w:val="20"/>
                <w:szCs w:val="20"/>
                <w:lang w:val="ru-RU"/>
              </w:rPr>
              <w:t>при</w:t>
            </w:r>
            <w:r w:rsidRPr="003D78B5">
              <w:rPr>
                <w:spacing w:val="-57"/>
                <w:sz w:val="20"/>
                <w:szCs w:val="20"/>
                <w:lang w:val="ru-RU"/>
              </w:rPr>
              <w:t xml:space="preserve"> </w:t>
            </w:r>
            <w:r w:rsidRPr="003D78B5">
              <w:rPr>
                <w:sz w:val="20"/>
                <w:szCs w:val="20"/>
                <w:lang w:val="ru-RU"/>
              </w:rPr>
              <w:t>проведении экскурсий», «Правила по</w:t>
            </w:r>
            <w:r w:rsidRPr="003D78B5">
              <w:rPr>
                <w:spacing w:val="-57"/>
                <w:sz w:val="20"/>
                <w:szCs w:val="20"/>
                <w:lang w:val="ru-RU"/>
              </w:rPr>
              <w:t xml:space="preserve"> </w:t>
            </w:r>
            <w:r w:rsidRPr="003D78B5">
              <w:rPr>
                <w:sz w:val="20"/>
                <w:szCs w:val="20"/>
                <w:lang w:val="ru-RU"/>
              </w:rPr>
              <w:t>безопасному поведению в общественном</w:t>
            </w:r>
            <w:r w:rsidRPr="003D78B5">
              <w:rPr>
                <w:spacing w:val="-57"/>
                <w:sz w:val="20"/>
                <w:szCs w:val="20"/>
                <w:lang w:val="ru-RU"/>
              </w:rPr>
              <w:t xml:space="preserve">  т</w:t>
            </w:r>
            <w:r w:rsidRPr="003D78B5">
              <w:rPr>
                <w:sz w:val="20"/>
                <w:szCs w:val="20"/>
                <w:lang w:val="ru-RU"/>
              </w:rPr>
              <w:t>ранспорте»,</w:t>
            </w:r>
            <w:r w:rsidRPr="003D78B5">
              <w:rPr>
                <w:spacing w:val="6"/>
                <w:sz w:val="20"/>
                <w:szCs w:val="20"/>
                <w:lang w:val="ru-RU"/>
              </w:rPr>
              <w:t xml:space="preserve"> </w:t>
            </w:r>
            <w:r w:rsidRPr="003D78B5">
              <w:rPr>
                <w:sz w:val="20"/>
                <w:szCs w:val="20"/>
                <w:lang w:val="ru-RU"/>
              </w:rPr>
              <w:t>«Правила</w:t>
            </w:r>
            <w:r w:rsidRPr="003D78B5">
              <w:rPr>
                <w:spacing w:val="6"/>
                <w:sz w:val="20"/>
                <w:szCs w:val="20"/>
                <w:lang w:val="ru-RU"/>
              </w:rPr>
              <w:t xml:space="preserve"> </w:t>
            </w:r>
            <w:r w:rsidRPr="003D78B5">
              <w:rPr>
                <w:sz w:val="20"/>
                <w:szCs w:val="20"/>
                <w:lang w:val="ru-RU"/>
              </w:rPr>
              <w:t>поведения</w:t>
            </w:r>
            <w:r w:rsidRPr="003D78B5">
              <w:rPr>
                <w:spacing w:val="4"/>
                <w:sz w:val="20"/>
                <w:szCs w:val="20"/>
                <w:lang w:val="ru-RU"/>
              </w:rPr>
              <w:t xml:space="preserve"> </w:t>
            </w:r>
            <w:r w:rsidRPr="003D78B5">
              <w:rPr>
                <w:sz w:val="20"/>
                <w:szCs w:val="20"/>
                <w:lang w:val="ru-RU"/>
              </w:rPr>
              <w:t>во</w:t>
            </w:r>
            <w:r w:rsidRPr="003D78B5">
              <w:rPr>
                <w:spacing w:val="4"/>
                <w:sz w:val="20"/>
                <w:szCs w:val="20"/>
                <w:lang w:val="ru-RU"/>
              </w:rPr>
              <w:t xml:space="preserve"> </w:t>
            </w:r>
            <w:r w:rsidRPr="003D78B5">
              <w:rPr>
                <w:sz w:val="20"/>
                <w:szCs w:val="20"/>
                <w:lang w:val="ru-RU"/>
              </w:rPr>
              <w:t>время каникул»</w:t>
            </w:r>
            <w:r w:rsidRPr="003D78B5">
              <w:rPr>
                <w:spacing w:val="-4"/>
                <w:sz w:val="20"/>
                <w:szCs w:val="20"/>
                <w:lang w:val="ru-RU"/>
              </w:rPr>
              <w:t xml:space="preserve"> </w:t>
            </w:r>
            <w:r w:rsidRPr="003D78B5">
              <w:rPr>
                <w:sz w:val="20"/>
                <w:szCs w:val="20"/>
                <w:lang w:val="ru-RU"/>
              </w:rPr>
              <w:t>и</w:t>
            </w:r>
            <w:r w:rsidRPr="003D78B5">
              <w:rPr>
                <w:spacing w:val="1"/>
                <w:sz w:val="20"/>
                <w:szCs w:val="20"/>
                <w:lang w:val="ru-RU"/>
              </w:rPr>
              <w:t xml:space="preserve"> </w:t>
            </w:r>
            <w:r w:rsidRPr="003D78B5">
              <w:rPr>
                <w:sz w:val="20"/>
                <w:szCs w:val="20"/>
                <w:lang w:val="ru-RU"/>
              </w:rPr>
              <w:t>пр.</w:t>
            </w:r>
            <w:proofErr w:type="gramEnd"/>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07.10.2022г.</w:t>
            </w:r>
          </w:p>
          <w:p w:rsidR="003D78B5" w:rsidRPr="002867B3" w:rsidRDefault="003D78B5" w:rsidP="00DC4875">
            <w:pPr>
              <w:pStyle w:val="TableParagraph"/>
              <w:ind w:left="172" w:right="91"/>
              <w:rPr>
                <w:sz w:val="20"/>
                <w:szCs w:val="20"/>
              </w:rPr>
            </w:pPr>
            <w:r w:rsidRPr="002867B3">
              <w:rPr>
                <w:sz w:val="20"/>
                <w:szCs w:val="20"/>
              </w:rPr>
              <w:t>18.11.2022г.</w:t>
            </w:r>
          </w:p>
          <w:p w:rsidR="003D78B5" w:rsidRPr="002867B3" w:rsidRDefault="003D78B5" w:rsidP="00DC4875">
            <w:pPr>
              <w:pStyle w:val="TableParagraph"/>
              <w:ind w:left="172" w:right="91"/>
              <w:rPr>
                <w:sz w:val="20"/>
                <w:szCs w:val="20"/>
              </w:rPr>
            </w:pPr>
            <w:r w:rsidRPr="002867B3">
              <w:rPr>
                <w:sz w:val="20"/>
                <w:szCs w:val="20"/>
              </w:rPr>
              <w:t>30.12.2022г.</w:t>
            </w:r>
          </w:p>
          <w:p w:rsidR="003D78B5" w:rsidRPr="002867B3" w:rsidRDefault="003D78B5" w:rsidP="00DC4875">
            <w:pPr>
              <w:pStyle w:val="TableParagraph"/>
              <w:ind w:left="172" w:right="91"/>
              <w:rPr>
                <w:sz w:val="20"/>
                <w:szCs w:val="20"/>
              </w:rPr>
            </w:pPr>
            <w:r w:rsidRPr="002867B3">
              <w:rPr>
                <w:sz w:val="20"/>
                <w:szCs w:val="20"/>
              </w:rPr>
              <w:t>17.02.2023г.</w:t>
            </w:r>
          </w:p>
          <w:p w:rsidR="003D78B5" w:rsidRPr="002867B3" w:rsidRDefault="003D78B5" w:rsidP="00DC4875">
            <w:pPr>
              <w:pStyle w:val="TableParagraph"/>
              <w:ind w:left="172" w:right="91"/>
              <w:rPr>
                <w:sz w:val="20"/>
                <w:szCs w:val="20"/>
              </w:rPr>
            </w:pPr>
            <w:r w:rsidRPr="002867B3">
              <w:rPr>
                <w:sz w:val="20"/>
                <w:szCs w:val="20"/>
              </w:rPr>
              <w:t>07.04.2023г.</w:t>
            </w:r>
          </w:p>
          <w:p w:rsidR="003D78B5" w:rsidRPr="002867B3" w:rsidRDefault="003D78B5" w:rsidP="00DC4875">
            <w:pPr>
              <w:pStyle w:val="TableParagraph"/>
              <w:ind w:left="172" w:right="91"/>
              <w:rPr>
                <w:sz w:val="20"/>
                <w:szCs w:val="20"/>
              </w:rPr>
            </w:pPr>
            <w:r w:rsidRPr="002867B3">
              <w:rPr>
                <w:sz w:val="20"/>
                <w:szCs w:val="20"/>
              </w:rPr>
              <w:t>30.05.2023г.</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Классные</w:t>
            </w:r>
            <w:r w:rsidRPr="002867B3">
              <w:rPr>
                <w:spacing w:val="1"/>
                <w:sz w:val="20"/>
                <w:szCs w:val="20"/>
              </w:rPr>
              <w:t xml:space="preserve"> </w:t>
            </w:r>
            <w:r w:rsidRPr="002867B3">
              <w:rPr>
                <w:sz w:val="20"/>
                <w:szCs w:val="20"/>
              </w:rPr>
              <w:t>руководители</w:t>
            </w:r>
          </w:p>
        </w:tc>
      </w:tr>
      <w:tr w:rsidR="003D78B5" w:rsidRPr="002867B3" w:rsidTr="00DC4875">
        <w:trPr>
          <w:trHeight w:val="1656"/>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Формирование</w:t>
            </w:r>
            <w:r w:rsidRPr="003D78B5">
              <w:rPr>
                <w:spacing w:val="1"/>
                <w:sz w:val="20"/>
                <w:szCs w:val="20"/>
                <w:lang w:val="ru-RU"/>
              </w:rPr>
              <w:t xml:space="preserve"> </w:t>
            </w:r>
            <w:r w:rsidRPr="003D78B5">
              <w:rPr>
                <w:sz w:val="20"/>
                <w:szCs w:val="20"/>
                <w:lang w:val="ru-RU"/>
              </w:rPr>
              <w:t>банка</w:t>
            </w:r>
            <w:r w:rsidRPr="003D78B5">
              <w:rPr>
                <w:spacing w:val="1"/>
                <w:sz w:val="20"/>
                <w:szCs w:val="20"/>
                <w:lang w:val="ru-RU"/>
              </w:rPr>
              <w:t xml:space="preserve"> </w:t>
            </w:r>
            <w:r w:rsidRPr="003D78B5">
              <w:rPr>
                <w:sz w:val="20"/>
                <w:szCs w:val="20"/>
                <w:lang w:val="ru-RU"/>
              </w:rPr>
              <w:t>данных,</w:t>
            </w:r>
            <w:r w:rsidRPr="003D78B5">
              <w:rPr>
                <w:spacing w:val="1"/>
                <w:sz w:val="20"/>
                <w:szCs w:val="20"/>
                <w:lang w:val="ru-RU"/>
              </w:rPr>
              <w:t xml:space="preserve"> </w:t>
            </w:r>
            <w:r w:rsidRPr="003D78B5">
              <w:rPr>
                <w:sz w:val="20"/>
                <w:szCs w:val="20"/>
                <w:lang w:val="ru-RU"/>
              </w:rPr>
              <w:t>анализ</w:t>
            </w:r>
            <w:r w:rsidRPr="003D78B5">
              <w:rPr>
                <w:spacing w:val="1"/>
                <w:sz w:val="20"/>
                <w:szCs w:val="20"/>
                <w:lang w:val="ru-RU"/>
              </w:rPr>
              <w:t xml:space="preserve"> </w:t>
            </w:r>
            <w:r w:rsidRPr="003D78B5">
              <w:rPr>
                <w:sz w:val="20"/>
                <w:szCs w:val="20"/>
                <w:lang w:val="ru-RU"/>
              </w:rPr>
              <w:t>и</w:t>
            </w:r>
            <w:r w:rsidRPr="003D78B5">
              <w:rPr>
                <w:spacing w:val="1"/>
                <w:sz w:val="20"/>
                <w:szCs w:val="20"/>
                <w:lang w:val="ru-RU"/>
              </w:rPr>
              <w:t xml:space="preserve"> </w:t>
            </w:r>
            <w:r w:rsidRPr="003D78B5">
              <w:rPr>
                <w:sz w:val="20"/>
                <w:szCs w:val="20"/>
                <w:lang w:val="ru-RU"/>
              </w:rPr>
              <w:t>корректировка (сверка) списка обучающихся</w:t>
            </w:r>
            <w:r w:rsidRPr="003D78B5">
              <w:rPr>
                <w:spacing w:val="1"/>
                <w:sz w:val="20"/>
                <w:szCs w:val="20"/>
                <w:lang w:val="ru-RU"/>
              </w:rPr>
              <w:t xml:space="preserve"> </w:t>
            </w:r>
            <w:r w:rsidRPr="003D78B5">
              <w:rPr>
                <w:sz w:val="20"/>
                <w:szCs w:val="20"/>
                <w:lang w:val="ru-RU"/>
              </w:rPr>
              <w:t>и семей «группы риска», детей из семей, из</w:t>
            </w:r>
            <w:r w:rsidRPr="003D78B5">
              <w:rPr>
                <w:spacing w:val="1"/>
                <w:sz w:val="20"/>
                <w:szCs w:val="20"/>
                <w:lang w:val="ru-RU"/>
              </w:rPr>
              <w:t xml:space="preserve"> </w:t>
            </w:r>
            <w:r w:rsidRPr="003D78B5">
              <w:rPr>
                <w:sz w:val="20"/>
                <w:szCs w:val="20"/>
                <w:lang w:val="ru-RU"/>
              </w:rPr>
              <w:t>неблагополучных семей, детей, состоящих на</w:t>
            </w:r>
            <w:r w:rsidRPr="003D78B5">
              <w:rPr>
                <w:spacing w:val="-57"/>
                <w:sz w:val="20"/>
                <w:szCs w:val="20"/>
                <w:lang w:val="ru-RU"/>
              </w:rPr>
              <w:t xml:space="preserve"> </w:t>
            </w:r>
            <w:r w:rsidRPr="003D78B5">
              <w:rPr>
                <w:sz w:val="20"/>
                <w:szCs w:val="20"/>
                <w:lang w:val="ru-RU"/>
              </w:rPr>
              <w:t>учете</w:t>
            </w:r>
            <w:r w:rsidRPr="003D78B5">
              <w:rPr>
                <w:spacing w:val="20"/>
                <w:sz w:val="20"/>
                <w:szCs w:val="20"/>
                <w:lang w:val="ru-RU"/>
              </w:rPr>
              <w:t xml:space="preserve"> </w:t>
            </w:r>
            <w:r w:rsidRPr="003D78B5">
              <w:rPr>
                <w:sz w:val="20"/>
                <w:szCs w:val="20"/>
                <w:lang w:val="ru-RU"/>
              </w:rPr>
              <w:t>в</w:t>
            </w:r>
            <w:r w:rsidRPr="003D78B5">
              <w:rPr>
                <w:spacing w:val="23"/>
                <w:sz w:val="20"/>
                <w:szCs w:val="20"/>
                <w:lang w:val="ru-RU"/>
              </w:rPr>
              <w:t xml:space="preserve"> </w:t>
            </w:r>
            <w:r w:rsidRPr="003D78B5">
              <w:rPr>
                <w:sz w:val="20"/>
                <w:szCs w:val="20"/>
                <w:lang w:val="ru-RU"/>
              </w:rPr>
              <w:t>ВШУ</w:t>
            </w:r>
            <w:r w:rsidRPr="003D78B5">
              <w:rPr>
                <w:spacing w:val="19"/>
                <w:sz w:val="20"/>
                <w:szCs w:val="20"/>
                <w:lang w:val="ru-RU"/>
              </w:rPr>
              <w:t xml:space="preserve"> </w:t>
            </w:r>
            <w:r w:rsidRPr="003D78B5">
              <w:rPr>
                <w:sz w:val="20"/>
                <w:szCs w:val="20"/>
                <w:lang w:val="ru-RU"/>
              </w:rPr>
              <w:t>и</w:t>
            </w:r>
            <w:r w:rsidRPr="003D78B5">
              <w:rPr>
                <w:spacing w:val="21"/>
                <w:sz w:val="20"/>
                <w:szCs w:val="20"/>
                <w:lang w:val="ru-RU"/>
              </w:rPr>
              <w:t xml:space="preserve"> </w:t>
            </w:r>
            <w:r w:rsidRPr="003D78B5">
              <w:rPr>
                <w:sz w:val="20"/>
                <w:szCs w:val="20"/>
                <w:lang w:val="ru-RU"/>
              </w:rPr>
              <w:t>различных</w:t>
            </w:r>
            <w:r w:rsidRPr="003D78B5">
              <w:rPr>
                <w:spacing w:val="15"/>
                <w:sz w:val="20"/>
                <w:szCs w:val="20"/>
                <w:lang w:val="ru-RU"/>
              </w:rPr>
              <w:t xml:space="preserve"> </w:t>
            </w:r>
            <w:r w:rsidRPr="003D78B5">
              <w:rPr>
                <w:sz w:val="20"/>
                <w:szCs w:val="20"/>
                <w:lang w:val="ru-RU"/>
              </w:rPr>
              <w:t>видах</w:t>
            </w:r>
            <w:r w:rsidRPr="003D78B5">
              <w:rPr>
                <w:spacing w:val="20"/>
                <w:sz w:val="20"/>
                <w:szCs w:val="20"/>
                <w:lang w:val="ru-RU"/>
              </w:rPr>
              <w:t xml:space="preserve"> </w:t>
            </w:r>
            <w:r w:rsidRPr="003D78B5">
              <w:rPr>
                <w:sz w:val="20"/>
                <w:szCs w:val="20"/>
                <w:lang w:val="ru-RU"/>
              </w:rPr>
              <w:t>учета</w:t>
            </w:r>
            <w:r w:rsidRPr="003D78B5">
              <w:rPr>
                <w:spacing w:val="20"/>
                <w:sz w:val="20"/>
                <w:szCs w:val="20"/>
                <w:lang w:val="ru-RU"/>
              </w:rPr>
              <w:t xml:space="preserve"> </w:t>
            </w:r>
            <w:r w:rsidRPr="003D78B5">
              <w:rPr>
                <w:sz w:val="20"/>
                <w:szCs w:val="20"/>
                <w:lang w:val="ru-RU"/>
              </w:rPr>
              <w:t>в органах</w:t>
            </w:r>
            <w:r w:rsidRPr="003D78B5">
              <w:rPr>
                <w:spacing w:val="-5"/>
                <w:sz w:val="20"/>
                <w:szCs w:val="20"/>
                <w:lang w:val="ru-RU"/>
              </w:rPr>
              <w:t xml:space="preserve"> </w:t>
            </w:r>
            <w:r w:rsidRPr="003D78B5">
              <w:rPr>
                <w:sz w:val="20"/>
                <w:szCs w:val="20"/>
                <w:lang w:val="ru-RU"/>
              </w:rPr>
              <w:t>системы профилактики</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Постоянно</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социальный педагог,</w:t>
            </w:r>
            <w:r w:rsidRPr="003D78B5">
              <w:rPr>
                <w:spacing w:val="2"/>
                <w:sz w:val="20"/>
                <w:szCs w:val="20"/>
                <w:lang w:val="ru-RU"/>
              </w:rPr>
              <w:t xml:space="preserve"> </w:t>
            </w:r>
            <w:r w:rsidRPr="003D78B5">
              <w:rPr>
                <w:sz w:val="20"/>
                <w:szCs w:val="20"/>
                <w:lang w:val="ru-RU"/>
              </w:rPr>
              <w:t>классные</w:t>
            </w:r>
            <w:r w:rsidRPr="003D78B5">
              <w:rPr>
                <w:spacing w:val="1"/>
                <w:sz w:val="20"/>
                <w:szCs w:val="20"/>
                <w:lang w:val="ru-RU"/>
              </w:rPr>
              <w:t xml:space="preserve"> </w:t>
            </w:r>
            <w:r w:rsidRPr="003D78B5">
              <w:rPr>
                <w:sz w:val="20"/>
                <w:szCs w:val="20"/>
                <w:lang w:val="ru-RU"/>
              </w:rPr>
              <w:t>руководители,</w:t>
            </w:r>
            <w:r w:rsidRPr="003D78B5">
              <w:rPr>
                <w:spacing w:val="1"/>
                <w:sz w:val="20"/>
                <w:szCs w:val="20"/>
                <w:lang w:val="ru-RU"/>
              </w:rPr>
              <w:t xml:space="preserve"> </w:t>
            </w:r>
            <w:r w:rsidRPr="003D78B5">
              <w:rPr>
                <w:sz w:val="20"/>
                <w:szCs w:val="20"/>
                <w:lang w:val="ru-RU"/>
              </w:rPr>
              <w:t>инспектор</w:t>
            </w:r>
            <w:r w:rsidRPr="003D78B5">
              <w:rPr>
                <w:spacing w:val="-13"/>
                <w:sz w:val="20"/>
                <w:szCs w:val="20"/>
                <w:lang w:val="ru-RU"/>
              </w:rPr>
              <w:t xml:space="preserve"> </w:t>
            </w:r>
            <w:r w:rsidRPr="003D78B5">
              <w:rPr>
                <w:sz w:val="20"/>
                <w:szCs w:val="20"/>
                <w:lang w:val="ru-RU"/>
              </w:rPr>
              <w:t>ОПДН</w:t>
            </w:r>
          </w:p>
        </w:tc>
      </w:tr>
      <w:tr w:rsidR="003D78B5" w:rsidRPr="002867B3" w:rsidTr="00DC4875">
        <w:trPr>
          <w:trHeight w:val="551"/>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Индивидуальная</w:t>
            </w:r>
            <w:r w:rsidRPr="003D78B5">
              <w:rPr>
                <w:spacing w:val="37"/>
                <w:sz w:val="20"/>
                <w:szCs w:val="20"/>
                <w:lang w:val="ru-RU"/>
              </w:rPr>
              <w:t xml:space="preserve"> </w:t>
            </w:r>
            <w:r w:rsidRPr="003D78B5">
              <w:rPr>
                <w:sz w:val="20"/>
                <w:szCs w:val="20"/>
                <w:lang w:val="ru-RU"/>
              </w:rPr>
              <w:t>работа</w:t>
            </w:r>
            <w:r w:rsidRPr="003D78B5">
              <w:rPr>
                <w:spacing w:val="37"/>
                <w:sz w:val="20"/>
                <w:szCs w:val="20"/>
                <w:lang w:val="ru-RU"/>
              </w:rPr>
              <w:t xml:space="preserve"> </w:t>
            </w:r>
            <w:r w:rsidRPr="003D78B5">
              <w:rPr>
                <w:sz w:val="20"/>
                <w:szCs w:val="20"/>
                <w:lang w:val="ru-RU"/>
              </w:rPr>
              <w:t>с</w:t>
            </w:r>
            <w:r w:rsidRPr="003D78B5">
              <w:rPr>
                <w:spacing w:val="37"/>
                <w:sz w:val="20"/>
                <w:szCs w:val="20"/>
                <w:lang w:val="ru-RU"/>
              </w:rPr>
              <w:t xml:space="preserve"> </w:t>
            </w:r>
            <w:r w:rsidRPr="003D78B5">
              <w:rPr>
                <w:sz w:val="20"/>
                <w:szCs w:val="20"/>
                <w:lang w:val="ru-RU"/>
              </w:rPr>
              <w:t>детьми</w:t>
            </w:r>
            <w:r w:rsidRPr="003D78B5">
              <w:rPr>
                <w:spacing w:val="38"/>
                <w:sz w:val="20"/>
                <w:szCs w:val="20"/>
                <w:lang w:val="ru-RU"/>
              </w:rPr>
              <w:t xml:space="preserve"> </w:t>
            </w:r>
            <w:r w:rsidRPr="003D78B5">
              <w:rPr>
                <w:sz w:val="20"/>
                <w:szCs w:val="20"/>
                <w:lang w:val="ru-RU"/>
              </w:rPr>
              <w:t>и</w:t>
            </w:r>
            <w:r w:rsidRPr="003D78B5">
              <w:rPr>
                <w:spacing w:val="45"/>
                <w:sz w:val="20"/>
                <w:szCs w:val="20"/>
                <w:lang w:val="ru-RU"/>
              </w:rPr>
              <w:t xml:space="preserve"> </w:t>
            </w:r>
            <w:r w:rsidRPr="003D78B5">
              <w:rPr>
                <w:sz w:val="20"/>
                <w:szCs w:val="20"/>
                <w:lang w:val="ru-RU"/>
              </w:rPr>
              <w:t>семьями «группы</w:t>
            </w:r>
            <w:r w:rsidRPr="003D78B5">
              <w:rPr>
                <w:spacing w:val="-3"/>
                <w:sz w:val="20"/>
                <w:szCs w:val="20"/>
                <w:lang w:val="ru-RU"/>
              </w:rPr>
              <w:t xml:space="preserve"> </w:t>
            </w:r>
            <w:r w:rsidRPr="003D78B5">
              <w:rPr>
                <w:sz w:val="20"/>
                <w:szCs w:val="20"/>
                <w:lang w:val="ru-RU"/>
              </w:rPr>
              <w:t>риска»</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Постоянно</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социальный педагог, классные</w:t>
            </w:r>
          </w:p>
          <w:p w:rsidR="003D78B5" w:rsidRPr="002867B3" w:rsidRDefault="003D78B5" w:rsidP="00DC4875">
            <w:pPr>
              <w:pStyle w:val="TableParagraph"/>
              <w:ind w:left="172" w:right="91"/>
              <w:rPr>
                <w:sz w:val="20"/>
                <w:szCs w:val="20"/>
              </w:rPr>
            </w:pPr>
            <w:r w:rsidRPr="002867B3">
              <w:rPr>
                <w:sz w:val="20"/>
                <w:szCs w:val="20"/>
              </w:rPr>
              <w:t>руководители</w:t>
            </w:r>
          </w:p>
        </w:tc>
      </w:tr>
      <w:tr w:rsidR="003D78B5" w:rsidRPr="002867B3" w:rsidTr="00DC4875">
        <w:trPr>
          <w:trHeight w:val="1108"/>
          <w:jc w:val="center"/>
        </w:trPr>
        <w:tc>
          <w:tcPr>
            <w:tcW w:w="4941" w:type="dxa"/>
          </w:tcPr>
          <w:p w:rsidR="003D78B5" w:rsidRPr="003D78B5" w:rsidRDefault="003D78B5" w:rsidP="00DC4875">
            <w:pPr>
              <w:pStyle w:val="TableParagraph"/>
              <w:tabs>
                <w:tab w:val="left" w:pos="1818"/>
                <w:tab w:val="left" w:pos="2567"/>
                <w:tab w:val="left" w:pos="4170"/>
              </w:tabs>
              <w:ind w:left="172" w:right="91"/>
              <w:jc w:val="both"/>
              <w:rPr>
                <w:sz w:val="20"/>
                <w:szCs w:val="20"/>
                <w:lang w:val="ru-RU"/>
              </w:rPr>
            </w:pPr>
            <w:r w:rsidRPr="003D78B5">
              <w:rPr>
                <w:sz w:val="20"/>
                <w:szCs w:val="20"/>
                <w:lang w:val="ru-RU"/>
              </w:rPr>
              <w:t>Посещение</w:t>
            </w:r>
            <w:r w:rsidRPr="003D78B5">
              <w:rPr>
                <w:spacing w:val="1"/>
                <w:sz w:val="20"/>
                <w:szCs w:val="20"/>
                <w:lang w:val="ru-RU"/>
              </w:rPr>
              <w:t xml:space="preserve"> </w:t>
            </w:r>
            <w:r w:rsidRPr="003D78B5">
              <w:rPr>
                <w:sz w:val="20"/>
                <w:szCs w:val="20"/>
                <w:lang w:val="ru-RU"/>
              </w:rPr>
              <w:t>семей,</w:t>
            </w:r>
            <w:r w:rsidRPr="003D78B5">
              <w:rPr>
                <w:spacing w:val="1"/>
                <w:sz w:val="20"/>
                <w:szCs w:val="20"/>
                <w:lang w:val="ru-RU"/>
              </w:rPr>
              <w:t xml:space="preserve"> </w:t>
            </w:r>
            <w:r w:rsidRPr="003D78B5">
              <w:rPr>
                <w:sz w:val="20"/>
                <w:szCs w:val="20"/>
                <w:lang w:val="ru-RU"/>
              </w:rPr>
              <w:t>состоящих</w:t>
            </w:r>
            <w:r w:rsidRPr="003D78B5">
              <w:rPr>
                <w:spacing w:val="1"/>
                <w:sz w:val="20"/>
                <w:szCs w:val="20"/>
                <w:lang w:val="ru-RU"/>
              </w:rPr>
              <w:t xml:space="preserve"> </w:t>
            </w:r>
            <w:r w:rsidRPr="003D78B5">
              <w:rPr>
                <w:sz w:val="20"/>
                <w:szCs w:val="20"/>
                <w:lang w:val="ru-RU"/>
              </w:rPr>
              <w:t>на</w:t>
            </w:r>
            <w:r w:rsidRPr="003D78B5">
              <w:rPr>
                <w:spacing w:val="1"/>
                <w:sz w:val="20"/>
                <w:szCs w:val="20"/>
                <w:lang w:val="ru-RU"/>
              </w:rPr>
              <w:t xml:space="preserve"> </w:t>
            </w:r>
            <w:r w:rsidRPr="003D78B5">
              <w:rPr>
                <w:sz w:val="20"/>
                <w:szCs w:val="20"/>
                <w:lang w:val="ru-RU"/>
              </w:rPr>
              <w:t>ВПУ</w:t>
            </w:r>
            <w:r w:rsidRPr="003D78B5">
              <w:rPr>
                <w:spacing w:val="1"/>
                <w:sz w:val="20"/>
                <w:szCs w:val="20"/>
                <w:lang w:val="ru-RU"/>
              </w:rPr>
              <w:t xml:space="preserve"> </w:t>
            </w:r>
            <w:r w:rsidRPr="003D78B5">
              <w:rPr>
                <w:sz w:val="20"/>
                <w:szCs w:val="20"/>
                <w:lang w:val="ru-RU"/>
              </w:rPr>
              <w:t>совместно с органами опеки,</w:t>
            </w:r>
            <w:r w:rsidRPr="003D78B5">
              <w:rPr>
                <w:spacing w:val="-58"/>
                <w:sz w:val="20"/>
                <w:szCs w:val="20"/>
                <w:lang w:val="ru-RU"/>
              </w:rPr>
              <w:t xml:space="preserve"> </w:t>
            </w:r>
            <w:r w:rsidRPr="003D78B5">
              <w:rPr>
                <w:sz w:val="20"/>
                <w:szCs w:val="20"/>
                <w:lang w:val="ru-RU"/>
              </w:rPr>
              <w:t>представителями</w:t>
            </w:r>
            <w:r w:rsidRPr="003D78B5">
              <w:rPr>
                <w:spacing w:val="4"/>
                <w:sz w:val="20"/>
                <w:szCs w:val="20"/>
                <w:lang w:val="ru-RU"/>
              </w:rPr>
              <w:t xml:space="preserve"> </w:t>
            </w:r>
            <w:r w:rsidRPr="003D78B5">
              <w:rPr>
                <w:sz w:val="20"/>
                <w:szCs w:val="20"/>
                <w:lang w:val="ru-RU"/>
              </w:rPr>
              <w:t>ОПДН</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3D78B5" w:rsidRDefault="003D78B5" w:rsidP="00DC4875">
            <w:pPr>
              <w:pStyle w:val="TableParagraph"/>
              <w:ind w:left="172" w:right="91" w:hanging="15"/>
              <w:rPr>
                <w:sz w:val="20"/>
                <w:szCs w:val="20"/>
                <w:lang w:val="ru-RU"/>
              </w:rPr>
            </w:pPr>
            <w:r w:rsidRPr="003D78B5">
              <w:rPr>
                <w:sz w:val="20"/>
                <w:szCs w:val="20"/>
                <w:lang w:val="ru-RU"/>
              </w:rPr>
              <w:t>По</w:t>
            </w:r>
            <w:r w:rsidRPr="003D78B5">
              <w:rPr>
                <w:spacing w:val="-6"/>
                <w:sz w:val="20"/>
                <w:szCs w:val="20"/>
                <w:lang w:val="ru-RU"/>
              </w:rPr>
              <w:t xml:space="preserve"> </w:t>
            </w:r>
            <w:r w:rsidRPr="003D78B5">
              <w:rPr>
                <w:sz w:val="20"/>
                <w:szCs w:val="20"/>
                <w:lang w:val="ru-RU"/>
              </w:rPr>
              <w:t>запросу</w:t>
            </w:r>
            <w:r w:rsidRPr="003D78B5">
              <w:rPr>
                <w:spacing w:val="-14"/>
                <w:sz w:val="20"/>
                <w:szCs w:val="20"/>
                <w:lang w:val="ru-RU"/>
              </w:rPr>
              <w:t xml:space="preserve"> </w:t>
            </w:r>
            <w:r w:rsidRPr="003D78B5">
              <w:rPr>
                <w:sz w:val="20"/>
                <w:szCs w:val="20"/>
                <w:lang w:val="ru-RU"/>
              </w:rPr>
              <w:t>по</w:t>
            </w:r>
            <w:r w:rsidRPr="003D78B5">
              <w:rPr>
                <w:spacing w:val="-58"/>
                <w:sz w:val="20"/>
                <w:szCs w:val="20"/>
                <w:lang w:val="ru-RU"/>
              </w:rPr>
              <w:t xml:space="preserve"> </w:t>
            </w:r>
            <w:r w:rsidRPr="003D78B5">
              <w:rPr>
                <w:sz w:val="20"/>
                <w:szCs w:val="20"/>
                <w:lang w:val="ru-RU"/>
              </w:rPr>
              <w:t>согласованию</w:t>
            </w:r>
            <w:r w:rsidRPr="003D78B5">
              <w:rPr>
                <w:spacing w:val="-58"/>
                <w:sz w:val="20"/>
                <w:szCs w:val="20"/>
                <w:lang w:val="ru-RU"/>
              </w:rPr>
              <w:t xml:space="preserve"> </w:t>
            </w:r>
            <w:r w:rsidRPr="003D78B5">
              <w:rPr>
                <w:sz w:val="20"/>
                <w:szCs w:val="20"/>
                <w:lang w:val="ru-RU"/>
              </w:rPr>
              <w:t>с</w:t>
            </w:r>
            <w:r w:rsidRPr="003D78B5">
              <w:rPr>
                <w:spacing w:val="-3"/>
                <w:sz w:val="20"/>
                <w:szCs w:val="20"/>
                <w:lang w:val="ru-RU"/>
              </w:rPr>
              <w:t xml:space="preserve"> </w:t>
            </w:r>
            <w:r w:rsidRPr="003D78B5">
              <w:rPr>
                <w:sz w:val="20"/>
                <w:szCs w:val="20"/>
                <w:lang w:val="ru-RU"/>
              </w:rPr>
              <w:t>субъектами</w:t>
            </w:r>
          </w:p>
          <w:p w:rsidR="003D78B5" w:rsidRPr="002867B3" w:rsidRDefault="003D78B5" w:rsidP="00DC4875">
            <w:pPr>
              <w:pStyle w:val="TableParagraph"/>
              <w:ind w:left="172" w:right="91"/>
              <w:rPr>
                <w:sz w:val="20"/>
                <w:szCs w:val="20"/>
              </w:rPr>
            </w:pPr>
            <w:r w:rsidRPr="002867B3">
              <w:rPr>
                <w:sz w:val="20"/>
                <w:szCs w:val="20"/>
              </w:rPr>
              <w:t>профилактики</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социальный педагог, ЗДВР, классные</w:t>
            </w:r>
            <w:r w:rsidRPr="003D78B5">
              <w:rPr>
                <w:spacing w:val="-57"/>
                <w:sz w:val="20"/>
                <w:szCs w:val="20"/>
                <w:lang w:val="ru-RU"/>
              </w:rPr>
              <w:t xml:space="preserve"> </w:t>
            </w:r>
            <w:r w:rsidRPr="003D78B5">
              <w:rPr>
                <w:sz w:val="20"/>
                <w:szCs w:val="20"/>
                <w:lang w:val="ru-RU"/>
              </w:rPr>
              <w:t>руководители</w:t>
            </w:r>
          </w:p>
        </w:tc>
      </w:tr>
      <w:tr w:rsidR="003D78B5" w:rsidRPr="002867B3" w:rsidTr="00DC4875">
        <w:trPr>
          <w:trHeight w:val="830"/>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Учет</w:t>
            </w:r>
            <w:r w:rsidRPr="003D78B5">
              <w:rPr>
                <w:spacing w:val="-5"/>
                <w:sz w:val="20"/>
                <w:szCs w:val="20"/>
                <w:lang w:val="ru-RU"/>
              </w:rPr>
              <w:t xml:space="preserve"> </w:t>
            </w:r>
            <w:r w:rsidRPr="003D78B5">
              <w:rPr>
                <w:sz w:val="20"/>
                <w:szCs w:val="20"/>
                <w:lang w:val="ru-RU"/>
              </w:rPr>
              <w:t>занятости</w:t>
            </w:r>
            <w:r w:rsidRPr="003D78B5">
              <w:rPr>
                <w:spacing w:val="-8"/>
                <w:sz w:val="20"/>
                <w:szCs w:val="20"/>
                <w:lang w:val="ru-RU"/>
              </w:rPr>
              <w:t xml:space="preserve"> </w:t>
            </w:r>
            <w:proofErr w:type="gramStart"/>
            <w:r w:rsidRPr="003D78B5">
              <w:rPr>
                <w:sz w:val="20"/>
                <w:szCs w:val="20"/>
                <w:lang w:val="ru-RU"/>
              </w:rPr>
              <w:t>обучающихся</w:t>
            </w:r>
            <w:proofErr w:type="gramEnd"/>
            <w:r w:rsidRPr="003D78B5">
              <w:rPr>
                <w:spacing w:val="-1"/>
                <w:sz w:val="20"/>
                <w:szCs w:val="20"/>
                <w:lang w:val="ru-RU"/>
              </w:rPr>
              <w:t xml:space="preserve"> </w:t>
            </w:r>
            <w:r w:rsidRPr="003D78B5">
              <w:rPr>
                <w:sz w:val="20"/>
                <w:szCs w:val="20"/>
                <w:lang w:val="ru-RU"/>
              </w:rPr>
              <w:t>«группы</w:t>
            </w:r>
          </w:p>
          <w:p w:rsidR="003D78B5" w:rsidRPr="003D78B5" w:rsidRDefault="003D78B5" w:rsidP="00DC4875">
            <w:pPr>
              <w:pStyle w:val="TableParagraph"/>
              <w:tabs>
                <w:tab w:val="left" w:pos="1074"/>
                <w:tab w:val="left" w:pos="1587"/>
                <w:tab w:val="left" w:pos="3064"/>
                <w:tab w:val="left" w:pos="4705"/>
              </w:tabs>
              <w:ind w:left="172" w:right="91"/>
              <w:jc w:val="both"/>
              <w:rPr>
                <w:sz w:val="20"/>
                <w:szCs w:val="20"/>
                <w:lang w:val="ru-RU"/>
              </w:rPr>
            </w:pPr>
            <w:r w:rsidRPr="003D78B5">
              <w:rPr>
                <w:sz w:val="20"/>
                <w:szCs w:val="20"/>
                <w:lang w:val="ru-RU"/>
              </w:rPr>
              <w:t>риска»</w:t>
            </w:r>
            <w:r w:rsidRPr="003D78B5">
              <w:rPr>
                <w:sz w:val="20"/>
                <w:szCs w:val="20"/>
                <w:lang w:val="ru-RU"/>
              </w:rPr>
              <w:tab/>
              <w:t>во</w:t>
            </w:r>
            <w:r w:rsidRPr="003D78B5">
              <w:rPr>
                <w:sz w:val="20"/>
                <w:szCs w:val="20"/>
                <w:lang w:val="ru-RU"/>
              </w:rPr>
              <w:tab/>
              <w:t xml:space="preserve">внеурочной деятельности </w:t>
            </w:r>
            <w:r w:rsidRPr="003D78B5">
              <w:rPr>
                <w:spacing w:val="-5"/>
                <w:sz w:val="20"/>
                <w:szCs w:val="20"/>
                <w:lang w:val="ru-RU"/>
              </w:rPr>
              <w:t>и</w:t>
            </w:r>
            <w:r w:rsidRPr="003D78B5">
              <w:rPr>
                <w:spacing w:val="-57"/>
                <w:sz w:val="20"/>
                <w:szCs w:val="20"/>
                <w:lang w:val="ru-RU"/>
              </w:rPr>
              <w:t xml:space="preserve"> </w:t>
            </w:r>
            <w:r w:rsidRPr="003D78B5">
              <w:rPr>
                <w:sz w:val="20"/>
                <w:szCs w:val="20"/>
                <w:lang w:val="ru-RU"/>
              </w:rPr>
              <w:t>объединениях</w:t>
            </w:r>
            <w:r w:rsidRPr="003D78B5">
              <w:rPr>
                <w:spacing w:val="-5"/>
                <w:sz w:val="20"/>
                <w:szCs w:val="20"/>
                <w:lang w:val="ru-RU"/>
              </w:rPr>
              <w:t xml:space="preserve"> </w:t>
            </w:r>
            <w:r w:rsidRPr="003D78B5">
              <w:rPr>
                <w:sz w:val="20"/>
                <w:szCs w:val="20"/>
                <w:lang w:val="ru-RU"/>
              </w:rPr>
              <w:t>дополнительного</w:t>
            </w:r>
            <w:r w:rsidRPr="003D78B5">
              <w:rPr>
                <w:spacing w:val="-3"/>
                <w:sz w:val="20"/>
                <w:szCs w:val="20"/>
                <w:lang w:val="ru-RU"/>
              </w:rPr>
              <w:t xml:space="preserve"> </w:t>
            </w:r>
            <w:r w:rsidRPr="003D78B5">
              <w:rPr>
                <w:sz w:val="20"/>
                <w:szCs w:val="20"/>
                <w:lang w:val="ru-RU"/>
              </w:rPr>
              <w:t>образования</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Постоянно</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социальный педагог, ЗДВР, классные</w:t>
            </w:r>
            <w:r w:rsidRPr="003D78B5">
              <w:rPr>
                <w:spacing w:val="-57"/>
                <w:sz w:val="20"/>
                <w:szCs w:val="20"/>
                <w:lang w:val="ru-RU"/>
              </w:rPr>
              <w:t xml:space="preserve"> </w:t>
            </w:r>
            <w:r w:rsidRPr="003D78B5">
              <w:rPr>
                <w:sz w:val="20"/>
                <w:szCs w:val="20"/>
                <w:lang w:val="ru-RU"/>
              </w:rPr>
              <w:t>руководители</w:t>
            </w:r>
          </w:p>
        </w:tc>
      </w:tr>
      <w:tr w:rsidR="003D78B5" w:rsidRPr="002867B3" w:rsidTr="00DC4875">
        <w:trPr>
          <w:trHeight w:val="551"/>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Мониторинг</w:t>
            </w:r>
            <w:r w:rsidRPr="003D78B5">
              <w:rPr>
                <w:spacing w:val="-4"/>
                <w:sz w:val="20"/>
                <w:szCs w:val="20"/>
                <w:lang w:val="ru-RU"/>
              </w:rPr>
              <w:t xml:space="preserve"> </w:t>
            </w:r>
            <w:r w:rsidRPr="003D78B5">
              <w:rPr>
                <w:sz w:val="20"/>
                <w:szCs w:val="20"/>
                <w:lang w:val="ru-RU"/>
              </w:rPr>
              <w:t>посещаемости</w:t>
            </w:r>
            <w:r w:rsidRPr="003D78B5">
              <w:rPr>
                <w:spacing w:val="-4"/>
                <w:sz w:val="20"/>
                <w:szCs w:val="20"/>
                <w:lang w:val="ru-RU"/>
              </w:rPr>
              <w:t xml:space="preserve"> </w:t>
            </w:r>
            <w:r w:rsidRPr="003D78B5">
              <w:rPr>
                <w:sz w:val="20"/>
                <w:szCs w:val="20"/>
                <w:lang w:val="ru-RU"/>
              </w:rPr>
              <w:t>занятий</w:t>
            </w:r>
          </w:p>
          <w:p w:rsidR="003D78B5" w:rsidRPr="003D78B5" w:rsidRDefault="003D78B5" w:rsidP="00DC4875">
            <w:pPr>
              <w:pStyle w:val="TableParagraph"/>
              <w:ind w:left="172" w:right="91"/>
              <w:jc w:val="both"/>
              <w:rPr>
                <w:sz w:val="20"/>
                <w:szCs w:val="20"/>
                <w:lang w:val="ru-RU"/>
              </w:rPr>
            </w:pPr>
            <w:proofErr w:type="gramStart"/>
            <w:r w:rsidRPr="003D78B5">
              <w:rPr>
                <w:sz w:val="20"/>
                <w:szCs w:val="20"/>
                <w:lang w:val="ru-RU"/>
              </w:rPr>
              <w:t>обучающимися</w:t>
            </w:r>
            <w:proofErr w:type="gramEnd"/>
            <w:r w:rsidRPr="003D78B5">
              <w:rPr>
                <w:spacing w:val="-4"/>
                <w:sz w:val="20"/>
                <w:szCs w:val="20"/>
                <w:lang w:val="ru-RU"/>
              </w:rPr>
              <w:t xml:space="preserve"> </w:t>
            </w:r>
            <w:r w:rsidRPr="003D78B5">
              <w:rPr>
                <w:sz w:val="20"/>
                <w:szCs w:val="20"/>
                <w:lang w:val="ru-RU"/>
              </w:rPr>
              <w:t>«группы</w:t>
            </w:r>
            <w:r w:rsidRPr="003D78B5">
              <w:rPr>
                <w:spacing w:val="-3"/>
                <w:sz w:val="20"/>
                <w:szCs w:val="20"/>
                <w:lang w:val="ru-RU"/>
              </w:rPr>
              <w:t xml:space="preserve"> </w:t>
            </w:r>
            <w:r w:rsidRPr="003D78B5">
              <w:rPr>
                <w:sz w:val="20"/>
                <w:szCs w:val="20"/>
                <w:lang w:val="ru-RU"/>
              </w:rPr>
              <w:t>риска»</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Постоянно</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социальный педагог, классные</w:t>
            </w:r>
          </w:p>
          <w:p w:rsidR="003D78B5" w:rsidRPr="002867B3" w:rsidRDefault="003D78B5" w:rsidP="00DC4875">
            <w:pPr>
              <w:pStyle w:val="TableParagraph"/>
              <w:ind w:left="172" w:right="91"/>
              <w:rPr>
                <w:sz w:val="20"/>
                <w:szCs w:val="20"/>
              </w:rPr>
            </w:pPr>
            <w:r w:rsidRPr="002867B3">
              <w:rPr>
                <w:sz w:val="20"/>
                <w:szCs w:val="20"/>
              </w:rPr>
              <w:t>руководители</w:t>
            </w:r>
          </w:p>
        </w:tc>
      </w:tr>
      <w:tr w:rsidR="003D78B5" w:rsidRPr="002867B3" w:rsidTr="00DC4875">
        <w:trPr>
          <w:trHeight w:val="552"/>
          <w:jc w:val="center"/>
        </w:trPr>
        <w:tc>
          <w:tcPr>
            <w:tcW w:w="4941" w:type="dxa"/>
          </w:tcPr>
          <w:p w:rsidR="003D78B5" w:rsidRPr="003D78B5" w:rsidRDefault="003D78B5" w:rsidP="00DC4875">
            <w:pPr>
              <w:pStyle w:val="TableParagraph"/>
              <w:tabs>
                <w:tab w:val="left" w:pos="1895"/>
                <w:tab w:val="left" w:pos="3364"/>
              </w:tabs>
              <w:ind w:left="172" w:right="91"/>
              <w:jc w:val="both"/>
              <w:rPr>
                <w:sz w:val="20"/>
                <w:szCs w:val="20"/>
                <w:lang w:val="ru-RU"/>
              </w:rPr>
            </w:pPr>
            <w:r w:rsidRPr="003D78B5">
              <w:rPr>
                <w:sz w:val="20"/>
                <w:szCs w:val="20"/>
                <w:lang w:val="ru-RU"/>
              </w:rPr>
              <w:t>Заседания Совета профилактики безнадзорности</w:t>
            </w:r>
            <w:r w:rsidRPr="003D78B5">
              <w:rPr>
                <w:spacing w:val="-7"/>
                <w:sz w:val="20"/>
                <w:szCs w:val="20"/>
                <w:lang w:val="ru-RU"/>
              </w:rPr>
              <w:t xml:space="preserve"> </w:t>
            </w:r>
            <w:r w:rsidRPr="003D78B5">
              <w:rPr>
                <w:sz w:val="20"/>
                <w:szCs w:val="20"/>
                <w:lang w:val="ru-RU"/>
              </w:rPr>
              <w:t>и</w:t>
            </w:r>
            <w:r w:rsidRPr="003D78B5">
              <w:rPr>
                <w:spacing w:val="-4"/>
                <w:sz w:val="20"/>
                <w:szCs w:val="20"/>
                <w:lang w:val="ru-RU"/>
              </w:rPr>
              <w:t xml:space="preserve"> </w:t>
            </w:r>
            <w:r w:rsidRPr="003D78B5">
              <w:rPr>
                <w:sz w:val="20"/>
                <w:szCs w:val="20"/>
                <w:lang w:val="ru-RU"/>
              </w:rPr>
              <w:t>правонарушений</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1раз/месяц</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социальный педагог, классные</w:t>
            </w:r>
          </w:p>
          <w:p w:rsidR="003D78B5" w:rsidRPr="002867B3" w:rsidRDefault="003D78B5" w:rsidP="00DC4875">
            <w:pPr>
              <w:pStyle w:val="TableParagraph"/>
              <w:ind w:left="172" w:right="91"/>
              <w:rPr>
                <w:sz w:val="20"/>
                <w:szCs w:val="20"/>
              </w:rPr>
            </w:pPr>
            <w:r w:rsidRPr="002867B3">
              <w:rPr>
                <w:sz w:val="20"/>
                <w:szCs w:val="20"/>
              </w:rPr>
              <w:t>руководители</w:t>
            </w:r>
          </w:p>
        </w:tc>
      </w:tr>
      <w:tr w:rsidR="003D78B5" w:rsidRPr="002867B3" w:rsidTr="00DC4875">
        <w:trPr>
          <w:trHeight w:val="551"/>
          <w:jc w:val="center"/>
        </w:trPr>
        <w:tc>
          <w:tcPr>
            <w:tcW w:w="4941" w:type="dxa"/>
          </w:tcPr>
          <w:p w:rsidR="003D78B5" w:rsidRPr="003D78B5" w:rsidRDefault="003D78B5" w:rsidP="00DC4875">
            <w:pPr>
              <w:pStyle w:val="TableParagraph"/>
              <w:ind w:left="172" w:right="91"/>
              <w:jc w:val="both"/>
              <w:rPr>
                <w:sz w:val="20"/>
                <w:szCs w:val="20"/>
                <w:lang w:val="ru-RU"/>
              </w:rPr>
            </w:pPr>
            <w:proofErr w:type="gramStart"/>
            <w:r w:rsidRPr="003D78B5">
              <w:rPr>
                <w:sz w:val="20"/>
                <w:szCs w:val="20"/>
                <w:lang w:val="ru-RU"/>
              </w:rPr>
              <w:t>Контроль</w:t>
            </w:r>
            <w:r w:rsidRPr="003D78B5">
              <w:rPr>
                <w:spacing w:val="7"/>
                <w:sz w:val="20"/>
                <w:szCs w:val="20"/>
                <w:lang w:val="ru-RU"/>
              </w:rPr>
              <w:t xml:space="preserve"> </w:t>
            </w:r>
            <w:r w:rsidRPr="003D78B5">
              <w:rPr>
                <w:sz w:val="20"/>
                <w:szCs w:val="20"/>
                <w:lang w:val="ru-RU"/>
              </w:rPr>
              <w:t>за</w:t>
            </w:r>
            <w:proofErr w:type="gramEnd"/>
            <w:r w:rsidRPr="003D78B5">
              <w:rPr>
                <w:spacing w:val="68"/>
                <w:sz w:val="20"/>
                <w:szCs w:val="20"/>
                <w:lang w:val="ru-RU"/>
              </w:rPr>
              <w:t xml:space="preserve"> </w:t>
            </w:r>
            <w:r w:rsidRPr="003D78B5">
              <w:rPr>
                <w:sz w:val="20"/>
                <w:szCs w:val="20"/>
                <w:lang w:val="ru-RU"/>
              </w:rPr>
              <w:t>успеваемостью</w:t>
            </w:r>
            <w:r w:rsidRPr="003D78B5">
              <w:rPr>
                <w:spacing w:val="68"/>
                <w:sz w:val="20"/>
                <w:szCs w:val="20"/>
                <w:lang w:val="ru-RU"/>
              </w:rPr>
              <w:t xml:space="preserve"> </w:t>
            </w:r>
            <w:r w:rsidRPr="003D78B5">
              <w:rPr>
                <w:sz w:val="20"/>
                <w:szCs w:val="20"/>
                <w:lang w:val="ru-RU"/>
              </w:rPr>
              <w:t>детей</w:t>
            </w:r>
            <w:r w:rsidRPr="003D78B5">
              <w:rPr>
                <w:spacing w:val="69"/>
                <w:sz w:val="20"/>
                <w:szCs w:val="20"/>
                <w:lang w:val="ru-RU"/>
              </w:rPr>
              <w:t xml:space="preserve"> </w:t>
            </w:r>
            <w:r w:rsidRPr="003D78B5">
              <w:rPr>
                <w:sz w:val="20"/>
                <w:szCs w:val="20"/>
                <w:lang w:val="ru-RU"/>
              </w:rPr>
              <w:t>«группы риска»</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Постоянно</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социальный педагог, ЗДУВР,</w:t>
            </w:r>
          </w:p>
          <w:p w:rsidR="003D78B5" w:rsidRPr="003D78B5" w:rsidRDefault="003D78B5" w:rsidP="00DC4875">
            <w:pPr>
              <w:pStyle w:val="TableParagraph"/>
              <w:ind w:left="172" w:right="91"/>
              <w:rPr>
                <w:sz w:val="20"/>
                <w:szCs w:val="20"/>
                <w:lang w:val="ru-RU"/>
              </w:rPr>
            </w:pPr>
            <w:r w:rsidRPr="003D78B5">
              <w:rPr>
                <w:sz w:val="20"/>
                <w:szCs w:val="20"/>
                <w:lang w:val="ru-RU"/>
              </w:rPr>
              <w:t>классные</w:t>
            </w:r>
            <w:r w:rsidRPr="003D78B5">
              <w:rPr>
                <w:spacing w:val="-2"/>
                <w:sz w:val="20"/>
                <w:szCs w:val="20"/>
                <w:lang w:val="ru-RU"/>
              </w:rPr>
              <w:t xml:space="preserve"> </w:t>
            </w:r>
            <w:r w:rsidRPr="003D78B5">
              <w:rPr>
                <w:sz w:val="20"/>
                <w:szCs w:val="20"/>
                <w:lang w:val="ru-RU"/>
              </w:rPr>
              <w:t>руководители</w:t>
            </w:r>
          </w:p>
        </w:tc>
      </w:tr>
      <w:tr w:rsidR="003D78B5" w:rsidRPr="002867B3" w:rsidTr="00DC4875">
        <w:trPr>
          <w:trHeight w:val="77"/>
          <w:jc w:val="center"/>
        </w:trPr>
        <w:tc>
          <w:tcPr>
            <w:tcW w:w="10780" w:type="dxa"/>
            <w:gridSpan w:val="7"/>
            <w:shd w:val="clear" w:color="auto" w:fill="D9D9D9"/>
          </w:tcPr>
          <w:p w:rsidR="003D78B5" w:rsidRPr="002867B3" w:rsidRDefault="003D78B5" w:rsidP="00DC4875">
            <w:pPr>
              <w:pStyle w:val="TableParagraph"/>
              <w:ind w:left="172" w:right="91"/>
              <w:rPr>
                <w:b/>
                <w:sz w:val="20"/>
                <w:szCs w:val="20"/>
              </w:rPr>
            </w:pPr>
            <w:r w:rsidRPr="002867B3">
              <w:rPr>
                <w:b/>
                <w:sz w:val="20"/>
                <w:szCs w:val="20"/>
              </w:rPr>
              <w:t>МОДУЛЬ «ВНЕУРОЧНАЯ</w:t>
            </w:r>
            <w:r w:rsidRPr="002867B3">
              <w:rPr>
                <w:b/>
                <w:spacing w:val="-5"/>
                <w:sz w:val="20"/>
                <w:szCs w:val="20"/>
              </w:rPr>
              <w:t xml:space="preserve"> </w:t>
            </w:r>
            <w:r w:rsidRPr="002867B3">
              <w:rPr>
                <w:b/>
                <w:sz w:val="20"/>
                <w:szCs w:val="20"/>
              </w:rPr>
              <w:t>ДЕЯТЕЛЬНОСТЬ»</w:t>
            </w:r>
          </w:p>
        </w:tc>
      </w:tr>
      <w:tr w:rsidR="003D78B5" w:rsidRPr="002867B3" w:rsidTr="00DC4875">
        <w:trPr>
          <w:trHeight w:val="77"/>
          <w:jc w:val="center"/>
        </w:trPr>
        <w:tc>
          <w:tcPr>
            <w:tcW w:w="10780" w:type="dxa"/>
            <w:gridSpan w:val="7"/>
            <w:shd w:val="clear" w:color="auto" w:fill="auto"/>
          </w:tcPr>
          <w:p w:rsidR="003D78B5" w:rsidRPr="002867B3" w:rsidRDefault="003D78B5" w:rsidP="00DC4875">
            <w:pPr>
              <w:pStyle w:val="TableParagraph"/>
              <w:ind w:left="172" w:right="91"/>
              <w:rPr>
                <w:sz w:val="20"/>
                <w:szCs w:val="20"/>
              </w:rPr>
            </w:pPr>
            <w:r w:rsidRPr="003D78B5">
              <w:rPr>
                <w:sz w:val="20"/>
                <w:szCs w:val="20"/>
                <w:lang w:val="ru-RU"/>
              </w:rPr>
              <w:t xml:space="preserve">Реализация курсов внеурочной деятельности согласно учебному плану внеурочной деятельности муниципального бюджетного общеобразовательного учреждения «Гимназия №30 им. </w:t>
            </w:r>
            <w:r w:rsidRPr="002867B3">
              <w:rPr>
                <w:sz w:val="20"/>
                <w:szCs w:val="20"/>
              </w:rPr>
              <w:t>Железной Дивизии»</w:t>
            </w:r>
          </w:p>
        </w:tc>
      </w:tr>
      <w:tr w:rsidR="003D78B5" w:rsidRPr="002867B3" w:rsidTr="00DC4875">
        <w:trPr>
          <w:trHeight w:val="77"/>
          <w:jc w:val="center"/>
        </w:trPr>
        <w:tc>
          <w:tcPr>
            <w:tcW w:w="10780" w:type="dxa"/>
            <w:gridSpan w:val="7"/>
            <w:shd w:val="clear" w:color="auto" w:fill="auto"/>
          </w:tcPr>
          <w:p w:rsidR="003D78B5" w:rsidRPr="002867B3" w:rsidRDefault="003D78B5" w:rsidP="00DC4875">
            <w:pPr>
              <w:pStyle w:val="TableParagraph"/>
              <w:ind w:left="172" w:right="91"/>
              <w:rPr>
                <w:sz w:val="20"/>
                <w:szCs w:val="20"/>
              </w:rPr>
            </w:pPr>
            <w:r w:rsidRPr="003D78B5">
              <w:rPr>
                <w:sz w:val="20"/>
                <w:szCs w:val="20"/>
                <w:lang w:val="ru-RU"/>
              </w:rPr>
              <w:t xml:space="preserve">Реализация дополнительных общеразвивающих программ согласно учебному плану дополнительного образования муниципального бюджетного общеобразовательного учреждения «Гимназия №30 им. </w:t>
            </w:r>
            <w:r w:rsidRPr="002867B3">
              <w:rPr>
                <w:sz w:val="20"/>
                <w:szCs w:val="20"/>
              </w:rPr>
              <w:t>Железной Дивизии»</w:t>
            </w:r>
          </w:p>
        </w:tc>
      </w:tr>
      <w:tr w:rsidR="003D78B5" w:rsidRPr="002867B3" w:rsidTr="00DC4875">
        <w:trPr>
          <w:trHeight w:val="77"/>
          <w:jc w:val="center"/>
        </w:trPr>
        <w:tc>
          <w:tcPr>
            <w:tcW w:w="10780" w:type="dxa"/>
            <w:gridSpan w:val="7"/>
            <w:shd w:val="clear" w:color="auto" w:fill="D9D9D9"/>
          </w:tcPr>
          <w:p w:rsidR="003D78B5" w:rsidRPr="002867B3" w:rsidRDefault="003D78B5" w:rsidP="00DC4875">
            <w:pPr>
              <w:pStyle w:val="TableParagraph"/>
              <w:ind w:left="172" w:right="91"/>
              <w:rPr>
                <w:b/>
                <w:sz w:val="20"/>
                <w:szCs w:val="20"/>
              </w:rPr>
            </w:pPr>
            <w:r w:rsidRPr="002867B3">
              <w:rPr>
                <w:b/>
                <w:sz w:val="20"/>
                <w:szCs w:val="20"/>
              </w:rPr>
              <w:t>МОДУЛЬ</w:t>
            </w:r>
            <w:r w:rsidRPr="002867B3">
              <w:rPr>
                <w:b/>
                <w:spacing w:val="1"/>
                <w:sz w:val="20"/>
                <w:szCs w:val="20"/>
              </w:rPr>
              <w:t xml:space="preserve"> </w:t>
            </w:r>
            <w:r w:rsidRPr="002867B3">
              <w:rPr>
                <w:b/>
                <w:sz w:val="20"/>
                <w:szCs w:val="20"/>
              </w:rPr>
              <w:t>«ДЕТСКИЕ</w:t>
            </w:r>
            <w:r w:rsidRPr="002867B3">
              <w:rPr>
                <w:b/>
                <w:spacing w:val="-2"/>
                <w:sz w:val="20"/>
                <w:szCs w:val="20"/>
              </w:rPr>
              <w:t xml:space="preserve"> </w:t>
            </w:r>
            <w:r w:rsidRPr="002867B3">
              <w:rPr>
                <w:b/>
                <w:sz w:val="20"/>
                <w:szCs w:val="20"/>
              </w:rPr>
              <w:t>ОБЩЕСТВЕННЫЕ</w:t>
            </w:r>
            <w:r w:rsidRPr="002867B3">
              <w:rPr>
                <w:b/>
                <w:spacing w:val="-9"/>
                <w:sz w:val="20"/>
                <w:szCs w:val="20"/>
              </w:rPr>
              <w:t xml:space="preserve"> </w:t>
            </w:r>
            <w:r w:rsidRPr="002867B3">
              <w:rPr>
                <w:b/>
                <w:sz w:val="20"/>
                <w:szCs w:val="20"/>
              </w:rPr>
              <w:t>ОБЪЕДИНЕНИЯ»</w:t>
            </w:r>
          </w:p>
        </w:tc>
      </w:tr>
      <w:tr w:rsidR="003D78B5" w:rsidRPr="002867B3" w:rsidTr="00DC4875">
        <w:trPr>
          <w:trHeight w:val="1377"/>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Организация</w:t>
            </w:r>
            <w:r w:rsidRPr="003D78B5">
              <w:rPr>
                <w:spacing w:val="1"/>
                <w:sz w:val="20"/>
                <w:szCs w:val="20"/>
                <w:lang w:val="ru-RU"/>
              </w:rPr>
              <w:t xml:space="preserve"> </w:t>
            </w:r>
            <w:r w:rsidRPr="003D78B5">
              <w:rPr>
                <w:sz w:val="20"/>
                <w:szCs w:val="20"/>
                <w:lang w:val="ru-RU"/>
              </w:rPr>
              <w:t>работы</w:t>
            </w:r>
            <w:r w:rsidRPr="003D78B5">
              <w:rPr>
                <w:spacing w:val="1"/>
                <w:sz w:val="20"/>
                <w:szCs w:val="20"/>
                <w:lang w:val="ru-RU"/>
              </w:rPr>
              <w:t xml:space="preserve"> </w:t>
            </w:r>
            <w:r w:rsidRPr="003D78B5">
              <w:rPr>
                <w:sz w:val="20"/>
                <w:szCs w:val="20"/>
                <w:lang w:val="ru-RU"/>
              </w:rPr>
              <w:t>научного</w:t>
            </w:r>
            <w:r w:rsidRPr="003D78B5">
              <w:rPr>
                <w:spacing w:val="1"/>
                <w:sz w:val="20"/>
                <w:szCs w:val="20"/>
                <w:lang w:val="ru-RU"/>
              </w:rPr>
              <w:t xml:space="preserve"> </w:t>
            </w:r>
            <w:r w:rsidRPr="003D78B5">
              <w:rPr>
                <w:sz w:val="20"/>
                <w:szCs w:val="20"/>
                <w:lang w:val="ru-RU"/>
              </w:rPr>
              <w:t>сообщества,</w:t>
            </w:r>
            <w:r w:rsidRPr="003D78B5">
              <w:rPr>
                <w:spacing w:val="1"/>
                <w:sz w:val="20"/>
                <w:szCs w:val="20"/>
                <w:lang w:val="ru-RU"/>
              </w:rPr>
              <w:t xml:space="preserve"> </w:t>
            </w:r>
            <w:r w:rsidRPr="003D78B5">
              <w:rPr>
                <w:sz w:val="20"/>
                <w:szCs w:val="20"/>
                <w:lang w:val="ru-RU"/>
              </w:rPr>
              <w:t>волонтерского</w:t>
            </w:r>
            <w:r w:rsidRPr="003D78B5">
              <w:rPr>
                <w:spacing w:val="1"/>
                <w:sz w:val="20"/>
                <w:szCs w:val="20"/>
                <w:lang w:val="ru-RU"/>
              </w:rPr>
              <w:t xml:space="preserve"> </w:t>
            </w:r>
            <w:r w:rsidRPr="003D78B5">
              <w:rPr>
                <w:sz w:val="20"/>
                <w:szCs w:val="20"/>
                <w:lang w:val="ru-RU"/>
              </w:rPr>
              <w:t>отряда,</w:t>
            </w:r>
            <w:r w:rsidRPr="003D78B5">
              <w:rPr>
                <w:spacing w:val="1"/>
                <w:sz w:val="20"/>
                <w:szCs w:val="20"/>
                <w:lang w:val="ru-RU"/>
              </w:rPr>
              <w:t xml:space="preserve"> </w:t>
            </w:r>
            <w:r w:rsidRPr="003D78B5">
              <w:rPr>
                <w:sz w:val="20"/>
                <w:szCs w:val="20"/>
                <w:lang w:val="ru-RU"/>
              </w:rPr>
              <w:t>тимуровского,</w:t>
            </w:r>
            <w:r w:rsidRPr="003D78B5">
              <w:rPr>
                <w:spacing w:val="-57"/>
                <w:sz w:val="20"/>
                <w:szCs w:val="20"/>
                <w:lang w:val="ru-RU"/>
              </w:rPr>
              <w:t xml:space="preserve"> </w:t>
            </w:r>
            <w:r w:rsidRPr="003D78B5">
              <w:rPr>
                <w:sz w:val="20"/>
                <w:szCs w:val="20"/>
                <w:lang w:val="ru-RU"/>
              </w:rPr>
              <w:t>юнармейского</w:t>
            </w:r>
            <w:r w:rsidRPr="003D78B5">
              <w:rPr>
                <w:spacing w:val="1"/>
                <w:sz w:val="20"/>
                <w:szCs w:val="20"/>
                <w:lang w:val="ru-RU"/>
              </w:rPr>
              <w:t xml:space="preserve"> </w:t>
            </w:r>
            <w:r w:rsidRPr="003D78B5">
              <w:rPr>
                <w:sz w:val="20"/>
                <w:szCs w:val="20"/>
                <w:lang w:val="ru-RU"/>
              </w:rPr>
              <w:t>отряда,</w:t>
            </w:r>
            <w:r w:rsidRPr="003D78B5">
              <w:rPr>
                <w:spacing w:val="1"/>
                <w:sz w:val="20"/>
                <w:szCs w:val="20"/>
                <w:lang w:val="ru-RU"/>
              </w:rPr>
              <w:t xml:space="preserve"> </w:t>
            </w:r>
            <w:r w:rsidRPr="003D78B5">
              <w:rPr>
                <w:sz w:val="20"/>
                <w:szCs w:val="20"/>
                <w:lang w:val="ru-RU"/>
              </w:rPr>
              <w:t>отряда</w:t>
            </w:r>
            <w:r w:rsidRPr="003D78B5">
              <w:rPr>
                <w:spacing w:val="1"/>
                <w:sz w:val="20"/>
                <w:szCs w:val="20"/>
                <w:lang w:val="ru-RU"/>
              </w:rPr>
              <w:t xml:space="preserve"> </w:t>
            </w:r>
            <w:r w:rsidRPr="003D78B5">
              <w:rPr>
                <w:sz w:val="20"/>
                <w:szCs w:val="20"/>
                <w:lang w:val="ru-RU"/>
              </w:rPr>
              <w:t>Юных</w:t>
            </w:r>
            <w:r w:rsidRPr="003D78B5">
              <w:rPr>
                <w:spacing w:val="1"/>
                <w:sz w:val="20"/>
                <w:szCs w:val="20"/>
                <w:lang w:val="ru-RU"/>
              </w:rPr>
              <w:t xml:space="preserve"> </w:t>
            </w:r>
            <w:r w:rsidRPr="003D78B5">
              <w:rPr>
                <w:sz w:val="20"/>
                <w:szCs w:val="20"/>
                <w:lang w:val="ru-RU"/>
              </w:rPr>
              <w:t>инспекторов</w:t>
            </w:r>
            <w:r w:rsidRPr="003D78B5">
              <w:rPr>
                <w:spacing w:val="18"/>
                <w:sz w:val="20"/>
                <w:szCs w:val="20"/>
                <w:lang w:val="ru-RU"/>
              </w:rPr>
              <w:t xml:space="preserve"> </w:t>
            </w:r>
            <w:r w:rsidRPr="003D78B5">
              <w:rPr>
                <w:sz w:val="20"/>
                <w:szCs w:val="20"/>
                <w:lang w:val="ru-RU"/>
              </w:rPr>
              <w:t>движения,</w:t>
            </w:r>
            <w:r w:rsidRPr="003D78B5">
              <w:rPr>
                <w:spacing w:val="18"/>
                <w:sz w:val="20"/>
                <w:szCs w:val="20"/>
                <w:lang w:val="ru-RU"/>
              </w:rPr>
              <w:t xml:space="preserve"> </w:t>
            </w:r>
            <w:r w:rsidRPr="003D78B5">
              <w:rPr>
                <w:sz w:val="20"/>
                <w:szCs w:val="20"/>
                <w:lang w:val="ru-RU"/>
              </w:rPr>
              <w:t>школьного спортивного</w:t>
            </w:r>
            <w:r w:rsidRPr="003D78B5">
              <w:rPr>
                <w:spacing w:val="-2"/>
                <w:sz w:val="20"/>
                <w:szCs w:val="20"/>
                <w:lang w:val="ru-RU"/>
              </w:rPr>
              <w:t xml:space="preserve"> </w:t>
            </w:r>
            <w:r w:rsidRPr="003D78B5">
              <w:rPr>
                <w:sz w:val="20"/>
                <w:szCs w:val="20"/>
                <w:lang w:val="ru-RU"/>
              </w:rPr>
              <w:t>клуба</w:t>
            </w:r>
          </w:p>
        </w:tc>
        <w:tc>
          <w:tcPr>
            <w:tcW w:w="989" w:type="dxa"/>
          </w:tcPr>
          <w:p w:rsidR="003D78B5" w:rsidRPr="002867B3" w:rsidRDefault="003D78B5" w:rsidP="00DC4875">
            <w:pPr>
              <w:pStyle w:val="TableParagraph"/>
              <w:ind w:left="172" w:right="91"/>
              <w:rPr>
                <w:sz w:val="20"/>
                <w:szCs w:val="20"/>
              </w:rPr>
            </w:pPr>
            <w:r w:rsidRPr="002867B3">
              <w:rPr>
                <w:sz w:val="20"/>
                <w:szCs w:val="20"/>
              </w:rPr>
              <w:t>2-4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p>
        </w:tc>
        <w:tc>
          <w:tcPr>
            <w:tcW w:w="2732" w:type="dxa"/>
            <w:gridSpan w:val="2"/>
          </w:tcPr>
          <w:p w:rsidR="003D78B5" w:rsidRPr="002867B3" w:rsidRDefault="003D78B5" w:rsidP="00DC4875">
            <w:pPr>
              <w:pStyle w:val="TableParagraph"/>
              <w:ind w:left="172" w:right="260" w:firstLine="32"/>
              <w:rPr>
                <w:sz w:val="20"/>
                <w:szCs w:val="20"/>
              </w:rPr>
            </w:pPr>
            <w:r w:rsidRPr="002867B3">
              <w:rPr>
                <w:sz w:val="20"/>
                <w:szCs w:val="20"/>
              </w:rPr>
              <w:t>Руководители</w:t>
            </w:r>
            <w:r w:rsidRPr="002867B3">
              <w:rPr>
                <w:spacing w:val="-57"/>
                <w:sz w:val="20"/>
                <w:szCs w:val="20"/>
              </w:rPr>
              <w:t xml:space="preserve"> </w:t>
            </w:r>
            <w:r w:rsidRPr="002867B3">
              <w:rPr>
                <w:sz w:val="20"/>
                <w:szCs w:val="20"/>
              </w:rPr>
              <w:t>объединений</w:t>
            </w:r>
          </w:p>
        </w:tc>
      </w:tr>
      <w:tr w:rsidR="003D78B5" w:rsidRPr="002867B3" w:rsidTr="00DC4875">
        <w:trPr>
          <w:trHeight w:val="830"/>
          <w:jc w:val="center"/>
        </w:trPr>
        <w:tc>
          <w:tcPr>
            <w:tcW w:w="4941" w:type="dxa"/>
          </w:tcPr>
          <w:p w:rsidR="003D78B5" w:rsidRPr="002867B3" w:rsidRDefault="003D78B5" w:rsidP="00DC4875">
            <w:pPr>
              <w:pStyle w:val="TableParagraph"/>
              <w:ind w:left="172" w:right="91"/>
              <w:jc w:val="both"/>
              <w:rPr>
                <w:sz w:val="20"/>
                <w:szCs w:val="20"/>
              </w:rPr>
            </w:pPr>
            <w:r w:rsidRPr="002867B3">
              <w:rPr>
                <w:sz w:val="20"/>
                <w:szCs w:val="20"/>
              </w:rPr>
              <w:t>Региональные</w:t>
            </w:r>
            <w:r w:rsidRPr="002867B3">
              <w:rPr>
                <w:spacing w:val="-2"/>
                <w:sz w:val="20"/>
                <w:szCs w:val="20"/>
              </w:rPr>
              <w:t xml:space="preserve"> </w:t>
            </w:r>
            <w:r w:rsidRPr="002867B3">
              <w:rPr>
                <w:sz w:val="20"/>
                <w:szCs w:val="20"/>
              </w:rPr>
              <w:t>акции</w:t>
            </w:r>
            <w:r w:rsidRPr="002867B3">
              <w:rPr>
                <w:spacing w:val="-4"/>
                <w:sz w:val="20"/>
                <w:szCs w:val="20"/>
              </w:rPr>
              <w:t xml:space="preserve"> </w:t>
            </w:r>
            <w:r w:rsidRPr="002867B3">
              <w:rPr>
                <w:sz w:val="20"/>
                <w:szCs w:val="20"/>
              </w:rPr>
              <w:t>РДШ</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3D78B5" w:rsidRDefault="003D78B5" w:rsidP="00DC4875">
            <w:pPr>
              <w:pStyle w:val="TableParagraph"/>
              <w:ind w:left="172" w:right="260" w:firstLine="32"/>
              <w:rPr>
                <w:sz w:val="20"/>
                <w:szCs w:val="20"/>
                <w:lang w:val="ru-RU"/>
              </w:rPr>
            </w:pPr>
            <w:r w:rsidRPr="003D78B5">
              <w:rPr>
                <w:sz w:val="20"/>
                <w:szCs w:val="20"/>
                <w:lang w:val="ru-RU"/>
              </w:rPr>
              <w:t>ЗДВР,</w:t>
            </w:r>
            <w:r w:rsidRPr="003D78B5">
              <w:rPr>
                <w:spacing w:val="1"/>
                <w:sz w:val="20"/>
                <w:szCs w:val="20"/>
                <w:lang w:val="ru-RU"/>
              </w:rPr>
              <w:t xml:space="preserve"> </w:t>
            </w:r>
            <w:r w:rsidRPr="003D78B5">
              <w:rPr>
                <w:sz w:val="20"/>
                <w:szCs w:val="20"/>
                <w:lang w:val="ru-RU"/>
              </w:rPr>
              <w:t>куратор</w:t>
            </w:r>
            <w:r w:rsidRPr="003D78B5">
              <w:rPr>
                <w:spacing w:val="-1"/>
                <w:sz w:val="20"/>
                <w:szCs w:val="20"/>
                <w:lang w:val="ru-RU"/>
              </w:rPr>
              <w:t xml:space="preserve"> </w:t>
            </w:r>
            <w:r w:rsidRPr="003D78B5">
              <w:rPr>
                <w:sz w:val="20"/>
                <w:szCs w:val="20"/>
                <w:lang w:val="ru-RU"/>
              </w:rPr>
              <w:t>РДШ,</w:t>
            </w:r>
          </w:p>
          <w:p w:rsidR="003D78B5" w:rsidRPr="003D78B5" w:rsidRDefault="003D78B5" w:rsidP="00DC4875">
            <w:pPr>
              <w:pStyle w:val="TableParagraph"/>
              <w:ind w:left="172" w:right="260" w:firstLine="32"/>
              <w:rPr>
                <w:sz w:val="20"/>
                <w:szCs w:val="20"/>
                <w:lang w:val="ru-RU"/>
              </w:rPr>
            </w:pPr>
            <w:r w:rsidRPr="003D78B5">
              <w:rPr>
                <w:sz w:val="20"/>
                <w:szCs w:val="20"/>
                <w:lang w:val="ru-RU"/>
              </w:rPr>
              <w:t>классные руководители</w:t>
            </w:r>
            <w:r w:rsidRPr="003D78B5">
              <w:rPr>
                <w:spacing w:val="-57"/>
                <w:sz w:val="20"/>
                <w:szCs w:val="20"/>
                <w:lang w:val="ru-RU"/>
              </w:rPr>
              <w:t xml:space="preserve"> </w:t>
            </w:r>
            <w:r w:rsidRPr="003D78B5">
              <w:rPr>
                <w:sz w:val="20"/>
                <w:szCs w:val="20"/>
                <w:lang w:val="ru-RU"/>
              </w:rPr>
              <w:t>актив</w:t>
            </w:r>
            <w:r w:rsidRPr="003D78B5">
              <w:rPr>
                <w:spacing w:val="2"/>
                <w:sz w:val="20"/>
                <w:szCs w:val="20"/>
                <w:lang w:val="ru-RU"/>
              </w:rPr>
              <w:t xml:space="preserve"> </w:t>
            </w:r>
            <w:r w:rsidRPr="003D78B5">
              <w:rPr>
                <w:sz w:val="20"/>
                <w:szCs w:val="20"/>
                <w:lang w:val="ru-RU"/>
              </w:rPr>
              <w:t>РДШ</w:t>
            </w:r>
          </w:p>
        </w:tc>
      </w:tr>
      <w:tr w:rsidR="003D78B5" w:rsidRPr="002867B3" w:rsidTr="00DC4875">
        <w:trPr>
          <w:trHeight w:val="830"/>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Мероприятия</w:t>
            </w:r>
            <w:r w:rsidRPr="003D78B5">
              <w:rPr>
                <w:spacing w:val="40"/>
                <w:sz w:val="20"/>
                <w:szCs w:val="20"/>
                <w:lang w:val="ru-RU"/>
              </w:rPr>
              <w:t xml:space="preserve"> </w:t>
            </w:r>
            <w:r w:rsidRPr="003D78B5">
              <w:rPr>
                <w:sz w:val="20"/>
                <w:szCs w:val="20"/>
                <w:lang w:val="ru-RU"/>
              </w:rPr>
              <w:t>и</w:t>
            </w:r>
            <w:r w:rsidRPr="003D78B5">
              <w:rPr>
                <w:spacing w:val="104"/>
                <w:sz w:val="20"/>
                <w:szCs w:val="20"/>
                <w:lang w:val="ru-RU"/>
              </w:rPr>
              <w:t xml:space="preserve"> </w:t>
            </w:r>
            <w:r w:rsidRPr="003D78B5">
              <w:rPr>
                <w:sz w:val="20"/>
                <w:szCs w:val="20"/>
                <w:lang w:val="ru-RU"/>
              </w:rPr>
              <w:t>акции,</w:t>
            </w:r>
            <w:r w:rsidRPr="003D78B5">
              <w:rPr>
                <w:spacing w:val="106"/>
                <w:sz w:val="20"/>
                <w:szCs w:val="20"/>
                <w:lang w:val="ru-RU"/>
              </w:rPr>
              <w:t xml:space="preserve"> </w:t>
            </w:r>
            <w:r w:rsidRPr="003D78B5">
              <w:rPr>
                <w:sz w:val="20"/>
                <w:szCs w:val="20"/>
                <w:lang w:val="ru-RU"/>
              </w:rPr>
              <w:t>посвященные</w:t>
            </w:r>
            <w:r w:rsidRPr="003D78B5">
              <w:rPr>
                <w:spacing w:val="102"/>
                <w:sz w:val="20"/>
                <w:szCs w:val="20"/>
                <w:lang w:val="ru-RU"/>
              </w:rPr>
              <w:t xml:space="preserve"> </w:t>
            </w:r>
            <w:r w:rsidRPr="003D78B5">
              <w:rPr>
                <w:sz w:val="20"/>
                <w:szCs w:val="20"/>
                <w:lang w:val="ru-RU"/>
              </w:rPr>
              <w:t>Дню рождения</w:t>
            </w:r>
            <w:r w:rsidRPr="003D78B5">
              <w:rPr>
                <w:sz w:val="20"/>
                <w:szCs w:val="20"/>
                <w:lang w:val="ru-RU"/>
              </w:rPr>
              <w:tab/>
              <w:t xml:space="preserve">Российского </w:t>
            </w:r>
            <w:r w:rsidRPr="003D78B5">
              <w:rPr>
                <w:spacing w:val="-1"/>
                <w:sz w:val="20"/>
                <w:szCs w:val="20"/>
                <w:lang w:val="ru-RU"/>
              </w:rPr>
              <w:t>Движения</w:t>
            </w:r>
            <w:r w:rsidRPr="003D78B5">
              <w:rPr>
                <w:spacing w:val="-57"/>
                <w:sz w:val="20"/>
                <w:szCs w:val="20"/>
                <w:lang w:val="ru-RU"/>
              </w:rPr>
              <w:t xml:space="preserve"> </w:t>
            </w:r>
            <w:r w:rsidRPr="003D78B5">
              <w:rPr>
                <w:sz w:val="20"/>
                <w:szCs w:val="20"/>
                <w:lang w:val="ru-RU"/>
              </w:rPr>
              <w:t>Школьников</w:t>
            </w:r>
            <w:r w:rsidRPr="003D78B5">
              <w:rPr>
                <w:spacing w:val="-3"/>
                <w:sz w:val="20"/>
                <w:szCs w:val="20"/>
                <w:lang w:val="ru-RU"/>
              </w:rPr>
              <w:t xml:space="preserve"> </w:t>
            </w:r>
            <w:r w:rsidRPr="003D78B5">
              <w:rPr>
                <w:sz w:val="20"/>
                <w:szCs w:val="20"/>
                <w:lang w:val="ru-RU"/>
              </w:rPr>
              <w:t>«С</w:t>
            </w:r>
            <w:r w:rsidRPr="003D78B5">
              <w:rPr>
                <w:spacing w:val="-2"/>
                <w:sz w:val="20"/>
                <w:szCs w:val="20"/>
                <w:lang w:val="ru-RU"/>
              </w:rPr>
              <w:t xml:space="preserve"> </w:t>
            </w:r>
            <w:r w:rsidRPr="003D78B5">
              <w:rPr>
                <w:sz w:val="20"/>
                <w:szCs w:val="20"/>
                <w:lang w:val="ru-RU"/>
              </w:rPr>
              <w:t>днём</w:t>
            </w:r>
            <w:r w:rsidRPr="003D78B5">
              <w:rPr>
                <w:spacing w:val="1"/>
                <w:sz w:val="20"/>
                <w:szCs w:val="20"/>
                <w:lang w:val="ru-RU"/>
              </w:rPr>
              <w:t xml:space="preserve"> </w:t>
            </w:r>
            <w:r w:rsidRPr="003D78B5">
              <w:rPr>
                <w:sz w:val="20"/>
                <w:szCs w:val="20"/>
                <w:lang w:val="ru-RU"/>
              </w:rPr>
              <w:t>рождения,</w:t>
            </w:r>
            <w:r w:rsidRPr="003D78B5">
              <w:rPr>
                <w:spacing w:val="-2"/>
                <w:sz w:val="20"/>
                <w:szCs w:val="20"/>
                <w:lang w:val="ru-RU"/>
              </w:rPr>
              <w:t xml:space="preserve"> </w:t>
            </w:r>
            <w:r w:rsidRPr="003D78B5">
              <w:rPr>
                <w:sz w:val="20"/>
                <w:szCs w:val="20"/>
                <w:lang w:val="ru-RU"/>
              </w:rPr>
              <w:t>РДШ!»</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Октябрь</w:t>
            </w:r>
          </w:p>
        </w:tc>
        <w:tc>
          <w:tcPr>
            <w:tcW w:w="2732" w:type="dxa"/>
            <w:gridSpan w:val="2"/>
          </w:tcPr>
          <w:p w:rsidR="003D78B5" w:rsidRPr="003D78B5" w:rsidRDefault="003D78B5" w:rsidP="00DC4875">
            <w:pPr>
              <w:pStyle w:val="TableParagraph"/>
              <w:ind w:left="172" w:right="260" w:firstLine="32"/>
              <w:rPr>
                <w:sz w:val="20"/>
                <w:szCs w:val="20"/>
                <w:lang w:val="ru-RU"/>
              </w:rPr>
            </w:pPr>
            <w:r w:rsidRPr="003D78B5">
              <w:rPr>
                <w:sz w:val="20"/>
                <w:szCs w:val="20"/>
                <w:lang w:val="ru-RU"/>
              </w:rPr>
              <w:t>ЗДВР,</w:t>
            </w:r>
            <w:r w:rsidRPr="003D78B5">
              <w:rPr>
                <w:spacing w:val="1"/>
                <w:sz w:val="20"/>
                <w:szCs w:val="20"/>
                <w:lang w:val="ru-RU"/>
              </w:rPr>
              <w:t xml:space="preserve"> </w:t>
            </w:r>
            <w:r w:rsidRPr="003D78B5">
              <w:rPr>
                <w:sz w:val="20"/>
                <w:szCs w:val="20"/>
                <w:lang w:val="ru-RU"/>
              </w:rPr>
              <w:t>куратор</w:t>
            </w:r>
            <w:r w:rsidRPr="003D78B5">
              <w:rPr>
                <w:spacing w:val="-1"/>
                <w:sz w:val="20"/>
                <w:szCs w:val="20"/>
                <w:lang w:val="ru-RU"/>
              </w:rPr>
              <w:t xml:space="preserve"> </w:t>
            </w:r>
            <w:r w:rsidRPr="003D78B5">
              <w:rPr>
                <w:sz w:val="20"/>
                <w:szCs w:val="20"/>
                <w:lang w:val="ru-RU"/>
              </w:rPr>
              <w:t>РДШ, классные руководители</w:t>
            </w:r>
            <w:r w:rsidRPr="003D78B5">
              <w:rPr>
                <w:spacing w:val="-57"/>
                <w:sz w:val="20"/>
                <w:szCs w:val="20"/>
                <w:lang w:val="ru-RU"/>
              </w:rPr>
              <w:t xml:space="preserve"> </w:t>
            </w:r>
            <w:r w:rsidRPr="003D78B5">
              <w:rPr>
                <w:sz w:val="20"/>
                <w:szCs w:val="20"/>
                <w:lang w:val="ru-RU"/>
              </w:rPr>
              <w:t>актив</w:t>
            </w:r>
            <w:r w:rsidRPr="003D78B5">
              <w:rPr>
                <w:spacing w:val="2"/>
                <w:sz w:val="20"/>
                <w:szCs w:val="20"/>
                <w:lang w:val="ru-RU"/>
              </w:rPr>
              <w:t xml:space="preserve"> </w:t>
            </w:r>
            <w:r w:rsidRPr="003D78B5">
              <w:rPr>
                <w:sz w:val="20"/>
                <w:szCs w:val="20"/>
                <w:lang w:val="ru-RU"/>
              </w:rPr>
              <w:t>РДШ</w:t>
            </w:r>
          </w:p>
        </w:tc>
      </w:tr>
      <w:tr w:rsidR="003D78B5" w:rsidRPr="002867B3" w:rsidTr="00DC4875">
        <w:trPr>
          <w:trHeight w:val="825"/>
          <w:jc w:val="center"/>
        </w:trPr>
        <w:tc>
          <w:tcPr>
            <w:tcW w:w="4941" w:type="dxa"/>
          </w:tcPr>
          <w:p w:rsidR="003D78B5" w:rsidRPr="002867B3" w:rsidRDefault="003D78B5" w:rsidP="00DC4875">
            <w:pPr>
              <w:pStyle w:val="TableParagraph"/>
              <w:ind w:left="172" w:right="91"/>
              <w:jc w:val="both"/>
              <w:rPr>
                <w:sz w:val="20"/>
                <w:szCs w:val="20"/>
              </w:rPr>
            </w:pPr>
            <w:r w:rsidRPr="002867B3">
              <w:rPr>
                <w:sz w:val="20"/>
                <w:szCs w:val="20"/>
              </w:rPr>
              <w:lastRenderedPageBreak/>
              <w:t>Всероссийский</w:t>
            </w:r>
            <w:r w:rsidRPr="002867B3">
              <w:rPr>
                <w:spacing w:val="-1"/>
                <w:sz w:val="20"/>
                <w:szCs w:val="20"/>
              </w:rPr>
              <w:t xml:space="preserve"> </w:t>
            </w:r>
            <w:r w:rsidRPr="002867B3">
              <w:rPr>
                <w:sz w:val="20"/>
                <w:szCs w:val="20"/>
              </w:rPr>
              <w:t>проект</w:t>
            </w:r>
            <w:r w:rsidRPr="002867B3">
              <w:rPr>
                <w:spacing w:val="-2"/>
                <w:sz w:val="20"/>
                <w:szCs w:val="20"/>
              </w:rPr>
              <w:t xml:space="preserve"> </w:t>
            </w:r>
            <w:r w:rsidRPr="002867B3">
              <w:rPr>
                <w:sz w:val="20"/>
                <w:szCs w:val="20"/>
              </w:rPr>
              <w:t>«Классные</w:t>
            </w:r>
            <w:r w:rsidRPr="002867B3">
              <w:rPr>
                <w:spacing w:val="-3"/>
                <w:sz w:val="20"/>
                <w:szCs w:val="20"/>
              </w:rPr>
              <w:t xml:space="preserve"> </w:t>
            </w:r>
            <w:r w:rsidRPr="002867B3">
              <w:rPr>
                <w:sz w:val="20"/>
                <w:szCs w:val="20"/>
              </w:rPr>
              <w:t>встречи»</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3D78B5" w:rsidRDefault="003D78B5" w:rsidP="00DC4875">
            <w:pPr>
              <w:pStyle w:val="TableParagraph"/>
              <w:ind w:left="172" w:right="260" w:firstLine="32"/>
              <w:rPr>
                <w:sz w:val="20"/>
                <w:szCs w:val="20"/>
                <w:lang w:val="ru-RU"/>
              </w:rPr>
            </w:pPr>
            <w:r w:rsidRPr="003D78B5">
              <w:rPr>
                <w:sz w:val="20"/>
                <w:szCs w:val="20"/>
                <w:lang w:val="ru-RU"/>
              </w:rPr>
              <w:t>ЗДВР,</w:t>
            </w:r>
            <w:r w:rsidRPr="003D78B5">
              <w:rPr>
                <w:spacing w:val="3"/>
                <w:sz w:val="20"/>
                <w:szCs w:val="20"/>
                <w:lang w:val="ru-RU"/>
              </w:rPr>
              <w:t xml:space="preserve"> </w:t>
            </w:r>
            <w:r w:rsidRPr="003D78B5">
              <w:rPr>
                <w:sz w:val="20"/>
                <w:szCs w:val="20"/>
                <w:lang w:val="ru-RU"/>
              </w:rPr>
              <w:t>куратор РДШ,</w:t>
            </w:r>
            <w:r w:rsidRPr="003D78B5">
              <w:rPr>
                <w:spacing w:val="1"/>
                <w:sz w:val="20"/>
                <w:szCs w:val="20"/>
                <w:lang w:val="ru-RU"/>
              </w:rPr>
              <w:t xml:space="preserve"> </w:t>
            </w:r>
            <w:r w:rsidRPr="003D78B5">
              <w:rPr>
                <w:sz w:val="20"/>
                <w:szCs w:val="20"/>
                <w:lang w:val="ru-RU"/>
              </w:rPr>
              <w:t>классные</w:t>
            </w:r>
            <w:r w:rsidRPr="003D78B5">
              <w:rPr>
                <w:spacing w:val="-5"/>
                <w:sz w:val="20"/>
                <w:szCs w:val="20"/>
                <w:lang w:val="ru-RU"/>
              </w:rPr>
              <w:t xml:space="preserve"> </w:t>
            </w:r>
            <w:r w:rsidRPr="003D78B5">
              <w:rPr>
                <w:sz w:val="20"/>
                <w:szCs w:val="20"/>
                <w:lang w:val="ru-RU"/>
              </w:rPr>
              <w:t>руководители</w:t>
            </w:r>
          </w:p>
          <w:p w:rsidR="003D78B5" w:rsidRPr="003D78B5" w:rsidRDefault="003D78B5" w:rsidP="00DC4875">
            <w:pPr>
              <w:pStyle w:val="TableParagraph"/>
              <w:ind w:left="172" w:right="260" w:firstLine="32"/>
              <w:rPr>
                <w:sz w:val="20"/>
                <w:szCs w:val="20"/>
                <w:lang w:val="ru-RU"/>
              </w:rPr>
            </w:pPr>
            <w:r w:rsidRPr="003D78B5">
              <w:rPr>
                <w:sz w:val="20"/>
                <w:szCs w:val="20"/>
                <w:lang w:val="ru-RU"/>
              </w:rPr>
              <w:t>актив</w:t>
            </w:r>
            <w:r w:rsidRPr="003D78B5">
              <w:rPr>
                <w:spacing w:val="1"/>
                <w:sz w:val="20"/>
                <w:szCs w:val="20"/>
                <w:lang w:val="ru-RU"/>
              </w:rPr>
              <w:t xml:space="preserve"> </w:t>
            </w:r>
            <w:r w:rsidRPr="003D78B5">
              <w:rPr>
                <w:sz w:val="20"/>
                <w:szCs w:val="20"/>
                <w:lang w:val="ru-RU"/>
              </w:rPr>
              <w:t>РДШ</w:t>
            </w:r>
          </w:p>
        </w:tc>
      </w:tr>
      <w:tr w:rsidR="003D78B5" w:rsidRPr="002867B3" w:rsidTr="00DC4875">
        <w:trPr>
          <w:trHeight w:val="830"/>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Всероссийский</w:t>
            </w:r>
            <w:r w:rsidRPr="003D78B5">
              <w:rPr>
                <w:spacing w:val="-1"/>
                <w:sz w:val="20"/>
                <w:szCs w:val="20"/>
                <w:lang w:val="ru-RU"/>
              </w:rPr>
              <w:t xml:space="preserve"> </w:t>
            </w:r>
            <w:r w:rsidRPr="003D78B5">
              <w:rPr>
                <w:sz w:val="20"/>
                <w:szCs w:val="20"/>
                <w:lang w:val="ru-RU"/>
              </w:rPr>
              <w:t>проект</w:t>
            </w:r>
            <w:r w:rsidRPr="003D78B5">
              <w:rPr>
                <w:spacing w:val="-1"/>
                <w:sz w:val="20"/>
                <w:szCs w:val="20"/>
                <w:lang w:val="ru-RU"/>
              </w:rPr>
              <w:t xml:space="preserve"> </w:t>
            </w:r>
            <w:r w:rsidRPr="003D78B5">
              <w:rPr>
                <w:sz w:val="20"/>
                <w:szCs w:val="20"/>
                <w:lang w:val="ru-RU"/>
              </w:rPr>
              <w:t>«Здоровье</w:t>
            </w:r>
            <w:r w:rsidRPr="003D78B5">
              <w:rPr>
                <w:spacing w:val="-7"/>
                <w:sz w:val="20"/>
                <w:szCs w:val="20"/>
                <w:lang w:val="ru-RU"/>
              </w:rPr>
              <w:t xml:space="preserve"> </w:t>
            </w:r>
            <w:r w:rsidRPr="003D78B5">
              <w:rPr>
                <w:sz w:val="20"/>
                <w:szCs w:val="20"/>
                <w:lang w:val="ru-RU"/>
              </w:rPr>
              <w:t>с</w:t>
            </w:r>
            <w:r w:rsidRPr="003D78B5">
              <w:rPr>
                <w:spacing w:val="-2"/>
                <w:sz w:val="20"/>
                <w:szCs w:val="20"/>
                <w:lang w:val="ru-RU"/>
              </w:rPr>
              <w:t xml:space="preserve"> </w:t>
            </w:r>
            <w:r w:rsidRPr="003D78B5">
              <w:rPr>
                <w:sz w:val="20"/>
                <w:szCs w:val="20"/>
                <w:lang w:val="ru-RU"/>
              </w:rPr>
              <w:t>РДШ»</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3D78B5" w:rsidRDefault="003D78B5" w:rsidP="00DC4875">
            <w:pPr>
              <w:pStyle w:val="TableParagraph"/>
              <w:ind w:left="172" w:right="260" w:firstLine="32"/>
              <w:rPr>
                <w:sz w:val="20"/>
                <w:szCs w:val="20"/>
                <w:lang w:val="ru-RU"/>
              </w:rPr>
            </w:pPr>
            <w:r w:rsidRPr="003D78B5">
              <w:rPr>
                <w:sz w:val="20"/>
                <w:szCs w:val="20"/>
                <w:lang w:val="ru-RU"/>
              </w:rPr>
              <w:t>Куратор РДШ,</w:t>
            </w:r>
          </w:p>
          <w:p w:rsidR="003D78B5" w:rsidRPr="003D78B5" w:rsidRDefault="003D78B5" w:rsidP="00DC4875">
            <w:pPr>
              <w:pStyle w:val="TableParagraph"/>
              <w:ind w:left="172" w:right="260" w:firstLine="32"/>
              <w:rPr>
                <w:sz w:val="20"/>
                <w:szCs w:val="20"/>
                <w:lang w:val="ru-RU"/>
              </w:rPr>
            </w:pPr>
            <w:r w:rsidRPr="003D78B5">
              <w:rPr>
                <w:sz w:val="20"/>
                <w:szCs w:val="20"/>
                <w:lang w:val="ru-RU"/>
              </w:rPr>
              <w:t>классные руководители</w:t>
            </w:r>
            <w:r w:rsidRPr="003D78B5">
              <w:rPr>
                <w:spacing w:val="-57"/>
                <w:sz w:val="20"/>
                <w:szCs w:val="20"/>
                <w:lang w:val="ru-RU"/>
              </w:rPr>
              <w:t xml:space="preserve"> </w:t>
            </w:r>
            <w:r w:rsidRPr="003D78B5">
              <w:rPr>
                <w:sz w:val="20"/>
                <w:szCs w:val="20"/>
                <w:lang w:val="ru-RU"/>
              </w:rPr>
              <w:t>актив</w:t>
            </w:r>
            <w:r w:rsidRPr="003D78B5">
              <w:rPr>
                <w:spacing w:val="2"/>
                <w:sz w:val="20"/>
                <w:szCs w:val="20"/>
                <w:lang w:val="ru-RU"/>
              </w:rPr>
              <w:t xml:space="preserve"> </w:t>
            </w:r>
            <w:r w:rsidRPr="003D78B5">
              <w:rPr>
                <w:sz w:val="20"/>
                <w:szCs w:val="20"/>
                <w:lang w:val="ru-RU"/>
              </w:rPr>
              <w:t>РДШ</w:t>
            </w:r>
          </w:p>
        </w:tc>
      </w:tr>
      <w:tr w:rsidR="003D78B5" w:rsidRPr="002867B3" w:rsidTr="00DC4875">
        <w:trPr>
          <w:trHeight w:val="551"/>
          <w:jc w:val="center"/>
        </w:trPr>
        <w:tc>
          <w:tcPr>
            <w:tcW w:w="4941" w:type="dxa"/>
          </w:tcPr>
          <w:p w:rsidR="003D78B5" w:rsidRPr="002867B3" w:rsidRDefault="003D78B5" w:rsidP="00DC4875">
            <w:pPr>
              <w:pStyle w:val="TableParagraph"/>
              <w:ind w:left="172" w:right="91"/>
              <w:jc w:val="both"/>
              <w:rPr>
                <w:sz w:val="20"/>
                <w:szCs w:val="20"/>
              </w:rPr>
            </w:pPr>
            <w:r w:rsidRPr="002867B3">
              <w:rPr>
                <w:sz w:val="20"/>
                <w:szCs w:val="20"/>
              </w:rPr>
              <w:t>Всероссийский</w:t>
            </w:r>
            <w:r w:rsidRPr="002867B3">
              <w:rPr>
                <w:spacing w:val="-1"/>
                <w:sz w:val="20"/>
                <w:szCs w:val="20"/>
              </w:rPr>
              <w:t xml:space="preserve"> </w:t>
            </w:r>
            <w:r w:rsidRPr="002867B3">
              <w:rPr>
                <w:sz w:val="20"/>
                <w:szCs w:val="20"/>
              </w:rPr>
              <w:t>фестиваль</w:t>
            </w:r>
            <w:r w:rsidRPr="002867B3">
              <w:rPr>
                <w:spacing w:val="-6"/>
                <w:sz w:val="20"/>
                <w:szCs w:val="20"/>
              </w:rPr>
              <w:t xml:space="preserve"> </w:t>
            </w:r>
            <w:r w:rsidRPr="002867B3">
              <w:rPr>
                <w:sz w:val="20"/>
                <w:szCs w:val="20"/>
              </w:rPr>
              <w:t>«Веселые</w:t>
            </w:r>
            <w:r w:rsidRPr="002867B3">
              <w:rPr>
                <w:spacing w:val="-3"/>
                <w:sz w:val="20"/>
                <w:szCs w:val="20"/>
              </w:rPr>
              <w:t xml:space="preserve"> </w:t>
            </w:r>
            <w:r w:rsidRPr="002867B3">
              <w:rPr>
                <w:sz w:val="20"/>
                <w:szCs w:val="20"/>
              </w:rPr>
              <w:t>старты»</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Октябрь -</w:t>
            </w:r>
            <w:r w:rsidRPr="002867B3">
              <w:rPr>
                <w:spacing w:val="1"/>
                <w:sz w:val="20"/>
                <w:szCs w:val="20"/>
              </w:rPr>
              <w:t xml:space="preserve"> </w:t>
            </w:r>
            <w:r w:rsidRPr="002867B3">
              <w:rPr>
                <w:sz w:val="20"/>
                <w:szCs w:val="20"/>
              </w:rPr>
              <w:t>Май</w:t>
            </w:r>
          </w:p>
        </w:tc>
        <w:tc>
          <w:tcPr>
            <w:tcW w:w="2732" w:type="dxa"/>
            <w:gridSpan w:val="2"/>
          </w:tcPr>
          <w:p w:rsidR="003D78B5" w:rsidRPr="003D78B5" w:rsidRDefault="003D78B5" w:rsidP="00DC4875">
            <w:pPr>
              <w:pStyle w:val="TableParagraph"/>
              <w:ind w:left="172" w:right="260" w:firstLine="32"/>
              <w:rPr>
                <w:sz w:val="20"/>
                <w:szCs w:val="20"/>
                <w:lang w:val="ru-RU"/>
              </w:rPr>
            </w:pPr>
            <w:r w:rsidRPr="003D78B5">
              <w:rPr>
                <w:sz w:val="20"/>
                <w:szCs w:val="20"/>
                <w:lang w:val="ru-RU"/>
              </w:rPr>
              <w:t>Куратор</w:t>
            </w:r>
            <w:r w:rsidRPr="003D78B5">
              <w:rPr>
                <w:spacing w:val="-3"/>
                <w:sz w:val="20"/>
                <w:szCs w:val="20"/>
                <w:lang w:val="ru-RU"/>
              </w:rPr>
              <w:t xml:space="preserve"> </w:t>
            </w:r>
            <w:r w:rsidRPr="003D78B5">
              <w:rPr>
                <w:sz w:val="20"/>
                <w:szCs w:val="20"/>
                <w:lang w:val="ru-RU"/>
              </w:rPr>
              <w:t>РДШ,</w:t>
            </w:r>
            <w:r w:rsidRPr="003D78B5">
              <w:rPr>
                <w:spacing w:val="-6"/>
                <w:sz w:val="20"/>
                <w:szCs w:val="20"/>
                <w:lang w:val="ru-RU"/>
              </w:rPr>
              <w:t xml:space="preserve"> </w:t>
            </w:r>
            <w:r w:rsidRPr="003D78B5">
              <w:rPr>
                <w:sz w:val="20"/>
                <w:szCs w:val="20"/>
                <w:lang w:val="ru-RU"/>
              </w:rPr>
              <w:t>учителя физической</w:t>
            </w:r>
            <w:r w:rsidRPr="003D78B5">
              <w:rPr>
                <w:spacing w:val="-4"/>
                <w:sz w:val="20"/>
                <w:szCs w:val="20"/>
                <w:lang w:val="ru-RU"/>
              </w:rPr>
              <w:t xml:space="preserve"> </w:t>
            </w:r>
            <w:r w:rsidRPr="003D78B5">
              <w:rPr>
                <w:sz w:val="20"/>
                <w:szCs w:val="20"/>
                <w:lang w:val="ru-RU"/>
              </w:rPr>
              <w:t>культуры</w:t>
            </w:r>
          </w:p>
        </w:tc>
      </w:tr>
      <w:tr w:rsidR="003D78B5" w:rsidRPr="002867B3" w:rsidTr="00DC4875">
        <w:trPr>
          <w:trHeight w:val="551"/>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Всероссийский</w:t>
            </w:r>
            <w:r w:rsidRPr="003D78B5">
              <w:rPr>
                <w:spacing w:val="3"/>
                <w:sz w:val="20"/>
                <w:szCs w:val="20"/>
                <w:lang w:val="ru-RU"/>
              </w:rPr>
              <w:t xml:space="preserve"> </w:t>
            </w:r>
            <w:r w:rsidRPr="003D78B5">
              <w:rPr>
                <w:sz w:val="20"/>
                <w:szCs w:val="20"/>
                <w:lang w:val="ru-RU"/>
              </w:rPr>
              <w:t>турнир</w:t>
            </w:r>
            <w:r w:rsidRPr="003D78B5">
              <w:rPr>
                <w:spacing w:val="2"/>
                <w:sz w:val="20"/>
                <w:szCs w:val="20"/>
                <w:lang w:val="ru-RU"/>
              </w:rPr>
              <w:t xml:space="preserve"> </w:t>
            </w:r>
            <w:r w:rsidRPr="003D78B5">
              <w:rPr>
                <w:sz w:val="20"/>
                <w:szCs w:val="20"/>
                <w:lang w:val="ru-RU"/>
              </w:rPr>
              <w:t>по</w:t>
            </w:r>
            <w:r w:rsidRPr="003D78B5">
              <w:rPr>
                <w:spacing w:val="2"/>
                <w:sz w:val="20"/>
                <w:szCs w:val="20"/>
                <w:lang w:val="ru-RU"/>
              </w:rPr>
              <w:t xml:space="preserve"> </w:t>
            </w:r>
            <w:r w:rsidRPr="003D78B5">
              <w:rPr>
                <w:sz w:val="20"/>
                <w:szCs w:val="20"/>
                <w:lang w:val="ru-RU"/>
              </w:rPr>
              <w:t>шахматам</w:t>
            </w:r>
            <w:r w:rsidRPr="003D78B5">
              <w:rPr>
                <w:spacing w:val="4"/>
                <w:sz w:val="20"/>
                <w:szCs w:val="20"/>
                <w:lang w:val="ru-RU"/>
              </w:rPr>
              <w:t xml:space="preserve"> </w:t>
            </w:r>
            <w:r w:rsidRPr="003D78B5">
              <w:rPr>
                <w:sz w:val="20"/>
                <w:szCs w:val="20"/>
                <w:lang w:val="ru-RU"/>
              </w:rPr>
              <w:t>на</w:t>
            </w:r>
            <w:r w:rsidRPr="003D78B5">
              <w:rPr>
                <w:spacing w:val="2"/>
                <w:sz w:val="20"/>
                <w:szCs w:val="20"/>
                <w:lang w:val="ru-RU"/>
              </w:rPr>
              <w:t xml:space="preserve"> </w:t>
            </w:r>
            <w:r w:rsidRPr="003D78B5">
              <w:rPr>
                <w:sz w:val="20"/>
                <w:szCs w:val="20"/>
                <w:lang w:val="ru-RU"/>
              </w:rPr>
              <w:t>кубок Российского</w:t>
            </w:r>
            <w:r w:rsidRPr="003D78B5">
              <w:rPr>
                <w:spacing w:val="-3"/>
                <w:sz w:val="20"/>
                <w:szCs w:val="20"/>
                <w:lang w:val="ru-RU"/>
              </w:rPr>
              <w:t xml:space="preserve"> </w:t>
            </w:r>
            <w:r w:rsidRPr="003D78B5">
              <w:rPr>
                <w:sz w:val="20"/>
                <w:szCs w:val="20"/>
                <w:lang w:val="ru-RU"/>
              </w:rPr>
              <w:t>движения</w:t>
            </w:r>
            <w:r w:rsidRPr="003D78B5">
              <w:rPr>
                <w:spacing w:val="-7"/>
                <w:sz w:val="20"/>
                <w:szCs w:val="20"/>
                <w:lang w:val="ru-RU"/>
              </w:rPr>
              <w:t xml:space="preserve"> </w:t>
            </w:r>
            <w:r w:rsidRPr="003D78B5">
              <w:rPr>
                <w:sz w:val="20"/>
                <w:szCs w:val="20"/>
                <w:lang w:val="ru-RU"/>
              </w:rPr>
              <w:t>школьников</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Октябрь -</w:t>
            </w:r>
            <w:r w:rsidRPr="002867B3">
              <w:rPr>
                <w:spacing w:val="1"/>
                <w:sz w:val="20"/>
                <w:szCs w:val="20"/>
              </w:rPr>
              <w:t xml:space="preserve"> </w:t>
            </w:r>
            <w:r w:rsidRPr="002867B3">
              <w:rPr>
                <w:sz w:val="20"/>
                <w:szCs w:val="20"/>
              </w:rPr>
              <w:t>Май</w:t>
            </w:r>
          </w:p>
        </w:tc>
        <w:tc>
          <w:tcPr>
            <w:tcW w:w="2732" w:type="dxa"/>
            <w:gridSpan w:val="2"/>
          </w:tcPr>
          <w:p w:rsidR="003D78B5" w:rsidRPr="003D78B5" w:rsidRDefault="003D78B5" w:rsidP="00DC4875">
            <w:pPr>
              <w:pStyle w:val="TableParagraph"/>
              <w:ind w:left="172" w:right="260" w:firstLine="32"/>
              <w:rPr>
                <w:sz w:val="20"/>
                <w:szCs w:val="20"/>
                <w:lang w:val="ru-RU"/>
              </w:rPr>
            </w:pPr>
            <w:r w:rsidRPr="003D78B5">
              <w:rPr>
                <w:sz w:val="20"/>
                <w:szCs w:val="20"/>
                <w:lang w:val="ru-RU"/>
              </w:rPr>
              <w:t>Куратор</w:t>
            </w:r>
            <w:r w:rsidRPr="003D78B5">
              <w:rPr>
                <w:spacing w:val="-3"/>
                <w:sz w:val="20"/>
                <w:szCs w:val="20"/>
                <w:lang w:val="ru-RU"/>
              </w:rPr>
              <w:t xml:space="preserve"> </w:t>
            </w:r>
            <w:r w:rsidRPr="003D78B5">
              <w:rPr>
                <w:sz w:val="20"/>
                <w:szCs w:val="20"/>
                <w:lang w:val="ru-RU"/>
              </w:rPr>
              <w:t>РДШ,</w:t>
            </w:r>
            <w:r w:rsidRPr="003D78B5">
              <w:rPr>
                <w:spacing w:val="-6"/>
                <w:sz w:val="20"/>
                <w:szCs w:val="20"/>
                <w:lang w:val="ru-RU"/>
              </w:rPr>
              <w:t xml:space="preserve"> </w:t>
            </w:r>
            <w:r w:rsidRPr="003D78B5">
              <w:rPr>
                <w:sz w:val="20"/>
                <w:szCs w:val="20"/>
                <w:lang w:val="ru-RU"/>
              </w:rPr>
              <w:t>учителя физической</w:t>
            </w:r>
            <w:r w:rsidRPr="003D78B5">
              <w:rPr>
                <w:spacing w:val="-4"/>
                <w:sz w:val="20"/>
                <w:szCs w:val="20"/>
                <w:lang w:val="ru-RU"/>
              </w:rPr>
              <w:t xml:space="preserve"> </w:t>
            </w:r>
            <w:r w:rsidRPr="003D78B5">
              <w:rPr>
                <w:sz w:val="20"/>
                <w:szCs w:val="20"/>
                <w:lang w:val="ru-RU"/>
              </w:rPr>
              <w:t>культуры</w:t>
            </w:r>
          </w:p>
        </w:tc>
      </w:tr>
      <w:tr w:rsidR="003D78B5" w:rsidRPr="002867B3" w:rsidTr="00DC4875">
        <w:trPr>
          <w:trHeight w:val="825"/>
          <w:jc w:val="center"/>
        </w:trPr>
        <w:tc>
          <w:tcPr>
            <w:tcW w:w="4941" w:type="dxa"/>
          </w:tcPr>
          <w:p w:rsidR="003D78B5" w:rsidRPr="003D78B5" w:rsidRDefault="003D78B5" w:rsidP="00DC4875">
            <w:pPr>
              <w:pStyle w:val="TableParagraph"/>
              <w:tabs>
                <w:tab w:val="left" w:pos="1151"/>
                <w:tab w:val="left" w:pos="1468"/>
                <w:tab w:val="left" w:pos="1860"/>
                <w:tab w:val="left" w:pos="2810"/>
                <w:tab w:val="left" w:pos="4028"/>
              </w:tabs>
              <w:ind w:left="172" w:right="91"/>
              <w:jc w:val="both"/>
              <w:rPr>
                <w:sz w:val="20"/>
                <w:szCs w:val="20"/>
                <w:lang w:val="ru-RU"/>
              </w:rPr>
            </w:pPr>
            <w:r w:rsidRPr="003D78B5">
              <w:rPr>
                <w:sz w:val="20"/>
                <w:szCs w:val="20"/>
                <w:lang w:val="ru-RU"/>
              </w:rPr>
              <w:t>Участие</w:t>
            </w:r>
            <w:r w:rsidRPr="003D78B5">
              <w:rPr>
                <w:sz w:val="20"/>
                <w:szCs w:val="20"/>
                <w:lang w:val="ru-RU"/>
              </w:rPr>
              <w:tab/>
              <w:t>в</w:t>
            </w:r>
            <w:r w:rsidRPr="003D78B5">
              <w:rPr>
                <w:sz w:val="20"/>
                <w:szCs w:val="20"/>
                <w:lang w:val="ru-RU"/>
              </w:rPr>
              <w:tab/>
              <w:t>слетах</w:t>
            </w:r>
            <w:r w:rsidRPr="003D78B5">
              <w:rPr>
                <w:spacing w:val="14"/>
                <w:sz w:val="20"/>
                <w:szCs w:val="20"/>
                <w:lang w:val="ru-RU"/>
              </w:rPr>
              <w:t xml:space="preserve"> </w:t>
            </w:r>
            <w:r w:rsidRPr="003D78B5">
              <w:rPr>
                <w:sz w:val="20"/>
                <w:szCs w:val="20"/>
                <w:lang w:val="ru-RU"/>
              </w:rPr>
              <w:t>детских</w:t>
            </w:r>
            <w:r w:rsidRPr="003D78B5">
              <w:rPr>
                <w:spacing w:val="14"/>
                <w:sz w:val="20"/>
                <w:szCs w:val="20"/>
                <w:lang w:val="ru-RU"/>
              </w:rPr>
              <w:t xml:space="preserve"> </w:t>
            </w:r>
            <w:r w:rsidRPr="003D78B5">
              <w:rPr>
                <w:sz w:val="20"/>
                <w:szCs w:val="20"/>
                <w:lang w:val="ru-RU"/>
              </w:rPr>
              <w:t>общественных</w:t>
            </w:r>
            <w:r w:rsidRPr="003D78B5">
              <w:rPr>
                <w:spacing w:val="-57"/>
                <w:sz w:val="20"/>
                <w:szCs w:val="20"/>
                <w:lang w:val="ru-RU"/>
              </w:rPr>
              <w:t xml:space="preserve"> </w:t>
            </w:r>
            <w:r w:rsidRPr="003D78B5">
              <w:rPr>
                <w:sz w:val="20"/>
                <w:szCs w:val="20"/>
                <w:lang w:val="ru-RU"/>
              </w:rPr>
              <w:t>объединений,</w:t>
            </w:r>
            <w:r w:rsidRPr="003D78B5">
              <w:rPr>
                <w:sz w:val="20"/>
                <w:szCs w:val="20"/>
                <w:lang w:val="ru-RU"/>
              </w:rPr>
              <w:tab/>
              <w:t xml:space="preserve">«Слет друзей», </w:t>
            </w:r>
            <w:r w:rsidRPr="003D78B5">
              <w:rPr>
                <w:spacing w:val="-1"/>
                <w:sz w:val="20"/>
                <w:szCs w:val="20"/>
                <w:lang w:val="ru-RU"/>
              </w:rPr>
              <w:t>научно-</w:t>
            </w:r>
            <w:r w:rsidRPr="003D78B5">
              <w:rPr>
                <w:sz w:val="20"/>
                <w:szCs w:val="20"/>
                <w:lang w:val="ru-RU"/>
              </w:rPr>
              <w:t>практических</w:t>
            </w:r>
            <w:r w:rsidRPr="003D78B5">
              <w:rPr>
                <w:spacing w:val="-7"/>
                <w:sz w:val="20"/>
                <w:szCs w:val="20"/>
                <w:lang w:val="ru-RU"/>
              </w:rPr>
              <w:t xml:space="preserve"> </w:t>
            </w:r>
            <w:r w:rsidRPr="003D78B5">
              <w:rPr>
                <w:sz w:val="20"/>
                <w:szCs w:val="20"/>
                <w:lang w:val="ru-RU"/>
              </w:rPr>
              <w:t>конференциях</w:t>
            </w:r>
          </w:p>
        </w:tc>
        <w:tc>
          <w:tcPr>
            <w:tcW w:w="989" w:type="dxa"/>
          </w:tcPr>
          <w:p w:rsidR="003D78B5" w:rsidRPr="002867B3" w:rsidRDefault="003D78B5" w:rsidP="00DC4875">
            <w:pPr>
              <w:pStyle w:val="TableParagraph"/>
              <w:ind w:left="172" w:right="91"/>
              <w:rPr>
                <w:sz w:val="20"/>
                <w:szCs w:val="20"/>
              </w:rPr>
            </w:pPr>
            <w:r w:rsidRPr="002867B3">
              <w:rPr>
                <w:sz w:val="20"/>
                <w:szCs w:val="20"/>
              </w:rPr>
              <w:t>3-4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Октябрь -</w:t>
            </w:r>
            <w:r w:rsidRPr="002867B3">
              <w:rPr>
                <w:spacing w:val="1"/>
                <w:sz w:val="20"/>
                <w:szCs w:val="20"/>
              </w:rPr>
              <w:t xml:space="preserve"> </w:t>
            </w:r>
            <w:r w:rsidRPr="002867B3">
              <w:rPr>
                <w:sz w:val="20"/>
                <w:szCs w:val="20"/>
              </w:rPr>
              <w:t>Май</w:t>
            </w:r>
          </w:p>
        </w:tc>
        <w:tc>
          <w:tcPr>
            <w:tcW w:w="2732" w:type="dxa"/>
            <w:gridSpan w:val="2"/>
          </w:tcPr>
          <w:p w:rsidR="003D78B5" w:rsidRPr="003D78B5" w:rsidRDefault="003D78B5" w:rsidP="00DC4875">
            <w:pPr>
              <w:pStyle w:val="TableParagraph"/>
              <w:ind w:left="172" w:right="260" w:firstLine="32"/>
              <w:rPr>
                <w:sz w:val="20"/>
                <w:szCs w:val="20"/>
                <w:lang w:val="ru-RU"/>
              </w:rPr>
            </w:pPr>
            <w:r w:rsidRPr="003D78B5">
              <w:rPr>
                <w:sz w:val="20"/>
                <w:szCs w:val="20"/>
                <w:lang w:val="ru-RU"/>
              </w:rPr>
              <w:t>ЗДВР,</w:t>
            </w:r>
            <w:r w:rsidRPr="003D78B5">
              <w:rPr>
                <w:spacing w:val="3"/>
                <w:sz w:val="20"/>
                <w:szCs w:val="20"/>
                <w:lang w:val="ru-RU"/>
              </w:rPr>
              <w:t xml:space="preserve"> </w:t>
            </w:r>
            <w:r w:rsidRPr="003D78B5">
              <w:rPr>
                <w:sz w:val="20"/>
                <w:szCs w:val="20"/>
                <w:lang w:val="ru-RU"/>
              </w:rPr>
              <w:t>куратор РДШ,</w:t>
            </w:r>
            <w:r w:rsidRPr="003D78B5">
              <w:rPr>
                <w:spacing w:val="1"/>
                <w:sz w:val="20"/>
                <w:szCs w:val="20"/>
                <w:lang w:val="ru-RU"/>
              </w:rPr>
              <w:t xml:space="preserve"> </w:t>
            </w:r>
            <w:r w:rsidRPr="003D78B5">
              <w:rPr>
                <w:sz w:val="20"/>
                <w:szCs w:val="20"/>
                <w:lang w:val="ru-RU"/>
              </w:rPr>
              <w:t>классные</w:t>
            </w:r>
            <w:r w:rsidRPr="003D78B5">
              <w:rPr>
                <w:spacing w:val="-5"/>
                <w:sz w:val="20"/>
                <w:szCs w:val="20"/>
                <w:lang w:val="ru-RU"/>
              </w:rPr>
              <w:t xml:space="preserve"> </w:t>
            </w:r>
            <w:r w:rsidRPr="003D78B5">
              <w:rPr>
                <w:sz w:val="20"/>
                <w:szCs w:val="20"/>
                <w:lang w:val="ru-RU"/>
              </w:rPr>
              <w:t>руководители</w:t>
            </w:r>
          </w:p>
          <w:p w:rsidR="003D78B5" w:rsidRPr="003D78B5" w:rsidRDefault="003D78B5" w:rsidP="00DC4875">
            <w:pPr>
              <w:pStyle w:val="TableParagraph"/>
              <w:ind w:left="172" w:right="260" w:firstLine="32"/>
              <w:rPr>
                <w:sz w:val="20"/>
                <w:szCs w:val="20"/>
                <w:lang w:val="ru-RU"/>
              </w:rPr>
            </w:pPr>
            <w:r w:rsidRPr="003D78B5">
              <w:rPr>
                <w:sz w:val="20"/>
                <w:szCs w:val="20"/>
                <w:lang w:val="ru-RU"/>
              </w:rPr>
              <w:t>актив</w:t>
            </w:r>
            <w:r w:rsidRPr="003D78B5">
              <w:rPr>
                <w:spacing w:val="1"/>
                <w:sz w:val="20"/>
                <w:szCs w:val="20"/>
                <w:lang w:val="ru-RU"/>
              </w:rPr>
              <w:t xml:space="preserve"> </w:t>
            </w:r>
            <w:r w:rsidRPr="003D78B5">
              <w:rPr>
                <w:sz w:val="20"/>
                <w:szCs w:val="20"/>
                <w:lang w:val="ru-RU"/>
              </w:rPr>
              <w:t>РДШ</w:t>
            </w:r>
          </w:p>
        </w:tc>
      </w:tr>
      <w:tr w:rsidR="003D78B5" w:rsidRPr="002867B3" w:rsidTr="00DC4875">
        <w:trPr>
          <w:trHeight w:val="551"/>
          <w:jc w:val="center"/>
        </w:trPr>
        <w:tc>
          <w:tcPr>
            <w:tcW w:w="4941" w:type="dxa"/>
          </w:tcPr>
          <w:p w:rsidR="003D78B5" w:rsidRPr="003D78B5" w:rsidRDefault="003D78B5" w:rsidP="00DC4875">
            <w:pPr>
              <w:pStyle w:val="TableParagraph"/>
              <w:tabs>
                <w:tab w:val="left" w:pos="1755"/>
                <w:tab w:val="left" w:pos="2700"/>
                <w:tab w:val="left" w:pos="3540"/>
              </w:tabs>
              <w:ind w:left="172" w:right="91"/>
              <w:jc w:val="both"/>
              <w:rPr>
                <w:sz w:val="20"/>
                <w:szCs w:val="20"/>
                <w:lang w:val="ru-RU"/>
              </w:rPr>
            </w:pPr>
            <w:r w:rsidRPr="003D78B5">
              <w:rPr>
                <w:sz w:val="20"/>
                <w:szCs w:val="20"/>
                <w:lang w:val="ru-RU"/>
              </w:rPr>
              <w:t xml:space="preserve">Мероприятия отряда  юных </w:t>
            </w:r>
            <w:r w:rsidRPr="003D78B5">
              <w:rPr>
                <w:sz w:val="20"/>
                <w:szCs w:val="20"/>
                <w:lang w:val="ru-RU"/>
              </w:rPr>
              <w:tab/>
            </w:r>
            <w:r w:rsidRPr="003D78B5">
              <w:rPr>
                <w:spacing w:val="-1"/>
                <w:sz w:val="20"/>
                <w:szCs w:val="20"/>
                <w:lang w:val="ru-RU"/>
              </w:rPr>
              <w:t>инспекторов</w:t>
            </w:r>
            <w:r w:rsidRPr="003D78B5">
              <w:rPr>
                <w:spacing w:val="-57"/>
                <w:sz w:val="20"/>
                <w:szCs w:val="20"/>
                <w:lang w:val="ru-RU"/>
              </w:rPr>
              <w:t xml:space="preserve"> </w:t>
            </w:r>
            <w:r w:rsidRPr="003D78B5">
              <w:rPr>
                <w:sz w:val="20"/>
                <w:szCs w:val="20"/>
                <w:lang w:val="ru-RU"/>
              </w:rPr>
              <w:t>движения</w:t>
            </w:r>
            <w:r w:rsidRPr="003D78B5">
              <w:rPr>
                <w:spacing w:val="1"/>
                <w:sz w:val="20"/>
                <w:szCs w:val="20"/>
                <w:lang w:val="ru-RU"/>
              </w:rPr>
              <w:t xml:space="preserve"> </w:t>
            </w:r>
            <w:r w:rsidRPr="003D78B5">
              <w:rPr>
                <w:sz w:val="20"/>
                <w:szCs w:val="20"/>
                <w:lang w:val="ru-RU"/>
              </w:rPr>
              <w:t>«Дорожный</w:t>
            </w:r>
            <w:r w:rsidRPr="003D78B5">
              <w:rPr>
                <w:spacing w:val="-3"/>
                <w:sz w:val="20"/>
                <w:szCs w:val="20"/>
                <w:lang w:val="ru-RU"/>
              </w:rPr>
              <w:t xml:space="preserve"> </w:t>
            </w:r>
            <w:r w:rsidRPr="003D78B5">
              <w:rPr>
                <w:sz w:val="20"/>
                <w:szCs w:val="20"/>
                <w:lang w:val="ru-RU"/>
              </w:rPr>
              <w:t>батальон»</w:t>
            </w:r>
          </w:p>
        </w:tc>
        <w:tc>
          <w:tcPr>
            <w:tcW w:w="989" w:type="dxa"/>
          </w:tcPr>
          <w:p w:rsidR="003D78B5" w:rsidRPr="002867B3" w:rsidRDefault="003D78B5" w:rsidP="00DC4875">
            <w:pPr>
              <w:pStyle w:val="TableParagraph"/>
              <w:ind w:left="172" w:right="91"/>
              <w:rPr>
                <w:sz w:val="20"/>
                <w:szCs w:val="20"/>
              </w:rPr>
            </w:pPr>
            <w:r w:rsidRPr="002867B3">
              <w:rPr>
                <w:sz w:val="20"/>
                <w:szCs w:val="20"/>
              </w:rPr>
              <w:t>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2867B3" w:rsidRDefault="003D78B5" w:rsidP="00DC4875">
            <w:pPr>
              <w:pStyle w:val="TableParagraph"/>
              <w:ind w:left="172" w:right="260" w:firstLine="32"/>
              <w:rPr>
                <w:sz w:val="20"/>
                <w:szCs w:val="20"/>
              </w:rPr>
            </w:pPr>
            <w:r w:rsidRPr="002867B3">
              <w:rPr>
                <w:sz w:val="20"/>
                <w:szCs w:val="20"/>
              </w:rPr>
              <w:t>Руководитель отряда</w:t>
            </w:r>
            <w:r w:rsidRPr="002867B3">
              <w:rPr>
                <w:spacing w:val="-57"/>
                <w:sz w:val="20"/>
                <w:szCs w:val="20"/>
              </w:rPr>
              <w:t xml:space="preserve"> </w:t>
            </w:r>
            <w:r w:rsidRPr="002867B3">
              <w:rPr>
                <w:sz w:val="20"/>
                <w:szCs w:val="20"/>
              </w:rPr>
              <w:t>ЮИД</w:t>
            </w:r>
          </w:p>
        </w:tc>
      </w:tr>
      <w:tr w:rsidR="003D78B5" w:rsidRPr="002867B3" w:rsidTr="00DC4875">
        <w:trPr>
          <w:trHeight w:val="77"/>
          <w:jc w:val="center"/>
        </w:trPr>
        <w:tc>
          <w:tcPr>
            <w:tcW w:w="10780" w:type="dxa"/>
            <w:gridSpan w:val="7"/>
            <w:shd w:val="clear" w:color="auto" w:fill="D9D9D9"/>
          </w:tcPr>
          <w:p w:rsidR="003D78B5" w:rsidRPr="002867B3" w:rsidRDefault="003D78B5" w:rsidP="00DC4875">
            <w:pPr>
              <w:pStyle w:val="TableParagraph"/>
              <w:ind w:left="172" w:right="91"/>
              <w:rPr>
                <w:b/>
                <w:sz w:val="20"/>
                <w:szCs w:val="20"/>
              </w:rPr>
            </w:pPr>
            <w:r w:rsidRPr="002867B3">
              <w:rPr>
                <w:b/>
                <w:sz w:val="20"/>
                <w:szCs w:val="20"/>
              </w:rPr>
              <w:t>МОДУЛЬ</w:t>
            </w:r>
            <w:r w:rsidRPr="002867B3">
              <w:rPr>
                <w:b/>
                <w:spacing w:val="-4"/>
                <w:sz w:val="20"/>
                <w:szCs w:val="20"/>
              </w:rPr>
              <w:t xml:space="preserve"> </w:t>
            </w:r>
            <w:r w:rsidRPr="002867B3">
              <w:rPr>
                <w:b/>
                <w:sz w:val="20"/>
                <w:szCs w:val="20"/>
              </w:rPr>
              <w:t>«ПРОФОРИЕНТАЦИЯ»</w:t>
            </w:r>
          </w:p>
        </w:tc>
      </w:tr>
      <w:tr w:rsidR="003D78B5" w:rsidRPr="002867B3" w:rsidTr="00DC4875">
        <w:trPr>
          <w:trHeight w:val="830"/>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«Часы</w:t>
            </w:r>
            <w:r w:rsidRPr="003D78B5">
              <w:rPr>
                <w:spacing w:val="18"/>
                <w:sz w:val="20"/>
                <w:szCs w:val="20"/>
                <w:lang w:val="ru-RU"/>
              </w:rPr>
              <w:t xml:space="preserve"> </w:t>
            </w:r>
            <w:r w:rsidRPr="003D78B5">
              <w:rPr>
                <w:sz w:val="20"/>
                <w:szCs w:val="20"/>
                <w:lang w:val="ru-RU"/>
              </w:rPr>
              <w:t>общения»,</w:t>
            </w:r>
            <w:r w:rsidRPr="003D78B5">
              <w:rPr>
                <w:spacing w:val="19"/>
                <w:sz w:val="20"/>
                <w:szCs w:val="20"/>
                <w:lang w:val="ru-RU"/>
              </w:rPr>
              <w:t xml:space="preserve"> </w:t>
            </w:r>
            <w:r w:rsidRPr="003D78B5">
              <w:rPr>
                <w:sz w:val="20"/>
                <w:szCs w:val="20"/>
                <w:lang w:val="ru-RU"/>
              </w:rPr>
              <w:t>мастер-классы</w:t>
            </w:r>
            <w:r w:rsidRPr="003D78B5">
              <w:rPr>
                <w:spacing w:val="19"/>
                <w:sz w:val="20"/>
                <w:szCs w:val="20"/>
                <w:lang w:val="ru-RU"/>
              </w:rPr>
              <w:t xml:space="preserve"> </w:t>
            </w:r>
            <w:r w:rsidRPr="003D78B5">
              <w:rPr>
                <w:sz w:val="20"/>
                <w:szCs w:val="20"/>
                <w:lang w:val="ru-RU"/>
              </w:rPr>
              <w:t>родителей</w:t>
            </w:r>
            <w:r w:rsidRPr="003D78B5">
              <w:rPr>
                <w:spacing w:val="13"/>
                <w:sz w:val="20"/>
                <w:szCs w:val="20"/>
                <w:lang w:val="ru-RU"/>
              </w:rPr>
              <w:t xml:space="preserve"> </w:t>
            </w:r>
            <w:r w:rsidRPr="003D78B5">
              <w:rPr>
                <w:sz w:val="20"/>
                <w:szCs w:val="20"/>
                <w:lang w:val="ru-RU"/>
              </w:rPr>
              <w:t>и гостей</w:t>
            </w:r>
            <w:r w:rsidRPr="003D78B5">
              <w:rPr>
                <w:spacing w:val="-6"/>
                <w:sz w:val="20"/>
                <w:szCs w:val="20"/>
                <w:lang w:val="ru-RU"/>
              </w:rPr>
              <w:t xml:space="preserve"> </w:t>
            </w:r>
            <w:r w:rsidRPr="003D78B5">
              <w:rPr>
                <w:sz w:val="20"/>
                <w:szCs w:val="20"/>
                <w:lang w:val="ru-RU"/>
              </w:rPr>
              <w:t>гимназии,</w:t>
            </w:r>
            <w:r w:rsidRPr="003D78B5">
              <w:rPr>
                <w:spacing w:val="-5"/>
                <w:sz w:val="20"/>
                <w:szCs w:val="20"/>
                <w:lang w:val="ru-RU"/>
              </w:rPr>
              <w:t xml:space="preserve"> </w:t>
            </w:r>
            <w:r w:rsidRPr="003D78B5">
              <w:rPr>
                <w:sz w:val="20"/>
                <w:szCs w:val="20"/>
                <w:lang w:val="ru-RU"/>
              </w:rPr>
              <w:t>классные</w:t>
            </w:r>
            <w:r w:rsidRPr="003D78B5">
              <w:rPr>
                <w:spacing w:val="-13"/>
                <w:sz w:val="20"/>
                <w:szCs w:val="20"/>
                <w:lang w:val="ru-RU"/>
              </w:rPr>
              <w:t xml:space="preserve"> </w:t>
            </w:r>
            <w:r w:rsidRPr="003D78B5">
              <w:rPr>
                <w:sz w:val="20"/>
                <w:szCs w:val="20"/>
                <w:lang w:val="ru-RU"/>
              </w:rPr>
              <w:t>встречи</w:t>
            </w:r>
            <w:r w:rsidRPr="003D78B5">
              <w:rPr>
                <w:spacing w:val="-6"/>
                <w:sz w:val="20"/>
                <w:szCs w:val="20"/>
                <w:lang w:val="ru-RU"/>
              </w:rPr>
              <w:t xml:space="preserve"> </w:t>
            </w:r>
            <w:r w:rsidRPr="003D78B5">
              <w:rPr>
                <w:sz w:val="20"/>
                <w:szCs w:val="20"/>
                <w:lang w:val="ru-RU"/>
              </w:rPr>
              <w:t>РДШ,</w:t>
            </w:r>
            <w:r w:rsidRPr="003D78B5">
              <w:rPr>
                <w:spacing w:val="-8"/>
                <w:sz w:val="20"/>
                <w:szCs w:val="20"/>
                <w:lang w:val="ru-RU"/>
              </w:rPr>
              <w:t xml:space="preserve"> </w:t>
            </w:r>
            <w:r w:rsidRPr="003D78B5">
              <w:rPr>
                <w:sz w:val="20"/>
                <w:szCs w:val="20"/>
                <w:lang w:val="ru-RU"/>
              </w:rPr>
              <w:t xml:space="preserve">«Уроки </w:t>
            </w:r>
            <w:r w:rsidRPr="003D78B5">
              <w:rPr>
                <w:spacing w:val="-57"/>
                <w:sz w:val="20"/>
                <w:szCs w:val="20"/>
                <w:lang w:val="ru-RU"/>
              </w:rPr>
              <w:t xml:space="preserve"> </w:t>
            </w:r>
            <w:r w:rsidRPr="003D78B5">
              <w:rPr>
                <w:sz w:val="20"/>
                <w:szCs w:val="20"/>
                <w:lang w:val="ru-RU"/>
              </w:rPr>
              <w:t>успеха»</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2867B3" w:rsidRDefault="003D78B5" w:rsidP="00DC4875">
            <w:pPr>
              <w:pStyle w:val="TableParagraph"/>
              <w:ind w:left="172" w:right="91" w:firstLine="216"/>
              <w:rPr>
                <w:sz w:val="20"/>
                <w:szCs w:val="20"/>
              </w:rPr>
            </w:pPr>
            <w:r w:rsidRPr="002867B3">
              <w:rPr>
                <w:sz w:val="20"/>
                <w:szCs w:val="20"/>
              </w:rPr>
              <w:t>Классные</w:t>
            </w:r>
            <w:r w:rsidRPr="002867B3">
              <w:rPr>
                <w:spacing w:val="1"/>
                <w:sz w:val="20"/>
                <w:szCs w:val="20"/>
              </w:rPr>
              <w:t xml:space="preserve"> </w:t>
            </w:r>
            <w:r w:rsidRPr="002867B3">
              <w:rPr>
                <w:sz w:val="20"/>
                <w:szCs w:val="20"/>
              </w:rPr>
              <w:t>руководители</w:t>
            </w:r>
          </w:p>
        </w:tc>
      </w:tr>
      <w:tr w:rsidR="003D78B5" w:rsidRPr="002867B3" w:rsidTr="00DC4875">
        <w:trPr>
          <w:trHeight w:val="551"/>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Единый</w:t>
            </w:r>
            <w:r w:rsidRPr="003D78B5">
              <w:rPr>
                <w:spacing w:val="115"/>
                <w:sz w:val="20"/>
                <w:szCs w:val="20"/>
                <w:lang w:val="ru-RU"/>
              </w:rPr>
              <w:t xml:space="preserve"> </w:t>
            </w:r>
            <w:r w:rsidRPr="003D78B5">
              <w:rPr>
                <w:sz w:val="20"/>
                <w:szCs w:val="20"/>
                <w:lang w:val="ru-RU"/>
              </w:rPr>
              <w:t>классный   час</w:t>
            </w:r>
            <w:r w:rsidRPr="003D78B5">
              <w:rPr>
                <w:spacing w:val="118"/>
                <w:sz w:val="20"/>
                <w:szCs w:val="20"/>
                <w:lang w:val="ru-RU"/>
              </w:rPr>
              <w:t xml:space="preserve"> </w:t>
            </w:r>
            <w:r w:rsidRPr="003D78B5">
              <w:rPr>
                <w:sz w:val="20"/>
                <w:szCs w:val="20"/>
                <w:lang w:val="ru-RU"/>
              </w:rPr>
              <w:t>«Важная</w:t>
            </w:r>
            <w:r w:rsidRPr="003D78B5">
              <w:rPr>
                <w:spacing w:val="119"/>
                <w:sz w:val="20"/>
                <w:szCs w:val="20"/>
                <w:lang w:val="ru-RU"/>
              </w:rPr>
              <w:t xml:space="preserve"> </w:t>
            </w:r>
            <w:r w:rsidRPr="003D78B5">
              <w:rPr>
                <w:sz w:val="20"/>
                <w:szCs w:val="20"/>
                <w:lang w:val="ru-RU"/>
              </w:rPr>
              <w:t xml:space="preserve">работа  </w:t>
            </w:r>
            <w:r w:rsidRPr="003D78B5">
              <w:rPr>
                <w:spacing w:val="4"/>
                <w:sz w:val="20"/>
                <w:szCs w:val="20"/>
                <w:lang w:val="ru-RU"/>
              </w:rPr>
              <w:t xml:space="preserve"> </w:t>
            </w:r>
            <w:r w:rsidRPr="003D78B5">
              <w:rPr>
                <w:sz w:val="20"/>
                <w:szCs w:val="20"/>
                <w:lang w:val="ru-RU"/>
              </w:rPr>
              <w:t>– защита</w:t>
            </w:r>
            <w:r w:rsidRPr="003D78B5">
              <w:rPr>
                <w:spacing w:val="-12"/>
                <w:sz w:val="20"/>
                <w:szCs w:val="20"/>
                <w:lang w:val="ru-RU"/>
              </w:rPr>
              <w:t xml:space="preserve"> </w:t>
            </w:r>
            <w:r w:rsidRPr="003D78B5">
              <w:rPr>
                <w:sz w:val="20"/>
                <w:szCs w:val="20"/>
                <w:lang w:val="ru-RU"/>
              </w:rPr>
              <w:t>и</w:t>
            </w:r>
            <w:r w:rsidRPr="003D78B5">
              <w:rPr>
                <w:spacing w:val="-10"/>
                <w:sz w:val="20"/>
                <w:szCs w:val="20"/>
                <w:lang w:val="ru-RU"/>
              </w:rPr>
              <w:t xml:space="preserve"> </w:t>
            </w:r>
            <w:r w:rsidRPr="003D78B5">
              <w:rPr>
                <w:sz w:val="20"/>
                <w:szCs w:val="20"/>
                <w:lang w:val="ru-RU"/>
              </w:rPr>
              <w:t>забота»,</w:t>
            </w:r>
            <w:r w:rsidRPr="003D78B5">
              <w:rPr>
                <w:spacing w:val="-7"/>
                <w:sz w:val="20"/>
                <w:szCs w:val="20"/>
                <w:lang w:val="ru-RU"/>
              </w:rPr>
              <w:t xml:space="preserve"> </w:t>
            </w:r>
            <w:r w:rsidRPr="003D78B5">
              <w:rPr>
                <w:sz w:val="20"/>
                <w:szCs w:val="20"/>
                <w:lang w:val="ru-RU"/>
              </w:rPr>
              <w:t>посвященный</w:t>
            </w:r>
            <w:r w:rsidRPr="003D78B5">
              <w:rPr>
                <w:spacing w:val="-10"/>
                <w:sz w:val="20"/>
                <w:szCs w:val="20"/>
                <w:lang w:val="ru-RU"/>
              </w:rPr>
              <w:t xml:space="preserve"> </w:t>
            </w:r>
            <w:r w:rsidRPr="003D78B5">
              <w:rPr>
                <w:sz w:val="20"/>
                <w:szCs w:val="20"/>
                <w:lang w:val="ru-RU"/>
              </w:rPr>
              <w:t>Дню</w:t>
            </w:r>
            <w:r w:rsidRPr="003D78B5">
              <w:rPr>
                <w:spacing w:val="-12"/>
                <w:sz w:val="20"/>
                <w:szCs w:val="20"/>
                <w:lang w:val="ru-RU"/>
              </w:rPr>
              <w:t xml:space="preserve"> </w:t>
            </w:r>
            <w:r w:rsidRPr="003D78B5">
              <w:rPr>
                <w:sz w:val="20"/>
                <w:szCs w:val="20"/>
                <w:lang w:val="ru-RU"/>
              </w:rPr>
              <w:t>полиции</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Ноябрь</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Классные</w:t>
            </w:r>
          </w:p>
          <w:p w:rsidR="003D78B5" w:rsidRPr="002867B3" w:rsidRDefault="003D78B5" w:rsidP="00DC4875">
            <w:pPr>
              <w:pStyle w:val="TableParagraph"/>
              <w:ind w:left="172" w:right="91"/>
              <w:rPr>
                <w:sz w:val="20"/>
                <w:szCs w:val="20"/>
              </w:rPr>
            </w:pPr>
            <w:r w:rsidRPr="002867B3">
              <w:rPr>
                <w:sz w:val="20"/>
                <w:szCs w:val="20"/>
              </w:rPr>
              <w:t>руководители</w:t>
            </w:r>
          </w:p>
        </w:tc>
      </w:tr>
      <w:tr w:rsidR="003D78B5" w:rsidRPr="002867B3" w:rsidTr="00DC4875">
        <w:trPr>
          <w:trHeight w:val="551"/>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Единый</w:t>
            </w:r>
            <w:r w:rsidRPr="003D78B5">
              <w:rPr>
                <w:spacing w:val="14"/>
                <w:sz w:val="20"/>
                <w:szCs w:val="20"/>
                <w:lang w:val="ru-RU"/>
              </w:rPr>
              <w:t xml:space="preserve"> </w:t>
            </w:r>
            <w:r w:rsidRPr="003D78B5">
              <w:rPr>
                <w:sz w:val="20"/>
                <w:szCs w:val="20"/>
                <w:lang w:val="ru-RU"/>
              </w:rPr>
              <w:t>классный</w:t>
            </w:r>
            <w:r w:rsidRPr="003D78B5">
              <w:rPr>
                <w:spacing w:val="14"/>
                <w:sz w:val="20"/>
                <w:szCs w:val="20"/>
                <w:lang w:val="ru-RU"/>
              </w:rPr>
              <w:t xml:space="preserve"> </w:t>
            </w:r>
            <w:r w:rsidRPr="003D78B5">
              <w:rPr>
                <w:sz w:val="20"/>
                <w:szCs w:val="20"/>
                <w:lang w:val="ru-RU"/>
              </w:rPr>
              <w:t>час</w:t>
            </w:r>
            <w:r w:rsidRPr="003D78B5">
              <w:rPr>
                <w:spacing w:val="11"/>
                <w:sz w:val="20"/>
                <w:szCs w:val="20"/>
                <w:lang w:val="ru-RU"/>
              </w:rPr>
              <w:t xml:space="preserve"> </w:t>
            </w:r>
            <w:r w:rsidRPr="003D78B5">
              <w:rPr>
                <w:sz w:val="20"/>
                <w:szCs w:val="20"/>
                <w:lang w:val="ru-RU"/>
              </w:rPr>
              <w:t>«Есть</w:t>
            </w:r>
            <w:r w:rsidRPr="003D78B5">
              <w:rPr>
                <w:spacing w:val="19"/>
                <w:sz w:val="20"/>
                <w:szCs w:val="20"/>
                <w:lang w:val="ru-RU"/>
              </w:rPr>
              <w:t xml:space="preserve"> </w:t>
            </w:r>
            <w:r w:rsidRPr="003D78B5">
              <w:rPr>
                <w:sz w:val="20"/>
                <w:szCs w:val="20"/>
                <w:lang w:val="ru-RU"/>
              </w:rPr>
              <w:t>такая</w:t>
            </w:r>
            <w:r w:rsidRPr="003D78B5">
              <w:rPr>
                <w:spacing w:val="12"/>
                <w:sz w:val="20"/>
                <w:szCs w:val="20"/>
                <w:lang w:val="ru-RU"/>
              </w:rPr>
              <w:t xml:space="preserve"> </w:t>
            </w:r>
            <w:r w:rsidRPr="003D78B5">
              <w:rPr>
                <w:sz w:val="20"/>
                <w:szCs w:val="20"/>
                <w:lang w:val="ru-RU"/>
              </w:rPr>
              <w:t>профессия –</w:t>
            </w:r>
            <w:r w:rsidRPr="003D78B5">
              <w:rPr>
                <w:spacing w:val="2"/>
                <w:sz w:val="20"/>
                <w:szCs w:val="20"/>
                <w:lang w:val="ru-RU"/>
              </w:rPr>
              <w:t xml:space="preserve"> </w:t>
            </w:r>
            <w:r w:rsidRPr="003D78B5">
              <w:rPr>
                <w:sz w:val="20"/>
                <w:szCs w:val="20"/>
                <w:lang w:val="ru-RU"/>
              </w:rPr>
              <w:t>Родину</w:t>
            </w:r>
            <w:r w:rsidRPr="003D78B5">
              <w:rPr>
                <w:spacing w:val="-8"/>
                <w:sz w:val="20"/>
                <w:szCs w:val="20"/>
                <w:lang w:val="ru-RU"/>
              </w:rPr>
              <w:t xml:space="preserve"> </w:t>
            </w:r>
            <w:r w:rsidRPr="003D78B5">
              <w:rPr>
                <w:sz w:val="20"/>
                <w:szCs w:val="20"/>
                <w:lang w:val="ru-RU"/>
              </w:rPr>
              <w:t>защищать»</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Февраль</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Классные</w:t>
            </w:r>
          </w:p>
          <w:p w:rsidR="003D78B5" w:rsidRPr="002867B3" w:rsidRDefault="003D78B5" w:rsidP="00DC4875">
            <w:pPr>
              <w:pStyle w:val="TableParagraph"/>
              <w:ind w:left="172" w:right="91"/>
              <w:rPr>
                <w:sz w:val="20"/>
                <w:szCs w:val="20"/>
              </w:rPr>
            </w:pPr>
            <w:r w:rsidRPr="002867B3">
              <w:rPr>
                <w:sz w:val="20"/>
                <w:szCs w:val="20"/>
              </w:rPr>
              <w:t>руководители</w:t>
            </w:r>
          </w:p>
        </w:tc>
      </w:tr>
      <w:tr w:rsidR="003D78B5" w:rsidRPr="002867B3" w:rsidTr="00DC4875">
        <w:trPr>
          <w:trHeight w:val="551"/>
          <w:jc w:val="center"/>
        </w:trPr>
        <w:tc>
          <w:tcPr>
            <w:tcW w:w="4941" w:type="dxa"/>
          </w:tcPr>
          <w:p w:rsidR="003D78B5" w:rsidRPr="003D78B5" w:rsidRDefault="003D78B5" w:rsidP="00DC4875">
            <w:pPr>
              <w:pStyle w:val="TableParagraph"/>
              <w:tabs>
                <w:tab w:val="left" w:pos="2945"/>
                <w:tab w:val="left" w:pos="4442"/>
              </w:tabs>
              <w:ind w:left="172" w:right="91"/>
              <w:jc w:val="both"/>
              <w:rPr>
                <w:sz w:val="20"/>
                <w:szCs w:val="20"/>
                <w:lang w:val="ru-RU"/>
              </w:rPr>
            </w:pPr>
            <w:r w:rsidRPr="003D78B5">
              <w:rPr>
                <w:sz w:val="20"/>
                <w:szCs w:val="20"/>
                <w:lang w:val="ru-RU"/>
              </w:rPr>
              <w:t>Профориентационный</w:t>
            </w:r>
            <w:r w:rsidRPr="003D78B5">
              <w:rPr>
                <w:sz w:val="20"/>
                <w:szCs w:val="20"/>
                <w:lang w:val="ru-RU"/>
              </w:rPr>
              <w:tab/>
              <w:t>классный час,</w:t>
            </w:r>
          </w:p>
          <w:p w:rsidR="003D78B5" w:rsidRPr="003D78B5" w:rsidRDefault="003D78B5" w:rsidP="00DC4875">
            <w:pPr>
              <w:pStyle w:val="TableParagraph"/>
              <w:ind w:left="172" w:right="91"/>
              <w:jc w:val="both"/>
              <w:rPr>
                <w:sz w:val="20"/>
                <w:szCs w:val="20"/>
                <w:lang w:val="ru-RU"/>
              </w:rPr>
            </w:pPr>
            <w:proofErr w:type="gramStart"/>
            <w:r w:rsidRPr="003D78B5">
              <w:rPr>
                <w:sz w:val="20"/>
                <w:szCs w:val="20"/>
                <w:lang w:val="ru-RU"/>
              </w:rPr>
              <w:t>посвященный</w:t>
            </w:r>
            <w:proofErr w:type="gramEnd"/>
            <w:r w:rsidRPr="003D78B5">
              <w:rPr>
                <w:spacing w:val="-1"/>
                <w:sz w:val="20"/>
                <w:szCs w:val="20"/>
                <w:lang w:val="ru-RU"/>
              </w:rPr>
              <w:t xml:space="preserve"> </w:t>
            </w:r>
            <w:r w:rsidRPr="003D78B5">
              <w:rPr>
                <w:sz w:val="20"/>
                <w:szCs w:val="20"/>
                <w:lang w:val="ru-RU"/>
              </w:rPr>
              <w:t>Дню</w:t>
            </w:r>
            <w:r w:rsidRPr="003D78B5">
              <w:rPr>
                <w:spacing w:val="-4"/>
                <w:sz w:val="20"/>
                <w:szCs w:val="20"/>
                <w:lang w:val="ru-RU"/>
              </w:rPr>
              <w:t xml:space="preserve"> </w:t>
            </w:r>
            <w:r w:rsidRPr="003D78B5">
              <w:rPr>
                <w:sz w:val="20"/>
                <w:szCs w:val="20"/>
                <w:lang w:val="ru-RU"/>
              </w:rPr>
              <w:t>пожарной</w:t>
            </w:r>
            <w:r w:rsidRPr="003D78B5">
              <w:rPr>
                <w:spacing w:val="-6"/>
                <w:sz w:val="20"/>
                <w:szCs w:val="20"/>
                <w:lang w:val="ru-RU"/>
              </w:rPr>
              <w:t xml:space="preserve"> </w:t>
            </w:r>
            <w:r w:rsidRPr="003D78B5">
              <w:rPr>
                <w:sz w:val="20"/>
                <w:szCs w:val="20"/>
                <w:lang w:val="ru-RU"/>
              </w:rPr>
              <w:t>охраны</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Апрель</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Классные</w:t>
            </w:r>
          </w:p>
          <w:p w:rsidR="003D78B5" w:rsidRPr="002867B3" w:rsidRDefault="003D78B5" w:rsidP="00DC4875">
            <w:pPr>
              <w:pStyle w:val="TableParagraph"/>
              <w:ind w:left="172" w:right="91"/>
              <w:rPr>
                <w:sz w:val="20"/>
                <w:szCs w:val="20"/>
              </w:rPr>
            </w:pPr>
            <w:r w:rsidRPr="002867B3">
              <w:rPr>
                <w:sz w:val="20"/>
                <w:szCs w:val="20"/>
              </w:rPr>
              <w:t>руководители</w:t>
            </w:r>
          </w:p>
        </w:tc>
      </w:tr>
      <w:tr w:rsidR="003D78B5" w:rsidRPr="002867B3" w:rsidTr="00DC4875">
        <w:trPr>
          <w:trHeight w:val="77"/>
          <w:jc w:val="center"/>
        </w:trPr>
        <w:tc>
          <w:tcPr>
            <w:tcW w:w="10780" w:type="dxa"/>
            <w:gridSpan w:val="7"/>
            <w:shd w:val="clear" w:color="auto" w:fill="D9D9D9"/>
          </w:tcPr>
          <w:p w:rsidR="003D78B5" w:rsidRPr="003D78B5" w:rsidRDefault="003D78B5" w:rsidP="00DC4875">
            <w:pPr>
              <w:pStyle w:val="TableParagraph"/>
              <w:ind w:left="172" w:right="91"/>
              <w:rPr>
                <w:b/>
                <w:sz w:val="20"/>
                <w:szCs w:val="20"/>
                <w:lang w:val="ru-RU"/>
              </w:rPr>
            </w:pPr>
            <w:r w:rsidRPr="003D78B5">
              <w:rPr>
                <w:b/>
                <w:sz w:val="20"/>
                <w:szCs w:val="20"/>
                <w:lang w:val="ru-RU"/>
              </w:rPr>
              <w:t>МОДУЛЬ</w:t>
            </w:r>
            <w:r w:rsidRPr="003D78B5">
              <w:rPr>
                <w:b/>
                <w:spacing w:val="-4"/>
                <w:sz w:val="20"/>
                <w:szCs w:val="20"/>
                <w:lang w:val="ru-RU"/>
              </w:rPr>
              <w:t xml:space="preserve"> </w:t>
            </w:r>
            <w:r w:rsidRPr="003D78B5">
              <w:rPr>
                <w:b/>
                <w:sz w:val="20"/>
                <w:szCs w:val="20"/>
                <w:lang w:val="ru-RU"/>
              </w:rPr>
              <w:t>«ОРГАНИЗАЦИЯ</w:t>
            </w:r>
            <w:r w:rsidRPr="003D78B5">
              <w:rPr>
                <w:b/>
                <w:spacing w:val="-7"/>
                <w:sz w:val="20"/>
                <w:szCs w:val="20"/>
                <w:lang w:val="ru-RU"/>
              </w:rPr>
              <w:t xml:space="preserve"> </w:t>
            </w:r>
            <w:r w:rsidRPr="003D78B5">
              <w:rPr>
                <w:b/>
                <w:sz w:val="20"/>
                <w:szCs w:val="20"/>
                <w:lang w:val="ru-RU"/>
              </w:rPr>
              <w:t>ПРЕДМЕТНО-ЭСТЕТИЧЕСКОЙ</w:t>
            </w:r>
            <w:r w:rsidRPr="003D78B5">
              <w:rPr>
                <w:b/>
                <w:spacing w:val="-8"/>
                <w:sz w:val="20"/>
                <w:szCs w:val="20"/>
                <w:lang w:val="ru-RU"/>
              </w:rPr>
              <w:t xml:space="preserve"> </w:t>
            </w:r>
            <w:r w:rsidRPr="003D78B5">
              <w:rPr>
                <w:b/>
                <w:sz w:val="20"/>
                <w:szCs w:val="20"/>
                <w:lang w:val="ru-RU"/>
              </w:rPr>
              <w:t>СРЕДЫ»</w:t>
            </w:r>
          </w:p>
        </w:tc>
      </w:tr>
      <w:tr w:rsidR="003D78B5" w:rsidRPr="002867B3" w:rsidTr="00DC4875">
        <w:trPr>
          <w:trHeight w:val="825"/>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Событийный</w:t>
            </w:r>
            <w:r w:rsidRPr="003D78B5">
              <w:rPr>
                <w:spacing w:val="32"/>
                <w:sz w:val="20"/>
                <w:szCs w:val="20"/>
                <w:lang w:val="ru-RU"/>
              </w:rPr>
              <w:t xml:space="preserve"> </w:t>
            </w:r>
            <w:r w:rsidRPr="003D78B5">
              <w:rPr>
                <w:sz w:val="20"/>
                <w:szCs w:val="20"/>
                <w:lang w:val="ru-RU"/>
              </w:rPr>
              <w:t>дизайн:</w:t>
            </w:r>
            <w:r w:rsidRPr="003D78B5">
              <w:rPr>
                <w:spacing w:val="27"/>
                <w:sz w:val="20"/>
                <w:szCs w:val="20"/>
                <w:lang w:val="ru-RU"/>
              </w:rPr>
              <w:t xml:space="preserve"> </w:t>
            </w:r>
            <w:r w:rsidRPr="003D78B5">
              <w:rPr>
                <w:sz w:val="20"/>
                <w:szCs w:val="20"/>
                <w:lang w:val="ru-RU"/>
              </w:rPr>
              <w:t>оформление</w:t>
            </w:r>
            <w:r w:rsidRPr="003D78B5">
              <w:rPr>
                <w:spacing w:val="40"/>
                <w:sz w:val="20"/>
                <w:szCs w:val="20"/>
                <w:lang w:val="ru-RU"/>
              </w:rPr>
              <w:t xml:space="preserve"> </w:t>
            </w:r>
            <w:r w:rsidRPr="003D78B5">
              <w:rPr>
                <w:sz w:val="20"/>
                <w:szCs w:val="20"/>
                <w:lang w:val="ru-RU"/>
              </w:rPr>
              <w:t>гимназии</w:t>
            </w:r>
            <w:r w:rsidRPr="003D78B5">
              <w:rPr>
                <w:spacing w:val="36"/>
                <w:sz w:val="20"/>
                <w:szCs w:val="20"/>
                <w:lang w:val="ru-RU"/>
              </w:rPr>
              <w:t xml:space="preserve"> </w:t>
            </w:r>
            <w:r w:rsidRPr="003D78B5">
              <w:rPr>
                <w:sz w:val="20"/>
                <w:szCs w:val="20"/>
                <w:lang w:val="ru-RU"/>
              </w:rPr>
              <w:t>и</w:t>
            </w:r>
            <w:r w:rsidRPr="003D78B5">
              <w:rPr>
                <w:spacing w:val="-57"/>
                <w:sz w:val="20"/>
                <w:szCs w:val="20"/>
                <w:lang w:val="ru-RU"/>
              </w:rPr>
              <w:t xml:space="preserve"> </w:t>
            </w:r>
            <w:r w:rsidRPr="003D78B5">
              <w:rPr>
                <w:sz w:val="20"/>
                <w:szCs w:val="20"/>
                <w:lang w:val="ru-RU"/>
              </w:rPr>
              <w:t>кабинетов</w:t>
            </w:r>
            <w:r w:rsidRPr="003D78B5">
              <w:rPr>
                <w:spacing w:val="11"/>
                <w:sz w:val="20"/>
                <w:szCs w:val="20"/>
                <w:lang w:val="ru-RU"/>
              </w:rPr>
              <w:t xml:space="preserve"> </w:t>
            </w:r>
            <w:r w:rsidRPr="003D78B5">
              <w:rPr>
                <w:sz w:val="20"/>
                <w:szCs w:val="20"/>
                <w:lang w:val="ru-RU"/>
              </w:rPr>
              <w:t>к</w:t>
            </w:r>
            <w:r w:rsidRPr="003D78B5">
              <w:rPr>
                <w:spacing w:val="8"/>
                <w:sz w:val="20"/>
                <w:szCs w:val="20"/>
                <w:lang w:val="ru-RU"/>
              </w:rPr>
              <w:t xml:space="preserve"> </w:t>
            </w:r>
            <w:r w:rsidRPr="003D78B5">
              <w:rPr>
                <w:sz w:val="20"/>
                <w:szCs w:val="20"/>
                <w:lang w:val="ru-RU"/>
              </w:rPr>
              <w:t>торжественным</w:t>
            </w:r>
            <w:r w:rsidRPr="003D78B5">
              <w:rPr>
                <w:spacing w:val="6"/>
                <w:sz w:val="20"/>
                <w:szCs w:val="20"/>
                <w:lang w:val="ru-RU"/>
              </w:rPr>
              <w:t xml:space="preserve"> </w:t>
            </w:r>
            <w:r w:rsidRPr="003D78B5">
              <w:rPr>
                <w:sz w:val="20"/>
                <w:szCs w:val="20"/>
                <w:lang w:val="ru-RU"/>
              </w:rPr>
              <w:t>мероприятиям, ключевым</w:t>
            </w:r>
            <w:r w:rsidRPr="003D78B5">
              <w:rPr>
                <w:spacing w:val="-4"/>
                <w:sz w:val="20"/>
                <w:szCs w:val="20"/>
                <w:lang w:val="ru-RU"/>
              </w:rPr>
              <w:t xml:space="preserve"> </w:t>
            </w:r>
            <w:r w:rsidRPr="003D78B5">
              <w:rPr>
                <w:sz w:val="20"/>
                <w:szCs w:val="20"/>
                <w:lang w:val="ru-RU"/>
              </w:rPr>
              <w:t>общегимназическим</w:t>
            </w:r>
            <w:r w:rsidRPr="003D78B5">
              <w:rPr>
                <w:spacing w:val="-4"/>
                <w:sz w:val="20"/>
                <w:szCs w:val="20"/>
                <w:lang w:val="ru-RU"/>
              </w:rPr>
              <w:t xml:space="preserve"> </w:t>
            </w:r>
            <w:r w:rsidRPr="003D78B5">
              <w:rPr>
                <w:sz w:val="20"/>
                <w:szCs w:val="20"/>
                <w:lang w:val="ru-RU"/>
              </w:rPr>
              <w:t>делам</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2867B3" w:rsidRDefault="003D78B5" w:rsidP="00DC4875">
            <w:pPr>
              <w:pStyle w:val="TableParagraph"/>
              <w:ind w:left="172" w:right="91" w:firstLine="398"/>
              <w:rPr>
                <w:sz w:val="20"/>
                <w:szCs w:val="20"/>
              </w:rPr>
            </w:pPr>
            <w:r w:rsidRPr="002867B3">
              <w:rPr>
                <w:sz w:val="20"/>
                <w:szCs w:val="20"/>
              </w:rPr>
              <w:t>ЗДВР,</w:t>
            </w:r>
            <w:r w:rsidRPr="002867B3">
              <w:rPr>
                <w:spacing w:val="3"/>
                <w:sz w:val="20"/>
                <w:szCs w:val="20"/>
              </w:rPr>
              <w:t xml:space="preserve"> </w:t>
            </w:r>
            <w:r w:rsidRPr="002867B3">
              <w:rPr>
                <w:sz w:val="20"/>
                <w:szCs w:val="20"/>
              </w:rPr>
              <w:t>вожатая,</w:t>
            </w:r>
            <w:r w:rsidRPr="002867B3">
              <w:rPr>
                <w:spacing w:val="1"/>
                <w:sz w:val="20"/>
                <w:szCs w:val="20"/>
              </w:rPr>
              <w:t xml:space="preserve"> </w:t>
            </w:r>
            <w:r w:rsidRPr="002867B3">
              <w:rPr>
                <w:sz w:val="20"/>
                <w:szCs w:val="20"/>
              </w:rPr>
              <w:t>классные</w:t>
            </w:r>
            <w:r w:rsidRPr="002867B3">
              <w:rPr>
                <w:spacing w:val="-5"/>
                <w:sz w:val="20"/>
                <w:szCs w:val="20"/>
              </w:rPr>
              <w:t xml:space="preserve"> </w:t>
            </w:r>
            <w:r w:rsidRPr="002867B3">
              <w:rPr>
                <w:sz w:val="20"/>
                <w:szCs w:val="20"/>
              </w:rPr>
              <w:t>руководители</w:t>
            </w:r>
          </w:p>
        </w:tc>
      </w:tr>
      <w:tr w:rsidR="003D78B5" w:rsidRPr="002867B3" w:rsidTr="00DC4875">
        <w:trPr>
          <w:trHeight w:val="830"/>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Беседы</w:t>
            </w:r>
            <w:r w:rsidRPr="003D78B5">
              <w:rPr>
                <w:spacing w:val="18"/>
                <w:sz w:val="20"/>
                <w:szCs w:val="20"/>
                <w:lang w:val="ru-RU"/>
              </w:rPr>
              <w:t xml:space="preserve"> </w:t>
            </w:r>
            <w:r w:rsidRPr="003D78B5">
              <w:rPr>
                <w:sz w:val="20"/>
                <w:szCs w:val="20"/>
                <w:lang w:val="ru-RU"/>
              </w:rPr>
              <w:t>и</w:t>
            </w:r>
            <w:r w:rsidRPr="003D78B5">
              <w:rPr>
                <w:spacing w:val="18"/>
                <w:sz w:val="20"/>
                <w:szCs w:val="20"/>
                <w:lang w:val="ru-RU"/>
              </w:rPr>
              <w:t xml:space="preserve"> </w:t>
            </w:r>
            <w:r w:rsidRPr="003D78B5">
              <w:rPr>
                <w:sz w:val="20"/>
                <w:szCs w:val="20"/>
                <w:lang w:val="ru-RU"/>
              </w:rPr>
              <w:t>инструктажи</w:t>
            </w:r>
            <w:r w:rsidRPr="003D78B5">
              <w:rPr>
                <w:spacing w:val="18"/>
                <w:sz w:val="20"/>
                <w:szCs w:val="20"/>
                <w:lang w:val="ru-RU"/>
              </w:rPr>
              <w:t xml:space="preserve"> </w:t>
            </w:r>
            <w:r w:rsidRPr="003D78B5">
              <w:rPr>
                <w:sz w:val="20"/>
                <w:szCs w:val="20"/>
                <w:lang w:val="ru-RU"/>
              </w:rPr>
              <w:t>о</w:t>
            </w:r>
            <w:r w:rsidRPr="003D78B5">
              <w:rPr>
                <w:spacing w:val="17"/>
                <w:sz w:val="20"/>
                <w:szCs w:val="20"/>
                <w:lang w:val="ru-RU"/>
              </w:rPr>
              <w:t xml:space="preserve"> </w:t>
            </w:r>
            <w:r w:rsidRPr="003D78B5">
              <w:rPr>
                <w:sz w:val="20"/>
                <w:szCs w:val="20"/>
                <w:lang w:val="ru-RU"/>
              </w:rPr>
              <w:t>правилах</w:t>
            </w:r>
            <w:r w:rsidRPr="003D78B5">
              <w:rPr>
                <w:spacing w:val="12"/>
                <w:sz w:val="20"/>
                <w:szCs w:val="20"/>
                <w:lang w:val="ru-RU"/>
              </w:rPr>
              <w:t xml:space="preserve"> </w:t>
            </w:r>
            <w:r w:rsidRPr="003D78B5">
              <w:rPr>
                <w:sz w:val="20"/>
                <w:szCs w:val="20"/>
                <w:lang w:val="ru-RU"/>
              </w:rPr>
              <w:t>поведения в</w:t>
            </w:r>
            <w:r w:rsidRPr="003D78B5">
              <w:rPr>
                <w:spacing w:val="44"/>
                <w:sz w:val="20"/>
                <w:szCs w:val="20"/>
                <w:lang w:val="ru-RU"/>
              </w:rPr>
              <w:t xml:space="preserve"> </w:t>
            </w:r>
            <w:r w:rsidRPr="003D78B5">
              <w:rPr>
                <w:sz w:val="20"/>
                <w:szCs w:val="20"/>
                <w:lang w:val="ru-RU"/>
              </w:rPr>
              <w:t>гимназии,</w:t>
            </w:r>
            <w:r w:rsidRPr="003D78B5">
              <w:rPr>
                <w:spacing w:val="40"/>
                <w:sz w:val="20"/>
                <w:szCs w:val="20"/>
                <w:lang w:val="ru-RU"/>
              </w:rPr>
              <w:t xml:space="preserve"> </w:t>
            </w:r>
            <w:r w:rsidRPr="003D78B5">
              <w:rPr>
                <w:sz w:val="20"/>
                <w:szCs w:val="20"/>
                <w:lang w:val="ru-RU"/>
              </w:rPr>
              <w:t>внешнем</w:t>
            </w:r>
            <w:r w:rsidRPr="003D78B5">
              <w:rPr>
                <w:spacing w:val="40"/>
                <w:sz w:val="20"/>
                <w:szCs w:val="20"/>
                <w:lang w:val="ru-RU"/>
              </w:rPr>
              <w:t xml:space="preserve"> </w:t>
            </w:r>
            <w:r w:rsidRPr="003D78B5">
              <w:rPr>
                <w:sz w:val="20"/>
                <w:szCs w:val="20"/>
                <w:lang w:val="ru-RU"/>
              </w:rPr>
              <w:t>виде,</w:t>
            </w:r>
            <w:r w:rsidRPr="003D78B5">
              <w:rPr>
                <w:spacing w:val="40"/>
                <w:sz w:val="20"/>
                <w:szCs w:val="20"/>
                <w:lang w:val="ru-RU"/>
              </w:rPr>
              <w:t xml:space="preserve"> </w:t>
            </w:r>
            <w:r w:rsidRPr="003D78B5">
              <w:rPr>
                <w:sz w:val="20"/>
                <w:szCs w:val="20"/>
                <w:lang w:val="ru-RU"/>
              </w:rPr>
              <w:t>правилах</w:t>
            </w:r>
            <w:r w:rsidRPr="003D78B5">
              <w:rPr>
                <w:spacing w:val="38"/>
                <w:sz w:val="20"/>
                <w:szCs w:val="20"/>
                <w:lang w:val="ru-RU"/>
              </w:rPr>
              <w:t xml:space="preserve"> </w:t>
            </w:r>
            <w:r w:rsidRPr="003D78B5">
              <w:rPr>
                <w:sz w:val="20"/>
                <w:szCs w:val="20"/>
                <w:lang w:val="ru-RU"/>
              </w:rPr>
              <w:t>ведения</w:t>
            </w:r>
            <w:r w:rsidRPr="003D78B5">
              <w:rPr>
                <w:spacing w:val="43"/>
                <w:sz w:val="20"/>
                <w:szCs w:val="20"/>
                <w:lang w:val="ru-RU"/>
              </w:rPr>
              <w:t xml:space="preserve"> </w:t>
            </w:r>
            <w:r w:rsidRPr="003D78B5">
              <w:rPr>
                <w:sz w:val="20"/>
                <w:szCs w:val="20"/>
                <w:lang w:val="ru-RU"/>
              </w:rPr>
              <w:t>и</w:t>
            </w:r>
            <w:r w:rsidRPr="003D78B5">
              <w:rPr>
                <w:spacing w:val="-57"/>
                <w:sz w:val="20"/>
                <w:szCs w:val="20"/>
                <w:lang w:val="ru-RU"/>
              </w:rPr>
              <w:t xml:space="preserve"> </w:t>
            </w:r>
            <w:r w:rsidRPr="003D78B5">
              <w:rPr>
                <w:sz w:val="20"/>
                <w:szCs w:val="20"/>
                <w:lang w:val="ru-RU"/>
              </w:rPr>
              <w:t>оформления</w:t>
            </w:r>
            <w:r w:rsidRPr="003D78B5">
              <w:rPr>
                <w:spacing w:val="-4"/>
                <w:sz w:val="20"/>
                <w:szCs w:val="20"/>
                <w:lang w:val="ru-RU"/>
              </w:rPr>
              <w:t xml:space="preserve"> </w:t>
            </w:r>
            <w:r w:rsidRPr="003D78B5">
              <w:rPr>
                <w:sz w:val="20"/>
                <w:szCs w:val="20"/>
                <w:lang w:val="ru-RU"/>
              </w:rPr>
              <w:t>дневников</w:t>
            </w:r>
            <w:r w:rsidRPr="003D78B5">
              <w:rPr>
                <w:spacing w:val="-1"/>
                <w:sz w:val="20"/>
                <w:szCs w:val="20"/>
                <w:lang w:val="ru-RU"/>
              </w:rPr>
              <w:t xml:space="preserve"> </w:t>
            </w:r>
            <w:r w:rsidRPr="003D78B5">
              <w:rPr>
                <w:sz w:val="20"/>
                <w:szCs w:val="20"/>
                <w:lang w:val="ru-RU"/>
              </w:rPr>
              <w:t>и</w:t>
            </w:r>
            <w:r w:rsidRPr="003D78B5">
              <w:rPr>
                <w:spacing w:val="-2"/>
                <w:sz w:val="20"/>
                <w:szCs w:val="20"/>
                <w:lang w:val="ru-RU"/>
              </w:rPr>
              <w:t xml:space="preserve"> </w:t>
            </w:r>
            <w:r w:rsidRPr="003D78B5">
              <w:rPr>
                <w:sz w:val="20"/>
                <w:szCs w:val="20"/>
                <w:lang w:val="ru-RU"/>
              </w:rPr>
              <w:t>пр.</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2867B3" w:rsidRDefault="003D78B5" w:rsidP="00DC4875">
            <w:pPr>
              <w:pStyle w:val="TableParagraph"/>
              <w:ind w:left="172" w:right="91" w:firstLine="216"/>
              <w:rPr>
                <w:sz w:val="20"/>
                <w:szCs w:val="20"/>
              </w:rPr>
            </w:pPr>
            <w:r w:rsidRPr="002867B3">
              <w:rPr>
                <w:sz w:val="20"/>
                <w:szCs w:val="20"/>
              </w:rPr>
              <w:t>Классные</w:t>
            </w:r>
            <w:r w:rsidRPr="002867B3">
              <w:rPr>
                <w:spacing w:val="1"/>
                <w:sz w:val="20"/>
                <w:szCs w:val="20"/>
              </w:rPr>
              <w:t xml:space="preserve"> </w:t>
            </w:r>
            <w:r w:rsidRPr="002867B3">
              <w:rPr>
                <w:sz w:val="20"/>
                <w:szCs w:val="20"/>
              </w:rPr>
              <w:t>руководители</w:t>
            </w:r>
          </w:p>
        </w:tc>
      </w:tr>
      <w:tr w:rsidR="003D78B5" w:rsidRPr="002867B3" w:rsidTr="00DC4875">
        <w:trPr>
          <w:trHeight w:val="825"/>
          <w:jc w:val="center"/>
        </w:trPr>
        <w:tc>
          <w:tcPr>
            <w:tcW w:w="4941" w:type="dxa"/>
          </w:tcPr>
          <w:p w:rsidR="003D78B5" w:rsidRPr="002867B3" w:rsidRDefault="003D78B5" w:rsidP="00DC4875">
            <w:pPr>
              <w:pStyle w:val="TableParagraph"/>
              <w:ind w:left="172" w:right="91"/>
              <w:jc w:val="both"/>
              <w:rPr>
                <w:sz w:val="20"/>
                <w:szCs w:val="20"/>
              </w:rPr>
            </w:pPr>
            <w:r w:rsidRPr="002867B3">
              <w:rPr>
                <w:sz w:val="20"/>
                <w:szCs w:val="20"/>
              </w:rPr>
              <w:t>Книжный</w:t>
            </w:r>
            <w:r w:rsidRPr="002867B3">
              <w:rPr>
                <w:spacing w:val="-2"/>
                <w:sz w:val="20"/>
                <w:szCs w:val="20"/>
              </w:rPr>
              <w:t xml:space="preserve"> </w:t>
            </w:r>
            <w:r w:rsidRPr="002867B3">
              <w:rPr>
                <w:sz w:val="20"/>
                <w:szCs w:val="20"/>
              </w:rPr>
              <w:t>стенд</w:t>
            </w:r>
            <w:r w:rsidRPr="002867B3">
              <w:rPr>
                <w:spacing w:val="-4"/>
                <w:sz w:val="20"/>
                <w:szCs w:val="20"/>
              </w:rPr>
              <w:t xml:space="preserve"> </w:t>
            </w:r>
            <w:r w:rsidRPr="002867B3">
              <w:rPr>
                <w:sz w:val="20"/>
                <w:szCs w:val="20"/>
              </w:rPr>
              <w:t>«Книгообмен»</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Октябрь -</w:t>
            </w:r>
            <w:r w:rsidRPr="002867B3">
              <w:rPr>
                <w:spacing w:val="1"/>
                <w:sz w:val="20"/>
                <w:szCs w:val="20"/>
              </w:rPr>
              <w:t xml:space="preserve"> </w:t>
            </w:r>
            <w:r w:rsidRPr="002867B3">
              <w:rPr>
                <w:sz w:val="20"/>
                <w:szCs w:val="20"/>
              </w:rPr>
              <w:t>Май</w:t>
            </w:r>
          </w:p>
        </w:tc>
        <w:tc>
          <w:tcPr>
            <w:tcW w:w="2732" w:type="dxa"/>
            <w:gridSpan w:val="2"/>
          </w:tcPr>
          <w:p w:rsidR="003D78B5" w:rsidRPr="002867B3" w:rsidRDefault="003D78B5" w:rsidP="00DC4875">
            <w:pPr>
              <w:pStyle w:val="TableParagraph"/>
              <w:ind w:left="172" w:right="91" w:firstLine="245"/>
              <w:rPr>
                <w:sz w:val="20"/>
                <w:szCs w:val="20"/>
              </w:rPr>
            </w:pPr>
            <w:r w:rsidRPr="002867B3">
              <w:rPr>
                <w:sz w:val="20"/>
                <w:szCs w:val="20"/>
              </w:rPr>
              <w:t>Классные</w:t>
            </w:r>
            <w:r w:rsidRPr="002867B3">
              <w:rPr>
                <w:spacing w:val="1"/>
                <w:sz w:val="20"/>
                <w:szCs w:val="20"/>
              </w:rPr>
              <w:t xml:space="preserve"> </w:t>
            </w:r>
            <w:r w:rsidRPr="002867B3">
              <w:rPr>
                <w:spacing w:val="-1"/>
                <w:sz w:val="20"/>
                <w:szCs w:val="20"/>
              </w:rPr>
              <w:t xml:space="preserve">руководители, </w:t>
            </w:r>
            <w:r w:rsidRPr="002867B3">
              <w:rPr>
                <w:sz w:val="20"/>
                <w:szCs w:val="20"/>
              </w:rPr>
              <w:t>библиотекарь</w:t>
            </w:r>
          </w:p>
        </w:tc>
      </w:tr>
      <w:tr w:rsidR="003D78B5" w:rsidRPr="002867B3" w:rsidTr="00DC4875">
        <w:trPr>
          <w:trHeight w:val="830"/>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Проект</w:t>
            </w:r>
            <w:r w:rsidRPr="003D78B5">
              <w:rPr>
                <w:spacing w:val="55"/>
                <w:sz w:val="20"/>
                <w:szCs w:val="20"/>
                <w:lang w:val="ru-RU"/>
              </w:rPr>
              <w:t xml:space="preserve"> </w:t>
            </w:r>
            <w:r w:rsidRPr="003D78B5">
              <w:rPr>
                <w:sz w:val="20"/>
                <w:szCs w:val="20"/>
                <w:lang w:val="ru-RU"/>
              </w:rPr>
              <w:t>на</w:t>
            </w:r>
            <w:r w:rsidRPr="003D78B5">
              <w:rPr>
                <w:spacing w:val="111"/>
                <w:sz w:val="20"/>
                <w:szCs w:val="20"/>
                <w:lang w:val="ru-RU"/>
              </w:rPr>
              <w:t xml:space="preserve"> </w:t>
            </w:r>
            <w:r w:rsidRPr="003D78B5">
              <w:rPr>
                <w:sz w:val="20"/>
                <w:szCs w:val="20"/>
                <w:lang w:val="ru-RU"/>
              </w:rPr>
              <w:t>лучшее</w:t>
            </w:r>
            <w:r w:rsidRPr="003D78B5">
              <w:rPr>
                <w:spacing w:val="111"/>
                <w:sz w:val="20"/>
                <w:szCs w:val="20"/>
                <w:lang w:val="ru-RU"/>
              </w:rPr>
              <w:t xml:space="preserve"> </w:t>
            </w:r>
            <w:r w:rsidRPr="003D78B5">
              <w:rPr>
                <w:sz w:val="20"/>
                <w:szCs w:val="20"/>
                <w:lang w:val="ru-RU"/>
              </w:rPr>
              <w:t>новогоднее</w:t>
            </w:r>
            <w:r w:rsidRPr="003D78B5">
              <w:rPr>
                <w:spacing w:val="111"/>
                <w:sz w:val="20"/>
                <w:szCs w:val="20"/>
                <w:lang w:val="ru-RU"/>
              </w:rPr>
              <w:t xml:space="preserve"> </w:t>
            </w:r>
            <w:r w:rsidRPr="003D78B5">
              <w:rPr>
                <w:sz w:val="20"/>
                <w:szCs w:val="20"/>
                <w:lang w:val="ru-RU"/>
              </w:rPr>
              <w:t>украшение дверей</w:t>
            </w:r>
            <w:r w:rsidRPr="003D78B5">
              <w:rPr>
                <w:spacing w:val="22"/>
                <w:sz w:val="20"/>
                <w:szCs w:val="20"/>
                <w:lang w:val="ru-RU"/>
              </w:rPr>
              <w:t xml:space="preserve"> </w:t>
            </w:r>
            <w:r w:rsidRPr="003D78B5">
              <w:rPr>
                <w:sz w:val="20"/>
                <w:szCs w:val="20"/>
                <w:lang w:val="ru-RU"/>
              </w:rPr>
              <w:t>классных</w:t>
            </w:r>
            <w:r w:rsidRPr="003D78B5">
              <w:rPr>
                <w:spacing w:val="18"/>
                <w:sz w:val="20"/>
                <w:szCs w:val="20"/>
                <w:lang w:val="ru-RU"/>
              </w:rPr>
              <w:t xml:space="preserve"> </w:t>
            </w:r>
            <w:r w:rsidRPr="003D78B5">
              <w:rPr>
                <w:sz w:val="20"/>
                <w:szCs w:val="20"/>
                <w:lang w:val="ru-RU"/>
              </w:rPr>
              <w:t>кабинетов</w:t>
            </w:r>
            <w:r w:rsidRPr="003D78B5">
              <w:rPr>
                <w:spacing w:val="19"/>
                <w:sz w:val="20"/>
                <w:szCs w:val="20"/>
                <w:lang w:val="ru-RU"/>
              </w:rPr>
              <w:t xml:space="preserve"> </w:t>
            </w:r>
            <w:r w:rsidRPr="003D78B5">
              <w:rPr>
                <w:sz w:val="20"/>
                <w:szCs w:val="20"/>
                <w:lang w:val="ru-RU"/>
              </w:rPr>
              <w:t>«Откройте</w:t>
            </w:r>
            <w:r w:rsidRPr="003D78B5">
              <w:rPr>
                <w:spacing w:val="16"/>
                <w:sz w:val="20"/>
                <w:szCs w:val="20"/>
                <w:lang w:val="ru-RU"/>
              </w:rPr>
              <w:t xml:space="preserve"> </w:t>
            </w:r>
            <w:r w:rsidRPr="003D78B5">
              <w:rPr>
                <w:sz w:val="20"/>
                <w:szCs w:val="20"/>
                <w:lang w:val="ru-RU"/>
              </w:rPr>
              <w:t>двери</w:t>
            </w:r>
            <w:r w:rsidRPr="003D78B5">
              <w:rPr>
                <w:spacing w:val="-57"/>
                <w:sz w:val="20"/>
                <w:szCs w:val="20"/>
                <w:lang w:val="ru-RU"/>
              </w:rPr>
              <w:t xml:space="preserve"> </w:t>
            </w:r>
            <w:r w:rsidRPr="003D78B5">
              <w:rPr>
                <w:sz w:val="20"/>
                <w:szCs w:val="20"/>
                <w:lang w:val="ru-RU"/>
              </w:rPr>
              <w:t>волшебству»</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Декабрь</w:t>
            </w:r>
          </w:p>
        </w:tc>
        <w:tc>
          <w:tcPr>
            <w:tcW w:w="2732" w:type="dxa"/>
            <w:gridSpan w:val="2"/>
          </w:tcPr>
          <w:p w:rsidR="003D78B5" w:rsidRPr="002867B3" w:rsidRDefault="003D78B5" w:rsidP="00DC4875">
            <w:pPr>
              <w:pStyle w:val="TableParagraph"/>
              <w:ind w:left="172" w:right="91" w:firstLine="216"/>
              <w:rPr>
                <w:sz w:val="20"/>
                <w:szCs w:val="20"/>
              </w:rPr>
            </w:pPr>
            <w:r w:rsidRPr="002867B3">
              <w:rPr>
                <w:sz w:val="20"/>
                <w:szCs w:val="20"/>
              </w:rPr>
              <w:t>Классные</w:t>
            </w:r>
            <w:r w:rsidRPr="002867B3">
              <w:rPr>
                <w:spacing w:val="1"/>
                <w:sz w:val="20"/>
                <w:szCs w:val="20"/>
              </w:rPr>
              <w:t xml:space="preserve"> </w:t>
            </w:r>
            <w:r w:rsidRPr="002867B3">
              <w:rPr>
                <w:sz w:val="20"/>
                <w:szCs w:val="20"/>
              </w:rPr>
              <w:t>руководители</w:t>
            </w:r>
          </w:p>
        </w:tc>
      </w:tr>
      <w:tr w:rsidR="003D78B5" w:rsidRPr="002867B3" w:rsidTr="00DC4875">
        <w:trPr>
          <w:trHeight w:val="825"/>
          <w:jc w:val="center"/>
        </w:trPr>
        <w:tc>
          <w:tcPr>
            <w:tcW w:w="4941" w:type="dxa"/>
          </w:tcPr>
          <w:p w:rsidR="003D78B5" w:rsidRPr="002867B3" w:rsidRDefault="003D78B5" w:rsidP="00DC4875">
            <w:pPr>
              <w:pStyle w:val="TableParagraph"/>
              <w:ind w:left="172" w:right="91"/>
              <w:jc w:val="both"/>
              <w:rPr>
                <w:sz w:val="20"/>
                <w:szCs w:val="20"/>
              </w:rPr>
            </w:pPr>
            <w:r w:rsidRPr="002867B3">
              <w:rPr>
                <w:sz w:val="20"/>
                <w:szCs w:val="20"/>
              </w:rPr>
              <w:t>Проект</w:t>
            </w:r>
            <w:r w:rsidRPr="002867B3">
              <w:rPr>
                <w:spacing w:val="-1"/>
                <w:sz w:val="20"/>
                <w:szCs w:val="20"/>
              </w:rPr>
              <w:t xml:space="preserve"> </w:t>
            </w:r>
            <w:r w:rsidRPr="002867B3">
              <w:rPr>
                <w:sz w:val="20"/>
                <w:szCs w:val="20"/>
              </w:rPr>
              <w:t>«Персональная</w:t>
            </w:r>
            <w:r w:rsidRPr="002867B3">
              <w:rPr>
                <w:spacing w:val="-6"/>
                <w:sz w:val="20"/>
                <w:szCs w:val="20"/>
              </w:rPr>
              <w:t xml:space="preserve"> </w:t>
            </w:r>
            <w:r w:rsidRPr="002867B3">
              <w:rPr>
                <w:sz w:val="20"/>
                <w:szCs w:val="20"/>
              </w:rPr>
              <w:t>выставка»</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Октябрь -</w:t>
            </w:r>
            <w:r w:rsidRPr="002867B3">
              <w:rPr>
                <w:spacing w:val="1"/>
                <w:sz w:val="20"/>
                <w:szCs w:val="20"/>
              </w:rPr>
              <w:t xml:space="preserve"> </w:t>
            </w:r>
            <w:r w:rsidRPr="002867B3">
              <w:rPr>
                <w:sz w:val="20"/>
                <w:szCs w:val="20"/>
              </w:rPr>
              <w:t>Май</w:t>
            </w:r>
          </w:p>
        </w:tc>
        <w:tc>
          <w:tcPr>
            <w:tcW w:w="2732" w:type="dxa"/>
            <w:gridSpan w:val="2"/>
          </w:tcPr>
          <w:p w:rsidR="003D78B5" w:rsidRPr="002867B3" w:rsidRDefault="003D78B5" w:rsidP="00DC4875">
            <w:pPr>
              <w:pStyle w:val="TableParagraph"/>
              <w:ind w:left="172" w:right="91" w:firstLine="245"/>
              <w:rPr>
                <w:sz w:val="20"/>
                <w:szCs w:val="20"/>
              </w:rPr>
            </w:pPr>
            <w:r w:rsidRPr="002867B3">
              <w:rPr>
                <w:sz w:val="20"/>
                <w:szCs w:val="20"/>
              </w:rPr>
              <w:t>Классные</w:t>
            </w:r>
            <w:r w:rsidRPr="002867B3">
              <w:rPr>
                <w:spacing w:val="1"/>
                <w:sz w:val="20"/>
                <w:szCs w:val="20"/>
              </w:rPr>
              <w:t xml:space="preserve"> </w:t>
            </w:r>
            <w:r w:rsidRPr="002867B3">
              <w:rPr>
                <w:spacing w:val="-1"/>
                <w:sz w:val="20"/>
                <w:szCs w:val="20"/>
              </w:rPr>
              <w:t xml:space="preserve">руководители, </w:t>
            </w:r>
            <w:r w:rsidRPr="002867B3">
              <w:rPr>
                <w:sz w:val="20"/>
                <w:szCs w:val="20"/>
              </w:rPr>
              <w:t>учителя</w:t>
            </w:r>
            <w:r w:rsidRPr="002867B3">
              <w:rPr>
                <w:spacing w:val="-2"/>
                <w:sz w:val="20"/>
                <w:szCs w:val="20"/>
              </w:rPr>
              <w:t xml:space="preserve"> </w:t>
            </w:r>
            <w:r w:rsidRPr="002867B3">
              <w:rPr>
                <w:sz w:val="20"/>
                <w:szCs w:val="20"/>
              </w:rPr>
              <w:t>ИЗО</w:t>
            </w:r>
          </w:p>
        </w:tc>
      </w:tr>
      <w:tr w:rsidR="003D78B5" w:rsidRPr="002867B3" w:rsidTr="00DC4875">
        <w:trPr>
          <w:trHeight w:val="556"/>
          <w:jc w:val="center"/>
        </w:trPr>
        <w:tc>
          <w:tcPr>
            <w:tcW w:w="4941" w:type="dxa"/>
          </w:tcPr>
          <w:p w:rsidR="003D78B5" w:rsidRPr="002867B3" w:rsidRDefault="003D78B5" w:rsidP="00DC4875">
            <w:pPr>
              <w:pStyle w:val="TableParagraph"/>
              <w:tabs>
                <w:tab w:val="left" w:pos="2245"/>
                <w:tab w:val="left" w:pos="4026"/>
              </w:tabs>
              <w:ind w:left="172" w:right="91"/>
              <w:jc w:val="both"/>
              <w:rPr>
                <w:sz w:val="20"/>
                <w:szCs w:val="20"/>
              </w:rPr>
            </w:pPr>
            <w:r w:rsidRPr="003D78B5">
              <w:rPr>
                <w:sz w:val="20"/>
                <w:szCs w:val="20"/>
                <w:lang w:val="ru-RU"/>
              </w:rPr>
              <w:t>Оформление</w:t>
            </w:r>
            <w:r w:rsidRPr="003D78B5">
              <w:rPr>
                <w:sz w:val="20"/>
                <w:szCs w:val="20"/>
                <w:lang w:val="ru-RU"/>
              </w:rPr>
              <w:tab/>
              <w:t>классных</w:t>
            </w:r>
            <w:r w:rsidRPr="003D78B5">
              <w:rPr>
                <w:sz w:val="20"/>
                <w:szCs w:val="20"/>
                <w:lang w:val="ru-RU"/>
              </w:rPr>
              <w:tab/>
              <w:t>уголков государственными символами РФ, размещение</w:t>
            </w:r>
            <w:r w:rsidRPr="003D78B5">
              <w:rPr>
                <w:spacing w:val="1"/>
                <w:sz w:val="20"/>
                <w:szCs w:val="20"/>
                <w:lang w:val="ru-RU"/>
              </w:rPr>
              <w:t xml:space="preserve"> </w:t>
            </w:r>
            <w:r w:rsidRPr="003D78B5">
              <w:rPr>
                <w:sz w:val="20"/>
                <w:szCs w:val="20"/>
                <w:lang w:val="ru-RU"/>
              </w:rPr>
              <w:t>на</w:t>
            </w:r>
            <w:r w:rsidRPr="003D78B5">
              <w:rPr>
                <w:spacing w:val="1"/>
                <w:sz w:val="20"/>
                <w:szCs w:val="20"/>
                <w:lang w:val="ru-RU"/>
              </w:rPr>
              <w:t xml:space="preserve"> </w:t>
            </w:r>
            <w:r w:rsidRPr="003D78B5">
              <w:rPr>
                <w:sz w:val="20"/>
                <w:szCs w:val="20"/>
                <w:lang w:val="ru-RU"/>
              </w:rPr>
              <w:t>стендах</w:t>
            </w:r>
            <w:r w:rsidRPr="003D78B5">
              <w:rPr>
                <w:spacing w:val="1"/>
                <w:sz w:val="20"/>
                <w:szCs w:val="20"/>
                <w:lang w:val="ru-RU"/>
              </w:rPr>
              <w:t xml:space="preserve"> </w:t>
            </w:r>
            <w:r w:rsidRPr="003D78B5">
              <w:rPr>
                <w:sz w:val="20"/>
                <w:szCs w:val="20"/>
                <w:lang w:val="ru-RU"/>
              </w:rPr>
              <w:t>детских</w:t>
            </w:r>
            <w:r w:rsidRPr="003D78B5">
              <w:rPr>
                <w:spacing w:val="1"/>
                <w:sz w:val="20"/>
                <w:szCs w:val="20"/>
                <w:lang w:val="ru-RU"/>
              </w:rPr>
              <w:t xml:space="preserve"> </w:t>
            </w:r>
            <w:r w:rsidRPr="003D78B5">
              <w:rPr>
                <w:sz w:val="20"/>
                <w:szCs w:val="20"/>
                <w:lang w:val="ru-RU"/>
              </w:rPr>
              <w:t>рисунков,</w:t>
            </w:r>
            <w:r w:rsidRPr="003D78B5">
              <w:rPr>
                <w:spacing w:val="1"/>
                <w:sz w:val="20"/>
                <w:szCs w:val="20"/>
                <w:lang w:val="ru-RU"/>
              </w:rPr>
              <w:t xml:space="preserve"> </w:t>
            </w:r>
            <w:r w:rsidRPr="003D78B5">
              <w:rPr>
                <w:sz w:val="20"/>
                <w:szCs w:val="20"/>
                <w:lang w:val="ru-RU"/>
              </w:rPr>
              <w:t>приуроченных</w:t>
            </w:r>
            <w:r w:rsidRPr="003D78B5">
              <w:rPr>
                <w:spacing w:val="-11"/>
                <w:sz w:val="20"/>
                <w:szCs w:val="20"/>
                <w:lang w:val="ru-RU"/>
              </w:rPr>
              <w:t xml:space="preserve"> </w:t>
            </w:r>
            <w:proofErr w:type="gramStart"/>
            <w:r w:rsidRPr="003D78B5">
              <w:rPr>
                <w:sz w:val="20"/>
                <w:szCs w:val="20"/>
                <w:lang w:val="ru-RU"/>
              </w:rPr>
              <w:t>к</w:t>
            </w:r>
            <w:proofErr w:type="gramEnd"/>
            <w:r w:rsidRPr="003D78B5">
              <w:rPr>
                <w:spacing w:val="-7"/>
                <w:sz w:val="20"/>
                <w:szCs w:val="20"/>
                <w:lang w:val="ru-RU"/>
              </w:rPr>
              <w:t xml:space="preserve"> </w:t>
            </w:r>
            <w:r w:rsidRPr="003D78B5">
              <w:rPr>
                <w:sz w:val="20"/>
                <w:szCs w:val="20"/>
                <w:lang w:val="ru-RU"/>
              </w:rPr>
              <w:t>Дню</w:t>
            </w:r>
            <w:r w:rsidRPr="003D78B5">
              <w:rPr>
                <w:spacing w:val="-8"/>
                <w:sz w:val="20"/>
                <w:szCs w:val="20"/>
                <w:lang w:val="ru-RU"/>
              </w:rPr>
              <w:t xml:space="preserve"> </w:t>
            </w:r>
            <w:r w:rsidRPr="003D78B5">
              <w:rPr>
                <w:sz w:val="20"/>
                <w:szCs w:val="20"/>
                <w:lang w:val="ru-RU"/>
              </w:rPr>
              <w:t>государственного</w:t>
            </w:r>
            <w:r w:rsidRPr="003D78B5">
              <w:rPr>
                <w:spacing w:val="-1"/>
                <w:sz w:val="20"/>
                <w:szCs w:val="20"/>
                <w:lang w:val="ru-RU"/>
              </w:rPr>
              <w:t xml:space="preserve"> </w:t>
            </w:r>
            <w:r w:rsidRPr="003D78B5">
              <w:rPr>
                <w:sz w:val="20"/>
                <w:szCs w:val="20"/>
                <w:lang w:val="ru-RU"/>
              </w:rPr>
              <w:t>флага</w:t>
            </w:r>
            <w:r w:rsidRPr="003D78B5">
              <w:rPr>
                <w:spacing w:val="-57"/>
                <w:sz w:val="20"/>
                <w:szCs w:val="20"/>
                <w:lang w:val="ru-RU"/>
              </w:rPr>
              <w:t xml:space="preserve"> </w:t>
            </w:r>
            <w:r w:rsidRPr="003D78B5">
              <w:rPr>
                <w:sz w:val="20"/>
                <w:szCs w:val="20"/>
                <w:lang w:val="ru-RU"/>
              </w:rPr>
              <w:t>РФ,</w:t>
            </w:r>
            <w:r w:rsidRPr="003D78B5">
              <w:rPr>
                <w:spacing w:val="52"/>
                <w:sz w:val="20"/>
                <w:szCs w:val="20"/>
                <w:lang w:val="ru-RU"/>
              </w:rPr>
              <w:t xml:space="preserve"> </w:t>
            </w:r>
            <w:r w:rsidRPr="003D78B5">
              <w:rPr>
                <w:sz w:val="20"/>
                <w:szCs w:val="20"/>
                <w:lang w:val="ru-RU"/>
              </w:rPr>
              <w:t>Дню</w:t>
            </w:r>
            <w:r w:rsidRPr="003D78B5">
              <w:rPr>
                <w:spacing w:val="49"/>
                <w:sz w:val="20"/>
                <w:szCs w:val="20"/>
                <w:lang w:val="ru-RU"/>
              </w:rPr>
              <w:t xml:space="preserve"> </w:t>
            </w:r>
            <w:r w:rsidRPr="003D78B5">
              <w:rPr>
                <w:sz w:val="20"/>
                <w:szCs w:val="20"/>
                <w:lang w:val="ru-RU"/>
              </w:rPr>
              <w:t>государственного</w:t>
            </w:r>
            <w:r w:rsidRPr="003D78B5">
              <w:rPr>
                <w:spacing w:val="55"/>
                <w:sz w:val="20"/>
                <w:szCs w:val="20"/>
                <w:lang w:val="ru-RU"/>
              </w:rPr>
              <w:t xml:space="preserve"> </w:t>
            </w:r>
            <w:r w:rsidRPr="003D78B5">
              <w:rPr>
                <w:sz w:val="20"/>
                <w:szCs w:val="20"/>
                <w:lang w:val="ru-RU"/>
              </w:rPr>
              <w:t>гимна</w:t>
            </w:r>
            <w:r w:rsidRPr="003D78B5">
              <w:rPr>
                <w:spacing w:val="50"/>
                <w:sz w:val="20"/>
                <w:szCs w:val="20"/>
                <w:lang w:val="ru-RU"/>
              </w:rPr>
              <w:t xml:space="preserve"> </w:t>
            </w:r>
            <w:r w:rsidRPr="003D78B5">
              <w:rPr>
                <w:sz w:val="20"/>
                <w:szCs w:val="20"/>
                <w:lang w:val="ru-RU"/>
              </w:rPr>
              <w:t>РФ,</w:t>
            </w:r>
            <w:r w:rsidRPr="003D78B5">
              <w:rPr>
                <w:spacing w:val="56"/>
                <w:sz w:val="20"/>
                <w:szCs w:val="20"/>
                <w:lang w:val="ru-RU"/>
              </w:rPr>
              <w:t xml:space="preserve"> </w:t>
            </w:r>
            <w:r w:rsidRPr="003D78B5">
              <w:rPr>
                <w:sz w:val="20"/>
                <w:szCs w:val="20"/>
                <w:lang w:val="ru-RU"/>
              </w:rPr>
              <w:t xml:space="preserve">Дню </w:t>
            </w:r>
            <w:r w:rsidRPr="002867B3">
              <w:rPr>
                <w:sz w:val="20"/>
                <w:szCs w:val="20"/>
              </w:rPr>
              <w:t>Конституции,</w:t>
            </w:r>
            <w:r w:rsidRPr="002867B3">
              <w:rPr>
                <w:spacing w:val="1"/>
                <w:sz w:val="20"/>
                <w:szCs w:val="20"/>
              </w:rPr>
              <w:t xml:space="preserve"> </w:t>
            </w:r>
            <w:r w:rsidRPr="002867B3">
              <w:rPr>
                <w:sz w:val="20"/>
                <w:szCs w:val="20"/>
              </w:rPr>
              <w:t>Дню</w:t>
            </w:r>
            <w:r w:rsidRPr="002867B3">
              <w:rPr>
                <w:spacing w:val="1"/>
                <w:sz w:val="20"/>
                <w:szCs w:val="20"/>
              </w:rPr>
              <w:t xml:space="preserve"> </w:t>
            </w:r>
            <w:r w:rsidRPr="002867B3">
              <w:rPr>
                <w:sz w:val="20"/>
                <w:szCs w:val="20"/>
              </w:rPr>
              <w:t>рождения</w:t>
            </w:r>
            <w:r w:rsidRPr="002867B3">
              <w:rPr>
                <w:spacing w:val="1"/>
                <w:sz w:val="20"/>
                <w:szCs w:val="20"/>
              </w:rPr>
              <w:t xml:space="preserve"> </w:t>
            </w:r>
            <w:r w:rsidRPr="002867B3">
              <w:rPr>
                <w:sz w:val="20"/>
                <w:szCs w:val="20"/>
              </w:rPr>
              <w:t>Ульяновской</w:t>
            </w:r>
            <w:r w:rsidRPr="002867B3">
              <w:rPr>
                <w:spacing w:val="1"/>
                <w:sz w:val="20"/>
                <w:szCs w:val="20"/>
              </w:rPr>
              <w:t xml:space="preserve"> </w:t>
            </w:r>
            <w:r w:rsidRPr="002867B3">
              <w:rPr>
                <w:sz w:val="20"/>
                <w:szCs w:val="20"/>
              </w:rPr>
              <w:t>области</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Классные руководители, учителя</w:t>
            </w:r>
            <w:r w:rsidRPr="002867B3">
              <w:rPr>
                <w:spacing w:val="-2"/>
                <w:sz w:val="20"/>
                <w:szCs w:val="20"/>
              </w:rPr>
              <w:t xml:space="preserve"> </w:t>
            </w:r>
            <w:r w:rsidRPr="002867B3">
              <w:rPr>
                <w:sz w:val="20"/>
                <w:szCs w:val="20"/>
              </w:rPr>
              <w:t>ИЗО</w:t>
            </w:r>
          </w:p>
        </w:tc>
      </w:tr>
      <w:tr w:rsidR="003D78B5" w:rsidRPr="002867B3" w:rsidTr="00DC4875">
        <w:trPr>
          <w:trHeight w:val="77"/>
          <w:jc w:val="center"/>
        </w:trPr>
        <w:tc>
          <w:tcPr>
            <w:tcW w:w="10780" w:type="dxa"/>
            <w:gridSpan w:val="7"/>
            <w:shd w:val="clear" w:color="auto" w:fill="D9D9D9"/>
          </w:tcPr>
          <w:p w:rsidR="003D78B5" w:rsidRPr="002867B3" w:rsidRDefault="003D78B5" w:rsidP="00DC4875">
            <w:pPr>
              <w:pStyle w:val="TableParagraph"/>
              <w:ind w:left="172" w:right="91"/>
              <w:rPr>
                <w:b/>
                <w:sz w:val="20"/>
                <w:szCs w:val="20"/>
              </w:rPr>
            </w:pPr>
            <w:r w:rsidRPr="002867B3">
              <w:rPr>
                <w:b/>
                <w:sz w:val="20"/>
                <w:szCs w:val="20"/>
              </w:rPr>
              <w:t>МОДУЛЬ</w:t>
            </w:r>
            <w:r w:rsidRPr="002867B3">
              <w:rPr>
                <w:b/>
                <w:spacing w:val="1"/>
                <w:sz w:val="20"/>
                <w:szCs w:val="20"/>
              </w:rPr>
              <w:t xml:space="preserve"> </w:t>
            </w:r>
            <w:r w:rsidRPr="002867B3">
              <w:rPr>
                <w:b/>
                <w:sz w:val="20"/>
                <w:szCs w:val="20"/>
              </w:rPr>
              <w:t>«РАБОТА</w:t>
            </w:r>
            <w:r w:rsidRPr="002867B3">
              <w:rPr>
                <w:b/>
                <w:spacing w:val="-7"/>
                <w:sz w:val="20"/>
                <w:szCs w:val="20"/>
              </w:rPr>
              <w:t xml:space="preserve"> </w:t>
            </w:r>
            <w:r w:rsidRPr="002867B3">
              <w:rPr>
                <w:b/>
                <w:sz w:val="20"/>
                <w:szCs w:val="20"/>
              </w:rPr>
              <w:t>С</w:t>
            </w:r>
            <w:r w:rsidRPr="002867B3">
              <w:rPr>
                <w:b/>
                <w:spacing w:val="-3"/>
                <w:sz w:val="20"/>
                <w:szCs w:val="20"/>
              </w:rPr>
              <w:t xml:space="preserve"> </w:t>
            </w:r>
            <w:r w:rsidRPr="002867B3">
              <w:rPr>
                <w:b/>
                <w:sz w:val="20"/>
                <w:szCs w:val="20"/>
              </w:rPr>
              <w:t>РОДИТЕЛЯМИ»</w:t>
            </w:r>
          </w:p>
        </w:tc>
      </w:tr>
      <w:tr w:rsidR="003D78B5" w:rsidRPr="002867B3" w:rsidTr="00DC4875">
        <w:trPr>
          <w:trHeight w:val="830"/>
          <w:jc w:val="center"/>
        </w:trPr>
        <w:tc>
          <w:tcPr>
            <w:tcW w:w="4941" w:type="dxa"/>
          </w:tcPr>
          <w:p w:rsidR="003D78B5" w:rsidRPr="003D78B5" w:rsidRDefault="003D78B5" w:rsidP="00DC4875">
            <w:pPr>
              <w:ind w:left="172" w:right="91"/>
              <w:jc w:val="both"/>
              <w:rPr>
                <w:rFonts w:ascii="Times New Roman" w:hAnsi="Times New Roman" w:cs="Times New Roman"/>
                <w:sz w:val="20"/>
                <w:szCs w:val="20"/>
                <w:lang w:val="ru-RU"/>
              </w:rPr>
            </w:pPr>
            <w:r w:rsidRPr="003D78B5">
              <w:rPr>
                <w:rFonts w:ascii="Times New Roman" w:hAnsi="Times New Roman" w:cs="Times New Roman"/>
                <w:sz w:val="20"/>
                <w:szCs w:val="20"/>
                <w:lang w:val="ru-RU"/>
              </w:rPr>
              <w:t>Организация работы родительского комитета гимназии</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3D78B5" w:rsidRDefault="003D78B5" w:rsidP="00DC4875">
            <w:pPr>
              <w:pStyle w:val="TableParagraph"/>
              <w:ind w:left="172" w:right="91" w:hanging="111"/>
              <w:rPr>
                <w:sz w:val="20"/>
                <w:szCs w:val="20"/>
                <w:lang w:val="ru-RU"/>
              </w:rPr>
            </w:pPr>
            <w:r w:rsidRPr="003D78B5">
              <w:rPr>
                <w:sz w:val="20"/>
                <w:szCs w:val="20"/>
                <w:lang w:val="ru-RU"/>
              </w:rPr>
              <w:t>по</w:t>
            </w:r>
            <w:r w:rsidRPr="003D78B5">
              <w:rPr>
                <w:spacing w:val="2"/>
                <w:sz w:val="20"/>
                <w:szCs w:val="20"/>
                <w:lang w:val="ru-RU"/>
              </w:rPr>
              <w:t xml:space="preserve"> </w:t>
            </w:r>
            <w:r w:rsidRPr="003D78B5">
              <w:rPr>
                <w:sz w:val="20"/>
                <w:szCs w:val="20"/>
                <w:lang w:val="ru-RU"/>
              </w:rPr>
              <w:t>плану</w:t>
            </w:r>
            <w:r w:rsidRPr="003D78B5">
              <w:rPr>
                <w:spacing w:val="-8"/>
                <w:sz w:val="20"/>
                <w:szCs w:val="20"/>
                <w:lang w:val="ru-RU"/>
              </w:rPr>
              <w:t xml:space="preserve"> </w:t>
            </w:r>
            <w:r w:rsidRPr="003D78B5">
              <w:rPr>
                <w:sz w:val="20"/>
                <w:szCs w:val="20"/>
                <w:lang w:val="ru-RU"/>
              </w:rPr>
              <w:t>работы родительского</w:t>
            </w:r>
            <w:r w:rsidRPr="003D78B5">
              <w:rPr>
                <w:spacing w:val="-57"/>
                <w:sz w:val="20"/>
                <w:szCs w:val="20"/>
                <w:lang w:val="ru-RU"/>
              </w:rPr>
              <w:t xml:space="preserve"> </w:t>
            </w:r>
            <w:r w:rsidRPr="003D78B5">
              <w:rPr>
                <w:sz w:val="20"/>
                <w:szCs w:val="20"/>
                <w:lang w:val="ru-RU"/>
              </w:rPr>
              <w:t>комитета</w:t>
            </w:r>
            <w:r w:rsidRPr="003D78B5">
              <w:rPr>
                <w:spacing w:val="-10"/>
                <w:sz w:val="20"/>
                <w:szCs w:val="20"/>
                <w:lang w:val="ru-RU"/>
              </w:rPr>
              <w:t xml:space="preserve"> </w:t>
            </w:r>
            <w:r w:rsidRPr="003D78B5">
              <w:rPr>
                <w:sz w:val="20"/>
                <w:szCs w:val="20"/>
                <w:lang w:val="ru-RU"/>
              </w:rPr>
              <w:t>гимназии</w:t>
            </w:r>
          </w:p>
        </w:tc>
        <w:tc>
          <w:tcPr>
            <w:tcW w:w="2732" w:type="dxa"/>
            <w:gridSpan w:val="2"/>
          </w:tcPr>
          <w:p w:rsidR="003D78B5" w:rsidRPr="002867B3" w:rsidRDefault="003D78B5" w:rsidP="00DC4875">
            <w:pPr>
              <w:pStyle w:val="TableParagraph"/>
              <w:ind w:left="172" w:right="91" w:firstLine="96"/>
              <w:rPr>
                <w:sz w:val="20"/>
                <w:szCs w:val="20"/>
              </w:rPr>
            </w:pPr>
            <w:r w:rsidRPr="002867B3">
              <w:rPr>
                <w:sz w:val="20"/>
                <w:szCs w:val="20"/>
              </w:rPr>
              <w:t>Администрация гимназии</w:t>
            </w:r>
            <w:r w:rsidRPr="002867B3">
              <w:rPr>
                <w:spacing w:val="1"/>
                <w:sz w:val="20"/>
                <w:szCs w:val="20"/>
              </w:rPr>
              <w:t xml:space="preserve"> </w:t>
            </w:r>
            <w:r w:rsidRPr="002867B3">
              <w:rPr>
                <w:sz w:val="20"/>
                <w:szCs w:val="20"/>
              </w:rPr>
              <w:t>Классные</w:t>
            </w:r>
            <w:r w:rsidRPr="002867B3">
              <w:rPr>
                <w:spacing w:val="-5"/>
                <w:sz w:val="20"/>
                <w:szCs w:val="20"/>
              </w:rPr>
              <w:t xml:space="preserve"> </w:t>
            </w:r>
            <w:r w:rsidRPr="002867B3">
              <w:rPr>
                <w:sz w:val="20"/>
                <w:szCs w:val="20"/>
              </w:rPr>
              <w:t>руководители</w:t>
            </w:r>
          </w:p>
        </w:tc>
      </w:tr>
      <w:tr w:rsidR="003D78B5" w:rsidRPr="002867B3" w:rsidTr="00DC4875">
        <w:trPr>
          <w:trHeight w:val="551"/>
          <w:jc w:val="center"/>
        </w:trPr>
        <w:tc>
          <w:tcPr>
            <w:tcW w:w="4941" w:type="dxa"/>
          </w:tcPr>
          <w:p w:rsidR="003D78B5" w:rsidRPr="002867B3" w:rsidRDefault="003D78B5" w:rsidP="00DC4875">
            <w:pPr>
              <w:ind w:left="172" w:right="91"/>
              <w:jc w:val="both"/>
              <w:rPr>
                <w:rFonts w:ascii="Times New Roman" w:hAnsi="Times New Roman" w:cs="Times New Roman"/>
                <w:sz w:val="20"/>
                <w:szCs w:val="20"/>
              </w:rPr>
            </w:pPr>
            <w:r w:rsidRPr="002867B3">
              <w:rPr>
                <w:rFonts w:ascii="Times New Roman" w:hAnsi="Times New Roman" w:cs="Times New Roman"/>
                <w:sz w:val="20"/>
                <w:szCs w:val="20"/>
              </w:rPr>
              <w:t>Родительские собрания</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по графику</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социальный педагог, классные</w:t>
            </w:r>
          </w:p>
          <w:p w:rsidR="003D78B5" w:rsidRPr="002867B3" w:rsidRDefault="003D78B5" w:rsidP="00DC4875">
            <w:pPr>
              <w:pStyle w:val="TableParagraph"/>
              <w:ind w:left="172" w:right="91"/>
              <w:rPr>
                <w:sz w:val="20"/>
                <w:szCs w:val="20"/>
              </w:rPr>
            </w:pPr>
            <w:r w:rsidRPr="002867B3">
              <w:rPr>
                <w:sz w:val="20"/>
                <w:szCs w:val="20"/>
              </w:rPr>
              <w:lastRenderedPageBreak/>
              <w:t>руководители</w:t>
            </w:r>
          </w:p>
        </w:tc>
      </w:tr>
      <w:tr w:rsidR="003D78B5" w:rsidRPr="002867B3" w:rsidTr="00DC4875">
        <w:trPr>
          <w:trHeight w:val="551"/>
          <w:jc w:val="center"/>
        </w:trPr>
        <w:tc>
          <w:tcPr>
            <w:tcW w:w="4941" w:type="dxa"/>
          </w:tcPr>
          <w:p w:rsidR="003D78B5" w:rsidRPr="003D78B5" w:rsidRDefault="003D78B5" w:rsidP="00DC4875">
            <w:pPr>
              <w:ind w:left="172" w:right="91"/>
              <w:jc w:val="both"/>
              <w:rPr>
                <w:rFonts w:ascii="Times New Roman" w:hAnsi="Times New Roman" w:cs="Times New Roman"/>
                <w:sz w:val="20"/>
                <w:szCs w:val="20"/>
                <w:lang w:val="ru-RU"/>
              </w:rPr>
            </w:pPr>
            <w:r w:rsidRPr="003D78B5">
              <w:rPr>
                <w:rFonts w:ascii="Times New Roman" w:hAnsi="Times New Roman" w:cs="Times New Roman"/>
                <w:sz w:val="20"/>
                <w:szCs w:val="20"/>
                <w:lang w:val="ru-RU"/>
              </w:rPr>
              <w:lastRenderedPageBreak/>
              <w:t xml:space="preserve">Работа в составе комиссии по </w:t>
            </w:r>
            <w:proofErr w:type="gramStart"/>
            <w:r w:rsidRPr="003D78B5">
              <w:rPr>
                <w:rFonts w:ascii="Times New Roman" w:hAnsi="Times New Roman" w:cs="Times New Roman"/>
                <w:sz w:val="20"/>
                <w:szCs w:val="20"/>
                <w:lang w:val="ru-RU"/>
              </w:rPr>
              <w:t>контролю за</w:t>
            </w:r>
            <w:proofErr w:type="gramEnd"/>
            <w:r w:rsidRPr="003D78B5">
              <w:rPr>
                <w:rFonts w:ascii="Times New Roman" w:hAnsi="Times New Roman" w:cs="Times New Roman"/>
                <w:sz w:val="20"/>
                <w:szCs w:val="20"/>
                <w:lang w:val="ru-RU"/>
              </w:rPr>
              <w:t xml:space="preserve"> качеством питания в столовой</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по</w:t>
            </w:r>
            <w:r w:rsidRPr="002867B3">
              <w:rPr>
                <w:spacing w:val="1"/>
                <w:sz w:val="20"/>
                <w:szCs w:val="20"/>
              </w:rPr>
              <w:t xml:space="preserve"> </w:t>
            </w:r>
            <w:r w:rsidRPr="002867B3">
              <w:rPr>
                <w:sz w:val="20"/>
                <w:szCs w:val="20"/>
              </w:rPr>
              <w:t>плану</w:t>
            </w:r>
            <w:r w:rsidRPr="002867B3">
              <w:rPr>
                <w:spacing w:val="-8"/>
                <w:sz w:val="20"/>
                <w:szCs w:val="20"/>
              </w:rPr>
              <w:t xml:space="preserve"> </w:t>
            </w:r>
            <w:r w:rsidRPr="002867B3">
              <w:rPr>
                <w:sz w:val="20"/>
                <w:szCs w:val="20"/>
              </w:rPr>
              <w:t>работы комиссии</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социальный педагог, классные</w:t>
            </w:r>
          </w:p>
          <w:p w:rsidR="003D78B5" w:rsidRPr="002867B3" w:rsidRDefault="003D78B5" w:rsidP="00DC4875">
            <w:pPr>
              <w:pStyle w:val="TableParagraph"/>
              <w:ind w:left="172" w:right="91"/>
              <w:rPr>
                <w:sz w:val="20"/>
                <w:szCs w:val="20"/>
              </w:rPr>
            </w:pPr>
            <w:r w:rsidRPr="002867B3">
              <w:rPr>
                <w:sz w:val="20"/>
                <w:szCs w:val="20"/>
              </w:rPr>
              <w:t>руководители</w:t>
            </w:r>
          </w:p>
        </w:tc>
      </w:tr>
      <w:tr w:rsidR="003D78B5" w:rsidRPr="002867B3" w:rsidTr="00DC4875">
        <w:trPr>
          <w:trHeight w:val="2208"/>
          <w:jc w:val="center"/>
        </w:trPr>
        <w:tc>
          <w:tcPr>
            <w:tcW w:w="4941" w:type="dxa"/>
          </w:tcPr>
          <w:p w:rsidR="003D78B5" w:rsidRPr="003D78B5" w:rsidRDefault="003D78B5" w:rsidP="00DC4875">
            <w:pPr>
              <w:ind w:left="172" w:right="91"/>
              <w:jc w:val="both"/>
              <w:rPr>
                <w:rFonts w:ascii="Times New Roman" w:hAnsi="Times New Roman" w:cs="Times New Roman"/>
                <w:sz w:val="20"/>
                <w:szCs w:val="20"/>
                <w:lang w:val="ru-RU"/>
              </w:rPr>
            </w:pPr>
            <w:r w:rsidRPr="003D78B5">
              <w:rPr>
                <w:rFonts w:ascii="Times New Roman" w:hAnsi="Times New Roman" w:cs="Times New Roman"/>
                <w:sz w:val="20"/>
                <w:szCs w:val="20"/>
                <w:lang w:val="ru-RU"/>
              </w:rPr>
              <w:t>Родительский всеобуч «Единомышленники» («Разобщённость и</w:t>
            </w:r>
            <w:r w:rsidRPr="003D78B5">
              <w:rPr>
                <w:rFonts w:ascii="Times New Roman" w:hAnsi="Times New Roman" w:cs="Times New Roman"/>
                <w:sz w:val="20"/>
                <w:szCs w:val="20"/>
                <w:lang w:val="ru-RU"/>
              </w:rPr>
              <w:tab/>
              <w:t>как ею управлять», «Ребенок — не мешок качеств, а личность», «Как</w:t>
            </w:r>
            <w:r w:rsidRPr="003D78B5">
              <w:rPr>
                <w:rFonts w:ascii="Times New Roman" w:hAnsi="Times New Roman" w:cs="Times New Roman"/>
                <w:sz w:val="20"/>
                <w:szCs w:val="20"/>
                <w:lang w:val="ru-RU"/>
              </w:rPr>
              <w:tab/>
              <w:t>жить</w:t>
            </w:r>
            <w:r w:rsidRPr="003D78B5">
              <w:rPr>
                <w:rFonts w:ascii="Times New Roman" w:hAnsi="Times New Roman" w:cs="Times New Roman"/>
                <w:sz w:val="20"/>
                <w:szCs w:val="20"/>
                <w:lang w:val="ru-RU"/>
              </w:rPr>
              <w:tab/>
              <w:t>и радоваться», «Выбираем  стратегии  родительского</w:t>
            </w:r>
            <w:r w:rsidRPr="003D78B5">
              <w:rPr>
                <w:rFonts w:ascii="Times New Roman" w:hAnsi="Times New Roman" w:cs="Times New Roman"/>
                <w:sz w:val="20"/>
                <w:szCs w:val="20"/>
                <w:lang w:val="ru-RU"/>
              </w:rPr>
              <w:tab/>
              <w:t>наставничества», «Визит внимания», «Консолидация семьи и гимназии в вопросах воспитания», «Делайте своё дело» и т. п.)</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3D78B5" w:rsidRDefault="003D78B5" w:rsidP="00DC4875">
            <w:pPr>
              <w:pStyle w:val="TableParagraph"/>
              <w:ind w:left="172" w:right="91" w:hanging="7"/>
              <w:rPr>
                <w:sz w:val="20"/>
                <w:szCs w:val="20"/>
                <w:lang w:val="ru-RU"/>
              </w:rPr>
            </w:pPr>
            <w:r w:rsidRPr="003D78B5">
              <w:rPr>
                <w:sz w:val="20"/>
                <w:szCs w:val="20"/>
                <w:lang w:val="ru-RU"/>
              </w:rPr>
              <w:t>В соответствии с</w:t>
            </w:r>
            <w:r w:rsidRPr="003D78B5">
              <w:rPr>
                <w:spacing w:val="1"/>
                <w:sz w:val="20"/>
                <w:szCs w:val="20"/>
                <w:lang w:val="ru-RU"/>
              </w:rPr>
              <w:t xml:space="preserve"> </w:t>
            </w:r>
            <w:r w:rsidRPr="003D78B5">
              <w:rPr>
                <w:spacing w:val="-1"/>
                <w:sz w:val="20"/>
                <w:szCs w:val="20"/>
                <w:lang w:val="ru-RU"/>
              </w:rPr>
              <w:t>индивидуальными</w:t>
            </w:r>
            <w:r w:rsidRPr="003D78B5">
              <w:rPr>
                <w:spacing w:val="-57"/>
                <w:sz w:val="20"/>
                <w:szCs w:val="20"/>
                <w:lang w:val="ru-RU"/>
              </w:rPr>
              <w:t xml:space="preserve"> </w:t>
            </w:r>
            <w:r w:rsidRPr="003D78B5">
              <w:rPr>
                <w:sz w:val="20"/>
                <w:szCs w:val="20"/>
                <w:lang w:val="ru-RU"/>
              </w:rPr>
              <w:t>планами</w:t>
            </w:r>
            <w:r w:rsidRPr="003D78B5">
              <w:rPr>
                <w:spacing w:val="2"/>
                <w:sz w:val="20"/>
                <w:szCs w:val="20"/>
                <w:lang w:val="ru-RU"/>
              </w:rPr>
              <w:t xml:space="preserve"> </w:t>
            </w:r>
            <w:r w:rsidRPr="003D78B5">
              <w:rPr>
                <w:sz w:val="20"/>
                <w:szCs w:val="20"/>
                <w:lang w:val="ru-RU"/>
              </w:rPr>
              <w:t>ВР</w:t>
            </w:r>
          </w:p>
        </w:tc>
        <w:tc>
          <w:tcPr>
            <w:tcW w:w="2732" w:type="dxa"/>
            <w:gridSpan w:val="2"/>
          </w:tcPr>
          <w:p w:rsidR="003D78B5" w:rsidRPr="003D78B5" w:rsidRDefault="003D78B5" w:rsidP="00DC4875">
            <w:pPr>
              <w:pStyle w:val="TableParagraph"/>
              <w:ind w:left="172" w:right="91" w:firstLine="5"/>
              <w:rPr>
                <w:sz w:val="20"/>
                <w:szCs w:val="20"/>
                <w:lang w:val="ru-RU"/>
              </w:rPr>
            </w:pPr>
            <w:r w:rsidRPr="003D78B5">
              <w:rPr>
                <w:sz w:val="20"/>
                <w:szCs w:val="20"/>
                <w:lang w:val="ru-RU"/>
              </w:rPr>
              <w:t>Администрация гимназии</w:t>
            </w:r>
            <w:r w:rsidRPr="003D78B5">
              <w:rPr>
                <w:spacing w:val="1"/>
                <w:sz w:val="20"/>
                <w:szCs w:val="20"/>
                <w:lang w:val="ru-RU"/>
              </w:rPr>
              <w:t xml:space="preserve"> </w:t>
            </w:r>
            <w:r w:rsidRPr="003D78B5">
              <w:rPr>
                <w:sz w:val="20"/>
                <w:szCs w:val="20"/>
                <w:lang w:val="ru-RU"/>
              </w:rPr>
              <w:t>Классные руководители</w:t>
            </w:r>
            <w:r w:rsidRPr="003D78B5">
              <w:rPr>
                <w:spacing w:val="-57"/>
                <w:sz w:val="20"/>
                <w:szCs w:val="20"/>
                <w:lang w:val="ru-RU"/>
              </w:rPr>
              <w:t xml:space="preserve"> </w:t>
            </w:r>
            <w:r w:rsidRPr="003D78B5">
              <w:rPr>
                <w:sz w:val="20"/>
                <w:szCs w:val="20"/>
                <w:lang w:val="ru-RU"/>
              </w:rPr>
              <w:t>Педагог-психолог</w:t>
            </w:r>
          </w:p>
        </w:tc>
      </w:tr>
      <w:tr w:rsidR="003D78B5" w:rsidRPr="002867B3" w:rsidTr="00DC4875">
        <w:trPr>
          <w:trHeight w:val="830"/>
          <w:jc w:val="center"/>
        </w:trPr>
        <w:tc>
          <w:tcPr>
            <w:tcW w:w="4941" w:type="dxa"/>
          </w:tcPr>
          <w:p w:rsidR="003D78B5" w:rsidRPr="003D78B5" w:rsidRDefault="003D78B5" w:rsidP="00DC4875">
            <w:pPr>
              <w:ind w:left="172" w:right="91"/>
              <w:jc w:val="both"/>
              <w:rPr>
                <w:rFonts w:ascii="Times New Roman" w:hAnsi="Times New Roman" w:cs="Times New Roman"/>
                <w:sz w:val="20"/>
                <w:szCs w:val="20"/>
                <w:lang w:val="ru-RU"/>
              </w:rPr>
            </w:pPr>
            <w:r w:rsidRPr="003D78B5">
              <w:rPr>
                <w:rFonts w:ascii="Times New Roman" w:hAnsi="Times New Roman" w:cs="Times New Roman"/>
                <w:sz w:val="20"/>
                <w:szCs w:val="20"/>
                <w:lang w:val="ru-RU"/>
              </w:rPr>
              <w:t>Информирование через официальный сайт гимназии и официальное сообщество гимназии в социальной сети «ВКонтакте»</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r w:rsidRPr="002867B3">
              <w:rPr>
                <w:spacing w:val="1"/>
                <w:sz w:val="20"/>
                <w:szCs w:val="20"/>
              </w:rPr>
              <w:t xml:space="preserve"> </w:t>
            </w:r>
            <w:r w:rsidRPr="002867B3">
              <w:rPr>
                <w:sz w:val="20"/>
                <w:szCs w:val="20"/>
              </w:rPr>
              <w:t>-</w:t>
            </w:r>
            <w:r w:rsidRPr="002867B3">
              <w:rPr>
                <w:spacing w:val="1"/>
                <w:sz w:val="20"/>
                <w:szCs w:val="20"/>
              </w:rPr>
              <w:t xml:space="preserve"> </w:t>
            </w:r>
            <w:r w:rsidRPr="002867B3">
              <w:rPr>
                <w:sz w:val="20"/>
                <w:szCs w:val="20"/>
              </w:rPr>
              <w:t>Май</w:t>
            </w:r>
          </w:p>
        </w:tc>
        <w:tc>
          <w:tcPr>
            <w:tcW w:w="2732" w:type="dxa"/>
            <w:gridSpan w:val="2"/>
          </w:tcPr>
          <w:p w:rsidR="003D78B5" w:rsidRPr="003D78B5" w:rsidRDefault="003D78B5" w:rsidP="00DC4875">
            <w:pPr>
              <w:pStyle w:val="TableParagraph"/>
              <w:ind w:left="172" w:right="91" w:firstLine="96"/>
              <w:rPr>
                <w:sz w:val="20"/>
                <w:szCs w:val="20"/>
                <w:lang w:val="ru-RU"/>
              </w:rPr>
            </w:pPr>
            <w:r w:rsidRPr="003D78B5">
              <w:rPr>
                <w:sz w:val="20"/>
                <w:szCs w:val="20"/>
                <w:lang w:val="ru-RU"/>
              </w:rPr>
              <w:t>Администрация</w:t>
            </w:r>
            <w:r w:rsidRPr="003D78B5">
              <w:rPr>
                <w:spacing w:val="-3"/>
                <w:sz w:val="20"/>
                <w:szCs w:val="20"/>
                <w:lang w:val="ru-RU"/>
              </w:rPr>
              <w:t xml:space="preserve"> </w:t>
            </w:r>
            <w:r w:rsidRPr="003D78B5">
              <w:rPr>
                <w:sz w:val="20"/>
                <w:szCs w:val="20"/>
                <w:lang w:val="ru-RU"/>
              </w:rPr>
              <w:t>гимназии</w:t>
            </w:r>
          </w:p>
          <w:p w:rsidR="003D78B5" w:rsidRPr="003D78B5" w:rsidRDefault="003D78B5" w:rsidP="00DC4875">
            <w:pPr>
              <w:pStyle w:val="TableParagraph"/>
              <w:ind w:left="172" w:right="91" w:hanging="317"/>
              <w:rPr>
                <w:sz w:val="20"/>
                <w:szCs w:val="20"/>
                <w:lang w:val="ru-RU"/>
              </w:rPr>
            </w:pPr>
            <w:r w:rsidRPr="003D78B5">
              <w:rPr>
                <w:sz w:val="20"/>
                <w:szCs w:val="20"/>
                <w:lang w:val="ru-RU"/>
              </w:rPr>
              <w:t>Классные руководители</w:t>
            </w:r>
            <w:r w:rsidRPr="003D78B5">
              <w:rPr>
                <w:spacing w:val="-57"/>
                <w:sz w:val="20"/>
                <w:szCs w:val="20"/>
                <w:lang w:val="ru-RU"/>
              </w:rPr>
              <w:t xml:space="preserve"> </w:t>
            </w:r>
            <w:r w:rsidRPr="003D78B5">
              <w:rPr>
                <w:sz w:val="20"/>
                <w:szCs w:val="20"/>
                <w:lang w:val="ru-RU"/>
              </w:rPr>
              <w:t>Педагог-психолог</w:t>
            </w:r>
          </w:p>
        </w:tc>
      </w:tr>
      <w:tr w:rsidR="003D78B5" w:rsidRPr="002867B3" w:rsidTr="00DC4875">
        <w:trPr>
          <w:trHeight w:val="1104"/>
          <w:jc w:val="center"/>
        </w:trPr>
        <w:tc>
          <w:tcPr>
            <w:tcW w:w="4941" w:type="dxa"/>
          </w:tcPr>
          <w:p w:rsidR="003D78B5" w:rsidRPr="002867B3" w:rsidRDefault="003D78B5" w:rsidP="00DC4875">
            <w:pPr>
              <w:ind w:left="172" w:right="91"/>
              <w:jc w:val="both"/>
              <w:rPr>
                <w:rFonts w:ascii="Times New Roman" w:hAnsi="Times New Roman" w:cs="Times New Roman"/>
                <w:sz w:val="20"/>
                <w:szCs w:val="20"/>
              </w:rPr>
            </w:pPr>
            <w:r w:rsidRPr="002867B3">
              <w:rPr>
                <w:rFonts w:ascii="Times New Roman" w:hAnsi="Times New Roman" w:cs="Times New Roman"/>
                <w:sz w:val="20"/>
                <w:szCs w:val="20"/>
              </w:rPr>
              <w:t>Индивидуальные консультации</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по</w:t>
            </w:r>
            <w:r w:rsidRPr="002867B3">
              <w:rPr>
                <w:spacing w:val="-3"/>
                <w:sz w:val="20"/>
                <w:szCs w:val="20"/>
              </w:rPr>
              <w:t xml:space="preserve"> </w:t>
            </w:r>
            <w:r w:rsidRPr="002867B3">
              <w:rPr>
                <w:sz w:val="20"/>
                <w:szCs w:val="20"/>
              </w:rPr>
              <w:t>необходимости</w:t>
            </w:r>
          </w:p>
        </w:tc>
        <w:tc>
          <w:tcPr>
            <w:tcW w:w="2732" w:type="dxa"/>
            <w:gridSpan w:val="2"/>
          </w:tcPr>
          <w:p w:rsidR="003D78B5" w:rsidRPr="003D78B5" w:rsidRDefault="003D78B5" w:rsidP="00DC4875">
            <w:pPr>
              <w:pStyle w:val="TableParagraph"/>
              <w:ind w:left="172" w:right="91" w:firstLine="5"/>
              <w:rPr>
                <w:sz w:val="20"/>
                <w:szCs w:val="20"/>
                <w:lang w:val="ru-RU"/>
              </w:rPr>
            </w:pPr>
            <w:r w:rsidRPr="003D78B5">
              <w:rPr>
                <w:sz w:val="20"/>
                <w:szCs w:val="20"/>
                <w:lang w:val="ru-RU"/>
              </w:rPr>
              <w:t>Администрация гимназии</w:t>
            </w:r>
            <w:r w:rsidRPr="003D78B5">
              <w:rPr>
                <w:spacing w:val="1"/>
                <w:sz w:val="20"/>
                <w:szCs w:val="20"/>
                <w:lang w:val="ru-RU"/>
              </w:rPr>
              <w:t xml:space="preserve"> </w:t>
            </w:r>
            <w:r w:rsidRPr="003D78B5">
              <w:rPr>
                <w:sz w:val="20"/>
                <w:szCs w:val="20"/>
                <w:lang w:val="ru-RU"/>
              </w:rPr>
              <w:t>Классные руководители</w:t>
            </w:r>
            <w:r w:rsidRPr="003D78B5">
              <w:rPr>
                <w:spacing w:val="-57"/>
                <w:sz w:val="20"/>
                <w:szCs w:val="20"/>
                <w:lang w:val="ru-RU"/>
              </w:rPr>
              <w:t xml:space="preserve"> </w:t>
            </w:r>
            <w:r w:rsidRPr="003D78B5">
              <w:rPr>
                <w:sz w:val="20"/>
                <w:szCs w:val="20"/>
                <w:lang w:val="ru-RU"/>
              </w:rPr>
              <w:t>Педагог-психолог</w:t>
            </w:r>
          </w:p>
          <w:p w:rsidR="003D78B5" w:rsidRPr="002867B3" w:rsidRDefault="003D78B5" w:rsidP="00DC4875">
            <w:pPr>
              <w:pStyle w:val="TableParagraph"/>
              <w:ind w:left="172" w:right="91"/>
              <w:rPr>
                <w:sz w:val="20"/>
                <w:szCs w:val="20"/>
              </w:rPr>
            </w:pPr>
            <w:r w:rsidRPr="002867B3">
              <w:rPr>
                <w:sz w:val="20"/>
                <w:szCs w:val="20"/>
              </w:rPr>
              <w:t>Учителя-предметники</w:t>
            </w:r>
          </w:p>
        </w:tc>
      </w:tr>
      <w:tr w:rsidR="003D78B5" w:rsidRPr="002867B3" w:rsidTr="00DC4875">
        <w:trPr>
          <w:trHeight w:val="551"/>
          <w:jc w:val="center"/>
        </w:trPr>
        <w:tc>
          <w:tcPr>
            <w:tcW w:w="4941" w:type="dxa"/>
          </w:tcPr>
          <w:p w:rsidR="003D78B5" w:rsidRPr="002867B3" w:rsidRDefault="003D78B5" w:rsidP="00DC4875">
            <w:pPr>
              <w:pStyle w:val="TableParagraph"/>
              <w:ind w:left="172" w:right="91"/>
              <w:jc w:val="both"/>
              <w:rPr>
                <w:sz w:val="20"/>
                <w:szCs w:val="20"/>
              </w:rPr>
            </w:pPr>
            <w:r w:rsidRPr="002867B3">
              <w:rPr>
                <w:sz w:val="20"/>
                <w:szCs w:val="20"/>
              </w:rPr>
              <w:t>День семейного</w:t>
            </w:r>
            <w:r w:rsidRPr="002867B3">
              <w:rPr>
                <w:spacing w:val="-5"/>
                <w:sz w:val="20"/>
                <w:szCs w:val="20"/>
              </w:rPr>
              <w:t xml:space="preserve"> </w:t>
            </w:r>
            <w:r w:rsidRPr="002867B3">
              <w:rPr>
                <w:sz w:val="20"/>
                <w:szCs w:val="20"/>
              </w:rPr>
              <w:t>общения</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Сентябрь</w:t>
            </w:r>
          </w:p>
        </w:tc>
        <w:tc>
          <w:tcPr>
            <w:tcW w:w="2732" w:type="dxa"/>
            <w:gridSpan w:val="2"/>
          </w:tcPr>
          <w:p w:rsidR="003D78B5" w:rsidRPr="002867B3" w:rsidRDefault="003D78B5" w:rsidP="00DC4875">
            <w:pPr>
              <w:pStyle w:val="TableParagraph"/>
              <w:ind w:left="172" w:right="91"/>
              <w:rPr>
                <w:sz w:val="20"/>
                <w:szCs w:val="20"/>
              </w:rPr>
            </w:pPr>
            <w:r w:rsidRPr="002867B3">
              <w:rPr>
                <w:sz w:val="20"/>
                <w:szCs w:val="20"/>
              </w:rPr>
              <w:t>ЗДВР,</w:t>
            </w:r>
            <w:r w:rsidRPr="002867B3">
              <w:rPr>
                <w:spacing w:val="1"/>
                <w:sz w:val="20"/>
                <w:szCs w:val="20"/>
              </w:rPr>
              <w:t xml:space="preserve"> </w:t>
            </w:r>
            <w:r w:rsidRPr="002867B3">
              <w:rPr>
                <w:sz w:val="20"/>
                <w:szCs w:val="20"/>
              </w:rPr>
              <w:t>социальный педагог</w:t>
            </w:r>
          </w:p>
        </w:tc>
      </w:tr>
      <w:tr w:rsidR="003D78B5" w:rsidRPr="002867B3" w:rsidTr="00DC4875">
        <w:trPr>
          <w:trHeight w:val="825"/>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Мероприятия</w:t>
            </w:r>
            <w:r w:rsidRPr="003D78B5">
              <w:rPr>
                <w:spacing w:val="33"/>
                <w:sz w:val="20"/>
                <w:szCs w:val="20"/>
                <w:lang w:val="ru-RU"/>
              </w:rPr>
              <w:t xml:space="preserve"> </w:t>
            </w:r>
            <w:r w:rsidRPr="003D78B5">
              <w:rPr>
                <w:sz w:val="20"/>
                <w:szCs w:val="20"/>
                <w:lang w:val="ru-RU"/>
              </w:rPr>
              <w:t>в</w:t>
            </w:r>
            <w:r w:rsidRPr="003D78B5">
              <w:rPr>
                <w:spacing w:val="41"/>
                <w:sz w:val="20"/>
                <w:szCs w:val="20"/>
                <w:lang w:val="ru-RU"/>
              </w:rPr>
              <w:t xml:space="preserve"> </w:t>
            </w:r>
            <w:r w:rsidRPr="003D78B5">
              <w:rPr>
                <w:sz w:val="20"/>
                <w:szCs w:val="20"/>
                <w:lang w:val="ru-RU"/>
              </w:rPr>
              <w:t>рамках</w:t>
            </w:r>
            <w:r w:rsidRPr="003D78B5">
              <w:rPr>
                <w:spacing w:val="33"/>
                <w:sz w:val="20"/>
                <w:szCs w:val="20"/>
                <w:lang w:val="ru-RU"/>
              </w:rPr>
              <w:t xml:space="preserve"> </w:t>
            </w:r>
            <w:r w:rsidRPr="003D78B5">
              <w:rPr>
                <w:sz w:val="20"/>
                <w:szCs w:val="20"/>
                <w:lang w:val="ru-RU"/>
              </w:rPr>
              <w:t>Декады</w:t>
            </w:r>
            <w:r w:rsidRPr="003D78B5">
              <w:rPr>
                <w:spacing w:val="45"/>
                <w:sz w:val="20"/>
                <w:szCs w:val="20"/>
                <w:lang w:val="ru-RU"/>
              </w:rPr>
              <w:t xml:space="preserve"> </w:t>
            </w:r>
            <w:r w:rsidRPr="003D78B5">
              <w:rPr>
                <w:sz w:val="20"/>
                <w:szCs w:val="20"/>
                <w:lang w:val="ru-RU"/>
              </w:rPr>
              <w:t>материнской</w:t>
            </w:r>
            <w:r w:rsidRPr="003D78B5">
              <w:rPr>
                <w:spacing w:val="-57"/>
                <w:sz w:val="20"/>
                <w:szCs w:val="20"/>
                <w:lang w:val="ru-RU"/>
              </w:rPr>
              <w:t xml:space="preserve"> </w:t>
            </w:r>
            <w:r w:rsidRPr="003D78B5">
              <w:rPr>
                <w:sz w:val="20"/>
                <w:szCs w:val="20"/>
                <w:lang w:val="ru-RU"/>
              </w:rPr>
              <w:t>славы</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Ноябрь</w:t>
            </w:r>
          </w:p>
        </w:tc>
        <w:tc>
          <w:tcPr>
            <w:tcW w:w="2732" w:type="dxa"/>
            <w:gridSpan w:val="2"/>
          </w:tcPr>
          <w:p w:rsidR="003D78B5" w:rsidRPr="003D78B5" w:rsidRDefault="003D78B5" w:rsidP="00DC4875">
            <w:pPr>
              <w:pStyle w:val="TableParagraph"/>
              <w:ind w:left="172" w:right="91" w:firstLine="432"/>
              <w:rPr>
                <w:sz w:val="20"/>
                <w:szCs w:val="20"/>
                <w:lang w:val="ru-RU"/>
              </w:rPr>
            </w:pPr>
            <w:r w:rsidRPr="003D78B5">
              <w:rPr>
                <w:sz w:val="20"/>
                <w:szCs w:val="20"/>
                <w:lang w:val="ru-RU"/>
              </w:rPr>
              <w:t>ЗДВР,</w:t>
            </w:r>
            <w:r w:rsidRPr="003D78B5">
              <w:rPr>
                <w:spacing w:val="3"/>
                <w:sz w:val="20"/>
                <w:szCs w:val="20"/>
                <w:lang w:val="ru-RU"/>
              </w:rPr>
              <w:t xml:space="preserve"> </w:t>
            </w:r>
            <w:r w:rsidRPr="003D78B5">
              <w:rPr>
                <w:sz w:val="20"/>
                <w:szCs w:val="20"/>
                <w:lang w:val="ru-RU"/>
              </w:rPr>
              <w:t>вожатая,</w:t>
            </w:r>
            <w:r w:rsidRPr="003D78B5">
              <w:rPr>
                <w:spacing w:val="1"/>
                <w:sz w:val="20"/>
                <w:szCs w:val="20"/>
                <w:lang w:val="ru-RU"/>
              </w:rPr>
              <w:t xml:space="preserve"> </w:t>
            </w:r>
            <w:r w:rsidRPr="003D78B5">
              <w:rPr>
                <w:sz w:val="20"/>
                <w:szCs w:val="20"/>
                <w:lang w:val="ru-RU"/>
              </w:rPr>
              <w:t>классные</w:t>
            </w:r>
            <w:r w:rsidRPr="003D78B5">
              <w:rPr>
                <w:spacing w:val="-8"/>
                <w:sz w:val="20"/>
                <w:szCs w:val="20"/>
                <w:lang w:val="ru-RU"/>
              </w:rPr>
              <w:t xml:space="preserve"> </w:t>
            </w:r>
            <w:r w:rsidRPr="003D78B5">
              <w:rPr>
                <w:sz w:val="20"/>
                <w:szCs w:val="20"/>
                <w:lang w:val="ru-RU"/>
              </w:rPr>
              <w:t>руководители, ПДО</w:t>
            </w:r>
          </w:p>
        </w:tc>
      </w:tr>
      <w:tr w:rsidR="003D78B5" w:rsidRPr="002867B3" w:rsidTr="00DC4875">
        <w:trPr>
          <w:trHeight w:val="830"/>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Подготовка</w:t>
            </w:r>
            <w:r w:rsidRPr="003D78B5">
              <w:rPr>
                <w:spacing w:val="17"/>
                <w:sz w:val="20"/>
                <w:szCs w:val="20"/>
                <w:lang w:val="ru-RU"/>
              </w:rPr>
              <w:t xml:space="preserve"> </w:t>
            </w:r>
            <w:r w:rsidRPr="003D78B5">
              <w:rPr>
                <w:sz w:val="20"/>
                <w:szCs w:val="20"/>
                <w:lang w:val="ru-RU"/>
              </w:rPr>
              <w:t>мероприятий,</w:t>
            </w:r>
            <w:r w:rsidRPr="003D78B5">
              <w:rPr>
                <w:spacing w:val="15"/>
                <w:sz w:val="20"/>
                <w:szCs w:val="20"/>
                <w:lang w:val="ru-RU"/>
              </w:rPr>
              <w:t xml:space="preserve"> </w:t>
            </w:r>
            <w:r w:rsidRPr="003D78B5">
              <w:rPr>
                <w:sz w:val="20"/>
                <w:szCs w:val="20"/>
                <w:lang w:val="ru-RU"/>
              </w:rPr>
              <w:t>посвященных</w:t>
            </w:r>
            <w:r w:rsidRPr="003D78B5">
              <w:rPr>
                <w:spacing w:val="19"/>
                <w:sz w:val="20"/>
                <w:szCs w:val="20"/>
                <w:lang w:val="ru-RU"/>
              </w:rPr>
              <w:t xml:space="preserve"> </w:t>
            </w:r>
            <w:r w:rsidRPr="003D78B5">
              <w:rPr>
                <w:sz w:val="20"/>
                <w:szCs w:val="20"/>
                <w:lang w:val="ru-RU"/>
              </w:rPr>
              <w:t>Дню защитника</w:t>
            </w:r>
            <w:r w:rsidRPr="003D78B5">
              <w:rPr>
                <w:spacing w:val="1"/>
                <w:sz w:val="20"/>
                <w:szCs w:val="20"/>
                <w:lang w:val="ru-RU"/>
              </w:rPr>
              <w:t xml:space="preserve"> </w:t>
            </w:r>
            <w:r w:rsidRPr="003D78B5">
              <w:rPr>
                <w:sz w:val="20"/>
                <w:szCs w:val="20"/>
                <w:lang w:val="ru-RU"/>
              </w:rPr>
              <w:t>Отечества,</w:t>
            </w:r>
            <w:r w:rsidRPr="003D78B5">
              <w:rPr>
                <w:spacing w:val="1"/>
                <w:sz w:val="20"/>
                <w:szCs w:val="20"/>
                <w:lang w:val="ru-RU"/>
              </w:rPr>
              <w:t xml:space="preserve"> </w:t>
            </w:r>
            <w:r w:rsidRPr="003D78B5">
              <w:rPr>
                <w:sz w:val="20"/>
                <w:szCs w:val="20"/>
                <w:lang w:val="ru-RU"/>
              </w:rPr>
              <w:t>совместные</w:t>
            </w:r>
            <w:r w:rsidRPr="003D78B5">
              <w:rPr>
                <w:spacing w:val="1"/>
                <w:sz w:val="20"/>
                <w:szCs w:val="20"/>
                <w:lang w:val="ru-RU"/>
              </w:rPr>
              <w:t xml:space="preserve"> </w:t>
            </w:r>
            <w:r w:rsidRPr="003D78B5">
              <w:rPr>
                <w:sz w:val="20"/>
                <w:szCs w:val="20"/>
                <w:lang w:val="ru-RU"/>
              </w:rPr>
              <w:t>мастер-</w:t>
            </w:r>
            <w:r w:rsidRPr="003D78B5">
              <w:rPr>
                <w:spacing w:val="-57"/>
                <w:sz w:val="20"/>
                <w:szCs w:val="20"/>
                <w:lang w:val="ru-RU"/>
              </w:rPr>
              <w:t xml:space="preserve"> </w:t>
            </w:r>
            <w:r w:rsidRPr="003D78B5">
              <w:rPr>
                <w:sz w:val="20"/>
                <w:szCs w:val="20"/>
                <w:lang w:val="ru-RU"/>
              </w:rPr>
              <w:t>классы</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Февраль</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ЗДВР,</w:t>
            </w:r>
            <w:r w:rsidRPr="003D78B5">
              <w:rPr>
                <w:spacing w:val="1"/>
                <w:sz w:val="20"/>
                <w:szCs w:val="20"/>
                <w:lang w:val="ru-RU"/>
              </w:rPr>
              <w:t xml:space="preserve"> </w:t>
            </w:r>
            <w:r w:rsidRPr="003D78B5">
              <w:rPr>
                <w:sz w:val="20"/>
                <w:szCs w:val="20"/>
                <w:lang w:val="ru-RU"/>
              </w:rPr>
              <w:t>вожатая,</w:t>
            </w:r>
          </w:p>
          <w:p w:rsidR="003D78B5" w:rsidRPr="003D78B5" w:rsidRDefault="003D78B5" w:rsidP="00DC4875">
            <w:pPr>
              <w:pStyle w:val="TableParagraph"/>
              <w:ind w:left="172" w:right="91"/>
              <w:rPr>
                <w:sz w:val="20"/>
                <w:szCs w:val="20"/>
                <w:lang w:val="ru-RU"/>
              </w:rPr>
            </w:pPr>
            <w:r w:rsidRPr="003D78B5">
              <w:rPr>
                <w:sz w:val="20"/>
                <w:szCs w:val="20"/>
                <w:lang w:val="ru-RU"/>
              </w:rPr>
              <w:t>классные руководители,</w:t>
            </w:r>
            <w:r w:rsidRPr="003D78B5">
              <w:rPr>
                <w:spacing w:val="-58"/>
                <w:sz w:val="20"/>
                <w:szCs w:val="20"/>
                <w:lang w:val="ru-RU"/>
              </w:rPr>
              <w:t xml:space="preserve"> </w:t>
            </w:r>
            <w:r w:rsidRPr="003D78B5">
              <w:rPr>
                <w:sz w:val="20"/>
                <w:szCs w:val="20"/>
                <w:lang w:val="ru-RU"/>
              </w:rPr>
              <w:t>ПДО</w:t>
            </w:r>
          </w:p>
        </w:tc>
      </w:tr>
      <w:tr w:rsidR="003D78B5" w:rsidRPr="002867B3" w:rsidTr="00DC4875">
        <w:trPr>
          <w:trHeight w:val="825"/>
          <w:jc w:val="center"/>
        </w:trPr>
        <w:tc>
          <w:tcPr>
            <w:tcW w:w="4941" w:type="dxa"/>
          </w:tcPr>
          <w:p w:rsidR="003D78B5" w:rsidRPr="003D78B5" w:rsidRDefault="003D78B5" w:rsidP="00DC4875">
            <w:pPr>
              <w:pStyle w:val="TableParagraph"/>
              <w:tabs>
                <w:tab w:val="left" w:pos="1664"/>
                <w:tab w:val="left" w:pos="3426"/>
              </w:tabs>
              <w:ind w:left="172" w:right="91"/>
              <w:jc w:val="both"/>
              <w:rPr>
                <w:sz w:val="20"/>
                <w:szCs w:val="20"/>
                <w:lang w:val="ru-RU"/>
              </w:rPr>
            </w:pPr>
            <w:r w:rsidRPr="003D78B5">
              <w:rPr>
                <w:sz w:val="20"/>
                <w:szCs w:val="20"/>
                <w:lang w:val="ru-RU"/>
              </w:rPr>
              <w:t>Подготовка</w:t>
            </w:r>
            <w:r w:rsidRPr="003D78B5">
              <w:rPr>
                <w:sz w:val="20"/>
                <w:szCs w:val="20"/>
                <w:lang w:val="ru-RU"/>
              </w:rPr>
              <w:tab/>
              <w:t>мероприятий,</w:t>
            </w:r>
            <w:r w:rsidRPr="003D78B5">
              <w:rPr>
                <w:sz w:val="20"/>
                <w:szCs w:val="20"/>
                <w:lang w:val="ru-RU"/>
              </w:rPr>
              <w:tab/>
            </w:r>
            <w:r w:rsidRPr="003D78B5">
              <w:rPr>
                <w:spacing w:val="-1"/>
                <w:sz w:val="20"/>
                <w:szCs w:val="20"/>
                <w:lang w:val="ru-RU"/>
              </w:rPr>
              <w:t>посвященных</w:t>
            </w:r>
            <w:r w:rsidRPr="003D78B5">
              <w:rPr>
                <w:spacing w:val="-57"/>
                <w:sz w:val="20"/>
                <w:szCs w:val="20"/>
                <w:lang w:val="ru-RU"/>
              </w:rPr>
              <w:t xml:space="preserve"> </w:t>
            </w:r>
            <w:r w:rsidRPr="003D78B5">
              <w:rPr>
                <w:sz w:val="20"/>
                <w:szCs w:val="20"/>
                <w:lang w:val="ru-RU"/>
              </w:rPr>
              <w:t>8</w:t>
            </w:r>
            <w:r w:rsidRPr="003D78B5">
              <w:rPr>
                <w:spacing w:val="1"/>
                <w:sz w:val="20"/>
                <w:szCs w:val="20"/>
                <w:lang w:val="ru-RU"/>
              </w:rPr>
              <w:t xml:space="preserve"> </w:t>
            </w:r>
            <w:r w:rsidRPr="003D78B5">
              <w:rPr>
                <w:sz w:val="20"/>
                <w:szCs w:val="20"/>
                <w:lang w:val="ru-RU"/>
              </w:rPr>
              <w:t>Марта,</w:t>
            </w:r>
            <w:r w:rsidRPr="003D78B5">
              <w:rPr>
                <w:spacing w:val="3"/>
                <w:sz w:val="20"/>
                <w:szCs w:val="20"/>
                <w:lang w:val="ru-RU"/>
              </w:rPr>
              <w:t xml:space="preserve"> </w:t>
            </w:r>
            <w:r w:rsidRPr="003D78B5">
              <w:rPr>
                <w:sz w:val="20"/>
                <w:szCs w:val="20"/>
                <w:lang w:val="ru-RU"/>
              </w:rPr>
              <w:t>совместные</w:t>
            </w:r>
            <w:r w:rsidRPr="003D78B5">
              <w:rPr>
                <w:spacing w:val="-4"/>
                <w:sz w:val="20"/>
                <w:szCs w:val="20"/>
                <w:lang w:val="ru-RU"/>
              </w:rPr>
              <w:t xml:space="preserve"> </w:t>
            </w:r>
            <w:r w:rsidRPr="003D78B5">
              <w:rPr>
                <w:sz w:val="20"/>
                <w:szCs w:val="20"/>
                <w:lang w:val="ru-RU"/>
              </w:rPr>
              <w:t>мастер-классы</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Март</w:t>
            </w:r>
          </w:p>
        </w:tc>
        <w:tc>
          <w:tcPr>
            <w:tcW w:w="2732" w:type="dxa"/>
            <w:gridSpan w:val="2"/>
          </w:tcPr>
          <w:p w:rsidR="003D78B5" w:rsidRPr="003D78B5" w:rsidRDefault="003D78B5" w:rsidP="00DC4875">
            <w:pPr>
              <w:pStyle w:val="TableParagraph"/>
              <w:ind w:left="172" w:right="91" w:firstLine="432"/>
              <w:rPr>
                <w:sz w:val="20"/>
                <w:szCs w:val="20"/>
                <w:lang w:val="ru-RU"/>
              </w:rPr>
            </w:pPr>
            <w:r w:rsidRPr="003D78B5">
              <w:rPr>
                <w:sz w:val="20"/>
                <w:szCs w:val="20"/>
                <w:lang w:val="ru-RU"/>
              </w:rPr>
              <w:t>ЗДВР,</w:t>
            </w:r>
            <w:r w:rsidRPr="003D78B5">
              <w:rPr>
                <w:spacing w:val="3"/>
                <w:sz w:val="20"/>
                <w:szCs w:val="20"/>
                <w:lang w:val="ru-RU"/>
              </w:rPr>
              <w:t xml:space="preserve"> </w:t>
            </w:r>
            <w:r w:rsidRPr="003D78B5">
              <w:rPr>
                <w:sz w:val="20"/>
                <w:szCs w:val="20"/>
                <w:lang w:val="ru-RU"/>
              </w:rPr>
              <w:t>вожатая,</w:t>
            </w:r>
            <w:r w:rsidRPr="003D78B5">
              <w:rPr>
                <w:spacing w:val="1"/>
                <w:sz w:val="20"/>
                <w:szCs w:val="20"/>
                <w:lang w:val="ru-RU"/>
              </w:rPr>
              <w:t xml:space="preserve"> </w:t>
            </w:r>
            <w:r w:rsidRPr="003D78B5">
              <w:rPr>
                <w:sz w:val="20"/>
                <w:szCs w:val="20"/>
                <w:lang w:val="ru-RU"/>
              </w:rPr>
              <w:t>классные</w:t>
            </w:r>
            <w:r w:rsidRPr="003D78B5">
              <w:rPr>
                <w:spacing w:val="-8"/>
                <w:sz w:val="20"/>
                <w:szCs w:val="20"/>
                <w:lang w:val="ru-RU"/>
              </w:rPr>
              <w:t xml:space="preserve"> </w:t>
            </w:r>
            <w:r w:rsidRPr="003D78B5">
              <w:rPr>
                <w:sz w:val="20"/>
                <w:szCs w:val="20"/>
                <w:lang w:val="ru-RU"/>
              </w:rPr>
              <w:t>руководители, ПДО</w:t>
            </w:r>
          </w:p>
        </w:tc>
      </w:tr>
      <w:tr w:rsidR="003D78B5" w:rsidRPr="002867B3" w:rsidTr="00DC4875">
        <w:trPr>
          <w:trHeight w:val="830"/>
          <w:jc w:val="center"/>
        </w:trPr>
        <w:tc>
          <w:tcPr>
            <w:tcW w:w="4941" w:type="dxa"/>
          </w:tcPr>
          <w:p w:rsidR="003D78B5" w:rsidRPr="003D78B5" w:rsidRDefault="003D78B5" w:rsidP="00DC4875">
            <w:pPr>
              <w:pStyle w:val="TableParagraph"/>
              <w:tabs>
                <w:tab w:val="left" w:pos="1577"/>
                <w:tab w:val="left" w:pos="2311"/>
                <w:tab w:val="left" w:pos="3496"/>
              </w:tabs>
              <w:ind w:left="172" w:right="91"/>
              <w:jc w:val="both"/>
              <w:rPr>
                <w:sz w:val="20"/>
                <w:szCs w:val="20"/>
                <w:lang w:val="ru-RU"/>
              </w:rPr>
            </w:pPr>
            <w:r w:rsidRPr="003D78B5">
              <w:rPr>
                <w:sz w:val="20"/>
                <w:szCs w:val="20"/>
                <w:lang w:val="ru-RU"/>
              </w:rPr>
              <w:t>Всемирный</w:t>
            </w:r>
            <w:r w:rsidRPr="003D78B5">
              <w:rPr>
                <w:sz w:val="20"/>
                <w:szCs w:val="20"/>
                <w:lang w:val="ru-RU"/>
              </w:rPr>
              <w:tab/>
              <w:t>день</w:t>
            </w:r>
            <w:r w:rsidRPr="003D78B5">
              <w:rPr>
                <w:sz w:val="20"/>
                <w:szCs w:val="20"/>
                <w:lang w:val="ru-RU"/>
              </w:rPr>
              <w:tab/>
              <w:t>здоровья</w:t>
            </w:r>
            <w:r w:rsidRPr="003D78B5">
              <w:rPr>
                <w:sz w:val="20"/>
                <w:szCs w:val="20"/>
                <w:lang w:val="ru-RU"/>
              </w:rPr>
              <w:tab/>
            </w:r>
            <w:r w:rsidRPr="003D78B5">
              <w:rPr>
                <w:spacing w:val="-1"/>
                <w:sz w:val="20"/>
                <w:szCs w:val="20"/>
                <w:lang w:val="ru-RU"/>
              </w:rPr>
              <w:t>«Спортивная</w:t>
            </w:r>
            <w:r w:rsidRPr="003D78B5">
              <w:rPr>
                <w:spacing w:val="-57"/>
                <w:sz w:val="20"/>
                <w:szCs w:val="20"/>
                <w:lang w:val="ru-RU"/>
              </w:rPr>
              <w:t xml:space="preserve"> </w:t>
            </w:r>
            <w:r w:rsidRPr="003D78B5">
              <w:rPr>
                <w:sz w:val="20"/>
                <w:szCs w:val="20"/>
                <w:lang w:val="ru-RU"/>
              </w:rPr>
              <w:t>семья»</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Апрель</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ЗДВР,</w:t>
            </w:r>
            <w:r w:rsidRPr="003D78B5">
              <w:rPr>
                <w:spacing w:val="1"/>
                <w:sz w:val="20"/>
                <w:szCs w:val="20"/>
                <w:lang w:val="ru-RU"/>
              </w:rPr>
              <w:t xml:space="preserve"> </w:t>
            </w:r>
            <w:r w:rsidRPr="003D78B5">
              <w:rPr>
                <w:sz w:val="20"/>
                <w:szCs w:val="20"/>
                <w:lang w:val="ru-RU"/>
              </w:rPr>
              <w:t>вожатая,</w:t>
            </w:r>
          </w:p>
          <w:p w:rsidR="003D78B5" w:rsidRPr="003D78B5" w:rsidRDefault="003D78B5" w:rsidP="00DC4875">
            <w:pPr>
              <w:pStyle w:val="TableParagraph"/>
              <w:ind w:left="172" w:right="91"/>
              <w:rPr>
                <w:sz w:val="20"/>
                <w:szCs w:val="20"/>
                <w:lang w:val="ru-RU"/>
              </w:rPr>
            </w:pPr>
            <w:r w:rsidRPr="003D78B5">
              <w:rPr>
                <w:sz w:val="20"/>
                <w:szCs w:val="20"/>
                <w:lang w:val="ru-RU"/>
              </w:rPr>
              <w:t>классные руководители,</w:t>
            </w:r>
            <w:r w:rsidRPr="003D78B5">
              <w:rPr>
                <w:spacing w:val="-58"/>
                <w:sz w:val="20"/>
                <w:szCs w:val="20"/>
                <w:lang w:val="ru-RU"/>
              </w:rPr>
              <w:t xml:space="preserve"> </w:t>
            </w:r>
            <w:r w:rsidRPr="003D78B5">
              <w:rPr>
                <w:sz w:val="20"/>
                <w:szCs w:val="20"/>
                <w:lang w:val="ru-RU"/>
              </w:rPr>
              <w:t>ПДО</w:t>
            </w:r>
          </w:p>
        </w:tc>
      </w:tr>
      <w:tr w:rsidR="003D78B5" w:rsidRPr="002867B3" w:rsidTr="00DC4875">
        <w:trPr>
          <w:trHeight w:val="830"/>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Праздничная</w:t>
            </w:r>
            <w:r w:rsidRPr="003D78B5">
              <w:rPr>
                <w:spacing w:val="7"/>
                <w:sz w:val="20"/>
                <w:szCs w:val="20"/>
                <w:lang w:val="ru-RU"/>
              </w:rPr>
              <w:t xml:space="preserve"> </w:t>
            </w:r>
            <w:r w:rsidRPr="003D78B5">
              <w:rPr>
                <w:sz w:val="20"/>
                <w:szCs w:val="20"/>
                <w:lang w:val="ru-RU"/>
              </w:rPr>
              <w:t>программа</w:t>
            </w:r>
            <w:r w:rsidRPr="003D78B5">
              <w:rPr>
                <w:spacing w:val="68"/>
                <w:sz w:val="20"/>
                <w:szCs w:val="20"/>
                <w:lang w:val="ru-RU"/>
              </w:rPr>
              <w:t xml:space="preserve"> </w:t>
            </w:r>
            <w:r w:rsidRPr="003D78B5">
              <w:rPr>
                <w:sz w:val="20"/>
                <w:szCs w:val="20"/>
                <w:lang w:val="ru-RU"/>
              </w:rPr>
              <w:t>«Моя</w:t>
            </w:r>
            <w:r w:rsidRPr="003D78B5">
              <w:rPr>
                <w:spacing w:val="61"/>
                <w:sz w:val="20"/>
                <w:szCs w:val="20"/>
                <w:lang w:val="ru-RU"/>
              </w:rPr>
              <w:t xml:space="preserve"> </w:t>
            </w:r>
            <w:r w:rsidRPr="003D78B5">
              <w:rPr>
                <w:sz w:val="20"/>
                <w:szCs w:val="20"/>
                <w:lang w:val="ru-RU"/>
              </w:rPr>
              <w:t>семья</w:t>
            </w:r>
            <w:r w:rsidRPr="003D78B5">
              <w:rPr>
                <w:spacing w:val="68"/>
                <w:sz w:val="20"/>
                <w:szCs w:val="20"/>
                <w:lang w:val="ru-RU"/>
              </w:rPr>
              <w:t xml:space="preserve"> </w:t>
            </w:r>
            <w:r w:rsidRPr="003D78B5">
              <w:rPr>
                <w:sz w:val="20"/>
                <w:szCs w:val="20"/>
                <w:lang w:val="ru-RU"/>
              </w:rPr>
              <w:t>–</w:t>
            </w:r>
            <w:r w:rsidRPr="003D78B5">
              <w:rPr>
                <w:spacing w:val="61"/>
                <w:sz w:val="20"/>
                <w:szCs w:val="20"/>
                <w:lang w:val="ru-RU"/>
              </w:rPr>
              <w:t xml:space="preserve"> </w:t>
            </w:r>
            <w:r w:rsidRPr="003D78B5">
              <w:rPr>
                <w:sz w:val="20"/>
                <w:szCs w:val="20"/>
                <w:lang w:val="ru-RU"/>
              </w:rPr>
              <w:t>мое богатство»,</w:t>
            </w:r>
            <w:r w:rsidRPr="003D78B5">
              <w:rPr>
                <w:spacing w:val="1"/>
                <w:sz w:val="20"/>
                <w:szCs w:val="20"/>
                <w:lang w:val="ru-RU"/>
              </w:rPr>
              <w:t xml:space="preserve"> </w:t>
            </w:r>
            <w:r w:rsidRPr="003D78B5">
              <w:rPr>
                <w:sz w:val="20"/>
                <w:szCs w:val="20"/>
                <w:lang w:val="ru-RU"/>
              </w:rPr>
              <w:t>посвященная</w:t>
            </w:r>
            <w:r w:rsidRPr="003D78B5">
              <w:rPr>
                <w:spacing w:val="1"/>
                <w:sz w:val="20"/>
                <w:szCs w:val="20"/>
                <w:lang w:val="ru-RU"/>
              </w:rPr>
              <w:t xml:space="preserve"> </w:t>
            </w:r>
            <w:r w:rsidRPr="003D78B5">
              <w:rPr>
                <w:sz w:val="20"/>
                <w:szCs w:val="20"/>
                <w:lang w:val="ru-RU"/>
              </w:rPr>
              <w:t>Международному</w:t>
            </w:r>
            <w:r w:rsidRPr="003D78B5">
              <w:rPr>
                <w:spacing w:val="-57"/>
                <w:sz w:val="20"/>
                <w:szCs w:val="20"/>
                <w:lang w:val="ru-RU"/>
              </w:rPr>
              <w:t xml:space="preserve"> </w:t>
            </w:r>
            <w:r w:rsidRPr="003D78B5">
              <w:rPr>
                <w:sz w:val="20"/>
                <w:szCs w:val="20"/>
                <w:lang w:val="ru-RU"/>
              </w:rPr>
              <w:t>Дню</w:t>
            </w:r>
            <w:r w:rsidRPr="003D78B5">
              <w:rPr>
                <w:spacing w:val="-1"/>
                <w:sz w:val="20"/>
                <w:szCs w:val="20"/>
                <w:lang w:val="ru-RU"/>
              </w:rPr>
              <w:t xml:space="preserve"> </w:t>
            </w:r>
            <w:r w:rsidRPr="003D78B5">
              <w:rPr>
                <w:sz w:val="20"/>
                <w:szCs w:val="20"/>
                <w:lang w:val="ru-RU"/>
              </w:rPr>
              <w:t>семьи</w:t>
            </w:r>
          </w:p>
        </w:tc>
        <w:tc>
          <w:tcPr>
            <w:tcW w:w="989" w:type="dxa"/>
          </w:tcPr>
          <w:p w:rsidR="003D78B5" w:rsidRPr="002867B3" w:rsidRDefault="003D78B5" w:rsidP="00DC4875">
            <w:pPr>
              <w:pStyle w:val="TableParagraph"/>
              <w:ind w:left="172" w:right="91"/>
              <w:rPr>
                <w:sz w:val="20"/>
                <w:szCs w:val="20"/>
              </w:rPr>
            </w:pPr>
            <w:r w:rsidRPr="002867B3">
              <w:rPr>
                <w:sz w:val="20"/>
                <w:szCs w:val="20"/>
              </w:rPr>
              <w:t>1-4</w:t>
            </w:r>
          </w:p>
        </w:tc>
        <w:tc>
          <w:tcPr>
            <w:tcW w:w="2118" w:type="dxa"/>
            <w:gridSpan w:val="3"/>
          </w:tcPr>
          <w:p w:rsidR="003D78B5" w:rsidRPr="002867B3" w:rsidRDefault="003D78B5" w:rsidP="00DC4875">
            <w:pPr>
              <w:pStyle w:val="TableParagraph"/>
              <w:ind w:left="172" w:right="91"/>
              <w:rPr>
                <w:sz w:val="20"/>
                <w:szCs w:val="20"/>
              </w:rPr>
            </w:pPr>
            <w:r w:rsidRPr="002867B3">
              <w:rPr>
                <w:sz w:val="20"/>
                <w:szCs w:val="20"/>
              </w:rPr>
              <w:t>Май</w:t>
            </w:r>
          </w:p>
        </w:tc>
        <w:tc>
          <w:tcPr>
            <w:tcW w:w="2732" w:type="dxa"/>
            <w:gridSpan w:val="2"/>
          </w:tcPr>
          <w:p w:rsidR="003D78B5" w:rsidRPr="003D78B5" w:rsidRDefault="003D78B5" w:rsidP="00DC4875">
            <w:pPr>
              <w:pStyle w:val="TableParagraph"/>
              <w:ind w:left="172" w:right="91"/>
              <w:rPr>
                <w:sz w:val="20"/>
                <w:szCs w:val="20"/>
                <w:lang w:val="ru-RU"/>
              </w:rPr>
            </w:pPr>
            <w:r w:rsidRPr="003D78B5">
              <w:rPr>
                <w:sz w:val="20"/>
                <w:szCs w:val="20"/>
                <w:lang w:val="ru-RU"/>
              </w:rPr>
              <w:t>ЗДВР,</w:t>
            </w:r>
            <w:r w:rsidRPr="003D78B5">
              <w:rPr>
                <w:spacing w:val="1"/>
                <w:sz w:val="20"/>
                <w:szCs w:val="20"/>
                <w:lang w:val="ru-RU"/>
              </w:rPr>
              <w:t xml:space="preserve"> </w:t>
            </w:r>
            <w:r w:rsidRPr="003D78B5">
              <w:rPr>
                <w:sz w:val="20"/>
                <w:szCs w:val="20"/>
                <w:lang w:val="ru-RU"/>
              </w:rPr>
              <w:t>вожатая,</w:t>
            </w:r>
          </w:p>
          <w:p w:rsidR="003D78B5" w:rsidRPr="003D78B5" w:rsidRDefault="003D78B5" w:rsidP="00DC4875">
            <w:pPr>
              <w:pStyle w:val="TableParagraph"/>
              <w:ind w:left="172" w:right="91"/>
              <w:rPr>
                <w:sz w:val="20"/>
                <w:szCs w:val="20"/>
                <w:lang w:val="ru-RU"/>
              </w:rPr>
            </w:pPr>
            <w:r w:rsidRPr="003D78B5">
              <w:rPr>
                <w:sz w:val="20"/>
                <w:szCs w:val="20"/>
                <w:lang w:val="ru-RU"/>
              </w:rPr>
              <w:t>классные руководители,</w:t>
            </w:r>
            <w:r w:rsidRPr="003D78B5">
              <w:rPr>
                <w:spacing w:val="-58"/>
                <w:sz w:val="20"/>
                <w:szCs w:val="20"/>
                <w:lang w:val="ru-RU"/>
              </w:rPr>
              <w:t xml:space="preserve"> </w:t>
            </w:r>
            <w:r w:rsidRPr="003D78B5">
              <w:rPr>
                <w:sz w:val="20"/>
                <w:szCs w:val="20"/>
                <w:lang w:val="ru-RU"/>
              </w:rPr>
              <w:t>ПДО</w:t>
            </w:r>
          </w:p>
        </w:tc>
      </w:tr>
      <w:tr w:rsidR="003D78B5" w:rsidRPr="002867B3" w:rsidTr="00DC4875">
        <w:trPr>
          <w:trHeight w:val="77"/>
          <w:jc w:val="center"/>
        </w:trPr>
        <w:tc>
          <w:tcPr>
            <w:tcW w:w="10780" w:type="dxa"/>
            <w:gridSpan w:val="7"/>
            <w:shd w:val="clear" w:color="auto" w:fill="D9D9D9"/>
          </w:tcPr>
          <w:p w:rsidR="003D78B5" w:rsidRPr="002867B3" w:rsidRDefault="003D78B5" w:rsidP="00DC4875">
            <w:pPr>
              <w:pStyle w:val="TableParagraph"/>
              <w:ind w:left="172" w:right="91"/>
              <w:rPr>
                <w:b/>
                <w:sz w:val="20"/>
                <w:szCs w:val="20"/>
              </w:rPr>
            </w:pPr>
            <w:r w:rsidRPr="002867B3">
              <w:rPr>
                <w:b/>
                <w:sz w:val="20"/>
                <w:szCs w:val="20"/>
              </w:rPr>
              <w:t>МОДУЛЬ «КЛАССНОЕ</w:t>
            </w:r>
            <w:r w:rsidRPr="002867B3">
              <w:rPr>
                <w:b/>
                <w:spacing w:val="-5"/>
                <w:sz w:val="20"/>
                <w:szCs w:val="20"/>
              </w:rPr>
              <w:t xml:space="preserve"> </w:t>
            </w:r>
            <w:r w:rsidRPr="002867B3">
              <w:rPr>
                <w:b/>
                <w:sz w:val="20"/>
                <w:szCs w:val="20"/>
              </w:rPr>
              <w:t>РУКОВОДСТВО»</w:t>
            </w:r>
          </w:p>
        </w:tc>
      </w:tr>
      <w:tr w:rsidR="003D78B5" w:rsidRPr="002867B3" w:rsidTr="00DC4875">
        <w:trPr>
          <w:trHeight w:val="277"/>
          <w:jc w:val="center"/>
        </w:trPr>
        <w:tc>
          <w:tcPr>
            <w:tcW w:w="10780" w:type="dxa"/>
            <w:gridSpan w:val="7"/>
          </w:tcPr>
          <w:p w:rsidR="003D78B5" w:rsidRPr="003D78B5" w:rsidRDefault="003D78B5" w:rsidP="00DC4875">
            <w:pPr>
              <w:pStyle w:val="TableParagraph"/>
              <w:ind w:left="172" w:right="91"/>
              <w:rPr>
                <w:sz w:val="20"/>
                <w:szCs w:val="20"/>
                <w:lang w:val="ru-RU"/>
              </w:rPr>
            </w:pPr>
            <w:r w:rsidRPr="003D78B5">
              <w:rPr>
                <w:sz w:val="20"/>
                <w:szCs w:val="20"/>
                <w:lang w:val="ru-RU"/>
              </w:rPr>
              <w:t>В</w:t>
            </w:r>
            <w:r w:rsidRPr="003D78B5">
              <w:rPr>
                <w:spacing w:val="-4"/>
                <w:sz w:val="20"/>
                <w:szCs w:val="20"/>
                <w:lang w:val="ru-RU"/>
              </w:rPr>
              <w:t xml:space="preserve"> </w:t>
            </w:r>
            <w:r w:rsidRPr="003D78B5">
              <w:rPr>
                <w:sz w:val="20"/>
                <w:szCs w:val="20"/>
                <w:lang w:val="ru-RU"/>
              </w:rPr>
              <w:t>соответствии</w:t>
            </w:r>
            <w:r w:rsidRPr="003D78B5">
              <w:rPr>
                <w:spacing w:val="-5"/>
                <w:sz w:val="20"/>
                <w:szCs w:val="20"/>
                <w:lang w:val="ru-RU"/>
              </w:rPr>
              <w:t xml:space="preserve"> </w:t>
            </w:r>
            <w:r w:rsidRPr="003D78B5">
              <w:rPr>
                <w:sz w:val="20"/>
                <w:szCs w:val="20"/>
                <w:lang w:val="ru-RU"/>
              </w:rPr>
              <w:t>с индивидуальными</w:t>
            </w:r>
            <w:r w:rsidRPr="003D78B5">
              <w:rPr>
                <w:spacing w:val="-4"/>
                <w:sz w:val="20"/>
                <w:szCs w:val="20"/>
                <w:lang w:val="ru-RU"/>
              </w:rPr>
              <w:t xml:space="preserve"> </w:t>
            </w:r>
            <w:r w:rsidRPr="003D78B5">
              <w:rPr>
                <w:sz w:val="20"/>
                <w:szCs w:val="20"/>
                <w:lang w:val="ru-RU"/>
              </w:rPr>
              <w:t>планами</w:t>
            </w:r>
            <w:r w:rsidRPr="003D78B5">
              <w:rPr>
                <w:spacing w:val="-5"/>
                <w:sz w:val="20"/>
                <w:szCs w:val="20"/>
                <w:lang w:val="ru-RU"/>
              </w:rPr>
              <w:t xml:space="preserve"> </w:t>
            </w:r>
            <w:r w:rsidRPr="003D78B5">
              <w:rPr>
                <w:sz w:val="20"/>
                <w:szCs w:val="20"/>
                <w:lang w:val="ru-RU"/>
              </w:rPr>
              <w:t>работы</w:t>
            </w:r>
            <w:r w:rsidRPr="003D78B5">
              <w:rPr>
                <w:spacing w:val="1"/>
                <w:sz w:val="20"/>
                <w:szCs w:val="20"/>
                <w:lang w:val="ru-RU"/>
              </w:rPr>
              <w:t xml:space="preserve"> </w:t>
            </w:r>
            <w:r w:rsidRPr="003D78B5">
              <w:rPr>
                <w:sz w:val="20"/>
                <w:szCs w:val="20"/>
                <w:lang w:val="ru-RU"/>
              </w:rPr>
              <w:t>классных</w:t>
            </w:r>
            <w:r w:rsidRPr="003D78B5">
              <w:rPr>
                <w:spacing w:val="-6"/>
                <w:sz w:val="20"/>
                <w:szCs w:val="20"/>
                <w:lang w:val="ru-RU"/>
              </w:rPr>
              <w:t xml:space="preserve"> </w:t>
            </w:r>
            <w:r w:rsidRPr="003D78B5">
              <w:rPr>
                <w:sz w:val="20"/>
                <w:szCs w:val="20"/>
                <w:lang w:val="ru-RU"/>
              </w:rPr>
              <w:t>руководителей</w:t>
            </w:r>
          </w:p>
        </w:tc>
      </w:tr>
      <w:tr w:rsidR="003D78B5" w:rsidRPr="002867B3" w:rsidTr="00DC4875">
        <w:trPr>
          <w:trHeight w:val="77"/>
          <w:jc w:val="center"/>
        </w:trPr>
        <w:tc>
          <w:tcPr>
            <w:tcW w:w="10780" w:type="dxa"/>
            <w:gridSpan w:val="7"/>
            <w:shd w:val="clear" w:color="auto" w:fill="D9D9D9"/>
          </w:tcPr>
          <w:p w:rsidR="003D78B5" w:rsidRPr="002867B3" w:rsidRDefault="003D78B5" w:rsidP="00DC4875">
            <w:pPr>
              <w:pStyle w:val="TableParagraph"/>
              <w:ind w:left="172" w:right="91"/>
              <w:rPr>
                <w:b/>
                <w:sz w:val="20"/>
                <w:szCs w:val="20"/>
              </w:rPr>
            </w:pPr>
            <w:r w:rsidRPr="002867B3">
              <w:rPr>
                <w:b/>
                <w:sz w:val="20"/>
                <w:szCs w:val="20"/>
              </w:rPr>
              <w:t>МОДУЛЬ</w:t>
            </w:r>
            <w:r w:rsidRPr="002867B3">
              <w:rPr>
                <w:b/>
                <w:spacing w:val="1"/>
                <w:sz w:val="20"/>
                <w:szCs w:val="20"/>
              </w:rPr>
              <w:t xml:space="preserve"> </w:t>
            </w:r>
            <w:r w:rsidRPr="002867B3">
              <w:rPr>
                <w:b/>
                <w:sz w:val="20"/>
                <w:szCs w:val="20"/>
              </w:rPr>
              <w:t>«УРОЧНАЯ</w:t>
            </w:r>
            <w:r w:rsidRPr="002867B3">
              <w:rPr>
                <w:b/>
                <w:spacing w:val="-7"/>
                <w:sz w:val="20"/>
                <w:szCs w:val="20"/>
              </w:rPr>
              <w:t xml:space="preserve"> </w:t>
            </w:r>
            <w:r w:rsidRPr="002867B3">
              <w:rPr>
                <w:b/>
                <w:sz w:val="20"/>
                <w:szCs w:val="20"/>
              </w:rPr>
              <w:t>ДЕЯТЕЛЬНОСТЬ»</w:t>
            </w:r>
          </w:p>
        </w:tc>
      </w:tr>
      <w:tr w:rsidR="003D78B5" w:rsidRPr="002867B3" w:rsidTr="00DC4875">
        <w:trPr>
          <w:trHeight w:val="273"/>
          <w:jc w:val="center"/>
        </w:trPr>
        <w:tc>
          <w:tcPr>
            <w:tcW w:w="10780" w:type="dxa"/>
            <w:gridSpan w:val="7"/>
          </w:tcPr>
          <w:p w:rsidR="003D78B5" w:rsidRPr="003D78B5" w:rsidRDefault="003D78B5" w:rsidP="00DC4875">
            <w:pPr>
              <w:pStyle w:val="TableParagraph"/>
              <w:ind w:left="172" w:right="91"/>
              <w:rPr>
                <w:sz w:val="20"/>
                <w:szCs w:val="20"/>
                <w:lang w:val="ru-RU"/>
              </w:rPr>
            </w:pPr>
            <w:r w:rsidRPr="003D78B5">
              <w:rPr>
                <w:sz w:val="20"/>
                <w:szCs w:val="20"/>
                <w:lang w:val="ru-RU"/>
              </w:rPr>
              <w:t>Согласно</w:t>
            </w:r>
            <w:r w:rsidRPr="003D78B5">
              <w:rPr>
                <w:spacing w:val="-4"/>
                <w:sz w:val="20"/>
                <w:szCs w:val="20"/>
                <w:lang w:val="ru-RU"/>
              </w:rPr>
              <w:t xml:space="preserve"> </w:t>
            </w:r>
            <w:r w:rsidRPr="003D78B5">
              <w:rPr>
                <w:sz w:val="20"/>
                <w:szCs w:val="20"/>
                <w:lang w:val="ru-RU"/>
              </w:rPr>
              <w:t>индивидуальным</w:t>
            </w:r>
            <w:r w:rsidRPr="003D78B5">
              <w:rPr>
                <w:spacing w:val="-2"/>
                <w:sz w:val="20"/>
                <w:szCs w:val="20"/>
                <w:lang w:val="ru-RU"/>
              </w:rPr>
              <w:t xml:space="preserve"> </w:t>
            </w:r>
            <w:r w:rsidRPr="003D78B5">
              <w:rPr>
                <w:sz w:val="20"/>
                <w:szCs w:val="20"/>
                <w:lang w:val="ru-RU"/>
              </w:rPr>
              <w:t>планам</w:t>
            </w:r>
            <w:r w:rsidRPr="003D78B5">
              <w:rPr>
                <w:spacing w:val="-6"/>
                <w:sz w:val="20"/>
                <w:szCs w:val="20"/>
                <w:lang w:val="ru-RU"/>
              </w:rPr>
              <w:t xml:space="preserve"> </w:t>
            </w:r>
            <w:r w:rsidRPr="003D78B5">
              <w:rPr>
                <w:sz w:val="20"/>
                <w:szCs w:val="20"/>
                <w:lang w:val="ru-RU"/>
              </w:rPr>
              <w:t>работы</w:t>
            </w:r>
            <w:r w:rsidRPr="003D78B5">
              <w:rPr>
                <w:spacing w:val="-3"/>
                <w:sz w:val="20"/>
                <w:szCs w:val="20"/>
                <w:lang w:val="ru-RU"/>
              </w:rPr>
              <w:t xml:space="preserve"> </w:t>
            </w:r>
            <w:r w:rsidRPr="003D78B5">
              <w:rPr>
                <w:sz w:val="20"/>
                <w:szCs w:val="20"/>
                <w:lang w:val="ru-RU"/>
              </w:rPr>
              <w:t>учителей-предметников</w:t>
            </w:r>
          </w:p>
        </w:tc>
      </w:tr>
      <w:tr w:rsidR="003D78B5" w:rsidRPr="002867B3" w:rsidTr="00DC4875">
        <w:trPr>
          <w:trHeight w:val="77"/>
          <w:jc w:val="center"/>
        </w:trPr>
        <w:tc>
          <w:tcPr>
            <w:tcW w:w="10780" w:type="dxa"/>
            <w:gridSpan w:val="7"/>
            <w:shd w:val="clear" w:color="auto" w:fill="D9D9D9"/>
          </w:tcPr>
          <w:p w:rsidR="003D78B5" w:rsidRPr="003D78B5" w:rsidRDefault="003D78B5" w:rsidP="00DC4875">
            <w:pPr>
              <w:pStyle w:val="TableParagraph"/>
              <w:ind w:left="172" w:right="91"/>
              <w:rPr>
                <w:b/>
                <w:sz w:val="20"/>
                <w:szCs w:val="20"/>
                <w:lang w:val="ru-RU"/>
              </w:rPr>
            </w:pPr>
            <w:r w:rsidRPr="003D78B5">
              <w:rPr>
                <w:b/>
                <w:sz w:val="20"/>
                <w:szCs w:val="20"/>
                <w:lang w:val="ru-RU"/>
              </w:rPr>
              <w:t>МЕРОПРИЯТИЯ</w:t>
            </w:r>
            <w:r w:rsidRPr="003D78B5">
              <w:rPr>
                <w:b/>
                <w:spacing w:val="-1"/>
                <w:sz w:val="20"/>
                <w:szCs w:val="20"/>
                <w:lang w:val="ru-RU"/>
              </w:rPr>
              <w:t xml:space="preserve"> </w:t>
            </w:r>
            <w:r w:rsidRPr="003D78B5">
              <w:rPr>
                <w:b/>
                <w:sz w:val="20"/>
                <w:szCs w:val="20"/>
                <w:lang w:val="ru-RU"/>
              </w:rPr>
              <w:t>С</w:t>
            </w:r>
            <w:r w:rsidRPr="003D78B5">
              <w:rPr>
                <w:b/>
                <w:spacing w:val="-1"/>
                <w:sz w:val="20"/>
                <w:szCs w:val="20"/>
                <w:lang w:val="ru-RU"/>
              </w:rPr>
              <w:t xml:space="preserve"> </w:t>
            </w:r>
            <w:proofErr w:type="gramStart"/>
            <w:r w:rsidRPr="003D78B5">
              <w:rPr>
                <w:b/>
                <w:sz w:val="20"/>
                <w:szCs w:val="20"/>
                <w:lang w:val="ru-RU"/>
              </w:rPr>
              <w:t>ОБУЧАЮЩИМИСЯ</w:t>
            </w:r>
            <w:proofErr w:type="gramEnd"/>
            <w:r w:rsidRPr="003D78B5">
              <w:rPr>
                <w:b/>
                <w:sz w:val="20"/>
                <w:szCs w:val="20"/>
                <w:lang w:val="ru-RU"/>
              </w:rPr>
              <w:t>,</w:t>
            </w:r>
          </w:p>
          <w:p w:rsidR="003D78B5" w:rsidRPr="003D78B5" w:rsidRDefault="003D78B5" w:rsidP="00DC4875">
            <w:pPr>
              <w:pStyle w:val="TableParagraph"/>
              <w:ind w:left="172" w:right="91"/>
              <w:rPr>
                <w:b/>
                <w:sz w:val="20"/>
                <w:szCs w:val="20"/>
                <w:lang w:val="ru-RU"/>
              </w:rPr>
            </w:pPr>
            <w:proofErr w:type="gramStart"/>
            <w:r w:rsidRPr="003D78B5">
              <w:rPr>
                <w:b/>
                <w:sz w:val="20"/>
                <w:szCs w:val="20"/>
                <w:lang w:val="ru-RU"/>
              </w:rPr>
              <w:t>ЗАНЯТЫМИ</w:t>
            </w:r>
            <w:proofErr w:type="gramEnd"/>
            <w:r w:rsidRPr="003D78B5">
              <w:rPr>
                <w:b/>
                <w:spacing w:val="-2"/>
                <w:sz w:val="20"/>
                <w:szCs w:val="20"/>
                <w:lang w:val="ru-RU"/>
              </w:rPr>
              <w:t xml:space="preserve"> </w:t>
            </w:r>
            <w:r w:rsidRPr="003D78B5">
              <w:rPr>
                <w:b/>
                <w:sz w:val="20"/>
                <w:szCs w:val="20"/>
                <w:lang w:val="ru-RU"/>
              </w:rPr>
              <w:t>В</w:t>
            </w:r>
            <w:r w:rsidRPr="003D78B5">
              <w:rPr>
                <w:b/>
                <w:spacing w:val="-4"/>
                <w:sz w:val="20"/>
                <w:szCs w:val="20"/>
                <w:lang w:val="ru-RU"/>
              </w:rPr>
              <w:t xml:space="preserve"> </w:t>
            </w:r>
            <w:r w:rsidRPr="003D78B5">
              <w:rPr>
                <w:b/>
                <w:sz w:val="20"/>
                <w:szCs w:val="20"/>
                <w:lang w:val="ru-RU"/>
              </w:rPr>
              <w:t>ЛАГЕРЕ</w:t>
            </w:r>
            <w:r w:rsidRPr="003D78B5">
              <w:rPr>
                <w:b/>
                <w:spacing w:val="-4"/>
                <w:sz w:val="20"/>
                <w:szCs w:val="20"/>
                <w:lang w:val="ru-RU"/>
              </w:rPr>
              <w:t xml:space="preserve"> </w:t>
            </w:r>
            <w:r w:rsidRPr="003D78B5">
              <w:rPr>
                <w:b/>
                <w:sz w:val="20"/>
                <w:szCs w:val="20"/>
                <w:lang w:val="ru-RU"/>
              </w:rPr>
              <w:t>ДНЕВНОГО</w:t>
            </w:r>
            <w:r w:rsidRPr="003D78B5">
              <w:rPr>
                <w:b/>
                <w:spacing w:val="-2"/>
                <w:sz w:val="20"/>
                <w:szCs w:val="20"/>
                <w:lang w:val="ru-RU"/>
              </w:rPr>
              <w:t xml:space="preserve"> </w:t>
            </w:r>
            <w:r w:rsidRPr="003D78B5">
              <w:rPr>
                <w:b/>
                <w:sz w:val="20"/>
                <w:szCs w:val="20"/>
                <w:lang w:val="ru-RU"/>
              </w:rPr>
              <w:t>ПРЕБЫВАНИЯ</w:t>
            </w:r>
            <w:r w:rsidRPr="003D78B5">
              <w:rPr>
                <w:b/>
                <w:spacing w:val="-6"/>
                <w:sz w:val="20"/>
                <w:szCs w:val="20"/>
                <w:lang w:val="ru-RU"/>
              </w:rPr>
              <w:t xml:space="preserve"> </w:t>
            </w:r>
            <w:r w:rsidRPr="003D78B5">
              <w:rPr>
                <w:b/>
                <w:sz w:val="20"/>
                <w:szCs w:val="20"/>
                <w:lang w:val="ru-RU"/>
              </w:rPr>
              <w:t>В</w:t>
            </w:r>
            <w:r w:rsidRPr="003D78B5">
              <w:rPr>
                <w:b/>
                <w:spacing w:val="2"/>
                <w:sz w:val="20"/>
                <w:szCs w:val="20"/>
                <w:lang w:val="ru-RU"/>
              </w:rPr>
              <w:t xml:space="preserve"> </w:t>
            </w:r>
            <w:r w:rsidRPr="003D78B5">
              <w:rPr>
                <w:b/>
                <w:sz w:val="20"/>
                <w:szCs w:val="20"/>
                <w:lang w:val="ru-RU"/>
              </w:rPr>
              <w:t>ЛЕТНИЙ</w:t>
            </w:r>
            <w:r w:rsidRPr="003D78B5">
              <w:rPr>
                <w:b/>
                <w:spacing w:val="-1"/>
                <w:sz w:val="20"/>
                <w:szCs w:val="20"/>
                <w:lang w:val="ru-RU"/>
              </w:rPr>
              <w:t xml:space="preserve"> </w:t>
            </w:r>
            <w:r w:rsidRPr="003D78B5">
              <w:rPr>
                <w:b/>
                <w:sz w:val="20"/>
                <w:szCs w:val="20"/>
                <w:lang w:val="ru-RU"/>
              </w:rPr>
              <w:t>ПЕРИОД</w:t>
            </w:r>
          </w:p>
        </w:tc>
      </w:tr>
      <w:tr w:rsidR="003D78B5" w:rsidRPr="002867B3" w:rsidTr="00DC4875">
        <w:trPr>
          <w:trHeight w:val="1241"/>
          <w:jc w:val="center"/>
        </w:trPr>
        <w:tc>
          <w:tcPr>
            <w:tcW w:w="4941" w:type="dxa"/>
            <w:tcBorders>
              <w:bottom w:val="nil"/>
            </w:tcBorders>
          </w:tcPr>
          <w:p w:rsidR="003D78B5" w:rsidRPr="003D78B5" w:rsidRDefault="003D78B5" w:rsidP="00DC4875">
            <w:pPr>
              <w:pStyle w:val="TableParagraph"/>
              <w:ind w:left="172" w:right="91"/>
              <w:jc w:val="both"/>
              <w:rPr>
                <w:sz w:val="20"/>
                <w:szCs w:val="20"/>
                <w:lang w:val="ru-RU"/>
              </w:rPr>
            </w:pPr>
            <w:r w:rsidRPr="003D78B5">
              <w:rPr>
                <w:spacing w:val="-1"/>
                <w:sz w:val="20"/>
                <w:szCs w:val="20"/>
                <w:lang w:val="ru-RU"/>
              </w:rPr>
              <w:t>Линейки,</w:t>
            </w:r>
            <w:r w:rsidRPr="003D78B5">
              <w:rPr>
                <w:spacing w:val="-15"/>
                <w:sz w:val="20"/>
                <w:szCs w:val="20"/>
                <w:lang w:val="ru-RU"/>
              </w:rPr>
              <w:t xml:space="preserve"> </w:t>
            </w:r>
            <w:r w:rsidRPr="003D78B5">
              <w:rPr>
                <w:sz w:val="20"/>
                <w:szCs w:val="20"/>
                <w:lang w:val="ru-RU"/>
              </w:rPr>
              <w:t>посвященные</w:t>
            </w:r>
            <w:r w:rsidRPr="003D78B5">
              <w:rPr>
                <w:spacing w:val="-17"/>
                <w:sz w:val="20"/>
                <w:szCs w:val="20"/>
                <w:lang w:val="ru-RU"/>
              </w:rPr>
              <w:t xml:space="preserve"> </w:t>
            </w:r>
            <w:r w:rsidRPr="003D78B5">
              <w:rPr>
                <w:sz w:val="20"/>
                <w:szCs w:val="20"/>
                <w:lang w:val="ru-RU"/>
              </w:rPr>
              <w:t>открытию</w:t>
            </w:r>
            <w:r w:rsidRPr="003D78B5">
              <w:rPr>
                <w:spacing w:val="-13"/>
                <w:sz w:val="20"/>
                <w:szCs w:val="20"/>
                <w:lang w:val="ru-RU"/>
              </w:rPr>
              <w:t xml:space="preserve"> </w:t>
            </w:r>
            <w:r w:rsidRPr="003D78B5">
              <w:rPr>
                <w:sz w:val="20"/>
                <w:szCs w:val="20"/>
                <w:lang w:val="ru-RU"/>
              </w:rPr>
              <w:t>и</w:t>
            </w:r>
            <w:r w:rsidRPr="003D78B5">
              <w:rPr>
                <w:spacing w:val="-16"/>
                <w:sz w:val="20"/>
                <w:szCs w:val="20"/>
                <w:lang w:val="ru-RU"/>
              </w:rPr>
              <w:t xml:space="preserve"> </w:t>
            </w:r>
            <w:r w:rsidRPr="003D78B5">
              <w:rPr>
                <w:sz w:val="20"/>
                <w:szCs w:val="20"/>
                <w:lang w:val="ru-RU"/>
              </w:rPr>
              <w:t>закрытию</w:t>
            </w:r>
            <w:r w:rsidRPr="003D78B5">
              <w:rPr>
                <w:spacing w:val="-57"/>
                <w:sz w:val="20"/>
                <w:szCs w:val="20"/>
                <w:lang w:val="ru-RU"/>
              </w:rPr>
              <w:t xml:space="preserve"> </w:t>
            </w:r>
            <w:r w:rsidRPr="003D78B5">
              <w:rPr>
                <w:sz w:val="20"/>
                <w:szCs w:val="20"/>
                <w:lang w:val="ru-RU"/>
              </w:rPr>
              <w:t>смены, награждение активных участников, с</w:t>
            </w:r>
            <w:r w:rsidRPr="003D78B5">
              <w:rPr>
                <w:spacing w:val="1"/>
                <w:sz w:val="20"/>
                <w:szCs w:val="20"/>
                <w:lang w:val="ru-RU"/>
              </w:rPr>
              <w:t xml:space="preserve"> </w:t>
            </w:r>
            <w:r w:rsidRPr="003D78B5">
              <w:rPr>
                <w:sz w:val="20"/>
                <w:szCs w:val="20"/>
                <w:lang w:val="ru-RU"/>
              </w:rPr>
              <w:t>торжественным</w:t>
            </w:r>
            <w:r w:rsidRPr="003D78B5">
              <w:rPr>
                <w:spacing w:val="1"/>
                <w:sz w:val="20"/>
                <w:szCs w:val="20"/>
                <w:lang w:val="ru-RU"/>
              </w:rPr>
              <w:t xml:space="preserve"> </w:t>
            </w:r>
            <w:r w:rsidRPr="003D78B5">
              <w:rPr>
                <w:sz w:val="20"/>
                <w:szCs w:val="20"/>
                <w:lang w:val="ru-RU"/>
              </w:rPr>
              <w:t>подъемом</w:t>
            </w:r>
            <w:r w:rsidRPr="003D78B5">
              <w:rPr>
                <w:spacing w:val="1"/>
                <w:sz w:val="20"/>
                <w:szCs w:val="20"/>
                <w:lang w:val="ru-RU"/>
              </w:rPr>
              <w:t xml:space="preserve"> </w:t>
            </w:r>
            <w:r w:rsidRPr="003D78B5">
              <w:rPr>
                <w:sz w:val="20"/>
                <w:szCs w:val="20"/>
                <w:lang w:val="ru-RU"/>
              </w:rPr>
              <w:t>государственного</w:t>
            </w:r>
            <w:r w:rsidRPr="003D78B5">
              <w:rPr>
                <w:spacing w:val="-57"/>
                <w:sz w:val="20"/>
                <w:szCs w:val="20"/>
                <w:lang w:val="ru-RU"/>
              </w:rPr>
              <w:t xml:space="preserve"> </w:t>
            </w:r>
            <w:r w:rsidRPr="003D78B5">
              <w:rPr>
                <w:sz w:val="20"/>
                <w:szCs w:val="20"/>
                <w:lang w:val="ru-RU"/>
              </w:rPr>
              <w:t>флага.</w:t>
            </w:r>
          </w:p>
        </w:tc>
        <w:tc>
          <w:tcPr>
            <w:tcW w:w="1176" w:type="dxa"/>
            <w:gridSpan w:val="2"/>
            <w:tcBorders>
              <w:bottom w:val="nil"/>
            </w:tcBorders>
          </w:tcPr>
          <w:p w:rsidR="003D78B5" w:rsidRPr="003D78B5" w:rsidRDefault="003D78B5" w:rsidP="00DC4875">
            <w:pPr>
              <w:pStyle w:val="TableParagraph"/>
              <w:ind w:left="172" w:right="91"/>
              <w:rPr>
                <w:b/>
                <w:sz w:val="20"/>
                <w:szCs w:val="20"/>
                <w:lang w:val="ru-RU"/>
              </w:rPr>
            </w:pPr>
          </w:p>
          <w:p w:rsidR="003D78B5" w:rsidRPr="003D78B5" w:rsidRDefault="003D78B5" w:rsidP="00DC4875">
            <w:pPr>
              <w:pStyle w:val="TableParagraph"/>
              <w:ind w:left="172" w:right="91"/>
              <w:rPr>
                <w:b/>
                <w:sz w:val="20"/>
                <w:szCs w:val="20"/>
                <w:lang w:val="ru-RU"/>
              </w:rPr>
            </w:pPr>
          </w:p>
          <w:p w:rsidR="003D78B5" w:rsidRPr="002867B3" w:rsidRDefault="003D78B5" w:rsidP="00DC4875">
            <w:pPr>
              <w:pStyle w:val="TableParagraph"/>
              <w:ind w:left="172" w:right="91"/>
              <w:rPr>
                <w:sz w:val="20"/>
                <w:szCs w:val="20"/>
              </w:rPr>
            </w:pPr>
            <w:r w:rsidRPr="002867B3">
              <w:rPr>
                <w:sz w:val="20"/>
                <w:szCs w:val="20"/>
              </w:rPr>
              <w:t>1-4</w:t>
            </w:r>
          </w:p>
        </w:tc>
        <w:tc>
          <w:tcPr>
            <w:tcW w:w="2137" w:type="dxa"/>
            <w:gridSpan w:val="3"/>
            <w:tcBorders>
              <w:bottom w:val="nil"/>
            </w:tcBorders>
          </w:tcPr>
          <w:p w:rsidR="003D78B5" w:rsidRPr="002867B3" w:rsidRDefault="003D78B5" w:rsidP="00DC4875">
            <w:pPr>
              <w:pStyle w:val="TableParagraph"/>
              <w:ind w:left="172" w:right="91"/>
              <w:rPr>
                <w:sz w:val="20"/>
                <w:szCs w:val="20"/>
              </w:rPr>
            </w:pPr>
            <w:r w:rsidRPr="002867B3">
              <w:rPr>
                <w:sz w:val="20"/>
                <w:szCs w:val="20"/>
              </w:rPr>
              <w:t>01.06.</w:t>
            </w:r>
          </w:p>
          <w:p w:rsidR="003D78B5" w:rsidRPr="002867B3" w:rsidRDefault="003D78B5" w:rsidP="00DC4875">
            <w:pPr>
              <w:pStyle w:val="TableParagraph"/>
              <w:ind w:left="172" w:right="91"/>
              <w:rPr>
                <w:sz w:val="20"/>
                <w:szCs w:val="20"/>
              </w:rPr>
            </w:pPr>
            <w:r w:rsidRPr="002867B3">
              <w:rPr>
                <w:sz w:val="20"/>
                <w:szCs w:val="20"/>
              </w:rPr>
              <w:t>11.06.</w:t>
            </w:r>
          </w:p>
          <w:p w:rsidR="003D78B5" w:rsidRPr="002867B3" w:rsidRDefault="003D78B5" w:rsidP="00DC4875">
            <w:pPr>
              <w:pStyle w:val="TableParagraph"/>
              <w:ind w:left="172" w:right="91"/>
              <w:rPr>
                <w:sz w:val="20"/>
                <w:szCs w:val="20"/>
              </w:rPr>
            </w:pPr>
            <w:r w:rsidRPr="002867B3">
              <w:rPr>
                <w:sz w:val="20"/>
                <w:szCs w:val="20"/>
              </w:rPr>
              <w:t>22.06.</w:t>
            </w:r>
          </w:p>
        </w:tc>
        <w:tc>
          <w:tcPr>
            <w:tcW w:w="2526" w:type="dxa"/>
            <w:tcBorders>
              <w:bottom w:val="nil"/>
            </w:tcBorders>
          </w:tcPr>
          <w:p w:rsidR="003D78B5" w:rsidRPr="002867B3" w:rsidRDefault="003D78B5" w:rsidP="00DC4875">
            <w:pPr>
              <w:pStyle w:val="TableParagraph"/>
              <w:ind w:left="172" w:right="91"/>
              <w:rPr>
                <w:sz w:val="20"/>
                <w:szCs w:val="20"/>
              </w:rPr>
            </w:pPr>
            <w:r w:rsidRPr="002867B3">
              <w:rPr>
                <w:sz w:val="20"/>
                <w:szCs w:val="20"/>
              </w:rPr>
              <w:t>Начальник</w:t>
            </w:r>
            <w:r w:rsidRPr="002867B3">
              <w:rPr>
                <w:spacing w:val="1"/>
                <w:sz w:val="20"/>
                <w:szCs w:val="20"/>
              </w:rPr>
              <w:t xml:space="preserve"> </w:t>
            </w:r>
            <w:r w:rsidRPr="002867B3">
              <w:rPr>
                <w:spacing w:val="-1"/>
                <w:sz w:val="20"/>
                <w:szCs w:val="20"/>
              </w:rPr>
              <w:t>оздоровительного</w:t>
            </w:r>
            <w:r w:rsidRPr="002867B3">
              <w:rPr>
                <w:spacing w:val="-57"/>
                <w:sz w:val="20"/>
                <w:szCs w:val="20"/>
              </w:rPr>
              <w:t xml:space="preserve"> </w:t>
            </w:r>
            <w:r w:rsidRPr="002867B3">
              <w:rPr>
                <w:sz w:val="20"/>
                <w:szCs w:val="20"/>
              </w:rPr>
              <w:t>лагеря,</w:t>
            </w:r>
            <w:r w:rsidRPr="002867B3">
              <w:rPr>
                <w:spacing w:val="-1"/>
                <w:sz w:val="20"/>
                <w:szCs w:val="20"/>
              </w:rPr>
              <w:t xml:space="preserve"> </w:t>
            </w:r>
            <w:r w:rsidRPr="002867B3">
              <w:rPr>
                <w:sz w:val="20"/>
                <w:szCs w:val="20"/>
              </w:rPr>
              <w:t>вожатая</w:t>
            </w:r>
          </w:p>
        </w:tc>
      </w:tr>
      <w:tr w:rsidR="003D78B5" w:rsidRPr="002867B3" w:rsidTr="00DC4875">
        <w:trPr>
          <w:trHeight w:val="966"/>
          <w:jc w:val="center"/>
        </w:trPr>
        <w:tc>
          <w:tcPr>
            <w:tcW w:w="4941" w:type="dxa"/>
            <w:tcBorders>
              <w:top w:val="nil"/>
            </w:tcBorders>
          </w:tcPr>
          <w:p w:rsidR="003D78B5" w:rsidRPr="003D78B5" w:rsidRDefault="003D78B5" w:rsidP="00DC4875">
            <w:pPr>
              <w:pStyle w:val="TableParagraph"/>
              <w:tabs>
                <w:tab w:val="left" w:pos="1318"/>
                <w:tab w:val="left" w:pos="2930"/>
                <w:tab w:val="left" w:pos="3669"/>
                <w:tab w:val="left" w:pos="4719"/>
              </w:tabs>
              <w:ind w:left="172" w:right="91"/>
              <w:jc w:val="both"/>
              <w:rPr>
                <w:sz w:val="20"/>
                <w:szCs w:val="20"/>
                <w:lang w:val="ru-RU"/>
              </w:rPr>
            </w:pPr>
            <w:r w:rsidRPr="003D78B5">
              <w:rPr>
                <w:sz w:val="20"/>
                <w:szCs w:val="20"/>
                <w:lang w:val="ru-RU"/>
              </w:rPr>
              <w:t>Линейка,</w:t>
            </w:r>
            <w:r w:rsidRPr="003D78B5">
              <w:rPr>
                <w:sz w:val="20"/>
                <w:szCs w:val="20"/>
                <w:lang w:val="ru-RU"/>
              </w:rPr>
              <w:tab/>
              <w:t>посвященная</w:t>
            </w:r>
            <w:r w:rsidRPr="003D78B5">
              <w:rPr>
                <w:sz w:val="20"/>
                <w:szCs w:val="20"/>
                <w:lang w:val="ru-RU"/>
              </w:rPr>
              <w:tab/>
              <w:t>Дню</w:t>
            </w:r>
            <w:r w:rsidRPr="003D78B5">
              <w:rPr>
                <w:sz w:val="20"/>
                <w:szCs w:val="20"/>
                <w:lang w:val="ru-RU"/>
              </w:rPr>
              <w:tab/>
              <w:t xml:space="preserve">России, </w:t>
            </w:r>
            <w:r w:rsidRPr="003D78B5">
              <w:rPr>
                <w:spacing w:val="-5"/>
                <w:sz w:val="20"/>
                <w:szCs w:val="20"/>
                <w:lang w:val="ru-RU"/>
              </w:rPr>
              <w:t>с</w:t>
            </w:r>
            <w:r w:rsidRPr="003D78B5">
              <w:rPr>
                <w:spacing w:val="-57"/>
                <w:sz w:val="20"/>
                <w:szCs w:val="20"/>
                <w:lang w:val="ru-RU"/>
              </w:rPr>
              <w:t xml:space="preserve"> </w:t>
            </w:r>
            <w:r w:rsidRPr="003D78B5">
              <w:rPr>
                <w:sz w:val="20"/>
                <w:szCs w:val="20"/>
                <w:lang w:val="ru-RU"/>
              </w:rPr>
              <w:t>торжественным</w:t>
            </w:r>
            <w:r w:rsidRPr="003D78B5">
              <w:rPr>
                <w:spacing w:val="56"/>
                <w:sz w:val="20"/>
                <w:szCs w:val="20"/>
                <w:lang w:val="ru-RU"/>
              </w:rPr>
              <w:t xml:space="preserve"> </w:t>
            </w:r>
            <w:r w:rsidRPr="003D78B5">
              <w:rPr>
                <w:sz w:val="20"/>
                <w:szCs w:val="20"/>
                <w:lang w:val="ru-RU"/>
              </w:rPr>
              <w:t>подъемом</w:t>
            </w:r>
            <w:r w:rsidRPr="003D78B5">
              <w:rPr>
                <w:spacing w:val="57"/>
                <w:sz w:val="20"/>
                <w:szCs w:val="20"/>
                <w:lang w:val="ru-RU"/>
              </w:rPr>
              <w:t xml:space="preserve"> </w:t>
            </w:r>
            <w:r w:rsidRPr="003D78B5">
              <w:rPr>
                <w:sz w:val="20"/>
                <w:szCs w:val="20"/>
                <w:lang w:val="ru-RU"/>
              </w:rPr>
              <w:t>государственного флага РФ</w:t>
            </w:r>
          </w:p>
        </w:tc>
        <w:tc>
          <w:tcPr>
            <w:tcW w:w="1176" w:type="dxa"/>
            <w:gridSpan w:val="2"/>
            <w:tcBorders>
              <w:top w:val="nil"/>
            </w:tcBorders>
          </w:tcPr>
          <w:p w:rsidR="003D78B5" w:rsidRPr="003D78B5" w:rsidRDefault="003D78B5" w:rsidP="00DC4875">
            <w:pPr>
              <w:pStyle w:val="TableParagraph"/>
              <w:ind w:left="172" w:right="91"/>
              <w:rPr>
                <w:sz w:val="20"/>
                <w:szCs w:val="20"/>
                <w:lang w:val="ru-RU"/>
              </w:rPr>
            </w:pPr>
          </w:p>
        </w:tc>
        <w:tc>
          <w:tcPr>
            <w:tcW w:w="2137" w:type="dxa"/>
            <w:gridSpan w:val="3"/>
            <w:tcBorders>
              <w:top w:val="nil"/>
            </w:tcBorders>
          </w:tcPr>
          <w:p w:rsidR="003D78B5" w:rsidRPr="003D78B5" w:rsidRDefault="003D78B5" w:rsidP="00DC4875">
            <w:pPr>
              <w:pStyle w:val="TableParagraph"/>
              <w:ind w:left="172" w:right="91"/>
              <w:rPr>
                <w:sz w:val="20"/>
                <w:szCs w:val="20"/>
                <w:lang w:val="ru-RU"/>
              </w:rPr>
            </w:pPr>
          </w:p>
        </w:tc>
        <w:tc>
          <w:tcPr>
            <w:tcW w:w="2526" w:type="dxa"/>
            <w:tcBorders>
              <w:top w:val="nil"/>
            </w:tcBorders>
          </w:tcPr>
          <w:p w:rsidR="003D78B5" w:rsidRPr="003D78B5" w:rsidRDefault="003D78B5" w:rsidP="00DC4875">
            <w:pPr>
              <w:pStyle w:val="TableParagraph"/>
              <w:ind w:left="172" w:right="91"/>
              <w:rPr>
                <w:sz w:val="20"/>
                <w:szCs w:val="20"/>
                <w:lang w:val="ru-RU"/>
              </w:rPr>
            </w:pPr>
          </w:p>
        </w:tc>
      </w:tr>
      <w:tr w:rsidR="003D78B5" w:rsidRPr="002867B3" w:rsidTr="00DC4875">
        <w:trPr>
          <w:trHeight w:val="274"/>
          <w:jc w:val="center"/>
        </w:trPr>
        <w:tc>
          <w:tcPr>
            <w:tcW w:w="4941" w:type="dxa"/>
            <w:tcBorders>
              <w:bottom w:val="nil"/>
            </w:tcBorders>
          </w:tcPr>
          <w:p w:rsidR="003D78B5" w:rsidRPr="002867B3" w:rsidRDefault="003D78B5" w:rsidP="00DC4875">
            <w:pPr>
              <w:pStyle w:val="TableParagraph"/>
              <w:ind w:left="172" w:right="91"/>
              <w:jc w:val="both"/>
              <w:rPr>
                <w:sz w:val="20"/>
                <w:szCs w:val="20"/>
              </w:rPr>
            </w:pPr>
            <w:r w:rsidRPr="002867B3">
              <w:rPr>
                <w:sz w:val="20"/>
                <w:szCs w:val="20"/>
              </w:rPr>
              <w:t>Дни единых</w:t>
            </w:r>
            <w:r w:rsidRPr="002867B3">
              <w:rPr>
                <w:spacing w:val="-3"/>
                <w:sz w:val="20"/>
                <w:szCs w:val="20"/>
              </w:rPr>
              <w:t xml:space="preserve"> </w:t>
            </w:r>
            <w:r w:rsidRPr="002867B3">
              <w:rPr>
                <w:sz w:val="20"/>
                <w:szCs w:val="20"/>
              </w:rPr>
              <w:t>действий:</w:t>
            </w:r>
          </w:p>
        </w:tc>
        <w:tc>
          <w:tcPr>
            <w:tcW w:w="1176" w:type="dxa"/>
            <w:gridSpan w:val="2"/>
            <w:tcBorders>
              <w:bottom w:val="nil"/>
            </w:tcBorders>
          </w:tcPr>
          <w:p w:rsidR="003D78B5" w:rsidRPr="002867B3" w:rsidRDefault="003D78B5" w:rsidP="00DC4875">
            <w:pPr>
              <w:pStyle w:val="TableParagraph"/>
              <w:ind w:left="172" w:right="91"/>
              <w:rPr>
                <w:sz w:val="20"/>
                <w:szCs w:val="20"/>
              </w:rPr>
            </w:pPr>
          </w:p>
        </w:tc>
        <w:tc>
          <w:tcPr>
            <w:tcW w:w="2137" w:type="dxa"/>
            <w:gridSpan w:val="3"/>
            <w:tcBorders>
              <w:bottom w:val="nil"/>
            </w:tcBorders>
          </w:tcPr>
          <w:p w:rsidR="003D78B5" w:rsidRPr="002867B3" w:rsidRDefault="003D78B5" w:rsidP="00DC4875">
            <w:pPr>
              <w:pStyle w:val="TableParagraph"/>
              <w:ind w:left="172" w:right="91"/>
              <w:rPr>
                <w:sz w:val="20"/>
                <w:szCs w:val="20"/>
              </w:rPr>
            </w:pPr>
          </w:p>
        </w:tc>
        <w:tc>
          <w:tcPr>
            <w:tcW w:w="2526" w:type="dxa"/>
            <w:tcBorders>
              <w:bottom w:val="nil"/>
            </w:tcBorders>
          </w:tcPr>
          <w:p w:rsidR="003D78B5" w:rsidRPr="002867B3" w:rsidRDefault="003D78B5" w:rsidP="00DC4875">
            <w:pPr>
              <w:pStyle w:val="TableParagraph"/>
              <w:ind w:left="172" w:right="91"/>
              <w:rPr>
                <w:sz w:val="20"/>
                <w:szCs w:val="20"/>
              </w:rPr>
            </w:pPr>
            <w:r w:rsidRPr="002867B3">
              <w:rPr>
                <w:sz w:val="20"/>
                <w:szCs w:val="20"/>
              </w:rPr>
              <w:t>Начальник</w:t>
            </w:r>
          </w:p>
        </w:tc>
      </w:tr>
      <w:tr w:rsidR="003D78B5" w:rsidRPr="002867B3" w:rsidTr="00DC4875">
        <w:trPr>
          <w:trHeight w:val="275"/>
          <w:jc w:val="center"/>
        </w:trPr>
        <w:tc>
          <w:tcPr>
            <w:tcW w:w="4941" w:type="dxa"/>
            <w:tcBorders>
              <w:top w:val="nil"/>
              <w:bottom w:val="nil"/>
            </w:tcBorders>
          </w:tcPr>
          <w:p w:rsidR="003D78B5" w:rsidRPr="002867B3" w:rsidRDefault="003D78B5" w:rsidP="00DC4875">
            <w:pPr>
              <w:pStyle w:val="TableParagraph"/>
              <w:ind w:left="172" w:right="91"/>
              <w:jc w:val="both"/>
              <w:rPr>
                <w:sz w:val="20"/>
                <w:szCs w:val="20"/>
              </w:rPr>
            </w:pPr>
            <w:r w:rsidRPr="002867B3">
              <w:rPr>
                <w:sz w:val="20"/>
                <w:szCs w:val="20"/>
              </w:rPr>
              <w:t>-</w:t>
            </w:r>
            <w:r w:rsidRPr="002867B3">
              <w:rPr>
                <w:spacing w:val="1"/>
                <w:sz w:val="20"/>
                <w:szCs w:val="20"/>
              </w:rPr>
              <w:t xml:space="preserve"> </w:t>
            </w:r>
            <w:r w:rsidRPr="002867B3">
              <w:rPr>
                <w:sz w:val="20"/>
                <w:szCs w:val="20"/>
              </w:rPr>
              <w:t>День</w:t>
            </w:r>
            <w:r w:rsidRPr="002867B3">
              <w:rPr>
                <w:spacing w:val="-5"/>
                <w:sz w:val="20"/>
                <w:szCs w:val="20"/>
              </w:rPr>
              <w:t xml:space="preserve"> </w:t>
            </w:r>
            <w:r w:rsidRPr="002867B3">
              <w:rPr>
                <w:sz w:val="20"/>
                <w:szCs w:val="20"/>
              </w:rPr>
              <w:t>защиты</w:t>
            </w:r>
            <w:r w:rsidRPr="002867B3">
              <w:rPr>
                <w:spacing w:val="1"/>
                <w:sz w:val="20"/>
                <w:szCs w:val="20"/>
              </w:rPr>
              <w:t xml:space="preserve"> </w:t>
            </w:r>
            <w:r w:rsidRPr="002867B3">
              <w:rPr>
                <w:sz w:val="20"/>
                <w:szCs w:val="20"/>
              </w:rPr>
              <w:t>детей</w:t>
            </w:r>
          </w:p>
        </w:tc>
        <w:tc>
          <w:tcPr>
            <w:tcW w:w="1176" w:type="dxa"/>
            <w:gridSpan w:val="2"/>
            <w:tcBorders>
              <w:top w:val="nil"/>
              <w:bottom w:val="nil"/>
            </w:tcBorders>
          </w:tcPr>
          <w:p w:rsidR="003D78B5" w:rsidRPr="002867B3" w:rsidRDefault="003D78B5" w:rsidP="00DC4875">
            <w:pPr>
              <w:pStyle w:val="TableParagraph"/>
              <w:ind w:left="172" w:right="91"/>
              <w:rPr>
                <w:sz w:val="20"/>
                <w:szCs w:val="20"/>
              </w:rPr>
            </w:pPr>
          </w:p>
        </w:tc>
        <w:tc>
          <w:tcPr>
            <w:tcW w:w="2137" w:type="dxa"/>
            <w:gridSpan w:val="3"/>
            <w:tcBorders>
              <w:top w:val="nil"/>
              <w:bottom w:val="nil"/>
            </w:tcBorders>
          </w:tcPr>
          <w:p w:rsidR="003D78B5" w:rsidRPr="002867B3" w:rsidRDefault="003D78B5" w:rsidP="00DC4875">
            <w:pPr>
              <w:pStyle w:val="TableParagraph"/>
              <w:ind w:left="172" w:right="91"/>
              <w:rPr>
                <w:sz w:val="20"/>
                <w:szCs w:val="20"/>
              </w:rPr>
            </w:pPr>
            <w:r w:rsidRPr="002867B3">
              <w:rPr>
                <w:sz w:val="20"/>
                <w:szCs w:val="20"/>
              </w:rPr>
              <w:t>01.06.</w:t>
            </w:r>
          </w:p>
        </w:tc>
        <w:tc>
          <w:tcPr>
            <w:tcW w:w="2526" w:type="dxa"/>
            <w:tcBorders>
              <w:top w:val="nil"/>
              <w:bottom w:val="nil"/>
            </w:tcBorders>
          </w:tcPr>
          <w:p w:rsidR="003D78B5" w:rsidRPr="002867B3" w:rsidRDefault="003D78B5" w:rsidP="00DC4875">
            <w:pPr>
              <w:pStyle w:val="TableParagraph"/>
              <w:ind w:left="172" w:right="91"/>
              <w:rPr>
                <w:sz w:val="20"/>
                <w:szCs w:val="20"/>
              </w:rPr>
            </w:pPr>
            <w:r w:rsidRPr="002867B3">
              <w:rPr>
                <w:sz w:val="20"/>
                <w:szCs w:val="20"/>
              </w:rPr>
              <w:t>оздоровительного</w:t>
            </w:r>
          </w:p>
        </w:tc>
      </w:tr>
      <w:tr w:rsidR="003D78B5" w:rsidRPr="002867B3" w:rsidTr="00DC4875">
        <w:trPr>
          <w:trHeight w:val="276"/>
          <w:jc w:val="center"/>
        </w:trPr>
        <w:tc>
          <w:tcPr>
            <w:tcW w:w="4941" w:type="dxa"/>
            <w:tcBorders>
              <w:top w:val="nil"/>
              <w:bottom w:val="nil"/>
            </w:tcBorders>
          </w:tcPr>
          <w:p w:rsidR="003D78B5" w:rsidRPr="002867B3" w:rsidRDefault="003D78B5" w:rsidP="00DC4875">
            <w:pPr>
              <w:pStyle w:val="TableParagraph"/>
              <w:ind w:left="172" w:right="91"/>
              <w:jc w:val="both"/>
              <w:rPr>
                <w:sz w:val="20"/>
                <w:szCs w:val="20"/>
              </w:rPr>
            </w:pPr>
            <w:r w:rsidRPr="002867B3">
              <w:rPr>
                <w:sz w:val="20"/>
                <w:szCs w:val="20"/>
              </w:rPr>
              <w:lastRenderedPageBreak/>
              <w:t>-</w:t>
            </w:r>
            <w:r w:rsidRPr="002867B3">
              <w:rPr>
                <w:spacing w:val="1"/>
                <w:sz w:val="20"/>
                <w:szCs w:val="20"/>
              </w:rPr>
              <w:t xml:space="preserve"> </w:t>
            </w:r>
            <w:r w:rsidRPr="002867B3">
              <w:rPr>
                <w:sz w:val="20"/>
                <w:szCs w:val="20"/>
              </w:rPr>
              <w:t>День</w:t>
            </w:r>
            <w:r w:rsidRPr="002867B3">
              <w:rPr>
                <w:spacing w:val="-5"/>
                <w:sz w:val="20"/>
                <w:szCs w:val="20"/>
              </w:rPr>
              <w:t xml:space="preserve"> </w:t>
            </w:r>
            <w:r w:rsidRPr="002867B3">
              <w:rPr>
                <w:sz w:val="20"/>
                <w:szCs w:val="20"/>
              </w:rPr>
              <w:t>русского языка</w:t>
            </w:r>
          </w:p>
        </w:tc>
        <w:tc>
          <w:tcPr>
            <w:tcW w:w="1176" w:type="dxa"/>
            <w:gridSpan w:val="2"/>
            <w:tcBorders>
              <w:top w:val="nil"/>
              <w:bottom w:val="nil"/>
            </w:tcBorders>
          </w:tcPr>
          <w:p w:rsidR="003D78B5" w:rsidRPr="002867B3" w:rsidRDefault="003D78B5" w:rsidP="00DC4875">
            <w:pPr>
              <w:pStyle w:val="TableParagraph"/>
              <w:ind w:left="172" w:right="91"/>
              <w:rPr>
                <w:sz w:val="20"/>
                <w:szCs w:val="20"/>
              </w:rPr>
            </w:pPr>
            <w:r w:rsidRPr="002867B3">
              <w:rPr>
                <w:sz w:val="20"/>
                <w:szCs w:val="20"/>
              </w:rPr>
              <w:t>1-4</w:t>
            </w:r>
          </w:p>
        </w:tc>
        <w:tc>
          <w:tcPr>
            <w:tcW w:w="2137" w:type="dxa"/>
            <w:gridSpan w:val="3"/>
            <w:tcBorders>
              <w:top w:val="nil"/>
              <w:bottom w:val="nil"/>
            </w:tcBorders>
          </w:tcPr>
          <w:p w:rsidR="003D78B5" w:rsidRPr="002867B3" w:rsidRDefault="003D78B5" w:rsidP="00DC4875">
            <w:pPr>
              <w:pStyle w:val="TableParagraph"/>
              <w:ind w:left="172" w:right="91"/>
              <w:rPr>
                <w:sz w:val="20"/>
                <w:szCs w:val="20"/>
              </w:rPr>
            </w:pPr>
            <w:r w:rsidRPr="002867B3">
              <w:rPr>
                <w:sz w:val="20"/>
                <w:szCs w:val="20"/>
              </w:rPr>
              <w:t>06.06.</w:t>
            </w:r>
          </w:p>
        </w:tc>
        <w:tc>
          <w:tcPr>
            <w:tcW w:w="2526" w:type="dxa"/>
            <w:tcBorders>
              <w:top w:val="nil"/>
              <w:bottom w:val="nil"/>
            </w:tcBorders>
          </w:tcPr>
          <w:p w:rsidR="003D78B5" w:rsidRPr="002867B3" w:rsidRDefault="003D78B5" w:rsidP="00DC4875">
            <w:pPr>
              <w:pStyle w:val="TableParagraph"/>
              <w:ind w:left="172" w:right="91"/>
              <w:rPr>
                <w:sz w:val="20"/>
                <w:szCs w:val="20"/>
              </w:rPr>
            </w:pPr>
            <w:r w:rsidRPr="002867B3">
              <w:rPr>
                <w:sz w:val="20"/>
                <w:szCs w:val="20"/>
              </w:rPr>
              <w:t>лагеря,</w:t>
            </w:r>
            <w:r w:rsidRPr="002867B3">
              <w:rPr>
                <w:spacing w:val="-3"/>
                <w:sz w:val="20"/>
                <w:szCs w:val="20"/>
              </w:rPr>
              <w:t xml:space="preserve"> </w:t>
            </w:r>
            <w:r w:rsidRPr="002867B3">
              <w:rPr>
                <w:sz w:val="20"/>
                <w:szCs w:val="20"/>
              </w:rPr>
              <w:t>вожатая,</w:t>
            </w:r>
          </w:p>
        </w:tc>
      </w:tr>
      <w:tr w:rsidR="003D78B5" w:rsidRPr="002867B3" w:rsidTr="00DC4875">
        <w:trPr>
          <w:trHeight w:val="87"/>
          <w:jc w:val="center"/>
        </w:trPr>
        <w:tc>
          <w:tcPr>
            <w:tcW w:w="4941" w:type="dxa"/>
            <w:tcBorders>
              <w:top w:val="nil"/>
              <w:bottom w:val="nil"/>
            </w:tcBorders>
          </w:tcPr>
          <w:p w:rsidR="003D78B5" w:rsidRPr="003D78B5" w:rsidRDefault="003D78B5" w:rsidP="00DC4875">
            <w:pPr>
              <w:pStyle w:val="TableParagraph"/>
              <w:ind w:left="172" w:right="91"/>
              <w:jc w:val="both"/>
              <w:rPr>
                <w:sz w:val="20"/>
                <w:szCs w:val="20"/>
                <w:lang w:val="ru-RU"/>
              </w:rPr>
            </w:pPr>
            <w:r w:rsidRPr="003D78B5">
              <w:rPr>
                <w:sz w:val="20"/>
                <w:szCs w:val="20"/>
                <w:lang w:val="ru-RU"/>
              </w:rPr>
              <w:t>-</w:t>
            </w:r>
            <w:r w:rsidRPr="003D78B5">
              <w:rPr>
                <w:spacing w:val="2"/>
                <w:sz w:val="20"/>
                <w:szCs w:val="20"/>
                <w:lang w:val="ru-RU"/>
              </w:rPr>
              <w:t xml:space="preserve"> </w:t>
            </w:r>
            <w:r w:rsidRPr="003D78B5">
              <w:rPr>
                <w:sz w:val="20"/>
                <w:szCs w:val="20"/>
                <w:lang w:val="ru-RU"/>
              </w:rPr>
              <w:t>День</w:t>
            </w:r>
            <w:r w:rsidRPr="003D78B5">
              <w:rPr>
                <w:spacing w:val="-4"/>
                <w:sz w:val="20"/>
                <w:szCs w:val="20"/>
                <w:lang w:val="ru-RU"/>
              </w:rPr>
              <w:t xml:space="preserve"> </w:t>
            </w:r>
            <w:r w:rsidRPr="003D78B5">
              <w:rPr>
                <w:sz w:val="20"/>
                <w:szCs w:val="20"/>
                <w:lang w:val="ru-RU"/>
              </w:rPr>
              <w:t>России</w:t>
            </w:r>
          </w:p>
          <w:p w:rsidR="003D78B5" w:rsidRPr="003D78B5" w:rsidRDefault="003D78B5" w:rsidP="00DC4875">
            <w:pPr>
              <w:pStyle w:val="TableParagraph"/>
              <w:ind w:left="172" w:right="91"/>
              <w:jc w:val="both"/>
              <w:rPr>
                <w:sz w:val="20"/>
                <w:szCs w:val="20"/>
                <w:lang w:val="ru-RU"/>
              </w:rPr>
            </w:pPr>
            <w:r w:rsidRPr="003D78B5">
              <w:rPr>
                <w:sz w:val="20"/>
                <w:szCs w:val="20"/>
                <w:lang w:val="ru-RU"/>
              </w:rPr>
              <w:t>-</w:t>
            </w:r>
            <w:r w:rsidRPr="003D78B5">
              <w:rPr>
                <w:spacing w:val="2"/>
                <w:sz w:val="20"/>
                <w:szCs w:val="20"/>
                <w:lang w:val="ru-RU"/>
              </w:rPr>
              <w:t xml:space="preserve"> </w:t>
            </w:r>
            <w:r w:rsidRPr="003D78B5">
              <w:rPr>
                <w:sz w:val="20"/>
                <w:szCs w:val="20"/>
                <w:lang w:val="ru-RU"/>
              </w:rPr>
              <w:t>День</w:t>
            </w:r>
            <w:r w:rsidRPr="003D78B5">
              <w:rPr>
                <w:spacing w:val="-2"/>
                <w:sz w:val="20"/>
                <w:szCs w:val="20"/>
                <w:lang w:val="ru-RU"/>
              </w:rPr>
              <w:t xml:space="preserve"> </w:t>
            </w:r>
            <w:r w:rsidRPr="003D78B5">
              <w:rPr>
                <w:sz w:val="20"/>
                <w:szCs w:val="20"/>
                <w:lang w:val="ru-RU"/>
              </w:rPr>
              <w:t>памяти</w:t>
            </w:r>
            <w:r w:rsidRPr="003D78B5">
              <w:rPr>
                <w:spacing w:val="-2"/>
                <w:sz w:val="20"/>
                <w:szCs w:val="20"/>
                <w:lang w:val="ru-RU"/>
              </w:rPr>
              <w:t xml:space="preserve"> </w:t>
            </w:r>
            <w:r w:rsidRPr="003D78B5">
              <w:rPr>
                <w:sz w:val="20"/>
                <w:szCs w:val="20"/>
                <w:lang w:val="ru-RU"/>
              </w:rPr>
              <w:t>и</w:t>
            </w:r>
            <w:r w:rsidRPr="003D78B5">
              <w:rPr>
                <w:spacing w:val="-3"/>
                <w:sz w:val="20"/>
                <w:szCs w:val="20"/>
                <w:lang w:val="ru-RU"/>
              </w:rPr>
              <w:t xml:space="preserve"> </w:t>
            </w:r>
            <w:r w:rsidRPr="003D78B5">
              <w:rPr>
                <w:sz w:val="20"/>
                <w:szCs w:val="20"/>
                <w:lang w:val="ru-RU"/>
              </w:rPr>
              <w:t>скорби</w:t>
            </w:r>
          </w:p>
        </w:tc>
        <w:tc>
          <w:tcPr>
            <w:tcW w:w="1176" w:type="dxa"/>
            <w:gridSpan w:val="2"/>
            <w:tcBorders>
              <w:top w:val="nil"/>
              <w:bottom w:val="nil"/>
            </w:tcBorders>
          </w:tcPr>
          <w:p w:rsidR="003D78B5" w:rsidRPr="003D78B5" w:rsidRDefault="003D78B5" w:rsidP="00DC4875">
            <w:pPr>
              <w:pStyle w:val="TableParagraph"/>
              <w:ind w:left="172" w:right="91"/>
              <w:rPr>
                <w:sz w:val="20"/>
                <w:szCs w:val="20"/>
                <w:lang w:val="ru-RU"/>
              </w:rPr>
            </w:pPr>
          </w:p>
        </w:tc>
        <w:tc>
          <w:tcPr>
            <w:tcW w:w="2137" w:type="dxa"/>
            <w:gridSpan w:val="3"/>
            <w:tcBorders>
              <w:top w:val="nil"/>
              <w:bottom w:val="nil"/>
            </w:tcBorders>
          </w:tcPr>
          <w:p w:rsidR="003D78B5" w:rsidRPr="002867B3" w:rsidRDefault="003D78B5" w:rsidP="00DC4875">
            <w:pPr>
              <w:pStyle w:val="TableParagraph"/>
              <w:ind w:left="172" w:right="91"/>
              <w:rPr>
                <w:sz w:val="20"/>
                <w:szCs w:val="20"/>
              </w:rPr>
            </w:pPr>
            <w:r w:rsidRPr="002867B3">
              <w:rPr>
                <w:sz w:val="20"/>
                <w:szCs w:val="20"/>
              </w:rPr>
              <w:t xml:space="preserve">12.06. </w:t>
            </w:r>
          </w:p>
          <w:p w:rsidR="003D78B5" w:rsidRPr="002867B3" w:rsidRDefault="003D78B5" w:rsidP="00DC4875">
            <w:pPr>
              <w:pStyle w:val="TableParagraph"/>
              <w:ind w:left="172" w:right="91"/>
              <w:rPr>
                <w:sz w:val="20"/>
                <w:szCs w:val="20"/>
              </w:rPr>
            </w:pPr>
            <w:r w:rsidRPr="002867B3">
              <w:rPr>
                <w:sz w:val="20"/>
                <w:szCs w:val="20"/>
              </w:rPr>
              <w:t>22.06.</w:t>
            </w:r>
          </w:p>
        </w:tc>
        <w:tc>
          <w:tcPr>
            <w:tcW w:w="2526" w:type="dxa"/>
            <w:tcBorders>
              <w:top w:val="nil"/>
              <w:bottom w:val="nil"/>
            </w:tcBorders>
          </w:tcPr>
          <w:p w:rsidR="003D78B5" w:rsidRPr="002867B3" w:rsidRDefault="003D78B5" w:rsidP="00DC4875">
            <w:pPr>
              <w:pStyle w:val="TableParagraph"/>
              <w:ind w:left="172" w:right="91"/>
              <w:rPr>
                <w:sz w:val="20"/>
                <w:szCs w:val="20"/>
              </w:rPr>
            </w:pPr>
            <w:proofErr w:type="gramStart"/>
            <w:r w:rsidRPr="002867B3">
              <w:rPr>
                <w:sz w:val="20"/>
                <w:szCs w:val="20"/>
              </w:rPr>
              <w:t>воспитатели</w:t>
            </w:r>
            <w:proofErr w:type="gramEnd"/>
            <w:r w:rsidRPr="002867B3">
              <w:rPr>
                <w:sz w:val="20"/>
                <w:szCs w:val="20"/>
              </w:rPr>
              <w:t>,</w:t>
            </w:r>
            <w:r w:rsidRPr="002867B3">
              <w:rPr>
                <w:spacing w:val="-4"/>
                <w:sz w:val="20"/>
                <w:szCs w:val="20"/>
              </w:rPr>
              <w:t xml:space="preserve"> </w:t>
            </w:r>
            <w:r w:rsidRPr="002867B3">
              <w:rPr>
                <w:sz w:val="20"/>
                <w:szCs w:val="20"/>
              </w:rPr>
              <w:t>педагоги доп.</w:t>
            </w:r>
            <w:r w:rsidRPr="002867B3">
              <w:rPr>
                <w:spacing w:val="-5"/>
                <w:sz w:val="20"/>
                <w:szCs w:val="20"/>
              </w:rPr>
              <w:t xml:space="preserve"> </w:t>
            </w:r>
            <w:r w:rsidRPr="002867B3">
              <w:rPr>
                <w:sz w:val="20"/>
                <w:szCs w:val="20"/>
              </w:rPr>
              <w:t>образования</w:t>
            </w:r>
          </w:p>
        </w:tc>
      </w:tr>
      <w:tr w:rsidR="003D78B5" w:rsidRPr="002867B3" w:rsidTr="00DC4875">
        <w:trPr>
          <w:trHeight w:val="77"/>
          <w:jc w:val="center"/>
        </w:trPr>
        <w:tc>
          <w:tcPr>
            <w:tcW w:w="4941" w:type="dxa"/>
          </w:tcPr>
          <w:p w:rsidR="003D78B5" w:rsidRPr="003D78B5" w:rsidRDefault="003D78B5" w:rsidP="00DC4875">
            <w:pPr>
              <w:pStyle w:val="TableParagraph"/>
              <w:ind w:left="172" w:right="91"/>
              <w:jc w:val="both"/>
              <w:rPr>
                <w:sz w:val="20"/>
                <w:szCs w:val="20"/>
                <w:lang w:val="ru-RU"/>
              </w:rPr>
            </w:pPr>
            <w:r w:rsidRPr="003D78B5">
              <w:rPr>
                <w:sz w:val="20"/>
                <w:szCs w:val="20"/>
                <w:lang w:val="ru-RU"/>
              </w:rPr>
              <w:t>Мероприятия</w:t>
            </w:r>
            <w:r w:rsidRPr="003D78B5">
              <w:rPr>
                <w:spacing w:val="1"/>
                <w:sz w:val="20"/>
                <w:szCs w:val="20"/>
                <w:lang w:val="ru-RU"/>
              </w:rPr>
              <w:t xml:space="preserve"> </w:t>
            </w:r>
            <w:r w:rsidRPr="003D78B5">
              <w:rPr>
                <w:sz w:val="20"/>
                <w:szCs w:val="20"/>
                <w:lang w:val="ru-RU"/>
              </w:rPr>
              <w:t>в</w:t>
            </w:r>
            <w:r w:rsidRPr="003D78B5">
              <w:rPr>
                <w:spacing w:val="1"/>
                <w:sz w:val="20"/>
                <w:szCs w:val="20"/>
                <w:lang w:val="ru-RU"/>
              </w:rPr>
              <w:t xml:space="preserve"> </w:t>
            </w:r>
            <w:r w:rsidRPr="003D78B5">
              <w:rPr>
                <w:sz w:val="20"/>
                <w:szCs w:val="20"/>
                <w:lang w:val="ru-RU"/>
              </w:rPr>
              <w:t>рамках</w:t>
            </w:r>
            <w:r w:rsidRPr="003D78B5">
              <w:rPr>
                <w:spacing w:val="1"/>
                <w:sz w:val="20"/>
                <w:szCs w:val="20"/>
                <w:lang w:val="ru-RU"/>
              </w:rPr>
              <w:t xml:space="preserve"> </w:t>
            </w:r>
            <w:r w:rsidRPr="003D78B5">
              <w:rPr>
                <w:sz w:val="20"/>
                <w:szCs w:val="20"/>
                <w:lang w:val="ru-RU"/>
              </w:rPr>
              <w:t>реализации</w:t>
            </w:r>
            <w:r w:rsidRPr="003D78B5">
              <w:rPr>
                <w:spacing w:val="1"/>
                <w:sz w:val="20"/>
                <w:szCs w:val="20"/>
                <w:lang w:val="ru-RU"/>
              </w:rPr>
              <w:t xml:space="preserve"> </w:t>
            </w:r>
            <w:r w:rsidRPr="003D78B5">
              <w:rPr>
                <w:sz w:val="20"/>
                <w:szCs w:val="20"/>
                <w:lang w:val="ru-RU"/>
              </w:rPr>
              <w:t>летней</w:t>
            </w:r>
            <w:r w:rsidRPr="003D78B5">
              <w:rPr>
                <w:spacing w:val="1"/>
                <w:sz w:val="20"/>
                <w:szCs w:val="20"/>
                <w:lang w:val="ru-RU"/>
              </w:rPr>
              <w:t xml:space="preserve"> </w:t>
            </w:r>
            <w:r w:rsidRPr="003D78B5">
              <w:rPr>
                <w:sz w:val="20"/>
                <w:szCs w:val="20"/>
                <w:lang w:val="ru-RU"/>
              </w:rPr>
              <w:t>модульной</w:t>
            </w:r>
            <w:r w:rsidRPr="003D78B5">
              <w:rPr>
                <w:spacing w:val="1"/>
                <w:sz w:val="20"/>
                <w:szCs w:val="20"/>
                <w:lang w:val="ru-RU"/>
              </w:rPr>
              <w:t xml:space="preserve"> </w:t>
            </w:r>
            <w:r w:rsidRPr="003D78B5">
              <w:rPr>
                <w:sz w:val="20"/>
                <w:szCs w:val="20"/>
                <w:lang w:val="ru-RU"/>
              </w:rPr>
              <w:t>краткосрочной</w:t>
            </w:r>
            <w:r w:rsidRPr="003D78B5">
              <w:rPr>
                <w:spacing w:val="1"/>
                <w:sz w:val="20"/>
                <w:szCs w:val="20"/>
                <w:lang w:val="ru-RU"/>
              </w:rPr>
              <w:t xml:space="preserve"> </w:t>
            </w:r>
            <w:r w:rsidRPr="003D78B5">
              <w:rPr>
                <w:sz w:val="20"/>
                <w:szCs w:val="20"/>
                <w:lang w:val="ru-RU"/>
              </w:rPr>
              <w:t>дополнительной</w:t>
            </w:r>
            <w:r w:rsidRPr="003D78B5">
              <w:rPr>
                <w:spacing w:val="-57"/>
                <w:sz w:val="20"/>
                <w:szCs w:val="20"/>
                <w:lang w:val="ru-RU"/>
              </w:rPr>
              <w:t xml:space="preserve"> </w:t>
            </w:r>
            <w:r w:rsidRPr="003D78B5">
              <w:rPr>
                <w:sz w:val="20"/>
                <w:szCs w:val="20"/>
                <w:lang w:val="ru-RU"/>
              </w:rPr>
              <w:t>общеразвивающей</w:t>
            </w:r>
            <w:r w:rsidRPr="003D78B5">
              <w:rPr>
                <w:spacing w:val="38"/>
                <w:sz w:val="20"/>
                <w:szCs w:val="20"/>
                <w:lang w:val="ru-RU"/>
              </w:rPr>
              <w:t xml:space="preserve"> </w:t>
            </w:r>
            <w:r w:rsidRPr="003D78B5">
              <w:rPr>
                <w:sz w:val="20"/>
                <w:szCs w:val="20"/>
                <w:lang w:val="ru-RU"/>
              </w:rPr>
              <w:t>программы</w:t>
            </w:r>
            <w:r w:rsidRPr="003D78B5">
              <w:rPr>
                <w:spacing w:val="39"/>
                <w:sz w:val="20"/>
                <w:szCs w:val="20"/>
                <w:lang w:val="ru-RU"/>
              </w:rPr>
              <w:t xml:space="preserve"> </w:t>
            </w:r>
            <w:r w:rsidRPr="003D78B5">
              <w:rPr>
                <w:sz w:val="20"/>
                <w:szCs w:val="20"/>
                <w:lang w:val="ru-RU"/>
              </w:rPr>
              <w:t>«Радуга»</w:t>
            </w:r>
            <w:r w:rsidRPr="003D78B5">
              <w:rPr>
                <w:spacing w:val="-5"/>
                <w:sz w:val="20"/>
                <w:szCs w:val="20"/>
                <w:lang w:val="ru-RU"/>
              </w:rPr>
              <w:t xml:space="preserve"> </w:t>
            </w:r>
            <w:r w:rsidRPr="003D78B5">
              <w:rPr>
                <w:sz w:val="20"/>
                <w:szCs w:val="20"/>
                <w:lang w:val="ru-RU"/>
              </w:rPr>
              <w:t>по направленностям</w:t>
            </w:r>
          </w:p>
        </w:tc>
        <w:tc>
          <w:tcPr>
            <w:tcW w:w="1176" w:type="dxa"/>
            <w:gridSpan w:val="2"/>
          </w:tcPr>
          <w:p w:rsidR="003D78B5" w:rsidRPr="003D78B5" w:rsidRDefault="003D78B5" w:rsidP="00DC4875">
            <w:pPr>
              <w:pStyle w:val="TableParagraph"/>
              <w:ind w:left="172" w:right="91"/>
              <w:rPr>
                <w:b/>
                <w:sz w:val="20"/>
                <w:szCs w:val="20"/>
                <w:lang w:val="ru-RU"/>
              </w:rPr>
            </w:pPr>
          </w:p>
          <w:p w:rsidR="003D78B5" w:rsidRPr="002867B3" w:rsidRDefault="003D78B5" w:rsidP="00DC4875">
            <w:pPr>
              <w:pStyle w:val="TableParagraph"/>
              <w:ind w:left="172" w:right="91"/>
              <w:rPr>
                <w:sz w:val="20"/>
                <w:szCs w:val="20"/>
              </w:rPr>
            </w:pPr>
            <w:r w:rsidRPr="002867B3">
              <w:rPr>
                <w:sz w:val="20"/>
                <w:szCs w:val="20"/>
              </w:rPr>
              <w:t>1-4</w:t>
            </w:r>
          </w:p>
        </w:tc>
        <w:tc>
          <w:tcPr>
            <w:tcW w:w="2137" w:type="dxa"/>
            <w:gridSpan w:val="3"/>
          </w:tcPr>
          <w:p w:rsidR="003D78B5" w:rsidRPr="002867B3" w:rsidRDefault="003D78B5" w:rsidP="00DC4875">
            <w:pPr>
              <w:pStyle w:val="TableParagraph"/>
              <w:ind w:left="172" w:right="91"/>
              <w:rPr>
                <w:b/>
                <w:sz w:val="20"/>
                <w:szCs w:val="20"/>
              </w:rPr>
            </w:pPr>
          </w:p>
          <w:p w:rsidR="003D78B5" w:rsidRPr="002867B3" w:rsidRDefault="003D78B5" w:rsidP="00DC4875">
            <w:pPr>
              <w:pStyle w:val="TableParagraph"/>
              <w:ind w:left="172" w:right="91"/>
              <w:rPr>
                <w:sz w:val="20"/>
                <w:szCs w:val="20"/>
              </w:rPr>
            </w:pPr>
            <w:r w:rsidRPr="002867B3">
              <w:rPr>
                <w:sz w:val="20"/>
                <w:szCs w:val="20"/>
              </w:rPr>
              <w:t>01.06.</w:t>
            </w:r>
            <w:r w:rsidRPr="002867B3">
              <w:rPr>
                <w:spacing w:val="-1"/>
                <w:sz w:val="20"/>
                <w:szCs w:val="20"/>
              </w:rPr>
              <w:t xml:space="preserve"> </w:t>
            </w:r>
            <w:r w:rsidRPr="002867B3">
              <w:rPr>
                <w:sz w:val="20"/>
                <w:szCs w:val="20"/>
              </w:rPr>
              <w:t>–</w:t>
            </w:r>
            <w:r w:rsidRPr="002867B3">
              <w:rPr>
                <w:spacing w:val="2"/>
                <w:sz w:val="20"/>
                <w:szCs w:val="20"/>
              </w:rPr>
              <w:t xml:space="preserve"> </w:t>
            </w:r>
            <w:r w:rsidRPr="002867B3">
              <w:rPr>
                <w:sz w:val="20"/>
                <w:szCs w:val="20"/>
              </w:rPr>
              <w:t>22.06.</w:t>
            </w:r>
          </w:p>
        </w:tc>
        <w:tc>
          <w:tcPr>
            <w:tcW w:w="2526" w:type="dxa"/>
          </w:tcPr>
          <w:p w:rsidR="003D78B5" w:rsidRPr="002867B3" w:rsidRDefault="003D78B5" w:rsidP="00DC4875">
            <w:pPr>
              <w:pStyle w:val="TableParagraph"/>
              <w:ind w:left="172" w:right="91"/>
              <w:rPr>
                <w:sz w:val="20"/>
                <w:szCs w:val="20"/>
              </w:rPr>
            </w:pPr>
            <w:r w:rsidRPr="002867B3">
              <w:rPr>
                <w:sz w:val="20"/>
                <w:szCs w:val="20"/>
              </w:rPr>
              <w:t>ЗДВР,</w:t>
            </w:r>
            <w:r w:rsidRPr="002867B3">
              <w:rPr>
                <w:spacing w:val="2"/>
                <w:sz w:val="20"/>
                <w:szCs w:val="20"/>
              </w:rPr>
              <w:t xml:space="preserve"> </w:t>
            </w:r>
            <w:r w:rsidRPr="002867B3">
              <w:rPr>
                <w:sz w:val="20"/>
                <w:szCs w:val="20"/>
              </w:rPr>
              <w:t>педагоги</w:t>
            </w:r>
            <w:r w:rsidRPr="002867B3">
              <w:rPr>
                <w:spacing w:val="1"/>
                <w:sz w:val="20"/>
                <w:szCs w:val="20"/>
              </w:rPr>
              <w:t xml:space="preserve"> </w:t>
            </w:r>
            <w:r w:rsidRPr="002867B3">
              <w:rPr>
                <w:spacing w:val="-1"/>
                <w:sz w:val="20"/>
                <w:szCs w:val="20"/>
              </w:rPr>
              <w:t>дополнительного</w:t>
            </w:r>
            <w:r w:rsidRPr="002867B3">
              <w:rPr>
                <w:spacing w:val="-57"/>
                <w:sz w:val="20"/>
                <w:szCs w:val="20"/>
              </w:rPr>
              <w:t xml:space="preserve"> </w:t>
            </w:r>
            <w:r w:rsidRPr="002867B3">
              <w:rPr>
                <w:sz w:val="20"/>
                <w:szCs w:val="20"/>
              </w:rPr>
              <w:t>образования</w:t>
            </w:r>
          </w:p>
        </w:tc>
      </w:tr>
      <w:tr w:rsidR="003D78B5" w:rsidRPr="002867B3" w:rsidTr="00DC4875">
        <w:trPr>
          <w:trHeight w:val="1104"/>
          <w:jc w:val="center"/>
        </w:trPr>
        <w:tc>
          <w:tcPr>
            <w:tcW w:w="4941" w:type="dxa"/>
          </w:tcPr>
          <w:p w:rsidR="003D78B5" w:rsidRPr="002867B3" w:rsidRDefault="003D78B5" w:rsidP="00DC4875">
            <w:pPr>
              <w:pStyle w:val="TableParagraph"/>
              <w:ind w:left="172" w:right="91"/>
              <w:jc w:val="both"/>
              <w:rPr>
                <w:sz w:val="20"/>
                <w:szCs w:val="20"/>
              </w:rPr>
            </w:pPr>
            <w:r w:rsidRPr="002867B3">
              <w:rPr>
                <w:sz w:val="20"/>
                <w:szCs w:val="20"/>
              </w:rPr>
              <w:t>Проект</w:t>
            </w:r>
            <w:r w:rsidRPr="002867B3">
              <w:rPr>
                <w:spacing w:val="-3"/>
                <w:sz w:val="20"/>
                <w:szCs w:val="20"/>
              </w:rPr>
              <w:t xml:space="preserve"> </w:t>
            </w:r>
            <w:r w:rsidRPr="002867B3">
              <w:rPr>
                <w:sz w:val="20"/>
                <w:szCs w:val="20"/>
              </w:rPr>
              <w:t>«Уроки</w:t>
            </w:r>
            <w:r w:rsidRPr="002867B3">
              <w:rPr>
                <w:spacing w:val="-1"/>
                <w:sz w:val="20"/>
                <w:szCs w:val="20"/>
              </w:rPr>
              <w:t xml:space="preserve"> </w:t>
            </w:r>
            <w:r w:rsidRPr="002867B3">
              <w:rPr>
                <w:sz w:val="20"/>
                <w:szCs w:val="20"/>
              </w:rPr>
              <w:t>краеведения»</w:t>
            </w:r>
          </w:p>
        </w:tc>
        <w:tc>
          <w:tcPr>
            <w:tcW w:w="1176" w:type="dxa"/>
            <w:gridSpan w:val="2"/>
          </w:tcPr>
          <w:p w:rsidR="003D78B5" w:rsidRPr="002867B3" w:rsidRDefault="003D78B5" w:rsidP="00DC4875">
            <w:pPr>
              <w:pStyle w:val="TableParagraph"/>
              <w:ind w:left="172" w:right="91"/>
              <w:rPr>
                <w:sz w:val="20"/>
                <w:szCs w:val="20"/>
              </w:rPr>
            </w:pPr>
            <w:r w:rsidRPr="002867B3">
              <w:rPr>
                <w:sz w:val="20"/>
                <w:szCs w:val="20"/>
              </w:rPr>
              <w:t>1</w:t>
            </w:r>
            <w:r w:rsidRPr="002867B3">
              <w:rPr>
                <w:spacing w:val="2"/>
                <w:sz w:val="20"/>
                <w:szCs w:val="20"/>
              </w:rPr>
              <w:t xml:space="preserve"> </w:t>
            </w:r>
            <w:r w:rsidRPr="002867B3">
              <w:rPr>
                <w:sz w:val="20"/>
                <w:szCs w:val="20"/>
              </w:rPr>
              <w:t>-</w:t>
            </w:r>
            <w:r w:rsidRPr="002867B3">
              <w:rPr>
                <w:spacing w:val="4"/>
                <w:sz w:val="20"/>
                <w:szCs w:val="20"/>
              </w:rPr>
              <w:t xml:space="preserve"> </w:t>
            </w:r>
            <w:r w:rsidRPr="002867B3">
              <w:rPr>
                <w:sz w:val="20"/>
                <w:szCs w:val="20"/>
              </w:rPr>
              <w:t>4</w:t>
            </w:r>
          </w:p>
        </w:tc>
        <w:tc>
          <w:tcPr>
            <w:tcW w:w="2137" w:type="dxa"/>
            <w:gridSpan w:val="3"/>
          </w:tcPr>
          <w:p w:rsidR="003D78B5" w:rsidRPr="002867B3" w:rsidRDefault="003D78B5" w:rsidP="00DC4875">
            <w:pPr>
              <w:pStyle w:val="TableParagraph"/>
              <w:ind w:left="172" w:right="91"/>
              <w:rPr>
                <w:sz w:val="20"/>
                <w:szCs w:val="20"/>
              </w:rPr>
            </w:pPr>
            <w:r w:rsidRPr="002867B3">
              <w:rPr>
                <w:sz w:val="20"/>
                <w:szCs w:val="20"/>
              </w:rPr>
              <w:t>01.06.</w:t>
            </w:r>
            <w:r w:rsidRPr="002867B3">
              <w:rPr>
                <w:spacing w:val="-1"/>
                <w:sz w:val="20"/>
                <w:szCs w:val="20"/>
              </w:rPr>
              <w:t xml:space="preserve"> </w:t>
            </w:r>
            <w:r w:rsidRPr="002867B3">
              <w:rPr>
                <w:sz w:val="20"/>
                <w:szCs w:val="20"/>
              </w:rPr>
              <w:t>–</w:t>
            </w:r>
            <w:r w:rsidRPr="002867B3">
              <w:rPr>
                <w:spacing w:val="2"/>
                <w:sz w:val="20"/>
                <w:szCs w:val="20"/>
              </w:rPr>
              <w:t xml:space="preserve"> </w:t>
            </w:r>
            <w:r w:rsidRPr="002867B3">
              <w:rPr>
                <w:sz w:val="20"/>
                <w:szCs w:val="20"/>
              </w:rPr>
              <w:t>22.06.</w:t>
            </w:r>
          </w:p>
        </w:tc>
        <w:tc>
          <w:tcPr>
            <w:tcW w:w="2526" w:type="dxa"/>
          </w:tcPr>
          <w:p w:rsidR="003D78B5" w:rsidRPr="003D78B5" w:rsidRDefault="003D78B5" w:rsidP="00DC4875">
            <w:pPr>
              <w:pStyle w:val="TableParagraph"/>
              <w:ind w:left="172" w:right="91"/>
              <w:rPr>
                <w:sz w:val="20"/>
                <w:szCs w:val="20"/>
                <w:lang w:val="ru-RU"/>
              </w:rPr>
            </w:pPr>
            <w:r w:rsidRPr="003D78B5">
              <w:rPr>
                <w:sz w:val="20"/>
                <w:szCs w:val="20"/>
                <w:lang w:val="ru-RU"/>
              </w:rPr>
              <w:t>Начальник</w:t>
            </w:r>
            <w:r w:rsidRPr="003D78B5">
              <w:rPr>
                <w:spacing w:val="1"/>
                <w:sz w:val="20"/>
                <w:szCs w:val="20"/>
                <w:lang w:val="ru-RU"/>
              </w:rPr>
              <w:t xml:space="preserve"> </w:t>
            </w:r>
            <w:proofErr w:type="gramStart"/>
            <w:r w:rsidRPr="003D78B5">
              <w:rPr>
                <w:spacing w:val="-1"/>
                <w:sz w:val="20"/>
                <w:szCs w:val="20"/>
                <w:lang w:val="ru-RU"/>
              </w:rPr>
              <w:t>оздоровительного</w:t>
            </w:r>
            <w:proofErr w:type="gramEnd"/>
          </w:p>
          <w:p w:rsidR="003D78B5" w:rsidRPr="003D78B5" w:rsidRDefault="003D78B5" w:rsidP="00DC4875">
            <w:pPr>
              <w:pStyle w:val="TableParagraph"/>
              <w:ind w:left="172" w:right="91"/>
              <w:rPr>
                <w:sz w:val="20"/>
                <w:szCs w:val="20"/>
                <w:lang w:val="ru-RU"/>
              </w:rPr>
            </w:pPr>
            <w:r w:rsidRPr="003D78B5">
              <w:rPr>
                <w:sz w:val="20"/>
                <w:szCs w:val="20"/>
                <w:lang w:val="ru-RU"/>
              </w:rPr>
              <w:t>лагеря, вожатая,</w:t>
            </w:r>
            <w:r w:rsidRPr="003D78B5">
              <w:rPr>
                <w:spacing w:val="-58"/>
                <w:sz w:val="20"/>
                <w:szCs w:val="20"/>
                <w:lang w:val="ru-RU"/>
              </w:rPr>
              <w:t xml:space="preserve"> </w:t>
            </w:r>
            <w:r w:rsidRPr="003D78B5">
              <w:rPr>
                <w:sz w:val="20"/>
                <w:szCs w:val="20"/>
                <w:lang w:val="ru-RU"/>
              </w:rPr>
              <w:t>воспитатели</w:t>
            </w:r>
          </w:p>
        </w:tc>
      </w:tr>
      <w:tr w:rsidR="003D78B5" w:rsidRPr="002867B3" w:rsidTr="00DC4875">
        <w:trPr>
          <w:trHeight w:val="1103"/>
          <w:jc w:val="center"/>
        </w:trPr>
        <w:tc>
          <w:tcPr>
            <w:tcW w:w="4941" w:type="dxa"/>
          </w:tcPr>
          <w:p w:rsidR="003D78B5" w:rsidRPr="003D78B5" w:rsidRDefault="003D78B5" w:rsidP="00DC4875">
            <w:pPr>
              <w:pStyle w:val="TableParagraph"/>
              <w:tabs>
                <w:tab w:val="left" w:pos="1972"/>
                <w:tab w:val="left" w:pos="3996"/>
              </w:tabs>
              <w:ind w:left="172" w:right="91"/>
              <w:jc w:val="both"/>
              <w:rPr>
                <w:sz w:val="20"/>
                <w:szCs w:val="20"/>
                <w:lang w:val="ru-RU"/>
              </w:rPr>
            </w:pPr>
            <w:r w:rsidRPr="003D78B5">
              <w:rPr>
                <w:sz w:val="20"/>
                <w:szCs w:val="20"/>
                <w:lang w:val="ru-RU"/>
              </w:rPr>
              <w:t>Участие</w:t>
            </w:r>
            <w:r w:rsidRPr="003D78B5">
              <w:rPr>
                <w:spacing w:val="53"/>
                <w:sz w:val="20"/>
                <w:szCs w:val="20"/>
                <w:lang w:val="ru-RU"/>
              </w:rPr>
              <w:t xml:space="preserve"> </w:t>
            </w:r>
            <w:r w:rsidRPr="003D78B5">
              <w:rPr>
                <w:sz w:val="20"/>
                <w:szCs w:val="20"/>
                <w:lang w:val="ru-RU"/>
              </w:rPr>
              <w:t>в</w:t>
            </w:r>
            <w:r w:rsidRPr="003D78B5">
              <w:rPr>
                <w:spacing w:val="57"/>
                <w:sz w:val="20"/>
                <w:szCs w:val="20"/>
                <w:lang w:val="ru-RU"/>
              </w:rPr>
              <w:t xml:space="preserve"> </w:t>
            </w:r>
            <w:r w:rsidRPr="003D78B5">
              <w:rPr>
                <w:sz w:val="20"/>
                <w:szCs w:val="20"/>
                <w:lang w:val="ru-RU"/>
              </w:rPr>
              <w:t>акциях,</w:t>
            </w:r>
            <w:r w:rsidRPr="003D78B5">
              <w:rPr>
                <w:spacing w:val="57"/>
                <w:sz w:val="20"/>
                <w:szCs w:val="20"/>
                <w:lang w:val="ru-RU"/>
              </w:rPr>
              <w:t xml:space="preserve"> </w:t>
            </w:r>
            <w:r w:rsidRPr="003D78B5">
              <w:rPr>
                <w:sz w:val="20"/>
                <w:szCs w:val="20"/>
                <w:lang w:val="ru-RU"/>
              </w:rPr>
              <w:t>проводимых</w:t>
            </w:r>
            <w:r w:rsidRPr="003D78B5">
              <w:rPr>
                <w:spacing w:val="50"/>
                <w:sz w:val="20"/>
                <w:szCs w:val="20"/>
                <w:lang w:val="ru-RU"/>
              </w:rPr>
              <w:t xml:space="preserve"> </w:t>
            </w:r>
            <w:r w:rsidRPr="003D78B5">
              <w:rPr>
                <w:sz w:val="20"/>
                <w:szCs w:val="20"/>
                <w:lang w:val="ru-RU"/>
              </w:rPr>
              <w:t>Российским</w:t>
            </w:r>
            <w:r w:rsidRPr="003D78B5">
              <w:rPr>
                <w:spacing w:val="-57"/>
                <w:sz w:val="20"/>
                <w:szCs w:val="20"/>
                <w:lang w:val="ru-RU"/>
              </w:rPr>
              <w:t xml:space="preserve"> </w:t>
            </w:r>
            <w:r w:rsidRPr="003D78B5">
              <w:rPr>
                <w:sz w:val="20"/>
                <w:szCs w:val="20"/>
                <w:lang w:val="ru-RU"/>
              </w:rPr>
              <w:t xml:space="preserve">движением школьников, </w:t>
            </w:r>
            <w:r w:rsidRPr="003D78B5">
              <w:rPr>
                <w:spacing w:val="-2"/>
                <w:sz w:val="20"/>
                <w:szCs w:val="20"/>
                <w:lang w:val="ru-RU"/>
              </w:rPr>
              <w:t xml:space="preserve">ВВПОД </w:t>
            </w:r>
            <w:r w:rsidRPr="003D78B5">
              <w:rPr>
                <w:sz w:val="20"/>
                <w:szCs w:val="20"/>
                <w:lang w:val="ru-RU"/>
              </w:rPr>
              <w:t>«ЮНАРМИЯ», Городской ученической коллегией</w:t>
            </w:r>
            <w:r w:rsidRPr="003D78B5">
              <w:rPr>
                <w:spacing w:val="-2"/>
                <w:sz w:val="20"/>
                <w:szCs w:val="20"/>
                <w:lang w:val="ru-RU"/>
              </w:rPr>
              <w:t xml:space="preserve"> </w:t>
            </w:r>
            <w:r w:rsidRPr="003D78B5">
              <w:rPr>
                <w:sz w:val="20"/>
                <w:szCs w:val="20"/>
                <w:lang w:val="ru-RU"/>
              </w:rPr>
              <w:t>и</w:t>
            </w:r>
            <w:r w:rsidRPr="003D78B5">
              <w:rPr>
                <w:spacing w:val="-1"/>
                <w:sz w:val="20"/>
                <w:szCs w:val="20"/>
                <w:lang w:val="ru-RU"/>
              </w:rPr>
              <w:t xml:space="preserve"> </w:t>
            </w:r>
            <w:r w:rsidRPr="003D78B5">
              <w:rPr>
                <w:sz w:val="20"/>
                <w:szCs w:val="20"/>
                <w:lang w:val="ru-RU"/>
              </w:rPr>
              <w:t>пр.</w:t>
            </w:r>
          </w:p>
        </w:tc>
        <w:tc>
          <w:tcPr>
            <w:tcW w:w="1176" w:type="dxa"/>
            <w:gridSpan w:val="2"/>
          </w:tcPr>
          <w:p w:rsidR="003D78B5" w:rsidRPr="002867B3" w:rsidRDefault="003D78B5" w:rsidP="00DC4875">
            <w:pPr>
              <w:pStyle w:val="TableParagraph"/>
              <w:ind w:left="172" w:right="91"/>
              <w:rPr>
                <w:sz w:val="20"/>
                <w:szCs w:val="20"/>
              </w:rPr>
            </w:pPr>
            <w:r w:rsidRPr="002867B3">
              <w:rPr>
                <w:sz w:val="20"/>
                <w:szCs w:val="20"/>
              </w:rPr>
              <w:t>1-</w:t>
            </w:r>
            <w:r w:rsidRPr="002867B3">
              <w:rPr>
                <w:spacing w:val="1"/>
                <w:sz w:val="20"/>
                <w:szCs w:val="20"/>
              </w:rPr>
              <w:t xml:space="preserve"> </w:t>
            </w:r>
            <w:r w:rsidRPr="002867B3">
              <w:rPr>
                <w:sz w:val="20"/>
                <w:szCs w:val="20"/>
              </w:rPr>
              <w:t>4</w:t>
            </w:r>
          </w:p>
        </w:tc>
        <w:tc>
          <w:tcPr>
            <w:tcW w:w="2137" w:type="dxa"/>
            <w:gridSpan w:val="3"/>
          </w:tcPr>
          <w:p w:rsidR="003D78B5" w:rsidRPr="002867B3" w:rsidRDefault="003D78B5" w:rsidP="00DC4875">
            <w:pPr>
              <w:pStyle w:val="TableParagraph"/>
              <w:ind w:left="172" w:right="91" w:hanging="106"/>
              <w:rPr>
                <w:sz w:val="20"/>
                <w:szCs w:val="20"/>
              </w:rPr>
            </w:pPr>
            <w:r w:rsidRPr="002867B3">
              <w:rPr>
                <w:sz w:val="20"/>
                <w:szCs w:val="20"/>
              </w:rPr>
              <w:t>В летний</w:t>
            </w:r>
            <w:r w:rsidRPr="002867B3">
              <w:rPr>
                <w:spacing w:val="-57"/>
                <w:sz w:val="20"/>
                <w:szCs w:val="20"/>
              </w:rPr>
              <w:t xml:space="preserve"> </w:t>
            </w:r>
            <w:r w:rsidR="007253AD">
              <w:rPr>
                <w:spacing w:val="-57"/>
                <w:sz w:val="20"/>
                <w:szCs w:val="20"/>
                <w:lang w:val="ru-RU"/>
              </w:rPr>
              <w:t xml:space="preserve">  </w:t>
            </w:r>
            <w:bookmarkStart w:id="61" w:name="_GoBack"/>
            <w:bookmarkEnd w:id="61"/>
            <w:r w:rsidRPr="002867B3">
              <w:rPr>
                <w:sz w:val="20"/>
                <w:szCs w:val="20"/>
              </w:rPr>
              <w:t>период</w:t>
            </w:r>
          </w:p>
        </w:tc>
        <w:tc>
          <w:tcPr>
            <w:tcW w:w="2526" w:type="dxa"/>
          </w:tcPr>
          <w:p w:rsidR="003D78B5" w:rsidRPr="002867B3" w:rsidRDefault="003D78B5" w:rsidP="00DC4875">
            <w:pPr>
              <w:pStyle w:val="TableParagraph"/>
              <w:ind w:left="172" w:right="91"/>
              <w:rPr>
                <w:sz w:val="20"/>
                <w:szCs w:val="20"/>
              </w:rPr>
            </w:pPr>
            <w:r w:rsidRPr="002867B3">
              <w:rPr>
                <w:sz w:val="20"/>
                <w:szCs w:val="20"/>
              </w:rPr>
              <w:t>Вожатая,</w:t>
            </w:r>
            <w:r w:rsidRPr="002867B3">
              <w:rPr>
                <w:spacing w:val="1"/>
                <w:sz w:val="20"/>
                <w:szCs w:val="20"/>
              </w:rPr>
              <w:t xml:space="preserve"> </w:t>
            </w:r>
            <w:r w:rsidRPr="002867B3">
              <w:rPr>
                <w:sz w:val="20"/>
                <w:szCs w:val="20"/>
              </w:rPr>
              <w:t>воспитатели</w:t>
            </w:r>
          </w:p>
        </w:tc>
      </w:tr>
    </w:tbl>
    <w:p w:rsidR="003D78B5" w:rsidRDefault="003D78B5" w:rsidP="00F27C15">
      <w:pPr>
        <w:suppressAutoHyphens/>
        <w:spacing w:after="120"/>
        <w:jc w:val="both"/>
        <w:rPr>
          <w:rFonts w:ascii="Times New Roman" w:hAnsi="Times New Roman" w:cs="Times New Roman"/>
          <w:b/>
          <w:color w:val="auto"/>
          <w:sz w:val="20"/>
          <w:szCs w:val="20"/>
          <w:lang w:eastAsia="ar-SA"/>
        </w:rPr>
      </w:pPr>
    </w:p>
    <w:p w:rsidR="003D78B5" w:rsidRDefault="003D78B5" w:rsidP="00F27C15">
      <w:pPr>
        <w:suppressAutoHyphens/>
        <w:spacing w:after="120"/>
        <w:jc w:val="both"/>
        <w:rPr>
          <w:rFonts w:ascii="Times New Roman" w:hAnsi="Times New Roman" w:cs="Times New Roman"/>
          <w:b/>
          <w:color w:val="auto"/>
          <w:sz w:val="20"/>
          <w:szCs w:val="20"/>
          <w:lang w:eastAsia="ar-SA"/>
        </w:rPr>
      </w:pPr>
    </w:p>
    <w:p w:rsidR="006A4E1B" w:rsidRPr="00D43EBD" w:rsidRDefault="006A4E1B" w:rsidP="006A4E1B">
      <w:pPr>
        <w:suppressAutoHyphens/>
        <w:spacing w:after="120"/>
        <w:jc w:val="both"/>
        <w:rPr>
          <w:rFonts w:ascii="Times New Roman" w:hAnsi="Times New Roman" w:cs="Times New Roman"/>
          <w:b/>
          <w:color w:val="auto"/>
          <w:sz w:val="20"/>
          <w:szCs w:val="20"/>
          <w:lang w:eastAsia="ar-SA"/>
        </w:rPr>
      </w:pPr>
      <w:r w:rsidRPr="00D43EBD">
        <w:rPr>
          <w:rFonts w:ascii="Times New Roman" w:hAnsi="Times New Roman" w:cs="Times New Roman"/>
          <w:b/>
          <w:color w:val="auto"/>
          <w:sz w:val="20"/>
          <w:szCs w:val="20"/>
          <w:lang w:eastAsia="ar-SA"/>
        </w:rPr>
        <w:t xml:space="preserve">3.5. Характеристика условий реализации программы </w:t>
      </w:r>
      <w:r w:rsidR="00D853A5" w:rsidRPr="00D43EBD">
        <w:rPr>
          <w:rFonts w:ascii="Times New Roman" w:hAnsi="Times New Roman" w:cs="Times New Roman"/>
          <w:b/>
          <w:color w:val="auto"/>
          <w:sz w:val="20"/>
          <w:szCs w:val="20"/>
          <w:lang w:eastAsia="ar-SA"/>
        </w:rPr>
        <w:t xml:space="preserve">НОО </w:t>
      </w:r>
    </w:p>
    <w:p w:rsidR="00195222" w:rsidRPr="00195222" w:rsidRDefault="00195222" w:rsidP="00195222">
      <w:pPr>
        <w:shd w:val="clear" w:color="auto" w:fill="FFFFFF"/>
        <w:ind w:firstLine="540"/>
        <w:rPr>
          <w:rFonts w:ascii="Times New Roman" w:hAnsi="Times New Roman" w:cs="Times New Roman"/>
          <w:sz w:val="20"/>
          <w:szCs w:val="20"/>
        </w:rPr>
      </w:pPr>
      <w:r w:rsidRPr="00195222">
        <w:rPr>
          <w:rFonts w:ascii="Times New Roman" w:hAnsi="Times New Roman" w:cs="Times New Roman"/>
          <w:sz w:val="20"/>
          <w:szCs w:val="20"/>
        </w:rPr>
        <w:t>Результатом выполнения требований к условиям реализации программы начальног</w:t>
      </w:r>
      <w:r>
        <w:rPr>
          <w:rFonts w:ascii="Times New Roman" w:hAnsi="Times New Roman" w:cs="Times New Roman"/>
          <w:sz w:val="20"/>
          <w:szCs w:val="20"/>
        </w:rPr>
        <w:t xml:space="preserve">о общего образования является </w:t>
      </w:r>
      <w:r w:rsidRPr="00195222">
        <w:rPr>
          <w:rFonts w:ascii="Times New Roman" w:hAnsi="Times New Roman" w:cs="Times New Roman"/>
          <w:sz w:val="20"/>
          <w:szCs w:val="20"/>
        </w:rPr>
        <w:t xml:space="preserve"> создание комфортной развивающей образовательной среды по отношению к обучающимся и педагогическим работникам:</w:t>
      </w:r>
    </w:p>
    <w:p w:rsidR="00195222" w:rsidRPr="00195222" w:rsidRDefault="00195222" w:rsidP="00195222">
      <w:pPr>
        <w:shd w:val="clear" w:color="auto" w:fill="FFFFFF"/>
        <w:ind w:firstLine="540"/>
        <w:rPr>
          <w:rFonts w:ascii="Times New Roman" w:hAnsi="Times New Roman" w:cs="Times New Roman"/>
          <w:sz w:val="20"/>
          <w:szCs w:val="20"/>
        </w:rPr>
      </w:pPr>
      <w:bookmarkStart w:id="62" w:name="dst100200"/>
      <w:bookmarkEnd w:id="62"/>
      <w:proofErr w:type="gramStart"/>
      <w:r w:rsidRPr="00195222">
        <w:rPr>
          <w:rFonts w:ascii="Times New Roman" w:hAnsi="Times New Roman" w:cs="Times New Roman"/>
          <w:sz w:val="20"/>
          <w:szCs w:val="20"/>
        </w:rPr>
        <w:t>обеспечивающей</w:t>
      </w:r>
      <w:proofErr w:type="gramEnd"/>
      <w:r w:rsidRPr="00195222">
        <w:rPr>
          <w:rFonts w:ascii="Times New Roman" w:hAnsi="Times New Roman" w:cs="Times New Roman"/>
          <w:sz w:val="20"/>
          <w:szCs w:val="20"/>
        </w:rP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195222" w:rsidRPr="00195222" w:rsidRDefault="00195222" w:rsidP="00195222">
      <w:pPr>
        <w:shd w:val="clear" w:color="auto" w:fill="FFFFFF"/>
        <w:ind w:firstLine="540"/>
        <w:rPr>
          <w:rFonts w:ascii="Times New Roman" w:hAnsi="Times New Roman" w:cs="Times New Roman"/>
          <w:sz w:val="20"/>
          <w:szCs w:val="20"/>
        </w:rPr>
      </w:pPr>
      <w:bookmarkStart w:id="63" w:name="dst100201"/>
      <w:bookmarkEnd w:id="63"/>
      <w:proofErr w:type="gramStart"/>
      <w:r w:rsidRPr="00195222">
        <w:rPr>
          <w:rFonts w:ascii="Times New Roman" w:hAnsi="Times New Roman" w:cs="Times New Roman"/>
          <w:sz w:val="20"/>
          <w:szCs w:val="20"/>
        </w:rPr>
        <w:t>гарантирующей</w:t>
      </w:r>
      <w:proofErr w:type="gramEnd"/>
      <w:r w:rsidRPr="00195222">
        <w:rPr>
          <w:rFonts w:ascii="Times New Roman" w:hAnsi="Times New Roman" w:cs="Times New Roman"/>
          <w:sz w:val="20"/>
          <w:szCs w:val="20"/>
        </w:rPr>
        <w:t xml:space="preserve"> безопасность, охрану и укрепление физического, психического здоровья и социального благополучия обучающихся.</w:t>
      </w:r>
    </w:p>
    <w:p w:rsidR="0058348C" w:rsidRDefault="0058348C" w:rsidP="0058348C">
      <w:pPr>
        <w:pStyle w:val="body"/>
        <w:rPr>
          <w:spacing w:val="-1"/>
        </w:rPr>
      </w:pPr>
      <w:r>
        <w:rPr>
          <w:spacing w:val="-1"/>
        </w:rPr>
        <w:t xml:space="preserve">Система условий реализации программы начального общего образования, созданная в Гимназии, направлена </w:t>
      </w:r>
      <w:proofErr w:type="gramStart"/>
      <w:r>
        <w:rPr>
          <w:spacing w:val="-1"/>
        </w:rPr>
        <w:t>на</w:t>
      </w:r>
      <w:proofErr w:type="gramEnd"/>
      <w:r>
        <w:rPr>
          <w:spacing w:val="-1"/>
        </w:rPr>
        <w:t xml:space="preserve">: </w:t>
      </w:r>
    </w:p>
    <w:p w:rsidR="0058348C" w:rsidRDefault="0058348C" w:rsidP="0058348C">
      <w:pPr>
        <w:pStyle w:val="list-bullet0"/>
      </w:pPr>
      <w:r>
        <w:t xml:space="preserve">достижение </w:t>
      </w:r>
      <w:proofErr w:type="gramStart"/>
      <w:r>
        <w:t>обучающимися</w:t>
      </w:r>
      <w:proofErr w:type="gramEnd"/>
      <w:r>
        <w:t xml:space="preserve"> планируемых результатов освоения программы начального общего образования, в том числе адаптированной;</w:t>
      </w:r>
    </w:p>
    <w:p w:rsidR="0058348C" w:rsidRDefault="0058348C" w:rsidP="0058348C">
      <w:pPr>
        <w:pStyle w:val="list-bullet0"/>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58348C" w:rsidRDefault="0058348C" w:rsidP="0058348C">
      <w:pPr>
        <w:pStyle w:val="list-bullet0"/>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58348C" w:rsidRDefault="0058348C" w:rsidP="0058348C">
      <w:pPr>
        <w:pStyle w:val="list-bullet0"/>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58348C" w:rsidRDefault="0058348C" w:rsidP="0058348C">
      <w:pPr>
        <w:pStyle w:val="list-bullet0"/>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8348C" w:rsidRDefault="0058348C" w:rsidP="0058348C">
      <w:pPr>
        <w:pStyle w:val="list-bullet0"/>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58348C" w:rsidRDefault="0058348C" w:rsidP="0058348C">
      <w:pPr>
        <w:pStyle w:val="list-bullet0"/>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58348C" w:rsidRDefault="0058348C" w:rsidP="0058348C">
      <w:pPr>
        <w:pStyle w:val="list-bullet0"/>
      </w:pPr>
      <w:r>
        <w:t xml:space="preserve">формирование у </w:t>
      </w:r>
      <w:proofErr w:type="gramStart"/>
      <w:r>
        <w:t>обучающихся</w:t>
      </w:r>
      <w:proofErr w:type="gramEnd"/>
      <w: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8348C" w:rsidRDefault="0058348C" w:rsidP="0058348C">
      <w:pPr>
        <w:pStyle w:val="list-bullet0"/>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58348C" w:rsidRDefault="0058348C" w:rsidP="0058348C">
      <w:pPr>
        <w:pStyle w:val="list-bullet0"/>
      </w:pPr>
      <w:r>
        <w:t xml:space="preserve">использование в образовательной деятельности современных образовательных технологий, </w:t>
      </w:r>
      <w:proofErr w:type="gramStart"/>
      <w:r>
        <w:t>направленных</w:t>
      </w:r>
      <w:proofErr w:type="gramEnd"/>
      <w:r>
        <w:t xml:space="preserve"> в том числе на воспитание обучающихся и развитие различных форм наставничества;</w:t>
      </w:r>
    </w:p>
    <w:p w:rsidR="0058348C" w:rsidRDefault="0058348C" w:rsidP="0058348C">
      <w:pPr>
        <w:pStyle w:val="list-bullet0"/>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58348C" w:rsidRDefault="0058348C" w:rsidP="0058348C">
      <w:pPr>
        <w:pStyle w:val="list-bullet0"/>
      </w:pPr>
      <w:r>
        <w:lastRenderedPageBreak/>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58348C" w:rsidRDefault="0058348C" w:rsidP="0058348C">
      <w:pPr>
        <w:pStyle w:val="list-bullet0"/>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195222" w:rsidRPr="00195222" w:rsidRDefault="00195222" w:rsidP="00195222">
      <w:pPr>
        <w:shd w:val="clear" w:color="auto" w:fill="FFFFFF"/>
        <w:spacing w:line="315" w:lineRule="atLeast"/>
        <w:ind w:firstLine="540"/>
        <w:rPr>
          <w:rFonts w:ascii="Times New Roman" w:hAnsi="Times New Roman" w:cs="Times New Roman"/>
          <w:sz w:val="20"/>
          <w:szCs w:val="20"/>
        </w:rPr>
      </w:pPr>
      <w:r w:rsidRPr="00195222">
        <w:rPr>
          <w:rFonts w:ascii="Times New Roman" w:hAnsi="Times New Roman" w:cs="Times New Roman"/>
          <w:sz w:val="20"/>
          <w:szCs w:val="20"/>
        </w:rP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w:t>
      </w:r>
      <w:r>
        <w:rPr>
          <w:rFonts w:ascii="Times New Roman" w:hAnsi="Times New Roman" w:cs="Times New Roman"/>
          <w:sz w:val="20"/>
          <w:szCs w:val="20"/>
        </w:rPr>
        <w:t xml:space="preserve">да обучения </w:t>
      </w:r>
      <w:r w:rsidRPr="00195222">
        <w:rPr>
          <w:rFonts w:ascii="Times New Roman" w:hAnsi="Times New Roman" w:cs="Times New Roman"/>
          <w:sz w:val="20"/>
          <w:szCs w:val="20"/>
        </w:rPr>
        <w:t xml:space="preserve"> обеспечен доступ к информационно-образовательной среде </w:t>
      </w:r>
      <w:r>
        <w:rPr>
          <w:rFonts w:ascii="Times New Roman" w:hAnsi="Times New Roman" w:cs="Times New Roman"/>
          <w:sz w:val="20"/>
          <w:szCs w:val="20"/>
        </w:rPr>
        <w:t>Гимназии</w:t>
      </w:r>
      <w:r w:rsidRPr="00195222">
        <w:rPr>
          <w:rFonts w:ascii="Times New Roman" w:hAnsi="Times New Roman" w:cs="Times New Roman"/>
          <w:sz w:val="20"/>
          <w:szCs w:val="20"/>
        </w:rPr>
        <w:t>.</w:t>
      </w:r>
    </w:p>
    <w:p w:rsidR="00195222" w:rsidRPr="00195222" w:rsidRDefault="00195222" w:rsidP="00195222">
      <w:pPr>
        <w:shd w:val="clear" w:color="auto" w:fill="FFFFFF"/>
        <w:spacing w:line="315" w:lineRule="atLeast"/>
        <w:ind w:firstLine="540"/>
        <w:rPr>
          <w:rFonts w:ascii="Times New Roman" w:hAnsi="Times New Roman" w:cs="Times New Roman"/>
          <w:sz w:val="20"/>
          <w:szCs w:val="20"/>
        </w:rPr>
      </w:pPr>
      <w:bookmarkStart w:id="64" w:name="dst100218"/>
      <w:bookmarkEnd w:id="64"/>
      <w:r w:rsidRPr="00195222">
        <w:rPr>
          <w:rFonts w:ascii="Times New Roman" w:hAnsi="Times New Roman" w:cs="Times New Roman"/>
          <w:sz w:val="20"/>
          <w:szCs w:val="20"/>
        </w:rPr>
        <w:t xml:space="preserve">Информационно-образовательная среда </w:t>
      </w:r>
      <w:r>
        <w:rPr>
          <w:rFonts w:ascii="Times New Roman" w:hAnsi="Times New Roman" w:cs="Times New Roman"/>
          <w:sz w:val="20"/>
          <w:szCs w:val="20"/>
        </w:rPr>
        <w:t>Гимназии обеспечивает</w:t>
      </w:r>
      <w:r w:rsidRPr="00195222">
        <w:rPr>
          <w:rFonts w:ascii="Times New Roman" w:hAnsi="Times New Roman" w:cs="Times New Roman"/>
          <w:sz w:val="20"/>
          <w:szCs w:val="20"/>
        </w:rPr>
        <w:t>:</w:t>
      </w:r>
    </w:p>
    <w:p w:rsidR="00195222" w:rsidRPr="00195222" w:rsidRDefault="00195222" w:rsidP="00195222">
      <w:pPr>
        <w:shd w:val="clear" w:color="auto" w:fill="FFFFFF"/>
        <w:spacing w:line="315" w:lineRule="atLeast"/>
        <w:ind w:firstLine="540"/>
        <w:rPr>
          <w:rFonts w:ascii="Times New Roman" w:hAnsi="Times New Roman" w:cs="Times New Roman"/>
          <w:sz w:val="20"/>
          <w:szCs w:val="20"/>
        </w:rPr>
      </w:pPr>
      <w:bookmarkStart w:id="65" w:name="dst100219"/>
      <w:bookmarkEnd w:id="65"/>
      <w:r w:rsidRPr="00195222">
        <w:rPr>
          <w:rFonts w:ascii="Times New Roman" w:hAnsi="Times New Roman" w:cs="Times New Roman"/>
          <w:sz w:val="20"/>
          <w:szCs w:val="20"/>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195222" w:rsidRPr="00195222" w:rsidRDefault="00195222" w:rsidP="00195222">
      <w:pPr>
        <w:shd w:val="clear" w:color="auto" w:fill="FFFFFF"/>
        <w:spacing w:line="315" w:lineRule="atLeast"/>
        <w:ind w:firstLine="540"/>
        <w:rPr>
          <w:rFonts w:ascii="Times New Roman" w:hAnsi="Times New Roman" w:cs="Times New Roman"/>
          <w:sz w:val="20"/>
          <w:szCs w:val="20"/>
        </w:rPr>
      </w:pPr>
      <w:bookmarkStart w:id="66" w:name="dst100220"/>
      <w:bookmarkEnd w:id="66"/>
      <w:r w:rsidRPr="00195222">
        <w:rPr>
          <w:rFonts w:ascii="Times New Roman" w:hAnsi="Times New Roman" w:cs="Times New Roman"/>
          <w:sz w:val="20"/>
          <w:szCs w:val="20"/>
        </w:rPr>
        <w:t>доступ к информации о расписании проведения учебных занятий, процедурах и критериях оценки результатов обучения.</w:t>
      </w:r>
    </w:p>
    <w:p w:rsidR="00195222" w:rsidRPr="00195222" w:rsidRDefault="00195222" w:rsidP="00195222">
      <w:pPr>
        <w:shd w:val="clear" w:color="auto" w:fill="FFFFFF"/>
        <w:spacing w:line="315" w:lineRule="atLeast"/>
        <w:ind w:firstLine="540"/>
        <w:rPr>
          <w:rFonts w:ascii="Times New Roman" w:hAnsi="Times New Roman" w:cs="Times New Roman"/>
          <w:sz w:val="20"/>
          <w:szCs w:val="20"/>
        </w:rPr>
      </w:pPr>
      <w:bookmarkStart w:id="67" w:name="dst100221"/>
      <w:bookmarkEnd w:id="67"/>
      <w:r w:rsidRPr="00195222">
        <w:rPr>
          <w:rFonts w:ascii="Times New Roman" w:hAnsi="Times New Roman" w:cs="Times New Roman"/>
          <w:sz w:val="20"/>
          <w:szCs w:val="20"/>
        </w:rPr>
        <w:t xml:space="preserve">Доступ к информационным ресурсам информационно-образовательной среды </w:t>
      </w:r>
      <w:proofErr w:type="gramStart"/>
      <w:r>
        <w:rPr>
          <w:rFonts w:ascii="Times New Roman" w:hAnsi="Times New Roman" w:cs="Times New Roman"/>
          <w:sz w:val="20"/>
          <w:szCs w:val="20"/>
        </w:rPr>
        <w:t>Гимназии</w:t>
      </w:r>
      <w:r w:rsidRPr="00195222">
        <w:rPr>
          <w:rFonts w:ascii="Times New Roman" w:hAnsi="Times New Roman" w:cs="Times New Roman"/>
          <w:sz w:val="20"/>
          <w:szCs w:val="20"/>
        </w:rPr>
        <w:t>обеспечивается</w:t>
      </w:r>
      <w:proofErr w:type="gramEnd"/>
      <w:r w:rsidRPr="00195222">
        <w:rPr>
          <w:rFonts w:ascii="Times New Roman" w:hAnsi="Times New Roman" w:cs="Times New Roman"/>
          <w:sz w:val="20"/>
          <w:szCs w:val="20"/>
        </w:rPr>
        <w:t xml:space="preserve"> в том числе посредством информационно-телекоммуникационной сети "Интернет" (далее - сеть Интернет).</w:t>
      </w:r>
    </w:p>
    <w:p w:rsidR="00C65FCA" w:rsidRDefault="00C65FCA" w:rsidP="00C65FCA">
      <w:pPr>
        <w:suppressAutoHyphens/>
        <w:spacing w:after="120"/>
        <w:jc w:val="center"/>
        <w:rPr>
          <w:rFonts w:ascii="Times New Roman" w:hAnsi="Times New Roman" w:cs="Times New Roman"/>
          <w:b/>
          <w:color w:val="auto"/>
          <w:sz w:val="20"/>
          <w:szCs w:val="20"/>
          <w:lang w:eastAsia="ar-SA"/>
        </w:rPr>
      </w:pPr>
      <w:bookmarkStart w:id="68" w:name="dst100222"/>
      <w:bookmarkEnd w:id="68"/>
    </w:p>
    <w:p w:rsidR="001338DC" w:rsidRPr="00C65FCA" w:rsidRDefault="00C65FCA" w:rsidP="00C65FCA">
      <w:pPr>
        <w:suppressAutoHyphens/>
        <w:spacing w:after="120"/>
        <w:jc w:val="center"/>
        <w:rPr>
          <w:rFonts w:ascii="Times New Roman" w:hAnsi="Times New Roman" w:cs="Times New Roman"/>
          <w:b/>
          <w:color w:val="auto"/>
          <w:sz w:val="20"/>
          <w:szCs w:val="20"/>
          <w:lang w:eastAsia="ar-SA"/>
        </w:rPr>
      </w:pPr>
      <w:r w:rsidRPr="00C65FCA">
        <w:rPr>
          <w:rFonts w:ascii="Times New Roman" w:hAnsi="Times New Roman" w:cs="Times New Roman"/>
          <w:b/>
          <w:color w:val="auto"/>
          <w:sz w:val="20"/>
          <w:szCs w:val="20"/>
          <w:lang w:eastAsia="ar-SA"/>
        </w:rPr>
        <w:t>Материально-технические условия реализации ООП НОО</w:t>
      </w:r>
    </w:p>
    <w:p w:rsidR="00C65FCA" w:rsidRDefault="00C65FCA" w:rsidP="00C65FCA">
      <w:pPr>
        <w:pStyle w:val="body"/>
      </w:pPr>
      <w:r>
        <w:t>Материально-техническая база образовательной организации обеспечивает:</w:t>
      </w:r>
    </w:p>
    <w:p w:rsidR="00C65FCA" w:rsidRDefault="00C65FCA" w:rsidP="00C65FCA">
      <w:pPr>
        <w:pStyle w:val="list-bullet0"/>
      </w:pPr>
      <w:r>
        <w:t xml:space="preserve">возможность достижения </w:t>
      </w:r>
      <w:proofErr w:type="gramStart"/>
      <w:r>
        <w:t>обучающимися</w:t>
      </w:r>
      <w:proofErr w:type="gramEnd"/>
      <w:r>
        <w:t xml:space="preserve"> результатов освоения программы начального общего образования; </w:t>
      </w:r>
    </w:p>
    <w:p w:rsidR="00C65FCA" w:rsidRDefault="00C65FCA" w:rsidP="00C65FCA">
      <w:pPr>
        <w:pStyle w:val="list-bullet0"/>
        <w:rPr>
          <w:spacing w:val="-1"/>
        </w:rPr>
      </w:pPr>
      <w:r>
        <w:rPr>
          <w:spacing w:val="-1"/>
        </w:rPr>
        <w:t>безопасность и комфортность организации учебного процесса;</w:t>
      </w:r>
    </w:p>
    <w:p w:rsidR="00C65FCA" w:rsidRDefault="00C65FCA" w:rsidP="00C65FCA">
      <w:pPr>
        <w:pStyle w:val="list-bullet0"/>
      </w:pPr>
      <w:r>
        <w:t>соблюдение санитарно-эпидемиологических правил и гигиенических нормативов;</w:t>
      </w:r>
    </w:p>
    <w:p w:rsidR="00C65FCA" w:rsidRDefault="00C65FCA" w:rsidP="00C65FCA">
      <w:pPr>
        <w:pStyle w:val="list-bullet0"/>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C65FCA" w:rsidRDefault="00C65FCA" w:rsidP="00C65FCA">
      <w:pPr>
        <w:pStyle w:val="body"/>
      </w:pPr>
      <w:r>
        <w:t xml:space="preserve">В образовательной организации  разработаны и закреплены </w:t>
      </w:r>
      <w:proofErr w:type="gramStart"/>
      <w:r>
        <w:t>локальным</w:t>
      </w:r>
      <w:proofErr w:type="gramEnd"/>
      <w:r>
        <w:t xml:space="preserve"> актами перечни оснащения и оборудования, обеспечивающие учебный процесс.</w:t>
      </w:r>
    </w:p>
    <w:p w:rsidR="00C65FCA" w:rsidRDefault="00C65FCA" w:rsidP="00C65FCA">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C65FCA" w:rsidRDefault="00C65FCA" w:rsidP="00C65FCA">
      <w:pPr>
        <w:pStyle w:val="list-bullet0"/>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C65FCA" w:rsidRDefault="00C65FCA" w:rsidP="00C65FCA">
      <w:pPr>
        <w:pStyle w:val="list-bullet0"/>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C65FCA" w:rsidRDefault="00C65FCA" w:rsidP="00C65FCA">
      <w:pPr>
        <w:pStyle w:val="list-bullet0"/>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C65FCA" w:rsidRDefault="00C65FCA" w:rsidP="00C65FCA">
      <w:pPr>
        <w:pStyle w:val="list-bullet0"/>
      </w:pPr>
      <w:proofErr w:type="gramStart"/>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t xml:space="preserve">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t>зарегистрирован</w:t>
      </w:r>
      <w:proofErr w:type="gramEnd"/>
      <w:r>
        <w:t xml:space="preserve"> 25.12.2019 № 56982);</w:t>
      </w:r>
    </w:p>
    <w:p w:rsidR="00C65FCA" w:rsidRDefault="00C65FCA" w:rsidP="00C65FCA">
      <w:pPr>
        <w:pStyle w:val="list-bullet0"/>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C65FCA" w:rsidRDefault="00C65FCA" w:rsidP="00C65FCA">
      <w:pPr>
        <w:pStyle w:val="list-bullet0"/>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C65FCA" w:rsidRDefault="00C65FCA" w:rsidP="00C65FCA">
      <w:pPr>
        <w:pStyle w:val="list-bullet0"/>
      </w:pPr>
      <w:r>
        <w:lastRenderedPageBreak/>
        <w:t>Федеральный закон от 27 июля 2006 г. № 152-ФЗ «О персональных данных» (Собрание законодательства Российской Федерации, 2006, № 31, ст. 3451; 2021, № 1, ст. 58).</w:t>
      </w:r>
    </w:p>
    <w:p w:rsidR="00C65FCA" w:rsidRDefault="00C65FCA" w:rsidP="00C65FCA">
      <w:pPr>
        <w:pStyle w:val="body"/>
      </w:pPr>
      <w:proofErr w:type="gramStart"/>
      <w:r>
        <w:t>В зональную структуру образовательной организации включены:</w:t>
      </w:r>
      <w:proofErr w:type="gramEnd"/>
    </w:p>
    <w:p w:rsidR="00C65FCA" w:rsidRDefault="00C65FCA" w:rsidP="00C65FCA">
      <w:pPr>
        <w:pStyle w:val="list-bullet0"/>
      </w:pPr>
      <w:r>
        <w:t>входная зона;</w:t>
      </w:r>
    </w:p>
    <w:p w:rsidR="00C65FCA" w:rsidRDefault="00C65FCA" w:rsidP="00C65FCA">
      <w:pPr>
        <w:pStyle w:val="list-bullet0"/>
      </w:pPr>
      <w:r>
        <w:t>учебные классы с рабочими местами обучающихся и педагогических работников;</w:t>
      </w:r>
    </w:p>
    <w:p w:rsidR="00C65FCA" w:rsidRDefault="00C65FCA" w:rsidP="00C65FCA">
      <w:pPr>
        <w:pStyle w:val="list-bullet0"/>
      </w:pPr>
      <w:proofErr w:type="gramStart"/>
      <w:r>
        <w:t>учебные кабинеты (мастерские, студии) для занятий технологией, музыкой, изобразительным искусством, хореографией, иностранными языками;</w:t>
      </w:r>
      <w:proofErr w:type="gramEnd"/>
    </w:p>
    <w:p w:rsidR="00C65FCA" w:rsidRDefault="00C65FCA" w:rsidP="00C65FCA">
      <w:pPr>
        <w:pStyle w:val="list-bullet0"/>
      </w:pPr>
      <w:r>
        <w:t>библиотека с рабочими зонами: книгохранилищем, медиатекой, читальным залом;</w:t>
      </w:r>
    </w:p>
    <w:p w:rsidR="00C65FCA" w:rsidRDefault="00C65FCA" w:rsidP="00C65FCA">
      <w:pPr>
        <w:pStyle w:val="list-bullet0"/>
      </w:pPr>
      <w:r>
        <w:t>актовый зал;</w:t>
      </w:r>
    </w:p>
    <w:p w:rsidR="00C65FCA" w:rsidRDefault="00C65FCA" w:rsidP="00C65FCA">
      <w:pPr>
        <w:pStyle w:val="list-bullet0"/>
      </w:pPr>
      <w:r>
        <w:t>спортивные сооружения (зал, бассейн, стадион, спортивная площадка);</w:t>
      </w:r>
    </w:p>
    <w:p w:rsidR="00C65FCA" w:rsidRDefault="00C65FCA" w:rsidP="00C65FCA">
      <w:pPr>
        <w:pStyle w:val="list-bullet0"/>
      </w:pPr>
      <w:r>
        <w:t xml:space="preserve">помещения для питания </w:t>
      </w:r>
      <w:proofErr w:type="gramStart"/>
      <w:r>
        <w:t>обучающихся</w:t>
      </w:r>
      <w:proofErr w:type="gramEnd"/>
      <w:r>
        <w:t>, а также для хранения и приготовления пищи, обеспечивающие возможность организации качественного горячего питания;</w:t>
      </w:r>
    </w:p>
    <w:p w:rsidR="00C65FCA" w:rsidRDefault="00C65FCA" w:rsidP="00C65FCA">
      <w:pPr>
        <w:pStyle w:val="list-bullet0"/>
      </w:pPr>
      <w:r>
        <w:t>административные помещения;</w:t>
      </w:r>
    </w:p>
    <w:p w:rsidR="00C65FCA" w:rsidRDefault="00C65FCA" w:rsidP="00C65FCA">
      <w:pPr>
        <w:pStyle w:val="list-bullet0"/>
      </w:pPr>
      <w:r>
        <w:t>гардеробы, санузлы;</w:t>
      </w:r>
    </w:p>
    <w:p w:rsidR="00C65FCA" w:rsidRDefault="00C65FCA" w:rsidP="00C65FCA">
      <w:pPr>
        <w:pStyle w:val="list-bullet0"/>
      </w:pPr>
      <w:r>
        <w:t>участки (территории) с целесообразным набором оснащённых зон.</w:t>
      </w:r>
    </w:p>
    <w:p w:rsidR="00C65FCA" w:rsidRDefault="00C65FCA" w:rsidP="00C65FCA">
      <w:pPr>
        <w:pStyle w:val="body"/>
      </w:pPr>
      <w:r>
        <w:t xml:space="preserve">Состав и площади учебных помещений предоставляют условия </w:t>
      </w:r>
      <w:proofErr w:type="gramStart"/>
      <w:r>
        <w:t>для</w:t>
      </w:r>
      <w:proofErr w:type="gramEnd"/>
      <w:r>
        <w:t>:</w:t>
      </w:r>
    </w:p>
    <w:p w:rsidR="00C65FCA" w:rsidRDefault="00C65FCA" w:rsidP="00C65FCA">
      <w:pPr>
        <w:pStyle w:val="list-bullet0"/>
      </w:pPr>
      <w:r>
        <w:t>начального общего образования согласно избранным направлениям учебного плана в соответствии с ФГОС НОО;</w:t>
      </w:r>
    </w:p>
    <w:p w:rsidR="00C65FCA" w:rsidRDefault="00C65FCA" w:rsidP="00C65FCA">
      <w:pPr>
        <w:pStyle w:val="list-bullet0"/>
      </w:pPr>
      <w:r>
        <w:t>организации режима труда и отдыха участников образовательного процесса;</w:t>
      </w:r>
    </w:p>
    <w:p w:rsidR="00C65FCA" w:rsidRDefault="00C65FCA" w:rsidP="00C65FCA">
      <w:pPr>
        <w:pStyle w:val="list-bullet0"/>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C65FCA" w:rsidRDefault="00C65FCA" w:rsidP="00C65FCA">
      <w:pPr>
        <w:pStyle w:val="body"/>
      </w:pPr>
      <w:r>
        <w:t>В основной комплект школьной мебели и оборудования входят:</w:t>
      </w:r>
    </w:p>
    <w:p w:rsidR="00C65FCA" w:rsidRDefault="00C65FCA" w:rsidP="00C65FCA">
      <w:pPr>
        <w:pStyle w:val="list-bullet0"/>
      </w:pPr>
      <w:r>
        <w:t>доска классная;</w:t>
      </w:r>
    </w:p>
    <w:p w:rsidR="00C65FCA" w:rsidRDefault="00C65FCA" w:rsidP="00C65FCA">
      <w:pPr>
        <w:pStyle w:val="list-bullet0"/>
      </w:pPr>
      <w:r>
        <w:t>стол учителя;</w:t>
      </w:r>
    </w:p>
    <w:p w:rsidR="00C65FCA" w:rsidRDefault="00C65FCA" w:rsidP="00C65FCA">
      <w:pPr>
        <w:pStyle w:val="list-bullet0"/>
      </w:pPr>
      <w:r>
        <w:t>стул учителя (приставной);</w:t>
      </w:r>
    </w:p>
    <w:p w:rsidR="00C65FCA" w:rsidRDefault="00C65FCA" w:rsidP="00C65FCA">
      <w:pPr>
        <w:pStyle w:val="list-bullet0"/>
      </w:pPr>
      <w:r>
        <w:t>кресло для учителя;</w:t>
      </w:r>
    </w:p>
    <w:p w:rsidR="00C65FCA" w:rsidRDefault="00C65FCA" w:rsidP="00C65FCA">
      <w:pPr>
        <w:pStyle w:val="list-bullet0"/>
      </w:pPr>
      <w:r>
        <w:t>стол ученический (регулируемый по высоте);</w:t>
      </w:r>
    </w:p>
    <w:p w:rsidR="00C65FCA" w:rsidRDefault="00C65FCA" w:rsidP="00C65FCA">
      <w:pPr>
        <w:pStyle w:val="list-bullet0"/>
      </w:pPr>
      <w:r>
        <w:t>стул ученический (регулируемый по высоте);</w:t>
      </w:r>
    </w:p>
    <w:p w:rsidR="00C65FCA" w:rsidRDefault="00C65FCA" w:rsidP="00C65FCA">
      <w:pPr>
        <w:pStyle w:val="list-bullet0"/>
      </w:pPr>
      <w:r>
        <w:t>шкаф для хранения учебных пособий;</w:t>
      </w:r>
    </w:p>
    <w:p w:rsidR="00C65FCA" w:rsidRDefault="00C65FCA" w:rsidP="00C65FCA">
      <w:pPr>
        <w:pStyle w:val="list-bullet0"/>
      </w:pPr>
      <w:r>
        <w:t>стеллаж демонстрационный;</w:t>
      </w:r>
    </w:p>
    <w:p w:rsidR="00C65FCA" w:rsidRDefault="00C65FCA" w:rsidP="00C65FCA">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C65FCA" w:rsidRDefault="00C65FCA" w:rsidP="00C65FCA">
      <w:pPr>
        <w:pStyle w:val="body"/>
      </w:pPr>
      <w:r>
        <w:t>В основной комплект технических сре</w:t>
      </w:r>
      <w:proofErr w:type="gramStart"/>
      <w:r>
        <w:t>дств вх</w:t>
      </w:r>
      <w:proofErr w:type="gramEnd"/>
      <w:r>
        <w:t xml:space="preserve">одят: </w:t>
      </w:r>
    </w:p>
    <w:p w:rsidR="00C65FCA" w:rsidRDefault="00C65FCA" w:rsidP="00C65FCA">
      <w:pPr>
        <w:pStyle w:val="list-bullet0"/>
      </w:pPr>
      <w:r>
        <w:t>компьютер/ноутбук учителя с периферией;</w:t>
      </w:r>
    </w:p>
    <w:p w:rsidR="00C65FCA" w:rsidRDefault="00C65FCA" w:rsidP="00C65FCA">
      <w:pPr>
        <w:pStyle w:val="list-bullet0"/>
      </w:pPr>
      <w:r>
        <w:t>многофункциональное устройство/принтер, сканер, ксерокс;</w:t>
      </w:r>
    </w:p>
    <w:p w:rsidR="00C65FCA" w:rsidRDefault="00C65FCA" w:rsidP="00C65FCA">
      <w:pPr>
        <w:pStyle w:val="body"/>
      </w:pPr>
      <w:r>
        <w:t>Учебные классы и кабинеты включают следующие зоны:</w:t>
      </w:r>
    </w:p>
    <w:p w:rsidR="00C65FCA" w:rsidRDefault="00C65FCA" w:rsidP="00C65FCA">
      <w:pPr>
        <w:pStyle w:val="list-bullet0"/>
      </w:pPr>
      <w:r>
        <w:t>рабочее место учителя с пространством для размещения часто используемого оснащения;</w:t>
      </w:r>
    </w:p>
    <w:p w:rsidR="00C65FCA" w:rsidRDefault="00C65FCA" w:rsidP="00C65FCA">
      <w:pPr>
        <w:pStyle w:val="list-bullet0"/>
      </w:pPr>
      <w:r>
        <w:t>рабочую зону обучающихся с местом для размещения личных вещей;</w:t>
      </w:r>
    </w:p>
    <w:p w:rsidR="00C65FCA" w:rsidRDefault="00C65FCA" w:rsidP="00C65FCA">
      <w:pPr>
        <w:pStyle w:val="list-bullet0"/>
      </w:pPr>
      <w:r>
        <w:t>пространство для размещения и хранения учебного оборудования.</w:t>
      </w:r>
    </w:p>
    <w:p w:rsidR="00C65FCA" w:rsidRDefault="00C65FCA" w:rsidP="00C65FCA">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C65FCA" w:rsidRDefault="00C65FCA" w:rsidP="00C65FCA">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59038D" w:rsidRPr="0059038D" w:rsidRDefault="0059038D" w:rsidP="009F0059">
      <w:pPr>
        <w:suppressAutoHyphens/>
        <w:spacing w:after="120" w:line="276" w:lineRule="auto"/>
        <w:ind w:firstLine="708"/>
        <w:jc w:val="both"/>
        <w:rPr>
          <w:rFonts w:ascii="Times New Roman" w:hAnsi="Times New Roman" w:cs="Times New Roman"/>
          <w:sz w:val="20"/>
          <w:szCs w:val="20"/>
        </w:rPr>
      </w:pPr>
      <w:proofErr w:type="gramStart"/>
      <w:r w:rsidRPr="0059038D">
        <w:rPr>
          <w:rFonts w:ascii="Times New Roman" w:hAnsi="Times New Roman" w:cs="Times New Roman"/>
          <w:kern w:val="1"/>
          <w:sz w:val="20"/>
          <w:szCs w:val="20"/>
          <w:lang w:eastAsia="hi-IN" w:bidi="hi-IN"/>
        </w:rPr>
        <w:t>Гимназия располагается в типовом 4-х этажном здании, где имеются: 37 учебных кабинетов, актовый зал, 1 универсальная мастерская для уроков технологии у юношей, 1 кабинет  обслуживающего труда, центр здорового питания, кабинет логопеда,  кабинет психолога,  медицинский и процедурные  кабинеты,  стоматологический кабинет, библиотека оснащена 2 ПК и читальным залом на 8 посадочных мест, 2 компьютерных кабинета, кабинет иностранного языка с лингафонным оборудованием, кабинеты</w:t>
      </w:r>
      <w:proofErr w:type="gramEnd"/>
      <w:r w:rsidRPr="0059038D">
        <w:rPr>
          <w:rFonts w:ascii="Times New Roman" w:hAnsi="Times New Roman" w:cs="Times New Roman"/>
          <w:kern w:val="1"/>
          <w:sz w:val="20"/>
          <w:szCs w:val="20"/>
          <w:lang w:eastAsia="hi-IN" w:bidi="hi-IN"/>
        </w:rPr>
        <w:t xml:space="preserve"> физики и химии с полным комплектом оборудования, две интерактивных доски, ПК или ноутбуки в каждом учебном кабинете, жидно-кристаллические панели 35шт., гардероб, спортивный зал на </w:t>
      </w:r>
      <w:smartTag w:uri="urn:schemas-microsoft-com:office:smarttags" w:element="metricconverter">
        <w:smartTagPr>
          <w:attr w:name="ProductID" w:val="-200 м"/>
        </w:smartTagPr>
        <w:r w:rsidRPr="0059038D">
          <w:rPr>
            <w:rFonts w:ascii="Times New Roman" w:hAnsi="Times New Roman" w:cs="Times New Roman"/>
            <w:kern w:val="1"/>
            <w:sz w:val="20"/>
            <w:szCs w:val="20"/>
            <w:lang w:eastAsia="hi-IN" w:bidi="hi-IN"/>
          </w:rPr>
          <w:t>-200 м</w:t>
        </w:r>
      </w:smartTag>
      <w:r w:rsidRPr="0059038D">
        <w:rPr>
          <w:rFonts w:ascii="Times New Roman" w:hAnsi="Times New Roman" w:cs="Times New Roman"/>
          <w:kern w:val="1"/>
          <w:sz w:val="20"/>
          <w:szCs w:val="20"/>
          <w:lang w:eastAsia="hi-IN" w:bidi="hi-IN"/>
        </w:rPr>
        <w:t xml:space="preserve">.кв., малый спортивный зал на- 50м.кв., внутренних туалетов -18, душевые -1, комната боевой славы-1. Все учебные кабинеты, мастерские спортивный зал подключены к сети Интернет и в локальную сеть по гимназии. Спортивная площадка на территории гимназии включает в себя футбольное поле, беговую дорожку, волейбольную и гимнастическую площадки, полосу препятствий, детскую площадку. Библиотека укомплектована детской и художественной, учебно - методической и справочной  литературой на 80%, на 100% укомплектована учебниками для всех учащихся гимназии. В наличии банк учебно – </w:t>
      </w:r>
      <w:r w:rsidRPr="0059038D">
        <w:rPr>
          <w:rFonts w:ascii="Times New Roman" w:hAnsi="Times New Roman" w:cs="Times New Roman"/>
          <w:kern w:val="1"/>
          <w:sz w:val="20"/>
          <w:szCs w:val="20"/>
          <w:lang w:eastAsia="hi-IN" w:bidi="hi-IN"/>
        </w:rPr>
        <w:lastRenderedPageBreak/>
        <w:t>методической и дополнительной ли</w:t>
      </w:r>
      <w:r w:rsidR="00D43EBD">
        <w:rPr>
          <w:rFonts w:ascii="Times New Roman" w:hAnsi="Times New Roman" w:cs="Times New Roman"/>
          <w:kern w:val="1"/>
          <w:sz w:val="20"/>
          <w:szCs w:val="20"/>
          <w:lang w:eastAsia="hi-IN" w:bidi="hi-IN"/>
        </w:rPr>
        <w:t>тературы</w:t>
      </w:r>
      <w:r w:rsidRPr="0059038D">
        <w:rPr>
          <w:rFonts w:ascii="Times New Roman" w:hAnsi="Times New Roman" w:cs="Times New Roman"/>
          <w:kern w:val="1"/>
          <w:sz w:val="20"/>
          <w:szCs w:val="20"/>
          <w:lang w:eastAsia="hi-IN" w:bidi="hi-IN"/>
        </w:rPr>
        <w:t>.</w:t>
      </w:r>
      <w:r w:rsidR="00D43EBD">
        <w:rPr>
          <w:rFonts w:ascii="Times New Roman" w:hAnsi="Times New Roman" w:cs="Times New Roman"/>
          <w:kern w:val="1"/>
          <w:sz w:val="20"/>
          <w:szCs w:val="20"/>
          <w:lang w:eastAsia="hi-IN" w:bidi="hi-IN"/>
        </w:rPr>
        <w:t xml:space="preserve"> </w:t>
      </w:r>
      <w:r w:rsidRPr="0059038D">
        <w:rPr>
          <w:rFonts w:ascii="Times New Roman" w:hAnsi="Times New Roman" w:cs="Times New Roman"/>
          <w:sz w:val="20"/>
          <w:szCs w:val="20"/>
          <w:u w:val="single"/>
        </w:rPr>
        <w:t>Группы продленного дня</w:t>
      </w:r>
      <w:r w:rsidR="00D43EBD">
        <w:rPr>
          <w:rFonts w:ascii="Times New Roman" w:hAnsi="Times New Roman" w:cs="Times New Roman"/>
          <w:sz w:val="20"/>
          <w:szCs w:val="20"/>
        </w:rPr>
        <w:t>: 16 групп</w:t>
      </w:r>
      <w:r w:rsidRPr="0059038D">
        <w:rPr>
          <w:rFonts w:ascii="Times New Roman" w:hAnsi="Times New Roman" w:cs="Times New Roman"/>
          <w:sz w:val="20"/>
          <w:szCs w:val="20"/>
        </w:rPr>
        <w:t xml:space="preserve"> – 400 учащихся 1-4 классов</w:t>
      </w:r>
    </w:p>
    <w:p w:rsidR="0059038D" w:rsidRPr="0059038D" w:rsidRDefault="0059038D" w:rsidP="0059038D">
      <w:pPr>
        <w:jc w:val="both"/>
        <w:rPr>
          <w:rFonts w:ascii="Times New Roman" w:hAnsi="Times New Roman" w:cs="Times New Roman"/>
          <w:sz w:val="20"/>
          <w:szCs w:val="20"/>
        </w:rPr>
      </w:pPr>
      <w:r w:rsidRPr="0059038D">
        <w:rPr>
          <w:rFonts w:ascii="Times New Roman" w:hAnsi="Times New Roman" w:cs="Times New Roman"/>
          <w:sz w:val="20"/>
          <w:szCs w:val="20"/>
          <w:u w:val="single"/>
        </w:rPr>
        <w:t>Сменность</w:t>
      </w:r>
      <w:r w:rsidRPr="0059038D">
        <w:rPr>
          <w:rFonts w:ascii="Times New Roman" w:hAnsi="Times New Roman" w:cs="Times New Roman"/>
          <w:sz w:val="20"/>
          <w:szCs w:val="20"/>
        </w:rPr>
        <w:t xml:space="preserve">: занятия проводятся в 1смену.   </w:t>
      </w:r>
    </w:p>
    <w:p w:rsidR="0059038D" w:rsidRPr="0059038D" w:rsidRDefault="0059038D" w:rsidP="0059038D">
      <w:pPr>
        <w:jc w:val="both"/>
        <w:rPr>
          <w:rFonts w:ascii="Times New Roman" w:hAnsi="Times New Roman" w:cs="Times New Roman"/>
          <w:sz w:val="20"/>
          <w:szCs w:val="20"/>
        </w:rPr>
      </w:pPr>
      <w:r w:rsidRPr="0059038D">
        <w:rPr>
          <w:rFonts w:ascii="Times New Roman" w:hAnsi="Times New Roman" w:cs="Times New Roman"/>
          <w:sz w:val="20"/>
          <w:szCs w:val="20"/>
        </w:rPr>
        <w:t>1-4 классы занимаются в режиме 5-дневной рабочей недели.</w:t>
      </w:r>
    </w:p>
    <w:p w:rsidR="00D90CA6" w:rsidRPr="00D90CA6" w:rsidRDefault="00D90CA6" w:rsidP="00D90CA6">
      <w:pPr>
        <w:jc w:val="both"/>
        <w:rPr>
          <w:rFonts w:ascii="Times New Roman" w:hAnsi="Times New Roman" w:cs="Times New Roman"/>
          <w:sz w:val="20"/>
          <w:szCs w:val="20"/>
        </w:rPr>
      </w:pPr>
      <w:r w:rsidRPr="00D90CA6">
        <w:rPr>
          <w:rFonts w:ascii="Times New Roman" w:hAnsi="Times New Roman" w:cs="Times New Roman"/>
          <w:sz w:val="20"/>
          <w:szCs w:val="20"/>
        </w:rPr>
        <w:t>Материально-технические условия реализации основной образовательной программы начального общего образования обеспечивают:</w:t>
      </w:r>
    </w:p>
    <w:p w:rsidR="00D90CA6" w:rsidRPr="00D90CA6" w:rsidRDefault="00D90CA6" w:rsidP="003F1E76">
      <w:pPr>
        <w:widowControl/>
        <w:numPr>
          <w:ilvl w:val="0"/>
          <w:numId w:val="77"/>
        </w:numPr>
        <w:jc w:val="both"/>
        <w:rPr>
          <w:rFonts w:ascii="Times New Roman" w:hAnsi="Times New Roman" w:cs="Times New Roman"/>
          <w:sz w:val="20"/>
          <w:szCs w:val="20"/>
        </w:rPr>
      </w:pPr>
      <w:r w:rsidRPr="00D90CA6">
        <w:rPr>
          <w:rFonts w:ascii="Times New Roman" w:hAnsi="Times New Roman" w:cs="Times New Roman"/>
          <w:sz w:val="20"/>
          <w:szCs w:val="20"/>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D90CA6" w:rsidRPr="00D90CA6" w:rsidRDefault="00D90CA6" w:rsidP="003F1E76">
      <w:pPr>
        <w:widowControl/>
        <w:numPr>
          <w:ilvl w:val="0"/>
          <w:numId w:val="77"/>
        </w:numPr>
        <w:jc w:val="both"/>
        <w:rPr>
          <w:rFonts w:ascii="Times New Roman" w:hAnsi="Times New Roman" w:cs="Times New Roman"/>
          <w:sz w:val="20"/>
          <w:szCs w:val="20"/>
        </w:rPr>
      </w:pPr>
      <w:r w:rsidRPr="00D90CA6">
        <w:rPr>
          <w:rFonts w:ascii="Times New Roman" w:hAnsi="Times New Roman" w:cs="Times New Roman"/>
          <w:sz w:val="20"/>
          <w:szCs w:val="20"/>
        </w:rPr>
        <w:t>соблюдение:</w:t>
      </w:r>
    </w:p>
    <w:p w:rsidR="00D90CA6" w:rsidRPr="00D90CA6" w:rsidRDefault="00D90CA6" w:rsidP="00D90CA6">
      <w:pPr>
        <w:ind w:firstLine="720"/>
        <w:jc w:val="both"/>
        <w:rPr>
          <w:rFonts w:ascii="Times New Roman" w:hAnsi="Times New Roman" w:cs="Times New Roman"/>
          <w:sz w:val="20"/>
          <w:szCs w:val="20"/>
        </w:rPr>
      </w:pPr>
      <w:r w:rsidRPr="00D90CA6">
        <w:rPr>
          <w:rFonts w:ascii="Times New Roman" w:hAnsi="Times New Roman" w:cs="Times New Roman"/>
          <w:sz w:val="20"/>
          <w:szCs w:val="20"/>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D90CA6" w:rsidRPr="00D90CA6" w:rsidRDefault="00D90CA6" w:rsidP="00D90CA6">
      <w:pPr>
        <w:ind w:firstLine="720"/>
        <w:jc w:val="both"/>
        <w:rPr>
          <w:rFonts w:ascii="Times New Roman" w:hAnsi="Times New Roman" w:cs="Times New Roman"/>
          <w:sz w:val="20"/>
          <w:szCs w:val="20"/>
        </w:rPr>
      </w:pPr>
      <w:r w:rsidRPr="00D90CA6">
        <w:rPr>
          <w:rFonts w:ascii="Times New Roman" w:hAnsi="Times New Roman" w:cs="Times New Roman"/>
          <w:sz w:val="20"/>
          <w:szCs w:val="20"/>
        </w:rPr>
        <w:t>санитарно-бытовых условий (наличие оборудованных гардеробов, санузлов, мест личной гигиены и т. д.);</w:t>
      </w:r>
    </w:p>
    <w:p w:rsidR="00D90CA6" w:rsidRPr="00D90CA6" w:rsidRDefault="00D90CA6" w:rsidP="00D90CA6">
      <w:pPr>
        <w:ind w:firstLine="720"/>
        <w:jc w:val="both"/>
        <w:rPr>
          <w:rFonts w:ascii="Times New Roman" w:hAnsi="Times New Roman" w:cs="Times New Roman"/>
          <w:sz w:val="20"/>
          <w:szCs w:val="20"/>
        </w:rPr>
      </w:pPr>
      <w:r w:rsidRPr="00D90CA6">
        <w:rPr>
          <w:rFonts w:ascii="Times New Roman" w:hAnsi="Times New Roman" w:cs="Times New Roman"/>
          <w:sz w:val="20"/>
          <w:szCs w:val="20"/>
        </w:rPr>
        <w:t>социально-бытовых условий (наличие оборудованного рабочего места, учительской, комнаты психологической разгрузки и т.д.);</w:t>
      </w:r>
    </w:p>
    <w:p w:rsidR="00D90CA6" w:rsidRPr="00D90CA6" w:rsidRDefault="00D90CA6" w:rsidP="00D90CA6">
      <w:pPr>
        <w:ind w:firstLine="720"/>
        <w:jc w:val="both"/>
        <w:rPr>
          <w:rFonts w:ascii="Times New Roman" w:hAnsi="Times New Roman" w:cs="Times New Roman"/>
          <w:sz w:val="20"/>
          <w:szCs w:val="20"/>
        </w:rPr>
      </w:pPr>
      <w:r w:rsidRPr="00D90CA6">
        <w:rPr>
          <w:rFonts w:ascii="Times New Roman" w:hAnsi="Times New Roman" w:cs="Times New Roman"/>
          <w:sz w:val="20"/>
          <w:szCs w:val="20"/>
        </w:rPr>
        <w:t>пожарной и электробезопасности;</w:t>
      </w:r>
    </w:p>
    <w:p w:rsidR="00D90CA6" w:rsidRPr="00D90CA6" w:rsidRDefault="00D90CA6" w:rsidP="00D90CA6">
      <w:pPr>
        <w:ind w:firstLine="720"/>
        <w:jc w:val="both"/>
        <w:rPr>
          <w:rFonts w:ascii="Times New Roman" w:hAnsi="Times New Roman" w:cs="Times New Roman"/>
          <w:sz w:val="20"/>
          <w:szCs w:val="20"/>
        </w:rPr>
      </w:pPr>
      <w:r w:rsidRPr="00D90CA6">
        <w:rPr>
          <w:rFonts w:ascii="Times New Roman" w:hAnsi="Times New Roman" w:cs="Times New Roman"/>
          <w:sz w:val="20"/>
          <w:szCs w:val="20"/>
        </w:rPr>
        <w:t>требований охраны труда;</w:t>
      </w:r>
    </w:p>
    <w:p w:rsidR="00D90CA6" w:rsidRPr="00D90CA6" w:rsidRDefault="00D90CA6" w:rsidP="00D90CA6">
      <w:pPr>
        <w:ind w:firstLine="720"/>
        <w:jc w:val="both"/>
        <w:rPr>
          <w:rFonts w:ascii="Times New Roman" w:hAnsi="Times New Roman" w:cs="Times New Roman"/>
          <w:sz w:val="20"/>
          <w:szCs w:val="20"/>
        </w:rPr>
      </w:pPr>
      <w:r w:rsidRPr="00D90CA6">
        <w:rPr>
          <w:rFonts w:ascii="Times New Roman" w:hAnsi="Times New Roman" w:cs="Times New Roman"/>
          <w:sz w:val="20"/>
          <w:szCs w:val="20"/>
        </w:rPr>
        <w:t>своевременных сроков и необходимых объемов текущего и капитального ремонта;</w:t>
      </w:r>
    </w:p>
    <w:p w:rsidR="00D90CA6" w:rsidRPr="00D90CA6" w:rsidRDefault="00D90CA6" w:rsidP="00D90CA6">
      <w:pPr>
        <w:tabs>
          <w:tab w:val="num" w:pos="720"/>
        </w:tabs>
        <w:ind w:left="720" w:hanging="360"/>
        <w:jc w:val="both"/>
        <w:rPr>
          <w:rFonts w:ascii="Times New Roman" w:hAnsi="Times New Roman" w:cs="Times New Roman"/>
          <w:sz w:val="20"/>
          <w:szCs w:val="20"/>
        </w:rPr>
      </w:pPr>
      <w:r w:rsidRPr="00D90CA6">
        <w:rPr>
          <w:rFonts w:ascii="Times New Roman" w:hAnsi="Times New Roman" w:cs="Times New Roman"/>
          <w:sz w:val="20"/>
          <w:szCs w:val="20"/>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D90CA6" w:rsidRPr="00D90CA6" w:rsidRDefault="00D90CA6" w:rsidP="00D90CA6">
      <w:pPr>
        <w:jc w:val="both"/>
        <w:rPr>
          <w:rFonts w:ascii="Times New Roman" w:hAnsi="Times New Roman" w:cs="Times New Roman"/>
          <w:sz w:val="20"/>
          <w:szCs w:val="20"/>
        </w:rPr>
      </w:pPr>
      <w:r w:rsidRPr="00D90CA6">
        <w:rPr>
          <w:rFonts w:ascii="Times New Roman" w:hAnsi="Times New Roman" w:cs="Times New Roman"/>
          <w:sz w:val="20"/>
          <w:szCs w:val="20"/>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D90CA6" w:rsidRPr="00D90CA6" w:rsidRDefault="00D90CA6" w:rsidP="00D90CA6">
      <w:pPr>
        <w:jc w:val="both"/>
        <w:rPr>
          <w:rFonts w:ascii="Times New Roman" w:hAnsi="Times New Roman" w:cs="Times New Roman"/>
          <w:sz w:val="20"/>
          <w:szCs w:val="20"/>
        </w:rPr>
      </w:pPr>
      <w:r w:rsidRPr="00D90CA6">
        <w:rPr>
          <w:rFonts w:ascii="Times New Roman" w:hAnsi="Times New Roman" w:cs="Times New Roman"/>
          <w:sz w:val="20"/>
          <w:szCs w:val="20"/>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D90CA6" w:rsidRPr="00D90CA6" w:rsidRDefault="00D90CA6" w:rsidP="00D90CA6">
      <w:pPr>
        <w:jc w:val="both"/>
        <w:rPr>
          <w:rFonts w:ascii="Times New Roman" w:hAnsi="Times New Roman" w:cs="Times New Roman"/>
          <w:sz w:val="20"/>
          <w:szCs w:val="20"/>
        </w:rPr>
      </w:pPr>
      <w:r w:rsidRPr="00D90CA6">
        <w:rPr>
          <w:rFonts w:ascii="Times New Roman" w:hAnsi="Times New Roman" w:cs="Times New Roman"/>
          <w:sz w:val="20"/>
          <w:szCs w:val="20"/>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D90CA6" w:rsidRPr="00D90CA6" w:rsidRDefault="00D90CA6" w:rsidP="00D90CA6">
      <w:pPr>
        <w:jc w:val="both"/>
        <w:rPr>
          <w:rFonts w:ascii="Times New Roman" w:hAnsi="Times New Roman" w:cs="Times New Roman"/>
          <w:sz w:val="20"/>
          <w:szCs w:val="20"/>
        </w:rPr>
      </w:pPr>
      <w:r w:rsidRPr="00D90CA6">
        <w:rPr>
          <w:rFonts w:ascii="Times New Roman" w:hAnsi="Times New Roman" w:cs="Times New Roman"/>
          <w:sz w:val="20"/>
          <w:szCs w:val="20"/>
        </w:rPr>
        <w:t>помещениям библиотек (площадь, размещение рабочих зон, наличие читального  зала число читательских мест, медиатеки);</w:t>
      </w:r>
    </w:p>
    <w:p w:rsidR="00D90CA6" w:rsidRPr="00D90CA6" w:rsidRDefault="00D90CA6" w:rsidP="003F1E76">
      <w:pPr>
        <w:widowControl/>
        <w:numPr>
          <w:ilvl w:val="0"/>
          <w:numId w:val="78"/>
        </w:numPr>
        <w:jc w:val="both"/>
        <w:rPr>
          <w:rFonts w:ascii="Times New Roman" w:hAnsi="Times New Roman" w:cs="Times New Roman"/>
          <w:sz w:val="20"/>
          <w:szCs w:val="20"/>
        </w:rPr>
      </w:pPr>
      <w:r w:rsidRPr="00D90CA6">
        <w:rPr>
          <w:rFonts w:ascii="Times New Roman" w:hAnsi="Times New Roman" w:cs="Times New Roman"/>
          <w:sz w:val="20"/>
          <w:szCs w:val="20"/>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D90CA6" w:rsidRPr="00D90CA6" w:rsidRDefault="00D90CA6" w:rsidP="003F1E76">
      <w:pPr>
        <w:widowControl/>
        <w:numPr>
          <w:ilvl w:val="0"/>
          <w:numId w:val="78"/>
        </w:numPr>
        <w:jc w:val="both"/>
        <w:rPr>
          <w:rFonts w:ascii="Times New Roman" w:hAnsi="Times New Roman" w:cs="Times New Roman"/>
          <w:sz w:val="20"/>
          <w:szCs w:val="20"/>
        </w:rPr>
      </w:pPr>
      <w:r w:rsidRPr="00D90CA6">
        <w:rPr>
          <w:rFonts w:ascii="Times New Roman" w:hAnsi="Times New Roman" w:cs="Times New Roman"/>
          <w:sz w:val="20"/>
          <w:szCs w:val="20"/>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актовому залу;</w:t>
      </w:r>
    </w:p>
    <w:p w:rsidR="00D90CA6" w:rsidRPr="00D90CA6" w:rsidRDefault="00D90CA6" w:rsidP="003F1E76">
      <w:pPr>
        <w:widowControl/>
        <w:numPr>
          <w:ilvl w:val="0"/>
          <w:numId w:val="78"/>
        </w:numPr>
        <w:jc w:val="both"/>
        <w:rPr>
          <w:rFonts w:ascii="Times New Roman" w:hAnsi="Times New Roman" w:cs="Times New Roman"/>
          <w:sz w:val="20"/>
          <w:szCs w:val="20"/>
        </w:rPr>
      </w:pPr>
      <w:r w:rsidRPr="00D90CA6">
        <w:rPr>
          <w:rFonts w:ascii="Times New Roman" w:hAnsi="Times New Roman" w:cs="Times New Roman"/>
          <w:sz w:val="20"/>
          <w:szCs w:val="20"/>
        </w:rPr>
        <w:t>спортивным залам,  игровому и спортивному оборудованию;</w:t>
      </w:r>
    </w:p>
    <w:p w:rsidR="00D90CA6" w:rsidRPr="00D90CA6" w:rsidRDefault="00D90CA6" w:rsidP="003F1E76">
      <w:pPr>
        <w:widowControl/>
        <w:numPr>
          <w:ilvl w:val="0"/>
          <w:numId w:val="78"/>
        </w:numPr>
        <w:jc w:val="both"/>
        <w:rPr>
          <w:rFonts w:ascii="Times New Roman" w:hAnsi="Times New Roman" w:cs="Times New Roman"/>
          <w:sz w:val="20"/>
          <w:szCs w:val="20"/>
        </w:rPr>
      </w:pPr>
      <w:r w:rsidRPr="00D90CA6">
        <w:rPr>
          <w:rFonts w:ascii="Times New Roman" w:hAnsi="Times New Roman" w:cs="Times New Roman"/>
          <w:sz w:val="20"/>
          <w:szCs w:val="20"/>
        </w:rPr>
        <w:t>помещениям для медицинского персонала;</w:t>
      </w:r>
    </w:p>
    <w:p w:rsidR="00D90CA6" w:rsidRPr="00D90CA6" w:rsidRDefault="00D90CA6" w:rsidP="003F1E76">
      <w:pPr>
        <w:widowControl/>
        <w:numPr>
          <w:ilvl w:val="0"/>
          <w:numId w:val="78"/>
        </w:numPr>
        <w:jc w:val="both"/>
        <w:rPr>
          <w:rFonts w:ascii="Times New Roman" w:hAnsi="Times New Roman" w:cs="Times New Roman"/>
          <w:sz w:val="20"/>
          <w:szCs w:val="20"/>
        </w:rPr>
      </w:pPr>
      <w:r w:rsidRPr="00D90CA6">
        <w:rPr>
          <w:rFonts w:ascii="Times New Roman" w:hAnsi="Times New Roman" w:cs="Times New Roman"/>
          <w:sz w:val="20"/>
          <w:szCs w:val="20"/>
        </w:rPr>
        <w:t>мебели, офисному оснащению и хозяйственному инвентарю;</w:t>
      </w:r>
    </w:p>
    <w:p w:rsidR="00D90CA6" w:rsidRPr="00D90CA6" w:rsidRDefault="00D90CA6" w:rsidP="00D90CA6">
      <w:pPr>
        <w:jc w:val="both"/>
        <w:rPr>
          <w:rFonts w:ascii="Times New Roman" w:hAnsi="Times New Roman" w:cs="Times New Roman"/>
          <w:sz w:val="20"/>
          <w:szCs w:val="20"/>
        </w:rPr>
      </w:pPr>
      <w:r w:rsidRPr="00D90CA6">
        <w:rPr>
          <w:rFonts w:ascii="Times New Roman" w:hAnsi="Times New Roman" w:cs="Times New Roman"/>
          <w:sz w:val="20"/>
          <w:szCs w:val="20"/>
        </w:rPr>
        <w:tab/>
      </w:r>
    </w:p>
    <w:p w:rsidR="00D90CA6" w:rsidRPr="00D90CA6" w:rsidRDefault="009A4EFF" w:rsidP="00D90CA6">
      <w:pPr>
        <w:jc w:val="both"/>
        <w:rPr>
          <w:rFonts w:ascii="Times New Roman" w:hAnsi="Times New Roman" w:cs="Times New Roman"/>
          <w:sz w:val="20"/>
          <w:szCs w:val="20"/>
        </w:rPr>
      </w:pPr>
      <w:r>
        <w:rPr>
          <w:rFonts w:ascii="Times New Roman" w:hAnsi="Times New Roman" w:cs="Times New Roman"/>
          <w:sz w:val="20"/>
          <w:szCs w:val="20"/>
        </w:rPr>
        <w:t>Гимназия</w:t>
      </w:r>
      <w:r w:rsidR="00D90CA6" w:rsidRPr="00D90CA6">
        <w:rPr>
          <w:rFonts w:ascii="Times New Roman" w:hAnsi="Times New Roman" w:cs="Times New Roman"/>
          <w:sz w:val="20"/>
          <w:szCs w:val="20"/>
        </w:rPr>
        <w:t xml:space="preserve">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 Материально-техническое и информационное оснащение образовательного процесса    обеспечивает   возможность:</w:t>
      </w:r>
    </w:p>
    <w:p w:rsidR="00D90CA6" w:rsidRPr="00D90CA6" w:rsidRDefault="00D90CA6" w:rsidP="003F1E76">
      <w:pPr>
        <w:widowControl/>
        <w:numPr>
          <w:ilvl w:val="0"/>
          <w:numId w:val="79"/>
        </w:numPr>
        <w:jc w:val="both"/>
        <w:rPr>
          <w:rFonts w:ascii="Times New Roman" w:hAnsi="Times New Roman" w:cs="Times New Roman"/>
          <w:sz w:val="20"/>
          <w:szCs w:val="20"/>
        </w:rPr>
      </w:pPr>
      <w:r w:rsidRPr="00D90CA6">
        <w:rPr>
          <w:rFonts w:ascii="Times New Roman" w:hAnsi="Times New Roman" w:cs="Times New Roman"/>
          <w:sz w:val="20"/>
          <w:szCs w:val="20"/>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D90CA6" w:rsidRPr="00D90CA6" w:rsidRDefault="00D90CA6" w:rsidP="003F1E76">
      <w:pPr>
        <w:widowControl/>
        <w:numPr>
          <w:ilvl w:val="0"/>
          <w:numId w:val="79"/>
        </w:numPr>
        <w:jc w:val="both"/>
        <w:rPr>
          <w:rFonts w:ascii="Times New Roman" w:hAnsi="Times New Roman" w:cs="Times New Roman"/>
          <w:sz w:val="20"/>
          <w:szCs w:val="20"/>
        </w:rPr>
      </w:pPr>
      <w:r w:rsidRPr="00D90CA6">
        <w:rPr>
          <w:rFonts w:ascii="Times New Roman" w:hAnsi="Times New Roman" w:cs="Times New Roman"/>
          <w:sz w:val="20"/>
          <w:szCs w:val="20"/>
        </w:rPr>
        <w:t>получения информации различными способами (поиск информации в сети Интернет, работа в библиотеке и др.);</w:t>
      </w:r>
    </w:p>
    <w:p w:rsidR="00D90CA6" w:rsidRPr="00D90CA6" w:rsidRDefault="00D90CA6" w:rsidP="003F1E76">
      <w:pPr>
        <w:widowControl/>
        <w:numPr>
          <w:ilvl w:val="0"/>
          <w:numId w:val="79"/>
        </w:numPr>
        <w:jc w:val="both"/>
        <w:rPr>
          <w:rFonts w:ascii="Times New Roman" w:hAnsi="Times New Roman" w:cs="Times New Roman"/>
          <w:sz w:val="20"/>
          <w:szCs w:val="20"/>
        </w:rPr>
      </w:pPr>
      <w:r w:rsidRPr="00D90CA6">
        <w:rPr>
          <w:rFonts w:ascii="Times New Roman" w:hAnsi="Times New Roman" w:cs="Times New Roman"/>
          <w:sz w:val="20"/>
          <w:szCs w:val="20"/>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90CA6" w:rsidRPr="00D90CA6" w:rsidRDefault="00D90CA6" w:rsidP="003F1E76">
      <w:pPr>
        <w:widowControl/>
        <w:numPr>
          <w:ilvl w:val="0"/>
          <w:numId w:val="79"/>
        </w:numPr>
        <w:jc w:val="both"/>
        <w:rPr>
          <w:rFonts w:ascii="Times New Roman" w:hAnsi="Times New Roman" w:cs="Times New Roman"/>
          <w:sz w:val="20"/>
          <w:szCs w:val="20"/>
        </w:rPr>
      </w:pPr>
      <w:r w:rsidRPr="00D90CA6">
        <w:rPr>
          <w:rFonts w:ascii="Times New Roman" w:hAnsi="Times New Roman" w:cs="Times New Roman"/>
          <w:sz w:val="20"/>
          <w:szCs w:val="20"/>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D90CA6" w:rsidRPr="00D90CA6" w:rsidRDefault="00D90CA6" w:rsidP="003F1E76">
      <w:pPr>
        <w:widowControl/>
        <w:numPr>
          <w:ilvl w:val="0"/>
          <w:numId w:val="79"/>
        </w:numPr>
        <w:jc w:val="both"/>
        <w:rPr>
          <w:rFonts w:ascii="Times New Roman" w:hAnsi="Times New Roman" w:cs="Times New Roman"/>
          <w:sz w:val="20"/>
          <w:szCs w:val="20"/>
        </w:rPr>
      </w:pPr>
      <w:r w:rsidRPr="00D90CA6">
        <w:rPr>
          <w:rFonts w:ascii="Times New Roman" w:hAnsi="Times New Roman" w:cs="Times New Roman"/>
          <w:sz w:val="20"/>
          <w:szCs w:val="20"/>
        </w:rPr>
        <w:t>создания материальных объектов, в том числе произведений искусства;</w:t>
      </w:r>
    </w:p>
    <w:p w:rsidR="00D90CA6" w:rsidRPr="00D90CA6" w:rsidRDefault="00D90CA6" w:rsidP="003F1E76">
      <w:pPr>
        <w:widowControl/>
        <w:numPr>
          <w:ilvl w:val="0"/>
          <w:numId w:val="79"/>
        </w:numPr>
        <w:jc w:val="both"/>
        <w:rPr>
          <w:rFonts w:ascii="Times New Roman" w:hAnsi="Times New Roman" w:cs="Times New Roman"/>
          <w:sz w:val="20"/>
          <w:szCs w:val="20"/>
        </w:rPr>
      </w:pPr>
      <w:r w:rsidRPr="00D90CA6">
        <w:rPr>
          <w:rFonts w:ascii="Times New Roman" w:hAnsi="Times New Roman" w:cs="Times New Roman"/>
          <w:sz w:val="20"/>
          <w:szCs w:val="20"/>
        </w:rPr>
        <w:t>обработки материалов и информации с использованием технологических инструментов;</w:t>
      </w:r>
    </w:p>
    <w:p w:rsidR="00D90CA6" w:rsidRPr="00D90CA6" w:rsidRDefault="00D90CA6" w:rsidP="003F1E76">
      <w:pPr>
        <w:widowControl/>
        <w:numPr>
          <w:ilvl w:val="0"/>
          <w:numId w:val="79"/>
        </w:numPr>
        <w:jc w:val="both"/>
        <w:rPr>
          <w:rFonts w:ascii="Times New Roman" w:hAnsi="Times New Roman" w:cs="Times New Roman"/>
          <w:sz w:val="20"/>
          <w:szCs w:val="20"/>
        </w:rPr>
      </w:pPr>
      <w:r w:rsidRPr="00D90CA6">
        <w:rPr>
          <w:rFonts w:ascii="Times New Roman" w:hAnsi="Times New Roman" w:cs="Times New Roman"/>
          <w:sz w:val="20"/>
          <w:szCs w:val="20"/>
        </w:rPr>
        <w:t>физического развития, участия в спортивных соревнованиях и играх;</w:t>
      </w:r>
    </w:p>
    <w:p w:rsidR="00D90CA6" w:rsidRPr="00D90CA6" w:rsidRDefault="00D90CA6" w:rsidP="003F1E76">
      <w:pPr>
        <w:widowControl/>
        <w:numPr>
          <w:ilvl w:val="0"/>
          <w:numId w:val="79"/>
        </w:numPr>
        <w:jc w:val="both"/>
        <w:rPr>
          <w:rFonts w:ascii="Times New Roman" w:hAnsi="Times New Roman" w:cs="Times New Roman"/>
          <w:sz w:val="20"/>
          <w:szCs w:val="20"/>
        </w:rPr>
      </w:pPr>
      <w:r w:rsidRPr="00D90CA6">
        <w:rPr>
          <w:rFonts w:ascii="Times New Roman" w:hAnsi="Times New Roman" w:cs="Times New Roman"/>
          <w:sz w:val="20"/>
          <w:szCs w:val="20"/>
        </w:rPr>
        <w:t>планирования учебного процесса, фиксирования его реализации в целом и отдельных этапов (выступлений, дискуссий, экспериментов);</w:t>
      </w:r>
    </w:p>
    <w:p w:rsidR="00D90CA6" w:rsidRPr="00D90CA6" w:rsidRDefault="00D90CA6" w:rsidP="003F1E76">
      <w:pPr>
        <w:widowControl/>
        <w:numPr>
          <w:ilvl w:val="0"/>
          <w:numId w:val="79"/>
        </w:numPr>
        <w:jc w:val="both"/>
        <w:rPr>
          <w:rFonts w:ascii="Times New Roman" w:hAnsi="Times New Roman" w:cs="Times New Roman"/>
          <w:sz w:val="20"/>
          <w:szCs w:val="20"/>
        </w:rPr>
      </w:pPr>
      <w:r w:rsidRPr="00D90CA6">
        <w:rPr>
          <w:rFonts w:ascii="Times New Roman" w:hAnsi="Times New Roman" w:cs="Times New Roman"/>
          <w:sz w:val="20"/>
          <w:szCs w:val="20"/>
        </w:rPr>
        <w:t>размещения своих материалов и работ в информационной среде образовательного учреждения;</w:t>
      </w:r>
    </w:p>
    <w:p w:rsidR="00D90CA6" w:rsidRPr="00D90CA6" w:rsidRDefault="00D90CA6" w:rsidP="003F1E76">
      <w:pPr>
        <w:widowControl/>
        <w:numPr>
          <w:ilvl w:val="0"/>
          <w:numId w:val="79"/>
        </w:numPr>
        <w:jc w:val="both"/>
        <w:rPr>
          <w:rFonts w:ascii="Times New Roman" w:hAnsi="Times New Roman" w:cs="Times New Roman"/>
          <w:sz w:val="20"/>
          <w:szCs w:val="20"/>
        </w:rPr>
      </w:pPr>
      <w:r w:rsidRPr="00D90CA6">
        <w:rPr>
          <w:rFonts w:ascii="Times New Roman" w:hAnsi="Times New Roman" w:cs="Times New Roman"/>
          <w:sz w:val="20"/>
          <w:szCs w:val="20"/>
        </w:rPr>
        <w:t>проведения массовых мероприятий, собраний, представлений;</w:t>
      </w:r>
    </w:p>
    <w:p w:rsidR="00D90CA6" w:rsidRPr="00D90CA6" w:rsidRDefault="00D90CA6" w:rsidP="00D90CA6">
      <w:pPr>
        <w:ind w:firstLine="720"/>
        <w:jc w:val="both"/>
        <w:rPr>
          <w:rFonts w:ascii="Times New Roman" w:hAnsi="Times New Roman" w:cs="Times New Roman"/>
          <w:sz w:val="20"/>
          <w:szCs w:val="20"/>
        </w:rPr>
      </w:pPr>
      <w:r w:rsidRPr="00D90CA6">
        <w:rPr>
          <w:rFonts w:ascii="Times New Roman" w:hAnsi="Times New Roman" w:cs="Times New Roman"/>
          <w:sz w:val="20"/>
          <w:szCs w:val="20"/>
        </w:rPr>
        <w:lastRenderedPageBreak/>
        <w:t>организации отдыха и питания.</w:t>
      </w:r>
    </w:p>
    <w:p w:rsidR="009A4EFF" w:rsidRDefault="009A4EFF" w:rsidP="009A4EFF">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9A4EFF" w:rsidRDefault="009A4EFF" w:rsidP="009A4EFF">
      <w:pPr>
        <w:pStyle w:val="body"/>
      </w:pPr>
      <w:r>
        <w:t>Комплектование классов и учебных кабинетов формируется с учётом:</w:t>
      </w:r>
    </w:p>
    <w:p w:rsidR="009A4EFF" w:rsidRDefault="009A4EFF" w:rsidP="009A4EFF">
      <w:pPr>
        <w:pStyle w:val="list-bullet0"/>
      </w:pPr>
      <w:r>
        <w:t xml:space="preserve">возрастных и индивидуальных психологических особенностей обучающихся; </w:t>
      </w:r>
    </w:p>
    <w:p w:rsidR="009A4EFF" w:rsidRDefault="009A4EFF" w:rsidP="009A4EFF">
      <w:pPr>
        <w:pStyle w:val="list-bullet0"/>
      </w:pPr>
      <w:r>
        <w:t>ориентации на достижение личностных, метапредметных и предметных результатов обучения;</w:t>
      </w:r>
    </w:p>
    <w:p w:rsidR="009A4EFF" w:rsidRDefault="009A4EFF" w:rsidP="009A4EFF">
      <w:pPr>
        <w:pStyle w:val="list-bullet0"/>
      </w:pPr>
      <w:r>
        <w:t>необходимости и достаточности;</w:t>
      </w:r>
    </w:p>
    <w:p w:rsidR="009A4EFF" w:rsidRDefault="009A4EFF" w:rsidP="009A4EFF">
      <w:pPr>
        <w:pStyle w:val="list-bullet0"/>
      </w:pPr>
      <w:r>
        <w:t>универсальности, возможности применения одних и тех же средств обучения для решения комплекса задач.</w:t>
      </w:r>
    </w:p>
    <w:p w:rsidR="009A4EFF" w:rsidRDefault="009A4EFF" w:rsidP="009A4EFF">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9A4EFF" w:rsidRDefault="009A4EFF" w:rsidP="009A4EFF">
      <w:pPr>
        <w:pStyle w:val="list-bullet0"/>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9A4EFF" w:rsidRDefault="009A4EFF" w:rsidP="009A4EFF">
      <w:pPr>
        <w:pStyle w:val="list-bullet0"/>
      </w:pPr>
      <w:r>
        <w:t>гарантирующей безопасность, охрану и укрепление физического, психического здоровья и социального благополучия обучающихся.</w:t>
      </w: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9C778C" w:rsidP="00F27C15">
      <w:pPr>
        <w:suppressAutoHyphens/>
        <w:spacing w:after="120"/>
        <w:jc w:val="both"/>
        <w:rPr>
          <w:rFonts w:ascii="Times New Roman" w:hAnsi="Times New Roman" w:cs="Times New Roman"/>
          <w:b/>
          <w:color w:val="auto"/>
          <w:sz w:val="20"/>
          <w:szCs w:val="20"/>
          <w:lang w:eastAsia="ar-SA"/>
        </w:rPr>
      </w:pPr>
      <w:r w:rsidRPr="009C778C">
        <w:rPr>
          <w:rFonts w:ascii="Times New Roman" w:hAnsi="Times New Roman" w:cs="Times New Roman"/>
          <w:b/>
          <w:color w:val="auto"/>
          <w:sz w:val="20"/>
          <w:szCs w:val="20"/>
          <w:lang w:eastAsia="ar-SA"/>
        </w:rPr>
        <w:t>Учебно-методическое обеспечение образовательного процесса</w:t>
      </w:r>
    </w:p>
    <w:p w:rsidR="009C778C" w:rsidRDefault="009C778C" w:rsidP="009C778C">
      <w:pPr>
        <w:pStyle w:val="body"/>
      </w:pPr>
      <w:r>
        <w:t xml:space="preserve">Требования к учебно-методическому обеспечению </w:t>
      </w:r>
      <w:r w:rsidR="009A4EFF">
        <w:t>Гимназии</w:t>
      </w:r>
      <w:r>
        <w:t xml:space="preserve"> включают:</w:t>
      </w:r>
    </w:p>
    <w:p w:rsidR="009C778C" w:rsidRDefault="009C778C" w:rsidP="009C778C">
      <w:pPr>
        <w:pStyle w:val="list-bullet0"/>
      </w:pPr>
      <w:r>
        <w:t>параметры комплектности оснащения образовательной организации;</w:t>
      </w:r>
    </w:p>
    <w:p w:rsidR="009C778C" w:rsidRDefault="009C778C" w:rsidP="009C778C">
      <w:pPr>
        <w:pStyle w:val="list-bullet0"/>
      </w:pPr>
      <w:r>
        <w:t>параметры качества обеспечения образовательной деятельности.</w:t>
      </w:r>
    </w:p>
    <w:p w:rsidR="009C778C" w:rsidRPr="009C778C" w:rsidRDefault="009A4EFF" w:rsidP="009C778C">
      <w:pPr>
        <w:jc w:val="both"/>
        <w:rPr>
          <w:rFonts w:ascii="Times New Roman" w:hAnsi="Times New Roman" w:cs="Times New Roman"/>
          <w:sz w:val="20"/>
          <w:szCs w:val="20"/>
        </w:rPr>
      </w:pPr>
      <w:r>
        <w:rPr>
          <w:rFonts w:ascii="Times New Roman" w:hAnsi="Times New Roman" w:cs="Times New Roman"/>
          <w:sz w:val="20"/>
          <w:szCs w:val="20"/>
        </w:rPr>
        <w:t xml:space="preserve">Гимназия </w:t>
      </w:r>
      <w:r w:rsidR="009C778C" w:rsidRPr="009C778C">
        <w:rPr>
          <w:rFonts w:ascii="Times New Roman" w:hAnsi="Times New Roman" w:cs="Times New Roman"/>
          <w:sz w:val="20"/>
          <w:szCs w:val="20"/>
        </w:rPr>
        <w:t xml:space="preserve"> обеспечен</w:t>
      </w:r>
      <w:r>
        <w:rPr>
          <w:rFonts w:ascii="Times New Roman" w:hAnsi="Times New Roman" w:cs="Times New Roman"/>
          <w:sz w:val="20"/>
          <w:szCs w:val="20"/>
        </w:rPr>
        <w:t>а</w:t>
      </w:r>
      <w:r w:rsidR="009C778C" w:rsidRPr="009C778C">
        <w:rPr>
          <w:rFonts w:ascii="Times New Roman" w:hAnsi="Times New Roman" w:cs="Times New Roman"/>
          <w:sz w:val="20"/>
          <w:szCs w:val="20"/>
        </w:rPr>
        <w:t xml:space="preserve">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 Библиотека образовательного учреждения недостаточно укомплектована печатными образовательными ресурсами и ЭОР по всем учебным предметам учебного плана, а также имеет фонд дополнительной литературы,  который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C778C" w:rsidRPr="009C778C" w:rsidRDefault="009C778C" w:rsidP="009C778C">
      <w:pPr>
        <w:pStyle w:val="body"/>
        <w:rPr>
          <w:rFonts w:cs="Times New Roman"/>
        </w:rPr>
      </w:pPr>
      <w:r w:rsidRPr="009C778C">
        <w:rPr>
          <w:rFonts w:cs="Times New Roman"/>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9C778C" w:rsidRPr="009C778C" w:rsidRDefault="009C778C" w:rsidP="009C778C">
      <w:pPr>
        <w:pStyle w:val="body"/>
        <w:rPr>
          <w:rFonts w:cs="Times New Roman"/>
          <w:spacing w:val="1"/>
        </w:rPr>
      </w:pPr>
      <w:r w:rsidRPr="009C778C">
        <w:rPr>
          <w:rFonts w:cs="Times New Roman"/>
          <w:spacing w:val="1"/>
        </w:rPr>
        <w:t xml:space="preserve">Под </w:t>
      </w:r>
      <w:r w:rsidRPr="009C778C">
        <w:rPr>
          <w:rStyle w:val="Bold"/>
          <w:rFonts w:cs="Times New Roman"/>
          <w:bCs w:val="0"/>
          <w:spacing w:val="1"/>
        </w:rPr>
        <w:t>информационно-образовательной средой</w:t>
      </w:r>
      <w:r w:rsidRPr="009C778C">
        <w:rPr>
          <w:rFonts w:cs="Times New Roman"/>
          <w:spacing w:val="1"/>
        </w:rPr>
        <w:t xml:space="preserve"> (</w:t>
      </w:r>
      <w:r w:rsidRPr="009C778C">
        <w:rPr>
          <w:rStyle w:val="Bold"/>
          <w:rFonts w:cs="Times New Roman"/>
          <w:bCs w:val="0"/>
          <w:spacing w:val="1"/>
        </w:rPr>
        <w:t>ИОС</w:t>
      </w:r>
      <w:r w:rsidRPr="009C778C">
        <w:rPr>
          <w:rFonts w:cs="Times New Roman"/>
          <w:spacing w:val="1"/>
        </w:rPr>
        <w:t xml:space="preserve">) </w:t>
      </w:r>
      <w:r>
        <w:rPr>
          <w:rFonts w:cs="Times New Roman"/>
          <w:spacing w:val="1"/>
        </w:rPr>
        <w:t>Гимназии</w:t>
      </w:r>
      <w:r w:rsidRPr="009C778C">
        <w:rPr>
          <w:rFonts w:cs="Times New Roman"/>
          <w:spacing w:val="1"/>
        </w:rPr>
        <w:t xml:space="preserve">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9C778C" w:rsidRPr="009C778C" w:rsidRDefault="009C778C" w:rsidP="009C778C">
      <w:pPr>
        <w:pStyle w:val="body"/>
        <w:rPr>
          <w:rStyle w:val="Bold"/>
          <w:rFonts w:cs="Times New Roman"/>
          <w:bCs w:val="0"/>
        </w:rPr>
      </w:pPr>
      <w:r w:rsidRPr="009C778C">
        <w:rPr>
          <w:rStyle w:val="Bold"/>
          <w:rFonts w:cs="Times New Roman"/>
          <w:bCs w:val="0"/>
        </w:rPr>
        <w:t>Основными компонентами ИОС являются:</w:t>
      </w:r>
    </w:p>
    <w:p w:rsidR="009C778C" w:rsidRPr="009C778C" w:rsidRDefault="009C778C" w:rsidP="009C778C">
      <w:pPr>
        <w:pStyle w:val="list-bullet0"/>
        <w:rPr>
          <w:rFonts w:cs="Times New Roman"/>
        </w:rPr>
      </w:pPr>
      <w:r w:rsidRPr="009C778C">
        <w:rPr>
          <w:rFonts w:cs="Times New Roman"/>
        </w:rPr>
        <w:t>учебно-методические комплекты по всем учебным предметам на языках обучения, определённых учредителем образовательной организации;</w:t>
      </w:r>
    </w:p>
    <w:p w:rsidR="009C778C" w:rsidRPr="009C778C" w:rsidRDefault="009C778C" w:rsidP="009C778C">
      <w:pPr>
        <w:pStyle w:val="list-bullet0"/>
        <w:rPr>
          <w:rFonts w:cs="Times New Roman"/>
          <w:spacing w:val="-1"/>
        </w:rPr>
      </w:pPr>
      <w:r w:rsidRPr="009C778C">
        <w:rPr>
          <w:rFonts w:cs="Times New Roman"/>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9C778C" w:rsidRPr="009C778C" w:rsidRDefault="009C778C" w:rsidP="009C778C">
      <w:pPr>
        <w:pStyle w:val="list-bullet0"/>
        <w:rPr>
          <w:rFonts w:cs="Times New Roman"/>
        </w:rPr>
      </w:pPr>
      <w:r w:rsidRPr="009C778C">
        <w:rPr>
          <w:rFonts w:cs="Times New Roman"/>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9C778C" w:rsidRPr="009C778C" w:rsidRDefault="009C778C" w:rsidP="009C778C">
      <w:pPr>
        <w:pStyle w:val="body"/>
        <w:rPr>
          <w:rFonts w:cs="Times New Roman"/>
          <w:spacing w:val="-1"/>
        </w:rPr>
      </w:pPr>
      <w:r>
        <w:rPr>
          <w:rFonts w:cs="Times New Roman"/>
          <w:spacing w:val="-1"/>
        </w:rPr>
        <w:t xml:space="preserve">В Гимназии </w:t>
      </w:r>
      <w:r w:rsidRPr="009C778C">
        <w:rPr>
          <w:rFonts w:cs="Times New Roman"/>
          <w:spacing w:val="-1"/>
        </w:rPr>
        <w:t xml:space="preserve">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9C778C" w:rsidRPr="009C778C" w:rsidRDefault="009C778C" w:rsidP="009C778C">
      <w:pPr>
        <w:pStyle w:val="body"/>
        <w:rPr>
          <w:rFonts w:cs="Times New Roman"/>
          <w:spacing w:val="-2"/>
        </w:rPr>
      </w:pPr>
      <w:r w:rsidRPr="009C778C">
        <w:rPr>
          <w:rFonts w:cs="Times New Roman"/>
          <w:spacing w:val="-2"/>
        </w:rPr>
        <w:t xml:space="preserve">Функционирование ИОС требует наличия в </w:t>
      </w:r>
      <w:r>
        <w:rPr>
          <w:rFonts w:cs="Times New Roman"/>
          <w:spacing w:val="-2"/>
        </w:rPr>
        <w:t>Гимназии</w:t>
      </w:r>
      <w:r w:rsidRPr="009C778C">
        <w:rPr>
          <w:rFonts w:cs="Times New Roman"/>
          <w:spacing w:val="-2"/>
        </w:rPr>
        <w:t xml:space="preserve"> технических средств и специального оборудования. </w:t>
      </w:r>
    </w:p>
    <w:p w:rsidR="009C778C" w:rsidRPr="009C778C" w:rsidRDefault="009C778C" w:rsidP="009C778C">
      <w:pPr>
        <w:pStyle w:val="body"/>
        <w:rPr>
          <w:rFonts w:cs="Times New Roman"/>
        </w:rPr>
      </w:pPr>
      <w:r>
        <w:rPr>
          <w:rFonts w:cs="Times New Roman"/>
        </w:rPr>
        <w:t xml:space="preserve">Гимназия располагает </w:t>
      </w:r>
      <w:r w:rsidRPr="009C778C">
        <w:rPr>
          <w:rFonts w:cs="Times New Roman"/>
        </w:rPr>
        <w:t xml:space="preserve"> службой технической поддержки ИКТ. </w:t>
      </w:r>
    </w:p>
    <w:p w:rsidR="009C778C" w:rsidRPr="009C778C" w:rsidRDefault="009C778C" w:rsidP="009C778C">
      <w:pPr>
        <w:pStyle w:val="body"/>
        <w:rPr>
          <w:rFonts w:cs="Times New Roman"/>
        </w:rPr>
      </w:pPr>
      <w:r w:rsidRPr="009C778C">
        <w:rPr>
          <w:rStyle w:val="Bold"/>
          <w:rFonts w:cs="Times New Roman"/>
          <w:bCs w:val="0"/>
        </w:rPr>
        <w:t>Информационно-коммуникационные средства и технологии</w:t>
      </w:r>
      <w:r w:rsidRPr="009C778C">
        <w:rPr>
          <w:rFonts w:cs="Times New Roman"/>
        </w:rPr>
        <w:t xml:space="preserve"> обеспечивают: </w:t>
      </w:r>
    </w:p>
    <w:p w:rsidR="009C778C" w:rsidRPr="009C778C" w:rsidRDefault="009C778C" w:rsidP="009C778C">
      <w:pPr>
        <w:pStyle w:val="list-bullet0"/>
        <w:rPr>
          <w:rFonts w:cs="Times New Roman"/>
        </w:rPr>
      </w:pPr>
      <w:r w:rsidRPr="009C778C">
        <w:rPr>
          <w:rFonts w:cs="Times New Roman"/>
        </w:rPr>
        <w:t>достижение личностных, предметных и метапредметных результатов обучения при реализации требований ФГОС НОО;</w:t>
      </w:r>
    </w:p>
    <w:p w:rsidR="009C778C" w:rsidRPr="009C778C" w:rsidRDefault="009C778C" w:rsidP="009C778C">
      <w:pPr>
        <w:pStyle w:val="list-bullet0"/>
        <w:rPr>
          <w:rFonts w:cs="Times New Roman"/>
        </w:rPr>
      </w:pPr>
      <w:r w:rsidRPr="009C778C">
        <w:rPr>
          <w:rFonts w:cs="Times New Roman"/>
        </w:rPr>
        <w:t>формирование функциональной грамотности;</w:t>
      </w:r>
    </w:p>
    <w:p w:rsidR="009C778C" w:rsidRPr="009C778C" w:rsidRDefault="009C778C" w:rsidP="009C778C">
      <w:pPr>
        <w:pStyle w:val="list-bullet0"/>
        <w:rPr>
          <w:rFonts w:cs="Times New Roman"/>
        </w:rPr>
      </w:pPr>
      <w:r w:rsidRPr="009C778C">
        <w:rPr>
          <w:rFonts w:cs="Times New Roman"/>
        </w:rPr>
        <w:t>доступ к учебным планам, рабочим программам учебных предметов, курсов внеурочной деятельности;</w:t>
      </w:r>
    </w:p>
    <w:p w:rsidR="009C778C" w:rsidRPr="009C778C" w:rsidRDefault="009C778C" w:rsidP="009C778C">
      <w:pPr>
        <w:pStyle w:val="list-bullet0"/>
        <w:rPr>
          <w:rFonts w:cs="Times New Roman"/>
        </w:rPr>
      </w:pPr>
      <w:r w:rsidRPr="009C778C">
        <w:rPr>
          <w:rFonts w:cs="Times New Roman"/>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9C778C" w:rsidRPr="009C778C" w:rsidRDefault="009C778C" w:rsidP="009C778C">
      <w:pPr>
        <w:pStyle w:val="list-bullet0"/>
        <w:rPr>
          <w:rFonts w:cs="Times New Roman"/>
        </w:rPr>
      </w:pPr>
      <w:r w:rsidRPr="009C778C">
        <w:rPr>
          <w:rFonts w:cs="Times New Roman"/>
        </w:rPr>
        <w:lastRenderedPageBreak/>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9C778C" w:rsidRPr="009C778C" w:rsidRDefault="009C778C" w:rsidP="009C778C">
      <w:pPr>
        <w:pStyle w:val="list-bullet0"/>
        <w:rPr>
          <w:rFonts w:cs="Times New Roman"/>
        </w:rPr>
      </w:pPr>
      <w:r w:rsidRPr="009C778C">
        <w:rPr>
          <w:rFonts w:cs="Times New Roman"/>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9C778C" w:rsidRPr="009C778C" w:rsidRDefault="009C778C" w:rsidP="009C778C">
      <w:pPr>
        <w:pStyle w:val="list-bullet0"/>
        <w:rPr>
          <w:rFonts w:cs="Times New Roman"/>
        </w:rPr>
      </w:pPr>
      <w:r w:rsidRPr="009C778C">
        <w:rPr>
          <w:rFonts w:cs="Times New Roman"/>
        </w:rPr>
        <w:t>включение обучающихся в проектно-конструкторскую и поисково-исследовательскую деятельность;</w:t>
      </w:r>
    </w:p>
    <w:p w:rsidR="009C778C" w:rsidRPr="009C778C" w:rsidRDefault="009C778C" w:rsidP="009C778C">
      <w:pPr>
        <w:pStyle w:val="list-bullet0"/>
        <w:rPr>
          <w:rFonts w:cs="Times New Roman"/>
        </w:rPr>
      </w:pPr>
      <w:r w:rsidRPr="009C778C">
        <w:rPr>
          <w:rFonts w:cs="Times New Roman"/>
        </w:rPr>
        <w:t>проведение наблюдений и опытов, в том числе с использованием специального и цифрового оборудования;</w:t>
      </w:r>
    </w:p>
    <w:p w:rsidR="009C778C" w:rsidRPr="009C778C" w:rsidRDefault="009C778C" w:rsidP="009C778C">
      <w:pPr>
        <w:pStyle w:val="list-bullet0"/>
        <w:rPr>
          <w:rFonts w:cs="Times New Roman"/>
        </w:rPr>
      </w:pPr>
      <w:r w:rsidRPr="009C778C">
        <w:rPr>
          <w:rFonts w:cs="Times New Roman"/>
        </w:rPr>
        <w:t>фиксацию и хранение информации о ходе образовательного процесса;</w:t>
      </w:r>
    </w:p>
    <w:p w:rsidR="009C778C" w:rsidRPr="009C778C" w:rsidRDefault="009C778C" w:rsidP="009C778C">
      <w:pPr>
        <w:pStyle w:val="list-bullet0"/>
        <w:rPr>
          <w:rFonts w:cs="Times New Roman"/>
        </w:rPr>
      </w:pPr>
      <w:r w:rsidRPr="009C778C">
        <w:rPr>
          <w:rFonts w:cs="Times New Roman"/>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9C778C" w:rsidRPr="009C778C" w:rsidRDefault="009C778C" w:rsidP="009C778C">
      <w:pPr>
        <w:pStyle w:val="list-bullet0"/>
        <w:rPr>
          <w:rFonts w:cs="Times New Roman"/>
        </w:rPr>
      </w:pPr>
      <w:r w:rsidRPr="009C778C">
        <w:rPr>
          <w:rFonts w:cs="Times New Roman"/>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9C778C" w:rsidRPr="009C778C" w:rsidRDefault="009C778C" w:rsidP="009C778C">
      <w:pPr>
        <w:pStyle w:val="list-bullet0"/>
        <w:rPr>
          <w:rFonts w:cs="Times New Roman"/>
        </w:rPr>
      </w:pPr>
      <w:r w:rsidRPr="009C778C">
        <w:rPr>
          <w:rFonts w:cs="Times New Roman"/>
        </w:rPr>
        <w:t>формирование и хранение электронного портфолио обучающегося.</w:t>
      </w:r>
    </w:p>
    <w:p w:rsidR="009C778C" w:rsidRPr="009C778C" w:rsidRDefault="009C778C" w:rsidP="009C778C">
      <w:pPr>
        <w:pStyle w:val="body"/>
        <w:rPr>
          <w:rFonts w:cs="Times New Roman"/>
        </w:rPr>
      </w:pPr>
      <w:r>
        <w:rPr>
          <w:rFonts w:cs="Times New Roman"/>
        </w:rPr>
        <w:t>При работе в ИОС соблюдаются</w:t>
      </w:r>
      <w:r w:rsidRPr="009C778C">
        <w:rPr>
          <w:rFonts w:cs="Times New Roman"/>
        </w:rPr>
        <w:t xml:space="preserve">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9C778C" w:rsidRPr="009C778C" w:rsidRDefault="009C778C" w:rsidP="009C778C">
      <w:pPr>
        <w:suppressAutoHyphens/>
        <w:spacing w:after="120"/>
        <w:jc w:val="both"/>
        <w:rPr>
          <w:rFonts w:ascii="Times New Roman" w:hAnsi="Times New Roman" w:cs="Times New Roman"/>
          <w:b/>
          <w:color w:val="auto"/>
          <w:sz w:val="20"/>
          <w:szCs w:val="20"/>
          <w:lang w:eastAsia="ar-SA"/>
        </w:rPr>
      </w:pPr>
      <w:r w:rsidRPr="009C778C">
        <w:rPr>
          <w:rFonts w:ascii="Times New Roman" w:hAnsi="Times New Roman" w:cs="Times New Roman"/>
          <w:sz w:val="20"/>
          <w:szCs w:val="20"/>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p>
    <w:p w:rsidR="009C778C" w:rsidRDefault="000F39F9" w:rsidP="00F27C15">
      <w:pPr>
        <w:suppressAutoHyphens/>
        <w:spacing w:after="120"/>
        <w:jc w:val="both"/>
        <w:rPr>
          <w:rFonts w:ascii="Times New Roman" w:hAnsi="Times New Roman" w:cs="Times New Roman"/>
          <w:b/>
          <w:color w:val="auto"/>
          <w:sz w:val="20"/>
          <w:szCs w:val="20"/>
          <w:lang w:eastAsia="ar-SA"/>
        </w:rPr>
      </w:pPr>
      <w:r w:rsidRPr="000F39F9">
        <w:rPr>
          <w:rFonts w:ascii="Times New Roman" w:hAnsi="Times New Roman" w:cs="Times New Roman"/>
          <w:b/>
          <w:color w:val="auto"/>
          <w:sz w:val="20"/>
          <w:szCs w:val="20"/>
          <w:lang w:eastAsia="ar-SA"/>
        </w:rPr>
        <w:t>Психолого-педагогические, кадровые и финансовые условия реализации программы НОО</w:t>
      </w:r>
    </w:p>
    <w:p w:rsidR="000F39F9" w:rsidRDefault="000F39F9" w:rsidP="000F39F9">
      <w:pPr>
        <w:pStyle w:val="body"/>
      </w:pPr>
      <w:r>
        <w:t>Для реализации программы начального общего образования образовательная Гимназия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0F39F9" w:rsidRDefault="000F39F9" w:rsidP="000F39F9">
      <w:pPr>
        <w:pStyle w:val="body"/>
      </w:pPr>
      <w:r>
        <w:t>Обеспеченность кадровыми условиями включает в себя:</w:t>
      </w:r>
    </w:p>
    <w:p w:rsidR="000F39F9" w:rsidRDefault="000F39F9" w:rsidP="000F39F9">
      <w:pPr>
        <w:pStyle w:val="list-bullet0"/>
      </w:pPr>
      <w:r>
        <w:t>укомплектованность Гимназией  педагогическими, руководящими и иными работниками;</w:t>
      </w:r>
    </w:p>
    <w:p w:rsidR="000F39F9" w:rsidRDefault="000F39F9" w:rsidP="000F39F9">
      <w:pPr>
        <w:pStyle w:val="list-bullet0"/>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0F39F9" w:rsidRDefault="000F39F9" w:rsidP="000F39F9">
      <w:pPr>
        <w:pStyle w:val="list-bullet0"/>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0F39F9" w:rsidRDefault="000F39F9" w:rsidP="000F39F9">
      <w:pPr>
        <w:pStyle w:val="body"/>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0F39F9" w:rsidRDefault="000F39F9" w:rsidP="000F39F9">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0F39F9" w:rsidRDefault="000F39F9" w:rsidP="000F39F9">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0F39F9" w:rsidRDefault="000F39F9" w:rsidP="000F39F9">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0F39F9" w:rsidRDefault="000F39F9" w:rsidP="000F39F9">
      <w:pPr>
        <w:pStyle w:val="body"/>
      </w:pPr>
      <w:r>
        <w:t xml:space="preserve">Уровень квалификации педагогических и иных работников Гимназии,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0F39F9" w:rsidRDefault="000F39F9" w:rsidP="000F39F9">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0F39F9" w:rsidRDefault="000F39F9" w:rsidP="000F39F9">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w:t>
      </w:r>
      <w:r>
        <w:rPr>
          <w:spacing w:val="2"/>
        </w:rPr>
        <w:lastRenderedPageBreak/>
        <w:t xml:space="preserve">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0F39F9" w:rsidRPr="00394C7A" w:rsidRDefault="000F39F9" w:rsidP="000F39F9">
      <w:pPr>
        <w:jc w:val="both"/>
        <w:rPr>
          <w:rFonts w:ascii="Times New Roman" w:hAnsi="Times New Roman" w:cs="Times New Roman"/>
          <w:sz w:val="20"/>
          <w:szCs w:val="20"/>
        </w:rPr>
      </w:pPr>
      <w:r w:rsidRPr="00394C7A">
        <w:rPr>
          <w:rFonts w:ascii="Times New Roman" w:hAnsi="Times New Roman" w:cs="Times New Roman"/>
          <w:sz w:val="20"/>
          <w:szCs w:val="20"/>
        </w:rPr>
        <w:t xml:space="preserve">Муниципальное бюджетное общеобразовательное учреждение «Гимназия №30 им. Железной Дивизии» укомплектовано кадрами, имеющими необходимую квалификацию для решения задач, определѐнных основной образовательной программой образовательного учреждения, способными к инновационной профессиональной деятельности. В гимназии разработаны должностные инструкции, содержащие конкретный перечень должностных обязанностей работников, с учѐтом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представленных в Едином квалификационном справочнике должностей руководителей, специалистов и служащих  (раздел «Квалификационные характеристики должностейработников образования»). </w:t>
      </w:r>
    </w:p>
    <w:p w:rsidR="00394C7A" w:rsidRDefault="00394C7A" w:rsidP="000F39F9">
      <w:pPr>
        <w:jc w:val="center"/>
        <w:rPr>
          <w:rFonts w:ascii="Times New Roman" w:hAnsi="Times New Roman" w:cs="Times New Roman"/>
          <w:b/>
          <w:sz w:val="20"/>
          <w:szCs w:val="20"/>
        </w:rPr>
      </w:pPr>
    </w:p>
    <w:p w:rsidR="000F39F9" w:rsidRPr="000F39F9" w:rsidRDefault="000F39F9" w:rsidP="000F39F9">
      <w:pPr>
        <w:jc w:val="center"/>
        <w:rPr>
          <w:rFonts w:ascii="Times New Roman" w:hAnsi="Times New Roman" w:cs="Times New Roman"/>
          <w:b/>
          <w:sz w:val="20"/>
          <w:szCs w:val="20"/>
        </w:rPr>
      </w:pPr>
      <w:r w:rsidRPr="000F39F9">
        <w:rPr>
          <w:rFonts w:ascii="Times New Roman" w:hAnsi="Times New Roman" w:cs="Times New Roman"/>
          <w:b/>
          <w:sz w:val="20"/>
          <w:szCs w:val="20"/>
        </w:rPr>
        <w:t>Сведения о педагогических работниках (включая административных и других работников, ведущих педагогическую деятельность по основной образовательной программе начального общего образования)</w:t>
      </w:r>
    </w:p>
    <w:p w:rsidR="000F39F9" w:rsidRPr="000F39F9" w:rsidRDefault="000F39F9" w:rsidP="000F39F9">
      <w:pPr>
        <w:jc w:val="center"/>
        <w:rPr>
          <w:rFonts w:ascii="Times New Roman" w:hAnsi="Times New Roman" w:cs="Times New Roman"/>
          <w:b/>
          <w:sz w:val="20"/>
          <w:szCs w:val="20"/>
        </w:rPr>
      </w:pPr>
      <w:r w:rsidRPr="000F39F9">
        <w:rPr>
          <w:rFonts w:ascii="Times New Roman" w:hAnsi="Times New Roman" w:cs="Times New Roman"/>
          <w:b/>
          <w:sz w:val="20"/>
          <w:szCs w:val="20"/>
        </w:rPr>
        <w:t>Сведения об административных работниках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F39F9" w:rsidRPr="000F39F9" w:rsidTr="009A4EFF">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ФИО руководителей</w:t>
            </w:r>
          </w:p>
        </w:tc>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Должность</w:t>
            </w:r>
          </w:p>
        </w:tc>
        <w:tc>
          <w:tcPr>
            <w:tcW w:w="3191"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Стаж работы на руководящей должности</w:t>
            </w:r>
          </w:p>
        </w:tc>
      </w:tr>
      <w:tr w:rsidR="000F39F9" w:rsidRPr="000F39F9" w:rsidTr="009A4EFF">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Чирковская Наталья Александровна</w:t>
            </w:r>
          </w:p>
        </w:tc>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Директор</w:t>
            </w:r>
          </w:p>
        </w:tc>
        <w:tc>
          <w:tcPr>
            <w:tcW w:w="3191" w:type="dxa"/>
          </w:tcPr>
          <w:p w:rsidR="000F39F9" w:rsidRPr="000F39F9" w:rsidRDefault="000F39F9" w:rsidP="00394C7A">
            <w:pPr>
              <w:rPr>
                <w:rFonts w:ascii="Times New Roman" w:hAnsi="Times New Roman" w:cs="Times New Roman"/>
                <w:sz w:val="20"/>
                <w:szCs w:val="20"/>
              </w:rPr>
            </w:pPr>
            <w:r w:rsidRPr="000F39F9">
              <w:rPr>
                <w:rFonts w:ascii="Times New Roman" w:hAnsi="Times New Roman" w:cs="Times New Roman"/>
                <w:sz w:val="20"/>
                <w:szCs w:val="20"/>
              </w:rPr>
              <w:t>Более 1</w:t>
            </w:r>
            <w:r w:rsidR="00394C7A">
              <w:rPr>
                <w:rFonts w:ascii="Times New Roman" w:hAnsi="Times New Roman" w:cs="Times New Roman"/>
                <w:sz w:val="20"/>
                <w:szCs w:val="20"/>
              </w:rPr>
              <w:t>4</w:t>
            </w:r>
            <w:r w:rsidRPr="000F39F9">
              <w:rPr>
                <w:rFonts w:ascii="Times New Roman" w:hAnsi="Times New Roman" w:cs="Times New Roman"/>
                <w:sz w:val="20"/>
                <w:szCs w:val="20"/>
              </w:rPr>
              <w:t xml:space="preserve"> лет</w:t>
            </w:r>
          </w:p>
        </w:tc>
      </w:tr>
      <w:tr w:rsidR="000F39F9" w:rsidRPr="000F39F9" w:rsidTr="009A4EFF">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Князькина Ольга Михайловна</w:t>
            </w:r>
          </w:p>
        </w:tc>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Заместитель директора по учебно-воспитательной работе</w:t>
            </w:r>
          </w:p>
        </w:tc>
        <w:tc>
          <w:tcPr>
            <w:tcW w:w="3191" w:type="dxa"/>
          </w:tcPr>
          <w:p w:rsidR="000F39F9" w:rsidRPr="000F39F9" w:rsidRDefault="000F39F9" w:rsidP="00394C7A">
            <w:pPr>
              <w:rPr>
                <w:rFonts w:ascii="Times New Roman" w:hAnsi="Times New Roman" w:cs="Times New Roman"/>
                <w:sz w:val="20"/>
                <w:szCs w:val="20"/>
              </w:rPr>
            </w:pPr>
            <w:r w:rsidRPr="000F39F9">
              <w:rPr>
                <w:rFonts w:ascii="Times New Roman" w:hAnsi="Times New Roman" w:cs="Times New Roman"/>
                <w:sz w:val="20"/>
                <w:szCs w:val="20"/>
              </w:rPr>
              <w:t>1</w:t>
            </w:r>
            <w:r w:rsidR="00394C7A">
              <w:rPr>
                <w:rFonts w:ascii="Times New Roman" w:hAnsi="Times New Roman" w:cs="Times New Roman"/>
                <w:sz w:val="20"/>
                <w:szCs w:val="20"/>
              </w:rPr>
              <w:t>6</w:t>
            </w:r>
            <w:r w:rsidRPr="000F39F9">
              <w:rPr>
                <w:rFonts w:ascii="Times New Roman" w:hAnsi="Times New Roman" w:cs="Times New Roman"/>
                <w:sz w:val="20"/>
                <w:szCs w:val="20"/>
              </w:rPr>
              <w:t xml:space="preserve"> лет</w:t>
            </w:r>
          </w:p>
        </w:tc>
      </w:tr>
      <w:tr w:rsidR="000F39F9" w:rsidRPr="000F39F9" w:rsidTr="009A4EFF">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Никитина Наиля Ришатовна</w:t>
            </w:r>
          </w:p>
        </w:tc>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Заместитель директора по учебно-воспитательной работе</w:t>
            </w:r>
          </w:p>
        </w:tc>
        <w:tc>
          <w:tcPr>
            <w:tcW w:w="3191" w:type="dxa"/>
          </w:tcPr>
          <w:p w:rsidR="000F39F9" w:rsidRPr="000F39F9" w:rsidRDefault="00394C7A" w:rsidP="009A4EFF">
            <w:pPr>
              <w:rPr>
                <w:rFonts w:ascii="Times New Roman" w:hAnsi="Times New Roman" w:cs="Times New Roman"/>
                <w:sz w:val="20"/>
                <w:szCs w:val="20"/>
              </w:rPr>
            </w:pPr>
            <w:r>
              <w:rPr>
                <w:rFonts w:ascii="Times New Roman" w:hAnsi="Times New Roman" w:cs="Times New Roman"/>
                <w:sz w:val="20"/>
                <w:szCs w:val="20"/>
              </w:rPr>
              <w:t>4</w:t>
            </w:r>
            <w:r w:rsidR="000F39F9" w:rsidRPr="000F39F9">
              <w:rPr>
                <w:rFonts w:ascii="Times New Roman" w:hAnsi="Times New Roman" w:cs="Times New Roman"/>
                <w:sz w:val="20"/>
                <w:szCs w:val="20"/>
              </w:rPr>
              <w:t xml:space="preserve"> год</w:t>
            </w:r>
          </w:p>
        </w:tc>
      </w:tr>
      <w:tr w:rsidR="000F39F9" w:rsidRPr="000F39F9" w:rsidTr="009A4EFF">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Зверева Светлана Вячеславовна</w:t>
            </w:r>
          </w:p>
        </w:tc>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Заместитель директора по научной работе</w:t>
            </w:r>
          </w:p>
        </w:tc>
        <w:tc>
          <w:tcPr>
            <w:tcW w:w="3191" w:type="dxa"/>
          </w:tcPr>
          <w:p w:rsidR="000F39F9" w:rsidRPr="000F39F9" w:rsidRDefault="000F39F9" w:rsidP="00394C7A">
            <w:pPr>
              <w:rPr>
                <w:rFonts w:ascii="Times New Roman" w:hAnsi="Times New Roman" w:cs="Times New Roman"/>
                <w:sz w:val="20"/>
                <w:szCs w:val="20"/>
              </w:rPr>
            </w:pPr>
            <w:r w:rsidRPr="000F39F9">
              <w:rPr>
                <w:rFonts w:ascii="Times New Roman" w:hAnsi="Times New Roman" w:cs="Times New Roman"/>
                <w:sz w:val="20"/>
                <w:szCs w:val="20"/>
              </w:rPr>
              <w:t>2</w:t>
            </w:r>
            <w:r w:rsidR="00394C7A">
              <w:rPr>
                <w:rFonts w:ascii="Times New Roman" w:hAnsi="Times New Roman" w:cs="Times New Roman"/>
                <w:sz w:val="20"/>
                <w:szCs w:val="20"/>
              </w:rPr>
              <w:t>9</w:t>
            </w:r>
            <w:r w:rsidRPr="000F39F9">
              <w:rPr>
                <w:rFonts w:ascii="Times New Roman" w:hAnsi="Times New Roman" w:cs="Times New Roman"/>
                <w:sz w:val="20"/>
                <w:szCs w:val="20"/>
              </w:rPr>
              <w:t xml:space="preserve"> лет</w:t>
            </w:r>
          </w:p>
        </w:tc>
      </w:tr>
      <w:tr w:rsidR="000F39F9" w:rsidRPr="000F39F9" w:rsidTr="009A4EFF">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Курганов Владимир Владимирович</w:t>
            </w:r>
          </w:p>
        </w:tc>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Заместитель директора по воспитательной работе</w:t>
            </w:r>
          </w:p>
        </w:tc>
        <w:tc>
          <w:tcPr>
            <w:tcW w:w="3191" w:type="dxa"/>
          </w:tcPr>
          <w:p w:rsidR="000F39F9" w:rsidRPr="000F39F9" w:rsidRDefault="00394C7A" w:rsidP="009A4EFF">
            <w:pPr>
              <w:rPr>
                <w:rFonts w:ascii="Times New Roman" w:hAnsi="Times New Roman" w:cs="Times New Roman"/>
                <w:sz w:val="20"/>
                <w:szCs w:val="20"/>
              </w:rPr>
            </w:pPr>
            <w:r>
              <w:rPr>
                <w:rFonts w:ascii="Times New Roman" w:hAnsi="Times New Roman" w:cs="Times New Roman"/>
                <w:sz w:val="20"/>
                <w:szCs w:val="20"/>
              </w:rPr>
              <w:t>3</w:t>
            </w:r>
            <w:r w:rsidR="000F39F9" w:rsidRPr="000F39F9">
              <w:rPr>
                <w:rFonts w:ascii="Times New Roman" w:hAnsi="Times New Roman" w:cs="Times New Roman"/>
                <w:sz w:val="20"/>
                <w:szCs w:val="20"/>
              </w:rPr>
              <w:t xml:space="preserve"> года</w:t>
            </w:r>
          </w:p>
        </w:tc>
      </w:tr>
      <w:tr w:rsidR="000F39F9" w:rsidRPr="000F39F9" w:rsidTr="009A4EFF">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Солдатенков Вячеслав Анатольевич</w:t>
            </w:r>
          </w:p>
        </w:tc>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Заместитель директора во информационным технологиям</w:t>
            </w:r>
          </w:p>
        </w:tc>
        <w:tc>
          <w:tcPr>
            <w:tcW w:w="3191" w:type="dxa"/>
          </w:tcPr>
          <w:p w:rsidR="000F39F9" w:rsidRPr="000F39F9" w:rsidRDefault="00394C7A" w:rsidP="009A4EFF">
            <w:pPr>
              <w:rPr>
                <w:rFonts w:ascii="Times New Roman" w:hAnsi="Times New Roman" w:cs="Times New Roman"/>
                <w:sz w:val="20"/>
                <w:szCs w:val="20"/>
              </w:rPr>
            </w:pPr>
            <w:r>
              <w:rPr>
                <w:rFonts w:ascii="Times New Roman" w:hAnsi="Times New Roman" w:cs="Times New Roman"/>
                <w:sz w:val="20"/>
                <w:szCs w:val="20"/>
              </w:rPr>
              <w:t>3</w:t>
            </w:r>
            <w:r w:rsidR="000F39F9" w:rsidRPr="000F39F9">
              <w:rPr>
                <w:rFonts w:ascii="Times New Roman" w:hAnsi="Times New Roman" w:cs="Times New Roman"/>
                <w:sz w:val="20"/>
                <w:szCs w:val="20"/>
              </w:rPr>
              <w:t xml:space="preserve"> год</w:t>
            </w:r>
          </w:p>
        </w:tc>
      </w:tr>
      <w:tr w:rsidR="000F39F9" w:rsidRPr="000F39F9" w:rsidTr="009A4EFF">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Неженский Александр Вячеславович</w:t>
            </w:r>
          </w:p>
        </w:tc>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Заместитель директора по безопасности</w:t>
            </w:r>
          </w:p>
        </w:tc>
        <w:tc>
          <w:tcPr>
            <w:tcW w:w="3191" w:type="dxa"/>
          </w:tcPr>
          <w:p w:rsidR="000F39F9" w:rsidRPr="000F39F9" w:rsidRDefault="00394C7A" w:rsidP="009A4EFF">
            <w:pPr>
              <w:rPr>
                <w:rFonts w:ascii="Times New Roman" w:hAnsi="Times New Roman" w:cs="Times New Roman"/>
                <w:sz w:val="20"/>
                <w:szCs w:val="20"/>
              </w:rPr>
            </w:pPr>
            <w:r>
              <w:rPr>
                <w:rFonts w:ascii="Times New Roman" w:hAnsi="Times New Roman" w:cs="Times New Roman"/>
                <w:sz w:val="20"/>
                <w:szCs w:val="20"/>
              </w:rPr>
              <w:t>6</w:t>
            </w:r>
            <w:r w:rsidR="000F39F9" w:rsidRPr="000F39F9">
              <w:rPr>
                <w:rFonts w:ascii="Times New Roman" w:hAnsi="Times New Roman" w:cs="Times New Roman"/>
                <w:sz w:val="20"/>
                <w:szCs w:val="20"/>
              </w:rPr>
              <w:t xml:space="preserve"> лет</w:t>
            </w:r>
          </w:p>
        </w:tc>
      </w:tr>
      <w:tr w:rsidR="000F39F9" w:rsidRPr="000F39F9" w:rsidTr="009A4EFF">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Шацкова Ирина Александровна</w:t>
            </w:r>
          </w:p>
        </w:tc>
        <w:tc>
          <w:tcPr>
            <w:tcW w:w="3190"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Заместитель директора по АХЧ</w:t>
            </w:r>
          </w:p>
        </w:tc>
        <w:tc>
          <w:tcPr>
            <w:tcW w:w="3191" w:type="dxa"/>
          </w:tcPr>
          <w:p w:rsidR="000F39F9" w:rsidRPr="000F39F9" w:rsidRDefault="00394C7A" w:rsidP="009A4EFF">
            <w:pPr>
              <w:rPr>
                <w:rFonts w:ascii="Times New Roman" w:hAnsi="Times New Roman" w:cs="Times New Roman"/>
                <w:sz w:val="20"/>
                <w:szCs w:val="20"/>
              </w:rPr>
            </w:pPr>
            <w:r>
              <w:rPr>
                <w:rFonts w:ascii="Times New Roman" w:hAnsi="Times New Roman" w:cs="Times New Roman"/>
                <w:sz w:val="20"/>
                <w:szCs w:val="20"/>
              </w:rPr>
              <w:t>4</w:t>
            </w:r>
            <w:r w:rsidR="000F39F9" w:rsidRPr="000F39F9">
              <w:rPr>
                <w:rFonts w:ascii="Times New Roman" w:hAnsi="Times New Roman" w:cs="Times New Roman"/>
                <w:sz w:val="20"/>
                <w:szCs w:val="20"/>
              </w:rPr>
              <w:t xml:space="preserve"> год</w:t>
            </w:r>
          </w:p>
        </w:tc>
      </w:tr>
    </w:tbl>
    <w:p w:rsidR="000F39F9" w:rsidRDefault="000F39F9" w:rsidP="000F39F9">
      <w:pPr>
        <w:jc w:val="center"/>
        <w:rPr>
          <w:rFonts w:ascii="Times New Roman" w:hAnsi="Times New Roman" w:cs="Times New Roman"/>
          <w:b/>
          <w:sz w:val="20"/>
          <w:szCs w:val="20"/>
        </w:rPr>
      </w:pPr>
    </w:p>
    <w:p w:rsidR="000F39F9" w:rsidRDefault="000F39F9" w:rsidP="000F39F9">
      <w:pPr>
        <w:jc w:val="center"/>
        <w:rPr>
          <w:rFonts w:ascii="Times New Roman" w:hAnsi="Times New Roman" w:cs="Times New Roman"/>
          <w:b/>
          <w:sz w:val="20"/>
          <w:szCs w:val="20"/>
        </w:rPr>
      </w:pPr>
    </w:p>
    <w:p w:rsidR="000F39F9" w:rsidRPr="000F39F9" w:rsidRDefault="000F39F9" w:rsidP="000F39F9">
      <w:pPr>
        <w:jc w:val="center"/>
        <w:rPr>
          <w:rFonts w:ascii="Times New Roman" w:hAnsi="Times New Roman" w:cs="Times New Roman"/>
          <w:b/>
          <w:sz w:val="20"/>
          <w:szCs w:val="20"/>
        </w:rPr>
      </w:pPr>
      <w:r w:rsidRPr="000F39F9">
        <w:rPr>
          <w:rFonts w:ascii="Times New Roman" w:hAnsi="Times New Roman" w:cs="Times New Roman"/>
          <w:b/>
          <w:sz w:val="20"/>
          <w:szCs w:val="20"/>
        </w:rPr>
        <w:t>Сведения о педагогических работниках: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F39F9" w:rsidRPr="000F39F9" w:rsidTr="009A4EFF">
        <w:tc>
          <w:tcPr>
            <w:tcW w:w="2392"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Должность</w:t>
            </w:r>
          </w:p>
        </w:tc>
        <w:tc>
          <w:tcPr>
            <w:tcW w:w="4786" w:type="dxa"/>
            <w:gridSpan w:val="2"/>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Количество работников</w:t>
            </w:r>
          </w:p>
        </w:tc>
        <w:tc>
          <w:tcPr>
            <w:tcW w:w="2393"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Уровень квалификации</w:t>
            </w:r>
          </w:p>
        </w:tc>
      </w:tr>
      <w:tr w:rsidR="000F39F9" w:rsidRPr="000F39F9" w:rsidTr="009A4EFF">
        <w:tc>
          <w:tcPr>
            <w:tcW w:w="2392" w:type="dxa"/>
          </w:tcPr>
          <w:p w:rsidR="000F39F9" w:rsidRPr="000F39F9" w:rsidRDefault="000F39F9" w:rsidP="009A4EFF">
            <w:pPr>
              <w:rPr>
                <w:rFonts w:ascii="Times New Roman" w:hAnsi="Times New Roman" w:cs="Times New Roman"/>
                <w:sz w:val="20"/>
                <w:szCs w:val="20"/>
              </w:rPr>
            </w:pPr>
          </w:p>
        </w:tc>
        <w:tc>
          <w:tcPr>
            <w:tcW w:w="2393"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требуется</w:t>
            </w:r>
          </w:p>
        </w:tc>
        <w:tc>
          <w:tcPr>
            <w:tcW w:w="2393"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имеется</w:t>
            </w:r>
          </w:p>
        </w:tc>
        <w:tc>
          <w:tcPr>
            <w:tcW w:w="2393"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имеется</w:t>
            </w:r>
          </w:p>
        </w:tc>
      </w:tr>
      <w:tr w:rsidR="000F39F9" w:rsidRPr="000F39F9" w:rsidTr="009A4EFF">
        <w:tc>
          <w:tcPr>
            <w:tcW w:w="2392"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Учитель начальных классов</w:t>
            </w:r>
          </w:p>
        </w:tc>
        <w:tc>
          <w:tcPr>
            <w:tcW w:w="2393"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0</w:t>
            </w:r>
          </w:p>
        </w:tc>
        <w:tc>
          <w:tcPr>
            <w:tcW w:w="2393"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16</w:t>
            </w:r>
          </w:p>
        </w:tc>
        <w:tc>
          <w:tcPr>
            <w:tcW w:w="2393" w:type="dxa"/>
          </w:tcPr>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9 – Высшая категория</w:t>
            </w:r>
          </w:p>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3 – 1 категория</w:t>
            </w:r>
          </w:p>
          <w:p w:rsidR="000F39F9" w:rsidRPr="000F39F9" w:rsidRDefault="000F39F9" w:rsidP="009A4EFF">
            <w:pPr>
              <w:rPr>
                <w:rFonts w:ascii="Times New Roman" w:hAnsi="Times New Roman" w:cs="Times New Roman"/>
                <w:sz w:val="20"/>
                <w:szCs w:val="20"/>
              </w:rPr>
            </w:pPr>
            <w:r w:rsidRPr="000F39F9">
              <w:rPr>
                <w:rFonts w:ascii="Times New Roman" w:hAnsi="Times New Roman" w:cs="Times New Roman"/>
                <w:sz w:val="20"/>
                <w:szCs w:val="20"/>
              </w:rPr>
              <w:t>4 – молодые специалисты</w:t>
            </w:r>
          </w:p>
        </w:tc>
      </w:tr>
    </w:tbl>
    <w:p w:rsidR="000F39F9" w:rsidRPr="000F39F9" w:rsidRDefault="000F39F9" w:rsidP="000F39F9">
      <w:pPr>
        <w:rPr>
          <w:rFonts w:ascii="Times New Roman" w:hAnsi="Times New Roman" w:cs="Times New Roman"/>
          <w:color w:val="FF0000"/>
          <w:sz w:val="20"/>
          <w:szCs w:val="20"/>
        </w:rPr>
      </w:pPr>
    </w:p>
    <w:p w:rsidR="000F39F9" w:rsidRPr="000F39F9" w:rsidRDefault="000F39F9" w:rsidP="000F39F9">
      <w:pPr>
        <w:contextualSpacing/>
        <w:jc w:val="center"/>
        <w:rPr>
          <w:rFonts w:ascii="Times New Roman" w:hAnsi="Times New Roman" w:cs="Times New Roman"/>
          <w:b/>
          <w:sz w:val="20"/>
          <w:szCs w:val="20"/>
        </w:rPr>
      </w:pPr>
      <w:r w:rsidRPr="000F39F9">
        <w:rPr>
          <w:rFonts w:ascii="Times New Roman" w:hAnsi="Times New Roman" w:cs="Times New Roman"/>
          <w:b/>
          <w:sz w:val="20"/>
          <w:szCs w:val="20"/>
        </w:rPr>
        <w:t>Перспективный план-график аттестации педагогическими работниками</w:t>
      </w:r>
    </w:p>
    <w:p w:rsidR="000F39F9" w:rsidRPr="000F39F9" w:rsidRDefault="000F39F9" w:rsidP="000F39F9">
      <w:pPr>
        <w:contextualSpacing/>
        <w:jc w:val="center"/>
        <w:rPr>
          <w:rFonts w:ascii="Times New Roman" w:hAnsi="Times New Roman" w:cs="Times New Roman"/>
          <w:b/>
          <w:sz w:val="20"/>
          <w:szCs w:val="20"/>
        </w:rPr>
      </w:pPr>
      <w:r w:rsidRPr="000F39F9">
        <w:rPr>
          <w:rFonts w:ascii="Times New Roman" w:hAnsi="Times New Roman" w:cs="Times New Roman"/>
          <w:b/>
          <w:sz w:val="20"/>
          <w:szCs w:val="20"/>
        </w:rPr>
        <w:t>МБОУ гимназия №30</w:t>
      </w:r>
    </w:p>
    <w:p w:rsidR="000F39F9" w:rsidRPr="000F39F9" w:rsidRDefault="000F39F9" w:rsidP="000F39F9">
      <w:pPr>
        <w:contextualSpacing/>
        <w:jc w:val="center"/>
        <w:rPr>
          <w:rFonts w:ascii="Times New Roman" w:hAnsi="Times New Roman" w:cs="Times New Roman"/>
          <w:b/>
          <w:sz w:val="20"/>
          <w:szCs w:val="20"/>
        </w:rPr>
      </w:pPr>
      <w:r>
        <w:rPr>
          <w:rFonts w:ascii="Times New Roman" w:hAnsi="Times New Roman" w:cs="Times New Roman"/>
          <w:b/>
          <w:sz w:val="20"/>
          <w:szCs w:val="20"/>
        </w:rPr>
        <w:t>на 2022</w:t>
      </w:r>
      <w:r w:rsidRPr="000F39F9">
        <w:rPr>
          <w:rFonts w:ascii="Times New Roman" w:hAnsi="Times New Roman" w:cs="Times New Roman"/>
          <w:b/>
          <w:sz w:val="20"/>
          <w:szCs w:val="20"/>
        </w:rPr>
        <w:t>-202</w:t>
      </w:r>
      <w:r>
        <w:rPr>
          <w:rFonts w:ascii="Times New Roman" w:hAnsi="Times New Roman" w:cs="Times New Roman"/>
          <w:b/>
          <w:sz w:val="20"/>
          <w:szCs w:val="20"/>
        </w:rPr>
        <w:t>7</w:t>
      </w:r>
      <w:r w:rsidRPr="000F39F9">
        <w:rPr>
          <w:rFonts w:ascii="Times New Roman" w:hAnsi="Times New Roman" w:cs="Times New Roman"/>
          <w:b/>
          <w:sz w:val="20"/>
          <w:szCs w:val="20"/>
        </w:rPr>
        <w:t>гг.</w:t>
      </w:r>
    </w:p>
    <w:p w:rsidR="000F39F9" w:rsidRPr="000F39F9" w:rsidRDefault="000F39F9" w:rsidP="000F39F9">
      <w:pPr>
        <w:contextualSpacing/>
        <w:jc w:val="center"/>
        <w:rPr>
          <w:rFonts w:ascii="Times New Roman" w:hAnsi="Times New Roman" w:cs="Times New Roman"/>
          <w:sz w:val="20"/>
          <w:szCs w:val="20"/>
        </w:rPr>
      </w:pPr>
    </w:p>
    <w:tbl>
      <w:tblPr>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641"/>
        <w:gridCol w:w="861"/>
        <w:gridCol w:w="861"/>
        <w:gridCol w:w="862"/>
        <w:gridCol w:w="875"/>
        <w:gridCol w:w="875"/>
        <w:gridCol w:w="875"/>
      </w:tblGrid>
      <w:tr w:rsidR="000F39F9" w:rsidRPr="000F39F9" w:rsidTr="000F39F9">
        <w:trPr>
          <w:trHeight w:val="454"/>
        </w:trPr>
        <w:tc>
          <w:tcPr>
            <w:tcW w:w="566"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jc w:val="center"/>
              <w:rPr>
                <w:rFonts w:ascii="Times New Roman" w:hAnsi="Times New Roman" w:cs="Times New Roman"/>
                <w:b/>
                <w:sz w:val="20"/>
                <w:szCs w:val="20"/>
              </w:rPr>
            </w:pPr>
            <w:r w:rsidRPr="000F39F9">
              <w:rPr>
                <w:rFonts w:ascii="Times New Roman" w:hAnsi="Times New Roman" w:cs="Times New Roman"/>
                <w:b/>
                <w:sz w:val="20"/>
                <w:szCs w:val="20"/>
              </w:rPr>
              <w:t>№</w:t>
            </w:r>
          </w:p>
        </w:tc>
        <w:tc>
          <w:tcPr>
            <w:tcW w:w="2641"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jc w:val="center"/>
              <w:rPr>
                <w:rFonts w:ascii="Times New Roman" w:hAnsi="Times New Roman" w:cs="Times New Roman"/>
                <w:b/>
                <w:sz w:val="20"/>
                <w:szCs w:val="20"/>
              </w:rPr>
            </w:pPr>
            <w:r w:rsidRPr="000F39F9">
              <w:rPr>
                <w:rFonts w:ascii="Times New Roman" w:hAnsi="Times New Roman" w:cs="Times New Roman"/>
                <w:b/>
                <w:sz w:val="20"/>
                <w:szCs w:val="20"/>
              </w:rPr>
              <w:t>Ф.И.О.</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jc w:val="center"/>
              <w:rPr>
                <w:rFonts w:ascii="Times New Roman" w:hAnsi="Times New Roman" w:cs="Times New Roman"/>
                <w:b/>
                <w:sz w:val="20"/>
                <w:szCs w:val="20"/>
              </w:rPr>
            </w:pPr>
            <w:r w:rsidRPr="000F39F9">
              <w:rPr>
                <w:rFonts w:ascii="Times New Roman" w:hAnsi="Times New Roman" w:cs="Times New Roman"/>
                <w:b/>
                <w:sz w:val="20"/>
                <w:szCs w:val="20"/>
              </w:rPr>
              <w:t>2022</w:t>
            </w:r>
          </w:p>
        </w:tc>
        <w:tc>
          <w:tcPr>
            <w:tcW w:w="861"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jc w:val="center"/>
              <w:rPr>
                <w:rFonts w:ascii="Times New Roman" w:hAnsi="Times New Roman" w:cs="Times New Roman"/>
                <w:b/>
                <w:sz w:val="20"/>
                <w:szCs w:val="20"/>
              </w:rPr>
            </w:pPr>
            <w:r w:rsidRPr="000F39F9">
              <w:rPr>
                <w:rFonts w:ascii="Times New Roman" w:hAnsi="Times New Roman" w:cs="Times New Roman"/>
                <w:b/>
                <w:sz w:val="20"/>
                <w:szCs w:val="20"/>
              </w:rPr>
              <w:t>2023</w:t>
            </w:r>
          </w:p>
        </w:tc>
        <w:tc>
          <w:tcPr>
            <w:tcW w:w="862"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jc w:val="center"/>
              <w:rPr>
                <w:rFonts w:ascii="Times New Roman" w:hAnsi="Times New Roman" w:cs="Times New Roman"/>
                <w:b/>
                <w:sz w:val="20"/>
                <w:szCs w:val="20"/>
              </w:rPr>
            </w:pPr>
            <w:r w:rsidRPr="000F39F9">
              <w:rPr>
                <w:rFonts w:ascii="Times New Roman" w:hAnsi="Times New Roman" w:cs="Times New Roman"/>
                <w:b/>
                <w:sz w:val="20"/>
                <w:szCs w:val="20"/>
              </w:rPr>
              <w:t>2024</w:t>
            </w:r>
          </w:p>
        </w:tc>
        <w:tc>
          <w:tcPr>
            <w:tcW w:w="875"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jc w:val="center"/>
              <w:rPr>
                <w:rFonts w:ascii="Times New Roman" w:hAnsi="Times New Roman" w:cs="Times New Roman"/>
                <w:b/>
                <w:sz w:val="20"/>
                <w:szCs w:val="20"/>
              </w:rPr>
            </w:pPr>
            <w:r w:rsidRPr="000F39F9">
              <w:rPr>
                <w:rFonts w:ascii="Times New Roman" w:hAnsi="Times New Roman" w:cs="Times New Roman"/>
                <w:b/>
                <w:sz w:val="20"/>
                <w:szCs w:val="20"/>
              </w:rPr>
              <w:t>2025</w:t>
            </w: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jc w:val="center"/>
              <w:rPr>
                <w:rFonts w:ascii="Times New Roman" w:hAnsi="Times New Roman" w:cs="Times New Roman"/>
                <w:b/>
                <w:sz w:val="20"/>
                <w:szCs w:val="20"/>
              </w:rPr>
            </w:pPr>
            <w:r w:rsidRPr="000F39F9">
              <w:rPr>
                <w:rFonts w:ascii="Times New Roman" w:hAnsi="Times New Roman" w:cs="Times New Roman"/>
                <w:b/>
                <w:sz w:val="20"/>
                <w:szCs w:val="20"/>
              </w:rPr>
              <w:t>2026</w:t>
            </w: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jc w:val="center"/>
              <w:rPr>
                <w:rFonts w:ascii="Times New Roman" w:hAnsi="Times New Roman" w:cs="Times New Roman"/>
                <w:b/>
                <w:sz w:val="20"/>
                <w:szCs w:val="20"/>
              </w:rPr>
            </w:pPr>
            <w:r>
              <w:rPr>
                <w:rFonts w:ascii="Times New Roman" w:hAnsi="Times New Roman" w:cs="Times New Roman"/>
                <w:b/>
                <w:sz w:val="20"/>
                <w:szCs w:val="20"/>
              </w:rPr>
              <w:t>2027</w:t>
            </w:r>
          </w:p>
        </w:tc>
      </w:tr>
      <w:tr w:rsidR="000F39F9" w:rsidRPr="000F39F9" w:rsidTr="000F39F9">
        <w:trPr>
          <w:trHeight w:val="87"/>
        </w:trPr>
        <w:tc>
          <w:tcPr>
            <w:tcW w:w="566" w:type="dxa"/>
            <w:tcBorders>
              <w:top w:val="single" w:sz="4" w:space="0" w:color="auto"/>
              <w:left w:val="single" w:sz="4" w:space="0" w:color="auto"/>
              <w:bottom w:val="single" w:sz="4" w:space="0" w:color="auto"/>
              <w:right w:val="single" w:sz="4" w:space="0" w:color="auto"/>
            </w:tcBorders>
          </w:tcPr>
          <w:p w:rsidR="000F39F9" w:rsidRPr="000F39F9" w:rsidRDefault="000F39F9" w:rsidP="003F1E76">
            <w:pPr>
              <w:pStyle w:val="a7"/>
              <w:numPr>
                <w:ilvl w:val="0"/>
                <w:numId w:val="80"/>
              </w:numPr>
              <w:tabs>
                <w:tab w:val="center" w:pos="0"/>
              </w:tabs>
              <w:spacing w:line="276" w:lineRule="auto"/>
              <w:rPr>
                <w:sz w:val="20"/>
                <w:szCs w:val="20"/>
              </w:rPr>
            </w:pPr>
          </w:p>
        </w:tc>
        <w:tc>
          <w:tcPr>
            <w:tcW w:w="2641"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Ахметжанова Г.А</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r>
              <w:rPr>
                <w:rFonts w:ascii="Times New Roman" w:hAnsi="Times New Roman" w:cs="Times New Roman"/>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0F39F9" w:rsidRDefault="000F39F9" w:rsidP="009A4EFF">
            <w:pPr>
              <w:contextualSpacing/>
              <w:rPr>
                <w:rFonts w:ascii="Times New Roman" w:hAnsi="Times New Roman" w:cs="Times New Roman"/>
                <w:sz w:val="20"/>
                <w:szCs w:val="20"/>
              </w:rPr>
            </w:pPr>
          </w:p>
        </w:tc>
      </w:tr>
      <w:tr w:rsidR="000F39F9" w:rsidRPr="000F39F9" w:rsidTr="000F39F9">
        <w:trPr>
          <w:trHeight w:val="87"/>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3F1E76">
            <w:pPr>
              <w:pStyle w:val="a7"/>
              <w:numPr>
                <w:ilvl w:val="0"/>
                <w:numId w:val="80"/>
              </w:numPr>
              <w:tabs>
                <w:tab w:val="center" w:pos="0"/>
              </w:tabs>
              <w:spacing w:line="276" w:lineRule="auto"/>
              <w:rPr>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rPr>
                <w:rFonts w:ascii="Times New Roman" w:hAnsi="Times New Roman" w:cs="Times New Roman"/>
                <w:sz w:val="20"/>
                <w:szCs w:val="20"/>
              </w:rPr>
            </w:pPr>
            <w:r>
              <w:rPr>
                <w:rFonts w:ascii="Times New Roman" w:hAnsi="Times New Roman" w:cs="Times New Roman"/>
                <w:sz w:val="20"/>
                <w:szCs w:val="20"/>
              </w:rPr>
              <w:t>Аминова</w:t>
            </w:r>
            <w:r w:rsidRPr="000F39F9">
              <w:rPr>
                <w:rFonts w:ascii="Times New Roman" w:hAnsi="Times New Roman" w:cs="Times New Roman"/>
                <w:sz w:val="20"/>
                <w:szCs w:val="20"/>
              </w:rPr>
              <w:t xml:space="preserve"> А.П.</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r>
              <w:rPr>
                <w:rFonts w:ascii="Times New Roman" w:hAnsi="Times New Roman" w:cs="Times New Roman"/>
                <w:sz w:val="20"/>
                <w:szCs w:val="20"/>
              </w:rPr>
              <w:t>+</w:t>
            </w:r>
          </w:p>
        </w:tc>
      </w:tr>
      <w:tr w:rsidR="000F39F9" w:rsidRPr="000F39F9" w:rsidTr="000F39F9">
        <w:trPr>
          <w:trHeight w:val="87"/>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3F1E76">
            <w:pPr>
              <w:pStyle w:val="a7"/>
              <w:numPr>
                <w:ilvl w:val="0"/>
                <w:numId w:val="80"/>
              </w:numPr>
              <w:tabs>
                <w:tab w:val="center" w:pos="0"/>
              </w:tabs>
              <w:spacing w:line="276" w:lineRule="auto"/>
              <w:rPr>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Снежкина  Ю.В.</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r>
              <w:rPr>
                <w:rFonts w:ascii="Times New Roman" w:hAnsi="Times New Roman" w:cs="Times New Roman"/>
                <w:sz w:val="20"/>
                <w:szCs w:val="20"/>
              </w:rPr>
              <w:t>+</w:t>
            </w:r>
          </w:p>
        </w:tc>
      </w:tr>
      <w:tr w:rsidR="000F39F9" w:rsidRPr="000F39F9" w:rsidTr="000F39F9">
        <w:trPr>
          <w:trHeight w:val="207"/>
        </w:trPr>
        <w:tc>
          <w:tcPr>
            <w:tcW w:w="566" w:type="dxa"/>
            <w:tcBorders>
              <w:top w:val="single" w:sz="4" w:space="0" w:color="auto"/>
              <w:left w:val="single" w:sz="4" w:space="0" w:color="auto"/>
              <w:bottom w:val="single" w:sz="4" w:space="0" w:color="auto"/>
              <w:right w:val="single" w:sz="4" w:space="0" w:color="auto"/>
            </w:tcBorders>
          </w:tcPr>
          <w:p w:rsidR="000F39F9" w:rsidRPr="000F39F9" w:rsidRDefault="000F39F9" w:rsidP="003F1E76">
            <w:pPr>
              <w:pStyle w:val="a7"/>
              <w:numPr>
                <w:ilvl w:val="0"/>
                <w:numId w:val="80"/>
              </w:numPr>
              <w:tabs>
                <w:tab w:val="center" w:pos="0"/>
              </w:tabs>
              <w:spacing w:line="276" w:lineRule="auto"/>
              <w:rPr>
                <w:sz w:val="20"/>
                <w:szCs w:val="20"/>
              </w:rPr>
            </w:pPr>
          </w:p>
        </w:tc>
        <w:tc>
          <w:tcPr>
            <w:tcW w:w="2641"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Борисова М.Н.</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r>
              <w:rPr>
                <w:rFonts w:ascii="Times New Roman" w:hAnsi="Times New Roman" w:cs="Times New Roman"/>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0F39F9" w:rsidRDefault="000F39F9" w:rsidP="009A4EFF">
            <w:pPr>
              <w:contextualSpacing/>
              <w:rPr>
                <w:rFonts w:ascii="Times New Roman" w:hAnsi="Times New Roman" w:cs="Times New Roman"/>
                <w:sz w:val="20"/>
                <w:szCs w:val="20"/>
              </w:rPr>
            </w:pPr>
          </w:p>
        </w:tc>
      </w:tr>
      <w:tr w:rsidR="000F39F9" w:rsidRPr="000F39F9" w:rsidTr="000F39F9">
        <w:trPr>
          <w:trHeight w:val="87"/>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3F1E76">
            <w:pPr>
              <w:pStyle w:val="a7"/>
              <w:numPr>
                <w:ilvl w:val="0"/>
                <w:numId w:val="80"/>
              </w:numPr>
              <w:tabs>
                <w:tab w:val="center" w:pos="0"/>
              </w:tabs>
              <w:spacing w:line="276" w:lineRule="auto"/>
              <w:rPr>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Кияйкина А.В.</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r>
              <w:rPr>
                <w:rFonts w:ascii="Times New Roman" w:hAnsi="Times New Roman" w:cs="Times New Roman"/>
                <w:sz w:val="20"/>
                <w:szCs w:val="20"/>
              </w:rPr>
              <w:t>+</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0F39F9" w:rsidRDefault="000F39F9" w:rsidP="009A4EFF">
            <w:pPr>
              <w:contextualSpacing/>
              <w:rPr>
                <w:rFonts w:ascii="Times New Roman" w:hAnsi="Times New Roman" w:cs="Times New Roman"/>
                <w:sz w:val="20"/>
                <w:szCs w:val="20"/>
              </w:rPr>
            </w:pPr>
          </w:p>
        </w:tc>
      </w:tr>
      <w:tr w:rsidR="000F39F9" w:rsidRPr="000F39F9" w:rsidTr="000F39F9">
        <w:trPr>
          <w:trHeight w:val="183"/>
        </w:trPr>
        <w:tc>
          <w:tcPr>
            <w:tcW w:w="566" w:type="dxa"/>
            <w:tcBorders>
              <w:top w:val="single" w:sz="4" w:space="0" w:color="auto"/>
              <w:left w:val="single" w:sz="4" w:space="0" w:color="auto"/>
              <w:bottom w:val="single" w:sz="4" w:space="0" w:color="auto"/>
              <w:right w:val="single" w:sz="4" w:space="0" w:color="auto"/>
            </w:tcBorders>
          </w:tcPr>
          <w:p w:rsidR="000F39F9" w:rsidRPr="000F39F9" w:rsidRDefault="000F39F9" w:rsidP="003F1E76">
            <w:pPr>
              <w:pStyle w:val="a7"/>
              <w:numPr>
                <w:ilvl w:val="0"/>
                <w:numId w:val="80"/>
              </w:numPr>
              <w:tabs>
                <w:tab w:val="center" w:pos="0"/>
              </w:tabs>
              <w:spacing w:line="276" w:lineRule="auto"/>
              <w:rPr>
                <w:sz w:val="20"/>
                <w:szCs w:val="20"/>
              </w:rPr>
            </w:pPr>
          </w:p>
        </w:tc>
        <w:tc>
          <w:tcPr>
            <w:tcW w:w="2641"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Неклюдова Е.А.</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r>
      <w:tr w:rsidR="000F39F9" w:rsidRPr="000F39F9" w:rsidTr="000F39F9">
        <w:trPr>
          <w:trHeight w:val="183"/>
        </w:trPr>
        <w:tc>
          <w:tcPr>
            <w:tcW w:w="566" w:type="dxa"/>
            <w:tcBorders>
              <w:top w:val="single" w:sz="4" w:space="0" w:color="auto"/>
              <w:left w:val="single" w:sz="4" w:space="0" w:color="auto"/>
              <w:bottom w:val="single" w:sz="4" w:space="0" w:color="auto"/>
              <w:right w:val="single" w:sz="4" w:space="0" w:color="auto"/>
            </w:tcBorders>
          </w:tcPr>
          <w:p w:rsidR="000F39F9" w:rsidRPr="000F39F9" w:rsidRDefault="000F39F9" w:rsidP="003F1E76">
            <w:pPr>
              <w:pStyle w:val="a7"/>
              <w:numPr>
                <w:ilvl w:val="0"/>
                <w:numId w:val="80"/>
              </w:numPr>
              <w:tabs>
                <w:tab w:val="center" w:pos="0"/>
              </w:tabs>
              <w:spacing w:line="276" w:lineRule="auto"/>
              <w:rPr>
                <w:sz w:val="20"/>
                <w:szCs w:val="20"/>
              </w:rPr>
            </w:pPr>
          </w:p>
        </w:tc>
        <w:tc>
          <w:tcPr>
            <w:tcW w:w="2641"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Прилучных Г.Н.</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r>
              <w:rPr>
                <w:rFonts w:ascii="Times New Roman" w:hAnsi="Times New Roman" w:cs="Times New Roman"/>
                <w:sz w:val="20"/>
                <w:szCs w:val="20"/>
              </w:rPr>
              <w:t>+</w:t>
            </w:r>
          </w:p>
        </w:tc>
      </w:tr>
      <w:tr w:rsidR="000F39F9" w:rsidRPr="000F39F9" w:rsidTr="000F39F9">
        <w:trPr>
          <w:trHeight w:val="87"/>
        </w:trPr>
        <w:tc>
          <w:tcPr>
            <w:tcW w:w="566" w:type="dxa"/>
            <w:tcBorders>
              <w:top w:val="single" w:sz="4" w:space="0" w:color="auto"/>
              <w:left w:val="single" w:sz="4" w:space="0" w:color="auto"/>
              <w:bottom w:val="single" w:sz="4" w:space="0" w:color="auto"/>
              <w:right w:val="single" w:sz="4" w:space="0" w:color="auto"/>
            </w:tcBorders>
          </w:tcPr>
          <w:p w:rsidR="000F39F9" w:rsidRPr="000F39F9" w:rsidRDefault="000F39F9" w:rsidP="003F1E76">
            <w:pPr>
              <w:pStyle w:val="a7"/>
              <w:numPr>
                <w:ilvl w:val="0"/>
                <w:numId w:val="80"/>
              </w:numPr>
              <w:tabs>
                <w:tab w:val="center" w:pos="0"/>
              </w:tabs>
              <w:spacing w:line="276" w:lineRule="auto"/>
              <w:rPr>
                <w:sz w:val="20"/>
                <w:szCs w:val="20"/>
              </w:rPr>
            </w:pPr>
          </w:p>
        </w:tc>
        <w:tc>
          <w:tcPr>
            <w:tcW w:w="2641"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Салеева Л.С.</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r>
      <w:tr w:rsidR="000F39F9" w:rsidRPr="000F39F9" w:rsidTr="000F39F9">
        <w:trPr>
          <w:trHeight w:val="183"/>
        </w:trPr>
        <w:tc>
          <w:tcPr>
            <w:tcW w:w="566" w:type="dxa"/>
            <w:tcBorders>
              <w:top w:val="single" w:sz="4" w:space="0" w:color="auto"/>
              <w:left w:val="single" w:sz="4" w:space="0" w:color="auto"/>
              <w:bottom w:val="single" w:sz="4" w:space="0" w:color="auto"/>
              <w:right w:val="single" w:sz="4" w:space="0" w:color="auto"/>
            </w:tcBorders>
          </w:tcPr>
          <w:p w:rsidR="000F39F9" w:rsidRPr="000F39F9" w:rsidRDefault="000F39F9" w:rsidP="003F1E76">
            <w:pPr>
              <w:pStyle w:val="a7"/>
              <w:numPr>
                <w:ilvl w:val="0"/>
                <w:numId w:val="80"/>
              </w:numPr>
              <w:tabs>
                <w:tab w:val="center" w:pos="0"/>
              </w:tabs>
              <w:spacing w:line="276" w:lineRule="auto"/>
              <w:rPr>
                <w:sz w:val="20"/>
                <w:szCs w:val="20"/>
              </w:rPr>
            </w:pPr>
          </w:p>
        </w:tc>
        <w:tc>
          <w:tcPr>
            <w:tcW w:w="2641"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Сизова А.А.</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r>
              <w:rPr>
                <w:rFonts w:ascii="Times New Roman" w:hAnsi="Times New Roman" w:cs="Times New Roman"/>
                <w:sz w:val="20"/>
                <w:szCs w:val="20"/>
              </w:rPr>
              <w:t>+</w:t>
            </w:r>
          </w:p>
        </w:tc>
      </w:tr>
      <w:tr w:rsidR="000F39F9" w:rsidRPr="000F39F9" w:rsidTr="000F39F9">
        <w:trPr>
          <w:trHeight w:val="178"/>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3F1E76">
            <w:pPr>
              <w:pStyle w:val="a7"/>
              <w:numPr>
                <w:ilvl w:val="0"/>
                <w:numId w:val="80"/>
              </w:numPr>
              <w:tabs>
                <w:tab w:val="center" w:pos="0"/>
              </w:tabs>
              <w:spacing w:line="276" w:lineRule="auto"/>
              <w:rPr>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Трошкина Е.В.</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01лог</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r>
      <w:tr w:rsidR="000F39F9" w:rsidRPr="000F39F9" w:rsidTr="000F39F9">
        <w:trPr>
          <w:trHeight w:val="87"/>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3F1E76">
            <w:pPr>
              <w:pStyle w:val="a7"/>
              <w:numPr>
                <w:ilvl w:val="0"/>
                <w:numId w:val="80"/>
              </w:numPr>
              <w:tabs>
                <w:tab w:val="center" w:pos="0"/>
              </w:tabs>
              <w:spacing w:line="276" w:lineRule="auto"/>
              <w:rPr>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Филиппова К.А.</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r>
      <w:tr w:rsidR="000F39F9" w:rsidRPr="000F39F9" w:rsidTr="000F39F9">
        <w:trPr>
          <w:trHeight w:val="87"/>
        </w:trPr>
        <w:tc>
          <w:tcPr>
            <w:tcW w:w="566" w:type="dxa"/>
            <w:tcBorders>
              <w:top w:val="single" w:sz="4" w:space="0" w:color="auto"/>
              <w:left w:val="single" w:sz="4" w:space="0" w:color="auto"/>
              <w:bottom w:val="single" w:sz="4" w:space="0" w:color="auto"/>
              <w:right w:val="single" w:sz="4" w:space="0" w:color="auto"/>
            </w:tcBorders>
          </w:tcPr>
          <w:p w:rsidR="000F39F9" w:rsidRPr="000F39F9" w:rsidRDefault="000F39F9" w:rsidP="003F1E76">
            <w:pPr>
              <w:pStyle w:val="a7"/>
              <w:numPr>
                <w:ilvl w:val="0"/>
                <w:numId w:val="80"/>
              </w:numPr>
              <w:tabs>
                <w:tab w:val="center" w:pos="0"/>
              </w:tabs>
              <w:spacing w:line="276" w:lineRule="auto"/>
              <w:rPr>
                <w:sz w:val="20"/>
                <w:szCs w:val="20"/>
              </w:rPr>
            </w:pPr>
          </w:p>
        </w:tc>
        <w:tc>
          <w:tcPr>
            <w:tcW w:w="2641"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Хасьянова Е.А.</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0F39F9" w:rsidRPr="000F39F9" w:rsidRDefault="000F39F9" w:rsidP="009A4EFF">
            <w:pPr>
              <w:contextualSpacing/>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r>
              <w:rPr>
                <w:rFonts w:ascii="Times New Roman" w:hAnsi="Times New Roman" w:cs="Times New Roman"/>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0F39F9" w:rsidRDefault="000F39F9" w:rsidP="009A4EFF">
            <w:pPr>
              <w:contextualSpacing/>
              <w:rPr>
                <w:rFonts w:ascii="Times New Roman" w:hAnsi="Times New Roman" w:cs="Times New Roman"/>
                <w:sz w:val="20"/>
                <w:szCs w:val="20"/>
              </w:rPr>
            </w:pPr>
          </w:p>
        </w:tc>
      </w:tr>
      <w:tr w:rsidR="000F39F9" w:rsidRPr="000F39F9" w:rsidTr="000F39F9">
        <w:trPr>
          <w:trHeight w:val="87"/>
        </w:trPr>
        <w:tc>
          <w:tcPr>
            <w:tcW w:w="566" w:type="dxa"/>
            <w:tcBorders>
              <w:top w:val="single" w:sz="4" w:space="0" w:color="auto"/>
              <w:left w:val="single" w:sz="4" w:space="0" w:color="auto"/>
              <w:bottom w:val="single" w:sz="4" w:space="0" w:color="auto"/>
              <w:right w:val="single" w:sz="4" w:space="0" w:color="auto"/>
            </w:tcBorders>
          </w:tcPr>
          <w:p w:rsidR="000F39F9" w:rsidRPr="000F39F9" w:rsidRDefault="000F39F9" w:rsidP="003F1E76">
            <w:pPr>
              <w:pStyle w:val="a7"/>
              <w:numPr>
                <w:ilvl w:val="0"/>
                <w:numId w:val="80"/>
              </w:numPr>
              <w:tabs>
                <w:tab w:val="center" w:pos="0"/>
              </w:tabs>
              <w:spacing w:line="276" w:lineRule="auto"/>
              <w:rPr>
                <w:sz w:val="20"/>
                <w:szCs w:val="20"/>
              </w:rPr>
            </w:pPr>
          </w:p>
        </w:tc>
        <w:tc>
          <w:tcPr>
            <w:tcW w:w="2641"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Хрипунова М.В.</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0F39F9" w:rsidRPr="000F39F9" w:rsidRDefault="000F39F9" w:rsidP="009A4EFF">
            <w:pPr>
              <w:contextualSpacing/>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0F39F9" w:rsidRPr="000F39F9" w:rsidRDefault="000F39F9" w:rsidP="009A4EFF">
            <w:pPr>
              <w:contextualSpacing/>
              <w:rPr>
                <w:rFonts w:ascii="Times New Roman" w:hAnsi="Times New Roman" w:cs="Times New Roman"/>
                <w:sz w:val="20"/>
                <w:szCs w:val="20"/>
              </w:rPr>
            </w:pPr>
            <w:r w:rsidRPr="000F39F9">
              <w:rPr>
                <w:rFonts w:ascii="Times New Roman" w:hAnsi="Times New Roman" w:cs="Times New Roman"/>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p>
        </w:tc>
        <w:tc>
          <w:tcPr>
            <w:tcW w:w="875" w:type="dxa"/>
            <w:tcBorders>
              <w:top w:val="single" w:sz="4" w:space="0" w:color="auto"/>
              <w:left w:val="single" w:sz="4" w:space="0" w:color="auto"/>
              <w:bottom w:val="single" w:sz="4" w:space="0" w:color="auto"/>
              <w:right w:val="single" w:sz="4" w:space="0" w:color="auto"/>
            </w:tcBorders>
          </w:tcPr>
          <w:p w:rsidR="000F39F9" w:rsidRPr="000F39F9" w:rsidRDefault="000F39F9" w:rsidP="009A4EFF">
            <w:pPr>
              <w:contextualSpacing/>
              <w:rPr>
                <w:rFonts w:ascii="Times New Roman" w:hAnsi="Times New Roman" w:cs="Times New Roman"/>
                <w:sz w:val="20"/>
                <w:szCs w:val="20"/>
              </w:rPr>
            </w:pPr>
            <w:r>
              <w:rPr>
                <w:rFonts w:ascii="Times New Roman" w:hAnsi="Times New Roman" w:cs="Times New Roman"/>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0F39F9" w:rsidRDefault="000F39F9" w:rsidP="009A4EFF">
            <w:pPr>
              <w:contextualSpacing/>
              <w:rPr>
                <w:rFonts w:ascii="Times New Roman" w:hAnsi="Times New Roman" w:cs="Times New Roman"/>
                <w:sz w:val="20"/>
                <w:szCs w:val="20"/>
              </w:rPr>
            </w:pPr>
          </w:p>
        </w:tc>
      </w:tr>
    </w:tbl>
    <w:p w:rsidR="000F39F9" w:rsidRDefault="000F39F9" w:rsidP="00F27C15">
      <w:pPr>
        <w:suppressAutoHyphens/>
        <w:spacing w:after="120"/>
        <w:jc w:val="both"/>
        <w:rPr>
          <w:rFonts w:ascii="Times New Roman" w:hAnsi="Times New Roman" w:cs="Times New Roman"/>
          <w:b/>
          <w:color w:val="auto"/>
          <w:sz w:val="20"/>
          <w:szCs w:val="20"/>
          <w:lang w:eastAsia="ar-SA"/>
        </w:rPr>
      </w:pPr>
    </w:p>
    <w:p w:rsidR="002045BD" w:rsidRDefault="002045BD" w:rsidP="002045BD">
      <w:pPr>
        <w:pStyle w:val="body"/>
      </w:pPr>
      <w:r>
        <w:t>Основным условием формирования и наращивания необходимого и достаточного кадрового потенциала Гимназии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2045BD" w:rsidRDefault="002045BD" w:rsidP="002045BD">
      <w:pPr>
        <w:pStyle w:val="body"/>
      </w:pPr>
      <w:r>
        <w:t>Непрерывность профессионального развития педагогических и иных работников Гимназии,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2045BD" w:rsidRDefault="002045BD" w:rsidP="002045BD">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045BD" w:rsidRDefault="002045BD" w:rsidP="002045BD">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2045BD" w:rsidRDefault="002045BD" w:rsidP="002045BD">
      <w:pPr>
        <w:pStyle w:val="list-dash"/>
      </w:pPr>
      <w:r>
        <w:t>обеспечение оптимального вхождения работников образования в систему ценностей современного образования;</w:t>
      </w:r>
    </w:p>
    <w:p w:rsidR="002045BD" w:rsidRDefault="002045BD" w:rsidP="002045BD">
      <w:pPr>
        <w:pStyle w:val="list-dash"/>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045BD" w:rsidRDefault="002045BD" w:rsidP="002045BD">
      <w:pPr>
        <w:pStyle w:val="list-dash"/>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2045BD" w:rsidRDefault="002045BD" w:rsidP="002045BD">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2045BD" w:rsidRDefault="002045BD" w:rsidP="002045BD">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Гимназии,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394C7A" w:rsidRPr="002045BD" w:rsidRDefault="002045BD" w:rsidP="002045BD">
      <w:pPr>
        <w:suppressAutoHyphens/>
        <w:spacing w:after="120"/>
        <w:jc w:val="both"/>
        <w:rPr>
          <w:rFonts w:ascii="Times New Roman" w:hAnsi="Times New Roman" w:cs="Times New Roman"/>
          <w:b/>
          <w:color w:val="auto"/>
          <w:sz w:val="20"/>
          <w:szCs w:val="20"/>
          <w:lang w:eastAsia="ar-SA"/>
        </w:rPr>
      </w:pPr>
      <w:r w:rsidRPr="002045BD">
        <w:rPr>
          <w:rFonts w:ascii="Times New Roman" w:hAnsi="Times New Roman" w:cs="Times New Roman"/>
          <w:sz w:val="20"/>
          <w:szCs w:val="20"/>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w:t>
      </w:r>
    </w:p>
    <w:p w:rsidR="002045BD" w:rsidRDefault="002045BD" w:rsidP="002045BD">
      <w:pPr>
        <w:pStyle w:val="body"/>
      </w:pPr>
      <w:r w:rsidRPr="002045BD">
        <w:rPr>
          <w:b/>
        </w:rPr>
        <w:t>Психолого-педагогические условия</w:t>
      </w:r>
      <w:r>
        <w:t>, созданные в Гимназии,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2045BD" w:rsidRDefault="002045BD" w:rsidP="002045BD">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2045BD" w:rsidRDefault="002045BD" w:rsidP="002045BD">
      <w:pPr>
        <w:pStyle w:val="body"/>
      </w:pPr>
      <w:r>
        <w:t>2) способствуют социально-психологической адаптации обучающихся к условиям Гимназии с учётом специфики их возрастного психофизиологического развития, включая особенности адаптации к социальной среде;</w:t>
      </w:r>
    </w:p>
    <w:p w:rsidR="002045BD" w:rsidRDefault="002045BD" w:rsidP="002045BD">
      <w:pPr>
        <w:pStyle w:val="body"/>
      </w:pPr>
      <w:r>
        <w:t>3) способствуют формированию и развитию психолого-педагогической компетентности работников Гимназии и родителей (законных представителей) несовершеннолетних обучающихся;</w:t>
      </w:r>
    </w:p>
    <w:p w:rsidR="002045BD" w:rsidRDefault="002045BD" w:rsidP="002045BD">
      <w:pPr>
        <w:pStyle w:val="body"/>
      </w:pPr>
      <w:r>
        <w:t>4) обеспечивают профилактику формирования у обучающихся девиантных форм поведения, агрессии и повышенной тревожности.</w:t>
      </w:r>
    </w:p>
    <w:p w:rsidR="002045BD" w:rsidRDefault="002045BD" w:rsidP="002045BD">
      <w:pPr>
        <w:pStyle w:val="body"/>
      </w:pPr>
      <w: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2045BD" w:rsidRDefault="002045BD" w:rsidP="002045BD">
      <w:pPr>
        <w:pStyle w:val="body"/>
      </w:pPr>
      <w:r>
        <w:t xml:space="preserve">педагогом-психологом; </w:t>
      </w:r>
    </w:p>
    <w:p w:rsidR="002045BD" w:rsidRDefault="002045BD" w:rsidP="002045BD">
      <w:pPr>
        <w:pStyle w:val="body"/>
      </w:pPr>
      <w:r>
        <w:t xml:space="preserve">учителем-логопедом; </w:t>
      </w:r>
    </w:p>
    <w:p w:rsidR="002045BD" w:rsidRDefault="002045BD" w:rsidP="002045BD">
      <w:pPr>
        <w:pStyle w:val="body"/>
      </w:pPr>
      <w:r>
        <w:t>социальным педагогом.</w:t>
      </w:r>
    </w:p>
    <w:p w:rsidR="002045BD" w:rsidRDefault="002045BD" w:rsidP="002045BD">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2045BD" w:rsidRDefault="002045BD" w:rsidP="002045BD">
      <w:pPr>
        <w:pStyle w:val="list-dash"/>
      </w:pPr>
      <w:r>
        <w:t>формирование и развитие психолого-педагогической компетентности всех участников образовательных отношений;</w:t>
      </w:r>
    </w:p>
    <w:p w:rsidR="002045BD" w:rsidRDefault="002045BD" w:rsidP="002045BD">
      <w:pPr>
        <w:pStyle w:val="list-dash"/>
      </w:pPr>
      <w:r>
        <w:t>сохранение и укрепление психологического благополучия и психического здоровья обучающихся;</w:t>
      </w:r>
    </w:p>
    <w:p w:rsidR="002045BD" w:rsidRDefault="002045BD" w:rsidP="002045BD">
      <w:pPr>
        <w:pStyle w:val="list-dash"/>
      </w:pPr>
      <w:r>
        <w:t>поддержка и сопровождение детско-родительских отношений;</w:t>
      </w:r>
    </w:p>
    <w:p w:rsidR="002045BD" w:rsidRDefault="002045BD" w:rsidP="002045BD">
      <w:pPr>
        <w:pStyle w:val="list-dash"/>
      </w:pPr>
      <w:r>
        <w:t>формирование ценности здоровья и безопасного образа жизни;</w:t>
      </w:r>
    </w:p>
    <w:p w:rsidR="002045BD" w:rsidRDefault="002045BD" w:rsidP="002045BD">
      <w:pPr>
        <w:pStyle w:val="list-dash"/>
      </w:pPr>
      <w:r>
        <w:t>дифференциация и индивидуализация обучения и воспитания с учётом особенностей когнитивного и эмоционального развития обучающихся;</w:t>
      </w:r>
    </w:p>
    <w:p w:rsidR="002045BD" w:rsidRDefault="002045BD" w:rsidP="002045BD">
      <w:pPr>
        <w:pStyle w:val="list-dash"/>
      </w:pPr>
      <w:r>
        <w:t>мониторинг возможностей и способностей обучающихся, выявление, поддержка и сопровождение одарённых детей;</w:t>
      </w:r>
    </w:p>
    <w:p w:rsidR="002045BD" w:rsidRDefault="002045BD" w:rsidP="002045BD">
      <w:pPr>
        <w:pStyle w:val="list-dash"/>
      </w:pPr>
      <w:r>
        <w:t>создание условий для последующего профессионального самоопределения;</w:t>
      </w:r>
    </w:p>
    <w:p w:rsidR="002045BD" w:rsidRDefault="002045BD" w:rsidP="002045BD">
      <w:pPr>
        <w:pStyle w:val="list-dash"/>
      </w:pPr>
      <w:r>
        <w:t>формирование коммуникативных навыков в разновозрастной среде и среде сверстников;</w:t>
      </w:r>
    </w:p>
    <w:p w:rsidR="002045BD" w:rsidRDefault="002045BD" w:rsidP="002045BD">
      <w:pPr>
        <w:pStyle w:val="list-dash"/>
      </w:pPr>
      <w:r>
        <w:t>поддержка детских объединений, ученического самоуправления;</w:t>
      </w:r>
    </w:p>
    <w:p w:rsidR="002045BD" w:rsidRDefault="002045BD" w:rsidP="002045BD">
      <w:pPr>
        <w:pStyle w:val="list-dash"/>
      </w:pPr>
      <w:r>
        <w:lastRenderedPageBreak/>
        <w:t>формирование психологической культуры поведения в информационной среде;</w:t>
      </w:r>
    </w:p>
    <w:p w:rsidR="002045BD" w:rsidRDefault="002045BD" w:rsidP="002045BD">
      <w:pPr>
        <w:pStyle w:val="list-dash"/>
      </w:pPr>
      <w:r>
        <w:t>развитие психологической культуры в области использования ИКТ.</w:t>
      </w:r>
    </w:p>
    <w:p w:rsidR="002045BD" w:rsidRDefault="002045BD" w:rsidP="002045BD">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2045BD" w:rsidRDefault="002045BD" w:rsidP="002045BD">
      <w:pPr>
        <w:pStyle w:val="body"/>
      </w:pPr>
      <w:r>
        <w:t>обучающихся, испытывающих трудности в освоении программы основного общего образования, развитии и социальной адаптации;</w:t>
      </w:r>
    </w:p>
    <w:p w:rsidR="002045BD" w:rsidRDefault="002045BD" w:rsidP="002045BD">
      <w:pPr>
        <w:pStyle w:val="body"/>
      </w:pPr>
      <w:r>
        <w:t>обучающихся, проявляющих индивидуальные способности, и одарённых;</w:t>
      </w:r>
    </w:p>
    <w:p w:rsidR="002045BD" w:rsidRDefault="002045BD" w:rsidP="002045BD">
      <w:pPr>
        <w:pStyle w:val="body"/>
      </w:pPr>
      <w:r>
        <w:t>обучающихся с ОВЗ;</w:t>
      </w:r>
    </w:p>
    <w:p w:rsidR="002045BD" w:rsidRDefault="002045BD" w:rsidP="002045BD">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2045BD" w:rsidRDefault="002045BD" w:rsidP="002045BD">
      <w:pPr>
        <w:pStyle w:val="body"/>
      </w:pPr>
      <w:r>
        <w:t>родителей (законных представителей) несовершеннолетних обучающихся.</w:t>
      </w:r>
    </w:p>
    <w:p w:rsidR="002045BD" w:rsidRDefault="002045BD" w:rsidP="002045BD">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2045BD" w:rsidRDefault="002045BD" w:rsidP="002045BD">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2045BD" w:rsidRPr="00FE0AED" w:rsidRDefault="002045BD" w:rsidP="002045BD">
      <w:pPr>
        <w:pStyle w:val="list-bullet0"/>
        <w:rPr>
          <w:rStyle w:val="Italic"/>
          <w:iCs w:val="0"/>
        </w:rPr>
      </w:pPr>
      <w: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b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rPr>
        <w:t>;</w:t>
      </w:r>
    </w:p>
    <w:p w:rsidR="002045BD" w:rsidRPr="00FE0AED" w:rsidRDefault="002045BD" w:rsidP="002045BD">
      <w:pPr>
        <w:pStyle w:val="list-bullet0"/>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Pr="00E410FF">
        <w:rPr>
          <w:rStyle w:val="Italic"/>
        </w:rPr>
        <w:t>.</w:t>
      </w:r>
    </w:p>
    <w:p w:rsidR="00FE0AED" w:rsidRPr="00FE0AED" w:rsidRDefault="00FE0AED" w:rsidP="00FE0AED">
      <w:pPr>
        <w:pStyle w:val="list-bullet0"/>
        <w:ind w:firstLine="0"/>
        <w:rPr>
          <w:rStyle w:val="Italic"/>
          <w:i w:val="0"/>
          <w:iCs w:val="0"/>
        </w:rPr>
      </w:pPr>
    </w:p>
    <w:p w:rsidR="00FE0AED" w:rsidRDefault="00FE0AED" w:rsidP="00FE0AED">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FE0AED" w:rsidRDefault="00FE0AED" w:rsidP="00FE0AED">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FE0AED" w:rsidRDefault="00FE0AED" w:rsidP="00FE0AED">
      <w:pPr>
        <w:pStyle w:val="body"/>
      </w:pPr>
      <w:r w:rsidRPr="005151ED">
        <w:rPr>
          <w:b/>
        </w:rPr>
        <w:t>Финансовое обеспечение реализации образовательной программы начального общего образования</w:t>
      </w:r>
      <w:r w:rsidR="00D43EBD">
        <w:rPr>
          <w:b/>
        </w:rPr>
        <w:t xml:space="preserve"> </w:t>
      </w:r>
      <w:r w:rsidR="005151ED">
        <w:t>Гимназии</w:t>
      </w:r>
      <w:r>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FE0AED" w:rsidRDefault="00FE0AED" w:rsidP="00FE0AED">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FE0AED" w:rsidRDefault="00FE0AED" w:rsidP="00FE0AED">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FE0AED" w:rsidRDefault="00FE0AED" w:rsidP="00FE0AED">
      <w:pPr>
        <w:pStyle w:val="list-bullet0"/>
      </w:pPr>
      <w:r>
        <w:t>расходы на оплату труда работников, участвующих в разработке и реализации образовательной программы начального общего образования;</w:t>
      </w:r>
    </w:p>
    <w:p w:rsidR="00FE0AED" w:rsidRDefault="00FE0AED" w:rsidP="00FE0AED">
      <w:pPr>
        <w:pStyle w:val="list-bullet0"/>
      </w:pPr>
      <w:r>
        <w:t>расходы на приобретение учебников и учебных пособий, средств обучения;</w:t>
      </w:r>
    </w:p>
    <w:p w:rsidR="00FE0AED" w:rsidRDefault="00FE0AED" w:rsidP="00FE0AED">
      <w:pPr>
        <w:pStyle w:val="list-bullet0"/>
      </w:pPr>
      <w:r>
        <w:t>прочие расходы (за исключением расходов на содержание зданий и оплату коммунальных услуг, осуществляемых из местных бюджетов).</w:t>
      </w:r>
    </w:p>
    <w:p w:rsidR="00FE0AED" w:rsidRDefault="00FE0AED" w:rsidP="00FE0AED">
      <w:pPr>
        <w:pStyle w:val="body"/>
      </w:pPr>
      <w: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w:t>
      </w:r>
      <w:r>
        <w:lastRenderedPageBreak/>
        <w:t>соответствии с образовательными стандартами, в расчёте на одного обучающегося, если иное не установлено законодательством РФ или субъекта РФ.</w:t>
      </w:r>
    </w:p>
    <w:p w:rsidR="00FE0AED" w:rsidRDefault="00FE0AED" w:rsidP="00FE0AED">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FE0AED" w:rsidRDefault="005151ED" w:rsidP="00FE0AED">
      <w:pPr>
        <w:pStyle w:val="body"/>
      </w:pPr>
      <w:r>
        <w:t>Гимназия</w:t>
      </w:r>
      <w:r w:rsidR="00FE0AED">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FE0AED" w:rsidRDefault="00FE0AED" w:rsidP="00FE0AED">
      <w:pPr>
        <w:pStyle w:val="body"/>
        <w:rPr>
          <w:spacing w:val="1"/>
        </w:rPr>
      </w:pPr>
      <w:r>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FE0AED" w:rsidRDefault="00FE0AED" w:rsidP="00FE0AED">
      <w:pPr>
        <w:pStyle w:val="body"/>
      </w:pPr>
      <w:r>
        <w:t xml:space="preserve">В связи с требованиями ФГОС НОО при расчёте регионального норматива учитываются затраты рабочего времени педагогических работников </w:t>
      </w:r>
      <w:r w:rsidR="005151ED">
        <w:t>Гимназии</w:t>
      </w:r>
      <w:r>
        <w:t xml:space="preserve"> на урочную и внеурочную деятельность.</w:t>
      </w:r>
    </w:p>
    <w:p w:rsidR="00FE0AED" w:rsidRDefault="00FE0AED" w:rsidP="00FE0AED">
      <w:pPr>
        <w:pStyle w:val="body"/>
      </w:pPr>
      <w:r>
        <w:t xml:space="preserve">Формирование фонда оплаты труда образовательной организации осуществляется в пределах объёма средств </w:t>
      </w:r>
      <w:r w:rsidR="005151ED">
        <w:t>Гимназии</w:t>
      </w:r>
      <w:r>
        <w:t xml:space="preserve">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w:t>
      </w:r>
      <w:r w:rsidR="005151ED">
        <w:t>Гимназии</w:t>
      </w:r>
      <w:r>
        <w:t>, устанавливающим положение об оплате труда работников образовательной организации.</w:t>
      </w:r>
    </w:p>
    <w:p w:rsidR="00FE0AED" w:rsidRDefault="00FE0AED" w:rsidP="00FE0AED">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FE0AED" w:rsidRDefault="005151ED" w:rsidP="00FE0AED">
      <w:pPr>
        <w:pStyle w:val="body"/>
      </w:pPr>
      <w:r>
        <w:t>Гимназия</w:t>
      </w:r>
      <w:r w:rsidR="00FE0AED">
        <w:t xml:space="preserve"> самостоятельно определяет:</w:t>
      </w:r>
    </w:p>
    <w:p w:rsidR="00FE0AED" w:rsidRDefault="00FE0AED" w:rsidP="00FE0AED">
      <w:pPr>
        <w:pStyle w:val="list-bullet0"/>
      </w:pPr>
      <w:r>
        <w:t>соотношение базовой и стимулирующей частей фонда оплаты труда;</w:t>
      </w:r>
    </w:p>
    <w:p w:rsidR="00FE0AED" w:rsidRDefault="00FE0AED" w:rsidP="00FE0AED">
      <w:pPr>
        <w:pStyle w:val="list-bullet0"/>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FE0AED" w:rsidRDefault="00FE0AED" w:rsidP="00FE0AED">
      <w:pPr>
        <w:pStyle w:val="list-bullet0"/>
      </w:pPr>
      <w:r>
        <w:t>соотношение общей и специальной частей внутри базовой части фонда оплаты труда;</w:t>
      </w:r>
    </w:p>
    <w:p w:rsidR="00FE0AED" w:rsidRDefault="00FE0AED" w:rsidP="00FE0AED">
      <w:pPr>
        <w:pStyle w:val="list-bullet0"/>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FE0AED" w:rsidRPr="00D43EBD" w:rsidRDefault="00FE0AED" w:rsidP="00FE0AED">
      <w:pPr>
        <w:pStyle w:val="body"/>
        <w:rPr>
          <w:color w:val="auto"/>
          <w:spacing w:val="-1"/>
        </w:rPr>
      </w:pPr>
      <w:r w:rsidRPr="00D43EBD">
        <w:rPr>
          <w:color w:val="auto"/>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FE0AED" w:rsidRPr="00D43EBD" w:rsidRDefault="00FE0AED" w:rsidP="00FE0AED">
      <w:pPr>
        <w:pStyle w:val="body"/>
        <w:rPr>
          <w:color w:val="auto"/>
        </w:rPr>
      </w:pPr>
      <w:r w:rsidRPr="00D43EBD">
        <w:rPr>
          <w:color w:val="auto"/>
        </w:rPr>
        <w:t>Взаимодействие осуществляется:</w:t>
      </w:r>
    </w:p>
    <w:p w:rsidR="00FE0AED" w:rsidRPr="00D43EBD" w:rsidRDefault="00FE0AED" w:rsidP="00FE0AED">
      <w:pPr>
        <w:pStyle w:val="list-bullet0"/>
        <w:rPr>
          <w:color w:val="auto"/>
        </w:rPr>
      </w:pPr>
      <w:r w:rsidRPr="00D43EBD">
        <w:rPr>
          <w:color w:val="auto"/>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FE0AED" w:rsidRPr="00D43EBD" w:rsidRDefault="00FE0AED" w:rsidP="00FE0AED">
      <w:pPr>
        <w:pStyle w:val="list-bullet0"/>
        <w:rPr>
          <w:color w:val="auto"/>
        </w:rPr>
      </w:pPr>
      <w:r w:rsidRPr="00D43EBD">
        <w:rPr>
          <w:color w:val="auto"/>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FE0AED" w:rsidRDefault="00FE0AED" w:rsidP="00FE0AED">
      <w:pPr>
        <w:pStyle w:val="body"/>
      </w:pPr>
      <w: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w:t>
      </w:r>
      <w:r>
        <w:lastRenderedPageBreak/>
        <w:t>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FE0AED" w:rsidRDefault="00FE0AED" w:rsidP="00FE0AED">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FE0AED" w:rsidRDefault="00FE0AED" w:rsidP="00FE0AED">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FE0AED" w:rsidRDefault="00FE0AED" w:rsidP="00FE0AED">
      <w:pPr>
        <w:pStyle w:val="body"/>
      </w:pPr>
      <w:r>
        <w:t xml:space="preserve">Финансовое обеспечение оказания государственных услуг осуществляется в пределах бюджетных ассигнований, предусмотренных </w:t>
      </w:r>
      <w:r w:rsidR="005151ED">
        <w:t>гимназией</w:t>
      </w:r>
      <w:r>
        <w:t xml:space="preserve"> на очередной финансовый год.</w:t>
      </w:r>
    </w:p>
    <w:p w:rsidR="000F39F9" w:rsidRDefault="000F39F9" w:rsidP="00F27C15">
      <w:pPr>
        <w:suppressAutoHyphens/>
        <w:spacing w:after="120"/>
        <w:jc w:val="both"/>
        <w:rPr>
          <w:rFonts w:ascii="Times New Roman" w:hAnsi="Times New Roman" w:cs="Times New Roman"/>
          <w:b/>
          <w:color w:val="FF0000"/>
          <w:sz w:val="20"/>
          <w:szCs w:val="20"/>
          <w:lang w:eastAsia="ar-SA"/>
        </w:rPr>
      </w:pPr>
    </w:p>
    <w:p w:rsidR="001338DC" w:rsidRDefault="009A4EFF" w:rsidP="00F27C15">
      <w:pPr>
        <w:suppressAutoHyphens/>
        <w:spacing w:after="120"/>
        <w:jc w:val="both"/>
        <w:rPr>
          <w:rFonts w:ascii="Times New Roman" w:hAnsi="Times New Roman" w:cs="Times New Roman"/>
          <w:b/>
          <w:color w:val="auto"/>
          <w:sz w:val="20"/>
          <w:szCs w:val="20"/>
          <w:lang w:eastAsia="ar-SA"/>
        </w:rPr>
      </w:pPr>
      <w:r w:rsidRPr="009A4EFF">
        <w:rPr>
          <w:rFonts w:ascii="Times New Roman" w:hAnsi="Times New Roman" w:cs="Times New Roman"/>
          <w:b/>
          <w:color w:val="auto"/>
          <w:sz w:val="20"/>
          <w:szCs w:val="20"/>
          <w:lang w:eastAsia="ar-SA"/>
        </w:rPr>
        <w:t>Механизмы достижений целевых ориентиров в системе условий</w:t>
      </w:r>
    </w:p>
    <w:p w:rsidR="009A4EFF" w:rsidRDefault="009A4EFF" w:rsidP="009A4EFF">
      <w:pPr>
        <w:pStyle w:val="body"/>
      </w:pPr>
      <w:r>
        <w:t>Условия реализации основной образовательной программы:</w:t>
      </w:r>
    </w:p>
    <w:p w:rsidR="009A4EFF" w:rsidRDefault="009A4EFF" w:rsidP="009A4EFF">
      <w:pPr>
        <w:pStyle w:val="list-bullet0"/>
      </w:pPr>
      <w:r>
        <w:t>соответствие требованиям ФГОС;</w:t>
      </w:r>
    </w:p>
    <w:p w:rsidR="009A4EFF" w:rsidRDefault="009A4EFF" w:rsidP="009A4EFF">
      <w:pPr>
        <w:pStyle w:val="list-bullet0"/>
      </w:pPr>
      <w:r>
        <w:t xml:space="preserve">гарантия сохранности и укрепления физического, психологического и социального здоровья обучающихся; </w:t>
      </w:r>
    </w:p>
    <w:p w:rsidR="009A4EFF" w:rsidRDefault="009A4EFF" w:rsidP="009A4EFF">
      <w:pPr>
        <w:pStyle w:val="list-bullet0"/>
      </w:pPr>
      <w:r>
        <w:t>обеспечение достижения планируемых результатов освоения примерной основной образовательной программы;</w:t>
      </w:r>
    </w:p>
    <w:p w:rsidR="009A4EFF" w:rsidRDefault="009A4EFF" w:rsidP="009A4EFF">
      <w:pPr>
        <w:pStyle w:val="list-bullet0"/>
      </w:pPr>
      <w:r>
        <w:t>учёт особенностей Гимназии, её организационной структуры, запросов участников образовательного процесса;</w:t>
      </w:r>
    </w:p>
    <w:p w:rsidR="009A4EFF" w:rsidRDefault="009A4EFF" w:rsidP="009A4EFF">
      <w:pPr>
        <w:pStyle w:val="list-bullet0"/>
      </w:pPr>
      <w:r>
        <w:t>предоставление возможности взаимодействия с социальными партнёрами, использования ресурсов социума.</w:t>
      </w:r>
    </w:p>
    <w:p w:rsidR="009A4EFF" w:rsidRDefault="009A4EFF" w:rsidP="009A4EFF">
      <w:pPr>
        <w:pStyle w:val="body"/>
      </w:pPr>
      <w:r>
        <w:t>Раздел «Условия реализации программ начального общего образования» должен содержать:</w:t>
      </w:r>
    </w:p>
    <w:p w:rsidR="009A4EFF" w:rsidRDefault="009A4EFF" w:rsidP="009A4EFF">
      <w:pPr>
        <w:pStyle w:val="list-bullet0"/>
      </w:pPr>
      <w:r>
        <w:t>описание кадровых, психолого-педагогических, финансовых, материально-технических, информационно-методических условий и ресурсов;</w:t>
      </w:r>
    </w:p>
    <w:p w:rsidR="009A4EFF" w:rsidRDefault="009A4EFF" w:rsidP="009A4EFF">
      <w:pPr>
        <w:pStyle w:val="list-bullet0"/>
      </w:pPr>
      <w:r>
        <w:t>обоснование необходимых изменений в имеющихся условиях в соответствии с целями и приоритетами Гимназии при реализации учебного плана;</w:t>
      </w:r>
    </w:p>
    <w:p w:rsidR="009A4EFF" w:rsidRDefault="009A4EFF" w:rsidP="009A4EFF">
      <w:pPr>
        <w:pStyle w:val="list-bullet0"/>
      </w:pPr>
      <w:r>
        <w:t>перечень механизмов достижения целевых ориентиров в системе условий реализации требований ФГОС;</w:t>
      </w:r>
    </w:p>
    <w:p w:rsidR="009A4EFF" w:rsidRDefault="009A4EFF" w:rsidP="009A4EFF">
      <w:pPr>
        <w:pStyle w:val="list-bullet0"/>
      </w:pPr>
      <w:r>
        <w:t>сетевой график (дорожную карту) по формированию необходимой системы условий реализации требований ФГОС;</w:t>
      </w:r>
    </w:p>
    <w:p w:rsidR="009A4EFF" w:rsidRDefault="009A4EFF" w:rsidP="009A4EFF">
      <w:pPr>
        <w:pStyle w:val="list-bullet0"/>
      </w:pPr>
      <w:r>
        <w:t>систему мониторинга и оценки условий реализации требований ФГОС.</w:t>
      </w:r>
    </w:p>
    <w:p w:rsidR="009A4EFF" w:rsidRDefault="009A4EFF" w:rsidP="009A4EFF">
      <w:pPr>
        <w:pStyle w:val="body"/>
      </w:pPr>
      <w:r>
        <w:t>Описание системы условий реализации образовательной программы базируется на результатах проведённой в ходе разработки программы комплексной аналитико-обобщающей и прогностической деятельности, включающей:</w:t>
      </w:r>
    </w:p>
    <w:p w:rsidR="009A4EFF" w:rsidRDefault="009A4EFF" w:rsidP="009A4EFF">
      <w:pPr>
        <w:pStyle w:val="list-bullet0"/>
      </w:pPr>
      <w:r>
        <w:t>анализ имеющихся условий и ресурсов реализации образовательной программы начального общего образования;</w:t>
      </w:r>
    </w:p>
    <w:p w:rsidR="009A4EFF" w:rsidRDefault="009A4EFF" w:rsidP="009A4EFF">
      <w:pPr>
        <w:pStyle w:val="list-bullet0"/>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9A4EFF" w:rsidRDefault="009A4EFF" w:rsidP="009A4EFF">
      <w:pPr>
        <w:pStyle w:val="list-bullet0"/>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9A4EFF" w:rsidRDefault="009A4EFF" w:rsidP="009A4EFF">
      <w:pPr>
        <w:pStyle w:val="list-bullet0"/>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9A4EFF" w:rsidRDefault="009A4EFF" w:rsidP="009A4EFF">
      <w:pPr>
        <w:pStyle w:val="list-bullet0"/>
      </w:pPr>
      <w:r>
        <w:t>разработку сетевого графика (дорожной карты) создания необходимой системы условий для реализации требований ФГОС;</w:t>
      </w:r>
    </w:p>
    <w:p w:rsidR="009A4EFF" w:rsidRDefault="009A4EFF" w:rsidP="009A4EFF">
      <w:pPr>
        <w:pStyle w:val="list-bullet0"/>
      </w:pPr>
      <w:r>
        <w:t>разработку механизмов мониторинга, оценки и коррекции реализации промежуточных этапов сетевого графика (дорожной карты).</w:t>
      </w:r>
    </w:p>
    <w:p w:rsidR="009A4EFF" w:rsidRPr="009A4EFF" w:rsidRDefault="009A4EFF" w:rsidP="009A4EFF">
      <w:pPr>
        <w:jc w:val="center"/>
        <w:rPr>
          <w:rFonts w:ascii="Times New Roman" w:hAnsi="Times New Roman" w:cs="Times New Roman"/>
          <w:b/>
          <w:sz w:val="20"/>
          <w:szCs w:val="20"/>
        </w:rPr>
      </w:pPr>
      <w:r w:rsidRPr="009A4EFF">
        <w:rPr>
          <w:rFonts w:ascii="Times New Roman" w:hAnsi="Times New Roman" w:cs="Times New Roman"/>
          <w:b/>
          <w:sz w:val="20"/>
          <w:szCs w:val="20"/>
        </w:rPr>
        <w:t>Механизмы достижения целевых ориентиров в системе условий</w:t>
      </w:r>
    </w:p>
    <w:p w:rsidR="009A4EFF" w:rsidRPr="009A4EFF" w:rsidRDefault="009A4EFF" w:rsidP="009A4EFF">
      <w:pPr>
        <w:jc w:val="center"/>
        <w:rPr>
          <w:rFonts w:ascii="Times New Roman" w:hAnsi="Times New Roman" w:cs="Times New Roman"/>
          <w:b/>
          <w:color w:val="002060"/>
          <w:sz w:val="20"/>
          <w:szCs w:val="20"/>
        </w:rPr>
      </w:pPr>
    </w:p>
    <w:tbl>
      <w:tblPr>
        <w:tblW w:w="98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727"/>
        <w:gridCol w:w="4411"/>
        <w:gridCol w:w="4758"/>
      </w:tblGrid>
      <w:tr w:rsidR="009A4EFF" w:rsidRPr="009A4EFF" w:rsidTr="009A4EFF">
        <w:trPr>
          <w:trHeight w:val="875"/>
          <w:tblCellSpacing w:w="0" w:type="dxa"/>
        </w:trPr>
        <w:tc>
          <w:tcPr>
            <w:tcW w:w="727" w:type="dxa"/>
            <w:vAlign w:val="center"/>
            <w:hideMark/>
          </w:tcPr>
          <w:p w:rsidR="009A4EFF" w:rsidRPr="009A4EFF" w:rsidRDefault="009A4EFF" w:rsidP="009A4EFF">
            <w:pPr>
              <w:pStyle w:val="af1"/>
              <w:jc w:val="center"/>
              <w:rPr>
                <w:rFonts w:cs="Times New Roman"/>
                <w:b/>
                <w:sz w:val="20"/>
                <w:szCs w:val="20"/>
              </w:rPr>
            </w:pPr>
            <w:r w:rsidRPr="009A4EFF">
              <w:rPr>
                <w:rFonts w:cs="Times New Roman"/>
                <w:b/>
                <w:sz w:val="20"/>
                <w:szCs w:val="20"/>
              </w:rPr>
              <w:t>№п/п</w:t>
            </w:r>
          </w:p>
        </w:tc>
        <w:tc>
          <w:tcPr>
            <w:tcW w:w="4411" w:type="dxa"/>
            <w:vAlign w:val="center"/>
            <w:hideMark/>
          </w:tcPr>
          <w:p w:rsidR="009A4EFF" w:rsidRPr="009A4EFF" w:rsidRDefault="009A4EFF" w:rsidP="009A4EFF">
            <w:pPr>
              <w:pStyle w:val="af1"/>
              <w:jc w:val="center"/>
              <w:rPr>
                <w:rFonts w:cs="Times New Roman"/>
                <w:b/>
                <w:sz w:val="20"/>
                <w:szCs w:val="20"/>
              </w:rPr>
            </w:pPr>
            <w:r w:rsidRPr="009A4EFF">
              <w:rPr>
                <w:rFonts w:cs="Times New Roman"/>
                <w:b/>
                <w:sz w:val="20"/>
                <w:szCs w:val="20"/>
              </w:rPr>
              <w:t xml:space="preserve">Целевой ориентир </w:t>
            </w:r>
          </w:p>
          <w:p w:rsidR="009A4EFF" w:rsidRPr="009A4EFF" w:rsidRDefault="009A4EFF" w:rsidP="009A4EFF">
            <w:pPr>
              <w:pStyle w:val="af1"/>
              <w:jc w:val="center"/>
              <w:rPr>
                <w:rFonts w:cs="Times New Roman"/>
                <w:b/>
                <w:sz w:val="20"/>
                <w:szCs w:val="20"/>
              </w:rPr>
            </w:pPr>
            <w:r w:rsidRPr="009A4EFF">
              <w:rPr>
                <w:rFonts w:cs="Times New Roman"/>
                <w:b/>
                <w:sz w:val="20"/>
                <w:szCs w:val="20"/>
              </w:rPr>
              <w:t>в системе условий</w:t>
            </w:r>
          </w:p>
        </w:tc>
        <w:tc>
          <w:tcPr>
            <w:tcW w:w="4758" w:type="dxa"/>
            <w:vAlign w:val="center"/>
            <w:hideMark/>
          </w:tcPr>
          <w:p w:rsidR="009A4EFF" w:rsidRPr="009A4EFF" w:rsidRDefault="009A4EFF" w:rsidP="009A4EFF">
            <w:pPr>
              <w:pStyle w:val="af1"/>
              <w:jc w:val="center"/>
              <w:rPr>
                <w:rFonts w:cs="Times New Roman"/>
                <w:b/>
                <w:sz w:val="20"/>
                <w:szCs w:val="20"/>
              </w:rPr>
            </w:pPr>
            <w:r w:rsidRPr="009A4EFF">
              <w:rPr>
                <w:rFonts w:cs="Times New Roman"/>
                <w:b/>
                <w:sz w:val="20"/>
                <w:szCs w:val="20"/>
              </w:rPr>
              <w:t>Механизмы достижения</w:t>
            </w:r>
          </w:p>
          <w:p w:rsidR="009A4EFF" w:rsidRPr="009A4EFF" w:rsidRDefault="009A4EFF" w:rsidP="009A4EFF">
            <w:pPr>
              <w:pStyle w:val="af1"/>
              <w:jc w:val="center"/>
              <w:rPr>
                <w:rFonts w:cs="Times New Roman"/>
                <w:b/>
                <w:sz w:val="20"/>
                <w:szCs w:val="20"/>
              </w:rPr>
            </w:pPr>
            <w:r w:rsidRPr="009A4EFF">
              <w:rPr>
                <w:rFonts w:cs="Times New Roman"/>
                <w:b/>
                <w:sz w:val="20"/>
                <w:szCs w:val="20"/>
              </w:rPr>
              <w:t>целевых ориентиров в системе</w:t>
            </w:r>
          </w:p>
          <w:p w:rsidR="009A4EFF" w:rsidRPr="009A4EFF" w:rsidRDefault="009A4EFF" w:rsidP="009A4EFF">
            <w:pPr>
              <w:pStyle w:val="af1"/>
              <w:jc w:val="center"/>
              <w:rPr>
                <w:rFonts w:cs="Times New Roman"/>
                <w:b/>
                <w:sz w:val="20"/>
                <w:szCs w:val="20"/>
              </w:rPr>
            </w:pPr>
            <w:r w:rsidRPr="009A4EFF">
              <w:rPr>
                <w:rFonts w:cs="Times New Roman"/>
                <w:b/>
                <w:sz w:val="20"/>
                <w:szCs w:val="20"/>
              </w:rPr>
              <w:t>условий</w:t>
            </w:r>
          </w:p>
        </w:tc>
      </w:tr>
      <w:tr w:rsidR="009A4EFF" w:rsidRPr="009A4EFF" w:rsidTr="009A4EFF">
        <w:trPr>
          <w:tblCellSpacing w:w="0" w:type="dxa"/>
        </w:trPr>
        <w:tc>
          <w:tcPr>
            <w:tcW w:w="727" w:type="dxa"/>
            <w:hideMark/>
          </w:tcPr>
          <w:p w:rsidR="009A4EFF" w:rsidRPr="009A4EFF" w:rsidRDefault="009A4EFF" w:rsidP="009A4EFF">
            <w:pPr>
              <w:pStyle w:val="af1"/>
              <w:jc w:val="center"/>
              <w:rPr>
                <w:rFonts w:cs="Times New Roman"/>
                <w:sz w:val="20"/>
                <w:szCs w:val="20"/>
              </w:rPr>
            </w:pPr>
            <w:r w:rsidRPr="009A4EFF">
              <w:rPr>
                <w:rFonts w:cs="Times New Roman"/>
                <w:sz w:val="20"/>
                <w:szCs w:val="20"/>
              </w:rPr>
              <w:lastRenderedPageBreak/>
              <w:t>1</w:t>
            </w:r>
          </w:p>
        </w:tc>
        <w:tc>
          <w:tcPr>
            <w:tcW w:w="4411" w:type="dxa"/>
            <w:hideMark/>
          </w:tcPr>
          <w:p w:rsidR="009A4EFF" w:rsidRPr="009A4EFF" w:rsidRDefault="009A4EFF" w:rsidP="009A4EFF">
            <w:pPr>
              <w:pStyle w:val="af1"/>
              <w:rPr>
                <w:rFonts w:cs="Times New Roman"/>
                <w:sz w:val="20"/>
                <w:szCs w:val="20"/>
              </w:rPr>
            </w:pPr>
            <w:r w:rsidRPr="009A4EFF">
              <w:rPr>
                <w:rFonts w:cs="Times New Roman"/>
                <w:sz w:val="20"/>
                <w:szCs w:val="20"/>
              </w:rPr>
              <w:t>Наличие локальных нормативных правовых актов и их использование всеми субъектами образовательного процесса</w:t>
            </w:r>
          </w:p>
        </w:tc>
        <w:tc>
          <w:tcPr>
            <w:tcW w:w="4758" w:type="dxa"/>
            <w:hideMark/>
          </w:tcPr>
          <w:p w:rsidR="009A4EFF" w:rsidRPr="009A4EFF" w:rsidRDefault="009A4EFF" w:rsidP="003F1E76">
            <w:pPr>
              <w:pStyle w:val="af1"/>
              <w:numPr>
                <w:ilvl w:val="0"/>
                <w:numId w:val="84"/>
              </w:numPr>
              <w:rPr>
                <w:rFonts w:cs="Times New Roman"/>
                <w:sz w:val="20"/>
                <w:szCs w:val="20"/>
              </w:rPr>
            </w:pPr>
            <w:r w:rsidRPr="009A4EFF">
              <w:rPr>
                <w:rFonts w:cs="Times New Roman"/>
                <w:sz w:val="20"/>
                <w:szCs w:val="20"/>
              </w:rPr>
              <w:t>разработка и утверждение локальных нормативных правовых актов в соответствии с Уставом гимназии;</w:t>
            </w:r>
          </w:p>
          <w:p w:rsidR="009A4EFF" w:rsidRPr="009A4EFF" w:rsidRDefault="009A4EFF" w:rsidP="003F1E76">
            <w:pPr>
              <w:pStyle w:val="af1"/>
              <w:numPr>
                <w:ilvl w:val="0"/>
                <w:numId w:val="84"/>
              </w:numPr>
              <w:pBdr>
                <w:left w:val="single" w:sz="4" w:space="4" w:color="auto"/>
              </w:pBdr>
              <w:rPr>
                <w:rFonts w:cs="Times New Roman"/>
                <w:sz w:val="20"/>
                <w:szCs w:val="20"/>
              </w:rPr>
            </w:pPr>
            <w:r w:rsidRPr="009A4EFF">
              <w:rPr>
                <w:rFonts w:cs="Times New Roman"/>
                <w:sz w:val="20"/>
                <w:szCs w:val="20"/>
              </w:rPr>
              <w:t>внесение изменений в локальные нормативные правовые акты в соответствии с изменением действующего законодательства;</w:t>
            </w:r>
          </w:p>
          <w:p w:rsidR="009A4EFF" w:rsidRPr="009A4EFF" w:rsidRDefault="009A4EFF" w:rsidP="003F1E76">
            <w:pPr>
              <w:pStyle w:val="af1"/>
              <w:numPr>
                <w:ilvl w:val="0"/>
                <w:numId w:val="84"/>
              </w:numPr>
              <w:pBdr>
                <w:left w:val="single" w:sz="4" w:space="4" w:color="auto"/>
              </w:pBdr>
              <w:rPr>
                <w:rFonts w:cs="Times New Roman"/>
                <w:sz w:val="20"/>
                <w:szCs w:val="20"/>
              </w:rPr>
            </w:pPr>
            <w:r w:rsidRPr="009A4EFF">
              <w:rPr>
                <w:rFonts w:cs="Times New Roman"/>
                <w:sz w:val="20"/>
                <w:szCs w:val="20"/>
              </w:rPr>
              <w:t>качественное правовое обеспечение всех направлений деятельности начальной школы в соответствии с ООП НОО</w:t>
            </w:r>
          </w:p>
        </w:tc>
      </w:tr>
      <w:tr w:rsidR="009A4EFF" w:rsidRPr="009A4EFF" w:rsidTr="009A4EFF">
        <w:trPr>
          <w:trHeight w:val="392"/>
          <w:tblCellSpacing w:w="0" w:type="dxa"/>
        </w:trPr>
        <w:tc>
          <w:tcPr>
            <w:tcW w:w="727" w:type="dxa"/>
            <w:hideMark/>
          </w:tcPr>
          <w:p w:rsidR="009A4EFF" w:rsidRPr="009A4EFF" w:rsidRDefault="009A4EFF" w:rsidP="009A4EFF">
            <w:pPr>
              <w:pStyle w:val="af1"/>
              <w:jc w:val="center"/>
              <w:rPr>
                <w:rFonts w:cs="Times New Roman"/>
                <w:sz w:val="20"/>
                <w:szCs w:val="20"/>
              </w:rPr>
            </w:pPr>
            <w:r w:rsidRPr="009A4EFF">
              <w:rPr>
                <w:rFonts w:cs="Times New Roman"/>
                <w:sz w:val="20"/>
                <w:szCs w:val="20"/>
              </w:rPr>
              <w:t>2</w:t>
            </w:r>
          </w:p>
        </w:tc>
        <w:tc>
          <w:tcPr>
            <w:tcW w:w="4411" w:type="dxa"/>
            <w:hideMark/>
          </w:tcPr>
          <w:p w:rsidR="009A4EFF" w:rsidRPr="009A4EFF" w:rsidRDefault="009A4EFF" w:rsidP="009A4EFF">
            <w:pPr>
              <w:pStyle w:val="af1"/>
              <w:rPr>
                <w:rFonts w:cs="Times New Roman"/>
                <w:sz w:val="20"/>
                <w:szCs w:val="20"/>
              </w:rPr>
            </w:pPr>
            <w:r w:rsidRPr="009A4EFF">
              <w:rPr>
                <w:rFonts w:cs="Times New Roman"/>
                <w:sz w:val="20"/>
                <w:szCs w:val="20"/>
              </w:rPr>
              <w:t>Наличие учебного плана, учитывающего разные формы учебной деятельности и полидеятельностное пространство, динамического расписание учебных занятий</w:t>
            </w:r>
          </w:p>
        </w:tc>
        <w:tc>
          <w:tcPr>
            <w:tcW w:w="4758" w:type="dxa"/>
            <w:hideMark/>
          </w:tcPr>
          <w:p w:rsidR="009A4EFF" w:rsidRPr="009A4EFF" w:rsidRDefault="009A4EFF" w:rsidP="003F1E76">
            <w:pPr>
              <w:pStyle w:val="af1"/>
              <w:numPr>
                <w:ilvl w:val="0"/>
                <w:numId w:val="81"/>
              </w:numPr>
              <w:ind w:left="360"/>
              <w:rPr>
                <w:rFonts w:cs="Times New Roman"/>
                <w:sz w:val="20"/>
                <w:szCs w:val="20"/>
              </w:rPr>
            </w:pPr>
            <w:r w:rsidRPr="009A4EFF">
              <w:rPr>
                <w:rFonts w:cs="Times New Roman"/>
                <w:sz w:val="20"/>
                <w:szCs w:val="20"/>
              </w:rPr>
              <w:t>эффективная система управленческой деятельности;</w:t>
            </w:r>
          </w:p>
          <w:p w:rsidR="009A4EFF" w:rsidRPr="009A4EFF" w:rsidRDefault="009A4EFF" w:rsidP="003F1E76">
            <w:pPr>
              <w:pStyle w:val="af1"/>
              <w:numPr>
                <w:ilvl w:val="0"/>
                <w:numId w:val="81"/>
              </w:numPr>
              <w:ind w:left="360"/>
              <w:rPr>
                <w:rFonts w:cs="Times New Roman"/>
                <w:sz w:val="20"/>
                <w:szCs w:val="20"/>
              </w:rPr>
            </w:pPr>
            <w:r w:rsidRPr="009A4EFF">
              <w:rPr>
                <w:rFonts w:cs="Times New Roman"/>
                <w:sz w:val="20"/>
                <w:szCs w:val="20"/>
              </w:rPr>
              <w:t>реализация планов работы кафедры и методических объединений, психологической службы;</w:t>
            </w:r>
          </w:p>
          <w:p w:rsidR="009A4EFF" w:rsidRPr="009A4EFF" w:rsidRDefault="009A4EFF" w:rsidP="003F1E76">
            <w:pPr>
              <w:pStyle w:val="af1"/>
              <w:numPr>
                <w:ilvl w:val="0"/>
                <w:numId w:val="81"/>
              </w:numPr>
              <w:ind w:left="360"/>
              <w:rPr>
                <w:rFonts w:cs="Times New Roman"/>
                <w:sz w:val="20"/>
                <w:szCs w:val="20"/>
              </w:rPr>
            </w:pPr>
            <w:r w:rsidRPr="009A4EFF">
              <w:rPr>
                <w:rFonts w:cs="Times New Roman"/>
                <w:sz w:val="20"/>
                <w:szCs w:val="20"/>
              </w:rPr>
              <w:t>реализация плана внутришкольного контроля (далее – ВШК).</w:t>
            </w:r>
          </w:p>
        </w:tc>
      </w:tr>
      <w:tr w:rsidR="009A4EFF" w:rsidRPr="009A4EFF" w:rsidTr="009A4EFF">
        <w:trPr>
          <w:tblCellSpacing w:w="0" w:type="dxa"/>
        </w:trPr>
        <w:tc>
          <w:tcPr>
            <w:tcW w:w="727" w:type="dxa"/>
            <w:hideMark/>
          </w:tcPr>
          <w:p w:rsidR="009A4EFF" w:rsidRPr="009A4EFF" w:rsidRDefault="009A4EFF" w:rsidP="009A4EFF">
            <w:pPr>
              <w:pStyle w:val="af1"/>
              <w:jc w:val="center"/>
              <w:rPr>
                <w:rFonts w:cs="Times New Roman"/>
                <w:sz w:val="20"/>
                <w:szCs w:val="20"/>
              </w:rPr>
            </w:pPr>
            <w:r w:rsidRPr="009A4EFF">
              <w:rPr>
                <w:rFonts w:cs="Times New Roman"/>
                <w:sz w:val="20"/>
                <w:szCs w:val="20"/>
              </w:rPr>
              <w:t>3</w:t>
            </w:r>
          </w:p>
        </w:tc>
        <w:tc>
          <w:tcPr>
            <w:tcW w:w="4411" w:type="dxa"/>
            <w:hideMark/>
          </w:tcPr>
          <w:p w:rsidR="009A4EFF" w:rsidRPr="009A4EFF" w:rsidRDefault="009A4EFF" w:rsidP="009A4EFF">
            <w:pPr>
              <w:pStyle w:val="af1"/>
              <w:rPr>
                <w:rFonts w:cs="Times New Roman"/>
                <w:sz w:val="20"/>
                <w:szCs w:val="20"/>
              </w:rPr>
            </w:pPr>
            <w:r w:rsidRPr="009A4EFF">
              <w:rPr>
                <w:rFonts w:cs="Times New Roman"/>
                <w:sz w:val="20"/>
                <w:szCs w:val="20"/>
              </w:rPr>
              <w:t>Наличие педагогов, способных реализовать ООП НОО (по квалификации, по опыту, наличие званий, победители профессиональных конкурсов, участие в проектах, грантах и т.п.)</w:t>
            </w:r>
          </w:p>
        </w:tc>
        <w:tc>
          <w:tcPr>
            <w:tcW w:w="4758" w:type="dxa"/>
            <w:hideMark/>
          </w:tcPr>
          <w:p w:rsidR="009A4EFF" w:rsidRPr="009A4EFF" w:rsidRDefault="009A4EFF" w:rsidP="003F1E76">
            <w:pPr>
              <w:pStyle w:val="af1"/>
              <w:numPr>
                <w:ilvl w:val="0"/>
                <w:numId w:val="82"/>
              </w:numPr>
              <w:rPr>
                <w:rFonts w:cs="Times New Roman"/>
                <w:sz w:val="20"/>
                <w:szCs w:val="20"/>
              </w:rPr>
            </w:pPr>
            <w:r w:rsidRPr="009A4EFF">
              <w:rPr>
                <w:rFonts w:cs="Times New Roman"/>
                <w:sz w:val="20"/>
                <w:szCs w:val="20"/>
              </w:rPr>
              <w:t>подбор квалифицированных кадров для работы;</w:t>
            </w:r>
          </w:p>
          <w:p w:rsidR="009A4EFF" w:rsidRPr="009A4EFF" w:rsidRDefault="009A4EFF" w:rsidP="003F1E76">
            <w:pPr>
              <w:pStyle w:val="af1"/>
              <w:numPr>
                <w:ilvl w:val="0"/>
                <w:numId w:val="82"/>
              </w:numPr>
              <w:rPr>
                <w:rFonts w:cs="Times New Roman"/>
                <w:sz w:val="20"/>
                <w:szCs w:val="20"/>
              </w:rPr>
            </w:pPr>
            <w:r w:rsidRPr="009A4EFF">
              <w:rPr>
                <w:rFonts w:cs="Times New Roman"/>
                <w:sz w:val="20"/>
                <w:szCs w:val="20"/>
              </w:rPr>
              <w:t>повышение квалификации педагогических работников;</w:t>
            </w:r>
          </w:p>
          <w:p w:rsidR="009A4EFF" w:rsidRPr="009A4EFF" w:rsidRDefault="009A4EFF" w:rsidP="003F1E76">
            <w:pPr>
              <w:pStyle w:val="af1"/>
              <w:numPr>
                <w:ilvl w:val="0"/>
                <w:numId w:val="82"/>
              </w:numPr>
              <w:rPr>
                <w:rFonts w:cs="Times New Roman"/>
                <w:sz w:val="20"/>
                <w:szCs w:val="20"/>
              </w:rPr>
            </w:pPr>
            <w:r w:rsidRPr="009A4EFF">
              <w:rPr>
                <w:rFonts w:cs="Times New Roman"/>
                <w:sz w:val="20"/>
                <w:szCs w:val="20"/>
              </w:rPr>
              <w:t>аттестация педагогических работников;</w:t>
            </w:r>
          </w:p>
          <w:p w:rsidR="009A4EFF" w:rsidRPr="009A4EFF" w:rsidRDefault="009A4EFF" w:rsidP="003F1E76">
            <w:pPr>
              <w:pStyle w:val="af1"/>
              <w:numPr>
                <w:ilvl w:val="0"/>
                <w:numId w:val="82"/>
              </w:numPr>
              <w:rPr>
                <w:rFonts w:cs="Times New Roman"/>
                <w:sz w:val="20"/>
                <w:szCs w:val="20"/>
              </w:rPr>
            </w:pPr>
            <w:r w:rsidRPr="009A4EFF">
              <w:rPr>
                <w:rFonts w:cs="Times New Roman"/>
                <w:sz w:val="20"/>
                <w:szCs w:val="20"/>
              </w:rPr>
              <w:t>мониторинг инновационной готовности и профессиональной компетентности педагогических работников;</w:t>
            </w:r>
          </w:p>
          <w:p w:rsidR="009A4EFF" w:rsidRPr="009A4EFF" w:rsidRDefault="009A4EFF" w:rsidP="003F1E76">
            <w:pPr>
              <w:pStyle w:val="af1"/>
              <w:numPr>
                <w:ilvl w:val="0"/>
                <w:numId w:val="82"/>
              </w:numPr>
              <w:rPr>
                <w:rFonts w:cs="Times New Roman"/>
                <w:sz w:val="20"/>
                <w:szCs w:val="20"/>
              </w:rPr>
            </w:pPr>
            <w:r w:rsidRPr="009A4EFF">
              <w:rPr>
                <w:rFonts w:cs="Times New Roman"/>
                <w:sz w:val="20"/>
                <w:szCs w:val="20"/>
              </w:rPr>
              <w:t>эффективное методическое сопровождение деятельности педагогических работников.</w:t>
            </w:r>
          </w:p>
        </w:tc>
      </w:tr>
      <w:tr w:rsidR="009A4EFF" w:rsidRPr="009A4EFF" w:rsidTr="009A4EFF">
        <w:trPr>
          <w:trHeight w:val="75"/>
          <w:tblCellSpacing w:w="0" w:type="dxa"/>
        </w:trPr>
        <w:tc>
          <w:tcPr>
            <w:tcW w:w="727" w:type="dxa"/>
            <w:hideMark/>
          </w:tcPr>
          <w:p w:rsidR="009A4EFF" w:rsidRPr="009A4EFF" w:rsidRDefault="009A4EFF" w:rsidP="009A4EFF">
            <w:pPr>
              <w:pStyle w:val="af1"/>
              <w:jc w:val="center"/>
              <w:rPr>
                <w:rFonts w:cs="Times New Roman"/>
                <w:sz w:val="20"/>
                <w:szCs w:val="20"/>
              </w:rPr>
            </w:pPr>
            <w:r w:rsidRPr="009A4EFF">
              <w:rPr>
                <w:rFonts w:cs="Times New Roman"/>
                <w:sz w:val="20"/>
                <w:szCs w:val="20"/>
              </w:rPr>
              <w:t>4</w:t>
            </w:r>
          </w:p>
        </w:tc>
        <w:tc>
          <w:tcPr>
            <w:tcW w:w="4411" w:type="dxa"/>
            <w:hideMark/>
          </w:tcPr>
          <w:p w:rsidR="009A4EFF" w:rsidRPr="009A4EFF" w:rsidRDefault="009A4EFF" w:rsidP="009A4EFF">
            <w:pPr>
              <w:pStyle w:val="af1"/>
              <w:rPr>
                <w:rFonts w:cs="Times New Roman"/>
                <w:sz w:val="20"/>
                <w:szCs w:val="20"/>
              </w:rPr>
            </w:pPr>
            <w:r w:rsidRPr="009A4EFF">
              <w:rPr>
                <w:rFonts w:cs="Times New Roman"/>
                <w:sz w:val="20"/>
                <w:szCs w:val="20"/>
              </w:rPr>
              <w:t>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w:t>
            </w:r>
          </w:p>
        </w:tc>
        <w:tc>
          <w:tcPr>
            <w:tcW w:w="4758" w:type="dxa"/>
            <w:hideMark/>
          </w:tcPr>
          <w:p w:rsidR="009A4EFF" w:rsidRPr="009A4EFF" w:rsidRDefault="009A4EFF" w:rsidP="003F1E76">
            <w:pPr>
              <w:pStyle w:val="af1"/>
              <w:numPr>
                <w:ilvl w:val="0"/>
                <w:numId w:val="83"/>
              </w:numPr>
              <w:rPr>
                <w:rFonts w:cs="Times New Roman"/>
                <w:sz w:val="20"/>
                <w:szCs w:val="20"/>
              </w:rPr>
            </w:pPr>
            <w:r w:rsidRPr="009A4EFF">
              <w:rPr>
                <w:rFonts w:cs="Times New Roman"/>
                <w:sz w:val="20"/>
                <w:szCs w:val="20"/>
              </w:rPr>
              <w:t>приобретение цифровых образовательных ресурсов;</w:t>
            </w:r>
          </w:p>
          <w:p w:rsidR="009A4EFF" w:rsidRPr="009A4EFF" w:rsidRDefault="009A4EFF" w:rsidP="003F1E76">
            <w:pPr>
              <w:pStyle w:val="af1"/>
              <w:numPr>
                <w:ilvl w:val="0"/>
                <w:numId w:val="83"/>
              </w:numPr>
              <w:rPr>
                <w:rFonts w:cs="Times New Roman"/>
                <w:sz w:val="20"/>
                <w:szCs w:val="20"/>
              </w:rPr>
            </w:pPr>
            <w:r w:rsidRPr="009A4EFF">
              <w:rPr>
                <w:rFonts w:cs="Times New Roman"/>
                <w:sz w:val="20"/>
                <w:szCs w:val="20"/>
              </w:rPr>
              <w:t xml:space="preserve">реализация графика использования мобильных компьютерных классов; </w:t>
            </w:r>
          </w:p>
          <w:p w:rsidR="009A4EFF" w:rsidRPr="009A4EFF" w:rsidRDefault="009A4EFF" w:rsidP="003F1E76">
            <w:pPr>
              <w:pStyle w:val="af1"/>
              <w:numPr>
                <w:ilvl w:val="0"/>
                <w:numId w:val="83"/>
              </w:numPr>
              <w:rPr>
                <w:rFonts w:cs="Times New Roman"/>
                <w:sz w:val="20"/>
                <w:szCs w:val="20"/>
              </w:rPr>
            </w:pPr>
            <w:r w:rsidRPr="009A4EFF">
              <w:rPr>
                <w:rFonts w:cs="Times New Roman"/>
                <w:sz w:val="20"/>
                <w:szCs w:val="20"/>
              </w:rPr>
              <w:t>эффективная деятельность системных администраторов;</w:t>
            </w:r>
          </w:p>
          <w:p w:rsidR="009A4EFF" w:rsidRPr="009A4EFF" w:rsidRDefault="009A4EFF" w:rsidP="003F1E76">
            <w:pPr>
              <w:pStyle w:val="af1"/>
              <w:numPr>
                <w:ilvl w:val="0"/>
                <w:numId w:val="83"/>
              </w:numPr>
              <w:rPr>
                <w:rFonts w:cs="Times New Roman"/>
                <w:sz w:val="20"/>
                <w:szCs w:val="20"/>
              </w:rPr>
            </w:pPr>
            <w:r w:rsidRPr="009A4EFF">
              <w:rPr>
                <w:rFonts w:cs="Times New Roman"/>
                <w:sz w:val="20"/>
                <w:szCs w:val="20"/>
              </w:rPr>
              <w:t>повышение профессиональной компетентности педагогических работников по программам информатизации образовательного пространства;</w:t>
            </w:r>
          </w:p>
          <w:p w:rsidR="009A4EFF" w:rsidRPr="009A4EFF" w:rsidRDefault="009A4EFF" w:rsidP="003F1E76">
            <w:pPr>
              <w:pStyle w:val="af1"/>
              <w:numPr>
                <w:ilvl w:val="0"/>
                <w:numId w:val="83"/>
              </w:numPr>
              <w:rPr>
                <w:rFonts w:cs="Times New Roman"/>
                <w:sz w:val="20"/>
                <w:szCs w:val="20"/>
              </w:rPr>
            </w:pPr>
            <w:r w:rsidRPr="009A4EFF">
              <w:rPr>
                <w:rFonts w:cs="Times New Roman"/>
                <w:sz w:val="20"/>
                <w:szCs w:val="20"/>
              </w:rPr>
              <w:t>качественная организация работы официального сайта школы;</w:t>
            </w:r>
          </w:p>
          <w:p w:rsidR="009A4EFF" w:rsidRPr="009A4EFF" w:rsidRDefault="009A4EFF" w:rsidP="003F1E76">
            <w:pPr>
              <w:pStyle w:val="af1"/>
              <w:numPr>
                <w:ilvl w:val="0"/>
                <w:numId w:val="83"/>
              </w:numPr>
              <w:rPr>
                <w:rFonts w:cs="Times New Roman"/>
                <w:sz w:val="20"/>
                <w:szCs w:val="20"/>
              </w:rPr>
            </w:pPr>
            <w:r w:rsidRPr="009A4EFF">
              <w:rPr>
                <w:rFonts w:cs="Times New Roman"/>
                <w:sz w:val="20"/>
                <w:szCs w:val="20"/>
              </w:rPr>
              <w:t>реализация плана ВШК.</w:t>
            </w:r>
          </w:p>
        </w:tc>
      </w:tr>
      <w:tr w:rsidR="009A4EFF" w:rsidRPr="009A4EFF" w:rsidTr="009A4EFF">
        <w:trPr>
          <w:tblCellSpacing w:w="0" w:type="dxa"/>
        </w:trPr>
        <w:tc>
          <w:tcPr>
            <w:tcW w:w="727" w:type="dxa"/>
            <w:hideMark/>
          </w:tcPr>
          <w:p w:rsidR="009A4EFF" w:rsidRPr="009A4EFF" w:rsidRDefault="009A4EFF" w:rsidP="009A4EFF">
            <w:pPr>
              <w:pStyle w:val="af1"/>
              <w:jc w:val="center"/>
              <w:rPr>
                <w:rFonts w:cs="Times New Roman"/>
                <w:sz w:val="20"/>
                <w:szCs w:val="20"/>
              </w:rPr>
            </w:pPr>
            <w:r w:rsidRPr="009A4EFF">
              <w:rPr>
                <w:rFonts w:cs="Times New Roman"/>
                <w:sz w:val="20"/>
                <w:szCs w:val="20"/>
              </w:rPr>
              <w:t>5</w:t>
            </w:r>
          </w:p>
        </w:tc>
        <w:tc>
          <w:tcPr>
            <w:tcW w:w="4411" w:type="dxa"/>
            <w:hideMark/>
          </w:tcPr>
          <w:p w:rsidR="009A4EFF" w:rsidRPr="009A4EFF" w:rsidRDefault="009A4EFF" w:rsidP="009A4EFF">
            <w:pPr>
              <w:pStyle w:val="af1"/>
              <w:rPr>
                <w:rFonts w:cs="Times New Roman"/>
                <w:sz w:val="20"/>
                <w:szCs w:val="20"/>
              </w:rPr>
            </w:pPr>
            <w:r w:rsidRPr="009A4EFF">
              <w:rPr>
                <w:rFonts w:cs="Times New Roman"/>
                <w:sz w:val="20"/>
                <w:szCs w:val="20"/>
              </w:rPr>
              <w:t>Наличие баланса между внешней и внутренней оценкой (самооценкой) деятельности всех субъектов образовательного процесса при реализации ООПНОО; участие общественности (в том числе родительской) в управлении образовательным процессом</w:t>
            </w:r>
          </w:p>
        </w:tc>
        <w:tc>
          <w:tcPr>
            <w:tcW w:w="4758" w:type="dxa"/>
            <w:hideMark/>
          </w:tcPr>
          <w:p w:rsidR="009A4EFF" w:rsidRPr="009A4EFF" w:rsidRDefault="009A4EFF" w:rsidP="003F1E76">
            <w:pPr>
              <w:pStyle w:val="af1"/>
              <w:numPr>
                <w:ilvl w:val="0"/>
                <w:numId w:val="85"/>
              </w:numPr>
              <w:rPr>
                <w:rFonts w:cs="Times New Roman"/>
                <w:sz w:val="20"/>
                <w:szCs w:val="20"/>
              </w:rPr>
            </w:pPr>
            <w:r w:rsidRPr="009A4EFF">
              <w:rPr>
                <w:rFonts w:cs="Times New Roman"/>
                <w:sz w:val="20"/>
                <w:szCs w:val="20"/>
              </w:rPr>
              <w:t>эффективная реализация норм Положения о проведении аттестации учащихся;</w:t>
            </w:r>
          </w:p>
          <w:p w:rsidR="009A4EFF" w:rsidRPr="009A4EFF" w:rsidRDefault="009A4EFF" w:rsidP="003F1E76">
            <w:pPr>
              <w:pStyle w:val="af1"/>
              <w:numPr>
                <w:ilvl w:val="0"/>
                <w:numId w:val="85"/>
              </w:numPr>
              <w:rPr>
                <w:rFonts w:cs="Times New Roman"/>
                <w:sz w:val="20"/>
                <w:szCs w:val="20"/>
              </w:rPr>
            </w:pPr>
            <w:r w:rsidRPr="009A4EFF">
              <w:rPr>
                <w:rFonts w:cs="Times New Roman"/>
                <w:sz w:val="20"/>
                <w:szCs w:val="20"/>
              </w:rPr>
              <w:t>соответствие лицензионным требованиям и аккредитационным нормам образовательной деятельности;</w:t>
            </w:r>
          </w:p>
          <w:p w:rsidR="009A4EFF" w:rsidRPr="009A4EFF" w:rsidRDefault="009A4EFF" w:rsidP="003F1E76">
            <w:pPr>
              <w:pStyle w:val="af1"/>
              <w:numPr>
                <w:ilvl w:val="0"/>
                <w:numId w:val="85"/>
              </w:numPr>
              <w:rPr>
                <w:rFonts w:cs="Times New Roman"/>
                <w:sz w:val="20"/>
                <w:szCs w:val="20"/>
              </w:rPr>
            </w:pPr>
            <w:r w:rsidRPr="009A4EFF">
              <w:rPr>
                <w:rFonts w:cs="Times New Roman"/>
                <w:sz w:val="20"/>
                <w:szCs w:val="20"/>
              </w:rPr>
              <w:t>эффективная деятельность органов государственно-общественного управления в соответствии с нормативными документами школы.</w:t>
            </w:r>
          </w:p>
        </w:tc>
      </w:tr>
      <w:tr w:rsidR="009A4EFF" w:rsidRPr="009A4EFF" w:rsidTr="009A4EFF">
        <w:trPr>
          <w:trHeight w:val="323"/>
          <w:tblCellSpacing w:w="0" w:type="dxa"/>
        </w:trPr>
        <w:tc>
          <w:tcPr>
            <w:tcW w:w="727" w:type="dxa"/>
            <w:hideMark/>
          </w:tcPr>
          <w:p w:rsidR="009A4EFF" w:rsidRPr="009A4EFF" w:rsidRDefault="009A4EFF" w:rsidP="009A4EFF">
            <w:pPr>
              <w:pStyle w:val="af1"/>
              <w:rPr>
                <w:rFonts w:cs="Times New Roman"/>
                <w:sz w:val="20"/>
                <w:szCs w:val="20"/>
              </w:rPr>
            </w:pPr>
            <w:r w:rsidRPr="009A4EFF">
              <w:rPr>
                <w:rFonts w:cs="Times New Roman"/>
                <w:sz w:val="20"/>
                <w:szCs w:val="20"/>
              </w:rPr>
              <w:t>6</w:t>
            </w:r>
          </w:p>
        </w:tc>
        <w:tc>
          <w:tcPr>
            <w:tcW w:w="4411" w:type="dxa"/>
            <w:hideMark/>
          </w:tcPr>
          <w:p w:rsidR="009A4EFF" w:rsidRPr="009A4EFF" w:rsidRDefault="009A4EFF" w:rsidP="009A4EFF">
            <w:pPr>
              <w:pStyle w:val="af1"/>
              <w:rPr>
                <w:rFonts w:cs="Times New Roman"/>
                <w:sz w:val="20"/>
                <w:szCs w:val="20"/>
              </w:rPr>
            </w:pPr>
            <w:r w:rsidRPr="009A4EFF">
              <w:rPr>
                <w:rFonts w:cs="Times New Roman"/>
                <w:sz w:val="20"/>
                <w:szCs w:val="20"/>
              </w:rPr>
              <w:t>Обоснование использования списка учебников для реализации задач ООПНОО;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758" w:type="dxa"/>
            <w:hideMark/>
          </w:tcPr>
          <w:p w:rsidR="009A4EFF" w:rsidRPr="009A4EFF" w:rsidRDefault="009A4EFF" w:rsidP="003F1E76">
            <w:pPr>
              <w:pStyle w:val="af1"/>
              <w:numPr>
                <w:ilvl w:val="0"/>
                <w:numId w:val="86"/>
              </w:numPr>
              <w:rPr>
                <w:rFonts w:cs="Times New Roman"/>
                <w:sz w:val="20"/>
                <w:szCs w:val="20"/>
              </w:rPr>
            </w:pPr>
            <w:r w:rsidRPr="009A4EFF">
              <w:rPr>
                <w:rFonts w:cs="Times New Roman"/>
                <w:sz w:val="20"/>
                <w:szCs w:val="20"/>
              </w:rPr>
              <w:t>приобретение учебников, учебных пособий, цифровых образовательных ресурсов;</w:t>
            </w:r>
          </w:p>
          <w:p w:rsidR="009A4EFF" w:rsidRPr="009A4EFF" w:rsidRDefault="009A4EFF" w:rsidP="003F1E76">
            <w:pPr>
              <w:pStyle w:val="af1"/>
              <w:numPr>
                <w:ilvl w:val="0"/>
                <w:numId w:val="86"/>
              </w:numPr>
              <w:rPr>
                <w:rFonts w:cs="Times New Roman"/>
                <w:sz w:val="20"/>
                <w:szCs w:val="20"/>
              </w:rPr>
            </w:pPr>
            <w:r w:rsidRPr="009A4EFF">
              <w:rPr>
                <w:rFonts w:cs="Times New Roman"/>
                <w:sz w:val="20"/>
                <w:szCs w:val="20"/>
              </w:rPr>
              <w:t>аттестация учебных кабинетов через проведение Смотра учебных кабинетов;</w:t>
            </w:r>
          </w:p>
          <w:p w:rsidR="009A4EFF" w:rsidRPr="009A4EFF" w:rsidRDefault="009A4EFF" w:rsidP="003F1E76">
            <w:pPr>
              <w:pStyle w:val="af1"/>
              <w:numPr>
                <w:ilvl w:val="0"/>
                <w:numId w:val="86"/>
              </w:numPr>
              <w:rPr>
                <w:rFonts w:cs="Times New Roman"/>
                <w:sz w:val="20"/>
                <w:szCs w:val="20"/>
              </w:rPr>
            </w:pPr>
            <w:r w:rsidRPr="009A4EFF">
              <w:rPr>
                <w:rFonts w:cs="Times New Roman"/>
                <w:sz w:val="20"/>
                <w:szCs w:val="20"/>
              </w:rPr>
              <w:t>эффективное методическое сопровождение деятельности педагогических работников;</w:t>
            </w:r>
          </w:p>
          <w:p w:rsidR="009A4EFF" w:rsidRPr="009A4EFF" w:rsidRDefault="009A4EFF" w:rsidP="003F1E76">
            <w:pPr>
              <w:pStyle w:val="af1"/>
              <w:numPr>
                <w:ilvl w:val="0"/>
                <w:numId w:val="86"/>
              </w:numPr>
              <w:rPr>
                <w:rFonts w:cs="Times New Roman"/>
                <w:sz w:val="20"/>
                <w:szCs w:val="20"/>
              </w:rPr>
            </w:pPr>
            <w:r w:rsidRPr="009A4EFF">
              <w:rPr>
                <w:rFonts w:cs="Times New Roman"/>
                <w:sz w:val="20"/>
                <w:szCs w:val="20"/>
              </w:rPr>
              <w:t>реализация плана ВШК</w:t>
            </w:r>
          </w:p>
        </w:tc>
      </w:tr>
      <w:tr w:rsidR="009A4EFF" w:rsidRPr="009A4EFF" w:rsidTr="009A4EFF">
        <w:trPr>
          <w:trHeight w:val="323"/>
          <w:tblCellSpacing w:w="0" w:type="dxa"/>
        </w:trPr>
        <w:tc>
          <w:tcPr>
            <w:tcW w:w="727" w:type="dxa"/>
            <w:hideMark/>
          </w:tcPr>
          <w:p w:rsidR="009A4EFF" w:rsidRPr="009A4EFF" w:rsidRDefault="009A4EFF" w:rsidP="009A4EFF">
            <w:pPr>
              <w:pStyle w:val="af1"/>
              <w:jc w:val="center"/>
              <w:rPr>
                <w:rFonts w:cs="Times New Roman"/>
                <w:sz w:val="20"/>
                <w:szCs w:val="20"/>
              </w:rPr>
            </w:pPr>
            <w:r w:rsidRPr="009A4EFF">
              <w:rPr>
                <w:rFonts w:cs="Times New Roman"/>
                <w:sz w:val="20"/>
                <w:szCs w:val="20"/>
              </w:rPr>
              <w:lastRenderedPageBreak/>
              <w:t>7</w:t>
            </w:r>
          </w:p>
        </w:tc>
        <w:tc>
          <w:tcPr>
            <w:tcW w:w="4411" w:type="dxa"/>
            <w:hideMark/>
          </w:tcPr>
          <w:p w:rsidR="009A4EFF" w:rsidRPr="009A4EFF" w:rsidRDefault="009A4EFF" w:rsidP="009A4EFF">
            <w:pPr>
              <w:pStyle w:val="af1"/>
              <w:rPr>
                <w:rFonts w:cs="Times New Roman"/>
                <w:sz w:val="20"/>
                <w:szCs w:val="20"/>
              </w:rPr>
            </w:pPr>
            <w:r w:rsidRPr="009A4EFF">
              <w:rPr>
                <w:rFonts w:cs="Times New Roman"/>
                <w:sz w:val="20"/>
                <w:szCs w:val="20"/>
              </w:rPr>
              <w:t>Соответствие условий физического воспитания гигиеническим требованиям; обеспеченность горячим питанием, состояние здоровья учащихся</w:t>
            </w:r>
          </w:p>
        </w:tc>
        <w:tc>
          <w:tcPr>
            <w:tcW w:w="4758" w:type="dxa"/>
            <w:hideMark/>
          </w:tcPr>
          <w:p w:rsidR="009A4EFF" w:rsidRPr="009A4EFF" w:rsidRDefault="009A4EFF" w:rsidP="003F1E76">
            <w:pPr>
              <w:pStyle w:val="af1"/>
              <w:numPr>
                <w:ilvl w:val="0"/>
                <w:numId w:val="81"/>
              </w:numPr>
              <w:ind w:left="360"/>
              <w:rPr>
                <w:rFonts w:cs="Times New Roman"/>
                <w:sz w:val="20"/>
                <w:szCs w:val="20"/>
              </w:rPr>
            </w:pPr>
            <w:r w:rsidRPr="009A4EFF">
              <w:rPr>
                <w:rFonts w:cs="Times New Roman"/>
                <w:sz w:val="20"/>
                <w:szCs w:val="20"/>
              </w:rPr>
              <w:t>эффективная работа спортивного зала;</w:t>
            </w:r>
          </w:p>
          <w:p w:rsidR="009A4EFF" w:rsidRPr="009A4EFF" w:rsidRDefault="009A4EFF" w:rsidP="003F1E76">
            <w:pPr>
              <w:pStyle w:val="af1"/>
              <w:numPr>
                <w:ilvl w:val="0"/>
                <w:numId w:val="81"/>
              </w:numPr>
              <w:ind w:left="360"/>
              <w:rPr>
                <w:rFonts w:cs="Times New Roman"/>
                <w:sz w:val="20"/>
                <w:szCs w:val="20"/>
              </w:rPr>
            </w:pPr>
            <w:r w:rsidRPr="009A4EFF">
              <w:rPr>
                <w:rFonts w:cs="Times New Roman"/>
                <w:sz w:val="20"/>
                <w:szCs w:val="20"/>
              </w:rPr>
              <w:t>эффективная работа Столовой.</w:t>
            </w:r>
          </w:p>
        </w:tc>
      </w:tr>
    </w:tbl>
    <w:p w:rsidR="009A4EFF" w:rsidRDefault="009A4EFF" w:rsidP="009A4EFF">
      <w:pPr>
        <w:pStyle w:val="list-bullet0"/>
        <w:ind w:firstLine="0"/>
      </w:pPr>
    </w:p>
    <w:p w:rsidR="009A4EFF" w:rsidRDefault="009A4EFF" w:rsidP="00F27C15">
      <w:pPr>
        <w:suppressAutoHyphens/>
        <w:spacing w:after="120"/>
        <w:jc w:val="both"/>
        <w:rPr>
          <w:rFonts w:ascii="Times New Roman" w:hAnsi="Times New Roman" w:cs="Times New Roman"/>
          <w:b/>
          <w:color w:val="auto"/>
          <w:sz w:val="20"/>
          <w:szCs w:val="20"/>
          <w:lang w:eastAsia="ar-SA"/>
        </w:rPr>
      </w:pPr>
    </w:p>
    <w:p w:rsidR="009A4EFF" w:rsidRDefault="009A4EFF" w:rsidP="009A4EFF">
      <w:pPr>
        <w:pStyle w:val="aff2"/>
        <w:spacing w:before="217" w:line="276" w:lineRule="auto"/>
        <w:rPr>
          <w:sz w:val="20"/>
          <w:szCs w:val="20"/>
        </w:rPr>
      </w:pPr>
      <w:r w:rsidRPr="009A4EFF">
        <w:rPr>
          <w:sz w:val="20"/>
          <w:szCs w:val="20"/>
        </w:rPr>
        <w:t>Сетевой</w:t>
      </w:r>
      <w:r w:rsidR="00D43EBD">
        <w:rPr>
          <w:sz w:val="20"/>
          <w:szCs w:val="20"/>
        </w:rPr>
        <w:t xml:space="preserve"> </w:t>
      </w:r>
      <w:r w:rsidRPr="009A4EFF">
        <w:rPr>
          <w:sz w:val="20"/>
          <w:szCs w:val="20"/>
        </w:rPr>
        <w:t>график (дорожная карта) по формированию необходимой системы условий</w:t>
      </w:r>
      <w:r w:rsidR="00D43EBD">
        <w:rPr>
          <w:sz w:val="20"/>
          <w:szCs w:val="20"/>
        </w:rPr>
        <w:t xml:space="preserve"> </w:t>
      </w:r>
      <w:r w:rsidRPr="009A4EFF">
        <w:rPr>
          <w:sz w:val="20"/>
          <w:szCs w:val="20"/>
        </w:rPr>
        <w:t>реализации</w:t>
      </w:r>
      <w:r w:rsidR="00D43EBD">
        <w:rPr>
          <w:sz w:val="20"/>
          <w:szCs w:val="20"/>
        </w:rPr>
        <w:t xml:space="preserve"> </w:t>
      </w:r>
      <w:r w:rsidRPr="009A4EFF">
        <w:rPr>
          <w:sz w:val="20"/>
          <w:szCs w:val="20"/>
        </w:rPr>
        <w:t>ООП</w:t>
      </w:r>
      <w:r w:rsidR="00D43EBD">
        <w:rPr>
          <w:sz w:val="20"/>
          <w:szCs w:val="20"/>
        </w:rPr>
        <w:t xml:space="preserve"> </w:t>
      </w:r>
      <w:r w:rsidRPr="009A4EFF">
        <w:rPr>
          <w:sz w:val="20"/>
          <w:szCs w:val="20"/>
        </w:rPr>
        <w:t>НОО</w:t>
      </w:r>
    </w:p>
    <w:p w:rsidR="009A4EFF" w:rsidRPr="009A4EFF" w:rsidRDefault="009A4EFF" w:rsidP="009A4EFF">
      <w:pPr>
        <w:rPr>
          <w:lang w:eastAsia="ar-SA"/>
        </w:rPr>
      </w:pPr>
    </w:p>
    <w:p w:rsidR="009A4EFF" w:rsidRPr="009A4EFF" w:rsidRDefault="009A4EFF" w:rsidP="00F27C15">
      <w:pPr>
        <w:suppressAutoHyphens/>
        <w:spacing w:after="120"/>
        <w:jc w:val="both"/>
        <w:rPr>
          <w:rFonts w:ascii="Times New Roman" w:hAnsi="Times New Roman" w:cs="Times New Roman"/>
          <w:b/>
          <w:color w:val="auto"/>
          <w:sz w:val="20"/>
          <w:szCs w:val="20"/>
          <w:lang w:eastAsia="ar-SA"/>
        </w:rPr>
      </w:pPr>
    </w:p>
    <w:tbl>
      <w:tblPr>
        <w:tblW w:w="8931" w:type="dxa"/>
        <w:tblInd w:w="113" w:type="dxa"/>
        <w:tblLayout w:type="fixed"/>
        <w:tblCellMar>
          <w:left w:w="0" w:type="dxa"/>
          <w:right w:w="0" w:type="dxa"/>
        </w:tblCellMar>
        <w:tblLook w:val="0000" w:firstRow="0" w:lastRow="0" w:firstColumn="0" w:lastColumn="0" w:noHBand="0" w:noVBand="0"/>
      </w:tblPr>
      <w:tblGrid>
        <w:gridCol w:w="1871"/>
        <w:gridCol w:w="5359"/>
        <w:gridCol w:w="1701"/>
      </w:tblGrid>
      <w:tr w:rsidR="009A4EFF" w:rsidRPr="00C667A3" w:rsidTr="000E55E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A4EFF" w:rsidRPr="00C667A3" w:rsidRDefault="009A4EFF" w:rsidP="009A4EFF">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53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A4EFF" w:rsidRPr="00C667A3" w:rsidRDefault="009A4EFF" w:rsidP="009A4EFF">
            <w:pPr>
              <w:pStyle w:val="table-head"/>
              <w:rPr>
                <w:rFonts w:ascii="Times New Roman" w:hAnsi="Times New Roman" w:cs="Times New Roman"/>
              </w:rPr>
            </w:pPr>
            <w:r w:rsidRPr="00C667A3">
              <w:rPr>
                <w:rFonts w:ascii="Times New Roman" w:hAnsi="Times New Roman" w:cs="Times New Roman"/>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A4EFF" w:rsidRPr="00C667A3" w:rsidRDefault="009A4EFF" w:rsidP="009A4EFF">
            <w:pPr>
              <w:pStyle w:val="table-head"/>
              <w:rPr>
                <w:rFonts w:ascii="Times New Roman" w:hAnsi="Times New Roman" w:cs="Times New Roman"/>
              </w:rPr>
            </w:pPr>
            <w:r w:rsidRPr="00C667A3">
              <w:rPr>
                <w:rFonts w:ascii="Times New Roman" w:hAnsi="Times New Roman" w:cs="Times New Roman"/>
              </w:rPr>
              <w:t>Сроки реализации</w:t>
            </w:r>
          </w:p>
        </w:tc>
      </w:tr>
      <w:tr w:rsidR="009A4EFF" w:rsidRPr="00C667A3" w:rsidTr="000E55E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C667A3" w:rsidRDefault="009A4EFF" w:rsidP="009A4EFF">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53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9A4EFF" w:rsidP="000E55E3">
            <w:pPr>
              <w:pStyle w:val="table-body0mm"/>
              <w:rPr>
                <w:rFonts w:cs="Times New Roman"/>
                <w:sz w:val="20"/>
                <w:szCs w:val="20"/>
              </w:rPr>
            </w:pPr>
            <w:r w:rsidRPr="000E55E3">
              <w:rPr>
                <w:rFonts w:cs="Times New Roman"/>
                <w:sz w:val="20"/>
                <w:szCs w:val="20"/>
              </w:rPr>
              <w:t>1.</w:t>
            </w:r>
            <w:r w:rsidRPr="000E55E3">
              <w:rPr>
                <w:rFonts w:cs="Times New Roman"/>
                <w:sz w:val="20"/>
                <w:szCs w:val="20"/>
              </w:rPr>
              <w:t> </w:t>
            </w:r>
            <w:r w:rsidRPr="000E55E3">
              <w:rPr>
                <w:rFonts w:cs="Times New Roman"/>
                <w:sz w:val="20"/>
                <w:szCs w:val="20"/>
              </w:rPr>
              <w:t xml:space="preserve">Наличие решения органа государственно-общественного управления (совета школы) о введении в образовательной организации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D76C79"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январь</w:t>
            </w:r>
          </w:p>
        </w:tc>
      </w:tr>
      <w:tr w:rsidR="009A4EFF" w:rsidRPr="00C667A3" w:rsidTr="000E55E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A4EFF" w:rsidRPr="00C667A3" w:rsidRDefault="009A4EFF"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2.</w:t>
            </w:r>
            <w:r w:rsidRPr="000E55E3">
              <w:rPr>
                <w:rFonts w:cs="Times New Roman"/>
                <w:sz w:val="20"/>
                <w:szCs w:val="20"/>
              </w:rPr>
              <w:t> </w:t>
            </w:r>
            <w:r w:rsidRPr="000E55E3">
              <w:rPr>
                <w:rFonts w:cs="Times New Roman"/>
                <w:sz w:val="20"/>
                <w:szCs w:val="20"/>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0E55E3" w:rsidP="009A4EFF">
            <w:pPr>
              <w:pStyle w:val="NoParagraphStyle"/>
              <w:spacing w:line="240" w:lineRule="auto"/>
              <w:textAlignment w:val="auto"/>
              <w:rPr>
                <w:rFonts w:ascii="Times New Roman" w:hAnsi="Times New Roman" w:cs="Times New Roman"/>
                <w:color w:val="auto"/>
                <w:sz w:val="20"/>
                <w:szCs w:val="20"/>
                <w:lang w:val="ru-RU"/>
              </w:rPr>
            </w:pPr>
            <w:r w:rsidRPr="000E55E3">
              <w:rPr>
                <w:rFonts w:ascii="Times New Roman" w:hAnsi="Times New Roman" w:cs="Times New Roman"/>
                <w:color w:val="auto"/>
                <w:sz w:val="20"/>
                <w:szCs w:val="20"/>
                <w:lang w:val="ru-RU"/>
              </w:rPr>
              <w:t>июнь</w:t>
            </w:r>
          </w:p>
        </w:tc>
      </w:tr>
      <w:tr w:rsidR="009A4EFF" w:rsidRPr="00C667A3" w:rsidTr="000E55E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A4EFF" w:rsidRPr="00C667A3" w:rsidRDefault="009A4EFF"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3.</w:t>
            </w:r>
            <w:r w:rsidRPr="000E55E3">
              <w:rPr>
                <w:rFonts w:cs="Times New Roman"/>
                <w:sz w:val="20"/>
                <w:szCs w:val="20"/>
              </w:rPr>
              <w:t> </w:t>
            </w:r>
            <w:r w:rsidRPr="000E55E3">
              <w:rPr>
                <w:rFonts w:cs="Times New Roman"/>
                <w:sz w:val="20"/>
                <w:szCs w:val="20"/>
              </w:rPr>
              <w:t>Утверждение ООП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0E55E3" w:rsidP="009A4EFF">
            <w:pPr>
              <w:pStyle w:val="NoParagraphStyle"/>
              <w:spacing w:line="240" w:lineRule="auto"/>
              <w:textAlignment w:val="auto"/>
              <w:rPr>
                <w:rFonts w:ascii="Times New Roman" w:hAnsi="Times New Roman" w:cs="Times New Roman"/>
                <w:color w:val="auto"/>
                <w:sz w:val="20"/>
                <w:szCs w:val="20"/>
                <w:lang w:val="ru-RU"/>
              </w:rPr>
            </w:pPr>
            <w:r w:rsidRPr="000E55E3">
              <w:rPr>
                <w:rFonts w:ascii="Times New Roman" w:hAnsi="Times New Roman" w:cs="Times New Roman"/>
                <w:color w:val="auto"/>
                <w:sz w:val="20"/>
                <w:szCs w:val="20"/>
                <w:lang w:val="ru-RU"/>
              </w:rPr>
              <w:t>август</w:t>
            </w:r>
          </w:p>
        </w:tc>
      </w:tr>
      <w:tr w:rsidR="009A4EFF" w:rsidRPr="00C667A3" w:rsidTr="000E55E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A4EFF" w:rsidRPr="00C667A3" w:rsidRDefault="009A4EFF"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4.</w:t>
            </w:r>
            <w:r w:rsidRPr="000E55E3">
              <w:rPr>
                <w:rFonts w:cs="Times New Roman"/>
                <w:sz w:val="20"/>
                <w:szCs w:val="20"/>
              </w:rPr>
              <w:t> </w:t>
            </w:r>
            <w:r w:rsidRPr="000E55E3">
              <w:rPr>
                <w:rFonts w:cs="Times New Roman"/>
                <w:sz w:val="20"/>
                <w:szCs w:val="20"/>
              </w:rPr>
              <w:t>Обеспечение соответствия нормативной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0E55E3" w:rsidP="009A4EFF">
            <w:pPr>
              <w:pStyle w:val="NoParagraphStyle"/>
              <w:spacing w:line="240" w:lineRule="auto"/>
              <w:textAlignment w:val="auto"/>
              <w:rPr>
                <w:rFonts w:ascii="Times New Roman" w:hAnsi="Times New Roman" w:cs="Times New Roman"/>
                <w:color w:val="auto"/>
                <w:sz w:val="20"/>
                <w:szCs w:val="20"/>
                <w:lang w:val="ru-RU"/>
              </w:rPr>
            </w:pPr>
            <w:r w:rsidRPr="000E55E3">
              <w:rPr>
                <w:rFonts w:ascii="Times New Roman" w:hAnsi="Times New Roman" w:cs="Times New Roman"/>
                <w:color w:val="auto"/>
                <w:sz w:val="20"/>
                <w:szCs w:val="20"/>
                <w:lang w:val="ru-RU"/>
              </w:rPr>
              <w:t>В течение всего периода</w:t>
            </w:r>
          </w:p>
        </w:tc>
      </w:tr>
      <w:tr w:rsidR="009A4EFF" w:rsidRPr="00C667A3" w:rsidTr="000E55E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A4EFF" w:rsidRPr="00C667A3" w:rsidRDefault="009A4EFF"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5.</w:t>
            </w:r>
            <w:r w:rsidRPr="000E55E3">
              <w:rPr>
                <w:rFonts w:cs="Times New Roman"/>
                <w:sz w:val="20"/>
                <w:szCs w:val="20"/>
              </w:rPr>
              <w:t> </w:t>
            </w:r>
            <w:r w:rsidRPr="000E55E3">
              <w:rPr>
                <w:rFonts w:cs="Times New Roman"/>
                <w:sz w:val="20"/>
                <w:szCs w:val="20"/>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0E55E3" w:rsidP="009A4EFF">
            <w:pPr>
              <w:pStyle w:val="NoParagraphStyle"/>
              <w:spacing w:line="240" w:lineRule="auto"/>
              <w:textAlignment w:val="auto"/>
              <w:rPr>
                <w:rFonts w:ascii="Times New Roman" w:hAnsi="Times New Roman" w:cs="Times New Roman"/>
                <w:color w:val="auto"/>
                <w:sz w:val="20"/>
                <w:szCs w:val="20"/>
                <w:lang w:val="ru-RU"/>
              </w:rPr>
            </w:pPr>
            <w:r w:rsidRPr="000E55E3">
              <w:rPr>
                <w:rFonts w:ascii="Times New Roman" w:hAnsi="Times New Roman" w:cs="Times New Roman"/>
                <w:color w:val="auto"/>
                <w:sz w:val="20"/>
                <w:szCs w:val="20"/>
                <w:lang w:val="ru-RU"/>
              </w:rPr>
              <w:t>Май-август</w:t>
            </w:r>
          </w:p>
        </w:tc>
      </w:tr>
      <w:tr w:rsidR="009A4EFF" w:rsidRPr="00C667A3" w:rsidTr="000E55E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A4EFF" w:rsidRPr="00C667A3" w:rsidRDefault="009A4EFF"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6.</w:t>
            </w:r>
            <w:r w:rsidRPr="000E55E3">
              <w:rPr>
                <w:rFonts w:cs="Times New Roman"/>
                <w:sz w:val="20"/>
                <w:szCs w:val="20"/>
              </w:rPr>
              <w:t> </w:t>
            </w:r>
            <w:r w:rsidRPr="000E55E3">
              <w:rPr>
                <w:rFonts w:cs="Times New Roman"/>
                <w:sz w:val="20"/>
                <w:szCs w:val="20"/>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0E55E3" w:rsidP="009A4EFF">
            <w:pPr>
              <w:pStyle w:val="NoParagraphStyle"/>
              <w:spacing w:line="240" w:lineRule="auto"/>
              <w:textAlignment w:val="auto"/>
              <w:rPr>
                <w:rFonts w:ascii="Times New Roman" w:hAnsi="Times New Roman" w:cs="Times New Roman"/>
                <w:color w:val="auto"/>
                <w:sz w:val="20"/>
                <w:szCs w:val="20"/>
                <w:lang w:val="ru-RU"/>
              </w:rPr>
            </w:pPr>
            <w:r w:rsidRPr="000E55E3">
              <w:rPr>
                <w:rFonts w:ascii="Times New Roman" w:hAnsi="Times New Roman" w:cs="Times New Roman"/>
                <w:color w:val="auto"/>
                <w:sz w:val="20"/>
                <w:szCs w:val="20"/>
                <w:lang w:val="ru-RU"/>
              </w:rPr>
              <w:t>Январь 2022-в течение периода</w:t>
            </w:r>
          </w:p>
        </w:tc>
      </w:tr>
      <w:tr w:rsidR="009A4EFF" w:rsidRPr="00C667A3" w:rsidTr="000E55E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A4EFF" w:rsidRPr="00C667A3" w:rsidRDefault="009A4EFF"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7.</w:t>
            </w:r>
            <w:r w:rsidRPr="000E55E3">
              <w:rPr>
                <w:rFonts w:cs="Times New Roman"/>
                <w:sz w:val="20"/>
                <w:szCs w:val="20"/>
              </w:rPr>
              <w:t> </w:t>
            </w:r>
            <w:r w:rsidRPr="000E55E3">
              <w:rPr>
                <w:rFonts w:cs="Times New Roman"/>
                <w:sz w:val="20"/>
                <w:szCs w:val="20"/>
              </w:rPr>
              <w:t>Определение списка учебников и учебных пособий, используемых в образовательной деятельности в соответствии с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0E55E3" w:rsidP="009A4EFF">
            <w:pPr>
              <w:pStyle w:val="NoParagraphStyle"/>
              <w:spacing w:line="240" w:lineRule="auto"/>
              <w:textAlignment w:val="auto"/>
              <w:rPr>
                <w:rFonts w:ascii="Times New Roman" w:hAnsi="Times New Roman" w:cs="Times New Roman"/>
                <w:color w:val="auto"/>
                <w:sz w:val="20"/>
                <w:szCs w:val="20"/>
                <w:lang w:val="ru-RU"/>
              </w:rPr>
            </w:pPr>
            <w:r w:rsidRPr="000E55E3">
              <w:rPr>
                <w:rFonts w:ascii="Times New Roman" w:hAnsi="Times New Roman" w:cs="Times New Roman"/>
                <w:color w:val="auto"/>
                <w:sz w:val="20"/>
                <w:szCs w:val="20"/>
                <w:lang w:val="ru-RU"/>
              </w:rPr>
              <w:t xml:space="preserve">Апрель </w:t>
            </w:r>
          </w:p>
        </w:tc>
      </w:tr>
      <w:tr w:rsidR="009A4EFF" w:rsidRPr="00C667A3" w:rsidTr="000E55E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A4EFF" w:rsidRPr="00C667A3" w:rsidRDefault="009A4EFF"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8.</w:t>
            </w:r>
            <w:r w:rsidRPr="000E55E3">
              <w:rPr>
                <w:rFonts w:cs="Times New Roman"/>
                <w:sz w:val="20"/>
                <w:szCs w:val="20"/>
              </w:rPr>
              <w:t> </w:t>
            </w:r>
            <w:r w:rsidRPr="000E55E3">
              <w:rPr>
                <w:rFonts w:cs="Times New Roman"/>
                <w:sz w:val="20"/>
                <w:szCs w:val="20"/>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B235CE" w:rsidP="009A4EFF">
            <w:pPr>
              <w:pStyle w:val="NoParagraphStyle"/>
              <w:spacing w:line="240" w:lineRule="auto"/>
              <w:textAlignment w:val="auto"/>
              <w:rPr>
                <w:rFonts w:ascii="Times New Roman" w:hAnsi="Times New Roman" w:cs="Times New Roman"/>
                <w:color w:val="auto"/>
                <w:sz w:val="20"/>
                <w:szCs w:val="20"/>
                <w:lang w:val="ru-RU"/>
              </w:rPr>
            </w:pPr>
            <w:r w:rsidRPr="000E55E3">
              <w:rPr>
                <w:rFonts w:ascii="Times New Roman" w:hAnsi="Times New Roman" w:cs="Times New Roman"/>
                <w:color w:val="auto"/>
                <w:sz w:val="20"/>
                <w:szCs w:val="20"/>
                <w:lang w:val="ru-RU"/>
              </w:rPr>
              <w:t>В течение всего периода</w:t>
            </w:r>
          </w:p>
        </w:tc>
      </w:tr>
      <w:tr w:rsidR="009A4EFF" w:rsidRPr="00C667A3" w:rsidTr="000E55E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A4EFF" w:rsidRPr="00C667A3" w:rsidRDefault="009A4EFF"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9.</w:t>
            </w:r>
            <w:r w:rsidRPr="000E55E3">
              <w:rPr>
                <w:rFonts w:cs="Times New Roman"/>
                <w:sz w:val="20"/>
                <w:szCs w:val="20"/>
              </w:rPr>
              <w:t> </w:t>
            </w:r>
            <w:r w:rsidRPr="000E55E3">
              <w:rPr>
                <w:rFonts w:cs="Times New Roman"/>
                <w:sz w:val="20"/>
                <w:szCs w:val="20"/>
              </w:rPr>
              <w:t>Разработка:</w:t>
            </w:r>
          </w:p>
          <w:p w:rsidR="009A4EFF" w:rsidRPr="000E55E3" w:rsidRDefault="009A4EFF" w:rsidP="009A4EFF">
            <w:pPr>
              <w:pStyle w:val="table-body0mm"/>
              <w:rPr>
                <w:rFonts w:cs="Times New Roman"/>
                <w:sz w:val="20"/>
                <w:szCs w:val="20"/>
              </w:rPr>
            </w:pPr>
            <w:r w:rsidRPr="000E55E3">
              <w:rPr>
                <w:rFonts w:cs="Times New Roman"/>
                <w:sz w:val="20"/>
                <w:szCs w:val="20"/>
              </w:rPr>
              <w:t>—</w:t>
            </w:r>
            <w:r w:rsidRPr="000E55E3">
              <w:rPr>
                <w:rFonts w:cs="Times New Roman"/>
                <w:sz w:val="20"/>
                <w:szCs w:val="20"/>
              </w:rPr>
              <w:t> </w:t>
            </w:r>
            <w:r w:rsidRPr="000E55E3">
              <w:rPr>
                <w:rFonts w:cs="Times New Roman"/>
                <w:sz w:val="20"/>
                <w:szCs w:val="20"/>
              </w:rPr>
              <w:t>образовательных программ (индивидуальных и</w:t>
            </w:r>
            <w:r w:rsidRPr="000E55E3">
              <w:rPr>
                <w:rFonts w:cs="Times New Roman"/>
                <w:sz w:val="20"/>
                <w:szCs w:val="20"/>
              </w:rPr>
              <w:t> </w:t>
            </w:r>
            <w:r w:rsidRPr="000E55E3">
              <w:rPr>
                <w:rFonts w:cs="Times New Roman"/>
                <w:sz w:val="20"/>
                <w:szCs w:val="20"/>
              </w:rPr>
              <w:t>др.);</w:t>
            </w:r>
          </w:p>
          <w:p w:rsidR="009A4EFF" w:rsidRPr="000E55E3" w:rsidRDefault="009A4EFF" w:rsidP="009A4EFF">
            <w:pPr>
              <w:pStyle w:val="table-body0mm"/>
              <w:rPr>
                <w:rFonts w:cs="Times New Roman"/>
                <w:sz w:val="20"/>
                <w:szCs w:val="20"/>
              </w:rPr>
            </w:pPr>
            <w:r w:rsidRPr="000E55E3">
              <w:rPr>
                <w:rFonts w:cs="Times New Roman"/>
                <w:sz w:val="20"/>
                <w:szCs w:val="20"/>
              </w:rPr>
              <w:t>—</w:t>
            </w:r>
            <w:r w:rsidRPr="000E55E3">
              <w:rPr>
                <w:rFonts w:cs="Times New Roman"/>
                <w:sz w:val="20"/>
                <w:szCs w:val="20"/>
              </w:rPr>
              <w:t> </w:t>
            </w:r>
            <w:r w:rsidRPr="000E55E3">
              <w:rPr>
                <w:rFonts w:cs="Times New Roman"/>
                <w:sz w:val="20"/>
                <w:szCs w:val="20"/>
              </w:rPr>
              <w:t>учебного плана;</w:t>
            </w:r>
          </w:p>
          <w:p w:rsidR="009A4EFF" w:rsidRPr="000E55E3" w:rsidRDefault="009A4EFF" w:rsidP="009A4EFF">
            <w:pPr>
              <w:pStyle w:val="table-body0mm"/>
              <w:rPr>
                <w:rFonts w:cs="Times New Roman"/>
                <w:sz w:val="20"/>
                <w:szCs w:val="20"/>
              </w:rPr>
            </w:pPr>
            <w:r w:rsidRPr="000E55E3">
              <w:rPr>
                <w:rFonts w:cs="Times New Roman"/>
                <w:sz w:val="20"/>
                <w:szCs w:val="20"/>
              </w:rPr>
              <w:t>—</w:t>
            </w:r>
            <w:r w:rsidRPr="000E55E3">
              <w:rPr>
                <w:rFonts w:cs="Times New Roman"/>
                <w:sz w:val="20"/>
                <w:szCs w:val="20"/>
              </w:rPr>
              <w:t> </w:t>
            </w:r>
            <w:r w:rsidRPr="000E55E3">
              <w:rPr>
                <w:rFonts w:cs="Times New Roman"/>
                <w:sz w:val="20"/>
                <w:szCs w:val="20"/>
              </w:rPr>
              <w:t>рабочих программ учебных предметов, курсов, дисциплин, модулей;</w:t>
            </w:r>
          </w:p>
          <w:p w:rsidR="009A4EFF" w:rsidRPr="000E55E3" w:rsidRDefault="009A4EFF" w:rsidP="009A4EFF">
            <w:pPr>
              <w:pStyle w:val="table-body0mm"/>
              <w:rPr>
                <w:rFonts w:cs="Times New Roman"/>
                <w:sz w:val="20"/>
                <w:szCs w:val="20"/>
              </w:rPr>
            </w:pPr>
            <w:r w:rsidRPr="000E55E3">
              <w:rPr>
                <w:rFonts w:cs="Times New Roman"/>
                <w:sz w:val="20"/>
                <w:szCs w:val="20"/>
              </w:rPr>
              <w:t>—</w:t>
            </w:r>
            <w:r w:rsidRPr="000E55E3">
              <w:rPr>
                <w:rFonts w:cs="Times New Roman"/>
                <w:sz w:val="20"/>
                <w:szCs w:val="20"/>
              </w:rPr>
              <w:t> </w:t>
            </w:r>
            <w:r w:rsidRPr="000E55E3">
              <w:rPr>
                <w:rFonts w:cs="Times New Roman"/>
                <w:sz w:val="20"/>
                <w:szCs w:val="20"/>
              </w:rPr>
              <w:t>годового календарного учебного графика;</w:t>
            </w:r>
          </w:p>
          <w:p w:rsidR="009A4EFF" w:rsidRPr="000E55E3" w:rsidRDefault="009A4EFF" w:rsidP="009A4EFF">
            <w:pPr>
              <w:pStyle w:val="table-body0mm"/>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A4EFF" w:rsidRPr="000E55E3" w:rsidRDefault="00D76C79"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Май-август</w:t>
            </w:r>
          </w:p>
        </w:tc>
      </w:tr>
      <w:tr w:rsidR="009A4EFF" w:rsidRPr="00C667A3" w:rsidTr="000E55E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A4EFF" w:rsidRPr="00C667A3" w:rsidRDefault="009A4EFF" w:rsidP="009A4EFF">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5359"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1.</w:t>
            </w:r>
            <w:r w:rsidRPr="000E55E3">
              <w:rPr>
                <w:rFonts w:cs="Times New Roman"/>
                <w:sz w:val="20"/>
                <w:szCs w:val="20"/>
              </w:rPr>
              <w:t> </w:t>
            </w:r>
            <w:r w:rsidRPr="000E55E3">
              <w:rPr>
                <w:rFonts w:cs="Times New Roman"/>
                <w:sz w:val="20"/>
                <w:szCs w:val="20"/>
              </w:rPr>
              <w:t>Определение объёма расходов, необходимых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A4EFF" w:rsidRPr="00D76C79" w:rsidRDefault="00D76C79"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en-US"/>
              </w:rPr>
              <w:t>Июль,</w:t>
            </w:r>
            <w:r>
              <w:rPr>
                <w:rFonts w:ascii="Times New Roman" w:hAnsi="Times New Roman" w:cs="Times New Roman"/>
                <w:color w:val="auto"/>
                <w:sz w:val="20"/>
                <w:szCs w:val="20"/>
                <w:lang w:val="ru-RU"/>
              </w:rPr>
              <w:t xml:space="preserve"> декабрь</w:t>
            </w:r>
          </w:p>
        </w:tc>
      </w:tr>
      <w:tr w:rsidR="009A4EFF" w:rsidRPr="00C667A3" w:rsidTr="000E55E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A4EFF" w:rsidRPr="00C667A3" w:rsidRDefault="009A4EFF"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2.</w:t>
            </w:r>
            <w:r w:rsidRPr="000E55E3">
              <w:rPr>
                <w:rFonts w:cs="Times New Roman"/>
                <w:sz w:val="20"/>
                <w:szCs w:val="20"/>
              </w:rPr>
              <w:t> </w:t>
            </w:r>
            <w:r w:rsidRPr="000E55E3">
              <w:rPr>
                <w:rFonts w:cs="Times New Roman"/>
                <w:sz w:val="20"/>
                <w:szCs w:val="20"/>
              </w:rPr>
              <w:t xml:space="preserve">Корректировка локальных актов (внесение изменений в них), регламентирующих установление заработной платы </w:t>
            </w:r>
            <w:r w:rsidRPr="000E55E3">
              <w:rPr>
                <w:rFonts w:cs="Times New Roman"/>
                <w:sz w:val="20"/>
                <w:szCs w:val="20"/>
              </w:rPr>
              <w:lastRenderedPageBreak/>
              <w:t>работников образовательной организации, в том числе стимулирующих надбавок и доплат,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A4EFF" w:rsidRPr="000E55E3" w:rsidRDefault="00D76C79"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lastRenderedPageBreak/>
              <w:t>август</w:t>
            </w:r>
          </w:p>
        </w:tc>
      </w:tr>
      <w:tr w:rsidR="009A4EFF" w:rsidRPr="00C667A3" w:rsidTr="000E55E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A4EFF" w:rsidRPr="00C667A3" w:rsidRDefault="009A4EFF"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3.</w:t>
            </w:r>
            <w:r w:rsidRPr="000E55E3">
              <w:rPr>
                <w:rFonts w:cs="Times New Roman"/>
                <w:sz w:val="20"/>
                <w:szCs w:val="20"/>
              </w:rPr>
              <w:t> </w:t>
            </w:r>
            <w:r w:rsidRPr="000E55E3">
              <w:rPr>
                <w:rFonts w:cs="Times New Roman"/>
                <w:sz w:val="20"/>
                <w:szCs w:val="20"/>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9A4EFF" w:rsidRPr="000E55E3" w:rsidRDefault="00D76C79"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август</w:t>
            </w:r>
          </w:p>
        </w:tc>
      </w:tr>
      <w:tr w:rsidR="009A4EFF" w:rsidRPr="00C667A3" w:rsidTr="000E55E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A4EFF" w:rsidRPr="00C667A3" w:rsidRDefault="009A4EFF" w:rsidP="009A4EFF">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5359"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1.</w:t>
            </w:r>
            <w:r w:rsidRPr="000E55E3">
              <w:rPr>
                <w:rFonts w:cs="Times New Roman"/>
                <w:sz w:val="20"/>
                <w:szCs w:val="20"/>
              </w:rPr>
              <w:t> </w:t>
            </w:r>
            <w:r w:rsidRPr="000E55E3">
              <w:rPr>
                <w:rFonts w:cs="Times New Roman"/>
                <w:sz w:val="20"/>
                <w:szCs w:val="20"/>
              </w:rPr>
              <w:t xml:space="preserve"> Обеспечение координации взаимодействия участников образовательных отношений по организации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A4EFF" w:rsidRPr="000E55E3" w:rsidRDefault="00D76C79"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Весь период</w:t>
            </w:r>
          </w:p>
        </w:tc>
      </w:tr>
      <w:tr w:rsidR="009A4EFF" w:rsidRPr="00C667A3" w:rsidTr="000E55E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A4EFF" w:rsidRPr="00C667A3" w:rsidRDefault="009A4EFF"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2.</w:t>
            </w:r>
            <w:r w:rsidRPr="000E55E3">
              <w:rPr>
                <w:rFonts w:cs="Times New Roman"/>
                <w:sz w:val="20"/>
                <w:szCs w:val="20"/>
              </w:rPr>
              <w:t> </w:t>
            </w:r>
            <w:r w:rsidRPr="000E55E3">
              <w:rPr>
                <w:rFonts w:cs="Times New Roman"/>
                <w:sz w:val="20"/>
                <w:szCs w:val="20"/>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A4EFF" w:rsidRPr="000E55E3" w:rsidRDefault="00D76C79"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Май-август</w:t>
            </w:r>
          </w:p>
        </w:tc>
      </w:tr>
      <w:tr w:rsidR="00D76C79" w:rsidRPr="00C667A3" w:rsidTr="006551BB">
        <w:trPr>
          <w:trHeight w:val="1150"/>
        </w:trPr>
        <w:tc>
          <w:tcPr>
            <w:tcW w:w="1871" w:type="dxa"/>
            <w:vMerge/>
            <w:tcBorders>
              <w:top w:val="single" w:sz="4" w:space="0" w:color="000000"/>
              <w:left w:val="single" w:sz="4" w:space="0" w:color="000000"/>
              <w:bottom w:val="single" w:sz="4" w:space="0" w:color="000000"/>
              <w:right w:val="single" w:sz="4" w:space="0" w:color="000000"/>
            </w:tcBorders>
          </w:tcPr>
          <w:p w:rsidR="00D76C79" w:rsidRPr="00C667A3" w:rsidRDefault="00D76C79"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right w:val="single" w:sz="4" w:space="0" w:color="000000"/>
            </w:tcBorders>
            <w:tcMar>
              <w:top w:w="128" w:type="dxa"/>
              <w:left w:w="113" w:type="dxa"/>
              <w:bottom w:w="192" w:type="dxa"/>
              <w:right w:w="113" w:type="dxa"/>
            </w:tcMar>
          </w:tcPr>
          <w:p w:rsidR="00D76C79" w:rsidRPr="000E55E3" w:rsidRDefault="00D76C79" w:rsidP="009A4EFF">
            <w:pPr>
              <w:pStyle w:val="table-body0mm"/>
              <w:rPr>
                <w:rFonts w:cs="Times New Roman"/>
                <w:sz w:val="20"/>
                <w:szCs w:val="20"/>
              </w:rPr>
            </w:pPr>
            <w:r w:rsidRPr="000E55E3">
              <w:rPr>
                <w:rFonts w:cs="Times New Roman"/>
                <w:sz w:val="20"/>
                <w:szCs w:val="20"/>
              </w:rPr>
              <w:t>3.</w:t>
            </w:r>
            <w:r w:rsidRPr="000E55E3">
              <w:rPr>
                <w:rFonts w:cs="Times New Roman"/>
                <w:sz w:val="20"/>
                <w:szCs w:val="20"/>
              </w:rPr>
              <w:t> </w:t>
            </w:r>
            <w:r w:rsidRPr="000E55E3">
              <w:rPr>
                <w:rFonts w:cs="Times New Roman"/>
                <w:sz w:val="20"/>
                <w:szCs w:val="20"/>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right w:val="single" w:sz="4" w:space="0" w:color="000000"/>
            </w:tcBorders>
            <w:tcMar>
              <w:top w:w="128" w:type="dxa"/>
              <w:left w:w="113" w:type="dxa"/>
              <w:bottom w:w="192" w:type="dxa"/>
              <w:right w:w="113" w:type="dxa"/>
            </w:tcMar>
          </w:tcPr>
          <w:p w:rsidR="00D76C79" w:rsidRPr="000E55E3" w:rsidRDefault="00D76C79"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Апрель-сентябрь</w:t>
            </w:r>
          </w:p>
        </w:tc>
      </w:tr>
      <w:tr w:rsidR="009A4EFF" w:rsidRPr="00C667A3" w:rsidTr="000E55E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9A4EFF" w:rsidRPr="00C667A3" w:rsidRDefault="009A4EFF" w:rsidP="009A4EFF">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5359"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1.</w:t>
            </w:r>
            <w:r w:rsidRPr="000E55E3">
              <w:rPr>
                <w:rFonts w:cs="Times New Roman"/>
                <w:sz w:val="20"/>
                <w:szCs w:val="20"/>
              </w:rPr>
              <w:t> </w:t>
            </w:r>
            <w:r w:rsidRPr="000E55E3">
              <w:rPr>
                <w:rFonts w:cs="Times New Roman"/>
                <w:sz w:val="20"/>
                <w:szCs w:val="20"/>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A4EFF" w:rsidRPr="000E55E3" w:rsidRDefault="00D76C79"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март-август</w:t>
            </w:r>
          </w:p>
        </w:tc>
      </w:tr>
      <w:tr w:rsidR="009A4EFF" w:rsidRPr="00C667A3" w:rsidTr="000E55E3">
        <w:trPr>
          <w:trHeight w:val="20"/>
        </w:trPr>
        <w:tc>
          <w:tcPr>
            <w:tcW w:w="1871" w:type="dxa"/>
            <w:vMerge/>
            <w:tcBorders>
              <w:left w:val="single" w:sz="4" w:space="0" w:color="000000"/>
              <w:right w:val="single" w:sz="4" w:space="0" w:color="000000"/>
            </w:tcBorders>
          </w:tcPr>
          <w:p w:rsidR="009A4EFF" w:rsidRPr="00C667A3" w:rsidRDefault="009A4EFF"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2.</w:t>
            </w:r>
            <w:r w:rsidRPr="000E55E3">
              <w:rPr>
                <w:rFonts w:cs="Times New Roman"/>
                <w:sz w:val="20"/>
                <w:szCs w:val="20"/>
              </w:rPr>
              <w:t> </w:t>
            </w:r>
            <w:r w:rsidRPr="000E55E3">
              <w:rPr>
                <w:rFonts w:cs="Times New Roman"/>
                <w:sz w:val="20"/>
                <w:szCs w:val="20"/>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0E55E3">
              <w:rPr>
                <w:rFonts w:cs="Times New Roman"/>
                <w:sz w:val="20"/>
                <w:szCs w:val="20"/>
              </w:rPr>
              <w:br/>
              <w:t>ФГОС НОО</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A4EFF" w:rsidRPr="000E55E3" w:rsidRDefault="00D76C79"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март</w:t>
            </w:r>
          </w:p>
        </w:tc>
      </w:tr>
      <w:tr w:rsidR="009A4EFF" w:rsidRPr="00C667A3" w:rsidTr="000E55E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9A4EFF" w:rsidRPr="00C667A3" w:rsidRDefault="009A4EFF"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3.</w:t>
            </w:r>
            <w:r w:rsidRPr="000E55E3">
              <w:rPr>
                <w:rFonts w:cs="Times New Roman"/>
                <w:sz w:val="20"/>
                <w:szCs w:val="20"/>
              </w:rPr>
              <w:t> </w:t>
            </w:r>
            <w:r w:rsidRPr="000E55E3">
              <w:rPr>
                <w:rFonts w:cs="Times New Roman"/>
                <w:sz w:val="20"/>
                <w:szCs w:val="20"/>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D76C79"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До 1 июня</w:t>
            </w:r>
          </w:p>
        </w:tc>
      </w:tr>
      <w:tr w:rsidR="009A4EFF" w:rsidRPr="00C667A3" w:rsidTr="000E55E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C667A3" w:rsidRDefault="009A4EFF" w:rsidP="009A4EFF">
            <w:pPr>
              <w:pStyle w:val="table-body0mm"/>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введения ФГОС НОО</w:t>
            </w:r>
          </w:p>
        </w:tc>
        <w:tc>
          <w:tcPr>
            <w:tcW w:w="53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1.</w:t>
            </w:r>
            <w:r w:rsidRPr="000E55E3">
              <w:rPr>
                <w:rFonts w:cs="Times New Roman"/>
                <w:sz w:val="20"/>
                <w:szCs w:val="20"/>
              </w:rPr>
              <w:t> </w:t>
            </w:r>
            <w:r w:rsidRPr="000E55E3">
              <w:rPr>
                <w:rFonts w:cs="Times New Roman"/>
                <w:sz w:val="20"/>
                <w:szCs w:val="20"/>
              </w:rPr>
              <w:t>Размещение на сайте образовательной организации информационных материалов о введении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F64BE0"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апрель</w:t>
            </w:r>
          </w:p>
        </w:tc>
      </w:tr>
      <w:tr w:rsidR="00F64BE0" w:rsidRPr="00C667A3" w:rsidTr="006551BB">
        <w:trPr>
          <w:trHeight w:val="711"/>
        </w:trPr>
        <w:tc>
          <w:tcPr>
            <w:tcW w:w="1871" w:type="dxa"/>
            <w:vMerge/>
            <w:tcBorders>
              <w:top w:val="single" w:sz="4" w:space="0" w:color="000000"/>
              <w:left w:val="single" w:sz="4" w:space="0" w:color="000000"/>
              <w:bottom w:val="single" w:sz="4" w:space="0" w:color="000000"/>
              <w:right w:val="single" w:sz="4" w:space="0" w:color="000000"/>
            </w:tcBorders>
          </w:tcPr>
          <w:p w:rsidR="00F64BE0" w:rsidRPr="00C667A3" w:rsidRDefault="00F64BE0"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right w:val="single" w:sz="4" w:space="0" w:color="000000"/>
            </w:tcBorders>
            <w:tcMar>
              <w:top w:w="113" w:type="dxa"/>
              <w:left w:w="113" w:type="dxa"/>
              <w:bottom w:w="128" w:type="dxa"/>
              <w:right w:w="113" w:type="dxa"/>
            </w:tcMar>
          </w:tcPr>
          <w:p w:rsidR="00F64BE0" w:rsidRPr="000E55E3" w:rsidRDefault="00F64BE0" w:rsidP="009A4EFF">
            <w:pPr>
              <w:pStyle w:val="table-body0mm"/>
              <w:rPr>
                <w:rFonts w:cs="Times New Roman"/>
                <w:sz w:val="20"/>
                <w:szCs w:val="20"/>
              </w:rPr>
            </w:pPr>
            <w:r w:rsidRPr="000E55E3">
              <w:rPr>
                <w:rFonts w:cs="Times New Roman"/>
                <w:sz w:val="20"/>
                <w:szCs w:val="20"/>
              </w:rPr>
              <w:t>2.</w:t>
            </w:r>
            <w:r w:rsidRPr="000E55E3">
              <w:rPr>
                <w:rFonts w:cs="Times New Roman"/>
                <w:sz w:val="20"/>
                <w:szCs w:val="20"/>
              </w:rPr>
              <w:t> </w:t>
            </w:r>
            <w:r w:rsidRPr="000E55E3">
              <w:rPr>
                <w:rFonts w:cs="Times New Roman"/>
                <w:sz w:val="20"/>
                <w:szCs w:val="20"/>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701" w:type="dxa"/>
            <w:tcBorders>
              <w:top w:val="single" w:sz="4" w:space="0" w:color="000000"/>
              <w:left w:val="single" w:sz="4" w:space="0" w:color="000000"/>
              <w:right w:val="single" w:sz="4" w:space="0" w:color="000000"/>
            </w:tcBorders>
            <w:tcMar>
              <w:top w:w="113" w:type="dxa"/>
              <w:left w:w="113" w:type="dxa"/>
              <w:bottom w:w="128" w:type="dxa"/>
              <w:right w:w="113" w:type="dxa"/>
            </w:tcMar>
          </w:tcPr>
          <w:p w:rsidR="00F64BE0" w:rsidRPr="000E55E3" w:rsidRDefault="00F64BE0"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Май-июль</w:t>
            </w:r>
          </w:p>
        </w:tc>
      </w:tr>
      <w:tr w:rsidR="009A4EFF" w:rsidRPr="00C667A3" w:rsidTr="000E55E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C667A3" w:rsidRDefault="009A4EFF" w:rsidP="009A4EFF">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53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1.</w:t>
            </w:r>
            <w:r w:rsidRPr="000E55E3">
              <w:rPr>
                <w:rFonts w:cs="Times New Roman"/>
                <w:sz w:val="20"/>
                <w:szCs w:val="20"/>
              </w:rPr>
              <w:t> </w:t>
            </w:r>
            <w:r w:rsidRPr="000E55E3">
              <w:rPr>
                <w:rFonts w:cs="Times New Roman"/>
                <w:sz w:val="20"/>
                <w:szCs w:val="20"/>
              </w:rPr>
              <w:t xml:space="preserve">Характеристика материально-технического обеспечения введения </w:t>
            </w:r>
            <w:r w:rsidRPr="000E55E3">
              <w:rPr>
                <w:rFonts w:cs="Times New Roman"/>
                <w:sz w:val="20"/>
                <w:szCs w:val="20"/>
              </w:rPr>
              <w:br/>
              <w:t xml:space="preserve">и реализации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F64BE0"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Май-сентябрь</w:t>
            </w:r>
          </w:p>
        </w:tc>
      </w:tr>
      <w:tr w:rsidR="009A4EFF" w:rsidRPr="00C667A3" w:rsidTr="000E55E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A4EFF" w:rsidRPr="00C667A3" w:rsidRDefault="009A4EFF"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2.</w:t>
            </w:r>
            <w:r w:rsidRPr="000E55E3">
              <w:rPr>
                <w:rFonts w:cs="Times New Roman"/>
                <w:sz w:val="20"/>
                <w:szCs w:val="20"/>
              </w:rPr>
              <w:t> </w:t>
            </w:r>
            <w:r w:rsidRPr="000E55E3">
              <w:rPr>
                <w:rFonts w:cs="Times New Roman"/>
                <w:sz w:val="20"/>
                <w:szCs w:val="20"/>
              </w:rPr>
              <w:t>Обеспечение соответствия материально-технической базы образовательной организации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F64BE0"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В течение года</w:t>
            </w:r>
          </w:p>
        </w:tc>
      </w:tr>
      <w:tr w:rsidR="009A4EFF" w:rsidRPr="00C667A3" w:rsidTr="000E55E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A4EFF" w:rsidRPr="00C667A3" w:rsidRDefault="009A4EFF"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3.</w:t>
            </w:r>
            <w:r w:rsidRPr="000E55E3">
              <w:rPr>
                <w:rFonts w:cs="Times New Roman"/>
                <w:sz w:val="20"/>
                <w:szCs w:val="20"/>
              </w:rPr>
              <w:t> </w:t>
            </w:r>
            <w:r w:rsidRPr="000E55E3">
              <w:rPr>
                <w:rFonts w:cs="Times New Roman"/>
                <w:sz w:val="20"/>
                <w:szCs w:val="20"/>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F64BE0"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В течение года</w:t>
            </w:r>
          </w:p>
        </w:tc>
      </w:tr>
      <w:tr w:rsidR="009A4EFF" w:rsidRPr="00C667A3" w:rsidTr="000E55E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9A4EFF" w:rsidRPr="00C667A3" w:rsidRDefault="009A4EFF" w:rsidP="009A4EFF">
            <w:pPr>
              <w:pStyle w:val="NoParagraphStyle"/>
              <w:spacing w:line="240" w:lineRule="auto"/>
              <w:textAlignment w:val="auto"/>
              <w:rPr>
                <w:rFonts w:ascii="Times New Roman" w:hAnsi="Times New Roman" w:cs="Times New Roman"/>
                <w:color w:val="auto"/>
                <w:lang w:val="ru-RU"/>
              </w:rPr>
            </w:pPr>
          </w:p>
        </w:tc>
        <w:tc>
          <w:tcPr>
            <w:tcW w:w="53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9A4EFF" w:rsidP="009A4EFF">
            <w:pPr>
              <w:pStyle w:val="table-body0mm"/>
              <w:rPr>
                <w:rFonts w:cs="Times New Roman"/>
                <w:sz w:val="20"/>
                <w:szCs w:val="20"/>
              </w:rPr>
            </w:pPr>
            <w:r w:rsidRPr="000E55E3">
              <w:rPr>
                <w:rFonts w:cs="Times New Roman"/>
                <w:sz w:val="20"/>
                <w:szCs w:val="20"/>
              </w:rPr>
              <w:t>4.</w:t>
            </w:r>
            <w:r w:rsidRPr="000E55E3">
              <w:rPr>
                <w:rFonts w:cs="Times New Roman"/>
                <w:sz w:val="20"/>
                <w:szCs w:val="20"/>
              </w:rPr>
              <w:t> </w:t>
            </w:r>
            <w:r w:rsidRPr="000E55E3">
              <w:rPr>
                <w:rFonts w:cs="Times New Roman"/>
                <w:sz w:val="20"/>
                <w:szCs w:val="20"/>
              </w:rPr>
              <w:t xml:space="preserve">Обеспечение соответствия </w:t>
            </w:r>
            <w:r w:rsidRPr="000E55E3">
              <w:rPr>
                <w:rFonts w:cs="Times New Roman"/>
                <w:spacing w:val="-3"/>
                <w:sz w:val="20"/>
                <w:szCs w:val="20"/>
              </w:rPr>
              <w:t>информационно-</w:t>
            </w:r>
            <w:r w:rsidRPr="000E55E3">
              <w:rPr>
                <w:rFonts w:cs="Times New Roman"/>
                <w:spacing w:val="-3"/>
                <w:sz w:val="20"/>
                <w:szCs w:val="20"/>
              </w:rPr>
              <w:lastRenderedPageBreak/>
              <w:t>образовательной</w:t>
            </w:r>
            <w:r w:rsidRPr="000E55E3">
              <w:rPr>
                <w:rFonts w:cs="Times New Roman"/>
                <w:sz w:val="20"/>
                <w:szCs w:val="20"/>
              </w:rPr>
              <w:t xml:space="preserve"> среды требованиям ФГОС НОО:</w:t>
            </w:r>
          </w:p>
          <w:p w:rsidR="009A4EFF" w:rsidRPr="000E55E3" w:rsidRDefault="009A4EFF" w:rsidP="009A4EFF">
            <w:pPr>
              <w:pStyle w:val="table-body0mm"/>
              <w:rPr>
                <w:rFonts w:cs="Times New Roman"/>
                <w:sz w:val="20"/>
                <w:szCs w:val="20"/>
              </w:rPr>
            </w:pPr>
            <w:r w:rsidRPr="000E55E3">
              <w:rPr>
                <w:rFonts w:cs="Times New Roman"/>
                <w:sz w:val="20"/>
                <w:szCs w:val="20"/>
              </w:rPr>
              <w:t>укомплектованность библиотечно-информационного центра печатными и электронными образовательными ресурсами;</w:t>
            </w:r>
          </w:p>
          <w:p w:rsidR="009A4EFF" w:rsidRPr="000E55E3" w:rsidRDefault="009A4EFF" w:rsidP="009A4EFF">
            <w:pPr>
              <w:pStyle w:val="table-body0mm"/>
              <w:rPr>
                <w:rFonts w:cs="Times New Roman"/>
                <w:sz w:val="20"/>
                <w:szCs w:val="20"/>
              </w:rPr>
            </w:pPr>
            <w:r w:rsidRPr="000E55E3">
              <w:rPr>
                <w:rFonts w:cs="Times New Roman"/>
                <w:sz w:val="20"/>
                <w:szCs w:val="20"/>
              </w:rPr>
              <w:t>наличие доступа образовательной организации к электронным образовательным ресурсам (ЭОР), размещённым в федеральных, региональ</w:t>
            </w:r>
            <w:r w:rsidR="00F64BE0">
              <w:rPr>
                <w:rFonts w:cs="Times New Roman"/>
                <w:sz w:val="20"/>
                <w:szCs w:val="20"/>
              </w:rPr>
              <w:t>ных и иных базах данных</w:t>
            </w:r>
          </w:p>
          <w:p w:rsidR="009A4EFF" w:rsidRPr="000E55E3" w:rsidRDefault="009A4EFF" w:rsidP="009A4EFF">
            <w:pPr>
              <w:pStyle w:val="table-body0mm"/>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A4EFF" w:rsidRPr="000E55E3" w:rsidRDefault="00F64BE0" w:rsidP="009A4EF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lastRenderedPageBreak/>
              <w:t>В течение года</w:t>
            </w:r>
          </w:p>
        </w:tc>
      </w:tr>
    </w:tbl>
    <w:p w:rsidR="009A4EFF" w:rsidRDefault="009A4EFF" w:rsidP="009A4EFF">
      <w:pPr>
        <w:pStyle w:val="body"/>
      </w:pPr>
    </w:p>
    <w:p w:rsidR="009A4EFF" w:rsidRDefault="009A4EFF"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Default="001338DC" w:rsidP="00F27C15">
      <w:pPr>
        <w:suppressAutoHyphens/>
        <w:spacing w:after="120"/>
        <w:jc w:val="both"/>
        <w:rPr>
          <w:rFonts w:ascii="Times New Roman" w:hAnsi="Times New Roman" w:cs="Times New Roman"/>
          <w:b/>
          <w:color w:val="FF0000"/>
          <w:sz w:val="20"/>
          <w:szCs w:val="20"/>
          <w:lang w:eastAsia="ar-SA"/>
        </w:rPr>
      </w:pPr>
    </w:p>
    <w:p w:rsidR="001338DC" w:rsidRPr="00FF053F" w:rsidRDefault="001338DC" w:rsidP="00F27C15">
      <w:pPr>
        <w:suppressAutoHyphens/>
        <w:spacing w:after="120"/>
        <w:jc w:val="both"/>
        <w:rPr>
          <w:rFonts w:ascii="Times New Roman" w:hAnsi="Times New Roman" w:cs="Times New Roman"/>
          <w:b/>
          <w:color w:val="FF0000"/>
          <w:sz w:val="20"/>
          <w:szCs w:val="20"/>
          <w:lang w:eastAsia="ar-SA"/>
        </w:rPr>
      </w:pPr>
    </w:p>
    <w:p w:rsidR="00FF053F" w:rsidRDefault="00FF053F" w:rsidP="00F27C15">
      <w:pPr>
        <w:suppressAutoHyphens/>
        <w:spacing w:after="120"/>
        <w:jc w:val="both"/>
        <w:rPr>
          <w:rFonts w:ascii="Times New Roman" w:hAnsi="Times New Roman" w:cs="Times New Roman"/>
          <w:b/>
          <w:sz w:val="20"/>
          <w:szCs w:val="20"/>
          <w:lang w:eastAsia="ar-SA"/>
        </w:rPr>
      </w:pPr>
    </w:p>
    <w:p w:rsidR="00FF053F" w:rsidRDefault="00FF053F" w:rsidP="00F27C15">
      <w:pPr>
        <w:suppressAutoHyphens/>
        <w:spacing w:after="120"/>
        <w:jc w:val="both"/>
        <w:rPr>
          <w:rFonts w:ascii="Times New Roman" w:hAnsi="Times New Roman" w:cs="Times New Roman"/>
          <w:b/>
          <w:sz w:val="20"/>
          <w:szCs w:val="20"/>
          <w:lang w:eastAsia="ar-SA"/>
        </w:rPr>
      </w:pPr>
    </w:p>
    <w:p w:rsidR="00F27C15" w:rsidRPr="00804B43" w:rsidRDefault="00F27C15" w:rsidP="00F27C15">
      <w:pPr>
        <w:suppressAutoHyphens/>
        <w:spacing w:after="120"/>
        <w:jc w:val="both"/>
        <w:rPr>
          <w:rFonts w:ascii="Times New Roman" w:hAnsi="Times New Roman" w:cs="Times New Roman"/>
          <w:b/>
          <w:sz w:val="20"/>
          <w:szCs w:val="20"/>
          <w:lang w:eastAsia="ar-SA"/>
        </w:rPr>
      </w:pPr>
    </w:p>
    <w:p w:rsidR="00F27C15" w:rsidRPr="00804B43" w:rsidRDefault="00F27C15" w:rsidP="00F27C15">
      <w:pPr>
        <w:suppressAutoHyphens/>
        <w:spacing w:after="120"/>
        <w:jc w:val="both"/>
        <w:rPr>
          <w:rFonts w:ascii="Times New Roman" w:hAnsi="Times New Roman" w:cs="Times New Roman"/>
          <w:sz w:val="20"/>
          <w:szCs w:val="20"/>
          <w:lang w:eastAsia="ar-SA"/>
        </w:rPr>
      </w:pPr>
    </w:p>
    <w:p w:rsidR="00F27C15" w:rsidRDefault="00F27C15">
      <w:pPr>
        <w:rPr>
          <w:rFonts w:ascii="Times New Roman" w:hAnsi="Times New Roman" w:cs="Times New Roman"/>
        </w:rPr>
      </w:pPr>
    </w:p>
    <w:sectPr w:rsidR="00F27C15" w:rsidSect="00F27C1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77" w:rsidRDefault="00EB3877" w:rsidP="00992EAE">
      <w:r>
        <w:separator/>
      </w:r>
    </w:p>
  </w:endnote>
  <w:endnote w:type="continuationSeparator" w:id="0">
    <w:p w:rsidR="00EB3877" w:rsidRDefault="00EB3877" w:rsidP="0099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rdiaUPC">
    <w:altName w:val="Arial Unicode MS"/>
    <w:charset w:val="00"/>
    <w:family w:val="swiss"/>
    <w:pitch w:val="variable"/>
    <w:sig w:usb0="00000000" w:usb1="00000000" w:usb2="00000000" w:usb3="00000000" w:csb0="00010001" w:csb1="00000000"/>
  </w:font>
  <w:font w:name="NewtonCSanPin">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Minion Pro">
    <w:altName w:val="Cambria"/>
    <w:panose1 w:val="00000000000000000000"/>
    <w:charset w:val="00"/>
    <w:family w:val="roman"/>
    <w:notTrueType/>
    <w:pitch w:val="variable"/>
    <w:sig w:usb0="60000287" w:usb1="00000001" w:usb2="00000000" w:usb3="00000000" w:csb0="0000019F"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SymbolMT">
    <w:panose1 w:val="00000000000000000000"/>
    <w:charset w:val="02"/>
    <w:family w:val="auto"/>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Century Schoolbook">
    <w:altName w:val="Century"/>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147518"/>
      <w:docPartObj>
        <w:docPartGallery w:val="Page Numbers (Bottom of Page)"/>
        <w:docPartUnique/>
      </w:docPartObj>
    </w:sdtPr>
    <w:sdtEndPr/>
    <w:sdtContent>
      <w:p w:rsidR="001A61C3" w:rsidRDefault="001A61C3">
        <w:pPr>
          <w:pStyle w:val="aff0"/>
          <w:jc w:val="center"/>
        </w:pPr>
        <w:r>
          <w:fldChar w:fldCharType="begin"/>
        </w:r>
        <w:r>
          <w:instrText xml:space="preserve"> PAGE   \* MERGEFORMAT </w:instrText>
        </w:r>
        <w:r>
          <w:fldChar w:fldCharType="separate"/>
        </w:r>
        <w:r w:rsidR="007253AD">
          <w:rPr>
            <w:noProof/>
          </w:rPr>
          <w:t>301</w:t>
        </w:r>
        <w:r>
          <w:rPr>
            <w:noProof/>
          </w:rPr>
          <w:fldChar w:fldCharType="end"/>
        </w:r>
      </w:p>
    </w:sdtContent>
  </w:sdt>
  <w:p w:rsidR="001A61C3" w:rsidRDefault="001A61C3">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77" w:rsidRDefault="00EB3877" w:rsidP="00992EAE">
      <w:r>
        <w:separator/>
      </w:r>
    </w:p>
  </w:footnote>
  <w:footnote w:type="continuationSeparator" w:id="0">
    <w:p w:rsidR="00EB3877" w:rsidRDefault="00EB3877" w:rsidP="00992EAE">
      <w:r>
        <w:continuationSeparator/>
      </w:r>
    </w:p>
  </w:footnote>
  <w:footnote w:id="1">
    <w:p w:rsidR="001A61C3" w:rsidRDefault="001A61C3" w:rsidP="00992EAE">
      <w:pPr>
        <w:pStyle w:val="footnote"/>
        <w:ind w:firstLine="0"/>
      </w:pPr>
    </w:p>
    <w:p w:rsidR="001A61C3" w:rsidRDefault="001A61C3" w:rsidP="00992EAE">
      <w:pPr>
        <w:pStyle w:val="footnote"/>
      </w:pPr>
    </w:p>
  </w:footnote>
  <w:footnote w:id="2">
    <w:p w:rsidR="001A61C3" w:rsidRDefault="001A61C3" w:rsidP="00992EAE">
      <w:pPr>
        <w:pStyle w:val="footnote"/>
        <w:ind w:firstLine="0"/>
      </w:pPr>
    </w:p>
    <w:p w:rsidR="001A61C3" w:rsidRDefault="001A61C3" w:rsidP="00992EAE">
      <w:pPr>
        <w:pStyle w:val="footnote"/>
      </w:pPr>
    </w:p>
  </w:footnote>
  <w:footnote w:id="3">
    <w:p w:rsidR="001A61C3" w:rsidRDefault="001A61C3" w:rsidP="00992EAE">
      <w:pPr>
        <w:pStyle w:val="footnote"/>
        <w:ind w:firstLine="0"/>
      </w:pPr>
    </w:p>
    <w:p w:rsidR="001A61C3" w:rsidRDefault="001A61C3" w:rsidP="00992EAE">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E48CA4"/>
    <w:lvl w:ilvl="0">
      <w:numFmt w:val="bullet"/>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pStyle w:val="6"/>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71BCC9F8"/>
    <w:name w:val="WW8Num3"/>
    <w:lvl w:ilvl="0">
      <w:start w:val="1"/>
      <w:numFmt w:val="bullet"/>
      <w:lvlText w:val=""/>
      <w:lvlJc w:val="left"/>
      <w:pPr>
        <w:tabs>
          <w:tab w:val="num" w:pos="-186"/>
        </w:tabs>
        <w:ind w:left="534" w:hanging="360"/>
      </w:pPr>
      <w:rPr>
        <w:rFonts w:ascii="Symbol" w:hAnsi="Symbol" w:hint="default"/>
      </w:rPr>
    </w:lvl>
    <w:lvl w:ilvl="1">
      <w:start w:val="1"/>
      <w:numFmt w:val="lowerLetter"/>
      <w:lvlText w:val="%2."/>
      <w:lvlJc w:val="left"/>
      <w:pPr>
        <w:tabs>
          <w:tab w:val="num" w:pos="-1244"/>
        </w:tabs>
        <w:ind w:left="196" w:hanging="360"/>
      </w:pPr>
      <w:rPr>
        <w:rFonts w:cs="Times New Roman"/>
      </w:rPr>
    </w:lvl>
    <w:lvl w:ilvl="2">
      <w:start w:val="1"/>
      <w:numFmt w:val="lowerRoman"/>
      <w:lvlText w:val="%3."/>
      <w:lvlJc w:val="left"/>
      <w:pPr>
        <w:tabs>
          <w:tab w:val="num" w:pos="-1244"/>
        </w:tabs>
        <w:ind w:left="916" w:hanging="180"/>
      </w:pPr>
      <w:rPr>
        <w:rFonts w:cs="Times New Roman"/>
      </w:rPr>
    </w:lvl>
    <w:lvl w:ilvl="3">
      <w:start w:val="1"/>
      <w:numFmt w:val="decimal"/>
      <w:lvlText w:val="%4."/>
      <w:lvlJc w:val="left"/>
      <w:pPr>
        <w:tabs>
          <w:tab w:val="num" w:pos="-1244"/>
        </w:tabs>
        <w:ind w:left="1636" w:hanging="360"/>
      </w:pPr>
      <w:rPr>
        <w:rFonts w:cs="Times New Roman"/>
        <w:i w:val="0"/>
      </w:rPr>
    </w:lvl>
    <w:lvl w:ilvl="4">
      <w:start w:val="1"/>
      <w:numFmt w:val="lowerLetter"/>
      <w:lvlText w:val="%5."/>
      <w:lvlJc w:val="left"/>
      <w:pPr>
        <w:tabs>
          <w:tab w:val="num" w:pos="-1244"/>
        </w:tabs>
        <w:ind w:left="2356" w:hanging="360"/>
      </w:pPr>
      <w:rPr>
        <w:rFonts w:cs="Times New Roman"/>
      </w:rPr>
    </w:lvl>
    <w:lvl w:ilvl="5">
      <w:start w:val="1"/>
      <w:numFmt w:val="lowerRoman"/>
      <w:lvlText w:val="%6."/>
      <w:lvlJc w:val="left"/>
      <w:pPr>
        <w:tabs>
          <w:tab w:val="num" w:pos="-1244"/>
        </w:tabs>
        <w:ind w:left="3076" w:hanging="180"/>
      </w:pPr>
      <w:rPr>
        <w:rFonts w:cs="Times New Roman"/>
      </w:rPr>
    </w:lvl>
    <w:lvl w:ilvl="6">
      <w:start w:val="1"/>
      <w:numFmt w:val="decimal"/>
      <w:lvlText w:val="%7."/>
      <w:lvlJc w:val="left"/>
      <w:pPr>
        <w:tabs>
          <w:tab w:val="num" w:pos="-1244"/>
        </w:tabs>
        <w:ind w:left="3796" w:hanging="360"/>
      </w:pPr>
      <w:rPr>
        <w:rFonts w:cs="Times New Roman"/>
      </w:rPr>
    </w:lvl>
    <w:lvl w:ilvl="7">
      <w:start w:val="1"/>
      <w:numFmt w:val="lowerLetter"/>
      <w:lvlText w:val="%8."/>
      <w:lvlJc w:val="left"/>
      <w:pPr>
        <w:tabs>
          <w:tab w:val="num" w:pos="-1244"/>
        </w:tabs>
        <w:ind w:left="4516" w:hanging="360"/>
      </w:pPr>
      <w:rPr>
        <w:rFonts w:cs="Times New Roman"/>
      </w:rPr>
    </w:lvl>
    <w:lvl w:ilvl="8">
      <w:start w:val="1"/>
      <w:numFmt w:val="lowerRoman"/>
      <w:lvlText w:val="%9."/>
      <w:lvlJc w:val="left"/>
      <w:pPr>
        <w:tabs>
          <w:tab w:val="num" w:pos="-1244"/>
        </w:tabs>
        <w:ind w:left="5236" w:hanging="18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Wingdings 2" w:hAnsi="Wingdings 2"/>
      </w:rPr>
    </w:lvl>
    <w:lvl w:ilvl="1">
      <w:start w:val="1"/>
      <w:numFmt w:val="decimal"/>
      <w:lvlText w:val="%2."/>
      <w:lvlJc w:val="left"/>
      <w:pPr>
        <w:tabs>
          <w:tab w:val="num" w:pos="1491"/>
        </w:tabs>
        <w:ind w:left="1491" w:hanging="360"/>
      </w:pPr>
      <w:rPr>
        <w:rFonts w:cs="Times New Roman"/>
      </w:rPr>
    </w:lvl>
    <w:lvl w:ilvl="2">
      <w:start w:val="1"/>
      <w:numFmt w:val="bullet"/>
      <w:lvlText w:val=""/>
      <w:lvlJc w:val="left"/>
      <w:pPr>
        <w:tabs>
          <w:tab w:val="num" w:pos="2121"/>
        </w:tabs>
        <w:ind w:left="2121" w:hanging="283"/>
      </w:pPr>
      <w:rPr>
        <w:rFonts w:ascii="Wingdings 2" w:hAnsi="Wingdings 2"/>
      </w:rPr>
    </w:lvl>
    <w:lvl w:ilvl="3">
      <w:start w:val="1"/>
      <w:numFmt w:val="bullet"/>
      <w:lvlText w:val=""/>
      <w:lvlJc w:val="left"/>
      <w:pPr>
        <w:tabs>
          <w:tab w:val="num" w:pos="2828"/>
        </w:tabs>
        <w:ind w:left="2828" w:hanging="283"/>
      </w:pPr>
      <w:rPr>
        <w:rFonts w:ascii="Wingdings 2" w:hAnsi="Wingdings 2"/>
      </w:rPr>
    </w:lvl>
    <w:lvl w:ilvl="4">
      <w:start w:val="1"/>
      <w:numFmt w:val="bullet"/>
      <w:lvlText w:val=""/>
      <w:lvlJc w:val="left"/>
      <w:pPr>
        <w:tabs>
          <w:tab w:val="num" w:pos="3535"/>
        </w:tabs>
        <w:ind w:left="3535" w:hanging="283"/>
      </w:pPr>
      <w:rPr>
        <w:rFonts w:ascii="Wingdings 2" w:hAnsi="Wingdings 2"/>
      </w:rPr>
    </w:lvl>
    <w:lvl w:ilvl="5">
      <w:start w:val="1"/>
      <w:numFmt w:val="bullet"/>
      <w:lvlText w:val=""/>
      <w:lvlJc w:val="left"/>
      <w:pPr>
        <w:tabs>
          <w:tab w:val="num" w:pos="4242"/>
        </w:tabs>
        <w:ind w:left="4242" w:hanging="283"/>
      </w:pPr>
      <w:rPr>
        <w:rFonts w:ascii="Wingdings 2" w:hAnsi="Wingdings 2"/>
      </w:rPr>
    </w:lvl>
    <w:lvl w:ilvl="6">
      <w:start w:val="1"/>
      <w:numFmt w:val="bullet"/>
      <w:lvlText w:val=""/>
      <w:lvlJc w:val="left"/>
      <w:pPr>
        <w:tabs>
          <w:tab w:val="num" w:pos="4949"/>
        </w:tabs>
        <w:ind w:left="4949" w:hanging="283"/>
      </w:pPr>
      <w:rPr>
        <w:rFonts w:ascii="Wingdings 2" w:hAnsi="Wingdings 2"/>
      </w:rPr>
    </w:lvl>
    <w:lvl w:ilvl="7">
      <w:start w:val="1"/>
      <w:numFmt w:val="bullet"/>
      <w:lvlText w:val=""/>
      <w:lvlJc w:val="left"/>
      <w:pPr>
        <w:tabs>
          <w:tab w:val="num" w:pos="5656"/>
        </w:tabs>
        <w:ind w:left="5656" w:hanging="283"/>
      </w:pPr>
      <w:rPr>
        <w:rFonts w:ascii="Wingdings 2" w:hAnsi="Wingdings 2"/>
      </w:rPr>
    </w:lvl>
    <w:lvl w:ilvl="8">
      <w:start w:val="1"/>
      <w:numFmt w:val="bullet"/>
      <w:lvlText w:val=""/>
      <w:lvlJc w:val="left"/>
      <w:pPr>
        <w:tabs>
          <w:tab w:val="num" w:pos="6363"/>
        </w:tabs>
        <w:ind w:left="6363" w:hanging="283"/>
      </w:pPr>
      <w:rPr>
        <w:rFonts w:ascii="Wingdings 2" w:hAnsi="Wingdings 2"/>
      </w:rPr>
    </w:lvl>
  </w:abstractNum>
  <w:abstractNum w:abstractNumId="4">
    <w:nsid w:val="00000006"/>
    <w:multiLevelType w:val="multilevel"/>
    <w:tmpl w:val="00000006"/>
    <w:name w:val="WW8Num6"/>
    <w:lvl w:ilvl="0">
      <w:start w:val="1"/>
      <w:numFmt w:val="bullet"/>
      <w:lvlText w:val=""/>
      <w:lvlJc w:val="left"/>
      <w:pPr>
        <w:tabs>
          <w:tab w:val="num" w:pos="3589"/>
        </w:tabs>
        <w:ind w:left="3589" w:hanging="360"/>
      </w:pPr>
      <w:rPr>
        <w:rFonts w:ascii="Symbol" w:hAnsi="Symbol"/>
      </w:rPr>
    </w:lvl>
    <w:lvl w:ilvl="1">
      <w:start w:val="1"/>
      <w:numFmt w:val="bullet"/>
      <w:lvlText w:val=""/>
      <w:lvlJc w:val="left"/>
      <w:pPr>
        <w:tabs>
          <w:tab w:val="num" w:pos="1485"/>
        </w:tabs>
        <w:ind w:left="1485" w:hanging="360"/>
      </w:pPr>
      <w:rPr>
        <w:rFonts w:ascii="Symbol" w:hAnsi="Symbol"/>
      </w:rPr>
    </w:lvl>
    <w:lvl w:ilvl="2">
      <w:start w:val="1"/>
      <w:numFmt w:val="decimal"/>
      <w:lvlText w:val="%3."/>
      <w:lvlJc w:val="left"/>
      <w:pPr>
        <w:tabs>
          <w:tab w:val="num" w:pos="2869"/>
        </w:tabs>
        <w:ind w:left="2869" w:hanging="360"/>
      </w:pPr>
      <w:rPr>
        <w:rFonts w:cs="Times New Roman"/>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5">
    <w:nsid w:val="00000009"/>
    <w:multiLevelType w:val="singleLevel"/>
    <w:tmpl w:val="00000009"/>
    <w:name w:val="WW8Num9"/>
    <w:lvl w:ilvl="0">
      <w:start w:val="1"/>
      <w:numFmt w:val="decimal"/>
      <w:lvlText w:val="%1."/>
      <w:lvlJc w:val="left"/>
      <w:pPr>
        <w:tabs>
          <w:tab w:val="num" w:pos="1571"/>
        </w:tabs>
        <w:ind w:left="1571" w:hanging="360"/>
      </w:pPr>
      <w:rPr>
        <w:rFonts w:cs="Times New Roman"/>
      </w:rPr>
    </w:lvl>
  </w:abstractNum>
  <w:abstractNum w:abstractNumId="6">
    <w:nsid w:val="00000012"/>
    <w:multiLevelType w:val="singleLevel"/>
    <w:tmpl w:val="00000012"/>
    <w:name w:val="WW8Num18"/>
    <w:lvl w:ilvl="0">
      <w:start w:val="1"/>
      <w:numFmt w:val="bullet"/>
      <w:lvlText w:val=""/>
      <w:lvlJc w:val="left"/>
      <w:pPr>
        <w:tabs>
          <w:tab w:val="num" w:pos="2880"/>
        </w:tabs>
        <w:ind w:left="2880" w:hanging="360"/>
      </w:pPr>
      <w:rPr>
        <w:rFonts w:ascii="Symbol" w:hAnsi="Symbol"/>
      </w:rPr>
    </w:lvl>
  </w:abstractNum>
  <w:abstractNum w:abstractNumId="7">
    <w:nsid w:val="00002C39"/>
    <w:multiLevelType w:val="hybridMultilevel"/>
    <w:tmpl w:val="AAAAC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7D6B67"/>
    <w:multiLevelType w:val="hybridMultilevel"/>
    <w:tmpl w:val="465800A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0F7371F"/>
    <w:multiLevelType w:val="hybridMultilevel"/>
    <w:tmpl w:val="A35EFA7E"/>
    <w:lvl w:ilvl="0" w:tplc="0419000D">
      <w:start w:val="1"/>
      <w:numFmt w:val="bullet"/>
      <w:lvlText w:val=""/>
      <w:lvlJc w:val="left"/>
      <w:pPr>
        <w:ind w:left="1323" w:hanging="361"/>
      </w:pPr>
      <w:rPr>
        <w:rFonts w:ascii="Wingdings" w:hAnsi="Wingdings" w:hint="default"/>
        <w:w w:val="99"/>
        <w:sz w:val="28"/>
        <w:szCs w:val="28"/>
        <w:lang w:val="ru-RU" w:eastAsia="en-US" w:bidi="ar-SA"/>
      </w:rPr>
    </w:lvl>
    <w:lvl w:ilvl="1" w:tplc="452C0BCC">
      <w:numFmt w:val="bullet"/>
      <w:lvlText w:val="-"/>
      <w:lvlJc w:val="left"/>
      <w:pPr>
        <w:ind w:left="1467" w:hanging="361"/>
      </w:pPr>
      <w:rPr>
        <w:rFonts w:ascii="Verdana" w:eastAsia="Verdana" w:hAnsi="Verdana" w:cs="Verdana" w:hint="default"/>
        <w:w w:val="99"/>
        <w:sz w:val="28"/>
        <w:szCs w:val="28"/>
        <w:lang w:val="ru-RU" w:eastAsia="en-US" w:bidi="ar-SA"/>
      </w:rPr>
    </w:lvl>
    <w:lvl w:ilvl="2" w:tplc="E168E148">
      <w:numFmt w:val="bullet"/>
      <w:lvlText w:val="-"/>
      <w:lvlJc w:val="left"/>
      <w:pPr>
        <w:ind w:left="1039" w:hanging="178"/>
      </w:pPr>
      <w:rPr>
        <w:rFonts w:ascii="Times New Roman" w:eastAsia="Times New Roman" w:hAnsi="Times New Roman" w:cs="Times New Roman" w:hint="default"/>
        <w:w w:val="99"/>
        <w:sz w:val="28"/>
        <w:szCs w:val="28"/>
        <w:lang w:val="ru-RU" w:eastAsia="en-US" w:bidi="ar-SA"/>
      </w:rPr>
    </w:lvl>
    <w:lvl w:ilvl="3" w:tplc="08F896AA">
      <w:numFmt w:val="bullet"/>
      <w:lvlText w:val="•"/>
      <w:lvlJc w:val="left"/>
      <w:pPr>
        <w:ind w:left="2645" w:hanging="178"/>
      </w:pPr>
      <w:rPr>
        <w:rFonts w:hint="default"/>
        <w:lang w:val="ru-RU" w:eastAsia="en-US" w:bidi="ar-SA"/>
      </w:rPr>
    </w:lvl>
    <w:lvl w:ilvl="4" w:tplc="9F3070D8">
      <w:numFmt w:val="bullet"/>
      <w:lvlText w:val="•"/>
      <w:lvlJc w:val="left"/>
      <w:pPr>
        <w:ind w:left="3831" w:hanging="178"/>
      </w:pPr>
      <w:rPr>
        <w:rFonts w:hint="default"/>
        <w:lang w:val="ru-RU" w:eastAsia="en-US" w:bidi="ar-SA"/>
      </w:rPr>
    </w:lvl>
    <w:lvl w:ilvl="5" w:tplc="9A5AEDC4">
      <w:numFmt w:val="bullet"/>
      <w:lvlText w:val="•"/>
      <w:lvlJc w:val="left"/>
      <w:pPr>
        <w:ind w:left="5016" w:hanging="178"/>
      </w:pPr>
      <w:rPr>
        <w:rFonts w:hint="default"/>
        <w:lang w:val="ru-RU" w:eastAsia="en-US" w:bidi="ar-SA"/>
      </w:rPr>
    </w:lvl>
    <w:lvl w:ilvl="6" w:tplc="2E4091CC">
      <w:numFmt w:val="bullet"/>
      <w:lvlText w:val="•"/>
      <w:lvlJc w:val="left"/>
      <w:pPr>
        <w:ind w:left="6202" w:hanging="178"/>
      </w:pPr>
      <w:rPr>
        <w:rFonts w:hint="default"/>
        <w:lang w:val="ru-RU" w:eastAsia="en-US" w:bidi="ar-SA"/>
      </w:rPr>
    </w:lvl>
    <w:lvl w:ilvl="7" w:tplc="EB280DF0">
      <w:numFmt w:val="bullet"/>
      <w:lvlText w:val="•"/>
      <w:lvlJc w:val="left"/>
      <w:pPr>
        <w:ind w:left="7387" w:hanging="178"/>
      </w:pPr>
      <w:rPr>
        <w:rFonts w:hint="default"/>
        <w:lang w:val="ru-RU" w:eastAsia="en-US" w:bidi="ar-SA"/>
      </w:rPr>
    </w:lvl>
    <w:lvl w:ilvl="8" w:tplc="F0A8137E">
      <w:numFmt w:val="bullet"/>
      <w:lvlText w:val="•"/>
      <w:lvlJc w:val="left"/>
      <w:pPr>
        <w:ind w:left="8573" w:hanging="178"/>
      </w:pPr>
      <w:rPr>
        <w:rFonts w:hint="default"/>
        <w:lang w:val="ru-RU" w:eastAsia="en-US" w:bidi="ar-SA"/>
      </w:rPr>
    </w:lvl>
  </w:abstractNum>
  <w:abstractNum w:abstractNumId="10">
    <w:nsid w:val="01456AC5"/>
    <w:multiLevelType w:val="hybridMultilevel"/>
    <w:tmpl w:val="C2BC26B8"/>
    <w:lvl w:ilvl="0" w:tplc="FFFFFFFF">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1F121DC"/>
    <w:multiLevelType w:val="hybridMultilevel"/>
    <w:tmpl w:val="3FCC0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2AC24D7"/>
    <w:multiLevelType w:val="multilevel"/>
    <w:tmpl w:val="AEAC8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2DC71B9"/>
    <w:multiLevelType w:val="hybridMultilevel"/>
    <w:tmpl w:val="0672AF76"/>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2F36194"/>
    <w:multiLevelType w:val="multilevel"/>
    <w:tmpl w:val="60C8389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337732D"/>
    <w:multiLevelType w:val="hybridMultilevel"/>
    <w:tmpl w:val="CED67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3AE4A3B"/>
    <w:multiLevelType w:val="multilevel"/>
    <w:tmpl w:val="E35E3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054E42EF"/>
    <w:multiLevelType w:val="hybridMultilevel"/>
    <w:tmpl w:val="4DCC0158"/>
    <w:lvl w:ilvl="0" w:tplc="0A26D244">
      <w:start w:val="1"/>
      <w:numFmt w:val="decimal"/>
      <w:lvlText w:val="%1."/>
      <w:lvlJc w:val="left"/>
      <w:pPr>
        <w:ind w:left="278" w:hanging="168"/>
      </w:pPr>
      <w:rPr>
        <w:rFonts w:ascii="PT Astra Serif" w:eastAsia="Times New Roman" w:hAnsi="PT Astra Serif" w:cs="Times New Roman" w:hint="default"/>
        <w:w w:val="100"/>
        <w:sz w:val="28"/>
        <w:szCs w:val="28"/>
        <w:lang w:val="ru-RU" w:eastAsia="en-US" w:bidi="ar-SA"/>
      </w:rPr>
    </w:lvl>
    <w:lvl w:ilvl="1" w:tplc="68421FFE">
      <w:numFmt w:val="bullet"/>
      <w:lvlText w:val="•"/>
      <w:lvlJc w:val="left"/>
      <w:pPr>
        <w:ind w:left="992" w:hanging="168"/>
      </w:pPr>
      <w:rPr>
        <w:rFonts w:hint="default"/>
        <w:lang w:val="ru-RU" w:eastAsia="en-US" w:bidi="ar-SA"/>
      </w:rPr>
    </w:lvl>
    <w:lvl w:ilvl="2" w:tplc="9A7AC40E">
      <w:numFmt w:val="bullet"/>
      <w:lvlText w:val="•"/>
      <w:lvlJc w:val="left"/>
      <w:pPr>
        <w:ind w:left="1704" w:hanging="168"/>
      </w:pPr>
      <w:rPr>
        <w:rFonts w:hint="default"/>
        <w:lang w:val="ru-RU" w:eastAsia="en-US" w:bidi="ar-SA"/>
      </w:rPr>
    </w:lvl>
    <w:lvl w:ilvl="3" w:tplc="D206C126">
      <w:numFmt w:val="bullet"/>
      <w:lvlText w:val="•"/>
      <w:lvlJc w:val="left"/>
      <w:pPr>
        <w:ind w:left="2417" w:hanging="168"/>
      </w:pPr>
      <w:rPr>
        <w:rFonts w:hint="default"/>
        <w:lang w:val="ru-RU" w:eastAsia="en-US" w:bidi="ar-SA"/>
      </w:rPr>
    </w:lvl>
    <w:lvl w:ilvl="4" w:tplc="4246FE86">
      <w:numFmt w:val="bullet"/>
      <w:lvlText w:val="•"/>
      <w:lvlJc w:val="left"/>
      <w:pPr>
        <w:ind w:left="3129" w:hanging="168"/>
      </w:pPr>
      <w:rPr>
        <w:rFonts w:hint="default"/>
        <w:lang w:val="ru-RU" w:eastAsia="en-US" w:bidi="ar-SA"/>
      </w:rPr>
    </w:lvl>
    <w:lvl w:ilvl="5" w:tplc="E4FC168A">
      <w:numFmt w:val="bullet"/>
      <w:lvlText w:val="•"/>
      <w:lvlJc w:val="left"/>
      <w:pPr>
        <w:ind w:left="3842" w:hanging="168"/>
      </w:pPr>
      <w:rPr>
        <w:rFonts w:hint="default"/>
        <w:lang w:val="ru-RU" w:eastAsia="en-US" w:bidi="ar-SA"/>
      </w:rPr>
    </w:lvl>
    <w:lvl w:ilvl="6" w:tplc="2ACC3F7C">
      <w:numFmt w:val="bullet"/>
      <w:lvlText w:val="•"/>
      <w:lvlJc w:val="left"/>
      <w:pPr>
        <w:ind w:left="4554" w:hanging="168"/>
      </w:pPr>
      <w:rPr>
        <w:rFonts w:hint="default"/>
        <w:lang w:val="ru-RU" w:eastAsia="en-US" w:bidi="ar-SA"/>
      </w:rPr>
    </w:lvl>
    <w:lvl w:ilvl="7" w:tplc="041035BE">
      <w:numFmt w:val="bullet"/>
      <w:lvlText w:val="•"/>
      <w:lvlJc w:val="left"/>
      <w:pPr>
        <w:ind w:left="5266" w:hanging="168"/>
      </w:pPr>
      <w:rPr>
        <w:rFonts w:hint="default"/>
        <w:lang w:val="ru-RU" w:eastAsia="en-US" w:bidi="ar-SA"/>
      </w:rPr>
    </w:lvl>
    <w:lvl w:ilvl="8" w:tplc="15D27EFE">
      <w:numFmt w:val="bullet"/>
      <w:lvlText w:val="•"/>
      <w:lvlJc w:val="left"/>
      <w:pPr>
        <w:ind w:left="5979" w:hanging="168"/>
      </w:pPr>
      <w:rPr>
        <w:rFonts w:hint="default"/>
        <w:lang w:val="ru-RU" w:eastAsia="en-US" w:bidi="ar-SA"/>
      </w:rPr>
    </w:lvl>
  </w:abstractNum>
  <w:abstractNum w:abstractNumId="18">
    <w:nsid w:val="056B17B1"/>
    <w:multiLevelType w:val="multilevel"/>
    <w:tmpl w:val="3122428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05F11F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69A7ED0"/>
    <w:multiLevelType w:val="hybridMultilevel"/>
    <w:tmpl w:val="B9580D54"/>
    <w:lvl w:ilvl="0" w:tplc="AD02D25C">
      <w:start w:val="1"/>
      <w:numFmt w:val="decimal"/>
      <w:lvlText w:val="%1."/>
      <w:lvlJc w:val="left"/>
      <w:pPr>
        <w:ind w:left="335" w:hanging="226"/>
      </w:pPr>
      <w:rPr>
        <w:rFonts w:ascii="PT Astra Serif" w:eastAsia="Times New Roman" w:hAnsi="PT Astra Serif" w:cs="Times New Roman" w:hint="default"/>
        <w:w w:val="100"/>
        <w:sz w:val="28"/>
        <w:szCs w:val="22"/>
        <w:lang w:val="ru-RU" w:eastAsia="en-US" w:bidi="ar-SA"/>
      </w:rPr>
    </w:lvl>
    <w:lvl w:ilvl="1" w:tplc="A336EA64">
      <w:numFmt w:val="bullet"/>
      <w:lvlText w:val="•"/>
      <w:lvlJc w:val="left"/>
      <w:pPr>
        <w:ind w:left="1046" w:hanging="226"/>
      </w:pPr>
      <w:rPr>
        <w:rFonts w:hint="default"/>
        <w:lang w:val="ru-RU" w:eastAsia="en-US" w:bidi="ar-SA"/>
      </w:rPr>
    </w:lvl>
    <w:lvl w:ilvl="2" w:tplc="A6FEDBEA">
      <w:numFmt w:val="bullet"/>
      <w:lvlText w:val="•"/>
      <w:lvlJc w:val="left"/>
      <w:pPr>
        <w:ind w:left="1752" w:hanging="226"/>
      </w:pPr>
      <w:rPr>
        <w:rFonts w:hint="default"/>
        <w:lang w:val="ru-RU" w:eastAsia="en-US" w:bidi="ar-SA"/>
      </w:rPr>
    </w:lvl>
    <w:lvl w:ilvl="3" w:tplc="53728DB0">
      <w:numFmt w:val="bullet"/>
      <w:lvlText w:val="•"/>
      <w:lvlJc w:val="left"/>
      <w:pPr>
        <w:ind w:left="2459" w:hanging="226"/>
      </w:pPr>
      <w:rPr>
        <w:rFonts w:hint="default"/>
        <w:lang w:val="ru-RU" w:eastAsia="en-US" w:bidi="ar-SA"/>
      </w:rPr>
    </w:lvl>
    <w:lvl w:ilvl="4" w:tplc="1A8CE832">
      <w:numFmt w:val="bullet"/>
      <w:lvlText w:val="•"/>
      <w:lvlJc w:val="left"/>
      <w:pPr>
        <w:ind w:left="3165" w:hanging="226"/>
      </w:pPr>
      <w:rPr>
        <w:rFonts w:hint="default"/>
        <w:lang w:val="ru-RU" w:eastAsia="en-US" w:bidi="ar-SA"/>
      </w:rPr>
    </w:lvl>
    <w:lvl w:ilvl="5" w:tplc="440AB4BC">
      <w:numFmt w:val="bullet"/>
      <w:lvlText w:val="•"/>
      <w:lvlJc w:val="left"/>
      <w:pPr>
        <w:ind w:left="3872" w:hanging="226"/>
      </w:pPr>
      <w:rPr>
        <w:rFonts w:hint="default"/>
        <w:lang w:val="ru-RU" w:eastAsia="en-US" w:bidi="ar-SA"/>
      </w:rPr>
    </w:lvl>
    <w:lvl w:ilvl="6" w:tplc="3FBC84F0">
      <w:numFmt w:val="bullet"/>
      <w:lvlText w:val="•"/>
      <w:lvlJc w:val="left"/>
      <w:pPr>
        <w:ind w:left="4578" w:hanging="226"/>
      </w:pPr>
      <w:rPr>
        <w:rFonts w:hint="default"/>
        <w:lang w:val="ru-RU" w:eastAsia="en-US" w:bidi="ar-SA"/>
      </w:rPr>
    </w:lvl>
    <w:lvl w:ilvl="7" w:tplc="646E45EE">
      <w:numFmt w:val="bullet"/>
      <w:lvlText w:val="•"/>
      <w:lvlJc w:val="left"/>
      <w:pPr>
        <w:ind w:left="5284" w:hanging="226"/>
      </w:pPr>
      <w:rPr>
        <w:rFonts w:hint="default"/>
        <w:lang w:val="ru-RU" w:eastAsia="en-US" w:bidi="ar-SA"/>
      </w:rPr>
    </w:lvl>
    <w:lvl w:ilvl="8" w:tplc="32904BC8">
      <w:numFmt w:val="bullet"/>
      <w:lvlText w:val="•"/>
      <w:lvlJc w:val="left"/>
      <w:pPr>
        <w:ind w:left="5991" w:hanging="226"/>
      </w:pPr>
      <w:rPr>
        <w:rFonts w:hint="default"/>
        <w:lang w:val="ru-RU" w:eastAsia="en-US" w:bidi="ar-SA"/>
      </w:rPr>
    </w:lvl>
  </w:abstractNum>
  <w:abstractNum w:abstractNumId="21">
    <w:nsid w:val="07061821"/>
    <w:multiLevelType w:val="hybridMultilevel"/>
    <w:tmpl w:val="DDB8831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7F154F5"/>
    <w:multiLevelType w:val="hybridMultilevel"/>
    <w:tmpl w:val="ECB6C34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7F570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8722F0E"/>
    <w:multiLevelType w:val="hybridMultilevel"/>
    <w:tmpl w:val="C5BA1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88C0136"/>
    <w:multiLevelType w:val="hybridMultilevel"/>
    <w:tmpl w:val="699AB9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90D5587"/>
    <w:multiLevelType w:val="hybridMultilevel"/>
    <w:tmpl w:val="ACB0558E"/>
    <w:lvl w:ilvl="0" w:tplc="9B429AE4">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7">
    <w:nsid w:val="0A7B47D5"/>
    <w:multiLevelType w:val="hybridMultilevel"/>
    <w:tmpl w:val="F50C845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B514D89"/>
    <w:multiLevelType w:val="hybridMultilevel"/>
    <w:tmpl w:val="855A2DD4"/>
    <w:lvl w:ilvl="0" w:tplc="4F98C91E">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9">
    <w:nsid w:val="0D4E1088"/>
    <w:multiLevelType w:val="hybridMultilevel"/>
    <w:tmpl w:val="A684BA52"/>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E3E0341"/>
    <w:multiLevelType w:val="hybridMultilevel"/>
    <w:tmpl w:val="24308F40"/>
    <w:lvl w:ilvl="0" w:tplc="92DEFBD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9C32E0"/>
    <w:multiLevelType w:val="hybridMultilevel"/>
    <w:tmpl w:val="DAAA57A0"/>
    <w:lvl w:ilvl="0" w:tplc="FFFFFFFF">
      <w:start w:val="1"/>
      <w:numFmt w:val="decimal"/>
      <w:lvlText w:val="%1."/>
      <w:lvlJc w:val="left"/>
      <w:pPr>
        <w:ind w:left="1440" w:hanging="360"/>
      </w:pPr>
      <w:rPr>
        <w:rFonts w:hint="default"/>
      </w:r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32">
    <w:nsid w:val="0EFD3E39"/>
    <w:multiLevelType w:val="hybridMultilevel"/>
    <w:tmpl w:val="B916327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0F4213E6"/>
    <w:multiLevelType w:val="hybridMultilevel"/>
    <w:tmpl w:val="4AD06CD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0FAF53DF"/>
    <w:multiLevelType w:val="hybridMultilevel"/>
    <w:tmpl w:val="6624E544"/>
    <w:lvl w:ilvl="0" w:tplc="EBB4EC1E">
      <w:start w:val="1"/>
      <w:numFmt w:val="decimal"/>
      <w:lvlText w:val="%1."/>
      <w:lvlJc w:val="left"/>
      <w:pPr>
        <w:ind w:left="335" w:hanging="226"/>
      </w:pPr>
      <w:rPr>
        <w:rFonts w:ascii="PT Astra Serif" w:eastAsia="Times New Roman" w:hAnsi="PT Astra Serif" w:cs="Times New Roman" w:hint="default"/>
        <w:w w:val="100"/>
        <w:sz w:val="28"/>
        <w:szCs w:val="22"/>
        <w:lang w:val="ru-RU" w:eastAsia="en-US" w:bidi="ar-SA"/>
      </w:rPr>
    </w:lvl>
    <w:lvl w:ilvl="1" w:tplc="067C0BAE">
      <w:numFmt w:val="bullet"/>
      <w:lvlText w:val="•"/>
      <w:lvlJc w:val="left"/>
      <w:pPr>
        <w:ind w:left="1046" w:hanging="226"/>
      </w:pPr>
      <w:rPr>
        <w:rFonts w:hint="default"/>
        <w:lang w:val="ru-RU" w:eastAsia="en-US" w:bidi="ar-SA"/>
      </w:rPr>
    </w:lvl>
    <w:lvl w:ilvl="2" w:tplc="5F22344E">
      <w:numFmt w:val="bullet"/>
      <w:lvlText w:val="•"/>
      <w:lvlJc w:val="left"/>
      <w:pPr>
        <w:ind w:left="1752" w:hanging="226"/>
      </w:pPr>
      <w:rPr>
        <w:rFonts w:hint="default"/>
        <w:lang w:val="ru-RU" w:eastAsia="en-US" w:bidi="ar-SA"/>
      </w:rPr>
    </w:lvl>
    <w:lvl w:ilvl="3" w:tplc="01CC5458">
      <w:numFmt w:val="bullet"/>
      <w:lvlText w:val="•"/>
      <w:lvlJc w:val="left"/>
      <w:pPr>
        <w:ind w:left="2459" w:hanging="226"/>
      </w:pPr>
      <w:rPr>
        <w:rFonts w:hint="default"/>
        <w:lang w:val="ru-RU" w:eastAsia="en-US" w:bidi="ar-SA"/>
      </w:rPr>
    </w:lvl>
    <w:lvl w:ilvl="4" w:tplc="2A4C1924">
      <w:numFmt w:val="bullet"/>
      <w:lvlText w:val="•"/>
      <w:lvlJc w:val="left"/>
      <w:pPr>
        <w:ind w:left="3165" w:hanging="226"/>
      </w:pPr>
      <w:rPr>
        <w:rFonts w:hint="default"/>
        <w:lang w:val="ru-RU" w:eastAsia="en-US" w:bidi="ar-SA"/>
      </w:rPr>
    </w:lvl>
    <w:lvl w:ilvl="5" w:tplc="EDFEECFE">
      <w:numFmt w:val="bullet"/>
      <w:lvlText w:val="•"/>
      <w:lvlJc w:val="left"/>
      <w:pPr>
        <w:ind w:left="3872" w:hanging="226"/>
      </w:pPr>
      <w:rPr>
        <w:rFonts w:hint="default"/>
        <w:lang w:val="ru-RU" w:eastAsia="en-US" w:bidi="ar-SA"/>
      </w:rPr>
    </w:lvl>
    <w:lvl w:ilvl="6" w:tplc="7D4897BC">
      <w:numFmt w:val="bullet"/>
      <w:lvlText w:val="•"/>
      <w:lvlJc w:val="left"/>
      <w:pPr>
        <w:ind w:left="4578" w:hanging="226"/>
      </w:pPr>
      <w:rPr>
        <w:rFonts w:hint="default"/>
        <w:lang w:val="ru-RU" w:eastAsia="en-US" w:bidi="ar-SA"/>
      </w:rPr>
    </w:lvl>
    <w:lvl w:ilvl="7" w:tplc="9A2AC632">
      <w:numFmt w:val="bullet"/>
      <w:lvlText w:val="•"/>
      <w:lvlJc w:val="left"/>
      <w:pPr>
        <w:ind w:left="5284" w:hanging="226"/>
      </w:pPr>
      <w:rPr>
        <w:rFonts w:hint="default"/>
        <w:lang w:val="ru-RU" w:eastAsia="en-US" w:bidi="ar-SA"/>
      </w:rPr>
    </w:lvl>
    <w:lvl w:ilvl="8" w:tplc="0E204E0C">
      <w:numFmt w:val="bullet"/>
      <w:lvlText w:val="•"/>
      <w:lvlJc w:val="left"/>
      <w:pPr>
        <w:ind w:left="5991" w:hanging="226"/>
      </w:pPr>
      <w:rPr>
        <w:rFonts w:hint="default"/>
        <w:lang w:val="ru-RU" w:eastAsia="en-US" w:bidi="ar-SA"/>
      </w:rPr>
    </w:lvl>
  </w:abstractNum>
  <w:abstractNum w:abstractNumId="35">
    <w:nsid w:val="101B10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1A05D36"/>
    <w:multiLevelType w:val="hybridMultilevel"/>
    <w:tmpl w:val="59300CF0"/>
    <w:lvl w:ilvl="0" w:tplc="F6466D56">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37">
    <w:nsid w:val="11BD4287"/>
    <w:multiLevelType w:val="hybridMultilevel"/>
    <w:tmpl w:val="CB1A2D2E"/>
    <w:lvl w:ilvl="0" w:tplc="45FAE554">
      <w:numFmt w:val="bullet"/>
      <w:lvlText w:val="-"/>
      <w:lvlJc w:val="left"/>
      <w:pPr>
        <w:ind w:left="1323" w:hanging="361"/>
      </w:pPr>
      <w:rPr>
        <w:rFonts w:ascii="Verdana" w:eastAsia="Verdana" w:hAnsi="Verdana" w:cs="Verdana" w:hint="default"/>
        <w:w w:val="99"/>
        <w:sz w:val="28"/>
        <w:szCs w:val="28"/>
        <w:lang w:val="ru-RU" w:eastAsia="en-US" w:bidi="ar-SA"/>
      </w:rPr>
    </w:lvl>
    <w:lvl w:ilvl="1" w:tplc="0419000D">
      <w:start w:val="1"/>
      <w:numFmt w:val="bullet"/>
      <w:lvlText w:val=""/>
      <w:lvlJc w:val="left"/>
      <w:pPr>
        <w:ind w:left="1467" w:hanging="361"/>
      </w:pPr>
      <w:rPr>
        <w:rFonts w:ascii="Wingdings" w:hAnsi="Wingdings" w:hint="default"/>
        <w:w w:val="99"/>
        <w:sz w:val="28"/>
        <w:szCs w:val="28"/>
        <w:lang w:val="ru-RU" w:eastAsia="en-US" w:bidi="ar-SA"/>
      </w:rPr>
    </w:lvl>
    <w:lvl w:ilvl="2" w:tplc="E168E148">
      <w:numFmt w:val="bullet"/>
      <w:lvlText w:val="-"/>
      <w:lvlJc w:val="left"/>
      <w:pPr>
        <w:ind w:left="1039" w:hanging="178"/>
      </w:pPr>
      <w:rPr>
        <w:rFonts w:ascii="Times New Roman" w:eastAsia="Times New Roman" w:hAnsi="Times New Roman" w:cs="Times New Roman" w:hint="default"/>
        <w:w w:val="99"/>
        <w:sz w:val="28"/>
        <w:szCs w:val="28"/>
        <w:lang w:val="ru-RU" w:eastAsia="en-US" w:bidi="ar-SA"/>
      </w:rPr>
    </w:lvl>
    <w:lvl w:ilvl="3" w:tplc="08F896AA">
      <w:numFmt w:val="bullet"/>
      <w:lvlText w:val="•"/>
      <w:lvlJc w:val="left"/>
      <w:pPr>
        <w:ind w:left="2645" w:hanging="178"/>
      </w:pPr>
      <w:rPr>
        <w:rFonts w:hint="default"/>
        <w:lang w:val="ru-RU" w:eastAsia="en-US" w:bidi="ar-SA"/>
      </w:rPr>
    </w:lvl>
    <w:lvl w:ilvl="4" w:tplc="9F3070D8">
      <w:numFmt w:val="bullet"/>
      <w:lvlText w:val="•"/>
      <w:lvlJc w:val="left"/>
      <w:pPr>
        <w:ind w:left="3831" w:hanging="178"/>
      </w:pPr>
      <w:rPr>
        <w:rFonts w:hint="default"/>
        <w:lang w:val="ru-RU" w:eastAsia="en-US" w:bidi="ar-SA"/>
      </w:rPr>
    </w:lvl>
    <w:lvl w:ilvl="5" w:tplc="9A5AEDC4">
      <w:numFmt w:val="bullet"/>
      <w:lvlText w:val="•"/>
      <w:lvlJc w:val="left"/>
      <w:pPr>
        <w:ind w:left="5016" w:hanging="178"/>
      </w:pPr>
      <w:rPr>
        <w:rFonts w:hint="default"/>
        <w:lang w:val="ru-RU" w:eastAsia="en-US" w:bidi="ar-SA"/>
      </w:rPr>
    </w:lvl>
    <w:lvl w:ilvl="6" w:tplc="2E4091CC">
      <w:numFmt w:val="bullet"/>
      <w:lvlText w:val="•"/>
      <w:lvlJc w:val="left"/>
      <w:pPr>
        <w:ind w:left="6202" w:hanging="178"/>
      </w:pPr>
      <w:rPr>
        <w:rFonts w:hint="default"/>
        <w:lang w:val="ru-RU" w:eastAsia="en-US" w:bidi="ar-SA"/>
      </w:rPr>
    </w:lvl>
    <w:lvl w:ilvl="7" w:tplc="EB280DF0">
      <w:numFmt w:val="bullet"/>
      <w:lvlText w:val="•"/>
      <w:lvlJc w:val="left"/>
      <w:pPr>
        <w:ind w:left="7387" w:hanging="178"/>
      </w:pPr>
      <w:rPr>
        <w:rFonts w:hint="default"/>
        <w:lang w:val="ru-RU" w:eastAsia="en-US" w:bidi="ar-SA"/>
      </w:rPr>
    </w:lvl>
    <w:lvl w:ilvl="8" w:tplc="F0A8137E">
      <w:numFmt w:val="bullet"/>
      <w:lvlText w:val="•"/>
      <w:lvlJc w:val="left"/>
      <w:pPr>
        <w:ind w:left="8573" w:hanging="178"/>
      </w:pPr>
      <w:rPr>
        <w:rFonts w:hint="default"/>
        <w:lang w:val="ru-RU" w:eastAsia="en-US" w:bidi="ar-SA"/>
      </w:rPr>
    </w:lvl>
  </w:abstractNum>
  <w:abstractNum w:abstractNumId="38">
    <w:nsid w:val="1205015D"/>
    <w:multiLevelType w:val="hybridMultilevel"/>
    <w:tmpl w:val="D952B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2655588"/>
    <w:multiLevelType w:val="multilevel"/>
    <w:tmpl w:val="17D25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1348649C"/>
    <w:multiLevelType w:val="hybridMultilevel"/>
    <w:tmpl w:val="277E69F8"/>
    <w:lvl w:ilvl="0" w:tplc="0419000D">
      <w:start w:val="1"/>
      <w:numFmt w:val="bullet"/>
      <w:lvlText w:val=""/>
      <w:lvlJc w:val="left"/>
      <w:pPr>
        <w:ind w:left="1323" w:hanging="361"/>
      </w:pPr>
      <w:rPr>
        <w:rFonts w:ascii="Wingdings" w:hAnsi="Wingdings" w:hint="default"/>
        <w:w w:val="99"/>
        <w:sz w:val="28"/>
        <w:szCs w:val="28"/>
        <w:lang w:val="ru-RU" w:eastAsia="en-US" w:bidi="ar-SA"/>
      </w:rPr>
    </w:lvl>
    <w:lvl w:ilvl="1" w:tplc="452C0BCC">
      <w:numFmt w:val="bullet"/>
      <w:lvlText w:val="-"/>
      <w:lvlJc w:val="left"/>
      <w:pPr>
        <w:ind w:left="1467" w:hanging="361"/>
      </w:pPr>
      <w:rPr>
        <w:rFonts w:ascii="Verdana" w:eastAsia="Verdana" w:hAnsi="Verdana" w:cs="Verdana" w:hint="default"/>
        <w:w w:val="99"/>
        <w:sz w:val="28"/>
        <w:szCs w:val="28"/>
        <w:lang w:val="ru-RU" w:eastAsia="en-US" w:bidi="ar-SA"/>
      </w:rPr>
    </w:lvl>
    <w:lvl w:ilvl="2" w:tplc="E168E148">
      <w:numFmt w:val="bullet"/>
      <w:lvlText w:val="-"/>
      <w:lvlJc w:val="left"/>
      <w:pPr>
        <w:ind w:left="1039" w:hanging="178"/>
      </w:pPr>
      <w:rPr>
        <w:rFonts w:ascii="Times New Roman" w:eastAsia="Times New Roman" w:hAnsi="Times New Roman" w:cs="Times New Roman" w:hint="default"/>
        <w:w w:val="99"/>
        <w:sz w:val="28"/>
        <w:szCs w:val="28"/>
        <w:lang w:val="ru-RU" w:eastAsia="en-US" w:bidi="ar-SA"/>
      </w:rPr>
    </w:lvl>
    <w:lvl w:ilvl="3" w:tplc="08F896AA">
      <w:numFmt w:val="bullet"/>
      <w:lvlText w:val="•"/>
      <w:lvlJc w:val="left"/>
      <w:pPr>
        <w:ind w:left="2645" w:hanging="178"/>
      </w:pPr>
      <w:rPr>
        <w:rFonts w:hint="default"/>
        <w:lang w:val="ru-RU" w:eastAsia="en-US" w:bidi="ar-SA"/>
      </w:rPr>
    </w:lvl>
    <w:lvl w:ilvl="4" w:tplc="9F3070D8">
      <w:numFmt w:val="bullet"/>
      <w:lvlText w:val="•"/>
      <w:lvlJc w:val="left"/>
      <w:pPr>
        <w:ind w:left="3831" w:hanging="178"/>
      </w:pPr>
      <w:rPr>
        <w:rFonts w:hint="default"/>
        <w:lang w:val="ru-RU" w:eastAsia="en-US" w:bidi="ar-SA"/>
      </w:rPr>
    </w:lvl>
    <w:lvl w:ilvl="5" w:tplc="9A5AEDC4">
      <w:numFmt w:val="bullet"/>
      <w:lvlText w:val="•"/>
      <w:lvlJc w:val="left"/>
      <w:pPr>
        <w:ind w:left="5016" w:hanging="178"/>
      </w:pPr>
      <w:rPr>
        <w:rFonts w:hint="default"/>
        <w:lang w:val="ru-RU" w:eastAsia="en-US" w:bidi="ar-SA"/>
      </w:rPr>
    </w:lvl>
    <w:lvl w:ilvl="6" w:tplc="2E4091CC">
      <w:numFmt w:val="bullet"/>
      <w:lvlText w:val="•"/>
      <w:lvlJc w:val="left"/>
      <w:pPr>
        <w:ind w:left="6202" w:hanging="178"/>
      </w:pPr>
      <w:rPr>
        <w:rFonts w:hint="default"/>
        <w:lang w:val="ru-RU" w:eastAsia="en-US" w:bidi="ar-SA"/>
      </w:rPr>
    </w:lvl>
    <w:lvl w:ilvl="7" w:tplc="EB280DF0">
      <w:numFmt w:val="bullet"/>
      <w:lvlText w:val="•"/>
      <w:lvlJc w:val="left"/>
      <w:pPr>
        <w:ind w:left="7387" w:hanging="178"/>
      </w:pPr>
      <w:rPr>
        <w:rFonts w:hint="default"/>
        <w:lang w:val="ru-RU" w:eastAsia="en-US" w:bidi="ar-SA"/>
      </w:rPr>
    </w:lvl>
    <w:lvl w:ilvl="8" w:tplc="F0A8137E">
      <w:numFmt w:val="bullet"/>
      <w:lvlText w:val="•"/>
      <w:lvlJc w:val="left"/>
      <w:pPr>
        <w:ind w:left="8573" w:hanging="178"/>
      </w:pPr>
      <w:rPr>
        <w:rFonts w:hint="default"/>
        <w:lang w:val="ru-RU" w:eastAsia="en-US" w:bidi="ar-SA"/>
      </w:rPr>
    </w:lvl>
  </w:abstractNum>
  <w:abstractNum w:abstractNumId="41">
    <w:nsid w:val="13FA226D"/>
    <w:multiLevelType w:val="hybridMultilevel"/>
    <w:tmpl w:val="D85E3E4A"/>
    <w:lvl w:ilvl="0" w:tplc="1BB0917E">
      <w:start w:val="1"/>
      <w:numFmt w:val="decimal"/>
      <w:lvlText w:val="%1."/>
      <w:lvlJc w:val="left"/>
      <w:pPr>
        <w:ind w:left="139" w:hanging="178"/>
      </w:pPr>
      <w:rPr>
        <w:rFonts w:hint="default"/>
        <w:w w:val="98"/>
        <w:lang w:val="ru-RU" w:eastAsia="en-US" w:bidi="ar-SA"/>
      </w:rPr>
    </w:lvl>
    <w:lvl w:ilvl="1" w:tplc="11A064BE">
      <w:numFmt w:val="bullet"/>
      <w:lvlText w:val="•"/>
      <w:lvlJc w:val="left"/>
      <w:pPr>
        <w:ind w:left="564" w:hanging="178"/>
      </w:pPr>
      <w:rPr>
        <w:rFonts w:hint="default"/>
        <w:lang w:val="ru-RU" w:eastAsia="en-US" w:bidi="ar-SA"/>
      </w:rPr>
    </w:lvl>
    <w:lvl w:ilvl="2" w:tplc="2AB2335A">
      <w:numFmt w:val="bullet"/>
      <w:lvlText w:val="•"/>
      <w:lvlJc w:val="left"/>
      <w:pPr>
        <w:ind w:left="988" w:hanging="178"/>
      </w:pPr>
      <w:rPr>
        <w:rFonts w:hint="default"/>
        <w:lang w:val="ru-RU" w:eastAsia="en-US" w:bidi="ar-SA"/>
      </w:rPr>
    </w:lvl>
    <w:lvl w:ilvl="3" w:tplc="8F983368">
      <w:numFmt w:val="bullet"/>
      <w:lvlText w:val="•"/>
      <w:lvlJc w:val="left"/>
      <w:pPr>
        <w:ind w:left="1413" w:hanging="178"/>
      </w:pPr>
      <w:rPr>
        <w:rFonts w:hint="default"/>
        <w:lang w:val="ru-RU" w:eastAsia="en-US" w:bidi="ar-SA"/>
      </w:rPr>
    </w:lvl>
    <w:lvl w:ilvl="4" w:tplc="9D88FB8C">
      <w:numFmt w:val="bullet"/>
      <w:lvlText w:val="•"/>
      <w:lvlJc w:val="left"/>
      <w:pPr>
        <w:ind w:left="1837" w:hanging="178"/>
      </w:pPr>
      <w:rPr>
        <w:rFonts w:hint="default"/>
        <w:lang w:val="ru-RU" w:eastAsia="en-US" w:bidi="ar-SA"/>
      </w:rPr>
    </w:lvl>
    <w:lvl w:ilvl="5" w:tplc="BA725E50">
      <w:numFmt w:val="bullet"/>
      <w:lvlText w:val="•"/>
      <w:lvlJc w:val="left"/>
      <w:pPr>
        <w:ind w:left="2262" w:hanging="178"/>
      </w:pPr>
      <w:rPr>
        <w:rFonts w:hint="default"/>
        <w:lang w:val="ru-RU" w:eastAsia="en-US" w:bidi="ar-SA"/>
      </w:rPr>
    </w:lvl>
    <w:lvl w:ilvl="6" w:tplc="7E9A4A7E">
      <w:numFmt w:val="bullet"/>
      <w:lvlText w:val="•"/>
      <w:lvlJc w:val="left"/>
      <w:pPr>
        <w:ind w:left="2686" w:hanging="178"/>
      </w:pPr>
      <w:rPr>
        <w:rFonts w:hint="default"/>
        <w:lang w:val="ru-RU" w:eastAsia="en-US" w:bidi="ar-SA"/>
      </w:rPr>
    </w:lvl>
    <w:lvl w:ilvl="7" w:tplc="2FD8DF66">
      <w:numFmt w:val="bullet"/>
      <w:lvlText w:val="•"/>
      <w:lvlJc w:val="left"/>
      <w:pPr>
        <w:ind w:left="3110" w:hanging="178"/>
      </w:pPr>
      <w:rPr>
        <w:rFonts w:hint="default"/>
        <w:lang w:val="ru-RU" w:eastAsia="en-US" w:bidi="ar-SA"/>
      </w:rPr>
    </w:lvl>
    <w:lvl w:ilvl="8" w:tplc="E65C0BCE">
      <w:numFmt w:val="bullet"/>
      <w:lvlText w:val="•"/>
      <w:lvlJc w:val="left"/>
      <w:pPr>
        <w:ind w:left="3535" w:hanging="178"/>
      </w:pPr>
      <w:rPr>
        <w:rFonts w:hint="default"/>
        <w:lang w:val="ru-RU" w:eastAsia="en-US" w:bidi="ar-SA"/>
      </w:rPr>
    </w:lvl>
  </w:abstractNum>
  <w:abstractNum w:abstractNumId="42">
    <w:nsid w:val="144A0A32"/>
    <w:multiLevelType w:val="multilevel"/>
    <w:tmpl w:val="90A48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14AC4424"/>
    <w:multiLevelType w:val="hybridMultilevel"/>
    <w:tmpl w:val="A42A5F88"/>
    <w:lvl w:ilvl="0" w:tplc="7FB0ED0C">
      <w:start w:val="1"/>
      <w:numFmt w:val="bullet"/>
      <w:lvlText w:val="-"/>
      <w:lvlJc w:val="left"/>
      <w:pPr>
        <w:ind w:left="360" w:hanging="360"/>
      </w:pPr>
      <w:rPr>
        <w:rFonts w:ascii="Times New Roman" w:eastAsia="Times New Roman" w:hAnsi="Times New Roman" w:cs="Times New Roman" w:hint="default"/>
      </w:rPr>
    </w:lvl>
    <w:lvl w:ilvl="1" w:tplc="9BE4E1A0" w:tentative="1">
      <w:start w:val="1"/>
      <w:numFmt w:val="bullet"/>
      <w:lvlText w:val="o"/>
      <w:lvlJc w:val="left"/>
      <w:pPr>
        <w:ind w:left="1080" w:hanging="360"/>
      </w:pPr>
      <w:rPr>
        <w:rFonts w:ascii="Courier New" w:hAnsi="Courier New" w:cs="Courier New" w:hint="default"/>
      </w:rPr>
    </w:lvl>
    <w:lvl w:ilvl="2" w:tplc="7BC6D23A" w:tentative="1">
      <w:start w:val="1"/>
      <w:numFmt w:val="bullet"/>
      <w:lvlText w:val=""/>
      <w:lvlJc w:val="left"/>
      <w:pPr>
        <w:ind w:left="1800" w:hanging="360"/>
      </w:pPr>
      <w:rPr>
        <w:rFonts w:ascii="Wingdings" w:hAnsi="Wingdings" w:hint="default"/>
      </w:rPr>
    </w:lvl>
    <w:lvl w:ilvl="3" w:tplc="B8482FE8" w:tentative="1">
      <w:start w:val="1"/>
      <w:numFmt w:val="bullet"/>
      <w:lvlText w:val=""/>
      <w:lvlJc w:val="left"/>
      <w:pPr>
        <w:ind w:left="2520" w:hanging="360"/>
      </w:pPr>
      <w:rPr>
        <w:rFonts w:ascii="Symbol" w:hAnsi="Symbol" w:hint="default"/>
      </w:rPr>
    </w:lvl>
    <w:lvl w:ilvl="4" w:tplc="52AABC0C" w:tentative="1">
      <w:start w:val="1"/>
      <w:numFmt w:val="bullet"/>
      <w:lvlText w:val="o"/>
      <w:lvlJc w:val="left"/>
      <w:pPr>
        <w:ind w:left="3240" w:hanging="360"/>
      </w:pPr>
      <w:rPr>
        <w:rFonts w:ascii="Courier New" w:hAnsi="Courier New" w:cs="Courier New" w:hint="default"/>
      </w:rPr>
    </w:lvl>
    <w:lvl w:ilvl="5" w:tplc="B7BE7F70" w:tentative="1">
      <w:start w:val="1"/>
      <w:numFmt w:val="bullet"/>
      <w:lvlText w:val=""/>
      <w:lvlJc w:val="left"/>
      <w:pPr>
        <w:ind w:left="3960" w:hanging="360"/>
      </w:pPr>
      <w:rPr>
        <w:rFonts w:ascii="Wingdings" w:hAnsi="Wingdings" w:hint="default"/>
      </w:rPr>
    </w:lvl>
    <w:lvl w:ilvl="6" w:tplc="85F69D46" w:tentative="1">
      <w:start w:val="1"/>
      <w:numFmt w:val="bullet"/>
      <w:lvlText w:val=""/>
      <w:lvlJc w:val="left"/>
      <w:pPr>
        <w:ind w:left="4680" w:hanging="360"/>
      </w:pPr>
      <w:rPr>
        <w:rFonts w:ascii="Symbol" w:hAnsi="Symbol" w:hint="default"/>
      </w:rPr>
    </w:lvl>
    <w:lvl w:ilvl="7" w:tplc="2F74C374" w:tentative="1">
      <w:start w:val="1"/>
      <w:numFmt w:val="bullet"/>
      <w:lvlText w:val="o"/>
      <w:lvlJc w:val="left"/>
      <w:pPr>
        <w:ind w:left="5400" w:hanging="360"/>
      </w:pPr>
      <w:rPr>
        <w:rFonts w:ascii="Courier New" w:hAnsi="Courier New" w:cs="Courier New" w:hint="default"/>
      </w:rPr>
    </w:lvl>
    <w:lvl w:ilvl="8" w:tplc="D320091C" w:tentative="1">
      <w:start w:val="1"/>
      <w:numFmt w:val="bullet"/>
      <w:lvlText w:val=""/>
      <w:lvlJc w:val="left"/>
      <w:pPr>
        <w:ind w:left="6120" w:hanging="360"/>
      </w:pPr>
      <w:rPr>
        <w:rFonts w:ascii="Wingdings" w:hAnsi="Wingdings" w:hint="default"/>
      </w:rPr>
    </w:lvl>
  </w:abstractNum>
  <w:abstractNum w:abstractNumId="44">
    <w:nsid w:val="158E2DA6"/>
    <w:multiLevelType w:val="hybridMultilevel"/>
    <w:tmpl w:val="CBB0B4A6"/>
    <w:lvl w:ilvl="0" w:tplc="0419000D">
      <w:start w:val="1"/>
      <w:numFmt w:val="bullet"/>
      <w:lvlText w:val=""/>
      <w:lvlJc w:val="left"/>
      <w:pPr>
        <w:ind w:left="1760" w:hanging="360"/>
      </w:pPr>
      <w:rPr>
        <w:rFonts w:ascii="Wingdings" w:hAnsi="Wingdings" w:hint="default"/>
        <w:w w:val="99"/>
        <w:sz w:val="28"/>
        <w:szCs w:val="28"/>
        <w:lang w:val="ru-RU" w:eastAsia="en-US" w:bidi="ar-SA"/>
      </w:rPr>
    </w:lvl>
    <w:lvl w:ilvl="1" w:tplc="7B9C8596">
      <w:numFmt w:val="bullet"/>
      <w:lvlText w:val=""/>
      <w:lvlJc w:val="left"/>
      <w:pPr>
        <w:ind w:left="2326" w:hanging="360"/>
      </w:pPr>
      <w:rPr>
        <w:rFonts w:ascii="Symbol" w:eastAsia="Symbol" w:hAnsi="Symbol" w:cs="Symbol" w:hint="default"/>
        <w:w w:val="99"/>
        <w:sz w:val="28"/>
        <w:szCs w:val="28"/>
        <w:lang w:val="ru-RU" w:eastAsia="en-US" w:bidi="ar-SA"/>
      </w:rPr>
    </w:lvl>
    <w:lvl w:ilvl="2" w:tplc="64DE2ACC">
      <w:numFmt w:val="bullet"/>
      <w:lvlText w:val="•"/>
      <w:lvlJc w:val="left"/>
      <w:pPr>
        <w:ind w:left="3278" w:hanging="360"/>
      </w:pPr>
      <w:rPr>
        <w:rFonts w:hint="default"/>
        <w:lang w:val="ru-RU" w:eastAsia="en-US" w:bidi="ar-SA"/>
      </w:rPr>
    </w:lvl>
    <w:lvl w:ilvl="3" w:tplc="3F80A682">
      <w:numFmt w:val="bullet"/>
      <w:lvlText w:val="•"/>
      <w:lvlJc w:val="left"/>
      <w:pPr>
        <w:ind w:left="4236" w:hanging="360"/>
      </w:pPr>
      <w:rPr>
        <w:rFonts w:hint="default"/>
        <w:lang w:val="ru-RU" w:eastAsia="en-US" w:bidi="ar-SA"/>
      </w:rPr>
    </w:lvl>
    <w:lvl w:ilvl="4" w:tplc="79367AB6">
      <w:numFmt w:val="bullet"/>
      <w:lvlText w:val="•"/>
      <w:lvlJc w:val="left"/>
      <w:pPr>
        <w:ind w:left="5194" w:hanging="360"/>
      </w:pPr>
      <w:rPr>
        <w:rFonts w:hint="default"/>
        <w:lang w:val="ru-RU" w:eastAsia="en-US" w:bidi="ar-SA"/>
      </w:rPr>
    </w:lvl>
    <w:lvl w:ilvl="5" w:tplc="190A0212">
      <w:numFmt w:val="bullet"/>
      <w:lvlText w:val="•"/>
      <w:lvlJc w:val="left"/>
      <w:pPr>
        <w:ind w:left="6152" w:hanging="360"/>
      </w:pPr>
      <w:rPr>
        <w:rFonts w:hint="default"/>
        <w:lang w:val="ru-RU" w:eastAsia="en-US" w:bidi="ar-SA"/>
      </w:rPr>
    </w:lvl>
    <w:lvl w:ilvl="6" w:tplc="AD10BA3A">
      <w:numFmt w:val="bullet"/>
      <w:lvlText w:val="•"/>
      <w:lvlJc w:val="left"/>
      <w:pPr>
        <w:ind w:left="7111" w:hanging="360"/>
      </w:pPr>
      <w:rPr>
        <w:rFonts w:hint="default"/>
        <w:lang w:val="ru-RU" w:eastAsia="en-US" w:bidi="ar-SA"/>
      </w:rPr>
    </w:lvl>
    <w:lvl w:ilvl="7" w:tplc="C21C544C">
      <w:numFmt w:val="bullet"/>
      <w:lvlText w:val="•"/>
      <w:lvlJc w:val="left"/>
      <w:pPr>
        <w:ind w:left="8069" w:hanging="360"/>
      </w:pPr>
      <w:rPr>
        <w:rFonts w:hint="default"/>
        <w:lang w:val="ru-RU" w:eastAsia="en-US" w:bidi="ar-SA"/>
      </w:rPr>
    </w:lvl>
    <w:lvl w:ilvl="8" w:tplc="765AF7C0">
      <w:numFmt w:val="bullet"/>
      <w:lvlText w:val="•"/>
      <w:lvlJc w:val="left"/>
      <w:pPr>
        <w:ind w:left="9027" w:hanging="360"/>
      </w:pPr>
      <w:rPr>
        <w:rFonts w:hint="default"/>
        <w:lang w:val="ru-RU" w:eastAsia="en-US" w:bidi="ar-SA"/>
      </w:rPr>
    </w:lvl>
  </w:abstractNum>
  <w:abstractNum w:abstractNumId="45">
    <w:nsid w:val="15D126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6526B3D"/>
    <w:multiLevelType w:val="hybridMultilevel"/>
    <w:tmpl w:val="8892C638"/>
    <w:lvl w:ilvl="0" w:tplc="06F067B6">
      <w:start w:val="5"/>
      <w:numFmt w:val="decimal"/>
      <w:lvlText w:val="%1."/>
      <w:lvlJc w:val="left"/>
      <w:pPr>
        <w:ind w:left="278" w:hanging="168"/>
      </w:pPr>
      <w:rPr>
        <w:rFonts w:ascii="PT Astra Serif" w:eastAsia="Times New Roman" w:hAnsi="PT Astra Serif" w:cs="Times New Roman" w:hint="default"/>
        <w:w w:val="100"/>
        <w:sz w:val="28"/>
        <w:szCs w:val="20"/>
        <w:lang w:val="ru-RU" w:eastAsia="en-US" w:bidi="ar-SA"/>
      </w:rPr>
    </w:lvl>
    <w:lvl w:ilvl="1" w:tplc="C77EAC82">
      <w:numFmt w:val="bullet"/>
      <w:lvlText w:val="•"/>
      <w:lvlJc w:val="left"/>
      <w:pPr>
        <w:ind w:left="992" w:hanging="168"/>
      </w:pPr>
      <w:rPr>
        <w:rFonts w:hint="default"/>
        <w:lang w:val="ru-RU" w:eastAsia="en-US" w:bidi="ar-SA"/>
      </w:rPr>
    </w:lvl>
    <w:lvl w:ilvl="2" w:tplc="AD10D38A">
      <w:numFmt w:val="bullet"/>
      <w:lvlText w:val="•"/>
      <w:lvlJc w:val="left"/>
      <w:pPr>
        <w:ind w:left="1704" w:hanging="168"/>
      </w:pPr>
      <w:rPr>
        <w:rFonts w:hint="default"/>
        <w:lang w:val="ru-RU" w:eastAsia="en-US" w:bidi="ar-SA"/>
      </w:rPr>
    </w:lvl>
    <w:lvl w:ilvl="3" w:tplc="DE864F70">
      <w:numFmt w:val="bullet"/>
      <w:lvlText w:val="•"/>
      <w:lvlJc w:val="left"/>
      <w:pPr>
        <w:ind w:left="2417" w:hanging="168"/>
      </w:pPr>
      <w:rPr>
        <w:rFonts w:hint="default"/>
        <w:lang w:val="ru-RU" w:eastAsia="en-US" w:bidi="ar-SA"/>
      </w:rPr>
    </w:lvl>
    <w:lvl w:ilvl="4" w:tplc="003AF5B2">
      <w:numFmt w:val="bullet"/>
      <w:lvlText w:val="•"/>
      <w:lvlJc w:val="left"/>
      <w:pPr>
        <w:ind w:left="3129" w:hanging="168"/>
      </w:pPr>
      <w:rPr>
        <w:rFonts w:hint="default"/>
        <w:lang w:val="ru-RU" w:eastAsia="en-US" w:bidi="ar-SA"/>
      </w:rPr>
    </w:lvl>
    <w:lvl w:ilvl="5" w:tplc="46F8EB6A">
      <w:numFmt w:val="bullet"/>
      <w:lvlText w:val="•"/>
      <w:lvlJc w:val="left"/>
      <w:pPr>
        <w:ind w:left="3842" w:hanging="168"/>
      </w:pPr>
      <w:rPr>
        <w:rFonts w:hint="default"/>
        <w:lang w:val="ru-RU" w:eastAsia="en-US" w:bidi="ar-SA"/>
      </w:rPr>
    </w:lvl>
    <w:lvl w:ilvl="6" w:tplc="C9F454E8">
      <w:numFmt w:val="bullet"/>
      <w:lvlText w:val="•"/>
      <w:lvlJc w:val="left"/>
      <w:pPr>
        <w:ind w:left="4554" w:hanging="168"/>
      </w:pPr>
      <w:rPr>
        <w:rFonts w:hint="default"/>
        <w:lang w:val="ru-RU" w:eastAsia="en-US" w:bidi="ar-SA"/>
      </w:rPr>
    </w:lvl>
    <w:lvl w:ilvl="7" w:tplc="9DF44AB4">
      <w:numFmt w:val="bullet"/>
      <w:lvlText w:val="•"/>
      <w:lvlJc w:val="left"/>
      <w:pPr>
        <w:ind w:left="5266" w:hanging="168"/>
      </w:pPr>
      <w:rPr>
        <w:rFonts w:hint="default"/>
        <w:lang w:val="ru-RU" w:eastAsia="en-US" w:bidi="ar-SA"/>
      </w:rPr>
    </w:lvl>
    <w:lvl w:ilvl="8" w:tplc="49163AA4">
      <w:numFmt w:val="bullet"/>
      <w:lvlText w:val="•"/>
      <w:lvlJc w:val="left"/>
      <w:pPr>
        <w:ind w:left="5979" w:hanging="168"/>
      </w:pPr>
      <w:rPr>
        <w:rFonts w:hint="default"/>
        <w:lang w:val="ru-RU" w:eastAsia="en-US" w:bidi="ar-SA"/>
      </w:rPr>
    </w:lvl>
  </w:abstractNum>
  <w:abstractNum w:abstractNumId="47">
    <w:nsid w:val="16915EC9"/>
    <w:multiLevelType w:val="multilevel"/>
    <w:tmpl w:val="25660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16B37C1F"/>
    <w:multiLevelType w:val="multilevel"/>
    <w:tmpl w:val="00E47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172E7BC7"/>
    <w:multiLevelType w:val="multilevel"/>
    <w:tmpl w:val="B74EA6A4"/>
    <w:lvl w:ilvl="0">
      <w:start w:val="1"/>
      <w:numFmt w:val="bullet"/>
      <w:lvlText w:val=""/>
      <w:lvlJc w:val="left"/>
      <w:pPr>
        <w:tabs>
          <w:tab w:val="num" w:pos="1123"/>
        </w:tabs>
        <w:ind w:left="2203" w:hanging="360"/>
      </w:pPr>
      <w:rPr>
        <w:rFonts w:ascii="Symbol" w:hAnsi="Symbol" w:hint="default"/>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50">
    <w:nsid w:val="17793905"/>
    <w:multiLevelType w:val="hybridMultilevel"/>
    <w:tmpl w:val="5328A418"/>
    <w:lvl w:ilvl="0" w:tplc="635A035C">
      <w:start w:val="1"/>
      <w:numFmt w:val="bullet"/>
      <w:pStyle w:val="osnova-bullet"/>
      <w:lvlText w:val=""/>
      <w:lvlJc w:val="left"/>
      <w:pPr>
        <w:ind w:left="805" w:hanging="360"/>
      </w:pPr>
      <w:rPr>
        <w:rFonts w:ascii="Wingdings" w:hAnsi="Wingdings" w:hint="default"/>
      </w:rPr>
    </w:lvl>
    <w:lvl w:ilvl="1" w:tplc="5D6C5B08" w:tentative="1">
      <w:start w:val="1"/>
      <w:numFmt w:val="bullet"/>
      <w:lvlText w:val="o"/>
      <w:lvlJc w:val="left"/>
      <w:pPr>
        <w:ind w:left="1525" w:hanging="360"/>
      </w:pPr>
      <w:rPr>
        <w:rFonts w:ascii="Courier New" w:hAnsi="Courier New" w:cs="Courier New" w:hint="default"/>
      </w:rPr>
    </w:lvl>
    <w:lvl w:ilvl="2" w:tplc="ADB217E2" w:tentative="1">
      <w:start w:val="1"/>
      <w:numFmt w:val="bullet"/>
      <w:lvlText w:val=""/>
      <w:lvlJc w:val="left"/>
      <w:pPr>
        <w:ind w:left="2245" w:hanging="360"/>
      </w:pPr>
      <w:rPr>
        <w:rFonts w:ascii="Wingdings" w:hAnsi="Wingdings" w:hint="default"/>
      </w:rPr>
    </w:lvl>
    <w:lvl w:ilvl="3" w:tplc="8C087ED0" w:tentative="1">
      <w:start w:val="1"/>
      <w:numFmt w:val="bullet"/>
      <w:lvlText w:val=""/>
      <w:lvlJc w:val="left"/>
      <w:pPr>
        <w:ind w:left="2965" w:hanging="360"/>
      </w:pPr>
      <w:rPr>
        <w:rFonts w:ascii="Symbol" w:hAnsi="Symbol" w:hint="default"/>
      </w:rPr>
    </w:lvl>
    <w:lvl w:ilvl="4" w:tplc="75827CEC" w:tentative="1">
      <w:start w:val="1"/>
      <w:numFmt w:val="bullet"/>
      <w:lvlText w:val="o"/>
      <w:lvlJc w:val="left"/>
      <w:pPr>
        <w:ind w:left="3685" w:hanging="360"/>
      </w:pPr>
      <w:rPr>
        <w:rFonts w:ascii="Courier New" w:hAnsi="Courier New" w:cs="Courier New" w:hint="default"/>
      </w:rPr>
    </w:lvl>
    <w:lvl w:ilvl="5" w:tplc="C59C97C2" w:tentative="1">
      <w:start w:val="1"/>
      <w:numFmt w:val="bullet"/>
      <w:lvlText w:val=""/>
      <w:lvlJc w:val="left"/>
      <w:pPr>
        <w:ind w:left="4405" w:hanging="360"/>
      </w:pPr>
      <w:rPr>
        <w:rFonts w:ascii="Wingdings" w:hAnsi="Wingdings" w:hint="default"/>
      </w:rPr>
    </w:lvl>
    <w:lvl w:ilvl="6" w:tplc="72B27FDE" w:tentative="1">
      <w:start w:val="1"/>
      <w:numFmt w:val="bullet"/>
      <w:lvlText w:val=""/>
      <w:lvlJc w:val="left"/>
      <w:pPr>
        <w:ind w:left="5125" w:hanging="360"/>
      </w:pPr>
      <w:rPr>
        <w:rFonts w:ascii="Symbol" w:hAnsi="Symbol" w:hint="default"/>
      </w:rPr>
    </w:lvl>
    <w:lvl w:ilvl="7" w:tplc="F88CD5B8" w:tentative="1">
      <w:start w:val="1"/>
      <w:numFmt w:val="bullet"/>
      <w:lvlText w:val="o"/>
      <w:lvlJc w:val="left"/>
      <w:pPr>
        <w:ind w:left="5845" w:hanging="360"/>
      </w:pPr>
      <w:rPr>
        <w:rFonts w:ascii="Courier New" w:hAnsi="Courier New" w:cs="Courier New" w:hint="default"/>
      </w:rPr>
    </w:lvl>
    <w:lvl w:ilvl="8" w:tplc="A124856E" w:tentative="1">
      <w:start w:val="1"/>
      <w:numFmt w:val="bullet"/>
      <w:lvlText w:val=""/>
      <w:lvlJc w:val="left"/>
      <w:pPr>
        <w:ind w:left="6565" w:hanging="360"/>
      </w:pPr>
      <w:rPr>
        <w:rFonts w:ascii="Wingdings" w:hAnsi="Wingdings" w:hint="default"/>
      </w:rPr>
    </w:lvl>
  </w:abstractNum>
  <w:abstractNum w:abstractNumId="51">
    <w:nsid w:val="1782177E"/>
    <w:multiLevelType w:val="hybridMultilevel"/>
    <w:tmpl w:val="ECD2D996"/>
    <w:lvl w:ilvl="0" w:tplc="0419000D">
      <w:start w:val="1"/>
      <w:numFmt w:val="bullet"/>
      <w:lvlText w:val=""/>
      <w:lvlJc w:val="left"/>
      <w:pPr>
        <w:ind w:left="1146" w:hanging="360"/>
      </w:pPr>
      <w:rPr>
        <w:rFonts w:ascii="Wingdings" w:hAnsi="Wingdings" w:hint="default"/>
        <w:w w:val="99"/>
        <w:sz w:val="28"/>
        <w:szCs w:val="28"/>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86BDD"/>
    <w:multiLevelType w:val="multilevel"/>
    <w:tmpl w:val="5F1E6BC2"/>
    <w:lvl w:ilvl="0">
      <w:start w:val="2"/>
      <w:numFmt w:val="decimal"/>
      <w:lvlText w:val="%1"/>
      <w:lvlJc w:val="left"/>
      <w:pPr>
        <w:ind w:left="3950" w:hanging="630"/>
      </w:pPr>
      <w:rPr>
        <w:rFonts w:hint="default"/>
        <w:lang w:val="ru-RU" w:eastAsia="en-US" w:bidi="ar-SA"/>
      </w:rPr>
    </w:lvl>
    <w:lvl w:ilvl="1">
      <w:start w:val="2"/>
      <w:numFmt w:val="decimal"/>
      <w:lvlText w:val="%1.%2"/>
      <w:lvlJc w:val="left"/>
      <w:pPr>
        <w:ind w:left="3950" w:hanging="630"/>
      </w:pPr>
      <w:rPr>
        <w:rFonts w:hint="default"/>
        <w:lang w:val="ru-RU" w:eastAsia="en-US" w:bidi="ar-SA"/>
      </w:rPr>
    </w:lvl>
    <w:lvl w:ilvl="2">
      <w:start w:val="3"/>
      <w:numFmt w:val="decimal"/>
      <w:lvlText w:val="%1.%2.%3"/>
      <w:lvlJc w:val="left"/>
      <w:pPr>
        <w:ind w:left="3950" w:hanging="630"/>
        <w:jc w:val="right"/>
      </w:pPr>
      <w:rPr>
        <w:rFonts w:ascii="PT Astra Serif" w:eastAsia="Times New Roman" w:hAnsi="PT Astra Serif" w:cs="Times New Roman" w:hint="default"/>
        <w:b/>
        <w:bCs/>
        <w:w w:val="99"/>
        <w:sz w:val="28"/>
        <w:szCs w:val="28"/>
        <w:u w:val="none"/>
        <w:lang w:val="ru-RU" w:eastAsia="en-US" w:bidi="ar-SA"/>
      </w:rPr>
    </w:lvl>
    <w:lvl w:ilvl="3">
      <w:numFmt w:val="bullet"/>
      <w:lvlText w:val="•"/>
      <w:lvlJc w:val="left"/>
      <w:pPr>
        <w:ind w:left="6055" w:hanging="630"/>
      </w:pPr>
      <w:rPr>
        <w:rFonts w:hint="default"/>
        <w:lang w:val="ru-RU" w:eastAsia="en-US" w:bidi="ar-SA"/>
      </w:rPr>
    </w:lvl>
    <w:lvl w:ilvl="4">
      <w:numFmt w:val="bullet"/>
      <w:lvlText w:val="•"/>
      <w:lvlJc w:val="left"/>
      <w:pPr>
        <w:ind w:left="6753" w:hanging="630"/>
      </w:pPr>
      <w:rPr>
        <w:rFonts w:hint="default"/>
        <w:lang w:val="ru-RU" w:eastAsia="en-US" w:bidi="ar-SA"/>
      </w:rPr>
    </w:lvl>
    <w:lvl w:ilvl="5">
      <w:numFmt w:val="bullet"/>
      <w:lvlText w:val="•"/>
      <w:lvlJc w:val="left"/>
      <w:pPr>
        <w:ind w:left="7452" w:hanging="630"/>
      </w:pPr>
      <w:rPr>
        <w:rFonts w:hint="default"/>
        <w:lang w:val="ru-RU" w:eastAsia="en-US" w:bidi="ar-SA"/>
      </w:rPr>
    </w:lvl>
    <w:lvl w:ilvl="6">
      <w:numFmt w:val="bullet"/>
      <w:lvlText w:val="•"/>
      <w:lvlJc w:val="left"/>
      <w:pPr>
        <w:ind w:left="8150" w:hanging="630"/>
      </w:pPr>
      <w:rPr>
        <w:rFonts w:hint="default"/>
        <w:lang w:val="ru-RU" w:eastAsia="en-US" w:bidi="ar-SA"/>
      </w:rPr>
    </w:lvl>
    <w:lvl w:ilvl="7">
      <w:numFmt w:val="bullet"/>
      <w:lvlText w:val="•"/>
      <w:lvlJc w:val="left"/>
      <w:pPr>
        <w:ind w:left="8848" w:hanging="630"/>
      </w:pPr>
      <w:rPr>
        <w:rFonts w:hint="default"/>
        <w:lang w:val="ru-RU" w:eastAsia="en-US" w:bidi="ar-SA"/>
      </w:rPr>
    </w:lvl>
    <w:lvl w:ilvl="8">
      <w:numFmt w:val="bullet"/>
      <w:lvlText w:val="•"/>
      <w:lvlJc w:val="left"/>
      <w:pPr>
        <w:ind w:left="9547" w:hanging="630"/>
      </w:pPr>
      <w:rPr>
        <w:rFonts w:hint="default"/>
        <w:lang w:val="ru-RU" w:eastAsia="en-US" w:bidi="ar-SA"/>
      </w:rPr>
    </w:lvl>
  </w:abstractNum>
  <w:abstractNum w:abstractNumId="53">
    <w:nsid w:val="19173086"/>
    <w:multiLevelType w:val="hybridMultilevel"/>
    <w:tmpl w:val="6AFCD0BE"/>
    <w:lvl w:ilvl="0" w:tplc="0419000D">
      <w:start w:val="1"/>
      <w:numFmt w:val="bullet"/>
      <w:lvlText w:val=""/>
      <w:lvlJc w:val="left"/>
      <w:pPr>
        <w:ind w:left="1760" w:hanging="360"/>
      </w:pPr>
      <w:rPr>
        <w:rFonts w:ascii="Wingdings" w:hAnsi="Wingdings" w:hint="default"/>
        <w:w w:val="99"/>
        <w:sz w:val="28"/>
        <w:szCs w:val="28"/>
        <w:lang w:val="ru-RU" w:eastAsia="en-US" w:bidi="ar-SA"/>
      </w:rPr>
    </w:lvl>
    <w:lvl w:ilvl="1" w:tplc="7B9C8596">
      <w:numFmt w:val="bullet"/>
      <w:lvlText w:val=""/>
      <w:lvlJc w:val="left"/>
      <w:pPr>
        <w:ind w:left="2326" w:hanging="360"/>
      </w:pPr>
      <w:rPr>
        <w:rFonts w:ascii="Symbol" w:eastAsia="Symbol" w:hAnsi="Symbol" w:cs="Symbol" w:hint="default"/>
        <w:w w:val="99"/>
        <w:sz w:val="28"/>
        <w:szCs w:val="28"/>
        <w:lang w:val="ru-RU" w:eastAsia="en-US" w:bidi="ar-SA"/>
      </w:rPr>
    </w:lvl>
    <w:lvl w:ilvl="2" w:tplc="64DE2ACC">
      <w:numFmt w:val="bullet"/>
      <w:lvlText w:val="•"/>
      <w:lvlJc w:val="left"/>
      <w:pPr>
        <w:ind w:left="3278" w:hanging="360"/>
      </w:pPr>
      <w:rPr>
        <w:rFonts w:hint="default"/>
        <w:lang w:val="ru-RU" w:eastAsia="en-US" w:bidi="ar-SA"/>
      </w:rPr>
    </w:lvl>
    <w:lvl w:ilvl="3" w:tplc="3F80A682">
      <w:numFmt w:val="bullet"/>
      <w:lvlText w:val="•"/>
      <w:lvlJc w:val="left"/>
      <w:pPr>
        <w:ind w:left="4236" w:hanging="360"/>
      </w:pPr>
      <w:rPr>
        <w:rFonts w:hint="default"/>
        <w:lang w:val="ru-RU" w:eastAsia="en-US" w:bidi="ar-SA"/>
      </w:rPr>
    </w:lvl>
    <w:lvl w:ilvl="4" w:tplc="79367AB6">
      <w:numFmt w:val="bullet"/>
      <w:lvlText w:val="•"/>
      <w:lvlJc w:val="left"/>
      <w:pPr>
        <w:ind w:left="5194" w:hanging="360"/>
      </w:pPr>
      <w:rPr>
        <w:rFonts w:hint="default"/>
        <w:lang w:val="ru-RU" w:eastAsia="en-US" w:bidi="ar-SA"/>
      </w:rPr>
    </w:lvl>
    <w:lvl w:ilvl="5" w:tplc="190A0212">
      <w:numFmt w:val="bullet"/>
      <w:lvlText w:val="•"/>
      <w:lvlJc w:val="left"/>
      <w:pPr>
        <w:ind w:left="6152" w:hanging="360"/>
      </w:pPr>
      <w:rPr>
        <w:rFonts w:hint="default"/>
        <w:lang w:val="ru-RU" w:eastAsia="en-US" w:bidi="ar-SA"/>
      </w:rPr>
    </w:lvl>
    <w:lvl w:ilvl="6" w:tplc="AD10BA3A">
      <w:numFmt w:val="bullet"/>
      <w:lvlText w:val="•"/>
      <w:lvlJc w:val="left"/>
      <w:pPr>
        <w:ind w:left="7111" w:hanging="360"/>
      </w:pPr>
      <w:rPr>
        <w:rFonts w:hint="default"/>
        <w:lang w:val="ru-RU" w:eastAsia="en-US" w:bidi="ar-SA"/>
      </w:rPr>
    </w:lvl>
    <w:lvl w:ilvl="7" w:tplc="C21C544C">
      <w:numFmt w:val="bullet"/>
      <w:lvlText w:val="•"/>
      <w:lvlJc w:val="left"/>
      <w:pPr>
        <w:ind w:left="8069" w:hanging="360"/>
      </w:pPr>
      <w:rPr>
        <w:rFonts w:hint="default"/>
        <w:lang w:val="ru-RU" w:eastAsia="en-US" w:bidi="ar-SA"/>
      </w:rPr>
    </w:lvl>
    <w:lvl w:ilvl="8" w:tplc="765AF7C0">
      <w:numFmt w:val="bullet"/>
      <w:lvlText w:val="•"/>
      <w:lvlJc w:val="left"/>
      <w:pPr>
        <w:ind w:left="9027" w:hanging="360"/>
      </w:pPr>
      <w:rPr>
        <w:rFonts w:hint="default"/>
        <w:lang w:val="ru-RU" w:eastAsia="en-US" w:bidi="ar-SA"/>
      </w:rPr>
    </w:lvl>
  </w:abstractNum>
  <w:abstractNum w:abstractNumId="54">
    <w:nsid w:val="191D2B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A206CB2"/>
    <w:multiLevelType w:val="hybridMultilevel"/>
    <w:tmpl w:val="440E4CD6"/>
    <w:lvl w:ilvl="0" w:tplc="6226AF6C">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56">
    <w:nsid w:val="1A7D5CB3"/>
    <w:multiLevelType w:val="hybridMultilevel"/>
    <w:tmpl w:val="2F7294CC"/>
    <w:lvl w:ilvl="0" w:tplc="F154EAC6">
      <w:start w:val="1"/>
      <w:numFmt w:val="bullet"/>
      <w:lvlText w:val=""/>
      <w:lvlJc w:val="left"/>
      <w:pPr>
        <w:ind w:left="214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1B8F6514"/>
    <w:multiLevelType w:val="hybridMultilevel"/>
    <w:tmpl w:val="0556065C"/>
    <w:lvl w:ilvl="0" w:tplc="0419000D">
      <w:start w:val="1"/>
      <w:numFmt w:val="bullet"/>
      <w:lvlText w:val=""/>
      <w:lvlJc w:val="left"/>
      <w:pPr>
        <w:tabs>
          <w:tab w:val="num" w:pos="360"/>
        </w:tabs>
        <w:ind w:left="360" w:hanging="360"/>
      </w:pPr>
      <w:rPr>
        <w:rFonts w:ascii="Wingdings" w:hAnsi="Wingdings" w:hint="default"/>
      </w:rPr>
    </w:lvl>
    <w:lvl w:ilvl="1" w:tplc="0F16324C">
      <w:start w:val="1"/>
      <w:numFmt w:val="bullet"/>
      <w:lvlText w:val=""/>
      <w:lvlJc w:val="left"/>
      <w:pPr>
        <w:tabs>
          <w:tab w:val="num" w:pos="1124"/>
        </w:tabs>
        <w:ind w:left="1124" w:hanging="284"/>
      </w:pPr>
      <w:rPr>
        <w:rFonts w:ascii="Symbol" w:hAnsi="Symbol" w:hint="default"/>
      </w:r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8">
    <w:nsid w:val="1BF110F8"/>
    <w:multiLevelType w:val="hybridMultilevel"/>
    <w:tmpl w:val="3C062F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C3F4880"/>
    <w:multiLevelType w:val="hybridMultilevel"/>
    <w:tmpl w:val="24ECDA9E"/>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C9B2C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DF626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DFF7D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F5A02C7"/>
    <w:multiLevelType w:val="hybridMultilevel"/>
    <w:tmpl w:val="7C30A0BE"/>
    <w:lvl w:ilvl="0" w:tplc="181A2138">
      <w:start w:val="1"/>
      <w:numFmt w:val="bullet"/>
      <w:lvlText w:val=""/>
      <w:lvlJc w:val="left"/>
      <w:pPr>
        <w:ind w:left="720" w:hanging="360"/>
      </w:pPr>
      <w:rPr>
        <w:rFonts w:ascii="Symbol" w:hAnsi="Symbol" w:hint="default"/>
      </w:rPr>
    </w:lvl>
    <w:lvl w:ilvl="1" w:tplc="DB0E3438" w:tentative="1">
      <w:start w:val="1"/>
      <w:numFmt w:val="bullet"/>
      <w:lvlText w:val="o"/>
      <w:lvlJc w:val="left"/>
      <w:pPr>
        <w:ind w:left="1440" w:hanging="360"/>
      </w:pPr>
      <w:rPr>
        <w:rFonts w:ascii="Courier New" w:hAnsi="Courier New" w:cs="Courier New" w:hint="default"/>
      </w:rPr>
    </w:lvl>
    <w:lvl w:ilvl="2" w:tplc="C4904B2E" w:tentative="1">
      <w:start w:val="1"/>
      <w:numFmt w:val="bullet"/>
      <w:lvlText w:val=""/>
      <w:lvlJc w:val="left"/>
      <w:pPr>
        <w:ind w:left="2160" w:hanging="360"/>
      </w:pPr>
      <w:rPr>
        <w:rFonts w:ascii="Wingdings" w:hAnsi="Wingdings" w:hint="default"/>
      </w:rPr>
    </w:lvl>
    <w:lvl w:ilvl="3" w:tplc="8626EB18" w:tentative="1">
      <w:start w:val="1"/>
      <w:numFmt w:val="bullet"/>
      <w:lvlText w:val=""/>
      <w:lvlJc w:val="left"/>
      <w:pPr>
        <w:ind w:left="2880" w:hanging="360"/>
      </w:pPr>
      <w:rPr>
        <w:rFonts w:ascii="Symbol" w:hAnsi="Symbol" w:hint="default"/>
      </w:rPr>
    </w:lvl>
    <w:lvl w:ilvl="4" w:tplc="74A2D232" w:tentative="1">
      <w:start w:val="1"/>
      <w:numFmt w:val="bullet"/>
      <w:lvlText w:val="o"/>
      <w:lvlJc w:val="left"/>
      <w:pPr>
        <w:ind w:left="3600" w:hanging="360"/>
      </w:pPr>
      <w:rPr>
        <w:rFonts w:ascii="Courier New" w:hAnsi="Courier New" w:cs="Courier New" w:hint="default"/>
      </w:rPr>
    </w:lvl>
    <w:lvl w:ilvl="5" w:tplc="51689C26" w:tentative="1">
      <w:start w:val="1"/>
      <w:numFmt w:val="bullet"/>
      <w:lvlText w:val=""/>
      <w:lvlJc w:val="left"/>
      <w:pPr>
        <w:ind w:left="4320" w:hanging="360"/>
      </w:pPr>
      <w:rPr>
        <w:rFonts w:ascii="Wingdings" w:hAnsi="Wingdings" w:hint="default"/>
      </w:rPr>
    </w:lvl>
    <w:lvl w:ilvl="6" w:tplc="041C1CE4" w:tentative="1">
      <w:start w:val="1"/>
      <w:numFmt w:val="bullet"/>
      <w:lvlText w:val=""/>
      <w:lvlJc w:val="left"/>
      <w:pPr>
        <w:ind w:left="5040" w:hanging="360"/>
      </w:pPr>
      <w:rPr>
        <w:rFonts w:ascii="Symbol" w:hAnsi="Symbol" w:hint="default"/>
      </w:rPr>
    </w:lvl>
    <w:lvl w:ilvl="7" w:tplc="A322F150" w:tentative="1">
      <w:start w:val="1"/>
      <w:numFmt w:val="bullet"/>
      <w:lvlText w:val="o"/>
      <w:lvlJc w:val="left"/>
      <w:pPr>
        <w:ind w:left="5760" w:hanging="360"/>
      </w:pPr>
      <w:rPr>
        <w:rFonts w:ascii="Courier New" w:hAnsi="Courier New" w:cs="Courier New" w:hint="default"/>
      </w:rPr>
    </w:lvl>
    <w:lvl w:ilvl="8" w:tplc="3CA4E9C8" w:tentative="1">
      <w:start w:val="1"/>
      <w:numFmt w:val="bullet"/>
      <w:lvlText w:val=""/>
      <w:lvlJc w:val="left"/>
      <w:pPr>
        <w:ind w:left="6480" w:hanging="360"/>
      </w:pPr>
      <w:rPr>
        <w:rFonts w:ascii="Wingdings" w:hAnsi="Wingdings" w:hint="default"/>
      </w:rPr>
    </w:lvl>
  </w:abstractNum>
  <w:abstractNum w:abstractNumId="64">
    <w:nsid w:val="209C4788"/>
    <w:multiLevelType w:val="hybridMultilevel"/>
    <w:tmpl w:val="D198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14D39E2"/>
    <w:multiLevelType w:val="multilevel"/>
    <w:tmpl w:val="C22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1E21C7F"/>
    <w:multiLevelType w:val="hybridMultilevel"/>
    <w:tmpl w:val="396AE8AC"/>
    <w:lvl w:ilvl="0" w:tplc="04190001">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67">
    <w:nsid w:val="22362E10"/>
    <w:multiLevelType w:val="hybridMultilevel"/>
    <w:tmpl w:val="02BC5672"/>
    <w:lvl w:ilvl="0" w:tplc="CE0C32AC">
      <w:start w:val="1"/>
      <w:numFmt w:val="decimal"/>
      <w:lvlText w:val="%1."/>
      <w:lvlJc w:val="left"/>
      <w:pPr>
        <w:ind w:left="220" w:hanging="509"/>
      </w:pPr>
      <w:rPr>
        <w:rFonts w:ascii="Times New Roman" w:eastAsia="Times New Roman" w:hAnsi="Times New Roman" w:cs="Times New Roman" w:hint="default"/>
        <w:w w:val="100"/>
        <w:sz w:val="28"/>
        <w:szCs w:val="22"/>
        <w:lang w:val="ru-RU" w:eastAsia="en-US" w:bidi="ar-SA"/>
      </w:rPr>
    </w:lvl>
    <w:lvl w:ilvl="1" w:tplc="A5041B76">
      <w:numFmt w:val="bullet"/>
      <w:lvlText w:val="•"/>
      <w:lvlJc w:val="left"/>
      <w:pPr>
        <w:ind w:left="636" w:hanging="509"/>
      </w:pPr>
      <w:rPr>
        <w:rFonts w:hint="default"/>
        <w:lang w:val="ru-RU" w:eastAsia="en-US" w:bidi="ar-SA"/>
      </w:rPr>
    </w:lvl>
    <w:lvl w:ilvl="2" w:tplc="FB14DDB2">
      <w:numFmt w:val="bullet"/>
      <w:lvlText w:val="•"/>
      <w:lvlJc w:val="left"/>
      <w:pPr>
        <w:ind w:left="1052" w:hanging="509"/>
      </w:pPr>
      <w:rPr>
        <w:rFonts w:hint="default"/>
        <w:lang w:val="ru-RU" w:eastAsia="en-US" w:bidi="ar-SA"/>
      </w:rPr>
    </w:lvl>
    <w:lvl w:ilvl="3" w:tplc="B1F20B18">
      <w:numFmt w:val="bullet"/>
      <w:lvlText w:val="•"/>
      <w:lvlJc w:val="left"/>
      <w:pPr>
        <w:ind w:left="1469" w:hanging="509"/>
      </w:pPr>
      <w:rPr>
        <w:rFonts w:hint="default"/>
        <w:lang w:val="ru-RU" w:eastAsia="en-US" w:bidi="ar-SA"/>
      </w:rPr>
    </w:lvl>
    <w:lvl w:ilvl="4" w:tplc="FCC6CCA6">
      <w:numFmt w:val="bullet"/>
      <w:lvlText w:val="•"/>
      <w:lvlJc w:val="left"/>
      <w:pPr>
        <w:ind w:left="1885" w:hanging="509"/>
      </w:pPr>
      <w:rPr>
        <w:rFonts w:hint="default"/>
        <w:lang w:val="ru-RU" w:eastAsia="en-US" w:bidi="ar-SA"/>
      </w:rPr>
    </w:lvl>
    <w:lvl w:ilvl="5" w:tplc="75B8AF2C">
      <w:numFmt w:val="bullet"/>
      <w:lvlText w:val="•"/>
      <w:lvlJc w:val="left"/>
      <w:pPr>
        <w:ind w:left="2302" w:hanging="509"/>
      </w:pPr>
      <w:rPr>
        <w:rFonts w:hint="default"/>
        <w:lang w:val="ru-RU" w:eastAsia="en-US" w:bidi="ar-SA"/>
      </w:rPr>
    </w:lvl>
    <w:lvl w:ilvl="6" w:tplc="CD40ACA2">
      <w:numFmt w:val="bullet"/>
      <w:lvlText w:val="•"/>
      <w:lvlJc w:val="left"/>
      <w:pPr>
        <w:ind w:left="2718" w:hanging="509"/>
      </w:pPr>
      <w:rPr>
        <w:rFonts w:hint="default"/>
        <w:lang w:val="ru-RU" w:eastAsia="en-US" w:bidi="ar-SA"/>
      </w:rPr>
    </w:lvl>
    <w:lvl w:ilvl="7" w:tplc="3E84CC56">
      <w:numFmt w:val="bullet"/>
      <w:lvlText w:val="•"/>
      <w:lvlJc w:val="left"/>
      <w:pPr>
        <w:ind w:left="3134" w:hanging="509"/>
      </w:pPr>
      <w:rPr>
        <w:rFonts w:hint="default"/>
        <w:lang w:val="ru-RU" w:eastAsia="en-US" w:bidi="ar-SA"/>
      </w:rPr>
    </w:lvl>
    <w:lvl w:ilvl="8" w:tplc="A6745BFA">
      <w:numFmt w:val="bullet"/>
      <w:lvlText w:val="•"/>
      <w:lvlJc w:val="left"/>
      <w:pPr>
        <w:ind w:left="3551" w:hanging="509"/>
      </w:pPr>
      <w:rPr>
        <w:rFonts w:hint="default"/>
        <w:lang w:val="ru-RU" w:eastAsia="en-US" w:bidi="ar-SA"/>
      </w:rPr>
    </w:lvl>
  </w:abstractNum>
  <w:abstractNum w:abstractNumId="68">
    <w:nsid w:val="23B20C9A"/>
    <w:multiLevelType w:val="multilevel"/>
    <w:tmpl w:val="EA16EFCE"/>
    <w:lvl w:ilvl="0">
      <w:start w:val="1"/>
      <w:numFmt w:val="decimal"/>
      <w:lvlText w:val="%1"/>
      <w:lvlJc w:val="left"/>
      <w:pPr>
        <w:ind w:left="4386" w:hanging="721"/>
      </w:pPr>
      <w:rPr>
        <w:rFonts w:hint="default"/>
        <w:lang w:val="ru-RU" w:eastAsia="en-US" w:bidi="ar-SA"/>
      </w:rPr>
    </w:lvl>
    <w:lvl w:ilvl="1">
      <w:start w:val="1"/>
      <w:numFmt w:val="decimal"/>
      <w:lvlText w:val="%1.%2."/>
      <w:lvlJc w:val="left"/>
      <w:pPr>
        <w:ind w:left="2990" w:hanging="721"/>
        <w:jc w:val="right"/>
      </w:pPr>
      <w:rPr>
        <w:rFonts w:ascii="PT Astra Serif" w:eastAsia="Times New Roman" w:hAnsi="PT Astra Serif" w:cs="Times New Roman" w:hint="default"/>
        <w:b/>
        <w:bCs/>
        <w:w w:val="99"/>
        <w:sz w:val="28"/>
        <w:szCs w:val="28"/>
        <w:lang w:val="ru-RU" w:eastAsia="en-US" w:bidi="ar-SA"/>
      </w:rPr>
    </w:lvl>
    <w:lvl w:ilvl="2">
      <w:numFmt w:val="bullet"/>
      <w:lvlText w:val="•"/>
      <w:lvlJc w:val="left"/>
      <w:pPr>
        <w:ind w:left="5692" w:hanging="721"/>
      </w:pPr>
      <w:rPr>
        <w:rFonts w:hint="default"/>
        <w:lang w:val="ru-RU" w:eastAsia="en-US" w:bidi="ar-SA"/>
      </w:rPr>
    </w:lvl>
    <w:lvl w:ilvl="3">
      <w:numFmt w:val="bullet"/>
      <w:lvlText w:val="•"/>
      <w:lvlJc w:val="left"/>
      <w:pPr>
        <w:ind w:left="6349" w:hanging="721"/>
      </w:pPr>
      <w:rPr>
        <w:rFonts w:hint="default"/>
        <w:lang w:val="ru-RU" w:eastAsia="en-US" w:bidi="ar-SA"/>
      </w:rPr>
    </w:lvl>
    <w:lvl w:ilvl="4">
      <w:numFmt w:val="bullet"/>
      <w:lvlText w:val="•"/>
      <w:lvlJc w:val="left"/>
      <w:pPr>
        <w:ind w:left="7005" w:hanging="721"/>
      </w:pPr>
      <w:rPr>
        <w:rFonts w:hint="default"/>
        <w:lang w:val="ru-RU" w:eastAsia="en-US" w:bidi="ar-SA"/>
      </w:rPr>
    </w:lvl>
    <w:lvl w:ilvl="5">
      <w:numFmt w:val="bullet"/>
      <w:lvlText w:val="•"/>
      <w:lvlJc w:val="left"/>
      <w:pPr>
        <w:ind w:left="7662" w:hanging="721"/>
      </w:pPr>
      <w:rPr>
        <w:rFonts w:hint="default"/>
        <w:lang w:val="ru-RU" w:eastAsia="en-US" w:bidi="ar-SA"/>
      </w:rPr>
    </w:lvl>
    <w:lvl w:ilvl="6">
      <w:numFmt w:val="bullet"/>
      <w:lvlText w:val="•"/>
      <w:lvlJc w:val="left"/>
      <w:pPr>
        <w:ind w:left="8318" w:hanging="721"/>
      </w:pPr>
      <w:rPr>
        <w:rFonts w:hint="default"/>
        <w:lang w:val="ru-RU" w:eastAsia="en-US" w:bidi="ar-SA"/>
      </w:rPr>
    </w:lvl>
    <w:lvl w:ilvl="7">
      <w:numFmt w:val="bullet"/>
      <w:lvlText w:val="•"/>
      <w:lvlJc w:val="left"/>
      <w:pPr>
        <w:ind w:left="8974" w:hanging="721"/>
      </w:pPr>
      <w:rPr>
        <w:rFonts w:hint="default"/>
        <w:lang w:val="ru-RU" w:eastAsia="en-US" w:bidi="ar-SA"/>
      </w:rPr>
    </w:lvl>
    <w:lvl w:ilvl="8">
      <w:numFmt w:val="bullet"/>
      <w:lvlText w:val="•"/>
      <w:lvlJc w:val="left"/>
      <w:pPr>
        <w:ind w:left="9631" w:hanging="721"/>
      </w:pPr>
      <w:rPr>
        <w:rFonts w:hint="default"/>
        <w:lang w:val="ru-RU" w:eastAsia="en-US" w:bidi="ar-SA"/>
      </w:rPr>
    </w:lvl>
  </w:abstractNum>
  <w:abstractNum w:abstractNumId="69">
    <w:nsid w:val="249823C0"/>
    <w:multiLevelType w:val="multilevel"/>
    <w:tmpl w:val="6E729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24AB6AE4"/>
    <w:multiLevelType w:val="hybridMultilevel"/>
    <w:tmpl w:val="DFAA0B4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DB2B22"/>
    <w:multiLevelType w:val="hybridMultilevel"/>
    <w:tmpl w:val="06289B3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3510ED"/>
    <w:multiLevelType w:val="multilevel"/>
    <w:tmpl w:val="A40CD636"/>
    <w:lvl w:ilvl="0">
      <w:start w:val="1"/>
      <w:numFmt w:val="decimal"/>
      <w:lvlText w:val="%1."/>
      <w:lvlJc w:val="left"/>
      <w:pPr>
        <w:ind w:left="1429" w:hanging="360"/>
      </w:pPr>
      <w:rPr>
        <w:rFonts w:ascii="Times New Roman" w:hAnsi="Times New Roman" w:cs="Times New Roman" w:hint="default"/>
      </w:rPr>
    </w:lvl>
    <w:lvl w:ilvl="1">
      <w:start w:val="2"/>
      <w:numFmt w:val="decimal"/>
      <w:isLgl/>
      <w:lvlText w:val="%1.%2"/>
      <w:lvlJc w:val="left"/>
      <w:pPr>
        <w:ind w:left="1429" w:hanging="360"/>
      </w:pPr>
      <w:rPr>
        <w:rFonts w:hint="default"/>
        <w:color w:val="000000"/>
        <w:sz w:val="24"/>
      </w:rPr>
    </w:lvl>
    <w:lvl w:ilvl="2">
      <w:start w:val="1"/>
      <w:numFmt w:val="decimal"/>
      <w:isLgl/>
      <w:lvlText w:val="%1.%2.%3"/>
      <w:lvlJc w:val="left"/>
      <w:pPr>
        <w:ind w:left="1789" w:hanging="720"/>
      </w:pPr>
      <w:rPr>
        <w:rFonts w:hint="default"/>
        <w:color w:val="000000"/>
        <w:sz w:val="24"/>
      </w:rPr>
    </w:lvl>
    <w:lvl w:ilvl="3">
      <w:start w:val="1"/>
      <w:numFmt w:val="decimal"/>
      <w:isLgl/>
      <w:lvlText w:val="%1.%2.%3.%4"/>
      <w:lvlJc w:val="left"/>
      <w:pPr>
        <w:ind w:left="2149" w:hanging="1080"/>
      </w:pPr>
      <w:rPr>
        <w:rFonts w:hint="default"/>
        <w:color w:val="000000"/>
        <w:sz w:val="24"/>
      </w:rPr>
    </w:lvl>
    <w:lvl w:ilvl="4">
      <w:start w:val="1"/>
      <w:numFmt w:val="decimal"/>
      <w:isLgl/>
      <w:lvlText w:val="%1.%2.%3.%4.%5"/>
      <w:lvlJc w:val="left"/>
      <w:pPr>
        <w:ind w:left="2149" w:hanging="1080"/>
      </w:pPr>
      <w:rPr>
        <w:rFonts w:hint="default"/>
        <w:color w:val="000000"/>
        <w:sz w:val="24"/>
      </w:rPr>
    </w:lvl>
    <w:lvl w:ilvl="5">
      <w:start w:val="1"/>
      <w:numFmt w:val="decimal"/>
      <w:isLgl/>
      <w:lvlText w:val="%1.%2.%3.%4.%5.%6"/>
      <w:lvlJc w:val="left"/>
      <w:pPr>
        <w:ind w:left="2509" w:hanging="1440"/>
      </w:pPr>
      <w:rPr>
        <w:rFonts w:hint="default"/>
        <w:color w:val="000000"/>
        <w:sz w:val="24"/>
      </w:rPr>
    </w:lvl>
    <w:lvl w:ilvl="6">
      <w:start w:val="1"/>
      <w:numFmt w:val="decimal"/>
      <w:isLgl/>
      <w:lvlText w:val="%1.%2.%3.%4.%5.%6.%7"/>
      <w:lvlJc w:val="left"/>
      <w:pPr>
        <w:ind w:left="2509" w:hanging="1440"/>
      </w:pPr>
      <w:rPr>
        <w:rFonts w:hint="default"/>
        <w:color w:val="000000"/>
        <w:sz w:val="24"/>
      </w:rPr>
    </w:lvl>
    <w:lvl w:ilvl="7">
      <w:start w:val="1"/>
      <w:numFmt w:val="decimal"/>
      <w:isLgl/>
      <w:lvlText w:val="%1.%2.%3.%4.%5.%6.%7.%8"/>
      <w:lvlJc w:val="left"/>
      <w:pPr>
        <w:ind w:left="2869" w:hanging="1800"/>
      </w:pPr>
      <w:rPr>
        <w:rFonts w:hint="default"/>
        <w:color w:val="000000"/>
        <w:sz w:val="24"/>
      </w:rPr>
    </w:lvl>
    <w:lvl w:ilvl="8">
      <w:start w:val="1"/>
      <w:numFmt w:val="decimal"/>
      <w:isLgl/>
      <w:lvlText w:val="%1.%2.%3.%4.%5.%6.%7.%8.%9"/>
      <w:lvlJc w:val="left"/>
      <w:pPr>
        <w:ind w:left="3229" w:hanging="2160"/>
      </w:pPr>
      <w:rPr>
        <w:rFonts w:hint="default"/>
        <w:color w:val="000000"/>
        <w:sz w:val="24"/>
      </w:rPr>
    </w:lvl>
  </w:abstractNum>
  <w:abstractNum w:abstractNumId="73">
    <w:nsid w:val="25F72A8A"/>
    <w:multiLevelType w:val="hybridMultilevel"/>
    <w:tmpl w:val="5E80BE2A"/>
    <w:lvl w:ilvl="0" w:tplc="EEDC2ACC">
      <w:start w:val="1"/>
      <w:numFmt w:val="bullet"/>
      <w:pStyle w:val="Bodybullet"/>
      <w:lvlText w:val=""/>
      <w:lvlJc w:val="left"/>
      <w:pPr>
        <w:ind w:left="805" w:hanging="360"/>
      </w:pPr>
      <w:rPr>
        <w:rFonts w:ascii="Wingdings" w:hAnsi="Wingdings" w:hint="default"/>
      </w:rPr>
    </w:lvl>
    <w:lvl w:ilvl="1" w:tplc="50BE0C58" w:tentative="1">
      <w:start w:val="1"/>
      <w:numFmt w:val="bullet"/>
      <w:lvlText w:val="o"/>
      <w:lvlJc w:val="left"/>
      <w:pPr>
        <w:ind w:left="1525" w:hanging="360"/>
      </w:pPr>
      <w:rPr>
        <w:rFonts w:ascii="Courier New" w:hAnsi="Courier New" w:cs="Courier New" w:hint="default"/>
      </w:rPr>
    </w:lvl>
    <w:lvl w:ilvl="2" w:tplc="EF541150" w:tentative="1">
      <w:start w:val="1"/>
      <w:numFmt w:val="bullet"/>
      <w:lvlText w:val=""/>
      <w:lvlJc w:val="left"/>
      <w:pPr>
        <w:ind w:left="2245" w:hanging="360"/>
      </w:pPr>
      <w:rPr>
        <w:rFonts w:ascii="Wingdings" w:hAnsi="Wingdings" w:hint="default"/>
      </w:rPr>
    </w:lvl>
    <w:lvl w:ilvl="3" w:tplc="68EE127E" w:tentative="1">
      <w:start w:val="1"/>
      <w:numFmt w:val="bullet"/>
      <w:lvlText w:val=""/>
      <w:lvlJc w:val="left"/>
      <w:pPr>
        <w:ind w:left="2965" w:hanging="360"/>
      </w:pPr>
      <w:rPr>
        <w:rFonts w:ascii="Symbol" w:hAnsi="Symbol" w:hint="default"/>
      </w:rPr>
    </w:lvl>
    <w:lvl w:ilvl="4" w:tplc="AE649D0A" w:tentative="1">
      <w:start w:val="1"/>
      <w:numFmt w:val="bullet"/>
      <w:lvlText w:val="o"/>
      <w:lvlJc w:val="left"/>
      <w:pPr>
        <w:ind w:left="3685" w:hanging="360"/>
      </w:pPr>
      <w:rPr>
        <w:rFonts w:ascii="Courier New" w:hAnsi="Courier New" w:cs="Courier New" w:hint="default"/>
      </w:rPr>
    </w:lvl>
    <w:lvl w:ilvl="5" w:tplc="EF6EFB30" w:tentative="1">
      <w:start w:val="1"/>
      <w:numFmt w:val="bullet"/>
      <w:lvlText w:val=""/>
      <w:lvlJc w:val="left"/>
      <w:pPr>
        <w:ind w:left="4405" w:hanging="360"/>
      </w:pPr>
      <w:rPr>
        <w:rFonts w:ascii="Wingdings" w:hAnsi="Wingdings" w:hint="default"/>
      </w:rPr>
    </w:lvl>
    <w:lvl w:ilvl="6" w:tplc="22ACA620" w:tentative="1">
      <w:start w:val="1"/>
      <w:numFmt w:val="bullet"/>
      <w:lvlText w:val=""/>
      <w:lvlJc w:val="left"/>
      <w:pPr>
        <w:ind w:left="5125" w:hanging="360"/>
      </w:pPr>
      <w:rPr>
        <w:rFonts w:ascii="Symbol" w:hAnsi="Symbol" w:hint="default"/>
      </w:rPr>
    </w:lvl>
    <w:lvl w:ilvl="7" w:tplc="A7A03D34" w:tentative="1">
      <w:start w:val="1"/>
      <w:numFmt w:val="bullet"/>
      <w:lvlText w:val="o"/>
      <w:lvlJc w:val="left"/>
      <w:pPr>
        <w:ind w:left="5845" w:hanging="360"/>
      </w:pPr>
      <w:rPr>
        <w:rFonts w:ascii="Courier New" w:hAnsi="Courier New" w:cs="Courier New" w:hint="default"/>
      </w:rPr>
    </w:lvl>
    <w:lvl w:ilvl="8" w:tplc="6C00CBE8" w:tentative="1">
      <w:start w:val="1"/>
      <w:numFmt w:val="bullet"/>
      <w:lvlText w:val=""/>
      <w:lvlJc w:val="left"/>
      <w:pPr>
        <w:ind w:left="6565" w:hanging="360"/>
      </w:pPr>
      <w:rPr>
        <w:rFonts w:ascii="Wingdings" w:hAnsi="Wingdings" w:hint="default"/>
      </w:rPr>
    </w:lvl>
  </w:abstractNum>
  <w:abstractNum w:abstractNumId="74">
    <w:nsid w:val="275F1E4E"/>
    <w:multiLevelType w:val="hybridMultilevel"/>
    <w:tmpl w:val="A84AC0CA"/>
    <w:lvl w:ilvl="0" w:tplc="0419000D">
      <w:start w:val="1"/>
      <w:numFmt w:val="bullet"/>
      <w:lvlText w:val=""/>
      <w:lvlJc w:val="left"/>
      <w:pPr>
        <w:ind w:left="1760" w:hanging="360"/>
      </w:pPr>
      <w:rPr>
        <w:rFonts w:ascii="Wingdings" w:hAnsi="Wingdings" w:hint="default"/>
        <w:w w:val="99"/>
        <w:sz w:val="28"/>
        <w:szCs w:val="28"/>
        <w:lang w:val="ru-RU" w:eastAsia="en-US" w:bidi="ar-SA"/>
      </w:rPr>
    </w:lvl>
    <w:lvl w:ilvl="1" w:tplc="7B9C8596">
      <w:numFmt w:val="bullet"/>
      <w:lvlText w:val=""/>
      <w:lvlJc w:val="left"/>
      <w:pPr>
        <w:ind w:left="2326" w:hanging="360"/>
      </w:pPr>
      <w:rPr>
        <w:rFonts w:ascii="Symbol" w:eastAsia="Symbol" w:hAnsi="Symbol" w:cs="Symbol" w:hint="default"/>
        <w:w w:val="99"/>
        <w:sz w:val="28"/>
        <w:szCs w:val="28"/>
        <w:lang w:val="ru-RU" w:eastAsia="en-US" w:bidi="ar-SA"/>
      </w:rPr>
    </w:lvl>
    <w:lvl w:ilvl="2" w:tplc="64DE2ACC">
      <w:numFmt w:val="bullet"/>
      <w:lvlText w:val="•"/>
      <w:lvlJc w:val="left"/>
      <w:pPr>
        <w:ind w:left="3278" w:hanging="360"/>
      </w:pPr>
      <w:rPr>
        <w:rFonts w:hint="default"/>
        <w:lang w:val="ru-RU" w:eastAsia="en-US" w:bidi="ar-SA"/>
      </w:rPr>
    </w:lvl>
    <w:lvl w:ilvl="3" w:tplc="3F80A682">
      <w:numFmt w:val="bullet"/>
      <w:lvlText w:val="•"/>
      <w:lvlJc w:val="left"/>
      <w:pPr>
        <w:ind w:left="4236" w:hanging="360"/>
      </w:pPr>
      <w:rPr>
        <w:rFonts w:hint="default"/>
        <w:lang w:val="ru-RU" w:eastAsia="en-US" w:bidi="ar-SA"/>
      </w:rPr>
    </w:lvl>
    <w:lvl w:ilvl="4" w:tplc="79367AB6">
      <w:numFmt w:val="bullet"/>
      <w:lvlText w:val="•"/>
      <w:lvlJc w:val="left"/>
      <w:pPr>
        <w:ind w:left="5194" w:hanging="360"/>
      </w:pPr>
      <w:rPr>
        <w:rFonts w:hint="default"/>
        <w:lang w:val="ru-RU" w:eastAsia="en-US" w:bidi="ar-SA"/>
      </w:rPr>
    </w:lvl>
    <w:lvl w:ilvl="5" w:tplc="190A0212">
      <w:numFmt w:val="bullet"/>
      <w:lvlText w:val="•"/>
      <w:lvlJc w:val="left"/>
      <w:pPr>
        <w:ind w:left="6152" w:hanging="360"/>
      </w:pPr>
      <w:rPr>
        <w:rFonts w:hint="default"/>
        <w:lang w:val="ru-RU" w:eastAsia="en-US" w:bidi="ar-SA"/>
      </w:rPr>
    </w:lvl>
    <w:lvl w:ilvl="6" w:tplc="AD10BA3A">
      <w:numFmt w:val="bullet"/>
      <w:lvlText w:val="•"/>
      <w:lvlJc w:val="left"/>
      <w:pPr>
        <w:ind w:left="7111" w:hanging="360"/>
      </w:pPr>
      <w:rPr>
        <w:rFonts w:hint="default"/>
        <w:lang w:val="ru-RU" w:eastAsia="en-US" w:bidi="ar-SA"/>
      </w:rPr>
    </w:lvl>
    <w:lvl w:ilvl="7" w:tplc="C21C544C">
      <w:numFmt w:val="bullet"/>
      <w:lvlText w:val="•"/>
      <w:lvlJc w:val="left"/>
      <w:pPr>
        <w:ind w:left="8069" w:hanging="360"/>
      </w:pPr>
      <w:rPr>
        <w:rFonts w:hint="default"/>
        <w:lang w:val="ru-RU" w:eastAsia="en-US" w:bidi="ar-SA"/>
      </w:rPr>
    </w:lvl>
    <w:lvl w:ilvl="8" w:tplc="765AF7C0">
      <w:numFmt w:val="bullet"/>
      <w:lvlText w:val="•"/>
      <w:lvlJc w:val="left"/>
      <w:pPr>
        <w:ind w:left="9027" w:hanging="360"/>
      </w:pPr>
      <w:rPr>
        <w:rFonts w:hint="default"/>
        <w:lang w:val="ru-RU" w:eastAsia="en-US" w:bidi="ar-SA"/>
      </w:rPr>
    </w:lvl>
  </w:abstractNum>
  <w:abstractNum w:abstractNumId="75">
    <w:nsid w:val="27C1461A"/>
    <w:multiLevelType w:val="hybridMultilevel"/>
    <w:tmpl w:val="1AFA6AB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8B96D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94328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A786C4E"/>
    <w:multiLevelType w:val="hybridMultilevel"/>
    <w:tmpl w:val="5EF68FB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2AB06A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ACC149B"/>
    <w:multiLevelType w:val="hybridMultilevel"/>
    <w:tmpl w:val="8F125176"/>
    <w:lvl w:ilvl="0" w:tplc="9F9CCD4A">
      <w:start w:val="1"/>
      <w:numFmt w:val="decimal"/>
      <w:lvlText w:val="%1."/>
      <w:lvlJc w:val="left"/>
      <w:pPr>
        <w:ind w:left="277" w:hanging="167"/>
      </w:pPr>
      <w:rPr>
        <w:rFonts w:ascii="PT Astra Serif" w:eastAsia="Times New Roman" w:hAnsi="PT Astra Serif" w:cs="Times New Roman" w:hint="default"/>
        <w:spacing w:val="-3"/>
        <w:w w:val="100"/>
        <w:sz w:val="28"/>
        <w:szCs w:val="20"/>
        <w:lang w:val="ru-RU" w:eastAsia="en-US" w:bidi="ar-SA"/>
      </w:rPr>
    </w:lvl>
    <w:lvl w:ilvl="1" w:tplc="B41ACBD8">
      <w:numFmt w:val="bullet"/>
      <w:lvlText w:val="•"/>
      <w:lvlJc w:val="left"/>
      <w:pPr>
        <w:ind w:left="992" w:hanging="167"/>
      </w:pPr>
      <w:rPr>
        <w:rFonts w:hint="default"/>
        <w:lang w:val="ru-RU" w:eastAsia="en-US" w:bidi="ar-SA"/>
      </w:rPr>
    </w:lvl>
    <w:lvl w:ilvl="2" w:tplc="C5749AD4">
      <w:numFmt w:val="bullet"/>
      <w:lvlText w:val="•"/>
      <w:lvlJc w:val="left"/>
      <w:pPr>
        <w:ind w:left="1704" w:hanging="167"/>
      </w:pPr>
      <w:rPr>
        <w:rFonts w:hint="default"/>
        <w:lang w:val="ru-RU" w:eastAsia="en-US" w:bidi="ar-SA"/>
      </w:rPr>
    </w:lvl>
    <w:lvl w:ilvl="3" w:tplc="5498E436">
      <w:numFmt w:val="bullet"/>
      <w:lvlText w:val="•"/>
      <w:lvlJc w:val="left"/>
      <w:pPr>
        <w:ind w:left="2417" w:hanging="167"/>
      </w:pPr>
      <w:rPr>
        <w:rFonts w:hint="default"/>
        <w:lang w:val="ru-RU" w:eastAsia="en-US" w:bidi="ar-SA"/>
      </w:rPr>
    </w:lvl>
    <w:lvl w:ilvl="4" w:tplc="915ACF40">
      <w:numFmt w:val="bullet"/>
      <w:lvlText w:val="•"/>
      <w:lvlJc w:val="left"/>
      <w:pPr>
        <w:ind w:left="3129" w:hanging="167"/>
      </w:pPr>
      <w:rPr>
        <w:rFonts w:hint="default"/>
        <w:lang w:val="ru-RU" w:eastAsia="en-US" w:bidi="ar-SA"/>
      </w:rPr>
    </w:lvl>
    <w:lvl w:ilvl="5" w:tplc="4BDA3C50">
      <w:numFmt w:val="bullet"/>
      <w:lvlText w:val="•"/>
      <w:lvlJc w:val="left"/>
      <w:pPr>
        <w:ind w:left="3842" w:hanging="167"/>
      </w:pPr>
      <w:rPr>
        <w:rFonts w:hint="default"/>
        <w:lang w:val="ru-RU" w:eastAsia="en-US" w:bidi="ar-SA"/>
      </w:rPr>
    </w:lvl>
    <w:lvl w:ilvl="6" w:tplc="52B2D812">
      <w:numFmt w:val="bullet"/>
      <w:lvlText w:val="•"/>
      <w:lvlJc w:val="left"/>
      <w:pPr>
        <w:ind w:left="4554" w:hanging="167"/>
      </w:pPr>
      <w:rPr>
        <w:rFonts w:hint="default"/>
        <w:lang w:val="ru-RU" w:eastAsia="en-US" w:bidi="ar-SA"/>
      </w:rPr>
    </w:lvl>
    <w:lvl w:ilvl="7" w:tplc="BA864816">
      <w:numFmt w:val="bullet"/>
      <w:lvlText w:val="•"/>
      <w:lvlJc w:val="left"/>
      <w:pPr>
        <w:ind w:left="5266" w:hanging="167"/>
      </w:pPr>
      <w:rPr>
        <w:rFonts w:hint="default"/>
        <w:lang w:val="ru-RU" w:eastAsia="en-US" w:bidi="ar-SA"/>
      </w:rPr>
    </w:lvl>
    <w:lvl w:ilvl="8" w:tplc="09DEDF68">
      <w:numFmt w:val="bullet"/>
      <w:lvlText w:val="•"/>
      <w:lvlJc w:val="left"/>
      <w:pPr>
        <w:ind w:left="5979" w:hanging="167"/>
      </w:pPr>
      <w:rPr>
        <w:rFonts w:hint="default"/>
        <w:lang w:val="ru-RU" w:eastAsia="en-US" w:bidi="ar-SA"/>
      </w:rPr>
    </w:lvl>
  </w:abstractNum>
  <w:abstractNum w:abstractNumId="81">
    <w:nsid w:val="2B661605"/>
    <w:multiLevelType w:val="hybridMultilevel"/>
    <w:tmpl w:val="015A2660"/>
    <w:lvl w:ilvl="0" w:tplc="BD76042C">
      <w:numFmt w:val="bullet"/>
      <w:lvlText w:val="-"/>
      <w:lvlJc w:val="left"/>
      <w:pPr>
        <w:ind w:left="110" w:hanging="217"/>
      </w:pPr>
      <w:rPr>
        <w:rFonts w:ascii="Times New Roman" w:eastAsia="Times New Roman" w:hAnsi="Times New Roman" w:cs="Times New Roman" w:hint="default"/>
        <w:w w:val="100"/>
        <w:sz w:val="28"/>
        <w:szCs w:val="22"/>
        <w:lang w:val="ru-RU" w:eastAsia="en-US" w:bidi="ar-SA"/>
      </w:rPr>
    </w:lvl>
    <w:lvl w:ilvl="1" w:tplc="59D0D5F4">
      <w:numFmt w:val="bullet"/>
      <w:lvlText w:val="•"/>
      <w:lvlJc w:val="left"/>
      <w:pPr>
        <w:ind w:left="671" w:hanging="217"/>
      </w:pPr>
      <w:rPr>
        <w:rFonts w:hint="default"/>
        <w:lang w:val="ru-RU" w:eastAsia="en-US" w:bidi="ar-SA"/>
      </w:rPr>
    </w:lvl>
    <w:lvl w:ilvl="2" w:tplc="990E539E">
      <w:numFmt w:val="bullet"/>
      <w:lvlText w:val="•"/>
      <w:lvlJc w:val="left"/>
      <w:pPr>
        <w:ind w:left="1222" w:hanging="217"/>
      </w:pPr>
      <w:rPr>
        <w:rFonts w:hint="default"/>
        <w:lang w:val="ru-RU" w:eastAsia="en-US" w:bidi="ar-SA"/>
      </w:rPr>
    </w:lvl>
    <w:lvl w:ilvl="3" w:tplc="4F36361C">
      <w:numFmt w:val="bullet"/>
      <w:lvlText w:val="•"/>
      <w:lvlJc w:val="left"/>
      <w:pPr>
        <w:ind w:left="1773" w:hanging="217"/>
      </w:pPr>
      <w:rPr>
        <w:rFonts w:hint="default"/>
        <w:lang w:val="ru-RU" w:eastAsia="en-US" w:bidi="ar-SA"/>
      </w:rPr>
    </w:lvl>
    <w:lvl w:ilvl="4" w:tplc="2592BE5C">
      <w:numFmt w:val="bullet"/>
      <w:lvlText w:val="•"/>
      <w:lvlJc w:val="left"/>
      <w:pPr>
        <w:ind w:left="2324" w:hanging="217"/>
      </w:pPr>
      <w:rPr>
        <w:rFonts w:hint="default"/>
        <w:lang w:val="ru-RU" w:eastAsia="en-US" w:bidi="ar-SA"/>
      </w:rPr>
    </w:lvl>
    <w:lvl w:ilvl="5" w:tplc="4CF0F738">
      <w:numFmt w:val="bullet"/>
      <w:lvlText w:val="•"/>
      <w:lvlJc w:val="left"/>
      <w:pPr>
        <w:ind w:left="2876" w:hanging="217"/>
      </w:pPr>
      <w:rPr>
        <w:rFonts w:hint="default"/>
        <w:lang w:val="ru-RU" w:eastAsia="en-US" w:bidi="ar-SA"/>
      </w:rPr>
    </w:lvl>
    <w:lvl w:ilvl="6" w:tplc="E5C65EF2">
      <w:numFmt w:val="bullet"/>
      <w:lvlText w:val="•"/>
      <w:lvlJc w:val="left"/>
      <w:pPr>
        <w:ind w:left="3427" w:hanging="217"/>
      </w:pPr>
      <w:rPr>
        <w:rFonts w:hint="default"/>
        <w:lang w:val="ru-RU" w:eastAsia="en-US" w:bidi="ar-SA"/>
      </w:rPr>
    </w:lvl>
    <w:lvl w:ilvl="7" w:tplc="FF562D4C">
      <w:numFmt w:val="bullet"/>
      <w:lvlText w:val="•"/>
      <w:lvlJc w:val="left"/>
      <w:pPr>
        <w:ind w:left="3978" w:hanging="217"/>
      </w:pPr>
      <w:rPr>
        <w:rFonts w:hint="default"/>
        <w:lang w:val="ru-RU" w:eastAsia="en-US" w:bidi="ar-SA"/>
      </w:rPr>
    </w:lvl>
    <w:lvl w:ilvl="8" w:tplc="024A2954">
      <w:numFmt w:val="bullet"/>
      <w:lvlText w:val="•"/>
      <w:lvlJc w:val="left"/>
      <w:pPr>
        <w:ind w:left="4529" w:hanging="217"/>
      </w:pPr>
      <w:rPr>
        <w:rFonts w:hint="default"/>
        <w:lang w:val="ru-RU" w:eastAsia="en-US" w:bidi="ar-SA"/>
      </w:rPr>
    </w:lvl>
  </w:abstractNum>
  <w:abstractNum w:abstractNumId="82">
    <w:nsid w:val="2B7D23DC"/>
    <w:multiLevelType w:val="hybridMultilevel"/>
    <w:tmpl w:val="ABD45010"/>
    <w:lvl w:ilvl="0" w:tplc="06B82B8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2C2D6809"/>
    <w:multiLevelType w:val="hybridMultilevel"/>
    <w:tmpl w:val="E80CC50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2DC8164F"/>
    <w:multiLevelType w:val="hybridMultilevel"/>
    <w:tmpl w:val="2E34031C"/>
    <w:lvl w:ilvl="0" w:tplc="FFFFFFFF">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2E594CE2"/>
    <w:multiLevelType w:val="hybridMultilevel"/>
    <w:tmpl w:val="88A0D6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6">
    <w:nsid w:val="2EDA141A"/>
    <w:multiLevelType w:val="hybridMultilevel"/>
    <w:tmpl w:val="B83E9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02825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0AC65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1AD7A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21D37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27617DA"/>
    <w:multiLevelType w:val="hybridMultilevel"/>
    <w:tmpl w:val="7930CBE2"/>
    <w:lvl w:ilvl="0" w:tplc="0419000D">
      <w:start w:val="1"/>
      <w:numFmt w:val="bullet"/>
      <w:lvlText w:val=""/>
      <w:lvlJc w:val="left"/>
      <w:pPr>
        <w:ind w:left="1039" w:hanging="168"/>
      </w:pPr>
      <w:rPr>
        <w:rFonts w:ascii="Wingdings" w:hAnsi="Wingdings" w:hint="default"/>
        <w:w w:val="99"/>
        <w:sz w:val="28"/>
        <w:szCs w:val="28"/>
        <w:lang w:val="ru-RU" w:eastAsia="en-US" w:bidi="ar-SA"/>
      </w:rPr>
    </w:lvl>
    <w:lvl w:ilvl="1" w:tplc="69381A6A">
      <w:numFmt w:val="bullet"/>
      <w:lvlText w:val="•"/>
      <w:lvlJc w:val="left"/>
      <w:pPr>
        <w:ind w:left="2030" w:hanging="168"/>
      </w:pPr>
      <w:rPr>
        <w:rFonts w:hint="default"/>
        <w:lang w:val="ru-RU" w:eastAsia="en-US" w:bidi="ar-SA"/>
      </w:rPr>
    </w:lvl>
    <w:lvl w:ilvl="2" w:tplc="CC2E8EE6">
      <w:numFmt w:val="bullet"/>
      <w:lvlText w:val="•"/>
      <w:lvlJc w:val="left"/>
      <w:pPr>
        <w:ind w:left="3020" w:hanging="168"/>
      </w:pPr>
      <w:rPr>
        <w:rFonts w:hint="default"/>
        <w:lang w:val="ru-RU" w:eastAsia="en-US" w:bidi="ar-SA"/>
      </w:rPr>
    </w:lvl>
    <w:lvl w:ilvl="3" w:tplc="B5027ABC">
      <w:numFmt w:val="bullet"/>
      <w:lvlText w:val="•"/>
      <w:lvlJc w:val="left"/>
      <w:pPr>
        <w:ind w:left="4011" w:hanging="168"/>
      </w:pPr>
      <w:rPr>
        <w:rFonts w:hint="default"/>
        <w:lang w:val="ru-RU" w:eastAsia="en-US" w:bidi="ar-SA"/>
      </w:rPr>
    </w:lvl>
    <w:lvl w:ilvl="4" w:tplc="F0BE28CA">
      <w:numFmt w:val="bullet"/>
      <w:lvlText w:val="•"/>
      <w:lvlJc w:val="left"/>
      <w:pPr>
        <w:ind w:left="5001" w:hanging="168"/>
      </w:pPr>
      <w:rPr>
        <w:rFonts w:hint="default"/>
        <w:lang w:val="ru-RU" w:eastAsia="en-US" w:bidi="ar-SA"/>
      </w:rPr>
    </w:lvl>
    <w:lvl w:ilvl="5" w:tplc="4FA62886">
      <w:numFmt w:val="bullet"/>
      <w:lvlText w:val="•"/>
      <w:lvlJc w:val="left"/>
      <w:pPr>
        <w:ind w:left="5992" w:hanging="168"/>
      </w:pPr>
      <w:rPr>
        <w:rFonts w:hint="default"/>
        <w:lang w:val="ru-RU" w:eastAsia="en-US" w:bidi="ar-SA"/>
      </w:rPr>
    </w:lvl>
    <w:lvl w:ilvl="6" w:tplc="1F184D84">
      <w:numFmt w:val="bullet"/>
      <w:lvlText w:val="•"/>
      <w:lvlJc w:val="left"/>
      <w:pPr>
        <w:ind w:left="6982" w:hanging="168"/>
      </w:pPr>
      <w:rPr>
        <w:rFonts w:hint="default"/>
        <w:lang w:val="ru-RU" w:eastAsia="en-US" w:bidi="ar-SA"/>
      </w:rPr>
    </w:lvl>
    <w:lvl w:ilvl="7" w:tplc="306AB7F6">
      <w:numFmt w:val="bullet"/>
      <w:lvlText w:val="•"/>
      <w:lvlJc w:val="left"/>
      <w:pPr>
        <w:ind w:left="7972" w:hanging="168"/>
      </w:pPr>
      <w:rPr>
        <w:rFonts w:hint="default"/>
        <w:lang w:val="ru-RU" w:eastAsia="en-US" w:bidi="ar-SA"/>
      </w:rPr>
    </w:lvl>
    <w:lvl w:ilvl="8" w:tplc="DE40BB1C">
      <w:numFmt w:val="bullet"/>
      <w:lvlText w:val="•"/>
      <w:lvlJc w:val="left"/>
      <w:pPr>
        <w:ind w:left="8963" w:hanging="168"/>
      </w:pPr>
      <w:rPr>
        <w:rFonts w:hint="default"/>
        <w:lang w:val="ru-RU" w:eastAsia="en-US" w:bidi="ar-SA"/>
      </w:rPr>
    </w:lvl>
  </w:abstractNum>
  <w:abstractNum w:abstractNumId="92">
    <w:nsid w:val="32FB75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33951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3E23494"/>
    <w:multiLevelType w:val="multilevel"/>
    <w:tmpl w:val="9E849B4A"/>
    <w:lvl w:ilvl="0">
      <w:start w:val="2"/>
      <w:numFmt w:val="decimal"/>
      <w:lvlText w:val="%1"/>
      <w:lvlJc w:val="left"/>
      <w:pPr>
        <w:ind w:left="3286" w:hanging="494"/>
      </w:pPr>
      <w:rPr>
        <w:rFonts w:hint="default"/>
        <w:lang w:val="ru-RU" w:eastAsia="en-US" w:bidi="ar-SA"/>
      </w:rPr>
    </w:lvl>
    <w:lvl w:ilvl="1">
      <w:start w:val="1"/>
      <w:numFmt w:val="decimal"/>
      <w:lvlText w:val="%1.%2."/>
      <w:lvlJc w:val="left"/>
      <w:pPr>
        <w:ind w:left="3286" w:hanging="494"/>
        <w:jc w:val="right"/>
      </w:pPr>
      <w:rPr>
        <w:rFonts w:ascii="PT Astra Serif" w:eastAsia="Times New Roman" w:hAnsi="PT Astra Serif" w:cs="Times New Roman" w:hint="default"/>
        <w:b/>
        <w:bCs/>
        <w:w w:val="99"/>
        <w:sz w:val="28"/>
        <w:szCs w:val="28"/>
        <w:lang w:val="ru-RU" w:eastAsia="en-US" w:bidi="ar-SA"/>
      </w:rPr>
    </w:lvl>
    <w:lvl w:ilvl="2">
      <w:start w:val="1"/>
      <w:numFmt w:val="decimal"/>
      <w:lvlText w:val="%1.%2.%3"/>
      <w:lvlJc w:val="left"/>
      <w:pPr>
        <w:ind w:left="3920" w:hanging="629"/>
      </w:pPr>
      <w:rPr>
        <w:rFonts w:ascii="PT Astra Serif" w:eastAsia="Times New Roman" w:hAnsi="PT Astra Serif" w:cs="Times New Roman" w:hint="default"/>
        <w:b/>
        <w:bCs/>
        <w:w w:val="99"/>
        <w:sz w:val="28"/>
        <w:szCs w:val="28"/>
        <w:u w:val="none"/>
        <w:lang w:val="ru-RU" w:eastAsia="en-US" w:bidi="ar-SA"/>
      </w:rPr>
    </w:lvl>
    <w:lvl w:ilvl="3">
      <w:numFmt w:val="bullet"/>
      <w:lvlText w:val="•"/>
      <w:lvlJc w:val="left"/>
      <w:pPr>
        <w:ind w:left="5480" w:hanging="629"/>
      </w:pPr>
      <w:rPr>
        <w:rFonts w:hint="default"/>
        <w:lang w:val="ru-RU" w:eastAsia="en-US" w:bidi="ar-SA"/>
      </w:rPr>
    </w:lvl>
    <w:lvl w:ilvl="4">
      <w:numFmt w:val="bullet"/>
      <w:lvlText w:val="•"/>
      <w:lvlJc w:val="left"/>
      <w:pPr>
        <w:ind w:left="6261" w:hanging="629"/>
      </w:pPr>
      <w:rPr>
        <w:rFonts w:hint="default"/>
        <w:lang w:val="ru-RU" w:eastAsia="en-US" w:bidi="ar-SA"/>
      </w:rPr>
    </w:lvl>
    <w:lvl w:ilvl="5">
      <w:numFmt w:val="bullet"/>
      <w:lvlText w:val="•"/>
      <w:lvlJc w:val="left"/>
      <w:pPr>
        <w:ind w:left="7041" w:hanging="629"/>
      </w:pPr>
      <w:rPr>
        <w:rFonts w:hint="default"/>
        <w:lang w:val="ru-RU" w:eastAsia="en-US" w:bidi="ar-SA"/>
      </w:rPr>
    </w:lvl>
    <w:lvl w:ilvl="6">
      <w:numFmt w:val="bullet"/>
      <w:lvlText w:val="•"/>
      <w:lvlJc w:val="left"/>
      <w:pPr>
        <w:ind w:left="7822" w:hanging="629"/>
      </w:pPr>
      <w:rPr>
        <w:rFonts w:hint="default"/>
        <w:lang w:val="ru-RU" w:eastAsia="en-US" w:bidi="ar-SA"/>
      </w:rPr>
    </w:lvl>
    <w:lvl w:ilvl="7">
      <w:numFmt w:val="bullet"/>
      <w:lvlText w:val="•"/>
      <w:lvlJc w:val="left"/>
      <w:pPr>
        <w:ind w:left="8602" w:hanging="629"/>
      </w:pPr>
      <w:rPr>
        <w:rFonts w:hint="default"/>
        <w:lang w:val="ru-RU" w:eastAsia="en-US" w:bidi="ar-SA"/>
      </w:rPr>
    </w:lvl>
    <w:lvl w:ilvl="8">
      <w:numFmt w:val="bullet"/>
      <w:lvlText w:val="•"/>
      <w:lvlJc w:val="left"/>
      <w:pPr>
        <w:ind w:left="9383" w:hanging="629"/>
      </w:pPr>
      <w:rPr>
        <w:rFonts w:hint="default"/>
        <w:lang w:val="ru-RU" w:eastAsia="en-US" w:bidi="ar-SA"/>
      </w:rPr>
    </w:lvl>
  </w:abstractNum>
  <w:abstractNum w:abstractNumId="95">
    <w:nsid w:val="347D5442"/>
    <w:multiLevelType w:val="hybridMultilevel"/>
    <w:tmpl w:val="49D86580"/>
    <w:lvl w:ilvl="0" w:tplc="45FAE554">
      <w:numFmt w:val="bullet"/>
      <w:lvlText w:val="-"/>
      <w:lvlJc w:val="left"/>
      <w:pPr>
        <w:ind w:left="1323" w:hanging="361"/>
      </w:pPr>
      <w:rPr>
        <w:rFonts w:ascii="Verdana" w:eastAsia="Verdana" w:hAnsi="Verdana" w:cs="Verdana" w:hint="default"/>
        <w:w w:val="99"/>
        <w:sz w:val="28"/>
        <w:szCs w:val="28"/>
        <w:lang w:val="ru-RU" w:eastAsia="en-US" w:bidi="ar-SA"/>
      </w:rPr>
    </w:lvl>
    <w:lvl w:ilvl="1" w:tplc="0419000D">
      <w:start w:val="1"/>
      <w:numFmt w:val="bullet"/>
      <w:lvlText w:val=""/>
      <w:lvlJc w:val="left"/>
      <w:pPr>
        <w:ind w:left="1467" w:hanging="361"/>
      </w:pPr>
      <w:rPr>
        <w:rFonts w:ascii="Wingdings" w:hAnsi="Wingdings" w:hint="default"/>
        <w:w w:val="99"/>
        <w:sz w:val="28"/>
        <w:szCs w:val="28"/>
        <w:lang w:val="ru-RU" w:eastAsia="en-US" w:bidi="ar-SA"/>
      </w:rPr>
    </w:lvl>
    <w:lvl w:ilvl="2" w:tplc="E168E148">
      <w:numFmt w:val="bullet"/>
      <w:lvlText w:val="-"/>
      <w:lvlJc w:val="left"/>
      <w:pPr>
        <w:ind w:left="1039" w:hanging="178"/>
      </w:pPr>
      <w:rPr>
        <w:rFonts w:ascii="Times New Roman" w:eastAsia="Times New Roman" w:hAnsi="Times New Roman" w:cs="Times New Roman" w:hint="default"/>
        <w:w w:val="99"/>
        <w:sz w:val="28"/>
        <w:szCs w:val="28"/>
        <w:lang w:val="ru-RU" w:eastAsia="en-US" w:bidi="ar-SA"/>
      </w:rPr>
    </w:lvl>
    <w:lvl w:ilvl="3" w:tplc="08F896AA">
      <w:numFmt w:val="bullet"/>
      <w:lvlText w:val="•"/>
      <w:lvlJc w:val="left"/>
      <w:pPr>
        <w:ind w:left="2645" w:hanging="178"/>
      </w:pPr>
      <w:rPr>
        <w:rFonts w:hint="default"/>
        <w:lang w:val="ru-RU" w:eastAsia="en-US" w:bidi="ar-SA"/>
      </w:rPr>
    </w:lvl>
    <w:lvl w:ilvl="4" w:tplc="9F3070D8">
      <w:numFmt w:val="bullet"/>
      <w:lvlText w:val="•"/>
      <w:lvlJc w:val="left"/>
      <w:pPr>
        <w:ind w:left="3831" w:hanging="178"/>
      </w:pPr>
      <w:rPr>
        <w:rFonts w:hint="default"/>
        <w:lang w:val="ru-RU" w:eastAsia="en-US" w:bidi="ar-SA"/>
      </w:rPr>
    </w:lvl>
    <w:lvl w:ilvl="5" w:tplc="9A5AEDC4">
      <w:numFmt w:val="bullet"/>
      <w:lvlText w:val="•"/>
      <w:lvlJc w:val="left"/>
      <w:pPr>
        <w:ind w:left="5016" w:hanging="178"/>
      </w:pPr>
      <w:rPr>
        <w:rFonts w:hint="default"/>
        <w:lang w:val="ru-RU" w:eastAsia="en-US" w:bidi="ar-SA"/>
      </w:rPr>
    </w:lvl>
    <w:lvl w:ilvl="6" w:tplc="2E4091CC">
      <w:numFmt w:val="bullet"/>
      <w:lvlText w:val="•"/>
      <w:lvlJc w:val="left"/>
      <w:pPr>
        <w:ind w:left="6202" w:hanging="178"/>
      </w:pPr>
      <w:rPr>
        <w:rFonts w:hint="default"/>
        <w:lang w:val="ru-RU" w:eastAsia="en-US" w:bidi="ar-SA"/>
      </w:rPr>
    </w:lvl>
    <w:lvl w:ilvl="7" w:tplc="EB280DF0">
      <w:numFmt w:val="bullet"/>
      <w:lvlText w:val="•"/>
      <w:lvlJc w:val="left"/>
      <w:pPr>
        <w:ind w:left="7387" w:hanging="178"/>
      </w:pPr>
      <w:rPr>
        <w:rFonts w:hint="default"/>
        <w:lang w:val="ru-RU" w:eastAsia="en-US" w:bidi="ar-SA"/>
      </w:rPr>
    </w:lvl>
    <w:lvl w:ilvl="8" w:tplc="F0A8137E">
      <w:numFmt w:val="bullet"/>
      <w:lvlText w:val="•"/>
      <w:lvlJc w:val="left"/>
      <w:pPr>
        <w:ind w:left="8573" w:hanging="178"/>
      </w:pPr>
      <w:rPr>
        <w:rFonts w:hint="default"/>
        <w:lang w:val="ru-RU" w:eastAsia="en-US" w:bidi="ar-SA"/>
      </w:rPr>
    </w:lvl>
  </w:abstractNum>
  <w:abstractNum w:abstractNumId="96">
    <w:nsid w:val="348478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4C35D9A"/>
    <w:multiLevelType w:val="multilevel"/>
    <w:tmpl w:val="52A4B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35CC07BB"/>
    <w:multiLevelType w:val="hybridMultilevel"/>
    <w:tmpl w:val="7A84ADA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60520FB"/>
    <w:multiLevelType w:val="hybridMultilevel"/>
    <w:tmpl w:val="D44022D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nsid w:val="367B3B31"/>
    <w:multiLevelType w:val="hybridMultilevel"/>
    <w:tmpl w:val="F5DEF2C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6C976CB"/>
    <w:multiLevelType w:val="multilevel"/>
    <w:tmpl w:val="2F24C160"/>
    <w:lvl w:ilvl="0">
      <w:start w:val="2"/>
      <w:numFmt w:val="decimal"/>
      <w:lvlText w:val="%1."/>
      <w:lvlJc w:val="left"/>
      <w:pPr>
        <w:ind w:left="468" w:hanging="468"/>
      </w:pPr>
      <w:rPr>
        <w:rFonts w:hint="default"/>
      </w:rPr>
    </w:lvl>
    <w:lvl w:ilvl="1">
      <w:start w:val="2"/>
      <w:numFmt w:val="decimal"/>
      <w:lvlText w:val="%1.%2."/>
      <w:lvlJc w:val="left"/>
      <w:pPr>
        <w:ind w:left="1878" w:hanging="468"/>
      </w:pPr>
      <w:rPr>
        <w:rFonts w:hint="default"/>
      </w:rPr>
    </w:lvl>
    <w:lvl w:ilvl="2">
      <w:start w:val="3"/>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102">
    <w:nsid w:val="37FF01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83750CE"/>
    <w:multiLevelType w:val="hybridMultilevel"/>
    <w:tmpl w:val="E5CC50F0"/>
    <w:lvl w:ilvl="0" w:tplc="1840C71E">
      <w:start w:val="1"/>
      <w:numFmt w:val="bullet"/>
      <w:lvlText w:val=""/>
      <w:lvlJc w:val="left"/>
      <w:pPr>
        <w:tabs>
          <w:tab w:val="num" w:pos="180"/>
        </w:tabs>
        <w:ind w:left="180" w:hanging="360"/>
      </w:pPr>
      <w:rPr>
        <w:rFonts w:ascii="Symbol" w:hAnsi="Symbol" w:hint="default"/>
        <w:color w:val="auto"/>
      </w:rPr>
    </w:lvl>
    <w:lvl w:ilvl="1" w:tplc="70806380" w:tentative="1">
      <w:start w:val="1"/>
      <w:numFmt w:val="bullet"/>
      <w:lvlText w:val="o"/>
      <w:lvlJc w:val="left"/>
      <w:pPr>
        <w:tabs>
          <w:tab w:val="num" w:pos="900"/>
        </w:tabs>
        <w:ind w:left="900" w:hanging="360"/>
      </w:pPr>
      <w:rPr>
        <w:rFonts w:ascii="Courier New" w:hAnsi="Courier New" w:cs="Courier New" w:hint="default"/>
      </w:rPr>
    </w:lvl>
    <w:lvl w:ilvl="2" w:tplc="A8BA77E6" w:tentative="1">
      <w:start w:val="1"/>
      <w:numFmt w:val="bullet"/>
      <w:lvlText w:val=""/>
      <w:lvlJc w:val="left"/>
      <w:pPr>
        <w:tabs>
          <w:tab w:val="num" w:pos="1620"/>
        </w:tabs>
        <w:ind w:left="1620" w:hanging="360"/>
      </w:pPr>
      <w:rPr>
        <w:rFonts w:ascii="Wingdings" w:hAnsi="Wingdings" w:hint="default"/>
      </w:rPr>
    </w:lvl>
    <w:lvl w:ilvl="3" w:tplc="2698F764" w:tentative="1">
      <w:start w:val="1"/>
      <w:numFmt w:val="bullet"/>
      <w:lvlText w:val=""/>
      <w:lvlJc w:val="left"/>
      <w:pPr>
        <w:tabs>
          <w:tab w:val="num" w:pos="2340"/>
        </w:tabs>
        <w:ind w:left="2340" w:hanging="360"/>
      </w:pPr>
      <w:rPr>
        <w:rFonts w:ascii="Symbol" w:hAnsi="Symbol" w:hint="default"/>
      </w:rPr>
    </w:lvl>
    <w:lvl w:ilvl="4" w:tplc="81889FFA" w:tentative="1">
      <w:start w:val="1"/>
      <w:numFmt w:val="bullet"/>
      <w:lvlText w:val="o"/>
      <w:lvlJc w:val="left"/>
      <w:pPr>
        <w:tabs>
          <w:tab w:val="num" w:pos="3060"/>
        </w:tabs>
        <w:ind w:left="3060" w:hanging="360"/>
      </w:pPr>
      <w:rPr>
        <w:rFonts w:ascii="Courier New" w:hAnsi="Courier New" w:cs="Courier New" w:hint="default"/>
      </w:rPr>
    </w:lvl>
    <w:lvl w:ilvl="5" w:tplc="A502D23C" w:tentative="1">
      <w:start w:val="1"/>
      <w:numFmt w:val="bullet"/>
      <w:lvlText w:val=""/>
      <w:lvlJc w:val="left"/>
      <w:pPr>
        <w:tabs>
          <w:tab w:val="num" w:pos="3780"/>
        </w:tabs>
        <w:ind w:left="3780" w:hanging="360"/>
      </w:pPr>
      <w:rPr>
        <w:rFonts w:ascii="Wingdings" w:hAnsi="Wingdings" w:hint="default"/>
      </w:rPr>
    </w:lvl>
    <w:lvl w:ilvl="6" w:tplc="DBF034BA" w:tentative="1">
      <w:start w:val="1"/>
      <w:numFmt w:val="bullet"/>
      <w:lvlText w:val=""/>
      <w:lvlJc w:val="left"/>
      <w:pPr>
        <w:tabs>
          <w:tab w:val="num" w:pos="4500"/>
        </w:tabs>
        <w:ind w:left="4500" w:hanging="360"/>
      </w:pPr>
      <w:rPr>
        <w:rFonts w:ascii="Symbol" w:hAnsi="Symbol" w:hint="default"/>
      </w:rPr>
    </w:lvl>
    <w:lvl w:ilvl="7" w:tplc="312028A0" w:tentative="1">
      <w:start w:val="1"/>
      <w:numFmt w:val="bullet"/>
      <w:lvlText w:val="o"/>
      <w:lvlJc w:val="left"/>
      <w:pPr>
        <w:tabs>
          <w:tab w:val="num" w:pos="5220"/>
        </w:tabs>
        <w:ind w:left="5220" w:hanging="360"/>
      </w:pPr>
      <w:rPr>
        <w:rFonts w:ascii="Courier New" w:hAnsi="Courier New" w:cs="Courier New" w:hint="default"/>
      </w:rPr>
    </w:lvl>
    <w:lvl w:ilvl="8" w:tplc="EFE6DD46" w:tentative="1">
      <w:start w:val="1"/>
      <w:numFmt w:val="bullet"/>
      <w:lvlText w:val=""/>
      <w:lvlJc w:val="left"/>
      <w:pPr>
        <w:tabs>
          <w:tab w:val="num" w:pos="5940"/>
        </w:tabs>
        <w:ind w:left="5940" w:hanging="360"/>
      </w:pPr>
      <w:rPr>
        <w:rFonts w:ascii="Wingdings" w:hAnsi="Wingdings" w:hint="default"/>
      </w:rPr>
    </w:lvl>
  </w:abstractNum>
  <w:abstractNum w:abstractNumId="104">
    <w:nsid w:val="389318D9"/>
    <w:multiLevelType w:val="hybridMultilevel"/>
    <w:tmpl w:val="97ECC2E4"/>
    <w:lvl w:ilvl="0" w:tplc="48EE4460">
      <w:start w:val="1"/>
      <w:numFmt w:val="decimal"/>
      <w:lvlText w:val="%1."/>
      <w:lvlJc w:val="left"/>
      <w:pPr>
        <w:ind w:left="336" w:hanging="226"/>
      </w:pPr>
      <w:rPr>
        <w:rFonts w:ascii="PT Astra Serif" w:eastAsia="Times New Roman" w:hAnsi="PT Astra Serif" w:cs="Times New Roman" w:hint="default"/>
        <w:w w:val="100"/>
        <w:sz w:val="28"/>
        <w:szCs w:val="28"/>
        <w:lang w:val="ru-RU" w:eastAsia="en-US" w:bidi="ar-SA"/>
      </w:rPr>
    </w:lvl>
    <w:lvl w:ilvl="1" w:tplc="6208414C">
      <w:numFmt w:val="bullet"/>
      <w:lvlText w:val="•"/>
      <w:lvlJc w:val="left"/>
      <w:pPr>
        <w:ind w:left="1046" w:hanging="226"/>
      </w:pPr>
      <w:rPr>
        <w:rFonts w:hint="default"/>
        <w:lang w:val="ru-RU" w:eastAsia="en-US" w:bidi="ar-SA"/>
      </w:rPr>
    </w:lvl>
    <w:lvl w:ilvl="2" w:tplc="5DE48980">
      <w:numFmt w:val="bullet"/>
      <w:lvlText w:val="•"/>
      <w:lvlJc w:val="left"/>
      <w:pPr>
        <w:ind w:left="1752" w:hanging="226"/>
      </w:pPr>
      <w:rPr>
        <w:rFonts w:hint="default"/>
        <w:lang w:val="ru-RU" w:eastAsia="en-US" w:bidi="ar-SA"/>
      </w:rPr>
    </w:lvl>
    <w:lvl w:ilvl="3" w:tplc="575AA2CA">
      <w:numFmt w:val="bullet"/>
      <w:lvlText w:val="•"/>
      <w:lvlJc w:val="left"/>
      <w:pPr>
        <w:ind w:left="2459" w:hanging="226"/>
      </w:pPr>
      <w:rPr>
        <w:rFonts w:hint="default"/>
        <w:lang w:val="ru-RU" w:eastAsia="en-US" w:bidi="ar-SA"/>
      </w:rPr>
    </w:lvl>
    <w:lvl w:ilvl="4" w:tplc="A3E8875A">
      <w:numFmt w:val="bullet"/>
      <w:lvlText w:val="•"/>
      <w:lvlJc w:val="left"/>
      <w:pPr>
        <w:ind w:left="3165" w:hanging="226"/>
      </w:pPr>
      <w:rPr>
        <w:rFonts w:hint="default"/>
        <w:lang w:val="ru-RU" w:eastAsia="en-US" w:bidi="ar-SA"/>
      </w:rPr>
    </w:lvl>
    <w:lvl w:ilvl="5" w:tplc="EEBA1494">
      <w:numFmt w:val="bullet"/>
      <w:lvlText w:val="•"/>
      <w:lvlJc w:val="left"/>
      <w:pPr>
        <w:ind w:left="3872" w:hanging="226"/>
      </w:pPr>
      <w:rPr>
        <w:rFonts w:hint="default"/>
        <w:lang w:val="ru-RU" w:eastAsia="en-US" w:bidi="ar-SA"/>
      </w:rPr>
    </w:lvl>
    <w:lvl w:ilvl="6" w:tplc="EAF0ACE0">
      <w:numFmt w:val="bullet"/>
      <w:lvlText w:val="•"/>
      <w:lvlJc w:val="left"/>
      <w:pPr>
        <w:ind w:left="4578" w:hanging="226"/>
      </w:pPr>
      <w:rPr>
        <w:rFonts w:hint="default"/>
        <w:lang w:val="ru-RU" w:eastAsia="en-US" w:bidi="ar-SA"/>
      </w:rPr>
    </w:lvl>
    <w:lvl w:ilvl="7" w:tplc="993C1098">
      <w:numFmt w:val="bullet"/>
      <w:lvlText w:val="•"/>
      <w:lvlJc w:val="left"/>
      <w:pPr>
        <w:ind w:left="5284" w:hanging="226"/>
      </w:pPr>
      <w:rPr>
        <w:rFonts w:hint="default"/>
        <w:lang w:val="ru-RU" w:eastAsia="en-US" w:bidi="ar-SA"/>
      </w:rPr>
    </w:lvl>
    <w:lvl w:ilvl="8" w:tplc="E0723954">
      <w:numFmt w:val="bullet"/>
      <w:lvlText w:val="•"/>
      <w:lvlJc w:val="left"/>
      <w:pPr>
        <w:ind w:left="5991" w:hanging="226"/>
      </w:pPr>
      <w:rPr>
        <w:rFonts w:hint="default"/>
        <w:lang w:val="ru-RU" w:eastAsia="en-US" w:bidi="ar-SA"/>
      </w:rPr>
    </w:lvl>
  </w:abstractNum>
  <w:abstractNum w:abstractNumId="105">
    <w:nsid w:val="398E3C89"/>
    <w:multiLevelType w:val="hybridMultilevel"/>
    <w:tmpl w:val="050CDB18"/>
    <w:lvl w:ilvl="0" w:tplc="9BE65F1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3ACA1F9E"/>
    <w:multiLevelType w:val="hybridMultilevel"/>
    <w:tmpl w:val="38F21F6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7">
    <w:nsid w:val="3B8345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BBE2F41"/>
    <w:multiLevelType w:val="hybridMultilevel"/>
    <w:tmpl w:val="F808EA1C"/>
    <w:lvl w:ilvl="0" w:tplc="04190001">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3C2A4E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C57043C"/>
    <w:multiLevelType w:val="multilevel"/>
    <w:tmpl w:val="581CC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3C6E0C4F"/>
    <w:multiLevelType w:val="hybridMultilevel"/>
    <w:tmpl w:val="CDF839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C72208F"/>
    <w:multiLevelType w:val="hybridMultilevel"/>
    <w:tmpl w:val="D54A2626"/>
    <w:lvl w:ilvl="0" w:tplc="DDC0B2BE">
      <w:numFmt w:val="bullet"/>
      <w:lvlText w:val="-"/>
      <w:lvlJc w:val="left"/>
      <w:pPr>
        <w:ind w:left="110" w:hanging="519"/>
      </w:pPr>
      <w:rPr>
        <w:rFonts w:ascii="PT Astra Serif" w:eastAsia="Times New Roman" w:hAnsi="PT Astra Serif" w:cs="Times New Roman" w:hint="default"/>
        <w:w w:val="100"/>
        <w:sz w:val="28"/>
        <w:szCs w:val="28"/>
        <w:lang w:val="ru-RU" w:eastAsia="en-US" w:bidi="ar-SA"/>
      </w:rPr>
    </w:lvl>
    <w:lvl w:ilvl="1" w:tplc="D23E2566">
      <w:numFmt w:val="bullet"/>
      <w:lvlText w:val="•"/>
      <w:lvlJc w:val="left"/>
      <w:pPr>
        <w:ind w:left="671" w:hanging="519"/>
      </w:pPr>
      <w:rPr>
        <w:rFonts w:hint="default"/>
        <w:lang w:val="ru-RU" w:eastAsia="en-US" w:bidi="ar-SA"/>
      </w:rPr>
    </w:lvl>
    <w:lvl w:ilvl="2" w:tplc="2306F058">
      <w:numFmt w:val="bullet"/>
      <w:lvlText w:val="•"/>
      <w:lvlJc w:val="left"/>
      <w:pPr>
        <w:ind w:left="1222" w:hanging="519"/>
      </w:pPr>
      <w:rPr>
        <w:rFonts w:hint="default"/>
        <w:lang w:val="ru-RU" w:eastAsia="en-US" w:bidi="ar-SA"/>
      </w:rPr>
    </w:lvl>
    <w:lvl w:ilvl="3" w:tplc="262E1C18">
      <w:numFmt w:val="bullet"/>
      <w:lvlText w:val="•"/>
      <w:lvlJc w:val="left"/>
      <w:pPr>
        <w:ind w:left="1773" w:hanging="519"/>
      </w:pPr>
      <w:rPr>
        <w:rFonts w:hint="default"/>
        <w:lang w:val="ru-RU" w:eastAsia="en-US" w:bidi="ar-SA"/>
      </w:rPr>
    </w:lvl>
    <w:lvl w:ilvl="4" w:tplc="179AF438">
      <w:numFmt w:val="bullet"/>
      <w:lvlText w:val="•"/>
      <w:lvlJc w:val="left"/>
      <w:pPr>
        <w:ind w:left="2324" w:hanging="519"/>
      </w:pPr>
      <w:rPr>
        <w:rFonts w:hint="default"/>
        <w:lang w:val="ru-RU" w:eastAsia="en-US" w:bidi="ar-SA"/>
      </w:rPr>
    </w:lvl>
    <w:lvl w:ilvl="5" w:tplc="A914F888">
      <w:numFmt w:val="bullet"/>
      <w:lvlText w:val="•"/>
      <w:lvlJc w:val="left"/>
      <w:pPr>
        <w:ind w:left="2876" w:hanging="519"/>
      </w:pPr>
      <w:rPr>
        <w:rFonts w:hint="default"/>
        <w:lang w:val="ru-RU" w:eastAsia="en-US" w:bidi="ar-SA"/>
      </w:rPr>
    </w:lvl>
    <w:lvl w:ilvl="6" w:tplc="10201FCE">
      <w:numFmt w:val="bullet"/>
      <w:lvlText w:val="•"/>
      <w:lvlJc w:val="left"/>
      <w:pPr>
        <w:ind w:left="3427" w:hanging="519"/>
      </w:pPr>
      <w:rPr>
        <w:rFonts w:hint="default"/>
        <w:lang w:val="ru-RU" w:eastAsia="en-US" w:bidi="ar-SA"/>
      </w:rPr>
    </w:lvl>
    <w:lvl w:ilvl="7" w:tplc="AC282CFE">
      <w:numFmt w:val="bullet"/>
      <w:lvlText w:val="•"/>
      <w:lvlJc w:val="left"/>
      <w:pPr>
        <w:ind w:left="3978" w:hanging="519"/>
      </w:pPr>
      <w:rPr>
        <w:rFonts w:hint="default"/>
        <w:lang w:val="ru-RU" w:eastAsia="en-US" w:bidi="ar-SA"/>
      </w:rPr>
    </w:lvl>
    <w:lvl w:ilvl="8" w:tplc="78E6A4FE">
      <w:numFmt w:val="bullet"/>
      <w:lvlText w:val="•"/>
      <w:lvlJc w:val="left"/>
      <w:pPr>
        <w:ind w:left="4529" w:hanging="519"/>
      </w:pPr>
      <w:rPr>
        <w:rFonts w:hint="default"/>
        <w:lang w:val="ru-RU" w:eastAsia="en-US" w:bidi="ar-SA"/>
      </w:rPr>
    </w:lvl>
  </w:abstractNum>
  <w:abstractNum w:abstractNumId="113">
    <w:nsid w:val="3C873E4F"/>
    <w:multiLevelType w:val="hybridMultilevel"/>
    <w:tmpl w:val="401A868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D715A6A"/>
    <w:multiLevelType w:val="multilevel"/>
    <w:tmpl w:val="DE864D36"/>
    <w:lvl w:ilvl="0">
      <w:start w:val="1"/>
      <w:numFmt w:val="bullet"/>
      <w:lvlText w:val=""/>
      <w:lvlJc w:val="left"/>
      <w:pPr>
        <w:tabs>
          <w:tab w:val="num" w:pos="0"/>
        </w:tabs>
        <w:ind w:left="1440" w:hanging="360"/>
      </w:pPr>
      <w:rPr>
        <w:rFonts w:ascii="Symbol" w:hAnsi="Symbol" w:hint="default"/>
        <w:b w:val="0"/>
        <w:bCs w:val="0"/>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15">
    <w:nsid w:val="3DB61D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E2B48B0"/>
    <w:multiLevelType w:val="hybridMultilevel"/>
    <w:tmpl w:val="AD065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E452E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F014623"/>
    <w:multiLevelType w:val="hybridMultilevel"/>
    <w:tmpl w:val="E8CED6A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9">
    <w:nsid w:val="4057004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05962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1330B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15407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1C97A27"/>
    <w:multiLevelType w:val="hybridMultilevel"/>
    <w:tmpl w:val="14FC4C5E"/>
    <w:lvl w:ilvl="0" w:tplc="1A0C9852">
      <w:start w:val="1"/>
      <w:numFmt w:val="decimal"/>
      <w:lvlText w:val="%1."/>
      <w:lvlJc w:val="left"/>
      <w:pPr>
        <w:ind w:left="110" w:hanging="375"/>
      </w:pPr>
      <w:rPr>
        <w:rFonts w:ascii="Times New Roman" w:eastAsia="Times New Roman" w:hAnsi="Times New Roman" w:cs="Times New Roman" w:hint="default"/>
        <w:w w:val="100"/>
        <w:sz w:val="28"/>
        <w:szCs w:val="22"/>
        <w:lang w:val="ru-RU" w:eastAsia="en-US" w:bidi="ar-SA"/>
      </w:rPr>
    </w:lvl>
    <w:lvl w:ilvl="1" w:tplc="EFA2AF46">
      <w:numFmt w:val="bullet"/>
      <w:lvlText w:val="•"/>
      <w:lvlJc w:val="left"/>
      <w:pPr>
        <w:ind w:left="546" w:hanging="375"/>
      </w:pPr>
      <w:rPr>
        <w:rFonts w:hint="default"/>
        <w:lang w:val="ru-RU" w:eastAsia="en-US" w:bidi="ar-SA"/>
      </w:rPr>
    </w:lvl>
    <w:lvl w:ilvl="2" w:tplc="9FC490D4">
      <w:numFmt w:val="bullet"/>
      <w:lvlText w:val="•"/>
      <w:lvlJc w:val="left"/>
      <w:pPr>
        <w:ind w:left="972" w:hanging="375"/>
      </w:pPr>
      <w:rPr>
        <w:rFonts w:hint="default"/>
        <w:lang w:val="ru-RU" w:eastAsia="en-US" w:bidi="ar-SA"/>
      </w:rPr>
    </w:lvl>
    <w:lvl w:ilvl="3" w:tplc="BFEEB93C">
      <w:numFmt w:val="bullet"/>
      <w:lvlText w:val="•"/>
      <w:lvlJc w:val="left"/>
      <w:pPr>
        <w:ind w:left="1399" w:hanging="375"/>
      </w:pPr>
      <w:rPr>
        <w:rFonts w:hint="default"/>
        <w:lang w:val="ru-RU" w:eastAsia="en-US" w:bidi="ar-SA"/>
      </w:rPr>
    </w:lvl>
    <w:lvl w:ilvl="4" w:tplc="BFDE57B8">
      <w:numFmt w:val="bullet"/>
      <w:lvlText w:val="•"/>
      <w:lvlJc w:val="left"/>
      <w:pPr>
        <w:ind w:left="1825" w:hanging="375"/>
      </w:pPr>
      <w:rPr>
        <w:rFonts w:hint="default"/>
        <w:lang w:val="ru-RU" w:eastAsia="en-US" w:bidi="ar-SA"/>
      </w:rPr>
    </w:lvl>
    <w:lvl w:ilvl="5" w:tplc="B7803578">
      <w:numFmt w:val="bullet"/>
      <w:lvlText w:val="•"/>
      <w:lvlJc w:val="left"/>
      <w:pPr>
        <w:ind w:left="2252" w:hanging="375"/>
      </w:pPr>
      <w:rPr>
        <w:rFonts w:hint="default"/>
        <w:lang w:val="ru-RU" w:eastAsia="en-US" w:bidi="ar-SA"/>
      </w:rPr>
    </w:lvl>
    <w:lvl w:ilvl="6" w:tplc="B89A6ED0">
      <w:numFmt w:val="bullet"/>
      <w:lvlText w:val="•"/>
      <w:lvlJc w:val="left"/>
      <w:pPr>
        <w:ind w:left="2678" w:hanging="375"/>
      </w:pPr>
      <w:rPr>
        <w:rFonts w:hint="default"/>
        <w:lang w:val="ru-RU" w:eastAsia="en-US" w:bidi="ar-SA"/>
      </w:rPr>
    </w:lvl>
    <w:lvl w:ilvl="7" w:tplc="B22CCA4E">
      <w:numFmt w:val="bullet"/>
      <w:lvlText w:val="•"/>
      <w:lvlJc w:val="left"/>
      <w:pPr>
        <w:ind w:left="3104" w:hanging="375"/>
      </w:pPr>
      <w:rPr>
        <w:rFonts w:hint="default"/>
        <w:lang w:val="ru-RU" w:eastAsia="en-US" w:bidi="ar-SA"/>
      </w:rPr>
    </w:lvl>
    <w:lvl w:ilvl="8" w:tplc="B0948EF8">
      <w:numFmt w:val="bullet"/>
      <w:lvlText w:val="•"/>
      <w:lvlJc w:val="left"/>
      <w:pPr>
        <w:ind w:left="3531" w:hanging="375"/>
      </w:pPr>
      <w:rPr>
        <w:rFonts w:hint="default"/>
        <w:lang w:val="ru-RU" w:eastAsia="en-US" w:bidi="ar-SA"/>
      </w:rPr>
    </w:lvl>
  </w:abstractNum>
  <w:abstractNum w:abstractNumId="124">
    <w:nsid w:val="43670EAE"/>
    <w:multiLevelType w:val="hybridMultilevel"/>
    <w:tmpl w:val="C5F6090A"/>
    <w:lvl w:ilvl="0" w:tplc="0419000D">
      <w:start w:val="1"/>
      <w:numFmt w:val="bullet"/>
      <w:lvlText w:val=""/>
      <w:lvlJc w:val="left"/>
      <w:pPr>
        <w:ind w:left="1323" w:hanging="361"/>
      </w:pPr>
      <w:rPr>
        <w:rFonts w:ascii="Wingdings" w:hAnsi="Wingdings" w:hint="default"/>
        <w:w w:val="99"/>
        <w:sz w:val="28"/>
        <w:szCs w:val="28"/>
        <w:lang w:val="ru-RU" w:eastAsia="en-US" w:bidi="ar-SA"/>
      </w:rPr>
    </w:lvl>
    <w:lvl w:ilvl="1" w:tplc="452C0BCC">
      <w:numFmt w:val="bullet"/>
      <w:lvlText w:val="-"/>
      <w:lvlJc w:val="left"/>
      <w:pPr>
        <w:ind w:left="1467" w:hanging="361"/>
      </w:pPr>
      <w:rPr>
        <w:rFonts w:ascii="Verdana" w:eastAsia="Verdana" w:hAnsi="Verdana" w:cs="Verdana" w:hint="default"/>
        <w:w w:val="99"/>
        <w:sz w:val="28"/>
        <w:szCs w:val="28"/>
        <w:lang w:val="ru-RU" w:eastAsia="en-US" w:bidi="ar-SA"/>
      </w:rPr>
    </w:lvl>
    <w:lvl w:ilvl="2" w:tplc="E168E148">
      <w:numFmt w:val="bullet"/>
      <w:lvlText w:val="-"/>
      <w:lvlJc w:val="left"/>
      <w:pPr>
        <w:ind w:left="1039" w:hanging="178"/>
      </w:pPr>
      <w:rPr>
        <w:rFonts w:ascii="Times New Roman" w:eastAsia="Times New Roman" w:hAnsi="Times New Roman" w:cs="Times New Roman" w:hint="default"/>
        <w:w w:val="99"/>
        <w:sz w:val="28"/>
        <w:szCs w:val="28"/>
        <w:lang w:val="ru-RU" w:eastAsia="en-US" w:bidi="ar-SA"/>
      </w:rPr>
    </w:lvl>
    <w:lvl w:ilvl="3" w:tplc="08F896AA">
      <w:numFmt w:val="bullet"/>
      <w:lvlText w:val="•"/>
      <w:lvlJc w:val="left"/>
      <w:pPr>
        <w:ind w:left="2645" w:hanging="178"/>
      </w:pPr>
      <w:rPr>
        <w:rFonts w:hint="default"/>
        <w:lang w:val="ru-RU" w:eastAsia="en-US" w:bidi="ar-SA"/>
      </w:rPr>
    </w:lvl>
    <w:lvl w:ilvl="4" w:tplc="9F3070D8">
      <w:numFmt w:val="bullet"/>
      <w:lvlText w:val="•"/>
      <w:lvlJc w:val="left"/>
      <w:pPr>
        <w:ind w:left="3831" w:hanging="178"/>
      </w:pPr>
      <w:rPr>
        <w:rFonts w:hint="default"/>
        <w:lang w:val="ru-RU" w:eastAsia="en-US" w:bidi="ar-SA"/>
      </w:rPr>
    </w:lvl>
    <w:lvl w:ilvl="5" w:tplc="9A5AEDC4">
      <w:numFmt w:val="bullet"/>
      <w:lvlText w:val="•"/>
      <w:lvlJc w:val="left"/>
      <w:pPr>
        <w:ind w:left="5016" w:hanging="178"/>
      </w:pPr>
      <w:rPr>
        <w:rFonts w:hint="default"/>
        <w:lang w:val="ru-RU" w:eastAsia="en-US" w:bidi="ar-SA"/>
      </w:rPr>
    </w:lvl>
    <w:lvl w:ilvl="6" w:tplc="2E4091CC">
      <w:numFmt w:val="bullet"/>
      <w:lvlText w:val="•"/>
      <w:lvlJc w:val="left"/>
      <w:pPr>
        <w:ind w:left="6202" w:hanging="178"/>
      </w:pPr>
      <w:rPr>
        <w:rFonts w:hint="default"/>
        <w:lang w:val="ru-RU" w:eastAsia="en-US" w:bidi="ar-SA"/>
      </w:rPr>
    </w:lvl>
    <w:lvl w:ilvl="7" w:tplc="EB280DF0">
      <w:numFmt w:val="bullet"/>
      <w:lvlText w:val="•"/>
      <w:lvlJc w:val="left"/>
      <w:pPr>
        <w:ind w:left="7387" w:hanging="178"/>
      </w:pPr>
      <w:rPr>
        <w:rFonts w:hint="default"/>
        <w:lang w:val="ru-RU" w:eastAsia="en-US" w:bidi="ar-SA"/>
      </w:rPr>
    </w:lvl>
    <w:lvl w:ilvl="8" w:tplc="F0A8137E">
      <w:numFmt w:val="bullet"/>
      <w:lvlText w:val="•"/>
      <w:lvlJc w:val="left"/>
      <w:pPr>
        <w:ind w:left="8573" w:hanging="178"/>
      </w:pPr>
      <w:rPr>
        <w:rFonts w:hint="default"/>
        <w:lang w:val="ru-RU" w:eastAsia="en-US" w:bidi="ar-SA"/>
      </w:rPr>
    </w:lvl>
  </w:abstractNum>
  <w:abstractNum w:abstractNumId="125">
    <w:nsid w:val="43DE6464"/>
    <w:multiLevelType w:val="hybridMultilevel"/>
    <w:tmpl w:val="FDC409F4"/>
    <w:lvl w:ilvl="0" w:tplc="FD9E2950">
      <w:start w:val="1"/>
      <w:numFmt w:val="decimal"/>
      <w:lvlText w:val="%1."/>
      <w:lvlJc w:val="left"/>
      <w:pPr>
        <w:ind w:left="720" w:hanging="360"/>
      </w:pPr>
      <w:rPr>
        <w:rFonts w:hint="default"/>
      </w:rPr>
    </w:lvl>
    <w:lvl w:ilvl="1" w:tplc="68D64762" w:tentative="1">
      <w:start w:val="1"/>
      <w:numFmt w:val="lowerLetter"/>
      <w:lvlText w:val="%2."/>
      <w:lvlJc w:val="left"/>
      <w:pPr>
        <w:ind w:left="1440" w:hanging="360"/>
      </w:pPr>
    </w:lvl>
    <w:lvl w:ilvl="2" w:tplc="DDA0E59C" w:tentative="1">
      <w:start w:val="1"/>
      <w:numFmt w:val="lowerRoman"/>
      <w:lvlText w:val="%3."/>
      <w:lvlJc w:val="right"/>
      <w:pPr>
        <w:ind w:left="2160" w:hanging="180"/>
      </w:pPr>
    </w:lvl>
    <w:lvl w:ilvl="3" w:tplc="A9D85C74" w:tentative="1">
      <w:start w:val="1"/>
      <w:numFmt w:val="decimal"/>
      <w:lvlText w:val="%4."/>
      <w:lvlJc w:val="left"/>
      <w:pPr>
        <w:ind w:left="2880" w:hanging="360"/>
      </w:pPr>
    </w:lvl>
    <w:lvl w:ilvl="4" w:tplc="22D84500" w:tentative="1">
      <w:start w:val="1"/>
      <w:numFmt w:val="lowerLetter"/>
      <w:lvlText w:val="%5."/>
      <w:lvlJc w:val="left"/>
      <w:pPr>
        <w:ind w:left="3600" w:hanging="360"/>
      </w:pPr>
    </w:lvl>
    <w:lvl w:ilvl="5" w:tplc="A2C4A80A" w:tentative="1">
      <w:start w:val="1"/>
      <w:numFmt w:val="lowerRoman"/>
      <w:lvlText w:val="%6."/>
      <w:lvlJc w:val="right"/>
      <w:pPr>
        <w:ind w:left="4320" w:hanging="180"/>
      </w:pPr>
    </w:lvl>
    <w:lvl w:ilvl="6" w:tplc="1C5C72F6" w:tentative="1">
      <w:start w:val="1"/>
      <w:numFmt w:val="decimal"/>
      <w:lvlText w:val="%7."/>
      <w:lvlJc w:val="left"/>
      <w:pPr>
        <w:ind w:left="5040" w:hanging="360"/>
      </w:pPr>
    </w:lvl>
    <w:lvl w:ilvl="7" w:tplc="A3DCE186" w:tentative="1">
      <w:start w:val="1"/>
      <w:numFmt w:val="lowerLetter"/>
      <w:lvlText w:val="%8."/>
      <w:lvlJc w:val="left"/>
      <w:pPr>
        <w:ind w:left="5760" w:hanging="360"/>
      </w:pPr>
    </w:lvl>
    <w:lvl w:ilvl="8" w:tplc="8FA66700" w:tentative="1">
      <w:start w:val="1"/>
      <w:numFmt w:val="lowerRoman"/>
      <w:lvlText w:val="%9."/>
      <w:lvlJc w:val="right"/>
      <w:pPr>
        <w:ind w:left="6480" w:hanging="180"/>
      </w:pPr>
    </w:lvl>
  </w:abstractNum>
  <w:abstractNum w:abstractNumId="126">
    <w:nsid w:val="446A6712"/>
    <w:multiLevelType w:val="hybridMultilevel"/>
    <w:tmpl w:val="ED7443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458A09B5"/>
    <w:multiLevelType w:val="hybridMultilevel"/>
    <w:tmpl w:val="F96C4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5FD2D70"/>
    <w:multiLevelType w:val="hybridMultilevel"/>
    <w:tmpl w:val="B6AA294C"/>
    <w:lvl w:ilvl="0" w:tplc="04190001">
      <w:start w:val="1"/>
      <w:numFmt w:val="bullet"/>
      <w:lvlText w:val=""/>
      <w:lvlJc w:val="left"/>
      <w:pPr>
        <w:tabs>
          <w:tab w:val="num" w:pos="1180"/>
        </w:tabs>
        <w:ind w:left="1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468D4511"/>
    <w:multiLevelType w:val="hybridMultilevel"/>
    <w:tmpl w:val="E074743E"/>
    <w:lvl w:ilvl="0" w:tplc="0419000D">
      <w:start w:val="1"/>
      <w:numFmt w:val="bullet"/>
      <w:lvlText w:val=""/>
      <w:lvlJc w:val="left"/>
      <w:pPr>
        <w:ind w:left="1039" w:hanging="168"/>
      </w:pPr>
      <w:rPr>
        <w:rFonts w:ascii="Wingdings" w:hAnsi="Wingdings" w:hint="default"/>
        <w:w w:val="99"/>
        <w:sz w:val="28"/>
        <w:szCs w:val="28"/>
        <w:lang w:val="ru-RU" w:eastAsia="en-US" w:bidi="ar-SA"/>
      </w:rPr>
    </w:lvl>
    <w:lvl w:ilvl="1" w:tplc="69381A6A">
      <w:numFmt w:val="bullet"/>
      <w:lvlText w:val="•"/>
      <w:lvlJc w:val="left"/>
      <w:pPr>
        <w:ind w:left="2030" w:hanging="168"/>
      </w:pPr>
      <w:rPr>
        <w:rFonts w:hint="default"/>
        <w:lang w:val="ru-RU" w:eastAsia="en-US" w:bidi="ar-SA"/>
      </w:rPr>
    </w:lvl>
    <w:lvl w:ilvl="2" w:tplc="CC2E8EE6">
      <w:numFmt w:val="bullet"/>
      <w:lvlText w:val="•"/>
      <w:lvlJc w:val="left"/>
      <w:pPr>
        <w:ind w:left="3020" w:hanging="168"/>
      </w:pPr>
      <w:rPr>
        <w:rFonts w:hint="default"/>
        <w:lang w:val="ru-RU" w:eastAsia="en-US" w:bidi="ar-SA"/>
      </w:rPr>
    </w:lvl>
    <w:lvl w:ilvl="3" w:tplc="B5027ABC">
      <w:numFmt w:val="bullet"/>
      <w:lvlText w:val="•"/>
      <w:lvlJc w:val="left"/>
      <w:pPr>
        <w:ind w:left="4011" w:hanging="168"/>
      </w:pPr>
      <w:rPr>
        <w:rFonts w:hint="default"/>
        <w:lang w:val="ru-RU" w:eastAsia="en-US" w:bidi="ar-SA"/>
      </w:rPr>
    </w:lvl>
    <w:lvl w:ilvl="4" w:tplc="F0BE28CA">
      <w:numFmt w:val="bullet"/>
      <w:lvlText w:val="•"/>
      <w:lvlJc w:val="left"/>
      <w:pPr>
        <w:ind w:left="5001" w:hanging="168"/>
      </w:pPr>
      <w:rPr>
        <w:rFonts w:hint="default"/>
        <w:lang w:val="ru-RU" w:eastAsia="en-US" w:bidi="ar-SA"/>
      </w:rPr>
    </w:lvl>
    <w:lvl w:ilvl="5" w:tplc="4FA62886">
      <w:numFmt w:val="bullet"/>
      <w:lvlText w:val="•"/>
      <w:lvlJc w:val="left"/>
      <w:pPr>
        <w:ind w:left="5992" w:hanging="168"/>
      </w:pPr>
      <w:rPr>
        <w:rFonts w:hint="default"/>
        <w:lang w:val="ru-RU" w:eastAsia="en-US" w:bidi="ar-SA"/>
      </w:rPr>
    </w:lvl>
    <w:lvl w:ilvl="6" w:tplc="1F184D84">
      <w:numFmt w:val="bullet"/>
      <w:lvlText w:val="•"/>
      <w:lvlJc w:val="left"/>
      <w:pPr>
        <w:ind w:left="6982" w:hanging="168"/>
      </w:pPr>
      <w:rPr>
        <w:rFonts w:hint="default"/>
        <w:lang w:val="ru-RU" w:eastAsia="en-US" w:bidi="ar-SA"/>
      </w:rPr>
    </w:lvl>
    <w:lvl w:ilvl="7" w:tplc="306AB7F6">
      <w:numFmt w:val="bullet"/>
      <w:lvlText w:val="•"/>
      <w:lvlJc w:val="left"/>
      <w:pPr>
        <w:ind w:left="7972" w:hanging="168"/>
      </w:pPr>
      <w:rPr>
        <w:rFonts w:hint="default"/>
        <w:lang w:val="ru-RU" w:eastAsia="en-US" w:bidi="ar-SA"/>
      </w:rPr>
    </w:lvl>
    <w:lvl w:ilvl="8" w:tplc="DE40BB1C">
      <w:numFmt w:val="bullet"/>
      <w:lvlText w:val="•"/>
      <w:lvlJc w:val="left"/>
      <w:pPr>
        <w:ind w:left="8963" w:hanging="168"/>
      </w:pPr>
      <w:rPr>
        <w:rFonts w:hint="default"/>
        <w:lang w:val="ru-RU" w:eastAsia="en-US" w:bidi="ar-SA"/>
      </w:rPr>
    </w:lvl>
  </w:abstractNum>
  <w:abstractNum w:abstractNumId="130">
    <w:nsid w:val="473A4E1D"/>
    <w:multiLevelType w:val="hybridMultilevel"/>
    <w:tmpl w:val="E1C86150"/>
    <w:lvl w:ilvl="0" w:tplc="7BD4CF74">
      <w:start w:val="1"/>
      <w:numFmt w:val="bullet"/>
      <w:lvlText w:val=""/>
      <w:lvlJc w:val="left"/>
      <w:pPr>
        <w:ind w:left="720" w:hanging="360"/>
      </w:pPr>
      <w:rPr>
        <w:rFonts w:ascii="Symbol" w:hAnsi="Symbol" w:hint="default"/>
      </w:rPr>
    </w:lvl>
    <w:lvl w:ilvl="1" w:tplc="1A021FBC" w:tentative="1">
      <w:start w:val="1"/>
      <w:numFmt w:val="bullet"/>
      <w:lvlText w:val="o"/>
      <w:lvlJc w:val="left"/>
      <w:pPr>
        <w:ind w:left="1440" w:hanging="360"/>
      </w:pPr>
      <w:rPr>
        <w:rFonts w:ascii="Courier New" w:hAnsi="Courier New" w:cs="Courier New" w:hint="default"/>
      </w:rPr>
    </w:lvl>
    <w:lvl w:ilvl="2" w:tplc="F50202D8" w:tentative="1">
      <w:start w:val="1"/>
      <w:numFmt w:val="bullet"/>
      <w:lvlText w:val=""/>
      <w:lvlJc w:val="left"/>
      <w:pPr>
        <w:ind w:left="2160" w:hanging="360"/>
      </w:pPr>
      <w:rPr>
        <w:rFonts w:ascii="Wingdings" w:hAnsi="Wingdings" w:hint="default"/>
      </w:rPr>
    </w:lvl>
    <w:lvl w:ilvl="3" w:tplc="7406A324" w:tentative="1">
      <w:start w:val="1"/>
      <w:numFmt w:val="bullet"/>
      <w:lvlText w:val=""/>
      <w:lvlJc w:val="left"/>
      <w:pPr>
        <w:ind w:left="2880" w:hanging="360"/>
      </w:pPr>
      <w:rPr>
        <w:rFonts w:ascii="Symbol" w:hAnsi="Symbol" w:hint="default"/>
      </w:rPr>
    </w:lvl>
    <w:lvl w:ilvl="4" w:tplc="2F925ED8" w:tentative="1">
      <w:start w:val="1"/>
      <w:numFmt w:val="bullet"/>
      <w:lvlText w:val="o"/>
      <w:lvlJc w:val="left"/>
      <w:pPr>
        <w:ind w:left="3600" w:hanging="360"/>
      </w:pPr>
      <w:rPr>
        <w:rFonts w:ascii="Courier New" w:hAnsi="Courier New" w:cs="Courier New" w:hint="default"/>
      </w:rPr>
    </w:lvl>
    <w:lvl w:ilvl="5" w:tplc="F46C8F5A" w:tentative="1">
      <w:start w:val="1"/>
      <w:numFmt w:val="bullet"/>
      <w:lvlText w:val=""/>
      <w:lvlJc w:val="left"/>
      <w:pPr>
        <w:ind w:left="4320" w:hanging="360"/>
      </w:pPr>
      <w:rPr>
        <w:rFonts w:ascii="Wingdings" w:hAnsi="Wingdings" w:hint="default"/>
      </w:rPr>
    </w:lvl>
    <w:lvl w:ilvl="6" w:tplc="03FC3898" w:tentative="1">
      <w:start w:val="1"/>
      <w:numFmt w:val="bullet"/>
      <w:lvlText w:val=""/>
      <w:lvlJc w:val="left"/>
      <w:pPr>
        <w:ind w:left="5040" w:hanging="360"/>
      </w:pPr>
      <w:rPr>
        <w:rFonts w:ascii="Symbol" w:hAnsi="Symbol" w:hint="default"/>
      </w:rPr>
    </w:lvl>
    <w:lvl w:ilvl="7" w:tplc="714CE77C" w:tentative="1">
      <w:start w:val="1"/>
      <w:numFmt w:val="bullet"/>
      <w:lvlText w:val="o"/>
      <w:lvlJc w:val="left"/>
      <w:pPr>
        <w:ind w:left="5760" w:hanging="360"/>
      </w:pPr>
      <w:rPr>
        <w:rFonts w:ascii="Courier New" w:hAnsi="Courier New" w:cs="Courier New" w:hint="default"/>
      </w:rPr>
    </w:lvl>
    <w:lvl w:ilvl="8" w:tplc="25DE41DC" w:tentative="1">
      <w:start w:val="1"/>
      <w:numFmt w:val="bullet"/>
      <w:lvlText w:val=""/>
      <w:lvlJc w:val="left"/>
      <w:pPr>
        <w:ind w:left="6480" w:hanging="360"/>
      </w:pPr>
      <w:rPr>
        <w:rFonts w:ascii="Wingdings" w:hAnsi="Wingdings" w:hint="default"/>
      </w:rPr>
    </w:lvl>
  </w:abstractNum>
  <w:abstractNum w:abstractNumId="131">
    <w:nsid w:val="4750112A"/>
    <w:multiLevelType w:val="hybridMultilevel"/>
    <w:tmpl w:val="750847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477D56CD"/>
    <w:multiLevelType w:val="hybridMultilevel"/>
    <w:tmpl w:val="928EFBC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47A95C59"/>
    <w:multiLevelType w:val="multilevel"/>
    <w:tmpl w:val="3D180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nsid w:val="493E0E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9CE32B5"/>
    <w:multiLevelType w:val="hybridMultilevel"/>
    <w:tmpl w:val="2526926C"/>
    <w:lvl w:ilvl="0" w:tplc="768C7D8A">
      <w:numFmt w:val="bullet"/>
      <w:lvlText w:val=""/>
      <w:lvlJc w:val="left"/>
      <w:pPr>
        <w:ind w:left="1760" w:hanging="360"/>
      </w:pPr>
      <w:rPr>
        <w:rFonts w:ascii="Symbol" w:eastAsia="Symbol" w:hAnsi="Symbol" w:cs="Symbol" w:hint="default"/>
        <w:w w:val="99"/>
        <w:sz w:val="28"/>
        <w:szCs w:val="28"/>
        <w:lang w:val="ru-RU" w:eastAsia="en-US" w:bidi="ar-SA"/>
      </w:rPr>
    </w:lvl>
    <w:lvl w:ilvl="1" w:tplc="0419000D">
      <w:start w:val="1"/>
      <w:numFmt w:val="bullet"/>
      <w:lvlText w:val=""/>
      <w:lvlJc w:val="left"/>
      <w:pPr>
        <w:ind w:left="2326" w:hanging="360"/>
      </w:pPr>
      <w:rPr>
        <w:rFonts w:ascii="Wingdings" w:hAnsi="Wingdings" w:hint="default"/>
        <w:w w:val="99"/>
        <w:sz w:val="28"/>
        <w:szCs w:val="28"/>
        <w:lang w:val="ru-RU" w:eastAsia="en-US" w:bidi="ar-SA"/>
      </w:rPr>
    </w:lvl>
    <w:lvl w:ilvl="2" w:tplc="64DE2ACC">
      <w:numFmt w:val="bullet"/>
      <w:lvlText w:val="•"/>
      <w:lvlJc w:val="left"/>
      <w:pPr>
        <w:ind w:left="3278" w:hanging="360"/>
      </w:pPr>
      <w:rPr>
        <w:rFonts w:hint="default"/>
        <w:lang w:val="ru-RU" w:eastAsia="en-US" w:bidi="ar-SA"/>
      </w:rPr>
    </w:lvl>
    <w:lvl w:ilvl="3" w:tplc="3F80A682">
      <w:numFmt w:val="bullet"/>
      <w:lvlText w:val="•"/>
      <w:lvlJc w:val="left"/>
      <w:pPr>
        <w:ind w:left="4236" w:hanging="360"/>
      </w:pPr>
      <w:rPr>
        <w:rFonts w:hint="default"/>
        <w:lang w:val="ru-RU" w:eastAsia="en-US" w:bidi="ar-SA"/>
      </w:rPr>
    </w:lvl>
    <w:lvl w:ilvl="4" w:tplc="79367AB6">
      <w:numFmt w:val="bullet"/>
      <w:lvlText w:val="•"/>
      <w:lvlJc w:val="left"/>
      <w:pPr>
        <w:ind w:left="5194" w:hanging="360"/>
      </w:pPr>
      <w:rPr>
        <w:rFonts w:hint="default"/>
        <w:lang w:val="ru-RU" w:eastAsia="en-US" w:bidi="ar-SA"/>
      </w:rPr>
    </w:lvl>
    <w:lvl w:ilvl="5" w:tplc="190A0212">
      <w:numFmt w:val="bullet"/>
      <w:lvlText w:val="•"/>
      <w:lvlJc w:val="left"/>
      <w:pPr>
        <w:ind w:left="6152" w:hanging="360"/>
      </w:pPr>
      <w:rPr>
        <w:rFonts w:hint="default"/>
        <w:lang w:val="ru-RU" w:eastAsia="en-US" w:bidi="ar-SA"/>
      </w:rPr>
    </w:lvl>
    <w:lvl w:ilvl="6" w:tplc="AD10BA3A">
      <w:numFmt w:val="bullet"/>
      <w:lvlText w:val="•"/>
      <w:lvlJc w:val="left"/>
      <w:pPr>
        <w:ind w:left="7111" w:hanging="360"/>
      </w:pPr>
      <w:rPr>
        <w:rFonts w:hint="default"/>
        <w:lang w:val="ru-RU" w:eastAsia="en-US" w:bidi="ar-SA"/>
      </w:rPr>
    </w:lvl>
    <w:lvl w:ilvl="7" w:tplc="C21C544C">
      <w:numFmt w:val="bullet"/>
      <w:lvlText w:val="•"/>
      <w:lvlJc w:val="left"/>
      <w:pPr>
        <w:ind w:left="8069" w:hanging="360"/>
      </w:pPr>
      <w:rPr>
        <w:rFonts w:hint="default"/>
        <w:lang w:val="ru-RU" w:eastAsia="en-US" w:bidi="ar-SA"/>
      </w:rPr>
    </w:lvl>
    <w:lvl w:ilvl="8" w:tplc="765AF7C0">
      <w:numFmt w:val="bullet"/>
      <w:lvlText w:val="•"/>
      <w:lvlJc w:val="left"/>
      <w:pPr>
        <w:ind w:left="9027" w:hanging="360"/>
      </w:pPr>
      <w:rPr>
        <w:rFonts w:hint="default"/>
        <w:lang w:val="ru-RU" w:eastAsia="en-US" w:bidi="ar-SA"/>
      </w:rPr>
    </w:lvl>
  </w:abstractNum>
  <w:abstractNum w:abstractNumId="136">
    <w:nsid w:val="4A433F40"/>
    <w:multiLevelType w:val="hybridMultilevel"/>
    <w:tmpl w:val="73422D7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4AF01C2C"/>
    <w:multiLevelType w:val="hybridMultilevel"/>
    <w:tmpl w:val="D276763C"/>
    <w:lvl w:ilvl="0" w:tplc="04190001">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4B26308E"/>
    <w:multiLevelType w:val="hybridMultilevel"/>
    <w:tmpl w:val="EC4242A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293713"/>
    <w:multiLevelType w:val="hybridMultilevel"/>
    <w:tmpl w:val="DF6EF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B733941"/>
    <w:multiLevelType w:val="hybridMultilevel"/>
    <w:tmpl w:val="1BFE31D0"/>
    <w:lvl w:ilvl="0" w:tplc="5DB69FDA">
      <w:start w:val="1"/>
      <w:numFmt w:val="decimal"/>
      <w:lvlText w:val="%1."/>
      <w:lvlJc w:val="left"/>
      <w:pPr>
        <w:ind w:left="764" w:hanging="360"/>
      </w:pPr>
      <w:rPr>
        <w:b w:val="0"/>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41">
    <w:nsid w:val="4BBD6431"/>
    <w:multiLevelType w:val="hybridMultilevel"/>
    <w:tmpl w:val="02AE06C2"/>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4D1732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D690A7D"/>
    <w:multiLevelType w:val="hybridMultilevel"/>
    <w:tmpl w:val="32D8E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DA91DDF"/>
    <w:multiLevelType w:val="hybridMultilevel"/>
    <w:tmpl w:val="3AF41F70"/>
    <w:lvl w:ilvl="0" w:tplc="04190001">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4E014634"/>
    <w:multiLevelType w:val="multilevel"/>
    <w:tmpl w:val="D9CAA8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nsid w:val="4E6B35F8"/>
    <w:multiLevelType w:val="hybridMultilevel"/>
    <w:tmpl w:val="5BB21DF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EF9747E"/>
    <w:multiLevelType w:val="hybridMultilevel"/>
    <w:tmpl w:val="BAC0D6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03D6A04"/>
    <w:multiLevelType w:val="hybridMultilevel"/>
    <w:tmpl w:val="E4063F58"/>
    <w:lvl w:ilvl="0" w:tplc="F4C26098">
      <w:start w:val="1"/>
      <w:numFmt w:val="bullet"/>
      <w:lvlText w:val="-"/>
      <w:lvlJc w:val="left"/>
      <w:pPr>
        <w:ind w:left="360" w:hanging="360"/>
      </w:pPr>
      <w:rPr>
        <w:rFonts w:ascii="Times New Roman" w:eastAsia="Times New Roman" w:hAnsi="Times New Roman" w:cs="Times New Roman" w:hint="default"/>
      </w:rPr>
    </w:lvl>
    <w:lvl w:ilvl="1" w:tplc="2EB66246" w:tentative="1">
      <w:start w:val="1"/>
      <w:numFmt w:val="bullet"/>
      <w:lvlText w:val="o"/>
      <w:lvlJc w:val="left"/>
      <w:pPr>
        <w:ind w:left="1080" w:hanging="360"/>
      </w:pPr>
      <w:rPr>
        <w:rFonts w:ascii="Courier New" w:hAnsi="Courier New" w:cs="Courier New" w:hint="default"/>
      </w:rPr>
    </w:lvl>
    <w:lvl w:ilvl="2" w:tplc="A2E2257C" w:tentative="1">
      <w:start w:val="1"/>
      <w:numFmt w:val="bullet"/>
      <w:lvlText w:val=""/>
      <w:lvlJc w:val="left"/>
      <w:pPr>
        <w:ind w:left="1800" w:hanging="360"/>
      </w:pPr>
      <w:rPr>
        <w:rFonts w:ascii="Wingdings" w:hAnsi="Wingdings" w:hint="default"/>
      </w:rPr>
    </w:lvl>
    <w:lvl w:ilvl="3" w:tplc="6BBEC986" w:tentative="1">
      <w:start w:val="1"/>
      <w:numFmt w:val="bullet"/>
      <w:lvlText w:val=""/>
      <w:lvlJc w:val="left"/>
      <w:pPr>
        <w:ind w:left="2520" w:hanging="360"/>
      </w:pPr>
      <w:rPr>
        <w:rFonts w:ascii="Symbol" w:hAnsi="Symbol" w:hint="default"/>
      </w:rPr>
    </w:lvl>
    <w:lvl w:ilvl="4" w:tplc="9D80CD44" w:tentative="1">
      <w:start w:val="1"/>
      <w:numFmt w:val="bullet"/>
      <w:lvlText w:val="o"/>
      <w:lvlJc w:val="left"/>
      <w:pPr>
        <w:ind w:left="3240" w:hanging="360"/>
      </w:pPr>
      <w:rPr>
        <w:rFonts w:ascii="Courier New" w:hAnsi="Courier New" w:cs="Courier New" w:hint="default"/>
      </w:rPr>
    </w:lvl>
    <w:lvl w:ilvl="5" w:tplc="53987670" w:tentative="1">
      <w:start w:val="1"/>
      <w:numFmt w:val="bullet"/>
      <w:lvlText w:val=""/>
      <w:lvlJc w:val="left"/>
      <w:pPr>
        <w:ind w:left="3960" w:hanging="360"/>
      </w:pPr>
      <w:rPr>
        <w:rFonts w:ascii="Wingdings" w:hAnsi="Wingdings" w:hint="default"/>
      </w:rPr>
    </w:lvl>
    <w:lvl w:ilvl="6" w:tplc="1950903C" w:tentative="1">
      <w:start w:val="1"/>
      <w:numFmt w:val="bullet"/>
      <w:lvlText w:val=""/>
      <w:lvlJc w:val="left"/>
      <w:pPr>
        <w:ind w:left="4680" w:hanging="360"/>
      </w:pPr>
      <w:rPr>
        <w:rFonts w:ascii="Symbol" w:hAnsi="Symbol" w:hint="default"/>
      </w:rPr>
    </w:lvl>
    <w:lvl w:ilvl="7" w:tplc="F3940486" w:tentative="1">
      <w:start w:val="1"/>
      <w:numFmt w:val="bullet"/>
      <w:lvlText w:val="o"/>
      <w:lvlJc w:val="left"/>
      <w:pPr>
        <w:ind w:left="5400" w:hanging="360"/>
      </w:pPr>
      <w:rPr>
        <w:rFonts w:ascii="Courier New" w:hAnsi="Courier New" w:cs="Courier New" w:hint="default"/>
      </w:rPr>
    </w:lvl>
    <w:lvl w:ilvl="8" w:tplc="0AF48F4C" w:tentative="1">
      <w:start w:val="1"/>
      <w:numFmt w:val="bullet"/>
      <w:lvlText w:val=""/>
      <w:lvlJc w:val="left"/>
      <w:pPr>
        <w:ind w:left="6120" w:hanging="360"/>
      </w:pPr>
      <w:rPr>
        <w:rFonts w:ascii="Wingdings" w:hAnsi="Wingdings" w:hint="default"/>
      </w:rPr>
    </w:lvl>
  </w:abstractNum>
  <w:abstractNum w:abstractNumId="149">
    <w:nsid w:val="50F3524A"/>
    <w:multiLevelType w:val="hybridMultilevel"/>
    <w:tmpl w:val="32729EB8"/>
    <w:lvl w:ilvl="0" w:tplc="FFFFFFFF">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0">
    <w:nsid w:val="516D00B2"/>
    <w:multiLevelType w:val="hybridMultilevel"/>
    <w:tmpl w:val="9874459A"/>
    <w:lvl w:ilvl="0" w:tplc="04190001">
      <w:start w:val="1"/>
      <w:numFmt w:val="bullet"/>
      <w:lvlText w:val=""/>
      <w:lvlJc w:val="left"/>
      <w:pPr>
        <w:tabs>
          <w:tab w:val="num" w:pos="1660"/>
        </w:tabs>
        <w:ind w:left="16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51894823"/>
    <w:multiLevelType w:val="hybridMultilevel"/>
    <w:tmpl w:val="61266936"/>
    <w:lvl w:ilvl="0" w:tplc="BD667926">
      <w:start w:val="1"/>
      <w:numFmt w:val="decimal"/>
      <w:lvlText w:val="%1."/>
      <w:lvlJc w:val="left"/>
      <w:pPr>
        <w:ind w:left="331" w:hanging="221"/>
      </w:pPr>
      <w:rPr>
        <w:rFonts w:ascii="PT Astra Serif" w:eastAsia="Times New Roman" w:hAnsi="PT Astra Serif" w:cs="Times New Roman" w:hint="default"/>
        <w:w w:val="100"/>
        <w:sz w:val="28"/>
        <w:szCs w:val="28"/>
        <w:lang w:val="ru-RU" w:eastAsia="en-US" w:bidi="ar-SA"/>
      </w:rPr>
    </w:lvl>
    <w:lvl w:ilvl="1" w:tplc="81425606">
      <w:numFmt w:val="bullet"/>
      <w:lvlText w:val="•"/>
      <w:lvlJc w:val="left"/>
      <w:pPr>
        <w:ind w:left="1046" w:hanging="221"/>
      </w:pPr>
      <w:rPr>
        <w:rFonts w:hint="default"/>
        <w:lang w:val="ru-RU" w:eastAsia="en-US" w:bidi="ar-SA"/>
      </w:rPr>
    </w:lvl>
    <w:lvl w:ilvl="2" w:tplc="851C2C98">
      <w:numFmt w:val="bullet"/>
      <w:lvlText w:val="•"/>
      <w:lvlJc w:val="left"/>
      <w:pPr>
        <w:ind w:left="1752" w:hanging="221"/>
      </w:pPr>
      <w:rPr>
        <w:rFonts w:hint="default"/>
        <w:lang w:val="ru-RU" w:eastAsia="en-US" w:bidi="ar-SA"/>
      </w:rPr>
    </w:lvl>
    <w:lvl w:ilvl="3" w:tplc="4EA6B18E">
      <w:numFmt w:val="bullet"/>
      <w:lvlText w:val="•"/>
      <w:lvlJc w:val="left"/>
      <w:pPr>
        <w:ind w:left="2459" w:hanging="221"/>
      </w:pPr>
      <w:rPr>
        <w:rFonts w:hint="default"/>
        <w:lang w:val="ru-RU" w:eastAsia="en-US" w:bidi="ar-SA"/>
      </w:rPr>
    </w:lvl>
    <w:lvl w:ilvl="4" w:tplc="3CB8C5E4">
      <w:numFmt w:val="bullet"/>
      <w:lvlText w:val="•"/>
      <w:lvlJc w:val="left"/>
      <w:pPr>
        <w:ind w:left="3165" w:hanging="221"/>
      </w:pPr>
      <w:rPr>
        <w:rFonts w:hint="default"/>
        <w:lang w:val="ru-RU" w:eastAsia="en-US" w:bidi="ar-SA"/>
      </w:rPr>
    </w:lvl>
    <w:lvl w:ilvl="5" w:tplc="5C1C201E">
      <w:numFmt w:val="bullet"/>
      <w:lvlText w:val="•"/>
      <w:lvlJc w:val="left"/>
      <w:pPr>
        <w:ind w:left="3872" w:hanging="221"/>
      </w:pPr>
      <w:rPr>
        <w:rFonts w:hint="default"/>
        <w:lang w:val="ru-RU" w:eastAsia="en-US" w:bidi="ar-SA"/>
      </w:rPr>
    </w:lvl>
    <w:lvl w:ilvl="6" w:tplc="60D6886E">
      <w:numFmt w:val="bullet"/>
      <w:lvlText w:val="•"/>
      <w:lvlJc w:val="left"/>
      <w:pPr>
        <w:ind w:left="4578" w:hanging="221"/>
      </w:pPr>
      <w:rPr>
        <w:rFonts w:hint="default"/>
        <w:lang w:val="ru-RU" w:eastAsia="en-US" w:bidi="ar-SA"/>
      </w:rPr>
    </w:lvl>
    <w:lvl w:ilvl="7" w:tplc="44CE0606">
      <w:numFmt w:val="bullet"/>
      <w:lvlText w:val="•"/>
      <w:lvlJc w:val="left"/>
      <w:pPr>
        <w:ind w:left="5284" w:hanging="221"/>
      </w:pPr>
      <w:rPr>
        <w:rFonts w:hint="default"/>
        <w:lang w:val="ru-RU" w:eastAsia="en-US" w:bidi="ar-SA"/>
      </w:rPr>
    </w:lvl>
    <w:lvl w:ilvl="8" w:tplc="4F8615C2">
      <w:numFmt w:val="bullet"/>
      <w:lvlText w:val="•"/>
      <w:lvlJc w:val="left"/>
      <w:pPr>
        <w:ind w:left="5991" w:hanging="221"/>
      </w:pPr>
      <w:rPr>
        <w:rFonts w:hint="default"/>
        <w:lang w:val="ru-RU" w:eastAsia="en-US" w:bidi="ar-SA"/>
      </w:rPr>
    </w:lvl>
  </w:abstractNum>
  <w:abstractNum w:abstractNumId="152">
    <w:nsid w:val="51A974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2427545"/>
    <w:multiLevelType w:val="multilevel"/>
    <w:tmpl w:val="35820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nsid w:val="52D03DE0"/>
    <w:multiLevelType w:val="multilevel"/>
    <w:tmpl w:val="07A6D49E"/>
    <w:lvl w:ilvl="0">
      <w:start w:val="2"/>
      <w:numFmt w:val="decimal"/>
      <w:lvlText w:val="%1"/>
      <w:lvlJc w:val="left"/>
      <w:pPr>
        <w:ind w:left="420" w:hanging="420"/>
      </w:pPr>
      <w:rPr>
        <w:rFonts w:hint="default"/>
      </w:rPr>
    </w:lvl>
    <w:lvl w:ilvl="1">
      <w:start w:val="2"/>
      <w:numFmt w:val="decimal"/>
      <w:lvlText w:val="%1.%2"/>
      <w:lvlJc w:val="left"/>
      <w:pPr>
        <w:ind w:left="1470" w:hanging="4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4920" w:hanging="72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380" w:hanging="108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9840" w:hanging="1440"/>
      </w:pPr>
      <w:rPr>
        <w:rFonts w:hint="default"/>
      </w:rPr>
    </w:lvl>
  </w:abstractNum>
  <w:abstractNum w:abstractNumId="155">
    <w:nsid w:val="52FD72F4"/>
    <w:multiLevelType w:val="hybridMultilevel"/>
    <w:tmpl w:val="BB202EB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536501BC"/>
    <w:multiLevelType w:val="hybridMultilevel"/>
    <w:tmpl w:val="53E4D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3C316F9"/>
    <w:multiLevelType w:val="hybridMultilevel"/>
    <w:tmpl w:val="061838E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544C3608"/>
    <w:multiLevelType w:val="hybridMultilevel"/>
    <w:tmpl w:val="259AD21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4B90AFD"/>
    <w:multiLevelType w:val="hybridMultilevel"/>
    <w:tmpl w:val="97D0AC68"/>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552E1C9D"/>
    <w:multiLevelType w:val="hybridMultilevel"/>
    <w:tmpl w:val="20443D5C"/>
    <w:lvl w:ilvl="0" w:tplc="04190001">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161">
    <w:nsid w:val="56CB6EDB"/>
    <w:multiLevelType w:val="multilevel"/>
    <w:tmpl w:val="0F06C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2">
    <w:nsid w:val="56EF68D8"/>
    <w:multiLevelType w:val="hybridMultilevel"/>
    <w:tmpl w:val="C59EC6A0"/>
    <w:lvl w:ilvl="0" w:tplc="CE58AC88">
      <w:start w:val="1"/>
      <w:numFmt w:val="bullet"/>
      <w:lvlText w:val=""/>
      <w:lvlJc w:val="left"/>
      <w:pPr>
        <w:ind w:left="1440" w:hanging="360"/>
      </w:pPr>
      <w:rPr>
        <w:rFonts w:ascii="Symbol" w:hAnsi="Symbol" w:hint="default"/>
      </w:rPr>
    </w:lvl>
    <w:lvl w:ilvl="1" w:tplc="93521986" w:tentative="1">
      <w:start w:val="1"/>
      <w:numFmt w:val="bullet"/>
      <w:lvlText w:val="o"/>
      <w:lvlJc w:val="left"/>
      <w:pPr>
        <w:ind w:left="2160" w:hanging="360"/>
      </w:pPr>
      <w:rPr>
        <w:rFonts w:ascii="Courier New" w:hAnsi="Courier New" w:cs="Courier New" w:hint="default"/>
      </w:rPr>
    </w:lvl>
    <w:lvl w:ilvl="2" w:tplc="A7EC9A12" w:tentative="1">
      <w:start w:val="1"/>
      <w:numFmt w:val="bullet"/>
      <w:lvlText w:val=""/>
      <w:lvlJc w:val="left"/>
      <w:pPr>
        <w:ind w:left="2880" w:hanging="360"/>
      </w:pPr>
      <w:rPr>
        <w:rFonts w:ascii="Wingdings" w:hAnsi="Wingdings" w:hint="default"/>
      </w:rPr>
    </w:lvl>
    <w:lvl w:ilvl="3" w:tplc="3836C8FA" w:tentative="1">
      <w:start w:val="1"/>
      <w:numFmt w:val="bullet"/>
      <w:lvlText w:val=""/>
      <w:lvlJc w:val="left"/>
      <w:pPr>
        <w:ind w:left="3600" w:hanging="360"/>
      </w:pPr>
      <w:rPr>
        <w:rFonts w:ascii="Symbol" w:hAnsi="Symbol" w:hint="default"/>
      </w:rPr>
    </w:lvl>
    <w:lvl w:ilvl="4" w:tplc="941EAAD0" w:tentative="1">
      <w:start w:val="1"/>
      <w:numFmt w:val="bullet"/>
      <w:lvlText w:val="o"/>
      <w:lvlJc w:val="left"/>
      <w:pPr>
        <w:ind w:left="4320" w:hanging="360"/>
      </w:pPr>
      <w:rPr>
        <w:rFonts w:ascii="Courier New" w:hAnsi="Courier New" w:cs="Courier New" w:hint="default"/>
      </w:rPr>
    </w:lvl>
    <w:lvl w:ilvl="5" w:tplc="69F2D588" w:tentative="1">
      <w:start w:val="1"/>
      <w:numFmt w:val="bullet"/>
      <w:lvlText w:val=""/>
      <w:lvlJc w:val="left"/>
      <w:pPr>
        <w:ind w:left="5040" w:hanging="360"/>
      </w:pPr>
      <w:rPr>
        <w:rFonts w:ascii="Wingdings" w:hAnsi="Wingdings" w:hint="default"/>
      </w:rPr>
    </w:lvl>
    <w:lvl w:ilvl="6" w:tplc="4B8E12F0" w:tentative="1">
      <w:start w:val="1"/>
      <w:numFmt w:val="bullet"/>
      <w:lvlText w:val=""/>
      <w:lvlJc w:val="left"/>
      <w:pPr>
        <w:ind w:left="5760" w:hanging="360"/>
      </w:pPr>
      <w:rPr>
        <w:rFonts w:ascii="Symbol" w:hAnsi="Symbol" w:hint="default"/>
      </w:rPr>
    </w:lvl>
    <w:lvl w:ilvl="7" w:tplc="F7EEF558" w:tentative="1">
      <w:start w:val="1"/>
      <w:numFmt w:val="bullet"/>
      <w:lvlText w:val="o"/>
      <w:lvlJc w:val="left"/>
      <w:pPr>
        <w:ind w:left="6480" w:hanging="360"/>
      </w:pPr>
      <w:rPr>
        <w:rFonts w:ascii="Courier New" w:hAnsi="Courier New" w:cs="Courier New" w:hint="default"/>
      </w:rPr>
    </w:lvl>
    <w:lvl w:ilvl="8" w:tplc="CD523FD6" w:tentative="1">
      <w:start w:val="1"/>
      <w:numFmt w:val="bullet"/>
      <w:lvlText w:val=""/>
      <w:lvlJc w:val="left"/>
      <w:pPr>
        <w:ind w:left="7200" w:hanging="360"/>
      </w:pPr>
      <w:rPr>
        <w:rFonts w:ascii="Wingdings" w:hAnsi="Wingdings" w:hint="default"/>
      </w:rPr>
    </w:lvl>
  </w:abstractNum>
  <w:abstractNum w:abstractNumId="163">
    <w:nsid w:val="57675427"/>
    <w:multiLevelType w:val="hybridMultilevel"/>
    <w:tmpl w:val="5B5EA1A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4">
    <w:nsid w:val="57A927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7D009BF"/>
    <w:multiLevelType w:val="multilevel"/>
    <w:tmpl w:val="B7E4181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6">
    <w:nsid w:val="58086A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83B23B9"/>
    <w:multiLevelType w:val="hybridMultilevel"/>
    <w:tmpl w:val="41D88828"/>
    <w:lvl w:ilvl="0" w:tplc="8454EB78">
      <w:start w:val="1"/>
      <w:numFmt w:val="bullet"/>
      <w:lvlText w:val=""/>
      <w:lvlJc w:val="left"/>
      <w:pPr>
        <w:ind w:left="720" w:hanging="360"/>
      </w:pPr>
      <w:rPr>
        <w:rFonts w:ascii="Symbol" w:hAnsi="Symbol" w:hint="default"/>
      </w:rPr>
    </w:lvl>
    <w:lvl w:ilvl="1" w:tplc="F25E9C60" w:tentative="1">
      <w:start w:val="1"/>
      <w:numFmt w:val="bullet"/>
      <w:lvlText w:val="o"/>
      <w:lvlJc w:val="left"/>
      <w:pPr>
        <w:ind w:left="1440" w:hanging="360"/>
      </w:pPr>
      <w:rPr>
        <w:rFonts w:ascii="Courier New" w:hAnsi="Courier New" w:cs="Courier New" w:hint="default"/>
      </w:rPr>
    </w:lvl>
    <w:lvl w:ilvl="2" w:tplc="BBB23042" w:tentative="1">
      <w:start w:val="1"/>
      <w:numFmt w:val="bullet"/>
      <w:lvlText w:val=""/>
      <w:lvlJc w:val="left"/>
      <w:pPr>
        <w:ind w:left="2160" w:hanging="360"/>
      </w:pPr>
      <w:rPr>
        <w:rFonts w:ascii="Wingdings" w:hAnsi="Wingdings" w:hint="default"/>
      </w:rPr>
    </w:lvl>
    <w:lvl w:ilvl="3" w:tplc="9E34A9DE">
      <w:start w:val="1"/>
      <w:numFmt w:val="bullet"/>
      <w:lvlText w:val=""/>
      <w:lvlJc w:val="left"/>
      <w:pPr>
        <w:ind w:left="2880" w:hanging="360"/>
      </w:pPr>
      <w:rPr>
        <w:rFonts w:ascii="Symbol" w:hAnsi="Symbol" w:hint="default"/>
      </w:rPr>
    </w:lvl>
    <w:lvl w:ilvl="4" w:tplc="15081EAC" w:tentative="1">
      <w:start w:val="1"/>
      <w:numFmt w:val="bullet"/>
      <w:lvlText w:val="o"/>
      <w:lvlJc w:val="left"/>
      <w:pPr>
        <w:ind w:left="3600" w:hanging="360"/>
      </w:pPr>
      <w:rPr>
        <w:rFonts w:ascii="Courier New" w:hAnsi="Courier New" w:cs="Courier New" w:hint="default"/>
      </w:rPr>
    </w:lvl>
    <w:lvl w:ilvl="5" w:tplc="FE303C2C" w:tentative="1">
      <w:start w:val="1"/>
      <w:numFmt w:val="bullet"/>
      <w:lvlText w:val=""/>
      <w:lvlJc w:val="left"/>
      <w:pPr>
        <w:ind w:left="4320" w:hanging="360"/>
      </w:pPr>
      <w:rPr>
        <w:rFonts w:ascii="Wingdings" w:hAnsi="Wingdings" w:hint="default"/>
      </w:rPr>
    </w:lvl>
    <w:lvl w:ilvl="6" w:tplc="D0C25FB4" w:tentative="1">
      <w:start w:val="1"/>
      <w:numFmt w:val="bullet"/>
      <w:lvlText w:val=""/>
      <w:lvlJc w:val="left"/>
      <w:pPr>
        <w:ind w:left="5040" w:hanging="360"/>
      </w:pPr>
      <w:rPr>
        <w:rFonts w:ascii="Symbol" w:hAnsi="Symbol" w:hint="default"/>
      </w:rPr>
    </w:lvl>
    <w:lvl w:ilvl="7" w:tplc="03A65B38" w:tentative="1">
      <w:start w:val="1"/>
      <w:numFmt w:val="bullet"/>
      <w:lvlText w:val="o"/>
      <w:lvlJc w:val="left"/>
      <w:pPr>
        <w:ind w:left="5760" w:hanging="360"/>
      </w:pPr>
      <w:rPr>
        <w:rFonts w:ascii="Courier New" w:hAnsi="Courier New" w:cs="Courier New" w:hint="default"/>
      </w:rPr>
    </w:lvl>
    <w:lvl w:ilvl="8" w:tplc="DE981AAA" w:tentative="1">
      <w:start w:val="1"/>
      <w:numFmt w:val="bullet"/>
      <w:lvlText w:val=""/>
      <w:lvlJc w:val="left"/>
      <w:pPr>
        <w:ind w:left="6480" w:hanging="360"/>
      </w:pPr>
      <w:rPr>
        <w:rFonts w:ascii="Wingdings" w:hAnsi="Wingdings" w:hint="default"/>
      </w:rPr>
    </w:lvl>
  </w:abstractNum>
  <w:abstractNum w:abstractNumId="168">
    <w:nsid w:val="584346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8690899"/>
    <w:multiLevelType w:val="hybridMultilevel"/>
    <w:tmpl w:val="F7D09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8766934"/>
    <w:multiLevelType w:val="hybridMultilevel"/>
    <w:tmpl w:val="73805F26"/>
    <w:lvl w:ilvl="0" w:tplc="04190001">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1">
    <w:nsid w:val="5948569C"/>
    <w:multiLevelType w:val="hybridMultilevel"/>
    <w:tmpl w:val="F5F0C2CA"/>
    <w:lvl w:ilvl="0" w:tplc="5100BCD4">
      <w:start w:val="3"/>
      <w:numFmt w:val="decimal"/>
      <w:lvlText w:val="%1."/>
      <w:lvlJc w:val="left"/>
      <w:pPr>
        <w:ind w:left="335" w:hanging="226"/>
      </w:pPr>
      <w:rPr>
        <w:rFonts w:ascii="PT Astra Serif" w:eastAsia="Times New Roman" w:hAnsi="PT Astra Serif" w:cs="Times New Roman" w:hint="default"/>
        <w:w w:val="100"/>
        <w:sz w:val="28"/>
        <w:szCs w:val="22"/>
        <w:lang w:val="ru-RU" w:eastAsia="en-US" w:bidi="ar-SA"/>
      </w:rPr>
    </w:lvl>
    <w:lvl w:ilvl="1" w:tplc="5C524758">
      <w:numFmt w:val="bullet"/>
      <w:lvlText w:val="•"/>
      <w:lvlJc w:val="left"/>
      <w:pPr>
        <w:ind w:left="1046" w:hanging="226"/>
      </w:pPr>
      <w:rPr>
        <w:rFonts w:hint="default"/>
        <w:lang w:val="ru-RU" w:eastAsia="en-US" w:bidi="ar-SA"/>
      </w:rPr>
    </w:lvl>
    <w:lvl w:ilvl="2" w:tplc="507CFA36">
      <w:numFmt w:val="bullet"/>
      <w:lvlText w:val="•"/>
      <w:lvlJc w:val="left"/>
      <w:pPr>
        <w:ind w:left="1752" w:hanging="226"/>
      </w:pPr>
      <w:rPr>
        <w:rFonts w:hint="default"/>
        <w:lang w:val="ru-RU" w:eastAsia="en-US" w:bidi="ar-SA"/>
      </w:rPr>
    </w:lvl>
    <w:lvl w:ilvl="3" w:tplc="845C1D10">
      <w:numFmt w:val="bullet"/>
      <w:lvlText w:val="•"/>
      <w:lvlJc w:val="left"/>
      <w:pPr>
        <w:ind w:left="2459" w:hanging="226"/>
      </w:pPr>
      <w:rPr>
        <w:rFonts w:hint="default"/>
        <w:lang w:val="ru-RU" w:eastAsia="en-US" w:bidi="ar-SA"/>
      </w:rPr>
    </w:lvl>
    <w:lvl w:ilvl="4" w:tplc="60E225D0">
      <w:numFmt w:val="bullet"/>
      <w:lvlText w:val="•"/>
      <w:lvlJc w:val="left"/>
      <w:pPr>
        <w:ind w:left="3165" w:hanging="226"/>
      </w:pPr>
      <w:rPr>
        <w:rFonts w:hint="default"/>
        <w:lang w:val="ru-RU" w:eastAsia="en-US" w:bidi="ar-SA"/>
      </w:rPr>
    </w:lvl>
    <w:lvl w:ilvl="5" w:tplc="165045F0">
      <w:numFmt w:val="bullet"/>
      <w:lvlText w:val="•"/>
      <w:lvlJc w:val="left"/>
      <w:pPr>
        <w:ind w:left="3872" w:hanging="226"/>
      </w:pPr>
      <w:rPr>
        <w:rFonts w:hint="default"/>
        <w:lang w:val="ru-RU" w:eastAsia="en-US" w:bidi="ar-SA"/>
      </w:rPr>
    </w:lvl>
    <w:lvl w:ilvl="6" w:tplc="6E647D84">
      <w:numFmt w:val="bullet"/>
      <w:lvlText w:val="•"/>
      <w:lvlJc w:val="left"/>
      <w:pPr>
        <w:ind w:left="4578" w:hanging="226"/>
      </w:pPr>
      <w:rPr>
        <w:rFonts w:hint="default"/>
        <w:lang w:val="ru-RU" w:eastAsia="en-US" w:bidi="ar-SA"/>
      </w:rPr>
    </w:lvl>
    <w:lvl w:ilvl="7" w:tplc="D0329EFC">
      <w:numFmt w:val="bullet"/>
      <w:lvlText w:val="•"/>
      <w:lvlJc w:val="left"/>
      <w:pPr>
        <w:ind w:left="5284" w:hanging="226"/>
      </w:pPr>
      <w:rPr>
        <w:rFonts w:hint="default"/>
        <w:lang w:val="ru-RU" w:eastAsia="en-US" w:bidi="ar-SA"/>
      </w:rPr>
    </w:lvl>
    <w:lvl w:ilvl="8" w:tplc="D2E07260">
      <w:numFmt w:val="bullet"/>
      <w:lvlText w:val="•"/>
      <w:lvlJc w:val="left"/>
      <w:pPr>
        <w:ind w:left="5991" w:hanging="226"/>
      </w:pPr>
      <w:rPr>
        <w:rFonts w:hint="default"/>
        <w:lang w:val="ru-RU" w:eastAsia="en-US" w:bidi="ar-SA"/>
      </w:rPr>
    </w:lvl>
  </w:abstractNum>
  <w:abstractNum w:abstractNumId="172">
    <w:nsid w:val="5B9D54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BFC10FF"/>
    <w:multiLevelType w:val="hybridMultilevel"/>
    <w:tmpl w:val="8B92011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4">
    <w:nsid w:val="5CE86BCB"/>
    <w:multiLevelType w:val="hybridMultilevel"/>
    <w:tmpl w:val="933A9460"/>
    <w:lvl w:ilvl="0" w:tplc="B9B622F8">
      <w:start w:val="1"/>
      <w:numFmt w:val="decimal"/>
      <w:lvlText w:val="%1."/>
      <w:lvlJc w:val="left"/>
      <w:pPr>
        <w:ind w:left="331" w:hanging="221"/>
      </w:pPr>
      <w:rPr>
        <w:rFonts w:ascii="PT Astra Serif" w:eastAsia="Times New Roman" w:hAnsi="PT Astra Serif" w:cs="Times New Roman" w:hint="default"/>
        <w:w w:val="100"/>
        <w:sz w:val="28"/>
        <w:szCs w:val="28"/>
        <w:lang w:val="ru-RU" w:eastAsia="en-US" w:bidi="ar-SA"/>
      </w:rPr>
    </w:lvl>
    <w:lvl w:ilvl="1" w:tplc="020AB406">
      <w:numFmt w:val="bullet"/>
      <w:lvlText w:val="•"/>
      <w:lvlJc w:val="left"/>
      <w:pPr>
        <w:ind w:left="1046" w:hanging="221"/>
      </w:pPr>
      <w:rPr>
        <w:rFonts w:hint="default"/>
        <w:lang w:val="ru-RU" w:eastAsia="en-US" w:bidi="ar-SA"/>
      </w:rPr>
    </w:lvl>
    <w:lvl w:ilvl="2" w:tplc="CEA06064">
      <w:numFmt w:val="bullet"/>
      <w:lvlText w:val="•"/>
      <w:lvlJc w:val="left"/>
      <w:pPr>
        <w:ind w:left="1752" w:hanging="221"/>
      </w:pPr>
      <w:rPr>
        <w:rFonts w:hint="default"/>
        <w:lang w:val="ru-RU" w:eastAsia="en-US" w:bidi="ar-SA"/>
      </w:rPr>
    </w:lvl>
    <w:lvl w:ilvl="3" w:tplc="70469688">
      <w:numFmt w:val="bullet"/>
      <w:lvlText w:val="•"/>
      <w:lvlJc w:val="left"/>
      <w:pPr>
        <w:ind w:left="2459" w:hanging="221"/>
      </w:pPr>
      <w:rPr>
        <w:rFonts w:hint="default"/>
        <w:lang w:val="ru-RU" w:eastAsia="en-US" w:bidi="ar-SA"/>
      </w:rPr>
    </w:lvl>
    <w:lvl w:ilvl="4" w:tplc="53A2CD98">
      <w:numFmt w:val="bullet"/>
      <w:lvlText w:val="•"/>
      <w:lvlJc w:val="left"/>
      <w:pPr>
        <w:ind w:left="3165" w:hanging="221"/>
      </w:pPr>
      <w:rPr>
        <w:rFonts w:hint="default"/>
        <w:lang w:val="ru-RU" w:eastAsia="en-US" w:bidi="ar-SA"/>
      </w:rPr>
    </w:lvl>
    <w:lvl w:ilvl="5" w:tplc="DAEAD2DA">
      <w:numFmt w:val="bullet"/>
      <w:lvlText w:val="•"/>
      <w:lvlJc w:val="left"/>
      <w:pPr>
        <w:ind w:left="3872" w:hanging="221"/>
      </w:pPr>
      <w:rPr>
        <w:rFonts w:hint="default"/>
        <w:lang w:val="ru-RU" w:eastAsia="en-US" w:bidi="ar-SA"/>
      </w:rPr>
    </w:lvl>
    <w:lvl w:ilvl="6" w:tplc="85B042DA">
      <w:numFmt w:val="bullet"/>
      <w:lvlText w:val="•"/>
      <w:lvlJc w:val="left"/>
      <w:pPr>
        <w:ind w:left="4578" w:hanging="221"/>
      </w:pPr>
      <w:rPr>
        <w:rFonts w:hint="default"/>
        <w:lang w:val="ru-RU" w:eastAsia="en-US" w:bidi="ar-SA"/>
      </w:rPr>
    </w:lvl>
    <w:lvl w:ilvl="7" w:tplc="1742C12C">
      <w:numFmt w:val="bullet"/>
      <w:lvlText w:val="•"/>
      <w:lvlJc w:val="left"/>
      <w:pPr>
        <w:ind w:left="5284" w:hanging="221"/>
      </w:pPr>
      <w:rPr>
        <w:rFonts w:hint="default"/>
        <w:lang w:val="ru-RU" w:eastAsia="en-US" w:bidi="ar-SA"/>
      </w:rPr>
    </w:lvl>
    <w:lvl w:ilvl="8" w:tplc="68AAC228">
      <w:numFmt w:val="bullet"/>
      <w:lvlText w:val="•"/>
      <w:lvlJc w:val="left"/>
      <w:pPr>
        <w:ind w:left="5991" w:hanging="221"/>
      </w:pPr>
      <w:rPr>
        <w:rFonts w:hint="default"/>
        <w:lang w:val="ru-RU" w:eastAsia="en-US" w:bidi="ar-SA"/>
      </w:rPr>
    </w:lvl>
  </w:abstractNum>
  <w:abstractNum w:abstractNumId="175">
    <w:nsid w:val="5D7F10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DE02F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E036348"/>
    <w:multiLevelType w:val="hybridMultilevel"/>
    <w:tmpl w:val="15B06CF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8">
    <w:nsid w:val="5E2206CE"/>
    <w:multiLevelType w:val="hybridMultilevel"/>
    <w:tmpl w:val="7C0C5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9">
    <w:nsid w:val="5E330CC2"/>
    <w:multiLevelType w:val="hybridMultilevel"/>
    <w:tmpl w:val="7BD87ED0"/>
    <w:lvl w:ilvl="0" w:tplc="92DEFBD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0">
    <w:nsid w:val="5E6474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F2A16D4"/>
    <w:multiLevelType w:val="hybridMultilevel"/>
    <w:tmpl w:val="D5966930"/>
    <w:lvl w:ilvl="0" w:tplc="0419000F">
      <w:start w:val="1"/>
      <w:numFmt w:val="bullet"/>
      <w:lvlText w:val=""/>
      <w:lvlJc w:val="left"/>
      <w:pPr>
        <w:ind w:left="214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nsid w:val="5FDD5D69"/>
    <w:multiLevelType w:val="hybridMultilevel"/>
    <w:tmpl w:val="A26C7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0402F7C"/>
    <w:multiLevelType w:val="hybridMultilevel"/>
    <w:tmpl w:val="DF08F8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0A436E2"/>
    <w:multiLevelType w:val="hybridMultilevel"/>
    <w:tmpl w:val="56A2FA26"/>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616071B9"/>
    <w:multiLevelType w:val="multilevel"/>
    <w:tmpl w:val="2CF415A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6">
    <w:nsid w:val="61802D69"/>
    <w:multiLevelType w:val="hybridMultilevel"/>
    <w:tmpl w:val="B6DA4970"/>
    <w:lvl w:ilvl="0" w:tplc="0419000D">
      <w:start w:val="1"/>
      <w:numFmt w:val="bullet"/>
      <w:lvlText w:val=""/>
      <w:lvlJc w:val="left"/>
      <w:pPr>
        <w:ind w:left="1146" w:hanging="360"/>
      </w:pPr>
      <w:rPr>
        <w:rFonts w:ascii="Wingdings" w:hAnsi="Wingding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7">
    <w:nsid w:val="61CB7BBC"/>
    <w:multiLevelType w:val="multilevel"/>
    <w:tmpl w:val="72C0A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8">
    <w:nsid w:val="620E714C"/>
    <w:multiLevelType w:val="hybridMultilevel"/>
    <w:tmpl w:val="9F5AE864"/>
    <w:lvl w:ilvl="0" w:tplc="0419000D">
      <w:start w:val="1"/>
      <w:numFmt w:val="bullet"/>
      <w:lvlText w:val=""/>
      <w:lvlJc w:val="left"/>
      <w:pPr>
        <w:ind w:left="1146" w:hanging="360"/>
      </w:pPr>
      <w:rPr>
        <w:rFonts w:ascii="Wingdings" w:hAnsi="Wingdings" w:hint="default"/>
        <w:w w:val="99"/>
        <w:sz w:val="28"/>
        <w:szCs w:val="28"/>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3B90CEA"/>
    <w:multiLevelType w:val="hybridMultilevel"/>
    <w:tmpl w:val="31C6F804"/>
    <w:lvl w:ilvl="0" w:tplc="7E2E11B8">
      <w:start w:val="1"/>
      <w:numFmt w:val="bullet"/>
      <w:lvlText w:val=""/>
      <w:lvlJc w:val="left"/>
      <w:pPr>
        <w:ind w:left="720" w:hanging="360"/>
      </w:pPr>
      <w:rPr>
        <w:rFonts w:ascii="Symbol" w:hAnsi="Symbol" w:hint="default"/>
      </w:rPr>
    </w:lvl>
    <w:lvl w:ilvl="1" w:tplc="412246CC" w:tentative="1">
      <w:start w:val="1"/>
      <w:numFmt w:val="bullet"/>
      <w:lvlText w:val="o"/>
      <w:lvlJc w:val="left"/>
      <w:pPr>
        <w:ind w:left="1440" w:hanging="360"/>
      </w:pPr>
      <w:rPr>
        <w:rFonts w:ascii="Courier New" w:hAnsi="Courier New" w:cs="Courier New" w:hint="default"/>
      </w:rPr>
    </w:lvl>
    <w:lvl w:ilvl="2" w:tplc="9294B692" w:tentative="1">
      <w:start w:val="1"/>
      <w:numFmt w:val="bullet"/>
      <w:lvlText w:val=""/>
      <w:lvlJc w:val="left"/>
      <w:pPr>
        <w:ind w:left="2160" w:hanging="360"/>
      </w:pPr>
      <w:rPr>
        <w:rFonts w:ascii="Wingdings" w:hAnsi="Wingdings" w:hint="default"/>
      </w:rPr>
    </w:lvl>
    <w:lvl w:ilvl="3" w:tplc="7AEC5396">
      <w:start w:val="1"/>
      <w:numFmt w:val="bullet"/>
      <w:lvlText w:val=""/>
      <w:lvlJc w:val="left"/>
      <w:pPr>
        <w:ind w:left="2880" w:hanging="360"/>
      </w:pPr>
      <w:rPr>
        <w:rFonts w:ascii="Symbol" w:hAnsi="Symbol" w:hint="default"/>
      </w:rPr>
    </w:lvl>
    <w:lvl w:ilvl="4" w:tplc="0BAAF49C" w:tentative="1">
      <w:start w:val="1"/>
      <w:numFmt w:val="bullet"/>
      <w:lvlText w:val="o"/>
      <w:lvlJc w:val="left"/>
      <w:pPr>
        <w:ind w:left="3600" w:hanging="360"/>
      </w:pPr>
      <w:rPr>
        <w:rFonts w:ascii="Courier New" w:hAnsi="Courier New" w:cs="Courier New" w:hint="default"/>
      </w:rPr>
    </w:lvl>
    <w:lvl w:ilvl="5" w:tplc="93C2F686" w:tentative="1">
      <w:start w:val="1"/>
      <w:numFmt w:val="bullet"/>
      <w:lvlText w:val=""/>
      <w:lvlJc w:val="left"/>
      <w:pPr>
        <w:ind w:left="4320" w:hanging="360"/>
      </w:pPr>
      <w:rPr>
        <w:rFonts w:ascii="Wingdings" w:hAnsi="Wingdings" w:hint="default"/>
      </w:rPr>
    </w:lvl>
    <w:lvl w:ilvl="6" w:tplc="2022216E" w:tentative="1">
      <w:start w:val="1"/>
      <w:numFmt w:val="bullet"/>
      <w:lvlText w:val=""/>
      <w:lvlJc w:val="left"/>
      <w:pPr>
        <w:ind w:left="5040" w:hanging="360"/>
      </w:pPr>
      <w:rPr>
        <w:rFonts w:ascii="Symbol" w:hAnsi="Symbol" w:hint="default"/>
      </w:rPr>
    </w:lvl>
    <w:lvl w:ilvl="7" w:tplc="DA1C0F44" w:tentative="1">
      <w:start w:val="1"/>
      <w:numFmt w:val="bullet"/>
      <w:lvlText w:val="o"/>
      <w:lvlJc w:val="left"/>
      <w:pPr>
        <w:ind w:left="5760" w:hanging="360"/>
      </w:pPr>
      <w:rPr>
        <w:rFonts w:ascii="Courier New" w:hAnsi="Courier New" w:cs="Courier New" w:hint="default"/>
      </w:rPr>
    </w:lvl>
    <w:lvl w:ilvl="8" w:tplc="F65272DA" w:tentative="1">
      <w:start w:val="1"/>
      <w:numFmt w:val="bullet"/>
      <w:lvlText w:val=""/>
      <w:lvlJc w:val="left"/>
      <w:pPr>
        <w:ind w:left="6480" w:hanging="360"/>
      </w:pPr>
      <w:rPr>
        <w:rFonts w:ascii="Wingdings" w:hAnsi="Wingdings" w:hint="default"/>
      </w:rPr>
    </w:lvl>
  </w:abstractNum>
  <w:abstractNum w:abstractNumId="190">
    <w:nsid w:val="646669ED"/>
    <w:multiLevelType w:val="hybridMultilevel"/>
    <w:tmpl w:val="CCDEF4C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65664E05"/>
    <w:multiLevelType w:val="hybridMultilevel"/>
    <w:tmpl w:val="B98CB37E"/>
    <w:lvl w:ilvl="0" w:tplc="92DEF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260948"/>
    <w:multiLevelType w:val="hybridMultilevel"/>
    <w:tmpl w:val="830A984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nsid w:val="66EE7711"/>
    <w:multiLevelType w:val="hybridMultilevel"/>
    <w:tmpl w:val="FA2CEFCC"/>
    <w:lvl w:ilvl="0" w:tplc="04190001">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194">
    <w:nsid w:val="678F1BD4"/>
    <w:multiLevelType w:val="multilevel"/>
    <w:tmpl w:val="AE6E5FEC"/>
    <w:lvl w:ilvl="0">
      <w:start w:val="3"/>
      <w:numFmt w:val="decimal"/>
      <w:lvlText w:val="%1"/>
      <w:lvlJc w:val="left"/>
      <w:pPr>
        <w:ind w:left="4563" w:hanging="494"/>
      </w:pPr>
      <w:rPr>
        <w:rFonts w:hint="default"/>
        <w:lang w:val="ru-RU" w:eastAsia="en-US" w:bidi="ar-SA"/>
      </w:rPr>
    </w:lvl>
    <w:lvl w:ilvl="1">
      <w:start w:val="1"/>
      <w:numFmt w:val="decimal"/>
      <w:lvlText w:val="%1.%2."/>
      <w:lvlJc w:val="left"/>
      <w:pPr>
        <w:ind w:left="4563" w:hanging="494"/>
        <w:jc w:val="right"/>
      </w:pPr>
      <w:rPr>
        <w:rFonts w:ascii="PT Astra Serif" w:eastAsia="Times New Roman" w:hAnsi="PT Astra Serif" w:cs="Times New Roman" w:hint="default"/>
        <w:b/>
        <w:bCs/>
        <w:w w:val="99"/>
        <w:sz w:val="28"/>
        <w:szCs w:val="28"/>
        <w:lang w:val="ru-RU" w:eastAsia="en-US" w:bidi="ar-SA"/>
      </w:rPr>
    </w:lvl>
    <w:lvl w:ilvl="2">
      <w:numFmt w:val="bullet"/>
      <w:lvlText w:val="•"/>
      <w:lvlJc w:val="left"/>
      <w:pPr>
        <w:ind w:left="5836" w:hanging="494"/>
      </w:pPr>
      <w:rPr>
        <w:rFonts w:hint="default"/>
        <w:lang w:val="ru-RU" w:eastAsia="en-US" w:bidi="ar-SA"/>
      </w:rPr>
    </w:lvl>
    <w:lvl w:ilvl="3">
      <w:numFmt w:val="bullet"/>
      <w:lvlText w:val="•"/>
      <w:lvlJc w:val="left"/>
      <w:pPr>
        <w:ind w:left="6475" w:hanging="494"/>
      </w:pPr>
      <w:rPr>
        <w:rFonts w:hint="default"/>
        <w:lang w:val="ru-RU" w:eastAsia="en-US" w:bidi="ar-SA"/>
      </w:rPr>
    </w:lvl>
    <w:lvl w:ilvl="4">
      <w:numFmt w:val="bullet"/>
      <w:lvlText w:val="•"/>
      <w:lvlJc w:val="left"/>
      <w:pPr>
        <w:ind w:left="7113" w:hanging="494"/>
      </w:pPr>
      <w:rPr>
        <w:rFonts w:hint="default"/>
        <w:lang w:val="ru-RU" w:eastAsia="en-US" w:bidi="ar-SA"/>
      </w:rPr>
    </w:lvl>
    <w:lvl w:ilvl="5">
      <w:numFmt w:val="bullet"/>
      <w:lvlText w:val="•"/>
      <w:lvlJc w:val="left"/>
      <w:pPr>
        <w:ind w:left="7752" w:hanging="494"/>
      </w:pPr>
      <w:rPr>
        <w:rFonts w:hint="default"/>
        <w:lang w:val="ru-RU" w:eastAsia="en-US" w:bidi="ar-SA"/>
      </w:rPr>
    </w:lvl>
    <w:lvl w:ilvl="6">
      <w:numFmt w:val="bullet"/>
      <w:lvlText w:val="•"/>
      <w:lvlJc w:val="left"/>
      <w:pPr>
        <w:ind w:left="8390" w:hanging="494"/>
      </w:pPr>
      <w:rPr>
        <w:rFonts w:hint="default"/>
        <w:lang w:val="ru-RU" w:eastAsia="en-US" w:bidi="ar-SA"/>
      </w:rPr>
    </w:lvl>
    <w:lvl w:ilvl="7">
      <w:numFmt w:val="bullet"/>
      <w:lvlText w:val="•"/>
      <w:lvlJc w:val="left"/>
      <w:pPr>
        <w:ind w:left="9028" w:hanging="494"/>
      </w:pPr>
      <w:rPr>
        <w:rFonts w:hint="default"/>
        <w:lang w:val="ru-RU" w:eastAsia="en-US" w:bidi="ar-SA"/>
      </w:rPr>
    </w:lvl>
    <w:lvl w:ilvl="8">
      <w:numFmt w:val="bullet"/>
      <w:lvlText w:val="•"/>
      <w:lvlJc w:val="left"/>
      <w:pPr>
        <w:ind w:left="9667" w:hanging="494"/>
      </w:pPr>
      <w:rPr>
        <w:rFonts w:hint="default"/>
        <w:lang w:val="ru-RU" w:eastAsia="en-US" w:bidi="ar-SA"/>
      </w:rPr>
    </w:lvl>
  </w:abstractNum>
  <w:abstractNum w:abstractNumId="195">
    <w:nsid w:val="67CA6EC9"/>
    <w:multiLevelType w:val="hybridMultilevel"/>
    <w:tmpl w:val="D61C8270"/>
    <w:lvl w:ilvl="0" w:tplc="45FAE554">
      <w:numFmt w:val="bullet"/>
      <w:lvlText w:val="-"/>
      <w:lvlJc w:val="left"/>
      <w:pPr>
        <w:ind w:left="1323" w:hanging="361"/>
      </w:pPr>
      <w:rPr>
        <w:rFonts w:ascii="Verdana" w:eastAsia="Verdana" w:hAnsi="Verdana" w:cs="Verdana" w:hint="default"/>
        <w:w w:val="99"/>
        <w:sz w:val="28"/>
        <w:szCs w:val="28"/>
        <w:lang w:val="ru-RU" w:eastAsia="en-US" w:bidi="ar-SA"/>
      </w:rPr>
    </w:lvl>
    <w:lvl w:ilvl="1" w:tplc="0419000D">
      <w:start w:val="1"/>
      <w:numFmt w:val="bullet"/>
      <w:lvlText w:val=""/>
      <w:lvlJc w:val="left"/>
      <w:pPr>
        <w:ind w:left="1467" w:hanging="361"/>
      </w:pPr>
      <w:rPr>
        <w:rFonts w:ascii="Wingdings" w:hAnsi="Wingdings" w:hint="default"/>
        <w:w w:val="99"/>
        <w:sz w:val="28"/>
        <w:szCs w:val="28"/>
        <w:lang w:val="ru-RU" w:eastAsia="en-US" w:bidi="ar-SA"/>
      </w:rPr>
    </w:lvl>
    <w:lvl w:ilvl="2" w:tplc="E168E148">
      <w:numFmt w:val="bullet"/>
      <w:lvlText w:val="-"/>
      <w:lvlJc w:val="left"/>
      <w:pPr>
        <w:ind w:left="1039" w:hanging="178"/>
      </w:pPr>
      <w:rPr>
        <w:rFonts w:ascii="Times New Roman" w:eastAsia="Times New Roman" w:hAnsi="Times New Roman" w:cs="Times New Roman" w:hint="default"/>
        <w:w w:val="99"/>
        <w:sz w:val="28"/>
        <w:szCs w:val="28"/>
        <w:lang w:val="ru-RU" w:eastAsia="en-US" w:bidi="ar-SA"/>
      </w:rPr>
    </w:lvl>
    <w:lvl w:ilvl="3" w:tplc="08F896AA">
      <w:numFmt w:val="bullet"/>
      <w:lvlText w:val="•"/>
      <w:lvlJc w:val="left"/>
      <w:pPr>
        <w:ind w:left="2645" w:hanging="178"/>
      </w:pPr>
      <w:rPr>
        <w:rFonts w:hint="default"/>
        <w:lang w:val="ru-RU" w:eastAsia="en-US" w:bidi="ar-SA"/>
      </w:rPr>
    </w:lvl>
    <w:lvl w:ilvl="4" w:tplc="9F3070D8">
      <w:numFmt w:val="bullet"/>
      <w:lvlText w:val="•"/>
      <w:lvlJc w:val="left"/>
      <w:pPr>
        <w:ind w:left="3831" w:hanging="178"/>
      </w:pPr>
      <w:rPr>
        <w:rFonts w:hint="default"/>
        <w:lang w:val="ru-RU" w:eastAsia="en-US" w:bidi="ar-SA"/>
      </w:rPr>
    </w:lvl>
    <w:lvl w:ilvl="5" w:tplc="9A5AEDC4">
      <w:numFmt w:val="bullet"/>
      <w:lvlText w:val="•"/>
      <w:lvlJc w:val="left"/>
      <w:pPr>
        <w:ind w:left="5016" w:hanging="178"/>
      </w:pPr>
      <w:rPr>
        <w:rFonts w:hint="default"/>
        <w:lang w:val="ru-RU" w:eastAsia="en-US" w:bidi="ar-SA"/>
      </w:rPr>
    </w:lvl>
    <w:lvl w:ilvl="6" w:tplc="2E4091CC">
      <w:numFmt w:val="bullet"/>
      <w:lvlText w:val="•"/>
      <w:lvlJc w:val="left"/>
      <w:pPr>
        <w:ind w:left="6202" w:hanging="178"/>
      </w:pPr>
      <w:rPr>
        <w:rFonts w:hint="default"/>
        <w:lang w:val="ru-RU" w:eastAsia="en-US" w:bidi="ar-SA"/>
      </w:rPr>
    </w:lvl>
    <w:lvl w:ilvl="7" w:tplc="EB280DF0">
      <w:numFmt w:val="bullet"/>
      <w:lvlText w:val="•"/>
      <w:lvlJc w:val="left"/>
      <w:pPr>
        <w:ind w:left="7387" w:hanging="178"/>
      </w:pPr>
      <w:rPr>
        <w:rFonts w:hint="default"/>
        <w:lang w:val="ru-RU" w:eastAsia="en-US" w:bidi="ar-SA"/>
      </w:rPr>
    </w:lvl>
    <w:lvl w:ilvl="8" w:tplc="F0A8137E">
      <w:numFmt w:val="bullet"/>
      <w:lvlText w:val="•"/>
      <w:lvlJc w:val="left"/>
      <w:pPr>
        <w:ind w:left="8573" w:hanging="178"/>
      </w:pPr>
      <w:rPr>
        <w:rFonts w:hint="default"/>
        <w:lang w:val="ru-RU" w:eastAsia="en-US" w:bidi="ar-SA"/>
      </w:rPr>
    </w:lvl>
  </w:abstractNum>
  <w:abstractNum w:abstractNumId="196">
    <w:nsid w:val="68CD59D1"/>
    <w:multiLevelType w:val="hybridMultilevel"/>
    <w:tmpl w:val="C5E699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91468CD"/>
    <w:multiLevelType w:val="hybridMultilevel"/>
    <w:tmpl w:val="AFE0D34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69F2395A"/>
    <w:multiLevelType w:val="hybridMultilevel"/>
    <w:tmpl w:val="EB3860BA"/>
    <w:lvl w:ilvl="0" w:tplc="0419000D">
      <w:start w:val="1"/>
      <w:numFmt w:val="bullet"/>
      <w:lvlText w:val=""/>
      <w:lvlJc w:val="left"/>
      <w:pPr>
        <w:ind w:left="1146" w:hanging="360"/>
      </w:pPr>
      <w:rPr>
        <w:rFonts w:ascii="Wingdings" w:hAnsi="Wingdings" w:hint="default"/>
        <w:w w:val="99"/>
        <w:sz w:val="28"/>
        <w:szCs w:val="28"/>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A231216"/>
    <w:multiLevelType w:val="hybridMultilevel"/>
    <w:tmpl w:val="0CDE03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0">
    <w:nsid w:val="6A2A0F90"/>
    <w:multiLevelType w:val="hybridMultilevel"/>
    <w:tmpl w:val="73E0C9F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1">
    <w:nsid w:val="6AA04FF8"/>
    <w:multiLevelType w:val="hybridMultilevel"/>
    <w:tmpl w:val="69F668CA"/>
    <w:lvl w:ilvl="0" w:tplc="0419000F">
      <w:start w:val="1"/>
      <w:numFmt w:val="bullet"/>
      <w:lvlText w:val="-"/>
      <w:lvlJc w:val="left"/>
      <w:pPr>
        <w:ind w:left="720" w:hanging="360"/>
      </w:pPr>
      <w:rPr>
        <w:rFonts w:ascii="Simplified Arabic Fixed" w:hAnsi="Simplified Arabic Fixed"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2">
    <w:nsid w:val="6BB95C3C"/>
    <w:multiLevelType w:val="multilevel"/>
    <w:tmpl w:val="7F78851C"/>
    <w:lvl w:ilvl="0">
      <w:start w:val="2"/>
      <w:numFmt w:val="decimal"/>
      <w:lvlText w:val="%1"/>
      <w:lvlJc w:val="left"/>
      <w:pPr>
        <w:ind w:left="3420" w:hanging="629"/>
      </w:pPr>
      <w:rPr>
        <w:rFonts w:hint="default"/>
        <w:lang w:val="ru-RU" w:eastAsia="en-US" w:bidi="ar-SA"/>
      </w:rPr>
    </w:lvl>
    <w:lvl w:ilvl="1">
      <w:start w:val="2"/>
      <w:numFmt w:val="decimal"/>
      <w:lvlText w:val="%1.%2"/>
      <w:lvlJc w:val="left"/>
      <w:pPr>
        <w:ind w:left="3420" w:hanging="629"/>
      </w:pPr>
      <w:rPr>
        <w:rFonts w:hint="default"/>
        <w:lang w:val="ru-RU" w:eastAsia="en-US" w:bidi="ar-SA"/>
      </w:rPr>
    </w:lvl>
    <w:lvl w:ilvl="2">
      <w:start w:val="9"/>
      <w:numFmt w:val="decimal"/>
      <w:lvlText w:val="%1.%2.%3"/>
      <w:lvlJc w:val="left"/>
      <w:pPr>
        <w:ind w:left="3420" w:hanging="629"/>
        <w:jc w:val="right"/>
      </w:pPr>
      <w:rPr>
        <w:rFonts w:ascii="PT Astra Serif" w:eastAsia="Times New Roman" w:hAnsi="PT Astra Serif" w:cs="Times New Roman" w:hint="default"/>
        <w:b/>
        <w:bCs/>
        <w:w w:val="99"/>
        <w:sz w:val="28"/>
        <w:szCs w:val="28"/>
        <w:u w:val="none"/>
        <w:lang w:val="ru-RU" w:eastAsia="en-US" w:bidi="ar-SA"/>
      </w:rPr>
    </w:lvl>
    <w:lvl w:ilvl="3">
      <w:numFmt w:val="bullet"/>
      <w:lvlText w:val="•"/>
      <w:lvlJc w:val="left"/>
      <w:pPr>
        <w:ind w:left="5677" w:hanging="629"/>
      </w:pPr>
      <w:rPr>
        <w:rFonts w:hint="default"/>
        <w:lang w:val="ru-RU" w:eastAsia="en-US" w:bidi="ar-SA"/>
      </w:rPr>
    </w:lvl>
    <w:lvl w:ilvl="4">
      <w:numFmt w:val="bullet"/>
      <w:lvlText w:val="•"/>
      <w:lvlJc w:val="left"/>
      <w:pPr>
        <w:ind w:left="6429" w:hanging="629"/>
      </w:pPr>
      <w:rPr>
        <w:rFonts w:hint="default"/>
        <w:lang w:val="ru-RU" w:eastAsia="en-US" w:bidi="ar-SA"/>
      </w:rPr>
    </w:lvl>
    <w:lvl w:ilvl="5">
      <w:numFmt w:val="bullet"/>
      <w:lvlText w:val="•"/>
      <w:lvlJc w:val="left"/>
      <w:pPr>
        <w:ind w:left="7182" w:hanging="629"/>
      </w:pPr>
      <w:rPr>
        <w:rFonts w:hint="default"/>
        <w:lang w:val="ru-RU" w:eastAsia="en-US" w:bidi="ar-SA"/>
      </w:rPr>
    </w:lvl>
    <w:lvl w:ilvl="6">
      <w:numFmt w:val="bullet"/>
      <w:lvlText w:val="•"/>
      <w:lvlJc w:val="left"/>
      <w:pPr>
        <w:ind w:left="7934" w:hanging="629"/>
      </w:pPr>
      <w:rPr>
        <w:rFonts w:hint="default"/>
        <w:lang w:val="ru-RU" w:eastAsia="en-US" w:bidi="ar-SA"/>
      </w:rPr>
    </w:lvl>
    <w:lvl w:ilvl="7">
      <w:numFmt w:val="bullet"/>
      <w:lvlText w:val="•"/>
      <w:lvlJc w:val="left"/>
      <w:pPr>
        <w:ind w:left="8686" w:hanging="629"/>
      </w:pPr>
      <w:rPr>
        <w:rFonts w:hint="default"/>
        <w:lang w:val="ru-RU" w:eastAsia="en-US" w:bidi="ar-SA"/>
      </w:rPr>
    </w:lvl>
    <w:lvl w:ilvl="8">
      <w:numFmt w:val="bullet"/>
      <w:lvlText w:val="•"/>
      <w:lvlJc w:val="left"/>
      <w:pPr>
        <w:ind w:left="9439" w:hanging="629"/>
      </w:pPr>
      <w:rPr>
        <w:rFonts w:hint="default"/>
        <w:lang w:val="ru-RU" w:eastAsia="en-US" w:bidi="ar-SA"/>
      </w:rPr>
    </w:lvl>
  </w:abstractNum>
  <w:abstractNum w:abstractNumId="203">
    <w:nsid w:val="6BE86CF4"/>
    <w:multiLevelType w:val="hybridMultilevel"/>
    <w:tmpl w:val="5752585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4">
    <w:nsid w:val="6DC01F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DC204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DD84EEB"/>
    <w:multiLevelType w:val="hybridMultilevel"/>
    <w:tmpl w:val="8DA6BB3E"/>
    <w:lvl w:ilvl="0" w:tplc="707CB9FC">
      <w:start w:val="1"/>
      <w:numFmt w:val="bullet"/>
      <w:lvlText w:val=""/>
      <w:lvlJc w:val="left"/>
      <w:pPr>
        <w:ind w:left="1429" w:hanging="360"/>
      </w:pPr>
      <w:rPr>
        <w:rFonts w:ascii="Symbol" w:hAnsi="Symbol" w:hint="default"/>
        <w:b w:val="0"/>
        <w:i w:val="0"/>
        <w:sz w:val="28"/>
        <w:szCs w:val="28"/>
        <w:effect w:val="none"/>
      </w:rPr>
    </w:lvl>
    <w:lvl w:ilvl="1" w:tplc="96F4A1A6" w:tentative="1">
      <w:start w:val="1"/>
      <w:numFmt w:val="bullet"/>
      <w:lvlText w:val="o"/>
      <w:lvlJc w:val="left"/>
      <w:pPr>
        <w:ind w:left="2149" w:hanging="360"/>
      </w:pPr>
      <w:rPr>
        <w:rFonts w:ascii="Courier New" w:hAnsi="Courier New" w:cs="Courier New" w:hint="default"/>
      </w:rPr>
    </w:lvl>
    <w:lvl w:ilvl="2" w:tplc="E0D604A6" w:tentative="1">
      <w:start w:val="1"/>
      <w:numFmt w:val="bullet"/>
      <w:lvlText w:val=""/>
      <w:lvlJc w:val="left"/>
      <w:pPr>
        <w:ind w:left="2869" w:hanging="360"/>
      </w:pPr>
      <w:rPr>
        <w:rFonts w:ascii="Wingdings" w:hAnsi="Wingdings" w:hint="default"/>
      </w:rPr>
    </w:lvl>
    <w:lvl w:ilvl="3" w:tplc="98A44092" w:tentative="1">
      <w:start w:val="1"/>
      <w:numFmt w:val="bullet"/>
      <w:lvlText w:val=""/>
      <w:lvlJc w:val="left"/>
      <w:pPr>
        <w:ind w:left="3589" w:hanging="360"/>
      </w:pPr>
      <w:rPr>
        <w:rFonts w:ascii="Symbol" w:hAnsi="Symbol" w:hint="default"/>
      </w:rPr>
    </w:lvl>
    <w:lvl w:ilvl="4" w:tplc="9ED6F6EA" w:tentative="1">
      <w:start w:val="1"/>
      <w:numFmt w:val="bullet"/>
      <w:lvlText w:val="o"/>
      <w:lvlJc w:val="left"/>
      <w:pPr>
        <w:ind w:left="4309" w:hanging="360"/>
      </w:pPr>
      <w:rPr>
        <w:rFonts w:ascii="Courier New" w:hAnsi="Courier New" w:cs="Courier New" w:hint="default"/>
      </w:rPr>
    </w:lvl>
    <w:lvl w:ilvl="5" w:tplc="0F5CBE5A" w:tentative="1">
      <w:start w:val="1"/>
      <w:numFmt w:val="bullet"/>
      <w:lvlText w:val=""/>
      <w:lvlJc w:val="left"/>
      <w:pPr>
        <w:ind w:left="5029" w:hanging="360"/>
      </w:pPr>
      <w:rPr>
        <w:rFonts w:ascii="Wingdings" w:hAnsi="Wingdings" w:hint="default"/>
      </w:rPr>
    </w:lvl>
    <w:lvl w:ilvl="6" w:tplc="053AFBE6" w:tentative="1">
      <w:start w:val="1"/>
      <w:numFmt w:val="bullet"/>
      <w:lvlText w:val=""/>
      <w:lvlJc w:val="left"/>
      <w:pPr>
        <w:ind w:left="5749" w:hanging="360"/>
      </w:pPr>
      <w:rPr>
        <w:rFonts w:ascii="Symbol" w:hAnsi="Symbol" w:hint="default"/>
      </w:rPr>
    </w:lvl>
    <w:lvl w:ilvl="7" w:tplc="66E61004" w:tentative="1">
      <w:start w:val="1"/>
      <w:numFmt w:val="bullet"/>
      <w:lvlText w:val="o"/>
      <w:lvlJc w:val="left"/>
      <w:pPr>
        <w:ind w:left="6469" w:hanging="360"/>
      </w:pPr>
      <w:rPr>
        <w:rFonts w:ascii="Courier New" w:hAnsi="Courier New" w:cs="Courier New" w:hint="default"/>
      </w:rPr>
    </w:lvl>
    <w:lvl w:ilvl="8" w:tplc="AE5EF3F2" w:tentative="1">
      <w:start w:val="1"/>
      <w:numFmt w:val="bullet"/>
      <w:lvlText w:val=""/>
      <w:lvlJc w:val="left"/>
      <w:pPr>
        <w:ind w:left="7189" w:hanging="360"/>
      </w:pPr>
      <w:rPr>
        <w:rFonts w:ascii="Wingdings" w:hAnsi="Wingdings" w:hint="default"/>
      </w:rPr>
    </w:lvl>
  </w:abstractNum>
  <w:abstractNum w:abstractNumId="207">
    <w:nsid w:val="6EBE44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EE523A3"/>
    <w:multiLevelType w:val="hybridMultilevel"/>
    <w:tmpl w:val="BF129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F403A33"/>
    <w:multiLevelType w:val="multilevel"/>
    <w:tmpl w:val="D9FA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0">
    <w:nsid w:val="6F57331D"/>
    <w:multiLevelType w:val="hybridMultilevel"/>
    <w:tmpl w:val="CCAA1664"/>
    <w:lvl w:ilvl="0" w:tplc="8FC03ADA">
      <w:start w:val="1"/>
      <w:numFmt w:val="bullet"/>
      <w:lvlText w:val=""/>
      <w:lvlJc w:val="left"/>
      <w:pPr>
        <w:ind w:left="1080" w:hanging="360"/>
      </w:pPr>
      <w:rPr>
        <w:rFonts w:ascii="Symbol" w:hAnsi="Symbol" w:hint="default"/>
      </w:rPr>
    </w:lvl>
    <w:lvl w:ilvl="1" w:tplc="24148570" w:tentative="1">
      <w:start w:val="1"/>
      <w:numFmt w:val="bullet"/>
      <w:lvlText w:val="o"/>
      <w:lvlJc w:val="left"/>
      <w:pPr>
        <w:ind w:left="1800" w:hanging="360"/>
      </w:pPr>
      <w:rPr>
        <w:rFonts w:ascii="Courier New" w:hAnsi="Courier New" w:cs="Courier New" w:hint="default"/>
      </w:rPr>
    </w:lvl>
    <w:lvl w:ilvl="2" w:tplc="77D0EC04" w:tentative="1">
      <w:start w:val="1"/>
      <w:numFmt w:val="bullet"/>
      <w:lvlText w:val=""/>
      <w:lvlJc w:val="left"/>
      <w:pPr>
        <w:ind w:left="2520" w:hanging="360"/>
      </w:pPr>
      <w:rPr>
        <w:rFonts w:ascii="Wingdings" w:hAnsi="Wingdings" w:hint="default"/>
      </w:rPr>
    </w:lvl>
    <w:lvl w:ilvl="3" w:tplc="0C56C476" w:tentative="1">
      <w:start w:val="1"/>
      <w:numFmt w:val="bullet"/>
      <w:lvlText w:val=""/>
      <w:lvlJc w:val="left"/>
      <w:pPr>
        <w:ind w:left="3240" w:hanging="360"/>
      </w:pPr>
      <w:rPr>
        <w:rFonts w:ascii="Symbol" w:hAnsi="Symbol" w:hint="default"/>
      </w:rPr>
    </w:lvl>
    <w:lvl w:ilvl="4" w:tplc="847628C4" w:tentative="1">
      <w:start w:val="1"/>
      <w:numFmt w:val="bullet"/>
      <w:lvlText w:val="o"/>
      <w:lvlJc w:val="left"/>
      <w:pPr>
        <w:ind w:left="3960" w:hanging="360"/>
      </w:pPr>
      <w:rPr>
        <w:rFonts w:ascii="Courier New" w:hAnsi="Courier New" w:cs="Courier New" w:hint="default"/>
      </w:rPr>
    </w:lvl>
    <w:lvl w:ilvl="5" w:tplc="419A456A" w:tentative="1">
      <w:start w:val="1"/>
      <w:numFmt w:val="bullet"/>
      <w:lvlText w:val=""/>
      <w:lvlJc w:val="left"/>
      <w:pPr>
        <w:ind w:left="4680" w:hanging="360"/>
      </w:pPr>
      <w:rPr>
        <w:rFonts w:ascii="Wingdings" w:hAnsi="Wingdings" w:hint="default"/>
      </w:rPr>
    </w:lvl>
    <w:lvl w:ilvl="6" w:tplc="6DF0285A" w:tentative="1">
      <w:start w:val="1"/>
      <w:numFmt w:val="bullet"/>
      <w:lvlText w:val=""/>
      <w:lvlJc w:val="left"/>
      <w:pPr>
        <w:ind w:left="5400" w:hanging="360"/>
      </w:pPr>
      <w:rPr>
        <w:rFonts w:ascii="Symbol" w:hAnsi="Symbol" w:hint="default"/>
      </w:rPr>
    </w:lvl>
    <w:lvl w:ilvl="7" w:tplc="85BAD884" w:tentative="1">
      <w:start w:val="1"/>
      <w:numFmt w:val="bullet"/>
      <w:lvlText w:val="o"/>
      <w:lvlJc w:val="left"/>
      <w:pPr>
        <w:ind w:left="6120" w:hanging="360"/>
      </w:pPr>
      <w:rPr>
        <w:rFonts w:ascii="Courier New" w:hAnsi="Courier New" w:cs="Courier New" w:hint="default"/>
      </w:rPr>
    </w:lvl>
    <w:lvl w:ilvl="8" w:tplc="BB8A1422" w:tentative="1">
      <w:start w:val="1"/>
      <w:numFmt w:val="bullet"/>
      <w:lvlText w:val=""/>
      <w:lvlJc w:val="left"/>
      <w:pPr>
        <w:ind w:left="6840" w:hanging="360"/>
      </w:pPr>
      <w:rPr>
        <w:rFonts w:ascii="Wingdings" w:hAnsi="Wingdings" w:hint="default"/>
      </w:rPr>
    </w:lvl>
  </w:abstractNum>
  <w:abstractNum w:abstractNumId="211">
    <w:nsid w:val="7128676B"/>
    <w:multiLevelType w:val="hybridMultilevel"/>
    <w:tmpl w:val="9F3C4DC0"/>
    <w:lvl w:ilvl="0" w:tplc="0419000D">
      <w:start w:val="1"/>
      <w:numFmt w:val="bullet"/>
      <w:lvlText w:val=""/>
      <w:lvlJc w:val="left"/>
      <w:pPr>
        <w:ind w:left="1323" w:hanging="361"/>
      </w:pPr>
      <w:rPr>
        <w:rFonts w:ascii="Wingdings" w:hAnsi="Wingdings" w:hint="default"/>
        <w:w w:val="99"/>
        <w:sz w:val="28"/>
        <w:szCs w:val="28"/>
        <w:lang w:val="ru-RU" w:eastAsia="en-US" w:bidi="ar-SA"/>
      </w:rPr>
    </w:lvl>
    <w:lvl w:ilvl="1" w:tplc="452C0BCC">
      <w:numFmt w:val="bullet"/>
      <w:lvlText w:val="-"/>
      <w:lvlJc w:val="left"/>
      <w:pPr>
        <w:ind w:left="1467" w:hanging="361"/>
      </w:pPr>
      <w:rPr>
        <w:rFonts w:ascii="Verdana" w:eastAsia="Verdana" w:hAnsi="Verdana" w:cs="Verdana" w:hint="default"/>
        <w:w w:val="99"/>
        <w:sz w:val="28"/>
        <w:szCs w:val="28"/>
        <w:lang w:val="ru-RU" w:eastAsia="en-US" w:bidi="ar-SA"/>
      </w:rPr>
    </w:lvl>
    <w:lvl w:ilvl="2" w:tplc="E168E148">
      <w:numFmt w:val="bullet"/>
      <w:lvlText w:val="-"/>
      <w:lvlJc w:val="left"/>
      <w:pPr>
        <w:ind w:left="1039" w:hanging="178"/>
      </w:pPr>
      <w:rPr>
        <w:rFonts w:ascii="Times New Roman" w:eastAsia="Times New Roman" w:hAnsi="Times New Roman" w:cs="Times New Roman" w:hint="default"/>
        <w:w w:val="99"/>
        <w:sz w:val="28"/>
        <w:szCs w:val="28"/>
        <w:lang w:val="ru-RU" w:eastAsia="en-US" w:bidi="ar-SA"/>
      </w:rPr>
    </w:lvl>
    <w:lvl w:ilvl="3" w:tplc="08F896AA">
      <w:numFmt w:val="bullet"/>
      <w:lvlText w:val="•"/>
      <w:lvlJc w:val="left"/>
      <w:pPr>
        <w:ind w:left="2645" w:hanging="178"/>
      </w:pPr>
      <w:rPr>
        <w:rFonts w:hint="default"/>
        <w:lang w:val="ru-RU" w:eastAsia="en-US" w:bidi="ar-SA"/>
      </w:rPr>
    </w:lvl>
    <w:lvl w:ilvl="4" w:tplc="9F3070D8">
      <w:numFmt w:val="bullet"/>
      <w:lvlText w:val="•"/>
      <w:lvlJc w:val="left"/>
      <w:pPr>
        <w:ind w:left="3831" w:hanging="178"/>
      </w:pPr>
      <w:rPr>
        <w:rFonts w:hint="default"/>
        <w:lang w:val="ru-RU" w:eastAsia="en-US" w:bidi="ar-SA"/>
      </w:rPr>
    </w:lvl>
    <w:lvl w:ilvl="5" w:tplc="9A5AEDC4">
      <w:numFmt w:val="bullet"/>
      <w:lvlText w:val="•"/>
      <w:lvlJc w:val="left"/>
      <w:pPr>
        <w:ind w:left="5016" w:hanging="178"/>
      </w:pPr>
      <w:rPr>
        <w:rFonts w:hint="default"/>
        <w:lang w:val="ru-RU" w:eastAsia="en-US" w:bidi="ar-SA"/>
      </w:rPr>
    </w:lvl>
    <w:lvl w:ilvl="6" w:tplc="2E4091CC">
      <w:numFmt w:val="bullet"/>
      <w:lvlText w:val="•"/>
      <w:lvlJc w:val="left"/>
      <w:pPr>
        <w:ind w:left="6202" w:hanging="178"/>
      </w:pPr>
      <w:rPr>
        <w:rFonts w:hint="default"/>
        <w:lang w:val="ru-RU" w:eastAsia="en-US" w:bidi="ar-SA"/>
      </w:rPr>
    </w:lvl>
    <w:lvl w:ilvl="7" w:tplc="EB280DF0">
      <w:numFmt w:val="bullet"/>
      <w:lvlText w:val="•"/>
      <w:lvlJc w:val="left"/>
      <w:pPr>
        <w:ind w:left="7387" w:hanging="178"/>
      </w:pPr>
      <w:rPr>
        <w:rFonts w:hint="default"/>
        <w:lang w:val="ru-RU" w:eastAsia="en-US" w:bidi="ar-SA"/>
      </w:rPr>
    </w:lvl>
    <w:lvl w:ilvl="8" w:tplc="F0A8137E">
      <w:numFmt w:val="bullet"/>
      <w:lvlText w:val="•"/>
      <w:lvlJc w:val="left"/>
      <w:pPr>
        <w:ind w:left="8573" w:hanging="178"/>
      </w:pPr>
      <w:rPr>
        <w:rFonts w:hint="default"/>
        <w:lang w:val="ru-RU" w:eastAsia="en-US" w:bidi="ar-SA"/>
      </w:rPr>
    </w:lvl>
  </w:abstractNum>
  <w:abstractNum w:abstractNumId="212">
    <w:nsid w:val="712D20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1FD50C0"/>
    <w:multiLevelType w:val="hybridMultilevel"/>
    <w:tmpl w:val="3A2E775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4">
    <w:nsid w:val="727F457A"/>
    <w:multiLevelType w:val="hybridMultilevel"/>
    <w:tmpl w:val="2FC2AC0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5">
    <w:nsid w:val="72B4252C"/>
    <w:multiLevelType w:val="hybridMultilevel"/>
    <w:tmpl w:val="9BE651BC"/>
    <w:lvl w:ilvl="0" w:tplc="428C5A12">
      <w:start w:val="1"/>
      <w:numFmt w:val="bullet"/>
      <w:lvlText w:val=""/>
      <w:lvlJc w:val="left"/>
      <w:pPr>
        <w:ind w:left="720" w:hanging="360"/>
      </w:pPr>
      <w:rPr>
        <w:rFonts w:ascii="Symbol" w:hAnsi="Symbol" w:hint="default"/>
      </w:rPr>
    </w:lvl>
    <w:lvl w:ilvl="1" w:tplc="C55CD592" w:tentative="1">
      <w:start w:val="1"/>
      <w:numFmt w:val="bullet"/>
      <w:lvlText w:val="o"/>
      <w:lvlJc w:val="left"/>
      <w:pPr>
        <w:ind w:left="1440" w:hanging="360"/>
      </w:pPr>
      <w:rPr>
        <w:rFonts w:ascii="Courier New" w:hAnsi="Courier New" w:cs="Courier New" w:hint="default"/>
      </w:rPr>
    </w:lvl>
    <w:lvl w:ilvl="2" w:tplc="C06A4346" w:tentative="1">
      <w:start w:val="1"/>
      <w:numFmt w:val="bullet"/>
      <w:lvlText w:val=""/>
      <w:lvlJc w:val="left"/>
      <w:pPr>
        <w:ind w:left="2160" w:hanging="360"/>
      </w:pPr>
      <w:rPr>
        <w:rFonts w:ascii="Wingdings" w:hAnsi="Wingdings" w:hint="default"/>
      </w:rPr>
    </w:lvl>
    <w:lvl w:ilvl="3" w:tplc="29A866B6" w:tentative="1">
      <w:start w:val="1"/>
      <w:numFmt w:val="bullet"/>
      <w:lvlText w:val=""/>
      <w:lvlJc w:val="left"/>
      <w:pPr>
        <w:ind w:left="2880" w:hanging="360"/>
      </w:pPr>
      <w:rPr>
        <w:rFonts w:ascii="Symbol" w:hAnsi="Symbol" w:hint="default"/>
      </w:rPr>
    </w:lvl>
    <w:lvl w:ilvl="4" w:tplc="BEBCBF86" w:tentative="1">
      <w:start w:val="1"/>
      <w:numFmt w:val="bullet"/>
      <w:lvlText w:val="o"/>
      <w:lvlJc w:val="left"/>
      <w:pPr>
        <w:ind w:left="3600" w:hanging="360"/>
      </w:pPr>
      <w:rPr>
        <w:rFonts w:ascii="Courier New" w:hAnsi="Courier New" w:cs="Courier New" w:hint="default"/>
      </w:rPr>
    </w:lvl>
    <w:lvl w:ilvl="5" w:tplc="18364C36" w:tentative="1">
      <w:start w:val="1"/>
      <w:numFmt w:val="bullet"/>
      <w:lvlText w:val=""/>
      <w:lvlJc w:val="left"/>
      <w:pPr>
        <w:ind w:left="4320" w:hanging="360"/>
      </w:pPr>
      <w:rPr>
        <w:rFonts w:ascii="Wingdings" w:hAnsi="Wingdings" w:hint="default"/>
      </w:rPr>
    </w:lvl>
    <w:lvl w:ilvl="6" w:tplc="09C672AC" w:tentative="1">
      <w:start w:val="1"/>
      <w:numFmt w:val="bullet"/>
      <w:lvlText w:val=""/>
      <w:lvlJc w:val="left"/>
      <w:pPr>
        <w:ind w:left="5040" w:hanging="360"/>
      </w:pPr>
      <w:rPr>
        <w:rFonts w:ascii="Symbol" w:hAnsi="Symbol" w:hint="default"/>
      </w:rPr>
    </w:lvl>
    <w:lvl w:ilvl="7" w:tplc="8F0C4B12" w:tentative="1">
      <w:start w:val="1"/>
      <w:numFmt w:val="bullet"/>
      <w:lvlText w:val="o"/>
      <w:lvlJc w:val="left"/>
      <w:pPr>
        <w:ind w:left="5760" w:hanging="360"/>
      </w:pPr>
      <w:rPr>
        <w:rFonts w:ascii="Courier New" w:hAnsi="Courier New" w:cs="Courier New" w:hint="default"/>
      </w:rPr>
    </w:lvl>
    <w:lvl w:ilvl="8" w:tplc="6B52A2AE" w:tentative="1">
      <w:start w:val="1"/>
      <w:numFmt w:val="bullet"/>
      <w:lvlText w:val=""/>
      <w:lvlJc w:val="left"/>
      <w:pPr>
        <w:ind w:left="6480" w:hanging="360"/>
      </w:pPr>
      <w:rPr>
        <w:rFonts w:ascii="Wingdings" w:hAnsi="Wingdings" w:hint="default"/>
      </w:rPr>
    </w:lvl>
  </w:abstractNum>
  <w:abstractNum w:abstractNumId="216">
    <w:nsid w:val="738A4001"/>
    <w:multiLevelType w:val="hybridMultilevel"/>
    <w:tmpl w:val="70EEF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3A25DEE"/>
    <w:multiLevelType w:val="hybridMultilevel"/>
    <w:tmpl w:val="C62E471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8">
    <w:nsid w:val="73CE6C4F"/>
    <w:multiLevelType w:val="hybridMultilevel"/>
    <w:tmpl w:val="C910F814"/>
    <w:lvl w:ilvl="0" w:tplc="CF381B14">
      <w:start w:val="1"/>
      <w:numFmt w:val="decimal"/>
      <w:lvlText w:val="%1."/>
      <w:lvlJc w:val="left"/>
      <w:pPr>
        <w:ind w:left="110" w:hanging="514"/>
      </w:pPr>
      <w:rPr>
        <w:rFonts w:ascii="Times New Roman" w:eastAsia="Times New Roman" w:hAnsi="Times New Roman" w:cs="Times New Roman" w:hint="default"/>
        <w:w w:val="100"/>
        <w:sz w:val="28"/>
        <w:szCs w:val="22"/>
        <w:lang w:val="ru-RU" w:eastAsia="en-US" w:bidi="ar-SA"/>
      </w:rPr>
    </w:lvl>
    <w:lvl w:ilvl="1" w:tplc="209E9874">
      <w:numFmt w:val="bullet"/>
      <w:lvlText w:val="•"/>
      <w:lvlJc w:val="left"/>
      <w:pPr>
        <w:ind w:left="546" w:hanging="514"/>
      </w:pPr>
      <w:rPr>
        <w:rFonts w:hint="default"/>
        <w:lang w:val="ru-RU" w:eastAsia="en-US" w:bidi="ar-SA"/>
      </w:rPr>
    </w:lvl>
    <w:lvl w:ilvl="2" w:tplc="3C447132">
      <w:numFmt w:val="bullet"/>
      <w:lvlText w:val="•"/>
      <w:lvlJc w:val="left"/>
      <w:pPr>
        <w:ind w:left="972" w:hanging="514"/>
      </w:pPr>
      <w:rPr>
        <w:rFonts w:hint="default"/>
        <w:lang w:val="ru-RU" w:eastAsia="en-US" w:bidi="ar-SA"/>
      </w:rPr>
    </w:lvl>
    <w:lvl w:ilvl="3" w:tplc="20F0D9B8">
      <w:numFmt w:val="bullet"/>
      <w:lvlText w:val="•"/>
      <w:lvlJc w:val="left"/>
      <w:pPr>
        <w:ind w:left="1399" w:hanging="514"/>
      </w:pPr>
      <w:rPr>
        <w:rFonts w:hint="default"/>
        <w:lang w:val="ru-RU" w:eastAsia="en-US" w:bidi="ar-SA"/>
      </w:rPr>
    </w:lvl>
    <w:lvl w:ilvl="4" w:tplc="E47CFC8A">
      <w:numFmt w:val="bullet"/>
      <w:lvlText w:val="•"/>
      <w:lvlJc w:val="left"/>
      <w:pPr>
        <w:ind w:left="1825" w:hanging="514"/>
      </w:pPr>
      <w:rPr>
        <w:rFonts w:hint="default"/>
        <w:lang w:val="ru-RU" w:eastAsia="en-US" w:bidi="ar-SA"/>
      </w:rPr>
    </w:lvl>
    <w:lvl w:ilvl="5" w:tplc="D9BA6C78">
      <w:numFmt w:val="bullet"/>
      <w:lvlText w:val="•"/>
      <w:lvlJc w:val="left"/>
      <w:pPr>
        <w:ind w:left="2252" w:hanging="514"/>
      </w:pPr>
      <w:rPr>
        <w:rFonts w:hint="default"/>
        <w:lang w:val="ru-RU" w:eastAsia="en-US" w:bidi="ar-SA"/>
      </w:rPr>
    </w:lvl>
    <w:lvl w:ilvl="6" w:tplc="C06EC3D2">
      <w:numFmt w:val="bullet"/>
      <w:lvlText w:val="•"/>
      <w:lvlJc w:val="left"/>
      <w:pPr>
        <w:ind w:left="2678" w:hanging="514"/>
      </w:pPr>
      <w:rPr>
        <w:rFonts w:hint="default"/>
        <w:lang w:val="ru-RU" w:eastAsia="en-US" w:bidi="ar-SA"/>
      </w:rPr>
    </w:lvl>
    <w:lvl w:ilvl="7" w:tplc="D0D064C0">
      <w:numFmt w:val="bullet"/>
      <w:lvlText w:val="•"/>
      <w:lvlJc w:val="left"/>
      <w:pPr>
        <w:ind w:left="3104" w:hanging="514"/>
      </w:pPr>
      <w:rPr>
        <w:rFonts w:hint="default"/>
        <w:lang w:val="ru-RU" w:eastAsia="en-US" w:bidi="ar-SA"/>
      </w:rPr>
    </w:lvl>
    <w:lvl w:ilvl="8" w:tplc="775ED10A">
      <w:numFmt w:val="bullet"/>
      <w:lvlText w:val="•"/>
      <w:lvlJc w:val="left"/>
      <w:pPr>
        <w:ind w:left="3531" w:hanging="514"/>
      </w:pPr>
      <w:rPr>
        <w:rFonts w:hint="default"/>
        <w:lang w:val="ru-RU" w:eastAsia="en-US" w:bidi="ar-SA"/>
      </w:rPr>
    </w:lvl>
  </w:abstractNum>
  <w:abstractNum w:abstractNumId="219">
    <w:nsid w:val="73DF7523"/>
    <w:multiLevelType w:val="hybridMultilevel"/>
    <w:tmpl w:val="21A4E406"/>
    <w:lvl w:ilvl="0" w:tplc="46F47402">
      <w:numFmt w:val="bullet"/>
      <w:lvlText w:val="-"/>
      <w:lvlJc w:val="left"/>
      <w:pPr>
        <w:ind w:left="239" w:hanging="130"/>
      </w:pPr>
      <w:rPr>
        <w:rFonts w:ascii="Times New Roman" w:eastAsia="Times New Roman" w:hAnsi="Times New Roman" w:cs="Times New Roman" w:hint="default"/>
        <w:w w:val="100"/>
        <w:sz w:val="22"/>
        <w:szCs w:val="22"/>
        <w:lang w:val="ru-RU" w:eastAsia="en-US" w:bidi="ar-SA"/>
      </w:rPr>
    </w:lvl>
    <w:lvl w:ilvl="1" w:tplc="D6A28218">
      <w:numFmt w:val="bullet"/>
      <w:lvlText w:val="•"/>
      <w:lvlJc w:val="left"/>
      <w:pPr>
        <w:ind w:left="597" w:hanging="130"/>
      </w:pPr>
      <w:rPr>
        <w:rFonts w:hint="default"/>
        <w:lang w:val="ru-RU" w:eastAsia="en-US" w:bidi="ar-SA"/>
      </w:rPr>
    </w:lvl>
    <w:lvl w:ilvl="2" w:tplc="440E328A">
      <w:numFmt w:val="bullet"/>
      <w:lvlText w:val="•"/>
      <w:lvlJc w:val="left"/>
      <w:pPr>
        <w:ind w:left="955" w:hanging="130"/>
      </w:pPr>
      <w:rPr>
        <w:rFonts w:hint="default"/>
        <w:lang w:val="ru-RU" w:eastAsia="en-US" w:bidi="ar-SA"/>
      </w:rPr>
    </w:lvl>
    <w:lvl w:ilvl="3" w:tplc="4BB23C6E">
      <w:numFmt w:val="bullet"/>
      <w:lvlText w:val="•"/>
      <w:lvlJc w:val="left"/>
      <w:pPr>
        <w:ind w:left="1313" w:hanging="130"/>
      </w:pPr>
      <w:rPr>
        <w:rFonts w:hint="default"/>
        <w:lang w:val="ru-RU" w:eastAsia="en-US" w:bidi="ar-SA"/>
      </w:rPr>
    </w:lvl>
    <w:lvl w:ilvl="4" w:tplc="D30CF67A">
      <w:numFmt w:val="bullet"/>
      <w:lvlText w:val="•"/>
      <w:lvlJc w:val="left"/>
      <w:pPr>
        <w:ind w:left="1670" w:hanging="130"/>
      </w:pPr>
      <w:rPr>
        <w:rFonts w:hint="default"/>
        <w:lang w:val="ru-RU" w:eastAsia="en-US" w:bidi="ar-SA"/>
      </w:rPr>
    </w:lvl>
    <w:lvl w:ilvl="5" w:tplc="62EC5BE4">
      <w:numFmt w:val="bullet"/>
      <w:lvlText w:val="•"/>
      <w:lvlJc w:val="left"/>
      <w:pPr>
        <w:ind w:left="2028" w:hanging="130"/>
      </w:pPr>
      <w:rPr>
        <w:rFonts w:hint="default"/>
        <w:lang w:val="ru-RU" w:eastAsia="en-US" w:bidi="ar-SA"/>
      </w:rPr>
    </w:lvl>
    <w:lvl w:ilvl="6" w:tplc="B0809B04">
      <w:numFmt w:val="bullet"/>
      <w:lvlText w:val="•"/>
      <w:lvlJc w:val="left"/>
      <w:pPr>
        <w:ind w:left="2386" w:hanging="130"/>
      </w:pPr>
      <w:rPr>
        <w:rFonts w:hint="default"/>
        <w:lang w:val="ru-RU" w:eastAsia="en-US" w:bidi="ar-SA"/>
      </w:rPr>
    </w:lvl>
    <w:lvl w:ilvl="7" w:tplc="5C1E7404">
      <w:numFmt w:val="bullet"/>
      <w:lvlText w:val="•"/>
      <w:lvlJc w:val="left"/>
      <w:pPr>
        <w:ind w:left="2743" w:hanging="130"/>
      </w:pPr>
      <w:rPr>
        <w:rFonts w:hint="default"/>
        <w:lang w:val="ru-RU" w:eastAsia="en-US" w:bidi="ar-SA"/>
      </w:rPr>
    </w:lvl>
    <w:lvl w:ilvl="8" w:tplc="2F2E6EA8">
      <w:numFmt w:val="bullet"/>
      <w:lvlText w:val="•"/>
      <w:lvlJc w:val="left"/>
      <w:pPr>
        <w:ind w:left="3101" w:hanging="130"/>
      </w:pPr>
      <w:rPr>
        <w:rFonts w:hint="default"/>
        <w:lang w:val="ru-RU" w:eastAsia="en-US" w:bidi="ar-SA"/>
      </w:rPr>
    </w:lvl>
  </w:abstractNum>
  <w:abstractNum w:abstractNumId="220">
    <w:nsid w:val="73FE2A41"/>
    <w:multiLevelType w:val="hybridMultilevel"/>
    <w:tmpl w:val="CCDE1BEA"/>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1">
    <w:nsid w:val="750B0349"/>
    <w:multiLevelType w:val="hybridMultilevel"/>
    <w:tmpl w:val="5D14494E"/>
    <w:lvl w:ilvl="0" w:tplc="0419000D">
      <w:start w:val="1"/>
      <w:numFmt w:val="bullet"/>
      <w:lvlText w:val=""/>
      <w:lvlJc w:val="left"/>
      <w:pPr>
        <w:ind w:left="1039" w:hanging="308"/>
      </w:pPr>
      <w:rPr>
        <w:rFonts w:ascii="Wingdings" w:hAnsi="Wingdings" w:hint="default"/>
        <w:w w:val="99"/>
        <w:lang w:val="ru-RU" w:eastAsia="en-US" w:bidi="ar-SA"/>
      </w:rPr>
    </w:lvl>
    <w:lvl w:ilvl="1" w:tplc="20CCB7A4">
      <w:numFmt w:val="bullet"/>
      <w:lvlText w:val="•"/>
      <w:lvlJc w:val="left"/>
      <w:pPr>
        <w:ind w:left="2030" w:hanging="308"/>
      </w:pPr>
      <w:rPr>
        <w:rFonts w:hint="default"/>
        <w:lang w:val="ru-RU" w:eastAsia="en-US" w:bidi="ar-SA"/>
      </w:rPr>
    </w:lvl>
    <w:lvl w:ilvl="2" w:tplc="90F0A9A0">
      <w:numFmt w:val="bullet"/>
      <w:lvlText w:val="•"/>
      <w:lvlJc w:val="left"/>
      <w:pPr>
        <w:ind w:left="3020" w:hanging="308"/>
      </w:pPr>
      <w:rPr>
        <w:rFonts w:hint="default"/>
        <w:lang w:val="ru-RU" w:eastAsia="en-US" w:bidi="ar-SA"/>
      </w:rPr>
    </w:lvl>
    <w:lvl w:ilvl="3" w:tplc="EF60C6FE">
      <w:numFmt w:val="bullet"/>
      <w:lvlText w:val="•"/>
      <w:lvlJc w:val="left"/>
      <w:pPr>
        <w:ind w:left="4011" w:hanging="308"/>
      </w:pPr>
      <w:rPr>
        <w:rFonts w:hint="default"/>
        <w:lang w:val="ru-RU" w:eastAsia="en-US" w:bidi="ar-SA"/>
      </w:rPr>
    </w:lvl>
    <w:lvl w:ilvl="4" w:tplc="8556CFB0">
      <w:numFmt w:val="bullet"/>
      <w:lvlText w:val="•"/>
      <w:lvlJc w:val="left"/>
      <w:pPr>
        <w:ind w:left="5001" w:hanging="308"/>
      </w:pPr>
      <w:rPr>
        <w:rFonts w:hint="default"/>
        <w:lang w:val="ru-RU" w:eastAsia="en-US" w:bidi="ar-SA"/>
      </w:rPr>
    </w:lvl>
    <w:lvl w:ilvl="5" w:tplc="301C1642">
      <w:numFmt w:val="bullet"/>
      <w:lvlText w:val="•"/>
      <w:lvlJc w:val="left"/>
      <w:pPr>
        <w:ind w:left="5992" w:hanging="308"/>
      </w:pPr>
      <w:rPr>
        <w:rFonts w:hint="default"/>
        <w:lang w:val="ru-RU" w:eastAsia="en-US" w:bidi="ar-SA"/>
      </w:rPr>
    </w:lvl>
    <w:lvl w:ilvl="6" w:tplc="37B46276">
      <w:numFmt w:val="bullet"/>
      <w:lvlText w:val="•"/>
      <w:lvlJc w:val="left"/>
      <w:pPr>
        <w:ind w:left="6982" w:hanging="308"/>
      </w:pPr>
      <w:rPr>
        <w:rFonts w:hint="default"/>
        <w:lang w:val="ru-RU" w:eastAsia="en-US" w:bidi="ar-SA"/>
      </w:rPr>
    </w:lvl>
    <w:lvl w:ilvl="7" w:tplc="A738A952">
      <w:numFmt w:val="bullet"/>
      <w:lvlText w:val="•"/>
      <w:lvlJc w:val="left"/>
      <w:pPr>
        <w:ind w:left="7972" w:hanging="308"/>
      </w:pPr>
      <w:rPr>
        <w:rFonts w:hint="default"/>
        <w:lang w:val="ru-RU" w:eastAsia="en-US" w:bidi="ar-SA"/>
      </w:rPr>
    </w:lvl>
    <w:lvl w:ilvl="8" w:tplc="215C2324">
      <w:numFmt w:val="bullet"/>
      <w:lvlText w:val="•"/>
      <w:lvlJc w:val="left"/>
      <w:pPr>
        <w:ind w:left="8963" w:hanging="308"/>
      </w:pPr>
      <w:rPr>
        <w:rFonts w:hint="default"/>
        <w:lang w:val="ru-RU" w:eastAsia="en-US" w:bidi="ar-SA"/>
      </w:rPr>
    </w:lvl>
  </w:abstractNum>
  <w:abstractNum w:abstractNumId="222">
    <w:nsid w:val="75342A6B"/>
    <w:multiLevelType w:val="hybridMultilevel"/>
    <w:tmpl w:val="F5F07BCE"/>
    <w:lvl w:ilvl="0" w:tplc="6F60561A">
      <w:start w:val="1"/>
      <w:numFmt w:val="bullet"/>
      <w:lvlText w:val=""/>
      <w:lvlJc w:val="left"/>
      <w:pPr>
        <w:ind w:left="720" w:hanging="360"/>
      </w:pPr>
      <w:rPr>
        <w:rFonts w:ascii="Symbol" w:hAnsi="Symbol" w:hint="default"/>
      </w:rPr>
    </w:lvl>
    <w:lvl w:ilvl="1" w:tplc="96E8AD18" w:tentative="1">
      <w:start w:val="1"/>
      <w:numFmt w:val="bullet"/>
      <w:lvlText w:val="o"/>
      <w:lvlJc w:val="left"/>
      <w:pPr>
        <w:ind w:left="1440" w:hanging="360"/>
      </w:pPr>
      <w:rPr>
        <w:rFonts w:ascii="Courier New" w:hAnsi="Courier New" w:cs="Courier New" w:hint="default"/>
      </w:rPr>
    </w:lvl>
    <w:lvl w:ilvl="2" w:tplc="F17261EC" w:tentative="1">
      <w:start w:val="1"/>
      <w:numFmt w:val="bullet"/>
      <w:lvlText w:val=""/>
      <w:lvlJc w:val="left"/>
      <w:pPr>
        <w:ind w:left="2160" w:hanging="360"/>
      </w:pPr>
      <w:rPr>
        <w:rFonts w:ascii="Wingdings" w:hAnsi="Wingdings" w:hint="default"/>
      </w:rPr>
    </w:lvl>
    <w:lvl w:ilvl="3" w:tplc="1CEE5702" w:tentative="1">
      <w:start w:val="1"/>
      <w:numFmt w:val="bullet"/>
      <w:lvlText w:val=""/>
      <w:lvlJc w:val="left"/>
      <w:pPr>
        <w:ind w:left="2880" w:hanging="360"/>
      </w:pPr>
      <w:rPr>
        <w:rFonts w:ascii="Symbol" w:hAnsi="Symbol" w:hint="default"/>
      </w:rPr>
    </w:lvl>
    <w:lvl w:ilvl="4" w:tplc="56E29AB2" w:tentative="1">
      <w:start w:val="1"/>
      <w:numFmt w:val="bullet"/>
      <w:lvlText w:val="o"/>
      <w:lvlJc w:val="left"/>
      <w:pPr>
        <w:ind w:left="3600" w:hanging="360"/>
      </w:pPr>
      <w:rPr>
        <w:rFonts w:ascii="Courier New" w:hAnsi="Courier New" w:cs="Courier New" w:hint="default"/>
      </w:rPr>
    </w:lvl>
    <w:lvl w:ilvl="5" w:tplc="113EB696" w:tentative="1">
      <w:start w:val="1"/>
      <w:numFmt w:val="bullet"/>
      <w:lvlText w:val=""/>
      <w:lvlJc w:val="left"/>
      <w:pPr>
        <w:ind w:left="4320" w:hanging="360"/>
      </w:pPr>
      <w:rPr>
        <w:rFonts w:ascii="Wingdings" w:hAnsi="Wingdings" w:hint="default"/>
      </w:rPr>
    </w:lvl>
    <w:lvl w:ilvl="6" w:tplc="19E48F0A" w:tentative="1">
      <w:start w:val="1"/>
      <w:numFmt w:val="bullet"/>
      <w:lvlText w:val=""/>
      <w:lvlJc w:val="left"/>
      <w:pPr>
        <w:ind w:left="5040" w:hanging="360"/>
      </w:pPr>
      <w:rPr>
        <w:rFonts w:ascii="Symbol" w:hAnsi="Symbol" w:hint="default"/>
      </w:rPr>
    </w:lvl>
    <w:lvl w:ilvl="7" w:tplc="015A1AF4" w:tentative="1">
      <w:start w:val="1"/>
      <w:numFmt w:val="bullet"/>
      <w:lvlText w:val="o"/>
      <w:lvlJc w:val="left"/>
      <w:pPr>
        <w:ind w:left="5760" w:hanging="360"/>
      </w:pPr>
      <w:rPr>
        <w:rFonts w:ascii="Courier New" w:hAnsi="Courier New" w:cs="Courier New" w:hint="default"/>
      </w:rPr>
    </w:lvl>
    <w:lvl w:ilvl="8" w:tplc="57328F0C" w:tentative="1">
      <w:start w:val="1"/>
      <w:numFmt w:val="bullet"/>
      <w:lvlText w:val=""/>
      <w:lvlJc w:val="left"/>
      <w:pPr>
        <w:ind w:left="6480" w:hanging="360"/>
      </w:pPr>
      <w:rPr>
        <w:rFonts w:ascii="Wingdings" w:hAnsi="Wingdings" w:hint="default"/>
      </w:rPr>
    </w:lvl>
  </w:abstractNum>
  <w:abstractNum w:abstractNumId="223">
    <w:nsid w:val="75796C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5B90189"/>
    <w:multiLevelType w:val="hybridMultilevel"/>
    <w:tmpl w:val="2E54B0BE"/>
    <w:lvl w:ilvl="0" w:tplc="123E1D90">
      <w:start w:val="1"/>
      <w:numFmt w:val="decimal"/>
      <w:lvlText w:val="%1."/>
      <w:lvlJc w:val="left"/>
      <w:pPr>
        <w:ind w:left="110" w:hanging="221"/>
      </w:pPr>
      <w:rPr>
        <w:rFonts w:ascii="PT Astra Serif" w:eastAsia="Times New Roman" w:hAnsi="PT Astra Serif" w:cs="Times New Roman" w:hint="default"/>
        <w:w w:val="100"/>
        <w:sz w:val="28"/>
        <w:szCs w:val="28"/>
        <w:lang w:val="ru-RU" w:eastAsia="en-US" w:bidi="ar-SA"/>
      </w:rPr>
    </w:lvl>
    <w:lvl w:ilvl="1" w:tplc="3FAE5E04">
      <w:numFmt w:val="bullet"/>
      <w:lvlText w:val="•"/>
      <w:lvlJc w:val="left"/>
      <w:pPr>
        <w:ind w:left="848" w:hanging="221"/>
      </w:pPr>
      <w:rPr>
        <w:rFonts w:hint="default"/>
        <w:lang w:val="ru-RU" w:eastAsia="en-US" w:bidi="ar-SA"/>
      </w:rPr>
    </w:lvl>
    <w:lvl w:ilvl="2" w:tplc="34D2A55C">
      <w:numFmt w:val="bullet"/>
      <w:lvlText w:val="•"/>
      <w:lvlJc w:val="left"/>
      <w:pPr>
        <w:ind w:left="1576" w:hanging="221"/>
      </w:pPr>
      <w:rPr>
        <w:rFonts w:hint="default"/>
        <w:lang w:val="ru-RU" w:eastAsia="en-US" w:bidi="ar-SA"/>
      </w:rPr>
    </w:lvl>
    <w:lvl w:ilvl="3" w:tplc="43127298">
      <w:numFmt w:val="bullet"/>
      <w:lvlText w:val="•"/>
      <w:lvlJc w:val="left"/>
      <w:pPr>
        <w:ind w:left="2305" w:hanging="221"/>
      </w:pPr>
      <w:rPr>
        <w:rFonts w:hint="default"/>
        <w:lang w:val="ru-RU" w:eastAsia="en-US" w:bidi="ar-SA"/>
      </w:rPr>
    </w:lvl>
    <w:lvl w:ilvl="4" w:tplc="CEE26DE4">
      <w:numFmt w:val="bullet"/>
      <w:lvlText w:val="•"/>
      <w:lvlJc w:val="left"/>
      <w:pPr>
        <w:ind w:left="3033" w:hanging="221"/>
      </w:pPr>
      <w:rPr>
        <w:rFonts w:hint="default"/>
        <w:lang w:val="ru-RU" w:eastAsia="en-US" w:bidi="ar-SA"/>
      </w:rPr>
    </w:lvl>
    <w:lvl w:ilvl="5" w:tplc="61FED19C">
      <w:numFmt w:val="bullet"/>
      <w:lvlText w:val="•"/>
      <w:lvlJc w:val="left"/>
      <w:pPr>
        <w:ind w:left="3762" w:hanging="221"/>
      </w:pPr>
      <w:rPr>
        <w:rFonts w:hint="default"/>
        <w:lang w:val="ru-RU" w:eastAsia="en-US" w:bidi="ar-SA"/>
      </w:rPr>
    </w:lvl>
    <w:lvl w:ilvl="6" w:tplc="C49E5D76">
      <w:numFmt w:val="bullet"/>
      <w:lvlText w:val="•"/>
      <w:lvlJc w:val="left"/>
      <w:pPr>
        <w:ind w:left="4490" w:hanging="221"/>
      </w:pPr>
      <w:rPr>
        <w:rFonts w:hint="default"/>
        <w:lang w:val="ru-RU" w:eastAsia="en-US" w:bidi="ar-SA"/>
      </w:rPr>
    </w:lvl>
    <w:lvl w:ilvl="7" w:tplc="10003F38">
      <w:numFmt w:val="bullet"/>
      <w:lvlText w:val="•"/>
      <w:lvlJc w:val="left"/>
      <w:pPr>
        <w:ind w:left="5218" w:hanging="221"/>
      </w:pPr>
      <w:rPr>
        <w:rFonts w:hint="default"/>
        <w:lang w:val="ru-RU" w:eastAsia="en-US" w:bidi="ar-SA"/>
      </w:rPr>
    </w:lvl>
    <w:lvl w:ilvl="8" w:tplc="93989CEC">
      <w:numFmt w:val="bullet"/>
      <w:lvlText w:val="•"/>
      <w:lvlJc w:val="left"/>
      <w:pPr>
        <w:ind w:left="5947" w:hanging="221"/>
      </w:pPr>
      <w:rPr>
        <w:rFonts w:hint="default"/>
        <w:lang w:val="ru-RU" w:eastAsia="en-US" w:bidi="ar-SA"/>
      </w:rPr>
    </w:lvl>
  </w:abstractNum>
  <w:abstractNum w:abstractNumId="225">
    <w:nsid w:val="769B6AE9"/>
    <w:multiLevelType w:val="hybridMultilevel"/>
    <w:tmpl w:val="A99A0F5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6">
    <w:nsid w:val="771E059E"/>
    <w:multiLevelType w:val="hybridMultilevel"/>
    <w:tmpl w:val="5550434A"/>
    <w:lvl w:ilvl="0" w:tplc="0419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27">
    <w:nsid w:val="77EC5C84"/>
    <w:multiLevelType w:val="hybridMultilevel"/>
    <w:tmpl w:val="523C194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28">
    <w:nsid w:val="78C26F10"/>
    <w:multiLevelType w:val="hybridMultilevel"/>
    <w:tmpl w:val="184EB72A"/>
    <w:lvl w:ilvl="0" w:tplc="84703B1E">
      <w:start w:val="1"/>
      <w:numFmt w:val="bullet"/>
      <w:pStyle w:val="list-bullet"/>
      <w:lvlText w:val=""/>
      <w:lvlJc w:val="left"/>
      <w:pPr>
        <w:ind w:left="805" w:hanging="360"/>
      </w:pPr>
      <w:rPr>
        <w:rFonts w:ascii="Wingdings" w:hAnsi="Wingdings" w:hint="default"/>
      </w:rPr>
    </w:lvl>
    <w:lvl w:ilvl="1" w:tplc="57248878" w:tentative="1">
      <w:start w:val="1"/>
      <w:numFmt w:val="bullet"/>
      <w:lvlText w:val="o"/>
      <w:lvlJc w:val="left"/>
      <w:pPr>
        <w:ind w:left="1525" w:hanging="360"/>
      </w:pPr>
      <w:rPr>
        <w:rFonts w:ascii="Courier New" w:hAnsi="Courier New" w:cs="Courier New" w:hint="default"/>
      </w:rPr>
    </w:lvl>
    <w:lvl w:ilvl="2" w:tplc="04D01C34" w:tentative="1">
      <w:start w:val="1"/>
      <w:numFmt w:val="bullet"/>
      <w:lvlText w:val=""/>
      <w:lvlJc w:val="left"/>
      <w:pPr>
        <w:ind w:left="2245" w:hanging="360"/>
      </w:pPr>
      <w:rPr>
        <w:rFonts w:ascii="Wingdings" w:hAnsi="Wingdings" w:hint="default"/>
      </w:rPr>
    </w:lvl>
    <w:lvl w:ilvl="3" w:tplc="5F2EDECC" w:tentative="1">
      <w:start w:val="1"/>
      <w:numFmt w:val="bullet"/>
      <w:lvlText w:val=""/>
      <w:lvlJc w:val="left"/>
      <w:pPr>
        <w:ind w:left="2965" w:hanging="360"/>
      </w:pPr>
      <w:rPr>
        <w:rFonts w:ascii="Symbol" w:hAnsi="Symbol" w:hint="default"/>
      </w:rPr>
    </w:lvl>
    <w:lvl w:ilvl="4" w:tplc="B6DA4450" w:tentative="1">
      <w:start w:val="1"/>
      <w:numFmt w:val="bullet"/>
      <w:lvlText w:val="o"/>
      <w:lvlJc w:val="left"/>
      <w:pPr>
        <w:ind w:left="3685" w:hanging="360"/>
      </w:pPr>
      <w:rPr>
        <w:rFonts w:ascii="Courier New" w:hAnsi="Courier New" w:cs="Courier New" w:hint="default"/>
      </w:rPr>
    </w:lvl>
    <w:lvl w:ilvl="5" w:tplc="3DEAA73E" w:tentative="1">
      <w:start w:val="1"/>
      <w:numFmt w:val="bullet"/>
      <w:lvlText w:val=""/>
      <w:lvlJc w:val="left"/>
      <w:pPr>
        <w:ind w:left="4405" w:hanging="360"/>
      </w:pPr>
      <w:rPr>
        <w:rFonts w:ascii="Wingdings" w:hAnsi="Wingdings" w:hint="default"/>
      </w:rPr>
    </w:lvl>
    <w:lvl w:ilvl="6" w:tplc="7BD62D46" w:tentative="1">
      <w:start w:val="1"/>
      <w:numFmt w:val="bullet"/>
      <w:lvlText w:val=""/>
      <w:lvlJc w:val="left"/>
      <w:pPr>
        <w:ind w:left="5125" w:hanging="360"/>
      </w:pPr>
      <w:rPr>
        <w:rFonts w:ascii="Symbol" w:hAnsi="Symbol" w:hint="default"/>
      </w:rPr>
    </w:lvl>
    <w:lvl w:ilvl="7" w:tplc="308CDDD0" w:tentative="1">
      <w:start w:val="1"/>
      <w:numFmt w:val="bullet"/>
      <w:lvlText w:val="o"/>
      <w:lvlJc w:val="left"/>
      <w:pPr>
        <w:ind w:left="5845" w:hanging="360"/>
      </w:pPr>
      <w:rPr>
        <w:rFonts w:ascii="Courier New" w:hAnsi="Courier New" w:cs="Courier New" w:hint="default"/>
      </w:rPr>
    </w:lvl>
    <w:lvl w:ilvl="8" w:tplc="F9B67BD8" w:tentative="1">
      <w:start w:val="1"/>
      <w:numFmt w:val="bullet"/>
      <w:lvlText w:val=""/>
      <w:lvlJc w:val="left"/>
      <w:pPr>
        <w:ind w:left="6565" w:hanging="360"/>
      </w:pPr>
      <w:rPr>
        <w:rFonts w:ascii="Wingdings" w:hAnsi="Wingdings" w:hint="default"/>
      </w:rPr>
    </w:lvl>
  </w:abstractNum>
  <w:abstractNum w:abstractNumId="229">
    <w:nsid w:val="79AF04D5"/>
    <w:multiLevelType w:val="multilevel"/>
    <w:tmpl w:val="7D26959A"/>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7A765B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AF308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B15176F"/>
    <w:multiLevelType w:val="hybridMultilevel"/>
    <w:tmpl w:val="6BDEBFB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B9318D3"/>
    <w:multiLevelType w:val="hybridMultilevel"/>
    <w:tmpl w:val="27542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nsid w:val="7BBD446D"/>
    <w:multiLevelType w:val="multilevel"/>
    <w:tmpl w:val="793C6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5">
    <w:nsid w:val="7CB27BDA"/>
    <w:multiLevelType w:val="hybridMultilevel"/>
    <w:tmpl w:val="2242880C"/>
    <w:lvl w:ilvl="0" w:tplc="76B8CF94">
      <w:start w:val="1"/>
      <w:numFmt w:val="decimal"/>
      <w:lvlText w:val="%1."/>
      <w:lvlJc w:val="left"/>
      <w:pPr>
        <w:ind w:left="1800" w:hanging="360"/>
      </w:pPr>
      <w:rPr>
        <w:rFonts w:hint="default"/>
      </w:rPr>
    </w:lvl>
    <w:lvl w:ilvl="1" w:tplc="04AE0954" w:tentative="1">
      <w:start w:val="1"/>
      <w:numFmt w:val="lowerLetter"/>
      <w:lvlText w:val="%2."/>
      <w:lvlJc w:val="left"/>
      <w:pPr>
        <w:ind w:left="2520" w:hanging="360"/>
      </w:pPr>
    </w:lvl>
    <w:lvl w:ilvl="2" w:tplc="92DEFBDE" w:tentative="1">
      <w:start w:val="1"/>
      <w:numFmt w:val="lowerRoman"/>
      <w:lvlText w:val="%3."/>
      <w:lvlJc w:val="right"/>
      <w:pPr>
        <w:ind w:left="3240" w:hanging="180"/>
      </w:pPr>
    </w:lvl>
    <w:lvl w:ilvl="3" w:tplc="565A5640" w:tentative="1">
      <w:start w:val="1"/>
      <w:numFmt w:val="decimal"/>
      <w:lvlText w:val="%4."/>
      <w:lvlJc w:val="left"/>
      <w:pPr>
        <w:ind w:left="3960" w:hanging="360"/>
      </w:pPr>
    </w:lvl>
    <w:lvl w:ilvl="4" w:tplc="3BC4363E" w:tentative="1">
      <w:start w:val="1"/>
      <w:numFmt w:val="lowerLetter"/>
      <w:lvlText w:val="%5."/>
      <w:lvlJc w:val="left"/>
      <w:pPr>
        <w:ind w:left="4680" w:hanging="360"/>
      </w:pPr>
    </w:lvl>
    <w:lvl w:ilvl="5" w:tplc="3654A0B4" w:tentative="1">
      <w:start w:val="1"/>
      <w:numFmt w:val="lowerRoman"/>
      <w:lvlText w:val="%6."/>
      <w:lvlJc w:val="right"/>
      <w:pPr>
        <w:ind w:left="5400" w:hanging="180"/>
      </w:pPr>
    </w:lvl>
    <w:lvl w:ilvl="6" w:tplc="8C028EA6" w:tentative="1">
      <w:start w:val="1"/>
      <w:numFmt w:val="decimal"/>
      <w:lvlText w:val="%7."/>
      <w:lvlJc w:val="left"/>
      <w:pPr>
        <w:ind w:left="6120" w:hanging="360"/>
      </w:pPr>
    </w:lvl>
    <w:lvl w:ilvl="7" w:tplc="0F5EF482" w:tentative="1">
      <w:start w:val="1"/>
      <w:numFmt w:val="lowerLetter"/>
      <w:lvlText w:val="%8."/>
      <w:lvlJc w:val="left"/>
      <w:pPr>
        <w:ind w:left="6840" w:hanging="360"/>
      </w:pPr>
    </w:lvl>
    <w:lvl w:ilvl="8" w:tplc="C706A632" w:tentative="1">
      <w:start w:val="1"/>
      <w:numFmt w:val="lowerRoman"/>
      <w:lvlText w:val="%9."/>
      <w:lvlJc w:val="right"/>
      <w:pPr>
        <w:ind w:left="7560" w:hanging="180"/>
      </w:pPr>
    </w:lvl>
  </w:abstractNum>
  <w:abstractNum w:abstractNumId="236">
    <w:nsid w:val="7D0338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D310C3A"/>
    <w:multiLevelType w:val="hybridMultilevel"/>
    <w:tmpl w:val="C2FCD3B8"/>
    <w:lvl w:ilvl="0" w:tplc="FA2AA4FE">
      <w:start w:val="1"/>
      <w:numFmt w:val="decimal"/>
      <w:lvlText w:val="%1."/>
      <w:lvlJc w:val="left"/>
      <w:pPr>
        <w:ind w:left="336" w:hanging="226"/>
      </w:pPr>
      <w:rPr>
        <w:rFonts w:ascii="PT Astra Serif" w:eastAsia="Times New Roman" w:hAnsi="PT Astra Serif" w:cs="Times New Roman" w:hint="default"/>
        <w:w w:val="100"/>
        <w:sz w:val="28"/>
        <w:szCs w:val="28"/>
        <w:lang w:val="ru-RU" w:eastAsia="en-US" w:bidi="ar-SA"/>
      </w:rPr>
    </w:lvl>
    <w:lvl w:ilvl="1" w:tplc="0966CC8E">
      <w:numFmt w:val="bullet"/>
      <w:lvlText w:val="•"/>
      <w:lvlJc w:val="left"/>
      <w:pPr>
        <w:ind w:left="1046" w:hanging="226"/>
      </w:pPr>
      <w:rPr>
        <w:rFonts w:hint="default"/>
        <w:lang w:val="ru-RU" w:eastAsia="en-US" w:bidi="ar-SA"/>
      </w:rPr>
    </w:lvl>
    <w:lvl w:ilvl="2" w:tplc="F490FE22">
      <w:numFmt w:val="bullet"/>
      <w:lvlText w:val="•"/>
      <w:lvlJc w:val="left"/>
      <w:pPr>
        <w:ind w:left="1752" w:hanging="226"/>
      </w:pPr>
      <w:rPr>
        <w:rFonts w:hint="default"/>
        <w:lang w:val="ru-RU" w:eastAsia="en-US" w:bidi="ar-SA"/>
      </w:rPr>
    </w:lvl>
    <w:lvl w:ilvl="3" w:tplc="2C24AD80">
      <w:numFmt w:val="bullet"/>
      <w:lvlText w:val="•"/>
      <w:lvlJc w:val="left"/>
      <w:pPr>
        <w:ind w:left="2459" w:hanging="226"/>
      </w:pPr>
      <w:rPr>
        <w:rFonts w:hint="default"/>
        <w:lang w:val="ru-RU" w:eastAsia="en-US" w:bidi="ar-SA"/>
      </w:rPr>
    </w:lvl>
    <w:lvl w:ilvl="4" w:tplc="9894E0BA">
      <w:numFmt w:val="bullet"/>
      <w:lvlText w:val="•"/>
      <w:lvlJc w:val="left"/>
      <w:pPr>
        <w:ind w:left="3165" w:hanging="226"/>
      </w:pPr>
      <w:rPr>
        <w:rFonts w:hint="default"/>
        <w:lang w:val="ru-RU" w:eastAsia="en-US" w:bidi="ar-SA"/>
      </w:rPr>
    </w:lvl>
    <w:lvl w:ilvl="5" w:tplc="C0563A0A">
      <w:numFmt w:val="bullet"/>
      <w:lvlText w:val="•"/>
      <w:lvlJc w:val="left"/>
      <w:pPr>
        <w:ind w:left="3872" w:hanging="226"/>
      </w:pPr>
      <w:rPr>
        <w:rFonts w:hint="default"/>
        <w:lang w:val="ru-RU" w:eastAsia="en-US" w:bidi="ar-SA"/>
      </w:rPr>
    </w:lvl>
    <w:lvl w:ilvl="6" w:tplc="12906A50">
      <w:numFmt w:val="bullet"/>
      <w:lvlText w:val="•"/>
      <w:lvlJc w:val="left"/>
      <w:pPr>
        <w:ind w:left="4578" w:hanging="226"/>
      </w:pPr>
      <w:rPr>
        <w:rFonts w:hint="default"/>
        <w:lang w:val="ru-RU" w:eastAsia="en-US" w:bidi="ar-SA"/>
      </w:rPr>
    </w:lvl>
    <w:lvl w:ilvl="7" w:tplc="0E506746">
      <w:numFmt w:val="bullet"/>
      <w:lvlText w:val="•"/>
      <w:lvlJc w:val="left"/>
      <w:pPr>
        <w:ind w:left="5284" w:hanging="226"/>
      </w:pPr>
      <w:rPr>
        <w:rFonts w:hint="default"/>
        <w:lang w:val="ru-RU" w:eastAsia="en-US" w:bidi="ar-SA"/>
      </w:rPr>
    </w:lvl>
    <w:lvl w:ilvl="8" w:tplc="698EC460">
      <w:numFmt w:val="bullet"/>
      <w:lvlText w:val="•"/>
      <w:lvlJc w:val="left"/>
      <w:pPr>
        <w:ind w:left="5991" w:hanging="226"/>
      </w:pPr>
      <w:rPr>
        <w:rFonts w:hint="default"/>
        <w:lang w:val="ru-RU" w:eastAsia="en-US" w:bidi="ar-SA"/>
      </w:rPr>
    </w:lvl>
  </w:abstractNum>
  <w:abstractNum w:abstractNumId="238">
    <w:nsid w:val="7DB5674C"/>
    <w:multiLevelType w:val="hybridMultilevel"/>
    <w:tmpl w:val="4C329EA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DD809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E927F4B"/>
    <w:multiLevelType w:val="hybridMultilevel"/>
    <w:tmpl w:val="8F761D64"/>
    <w:lvl w:ilvl="0" w:tplc="92DEF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EA84AA4"/>
    <w:multiLevelType w:val="hybridMultilevel"/>
    <w:tmpl w:val="5460552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2">
    <w:nsid w:val="7FA53594"/>
    <w:multiLevelType w:val="hybridMultilevel"/>
    <w:tmpl w:val="7428BA6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5"/>
  </w:num>
  <w:num w:numId="2">
    <w:abstractNumId w:val="161"/>
  </w:num>
  <w:num w:numId="3">
    <w:abstractNumId w:val="14"/>
  </w:num>
  <w:num w:numId="4">
    <w:abstractNumId w:val="1"/>
  </w:num>
  <w:num w:numId="5">
    <w:abstractNumId w:val="170"/>
  </w:num>
  <w:num w:numId="6">
    <w:abstractNumId w:val="26"/>
  </w:num>
  <w:num w:numId="7">
    <w:abstractNumId w:val="50"/>
  </w:num>
  <w:num w:numId="8">
    <w:abstractNumId w:val="73"/>
  </w:num>
  <w:num w:numId="9">
    <w:abstractNumId w:val="228"/>
  </w:num>
  <w:num w:numId="10">
    <w:abstractNumId w:val="28"/>
  </w:num>
  <w:num w:numId="11">
    <w:abstractNumId w:val="149"/>
  </w:num>
  <w:num w:numId="12">
    <w:abstractNumId w:val="185"/>
  </w:num>
  <w:num w:numId="13">
    <w:abstractNumId w:val="1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0"/>
  </w:num>
  <w:num w:numId="16">
    <w:abstractNumId w:val="5"/>
  </w:num>
  <w:num w:numId="17">
    <w:abstractNumId w:val="6"/>
  </w:num>
  <w:num w:numId="1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4"/>
  </w:num>
  <w:num w:numId="20">
    <w:abstractNumId w:val="49"/>
  </w:num>
  <w:num w:numId="21">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9"/>
  </w:num>
  <w:num w:numId="23">
    <w:abstractNumId w:val="167"/>
  </w:num>
  <w:num w:numId="24">
    <w:abstractNumId w:val="130"/>
  </w:num>
  <w:num w:numId="25">
    <w:abstractNumId w:val="63"/>
  </w:num>
  <w:num w:numId="26">
    <w:abstractNumId w:val="215"/>
  </w:num>
  <w:num w:numId="27">
    <w:abstractNumId w:val="105"/>
  </w:num>
  <w:num w:numId="28">
    <w:abstractNumId w:val="206"/>
  </w:num>
  <w:num w:numId="29">
    <w:abstractNumId w:val="143"/>
  </w:num>
  <w:num w:numId="30">
    <w:abstractNumId w:val="3"/>
  </w:num>
  <w:num w:numId="31">
    <w:abstractNumId w:val="4"/>
  </w:num>
  <w:num w:numId="32">
    <w:abstractNumId w:val="191"/>
  </w:num>
  <w:num w:numId="33">
    <w:abstractNumId w:val="133"/>
  </w:num>
  <w:num w:numId="34">
    <w:abstractNumId w:val="209"/>
  </w:num>
  <w:num w:numId="35">
    <w:abstractNumId w:val="153"/>
  </w:num>
  <w:num w:numId="36">
    <w:abstractNumId w:val="187"/>
  </w:num>
  <w:num w:numId="37">
    <w:abstractNumId w:val="110"/>
  </w:num>
  <w:num w:numId="38">
    <w:abstractNumId w:val="39"/>
  </w:num>
  <w:num w:numId="39">
    <w:abstractNumId w:val="69"/>
  </w:num>
  <w:num w:numId="40">
    <w:abstractNumId w:val="47"/>
  </w:num>
  <w:num w:numId="41">
    <w:abstractNumId w:val="48"/>
  </w:num>
  <w:num w:numId="42">
    <w:abstractNumId w:val="97"/>
  </w:num>
  <w:num w:numId="43">
    <w:abstractNumId w:val="16"/>
  </w:num>
  <w:num w:numId="44">
    <w:abstractNumId w:val="234"/>
  </w:num>
  <w:num w:numId="45">
    <w:abstractNumId w:val="0"/>
    <w:lvlOverride w:ilvl="0">
      <w:lvl w:ilvl="0">
        <w:numFmt w:val="bullet"/>
        <w:lvlText w:val=""/>
        <w:legacy w:legacy="1" w:legacySpace="0" w:legacyIndent="360"/>
        <w:lvlJc w:val="left"/>
        <w:rPr>
          <w:rFonts w:ascii="Symbol" w:hAnsi="Symbol" w:hint="default"/>
        </w:rPr>
      </w:lvl>
    </w:lvlOverride>
  </w:num>
  <w:num w:numId="46">
    <w:abstractNumId w:val="201"/>
  </w:num>
  <w:num w:numId="47">
    <w:abstractNumId w:val="220"/>
  </w:num>
  <w:num w:numId="48">
    <w:abstractNumId w:val="141"/>
  </w:num>
  <w:num w:numId="49">
    <w:abstractNumId w:val="72"/>
  </w:num>
  <w:num w:numId="50">
    <w:abstractNumId w:val="240"/>
  </w:num>
  <w:num w:numId="51">
    <w:abstractNumId w:val="108"/>
  </w:num>
  <w:num w:numId="52">
    <w:abstractNumId w:val="10"/>
  </w:num>
  <w:num w:numId="53">
    <w:abstractNumId w:val="144"/>
  </w:num>
  <w:num w:numId="54">
    <w:abstractNumId w:val="84"/>
  </w:num>
  <w:num w:numId="55">
    <w:abstractNumId w:val="148"/>
  </w:num>
  <w:num w:numId="56">
    <w:abstractNumId w:val="82"/>
  </w:num>
  <w:num w:numId="57">
    <w:abstractNumId w:val="30"/>
  </w:num>
  <w:num w:numId="58">
    <w:abstractNumId w:val="137"/>
  </w:num>
  <w:num w:numId="59">
    <w:abstractNumId w:val="43"/>
  </w:num>
  <w:num w:numId="60">
    <w:abstractNumId w:val="226"/>
  </w:num>
  <w:num w:numId="61">
    <w:abstractNumId w:val="217"/>
  </w:num>
  <w:num w:numId="62">
    <w:abstractNumId w:val="179"/>
  </w:num>
  <w:num w:numId="63">
    <w:abstractNumId w:val="125"/>
  </w:num>
  <w:num w:numId="64">
    <w:abstractNumId w:val="55"/>
  </w:num>
  <w:num w:numId="65">
    <w:abstractNumId w:val="31"/>
  </w:num>
  <w:num w:numId="66">
    <w:abstractNumId w:val="235"/>
  </w:num>
  <w:num w:numId="67">
    <w:abstractNumId w:val="173"/>
  </w:num>
  <w:num w:numId="68">
    <w:abstractNumId w:val="222"/>
  </w:num>
  <w:num w:numId="69">
    <w:abstractNumId w:val="42"/>
  </w:num>
  <w:num w:numId="70">
    <w:abstractNumId w:val="229"/>
  </w:num>
  <w:num w:numId="71">
    <w:abstractNumId w:val="145"/>
  </w:num>
  <w:num w:numId="7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num>
  <w:num w:numId="74">
    <w:abstractNumId w:val="162"/>
  </w:num>
  <w:num w:numId="75">
    <w:abstractNumId w:val="11"/>
  </w:num>
  <w:num w:numId="76">
    <w:abstractNumId w:val="36"/>
  </w:num>
  <w:num w:numId="77">
    <w:abstractNumId w:val="178"/>
  </w:num>
  <w:num w:numId="78">
    <w:abstractNumId w:val="24"/>
  </w:num>
  <w:num w:numId="79">
    <w:abstractNumId w:val="233"/>
  </w:num>
  <w:num w:numId="80">
    <w:abstractNumId w:val="225"/>
  </w:num>
  <w:num w:numId="81">
    <w:abstractNumId w:val="59"/>
  </w:num>
  <w:num w:numId="82">
    <w:abstractNumId w:val="184"/>
  </w:num>
  <w:num w:numId="83">
    <w:abstractNumId w:val="157"/>
  </w:num>
  <w:num w:numId="84">
    <w:abstractNumId w:val="136"/>
  </w:num>
  <w:num w:numId="85">
    <w:abstractNumId w:val="27"/>
  </w:num>
  <w:num w:numId="86">
    <w:abstractNumId w:val="232"/>
  </w:num>
  <w:num w:numId="87">
    <w:abstractNumId w:val="7"/>
  </w:num>
  <w:num w:numId="88">
    <w:abstractNumId w:val="208"/>
  </w:num>
  <w:num w:numId="89">
    <w:abstractNumId w:val="86"/>
  </w:num>
  <w:num w:numId="90">
    <w:abstractNumId w:val="64"/>
  </w:num>
  <w:num w:numId="91">
    <w:abstractNumId w:val="169"/>
  </w:num>
  <w:num w:numId="92">
    <w:abstractNumId w:val="119"/>
  </w:num>
  <w:num w:numId="93">
    <w:abstractNumId w:val="231"/>
  </w:num>
  <w:num w:numId="94">
    <w:abstractNumId w:val="121"/>
  </w:num>
  <w:num w:numId="95">
    <w:abstractNumId w:val="230"/>
  </w:num>
  <w:num w:numId="96">
    <w:abstractNumId w:val="109"/>
  </w:num>
  <w:num w:numId="97">
    <w:abstractNumId w:val="77"/>
  </w:num>
  <w:num w:numId="98">
    <w:abstractNumId w:val="175"/>
  </w:num>
  <w:num w:numId="99">
    <w:abstractNumId w:val="107"/>
  </w:num>
  <w:num w:numId="100">
    <w:abstractNumId w:val="45"/>
  </w:num>
  <w:num w:numId="101">
    <w:abstractNumId w:val="134"/>
  </w:num>
  <w:num w:numId="102">
    <w:abstractNumId w:val="60"/>
  </w:num>
  <w:num w:numId="103">
    <w:abstractNumId w:val="166"/>
  </w:num>
  <w:num w:numId="104">
    <w:abstractNumId w:val="205"/>
  </w:num>
  <w:num w:numId="105">
    <w:abstractNumId w:val="160"/>
  </w:num>
  <w:num w:numId="106">
    <w:abstractNumId w:val="66"/>
  </w:num>
  <w:num w:numId="107">
    <w:abstractNumId w:val="193"/>
  </w:num>
  <w:num w:numId="108">
    <w:abstractNumId w:val="12"/>
  </w:num>
  <w:num w:numId="109">
    <w:abstractNumId w:val="227"/>
  </w:num>
  <w:num w:numId="110">
    <w:abstractNumId w:val="176"/>
  </w:num>
  <w:num w:numId="111">
    <w:abstractNumId w:val="200"/>
  </w:num>
  <w:num w:numId="112">
    <w:abstractNumId w:val="127"/>
  </w:num>
  <w:num w:numId="113">
    <w:abstractNumId w:val="85"/>
  </w:num>
  <w:num w:numId="114">
    <w:abstractNumId w:val="118"/>
  </w:num>
  <w:num w:numId="115">
    <w:abstractNumId w:val="139"/>
  </w:num>
  <w:num w:numId="116">
    <w:abstractNumId w:val="199"/>
  </w:num>
  <w:num w:numId="117">
    <w:abstractNumId w:val="182"/>
  </w:num>
  <w:num w:numId="118">
    <w:abstractNumId w:val="15"/>
  </w:num>
  <w:num w:numId="119">
    <w:abstractNumId w:val="212"/>
  </w:num>
  <w:num w:numId="120">
    <w:abstractNumId w:val="88"/>
  </w:num>
  <w:num w:numId="121">
    <w:abstractNumId w:val="19"/>
  </w:num>
  <w:num w:numId="122">
    <w:abstractNumId w:val="117"/>
  </w:num>
  <w:num w:numId="123">
    <w:abstractNumId w:val="96"/>
  </w:num>
  <w:num w:numId="124">
    <w:abstractNumId w:val="164"/>
  </w:num>
  <w:num w:numId="125">
    <w:abstractNumId w:val="54"/>
  </w:num>
  <w:num w:numId="126">
    <w:abstractNumId w:val="62"/>
  </w:num>
  <w:num w:numId="127">
    <w:abstractNumId w:val="61"/>
  </w:num>
  <w:num w:numId="128">
    <w:abstractNumId w:val="207"/>
  </w:num>
  <w:num w:numId="129">
    <w:abstractNumId w:val="204"/>
  </w:num>
  <w:num w:numId="130">
    <w:abstractNumId w:val="102"/>
  </w:num>
  <w:num w:numId="131">
    <w:abstractNumId w:val="23"/>
  </w:num>
  <w:num w:numId="132">
    <w:abstractNumId w:val="76"/>
  </w:num>
  <w:num w:numId="133">
    <w:abstractNumId w:val="120"/>
  </w:num>
  <w:num w:numId="134">
    <w:abstractNumId w:val="172"/>
  </w:num>
  <w:num w:numId="135">
    <w:abstractNumId w:val="115"/>
  </w:num>
  <w:num w:numId="136">
    <w:abstractNumId w:val="223"/>
  </w:num>
  <w:num w:numId="137">
    <w:abstractNumId w:val="239"/>
  </w:num>
  <w:num w:numId="138">
    <w:abstractNumId w:val="180"/>
  </w:num>
  <w:num w:numId="139">
    <w:abstractNumId w:val="236"/>
  </w:num>
  <w:num w:numId="140">
    <w:abstractNumId w:val="152"/>
  </w:num>
  <w:num w:numId="141">
    <w:abstractNumId w:val="142"/>
  </w:num>
  <w:num w:numId="142">
    <w:abstractNumId w:val="122"/>
  </w:num>
  <w:num w:numId="143">
    <w:abstractNumId w:val="168"/>
  </w:num>
  <w:num w:numId="144">
    <w:abstractNumId w:val="93"/>
  </w:num>
  <w:num w:numId="145">
    <w:abstractNumId w:val="35"/>
  </w:num>
  <w:num w:numId="146">
    <w:abstractNumId w:val="92"/>
  </w:num>
  <w:num w:numId="147">
    <w:abstractNumId w:val="79"/>
  </w:num>
  <w:num w:numId="148">
    <w:abstractNumId w:val="90"/>
  </w:num>
  <w:num w:numId="149">
    <w:abstractNumId w:val="87"/>
  </w:num>
  <w:num w:numId="150">
    <w:abstractNumId w:val="89"/>
  </w:num>
  <w:num w:numId="151">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4"/>
  </w:num>
  <w:num w:numId="159">
    <w:abstractNumId w:val="202"/>
  </w:num>
  <w:num w:numId="160">
    <w:abstractNumId w:val="112"/>
  </w:num>
  <w:num w:numId="161">
    <w:abstractNumId w:val="81"/>
  </w:num>
  <w:num w:numId="162">
    <w:abstractNumId w:val="219"/>
  </w:num>
  <w:num w:numId="163">
    <w:abstractNumId w:val="237"/>
  </w:num>
  <w:num w:numId="164">
    <w:abstractNumId w:val="46"/>
  </w:num>
  <w:num w:numId="165">
    <w:abstractNumId w:val="20"/>
  </w:num>
  <w:num w:numId="166">
    <w:abstractNumId w:val="174"/>
  </w:num>
  <w:num w:numId="167">
    <w:abstractNumId w:val="224"/>
  </w:num>
  <w:num w:numId="168">
    <w:abstractNumId w:val="104"/>
  </w:num>
  <w:num w:numId="169">
    <w:abstractNumId w:val="151"/>
  </w:num>
  <w:num w:numId="170">
    <w:abstractNumId w:val="17"/>
  </w:num>
  <w:num w:numId="171">
    <w:abstractNumId w:val="80"/>
  </w:num>
  <w:num w:numId="172">
    <w:abstractNumId w:val="34"/>
  </w:num>
  <w:num w:numId="173">
    <w:abstractNumId w:val="171"/>
  </w:num>
  <w:num w:numId="174">
    <w:abstractNumId w:val="67"/>
  </w:num>
  <w:num w:numId="175">
    <w:abstractNumId w:val="41"/>
  </w:num>
  <w:num w:numId="176">
    <w:abstractNumId w:val="218"/>
  </w:num>
  <w:num w:numId="177">
    <w:abstractNumId w:val="123"/>
  </w:num>
  <w:num w:numId="178">
    <w:abstractNumId w:val="52"/>
  </w:num>
  <w:num w:numId="179">
    <w:abstractNumId w:val="94"/>
  </w:num>
  <w:num w:numId="180">
    <w:abstractNumId w:val="68"/>
  </w:num>
  <w:num w:numId="181">
    <w:abstractNumId w:val="32"/>
  </w:num>
  <w:num w:numId="182">
    <w:abstractNumId w:val="106"/>
  </w:num>
  <w:num w:numId="183">
    <w:abstractNumId w:val="71"/>
  </w:num>
  <w:num w:numId="184">
    <w:abstractNumId w:val="155"/>
  </w:num>
  <w:num w:numId="185">
    <w:abstractNumId w:val="100"/>
  </w:num>
  <w:num w:numId="186">
    <w:abstractNumId w:val="75"/>
  </w:num>
  <w:num w:numId="187">
    <w:abstractNumId w:val="177"/>
  </w:num>
  <w:num w:numId="188">
    <w:abstractNumId w:val="203"/>
  </w:num>
  <w:num w:numId="189">
    <w:abstractNumId w:val="192"/>
  </w:num>
  <w:num w:numId="190">
    <w:abstractNumId w:val="238"/>
  </w:num>
  <w:num w:numId="191">
    <w:abstractNumId w:val="216"/>
  </w:num>
  <w:num w:numId="192">
    <w:abstractNumId w:val="98"/>
  </w:num>
  <w:num w:numId="193">
    <w:abstractNumId w:val="83"/>
  </w:num>
  <w:num w:numId="194">
    <w:abstractNumId w:val="138"/>
  </w:num>
  <w:num w:numId="195">
    <w:abstractNumId w:val="113"/>
  </w:num>
  <w:num w:numId="196">
    <w:abstractNumId w:val="163"/>
  </w:num>
  <w:num w:numId="197">
    <w:abstractNumId w:val="214"/>
  </w:num>
  <w:num w:numId="198">
    <w:abstractNumId w:val="242"/>
  </w:num>
  <w:num w:numId="199">
    <w:abstractNumId w:val="241"/>
  </w:num>
  <w:num w:numId="200">
    <w:abstractNumId w:val="186"/>
  </w:num>
  <w:num w:numId="201">
    <w:abstractNumId w:val="158"/>
  </w:num>
  <w:num w:numId="202">
    <w:abstractNumId w:val="99"/>
  </w:num>
  <w:num w:numId="203">
    <w:abstractNumId w:val="70"/>
  </w:num>
  <w:num w:numId="204">
    <w:abstractNumId w:val="33"/>
  </w:num>
  <w:num w:numId="205">
    <w:abstractNumId w:val="78"/>
  </w:num>
  <w:num w:numId="206">
    <w:abstractNumId w:val="146"/>
  </w:num>
  <w:num w:numId="207">
    <w:abstractNumId w:val="190"/>
  </w:num>
  <w:num w:numId="208">
    <w:abstractNumId w:val="213"/>
  </w:num>
  <w:num w:numId="209">
    <w:abstractNumId w:val="132"/>
  </w:num>
  <w:num w:numId="210">
    <w:abstractNumId w:val="197"/>
  </w:num>
  <w:num w:numId="211">
    <w:abstractNumId w:val="22"/>
  </w:num>
  <w:num w:numId="212">
    <w:abstractNumId w:val="38"/>
  </w:num>
  <w:num w:numId="213">
    <w:abstractNumId w:val="8"/>
  </w:num>
  <w:num w:numId="214">
    <w:abstractNumId w:val="57"/>
  </w:num>
  <w:num w:numId="215">
    <w:abstractNumId w:val="25"/>
  </w:num>
  <w:num w:numId="216">
    <w:abstractNumId w:val="140"/>
  </w:num>
  <w:num w:numId="217">
    <w:abstractNumId w:val="156"/>
  </w:num>
  <w:num w:numId="218">
    <w:abstractNumId w:val="116"/>
  </w:num>
  <w:num w:numId="219">
    <w:abstractNumId w:val="111"/>
  </w:num>
  <w:num w:numId="220">
    <w:abstractNumId w:val="21"/>
  </w:num>
  <w:num w:numId="221">
    <w:abstractNumId w:val="124"/>
  </w:num>
  <w:num w:numId="222">
    <w:abstractNumId w:val="37"/>
  </w:num>
  <w:num w:numId="223">
    <w:abstractNumId w:val="196"/>
  </w:num>
  <w:num w:numId="224">
    <w:abstractNumId w:val="195"/>
  </w:num>
  <w:num w:numId="225">
    <w:abstractNumId w:val="40"/>
  </w:num>
  <w:num w:numId="226">
    <w:abstractNumId w:val="9"/>
  </w:num>
  <w:num w:numId="227">
    <w:abstractNumId w:val="95"/>
  </w:num>
  <w:num w:numId="228">
    <w:abstractNumId w:val="183"/>
  </w:num>
  <w:num w:numId="229">
    <w:abstractNumId w:val="44"/>
  </w:num>
  <w:num w:numId="230">
    <w:abstractNumId w:val="53"/>
  </w:num>
  <w:num w:numId="231">
    <w:abstractNumId w:val="135"/>
  </w:num>
  <w:num w:numId="232">
    <w:abstractNumId w:val="221"/>
  </w:num>
  <w:num w:numId="233">
    <w:abstractNumId w:val="74"/>
  </w:num>
  <w:num w:numId="234">
    <w:abstractNumId w:val="129"/>
  </w:num>
  <w:num w:numId="235">
    <w:abstractNumId w:val="91"/>
  </w:num>
  <w:num w:numId="236">
    <w:abstractNumId w:val="147"/>
  </w:num>
  <w:num w:numId="237">
    <w:abstractNumId w:val="211"/>
  </w:num>
  <w:num w:numId="238">
    <w:abstractNumId w:val="188"/>
  </w:num>
  <w:num w:numId="239">
    <w:abstractNumId w:val="51"/>
  </w:num>
  <w:num w:numId="240">
    <w:abstractNumId w:val="198"/>
  </w:num>
  <w:num w:numId="241">
    <w:abstractNumId w:val="154"/>
  </w:num>
  <w:num w:numId="242">
    <w:abstractNumId w:val="101"/>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7C15"/>
    <w:rsid w:val="00052E7B"/>
    <w:rsid w:val="000D07DA"/>
    <w:rsid w:val="000E55E3"/>
    <w:rsid w:val="000F0E27"/>
    <w:rsid w:val="000F39F9"/>
    <w:rsid w:val="0011021E"/>
    <w:rsid w:val="00130DDA"/>
    <w:rsid w:val="001338DC"/>
    <w:rsid w:val="00195222"/>
    <w:rsid w:val="001A61C3"/>
    <w:rsid w:val="001C4FC7"/>
    <w:rsid w:val="002045BD"/>
    <w:rsid w:val="002336CC"/>
    <w:rsid w:val="002443D2"/>
    <w:rsid w:val="0025336D"/>
    <w:rsid w:val="00272891"/>
    <w:rsid w:val="002840C2"/>
    <w:rsid w:val="002E158D"/>
    <w:rsid w:val="0031155D"/>
    <w:rsid w:val="00394C7A"/>
    <w:rsid w:val="003A1266"/>
    <w:rsid w:val="003A6040"/>
    <w:rsid w:val="003C1733"/>
    <w:rsid w:val="003D78B5"/>
    <w:rsid w:val="003F1E76"/>
    <w:rsid w:val="00412C52"/>
    <w:rsid w:val="004359EC"/>
    <w:rsid w:val="0046279E"/>
    <w:rsid w:val="004B1DCA"/>
    <w:rsid w:val="004D4FC2"/>
    <w:rsid w:val="004D70D8"/>
    <w:rsid w:val="004E22C3"/>
    <w:rsid w:val="004F76C0"/>
    <w:rsid w:val="0050054C"/>
    <w:rsid w:val="005151ED"/>
    <w:rsid w:val="0058348C"/>
    <w:rsid w:val="0059038D"/>
    <w:rsid w:val="005E40EC"/>
    <w:rsid w:val="0061116F"/>
    <w:rsid w:val="00613195"/>
    <w:rsid w:val="00613DAE"/>
    <w:rsid w:val="00647F4D"/>
    <w:rsid w:val="006551BB"/>
    <w:rsid w:val="00692E6E"/>
    <w:rsid w:val="006A4A04"/>
    <w:rsid w:val="006A4E1B"/>
    <w:rsid w:val="007253AD"/>
    <w:rsid w:val="00742565"/>
    <w:rsid w:val="00747CAE"/>
    <w:rsid w:val="007C609C"/>
    <w:rsid w:val="007F022E"/>
    <w:rsid w:val="00803E48"/>
    <w:rsid w:val="00830224"/>
    <w:rsid w:val="00830EC3"/>
    <w:rsid w:val="00845956"/>
    <w:rsid w:val="008674AA"/>
    <w:rsid w:val="0087371F"/>
    <w:rsid w:val="008C3B6C"/>
    <w:rsid w:val="008D1BB0"/>
    <w:rsid w:val="008D756A"/>
    <w:rsid w:val="008F495A"/>
    <w:rsid w:val="00913386"/>
    <w:rsid w:val="0092032C"/>
    <w:rsid w:val="00973D93"/>
    <w:rsid w:val="00975818"/>
    <w:rsid w:val="00982265"/>
    <w:rsid w:val="00984DB9"/>
    <w:rsid w:val="00992DE2"/>
    <w:rsid w:val="00992EAE"/>
    <w:rsid w:val="009A4EFF"/>
    <w:rsid w:val="009A5E0F"/>
    <w:rsid w:val="009C778C"/>
    <w:rsid w:val="009F0059"/>
    <w:rsid w:val="00A31B87"/>
    <w:rsid w:val="00AF5809"/>
    <w:rsid w:val="00AF63F7"/>
    <w:rsid w:val="00B150C7"/>
    <w:rsid w:val="00B15F0D"/>
    <w:rsid w:val="00B235CE"/>
    <w:rsid w:val="00B466B7"/>
    <w:rsid w:val="00BA3144"/>
    <w:rsid w:val="00BE7C6A"/>
    <w:rsid w:val="00BF226E"/>
    <w:rsid w:val="00C123E0"/>
    <w:rsid w:val="00C34959"/>
    <w:rsid w:val="00C36F47"/>
    <w:rsid w:val="00C44289"/>
    <w:rsid w:val="00C65FCA"/>
    <w:rsid w:val="00C91C4C"/>
    <w:rsid w:val="00CB1AA9"/>
    <w:rsid w:val="00CD345D"/>
    <w:rsid w:val="00CE78F0"/>
    <w:rsid w:val="00D02958"/>
    <w:rsid w:val="00D17919"/>
    <w:rsid w:val="00D21BF3"/>
    <w:rsid w:val="00D427F9"/>
    <w:rsid w:val="00D43EBD"/>
    <w:rsid w:val="00D76C79"/>
    <w:rsid w:val="00D853A5"/>
    <w:rsid w:val="00D90CA6"/>
    <w:rsid w:val="00D94ECC"/>
    <w:rsid w:val="00E252C9"/>
    <w:rsid w:val="00E25673"/>
    <w:rsid w:val="00E320F5"/>
    <w:rsid w:val="00E4511E"/>
    <w:rsid w:val="00E8417F"/>
    <w:rsid w:val="00EA5D42"/>
    <w:rsid w:val="00EB3877"/>
    <w:rsid w:val="00ED1DC0"/>
    <w:rsid w:val="00EE3D4A"/>
    <w:rsid w:val="00F17A9B"/>
    <w:rsid w:val="00F27C15"/>
    <w:rsid w:val="00F40143"/>
    <w:rsid w:val="00F64BE0"/>
    <w:rsid w:val="00F71385"/>
    <w:rsid w:val="00F95B80"/>
    <w:rsid w:val="00FA1133"/>
    <w:rsid w:val="00FB2238"/>
    <w:rsid w:val="00FD0DDF"/>
    <w:rsid w:val="00FD4462"/>
    <w:rsid w:val="00FE0AED"/>
    <w:rsid w:val="00FF0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7C15"/>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1"/>
    <w:next w:val="a1"/>
    <w:link w:val="10"/>
    <w:uiPriority w:val="9"/>
    <w:qFormat/>
    <w:rsid w:val="00992EAE"/>
    <w:pPr>
      <w:keepNext/>
      <w:keepLines/>
      <w:widowControl/>
      <w:numPr>
        <w:numId w:val="4"/>
      </w:numPr>
      <w:spacing w:before="480" w:line="276" w:lineRule="auto"/>
      <w:outlineLvl w:val="0"/>
    </w:pPr>
    <w:rPr>
      <w:rFonts w:ascii="Cambria" w:eastAsia="Courier New" w:hAnsi="Cambria" w:cs="Times New Roman"/>
      <w:b/>
      <w:bCs/>
      <w:color w:val="365F91"/>
      <w:sz w:val="28"/>
      <w:szCs w:val="28"/>
      <w:lang w:eastAsia="ar-SA"/>
    </w:rPr>
  </w:style>
  <w:style w:type="paragraph" w:styleId="2">
    <w:name w:val="heading 2"/>
    <w:basedOn w:val="a1"/>
    <w:next w:val="a1"/>
    <w:link w:val="20"/>
    <w:uiPriority w:val="9"/>
    <w:qFormat/>
    <w:rsid w:val="00992EAE"/>
    <w:pPr>
      <w:keepNext/>
      <w:widowControl/>
      <w:numPr>
        <w:ilvl w:val="1"/>
        <w:numId w:val="4"/>
      </w:numPr>
      <w:spacing w:before="240" w:after="60"/>
      <w:outlineLvl w:val="1"/>
    </w:pPr>
    <w:rPr>
      <w:rFonts w:ascii="Times New Roman" w:eastAsia="Courier New" w:hAnsi="Times New Roman" w:cs="Times New Roman"/>
      <w:b/>
      <w:bCs/>
      <w:i/>
      <w:iCs/>
      <w:color w:val="auto"/>
      <w:sz w:val="28"/>
      <w:szCs w:val="28"/>
      <w:lang w:eastAsia="ar-SA"/>
    </w:rPr>
  </w:style>
  <w:style w:type="paragraph" w:styleId="3">
    <w:name w:val="heading 3"/>
    <w:basedOn w:val="a1"/>
    <w:next w:val="a1"/>
    <w:link w:val="30"/>
    <w:uiPriority w:val="9"/>
    <w:qFormat/>
    <w:rsid w:val="00992EAE"/>
    <w:pPr>
      <w:keepNext/>
      <w:widowControl/>
      <w:numPr>
        <w:ilvl w:val="2"/>
        <w:numId w:val="4"/>
      </w:numPr>
      <w:snapToGrid w:val="0"/>
      <w:spacing w:line="180" w:lineRule="atLeast"/>
      <w:jc w:val="right"/>
      <w:outlineLvl w:val="2"/>
    </w:pPr>
    <w:rPr>
      <w:rFonts w:ascii="Times New Roman" w:eastAsia="Courier New" w:hAnsi="Times New Roman" w:cs="Times New Roman"/>
      <w:b/>
      <w:i/>
      <w:color w:val="auto"/>
      <w:sz w:val="20"/>
      <w:szCs w:val="20"/>
      <w:lang w:eastAsia="ar-SA"/>
    </w:rPr>
  </w:style>
  <w:style w:type="paragraph" w:styleId="4">
    <w:name w:val="heading 4"/>
    <w:basedOn w:val="a1"/>
    <w:next w:val="a1"/>
    <w:link w:val="40"/>
    <w:qFormat/>
    <w:rsid w:val="00992EAE"/>
    <w:pPr>
      <w:keepNext/>
      <w:widowControl/>
      <w:numPr>
        <w:ilvl w:val="3"/>
        <w:numId w:val="4"/>
      </w:numPr>
      <w:spacing w:before="240" w:after="60"/>
      <w:outlineLvl w:val="3"/>
    </w:pPr>
    <w:rPr>
      <w:rFonts w:ascii="Calibri" w:eastAsia="Courier New" w:hAnsi="Calibri" w:cs="Times New Roman"/>
      <w:b/>
      <w:bCs/>
      <w:color w:val="auto"/>
      <w:sz w:val="28"/>
      <w:szCs w:val="28"/>
      <w:lang w:eastAsia="ar-SA"/>
    </w:rPr>
  </w:style>
  <w:style w:type="paragraph" w:styleId="5">
    <w:name w:val="heading 5"/>
    <w:basedOn w:val="a1"/>
    <w:next w:val="a1"/>
    <w:link w:val="50"/>
    <w:uiPriority w:val="9"/>
    <w:semiHidden/>
    <w:unhideWhenUsed/>
    <w:qFormat/>
    <w:rsid w:val="00992EA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992EAE"/>
    <w:pPr>
      <w:widowControl/>
      <w:numPr>
        <w:ilvl w:val="5"/>
        <w:numId w:val="4"/>
      </w:numPr>
      <w:spacing w:before="240" w:after="60"/>
      <w:outlineLvl w:val="5"/>
    </w:pPr>
    <w:rPr>
      <w:rFonts w:ascii="Times New Roman" w:eastAsia="Courier New" w:hAnsi="Times New Roman" w:cs="Times New Roman"/>
      <w:b/>
      <w:bCs/>
      <w:color w:val="auto"/>
      <w:sz w:val="22"/>
      <w:szCs w:val="22"/>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92EAE"/>
    <w:rPr>
      <w:rFonts w:ascii="Cambria" w:eastAsia="Courier New" w:hAnsi="Cambria" w:cs="Times New Roman"/>
      <w:b/>
      <w:bCs/>
      <w:color w:val="365F91"/>
      <w:sz w:val="28"/>
      <w:szCs w:val="28"/>
      <w:lang w:eastAsia="ar-SA"/>
    </w:rPr>
  </w:style>
  <w:style w:type="character" w:customStyle="1" w:styleId="20">
    <w:name w:val="Заголовок 2 Знак"/>
    <w:basedOn w:val="a2"/>
    <w:link w:val="2"/>
    <w:uiPriority w:val="9"/>
    <w:rsid w:val="00992EAE"/>
    <w:rPr>
      <w:rFonts w:ascii="Times New Roman" w:eastAsia="Courier New" w:hAnsi="Times New Roman" w:cs="Times New Roman"/>
      <w:b/>
      <w:bCs/>
      <w:i/>
      <w:iCs/>
      <w:sz w:val="28"/>
      <w:szCs w:val="28"/>
      <w:lang w:eastAsia="ar-SA"/>
    </w:rPr>
  </w:style>
  <w:style w:type="character" w:customStyle="1" w:styleId="30">
    <w:name w:val="Заголовок 3 Знак"/>
    <w:basedOn w:val="a2"/>
    <w:link w:val="3"/>
    <w:uiPriority w:val="9"/>
    <w:rsid w:val="00992EAE"/>
    <w:rPr>
      <w:rFonts w:ascii="Times New Roman" w:eastAsia="Courier New" w:hAnsi="Times New Roman" w:cs="Times New Roman"/>
      <w:b/>
      <w:i/>
      <w:sz w:val="20"/>
      <w:szCs w:val="20"/>
      <w:lang w:eastAsia="ar-SA"/>
    </w:rPr>
  </w:style>
  <w:style w:type="character" w:customStyle="1" w:styleId="40">
    <w:name w:val="Заголовок 4 Знак"/>
    <w:basedOn w:val="a2"/>
    <w:link w:val="4"/>
    <w:rsid w:val="00992EAE"/>
    <w:rPr>
      <w:rFonts w:ascii="Calibri" w:eastAsia="Courier New" w:hAnsi="Calibri" w:cs="Times New Roman"/>
      <w:b/>
      <w:bCs/>
      <w:sz w:val="28"/>
      <w:szCs w:val="28"/>
      <w:lang w:eastAsia="ar-SA"/>
    </w:rPr>
  </w:style>
  <w:style w:type="character" w:customStyle="1" w:styleId="50">
    <w:name w:val="Заголовок 5 Знак"/>
    <w:basedOn w:val="a2"/>
    <w:link w:val="5"/>
    <w:uiPriority w:val="9"/>
    <w:semiHidden/>
    <w:rsid w:val="00992EA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rsid w:val="00992EAE"/>
    <w:rPr>
      <w:rFonts w:ascii="Times New Roman" w:eastAsia="Courier New" w:hAnsi="Times New Roman" w:cs="Times New Roman"/>
      <w:b/>
      <w:bCs/>
      <w:lang w:eastAsia="ar-SA"/>
    </w:rPr>
  </w:style>
  <w:style w:type="character" w:customStyle="1" w:styleId="11">
    <w:name w:val="Заголовок №1_"/>
    <w:link w:val="12"/>
    <w:locked/>
    <w:rsid w:val="00F27C15"/>
    <w:rPr>
      <w:rFonts w:ascii="Times New Roman" w:hAnsi="Times New Roman" w:cs="Times New Roman"/>
      <w:sz w:val="52"/>
      <w:szCs w:val="52"/>
      <w:shd w:val="clear" w:color="auto" w:fill="FFFFFF"/>
    </w:rPr>
  </w:style>
  <w:style w:type="paragraph" w:customStyle="1" w:styleId="12">
    <w:name w:val="Заголовок №1"/>
    <w:basedOn w:val="a1"/>
    <w:link w:val="11"/>
    <w:rsid w:val="00F27C15"/>
    <w:pPr>
      <w:shd w:val="clear" w:color="auto" w:fill="FFFFFF"/>
      <w:spacing w:before="2340" w:line="686" w:lineRule="exact"/>
      <w:jc w:val="center"/>
      <w:outlineLvl w:val="0"/>
    </w:pPr>
    <w:rPr>
      <w:rFonts w:ascii="Times New Roman" w:eastAsiaTheme="minorHAnsi" w:hAnsi="Times New Roman" w:cs="Times New Roman"/>
      <w:color w:val="auto"/>
      <w:sz w:val="52"/>
      <w:szCs w:val="52"/>
      <w:lang w:eastAsia="en-US"/>
    </w:rPr>
  </w:style>
  <w:style w:type="character" w:customStyle="1" w:styleId="21">
    <w:name w:val="Основной текст (2)_"/>
    <w:link w:val="210"/>
    <w:locked/>
    <w:rsid w:val="00F27C15"/>
    <w:rPr>
      <w:rFonts w:ascii="Times New Roman" w:hAnsi="Times New Roman" w:cs="Times New Roman"/>
      <w:shd w:val="clear" w:color="auto" w:fill="FFFFFF"/>
    </w:rPr>
  </w:style>
  <w:style w:type="paragraph" w:customStyle="1" w:styleId="210">
    <w:name w:val="Основной текст (2)1"/>
    <w:basedOn w:val="a1"/>
    <w:link w:val="21"/>
    <w:rsid w:val="00F27C15"/>
    <w:pPr>
      <w:shd w:val="clear" w:color="auto" w:fill="FFFFFF"/>
      <w:spacing w:before="340" w:line="317" w:lineRule="exact"/>
      <w:ind w:hanging="520"/>
      <w:jc w:val="both"/>
    </w:pPr>
    <w:rPr>
      <w:rFonts w:ascii="Times New Roman" w:eastAsiaTheme="minorHAnsi" w:hAnsi="Times New Roman" w:cs="Times New Roman"/>
      <w:color w:val="auto"/>
      <w:sz w:val="22"/>
      <w:szCs w:val="22"/>
      <w:lang w:eastAsia="en-US"/>
    </w:rPr>
  </w:style>
  <w:style w:type="character" w:customStyle="1" w:styleId="2100">
    <w:name w:val="Основной текст (2) + 10"/>
    <w:aliases w:val="5 pt13,Полужирный,Основной текст + 8 pt,Основной текст + 9 pt,Интервал 0 pt"/>
    <w:rsid w:val="00F27C15"/>
    <w:rPr>
      <w:rFonts w:ascii="Times New Roman" w:hAnsi="Times New Roman" w:cs="Times New Roman"/>
      <w:b/>
      <w:bCs/>
      <w:color w:val="000000"/>
      <w:spacing w:val="0"/>
      <w:w w:val="100"/>
      <w:position w:val="0"/>
      <w:sz w:val="21"/>
      <w:szCs w:val="21"/>
      <w:u w:val="none"/>
      <w:lang w:val="ru-RU" w:eastAsia="ru-RU"/>
    </w:rPr>
  </w:style>
  <w:style w:type="character" w:customStyle="1" w:styleId="2104">
    <w:name w:val="Основной текст (2) + 104"/>
    <w:aliases w:val="5 pt12"/>
    <w:rsid w:val="00F27C15"/>
    <w:rPr>
      <w:rFonts w:ascii="Times New Roman" w:hAnsi="Times New Roman" w:cs="Times New Roman"/>
      <w:color w:val="000000"/>
      <w:spacing w:val="0"/>
      <w:w w:val="100"/>
      <w:position w:val="0"/>
      <w:sz w:val="21"/>
      <w:szCs w:val="21"/>
      <w:u w:val="none"/>
      <w:lang w:val="ru-RU" w:eastAsia="ru-RU"/>
    </w:rPr>
  </w:style>
  <w:style w:type="character" w:customStyle="1" w:styleId="2103">
    <w:name w:val="Основной текст (2) + 103"/>
    <w:aliases w:val="5 pt11,Курсив,Основной текст + Полужирный,Основной текст + 10 pt,Заголовок №6 + Times New Roman,10,5 pt,Основной текст (7) + 10 pt,Не полужирный,Основной текст (5) + 9,Основной текст + 9,Интервал 0 pt52"/>
    <w:uiPriority w:val="99"/>
    <w:rsid w:val="00F27C15"/>
    <w:rPr>
      <w:rFonts w:ascii="Times New Roman" w:hAnsi="Times New Roman" w:cs="Times New Roman"/>
      <w:i/>
      <w:iCs/>
      <w:color w:val="000000"/>
      <w:spacing w:val="0"/>
      <w:w w:val="100"/>
      <w:position w:val="0"/>
      <w:sz w:val="21"/>
      <w:szCs w:val="21"/>
      <w:u w:val="none"/>
      <w:lang w:val="ru-RU" w:eastAsia="ru-RU"/>
    </w:rPr>
  </w:style>
  <w:style w:type="table" w:styleId="a5">
    <w:name w:val="Table Grid"/>
    <w:basedOn w:val="a3"/>
    <w:uiPriority w:val="59"/>
    <w:rsid w:val="00F27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
    <w:name w:val="Заголовок №2_"/>
    <w:link w:val="23"/>
    <w:locked/>
    <w:rsid w:val="00F27C15"/>
    <w:rPr>
      <w:rFonts w:ascii="Times New Roman" w:hAnsi="Times New Roman" w:cs="Times New Roman"/>
      <w:b/>
      <w:bCs/>
      <w:sz w:val="28"/>
      <w:szCs w:val="28"/>
      <w:shd w:val="clear" w:color="auto" w:fill="FFFFFF"/>
    </w:rPr>
  </w:style>
  <w:style w:type="paragraph" w:customStyle="1" w:styleId="23">
    <w:name w:val="Заголовок №2"/>
    <w:basedOn w:val="a1"/>
    <w:link w:val="22"/>
    <w:rsid w:val="00F27C15"/>
    <w:pPr>
      <w:shd w:val="clear" w:color="auto" w:fill="FFFFFF"/>
      <w:spacing w:line="310" w:lineRule="exact"/>
      <w:ind w:hanging="1840"/>
      <w:jc w:val="center"/>
      <w:outlineLvl w:val="1"/>
    </w:pPr>
    <w:rPr>
      <w:rFonts w:ascii="Times New Roman" w:eastAsiaTheme="minorHAnsi" w:hAnsi="Times New Roman" w:cs="Times New Roman"/>
      <w:b/>
      <w:bCs/>
      <w:color w:val="auto"/>
      <w:sz w:val="28"/>
      <w:szCs w:val="28"/>
      <w:lang w:eastAsia="en-US"/>
    </w:rPr>
  </w:style>
  <w:style w:type="character" w:customStyle="1" w:styleId="24">
    <w:name w:val="Основной текст (2) + Полужирный"/>
    <w:rsid w:val="00F27C15"/>
    <w:rPr>
      <w:rFonts w:ascii="Times New Roman" w:hAnsi="Times New Roman" w:cs="Times New Roman"/>
      <w:b/>
      <w:bCs/>
      <w:color w:val="000000"/>
      <w:spacing w:val="0"/>
      <w:w w:val="100"/>
      <w:position w:val="0"/>
      <w:sz w:val="24"/>
      <w:szCs w:val="24"/>
      <w:u w:val="none"/>
      <w:lang w:val="ru-RU" w:eastAsia="ru-RU"/>
    </w:rPr>
  </w:style>
  <w:style w:type="character" w:customStyle="1" w:styleId="61">
    <w:name w:val="Основной текст (6)_"/>
    <w:link w:val="62"/>
    <w:locked/>
    <w:rsid w:val="00F27C15"/>
    <w:rPr>
      <w:rFonts w:ascii="Times New Roman" w:hAnsi="Times New Roman" w:cs="Times New Roman"/>
      <w:b/>
      <w:bCs/>
      <w:i/>
      <w:iCs/>
      <w:shd w:val="clear" w:color="auto" w:fill="FFFFFF"/>
    </w:rPr>
  </w:style>
  <w:style w:type="paragraph" w:customStyle="1" w:styleId="62">
    <w:name w:val="Основной текст (6)"/>
    <w:basedOn w:val="a1"/>
    <w:link w:val="61"/>
    <w:rsid w:val="00F27C15"/>
    <w:pPr>
      <w:shd w:val="clear" w:color="auto" w:fill="FFFFFF"/>
      <w:spacing w:line="317" w:lineRule="exact"/>
      <w:ind w:hanging="1740"/>
      <w:jc w:val="both"/>
    </w:pPr>
    <w:rPr>
      <w:rFonts w:ascii="Times New Roman" w:eastAsiaTheme="minorHAnsi" w:hAnsi="Times New Roman" w:cs="Times New Roman"/>
      <w:b/>
      <w:bCs/>
      <w:i/>
      <w:iCs/>
      <w:color w:val="auto"/>
      <w:sz w:val="22"/>
      <w:szCs w:val="22"/>
      <w:lang w:eastAsia="en-US"/>
    </w:rPr>
  </w:style>
  <w:style w:type="character" w:customStyle="1" w:styleId="7">
    <w:name w:val="Основной текст (7)_"/>
    <w:link w:val="70"/>
    <w:locked/>
    <w:rsid w:val="00F27C15"/>
    <w:rPr>
      <w:rFonts w:ascii="Times New Roman" w:hAnsi="Times New Roman" w:cs="Times New Roman"/>
      <w:b/>
      <w:bCs/>
      <w:sz w:val="28"/>
      <w:szCs w:val="28"/>
      <w:shd w:val="clear" w:color="auto" w:fill="FFFFFF"/>
    </w:rPr>
  </w:style>
  <w:style w:type="paragraph" w:customStyle="1" w:styleId="70">
    <w:name w:val="Основной текст (7)"/>
    <w:basedOn w:val="a1"/>
    <w:link w:val="7"/>
    <w:rsid w:val="00F27C15"/>
    <w:pPr>
      <w:shd w:val="clear" w:color="auto" w:fill="FFFFFF"/>
      <w:spacing w:line="538" w:lineRule="exact"/>
      <w:jc w:val="center"/>
    </w:pPr>
    <w:rPr>
      <w:rFonts w:ascii="Times New Roman" w:eastAsiaTheme="minorHAnsi" w:hAnsi="Times New Roman" w:cs="Times New Roman"/>
      <w:b/>
      <w:bCs/>
      <w:color w:val="auto"/>
      <w:sz w:val="28"/>
      <w:szCs w:val="28"/>
      <w:lang w:eastAsia="en-US"/>
    </w:rPr>
  </w:style>
  <w:style w:type="paragraph" w:customStyle="1" w:styleId="body">
    <w:name w:val="body"/>
    <w:basedOn w:val="a1"/>
    <w:uiPriority w:val="99"/>
    <w:rsid w:val="00F27C15"/>
    <w:pPr>
      <w:widowControl/>
      <w:autoSpaceDE w:val="0"/>
      <w:autoSpaceDN w:val="0"/>
      <w:adjustRightInd w:val="0"/>
      <w:spacing w:line="240" w:lineRule="atLeast"/>
      <w:ind w:firstLine="227"/>
      <w:jc w:val="both"/>
      <w:textAlignment w:val="center"/>
    </w:pPr>
    <w:rPr>
      <w:rFonts w:ascii="Times New Roman" w:eastAsiaTheme="minorEastAsia" w:hAnsi="Times New Roman" w:cs="SchoolBookSanPin"/>
      <w:sz w:val="20"/>
      <w:szCs w:val="20"/>
    </w:rPr>
  </w:style>
  <w:style w:type="character" w:customStyle="1" w:styleId="Italic">
    <w:name w:val="Italic"/>
    <w:uiPriority w:val="99"/>
    <w:rsid w:val="00F27C15"/>
    <w:rPr>
      <w:i/>
      <w:iCs/>
    </w:rPr>
  </w:style>
  <w:style w:type="character" w:customStyle="1" w:styleId="220">
    <w:name w:val="Основной текст (2) + Полужирный2"/>
    <w:aliases w:val="Курсив8"/>
    <w:rsid w:val="00F27C15"/>
    <w:rPr>
      <w:rFonts w:ascii="Times New Roman" w:hAnsi="Times New Roman" w:cs="Times New Roman"/>
      <w:b/>
      <w:bCs/>
      <w:i/>
      <w:iCs/>
      <w:color w:val="000000"/>
      <w:spacing w:val="0"/>
      <w:w w:val="100"/>
      <w:position w:val="0"/>
      <w:sz w:val="24"/>
      <w:szCs w:val="24"/>
      <w:u w:val="none"/>
      <w:lang w:val="ru-RU" w:eastAsia="ru-RU"/>
    </w:rPr>
  </w:style>
  <w:style w:type="character" w:customStyle="1" w:styleId="8">
    <w:name w:val="Основной текст (8)_"/>
    <w:link w:val="81"/>
    <w:locked/>
    <w:rsid w:val="00F27C15"/>
    <w:rPr>
      <w:rFonts w:ascii="Times New Roman" w:hAnsi="Times New Roman" w:cs="Times New Roman"/>
      <w:i/>
      <w:iCs/>
      <w:shd w:val="clear" w:color="auto" w:fill="FFFFFF"/>
    </w:rPr>
  </w:style>
  <w:style w:type="paragraph" w:customStyle="1" w:styleId="81">
    <w:name w:val="Основной текст (8)1"/>
    <w:basedOn w:val="a1"/>
    <w:link w:val="8"/>
    <w:rsid w:val="00F27C15"/>
    <w:pPr>
      <w:shd w:val="clear" w:color="auto" w:fill="FFFFFF"/>
      <w:spacing w:line="317" w:lineRule="exact"/>
      <w:ind w:hanging="520"/>
      <w:jc w:val="both"/>
    </w:pPr>
    <w:rPr>
      <w:rFonts w:ascii="Times New Roman" w:eastAsiaTheme="minorHAnsi" w:hAnsi="Times New Roman" w:cs="Times New Roman"/>
      <w:i/>
      <w:iCs/>
      <w:color w:val="auto"/>
      <w:sz w:val="22"/>
      <w:szCs w:val="22"/>
      <w:lang w:eastAsia="en-US"/>
    </w:rPr>
  </w:style>
  <w:style w:type="paragraph" w:styleId="a6">
    <w:name w:val="Normal (Web)"/>
    <w:basedOn w:val="a1"/>
    <w:uiPriority w:val="99"/>
    <w:rsid w:val="00F27C15"/>
    <w:pPr>
      <w:widowControl/>
      <w:spacing w:before="280" w:after="280"/>
    </w:pPr>
    <w:rPr>
      <w:rFonts w:ascii="Times New Roman" w:eastAsia="Courier New" w:hAnsi="Times New Roman" w:cs="Times New Roman"/>
      <w:color w:val="auto"/>
      <w:lang w:eastAsia="ar-SA"/>
    </w:rPr>
  </w:style>
  <w:style w:type="paragraph" w:customStyle="1" w:styleId="s1">
    <w:name w:val="s_1"/>
    <w:basedOn w:val="a1"/>
    <w:rsid w:val="00F27C15"/>
    <w:pPr>
      <w:widowControl/>
      <w:spacing w:before="100" w:beforeAutospacing="1" w:after="100" w:afterAutospacing="1"/>
    </w:pPr>
    <w:rPr>
      <w:rFonts w:ascii="Times New Roman" w:hAnsi="Times New Roman" w:cs="Times New Roman"/>
      <w:color w:val="auto"/>
    </w:rPr>
  </w:style>
  <w:style w:type="paragraph" w:styleId="a7">
    <w:name w:val="List Paragraph"/>
    <w:basedOn w:val="a1"/>
    <w:link w:val="a8"/>
    <w:uiPriority w:val="1"/>
    <w:qFormat/>
    <w:rsid w:val="00F27C15"/>
    <w:pPr>
      <w:widowControl/>
      <w:ind w:left="720"/>
      <w:contextualSpacing/>
    </w:pPr>
    <w:rPr>
      <w:rFonts w:ascii="Times New Roman" w:hAnsi="Times New Roman" w:cs="Times New Roman"/>
      <w:color w:val="auto"/>
    </w:rPr>
  </w:style>
  <w:style w:type="character" w:customStyle="1" w:styleId="a8">
    <w:name w:val="Абзац списка Знак"/>
    <w:link w:val="a7"/>
    <w:uiPriority w:val="34"/>
    <w:qFormat/>
    <w:locked/>
    <w:rsid w:val="00F27C15"/>
    <w:rPr>
      <w:rFonts w:ascii="Times New Roman" w:eastAsia="Times New Roman" w:hAnsi="Times New Roman" w:cs="Times New Roman"/>
      <w:sz w:val="24"/>
      <w:szCs w:val="24"/>
      <w:lang w:eastAsia="ru-RU"/>
    </w:rPr>
  </w:style>
  <w:style w:type="character" w:customStyle="1" w:styleId="11pt1">
    <w:name w:val="Основной текст + 11 pt1"/>
    <w:rsid w:val="00F27C15"/>
    <w:rPr>
      <w:rFonts w:ascii="Times New Roman" w:hAnsi="Times New Roman"/>
      <w:b/>
      <w:i/>
      <w:color w:val="000000"/>
      <w:w w:val="100"/>
      <w:position w:val="0"/>
      <w:sz w:val="22"/>
      <w:u w:val="none"/>
      <w:vertAlign w:val="baseline"/>
      <w:lang w:val="ru-RU"/>
    </w:rPr>
  </w:style>
  <w:style w:type="character" w:customStyle="1" w:styleId="Bold">
    <w:name w:val="Bold"/>
    <w:uiPriority w:val="99"/>
    <w:rsid w:val="00992EAE"/>
    <w:rPr>
      <w:rFonts w:ascii="Times New Roman" w:hAnsi="Times New Roman"/>
      <w:b/>
      <w:bCs/>
    </w:rPr>
  </w:style>
  <w:style w:type="character" w:customStyle="1" w:styleId="BoldItalic">
    <w:name w:val="Bold_Italic"/>
    <w:uiPriority w:val="99"/>
    <w:rsid w:val="00992EAE"/>
    <w:rPr>
      <w:b/>
      <w:bCs/>
      <w:i/>
      <w:iCs/>
    </w:rPr>
  </w:style>
  <w:style w:type="paragraph" w:customStyle="1" w:styleId="h3">
    <w:name w:val="h3"/>
    <w:basedOn w:val="a1"/>
    <w:uiPriority w:val="99"/>
    <w:rsid w:val="00992EAE"/>
    <w:pPr>
      <w:keepNext/>
      <w:widowControl/>
      <w:suppressAutoHyphens/>
      <w:autoSpaceDE w:val="0"/>
      <w:autoSpaceDN w:val="0"/>
      <w:adjustRightInd w:val="0"/>
      <w:spacing w:before="360" w:after="240" w:line="240" w:lineRule="atLeast"/>
      <w:textAlignment w:val="center"/>
    </w:pPr>
    <w:rPr>
      <w:rFonts w:ascii="Times New Roman" w:eastAsiaTheme="minorEastAsia" w:hAnsi="Times New Roman" w:cs="OfficinaSansExtraBoldITC-Reg"/>
      <w:b/>
      <w:bCs/>
      <w:position w:val="6"/>
      <w:sz w:val="22"/>
      <w:szCs w:val="22"/>
    </w:rPr>
  </w:style>
  <w:style w:type="paragraph" w:customStyle="1" w:styleId="h3-first">
    <w:name w:val="h3-first"/>
    <w:basedOn w:val="h3"/>
    <w:uiPriority w:val="99"/>
    <w:rsid w:val="00992EAE"/>
    <w:pPr>
      <w:spacing w:before="120"/>
    </w:pPr>
  </w:style>
  <w:style w:type="paragraph" w:customStyle="1" w:styleId="list-bullet0">
    <w:name w:val="list-bullet"/>
    <w:basedOn w:val="body"/>
    <w:uiPriority w:val="99"/>
    <w:rsid w:val="00992EAE"/>
    <w:pPr>
      <w:ind w:left="567" w:hanging="340"/>
    </w:pPr>
  </w:style>
  <w:style w:type="paragraph" w:customStyle="1" w:styleId="footnote">
    <w:name w:val="footnote"/>
    <w:basedOn w:val="body"/>
    <w:uiPriority w:val="99"/>
    <w:rsid w:val="00992EAE"/>
    <w:pPr>
      <w:spacing w:line="200" w:lineRule="atLeast"/>
    </w:pPr>
    <w:rPr>
      <w:sz w:val="18"/>
      <w:szCs w:val="18"/>
    </w:rPr>
  </w:style>
  <w:style w:type="character" w:customStyle="1" w:styleId="footnote-num">
    <w:name w:val="footnote-num"/>
    <w:uiPriority w:val="99"/>
    <w:rsid w:val="00992EAE"/>
    <w:rPr>
      <w:position w:val="4"/>
      <w:sz w:val="12"/>
      <w:szCs w:val="12"/>
      <w:vertAlign w:val="baseline"/>
    </w:rPr>
  </w:style>
  <w:style w:type="character" w:customStyle="1" w:styleId="51">
    <w:name w:val="Основной текст (5)_"/>
    <w:link w:val="52"/>
    <w:locked/>
    <w:rsid w:val="00992EAE"/>
    <w:rPr>
      <w:rFonts w:ascii="Times New Roman" w:hAnsi="Times New Roman" w:cs="Times New Roman"/>
      <w:b/>
      <w:bCs/>
      <w:shd w:val="clear" w:color="auto" w:fill="FFFFFF"/>
    </w:rPr>
  </w:style>
  <w:style w:type="paragraph" w:customStyle="1" w:styleId="52">
    <w:name w:val="Основной текст (5)"/>
    <w:basedOn w:val="a1"/>
    <w:link w:val="51"/>
    <w:rsid w:val="00992EAE"/>
    <w:pPr>
      <w:shd w:val="clear" w:color="auto" w:fill="FFFFFF"/>
      <w:spacing w:before="4980" w:line="266" w:lineRule="exact"/>
      <w:ind w:hanging="520"/>
      <w:jc w:val="center"/>
    </w:pPr>
    <w:rPr>
      <w:rFonts w:ascii="Times New Roman" w:eastAsiaTheme="minorHAnsi" w:hAnsi="Times New Roman" w:cs="Times New Roman"/>
      <w:b/>
      <w:bCs/>
      <w:color w:val="auto"/>
      <w:sz w:val="22"/>
      <w:szCs w:val="22"/>
      <w:lang w:eastAsia="en-US"/>
    </w:rPr>
  </w:style>
  <w:style w:type="paragraph" w:styleId="a9">
    <w:name w:val="Body Text"/>
    <w:basedOn w:val="a1"/>
    <w:link w:val="aa"/>
    <w:uiPriority w:val="1"/>
    <w:qFormat/>
    <w:rsid w:val="00992EAE"/>
    <w:pPr>
      <w:autoSpaceDE w:val="0"/>
      <w:autoSpaceDN w:val="0"/>
      <w:ind w:left="157" w:right="155" w:firstLine="226"/>
      <w:jc w:val="both"/>
    </w:pPr>
    <w:rPr>
      <w:rFonts w:ascii="Bookman Old Style" w:eastAsia="Bookman Old Style" w:hAnsi="Bookman Old Style" w:cs="Bookman Old Style"/>
      <w:color w:val="auto"/>
      <w:sz w:val="20"/>
      <w:szCs w:val="20"/>
      <w:lang w:eastAsia="en-US"/>
    </w:rPr>
  </w:style>
  <w:style w:type="character" w:customStyle="1" w:styleId="aa">
    <w:name w:val="Основной текст Знак"/>
    <w:basedOn w:val="a2"/>
    <w:link w:val="a9"/>
    <w:uiPriority w:val="1"/>
    <w:rsid w:val="00992EAE"/>
    <w:rPr>
      <w:rFonts w:ascii="Bookman Old Style" w:eastAsia="Bookman Old Style" w:hAnsi="Bookman Old Style" w:cs="Bookman Old Style"/>
      <w:sz w:val="20"/>
      <w:szCs w:val="20"/>
    </w:rPr>
  </w:style>
  <w:style w:type="character" w:customStyle="1" w:styleId="31">
    <w:name w:val="Заголовок №3_"/>
    <w:link w:val="32"/>
    <w:locked/>
    <w:rsid w:val="00992EAE"/>
    <w:rPr>
      <w:rFonts w:ascii="Times New Roman" w:hAnsi="Times New Roman" w:cs="Times New Roman"/>
      <w:b/>
      <w:bCs/>
      <w:shd w:val="clear" w:color="auto" w:fill="FFFFFF"/>
    </w:rPr>
  </w:style>
  <w:style w:type="paragraph" w:customStyle="1" w:styleId="32">
    <w:name w:val="Заголовок №3"/>
    <w:basedOn w:val="a1"/>
    <w:link w:val="31"/>
    <w:rsid w:val="00992EAE"/>
    <w:pPr>
      <w:shd w:val="clear" w:color="auto" w:fill="FFFFFF"/>
      <w:spacing w:after="200" w:line="317" w:lineRule="exact"/>
      <w:ind w:hanging="400"/>
      <w:outlineLvl w:val="2"/>
    </w:pPr>
    <w:rPr>
      <w:rFonts w:ascii="Times New Roman" w:eastAsiaTheme="minorHAnsi" w:hAnsi="Times New Roman" w:cs="Times New Roman"/>
      <w:b/>
      <w:bCs/>
      <w:color w:val="auto"/>
      <w:sz w:val="22"/>
      <w:szCs w:val="22"/>
      <w:lang w:eastAsia="en-US"/>
    </w:rPr>
  </w:style>
  <w:style w:type="character" w:customStyle="1" w:styleId="80">
    <w:name w:val="Основной текст (8)"/>
    <w:rsid w:val="00992EAE"/>
    <w:rPr>
      <w:rFonts w:ascii="Times New Roman" w:hAnsi="Times New Roman" w:cs="Times New Roman"/>
      <w:i/>
      <w:iCs/>
      <w:color w:val="000000"/>
      <w:spacing w:val="0"/>
      <w:w w:val="100"/>
      <w:position w:val="0"/>
      <w:sz w:val="24"/>
      <w:szCs w:val="24"/>
      <w:u w:val="single"/>
      <w:lang w:val="ru-RU" w:eastAsia="ru-RU"/>
    </w:rPr>
  </w:style>
  <w:style w:type="character" w:customStyle="1" w:styleId="ab">
    <w:name w:val="Подпись к таблице_"/>
    <w:link w:val="13"/>
    <w:locked/>
    <w:rsid w:val="00992EAE"/>
    <w:rPr>
      <w:rFonts w:ascii="Times New Roman" w:hAnsi="Times New Roman" w:cs="Times New Roman"/>
      <w:i/>
      <w:iCs/>
      <w:shd w:val="clear" w:color="auto" w:fill="FFFFFF"/>
    </w:rPr>
  </w:style>
  <w:style w:type="paragraph" w:customStyle="1" w:styleId="13">
    <w:name w:val="Подпись к таблице1"/>
    <w:basedOn w:val="a1"/>
    <w:link w:val="ab"/>
    <w:rsid w:val="00992EAE"/>
    <w:pPr>
      <w:shd w:val="clear" w:color="auto" w:fill="FFFFFF"/>
      <w:spacing w:line="266" w:lineRule="exact"/>
    </w:pPr>
    <w:rPr>
      <w:rFonts w:ascii="Times New Roman" w:eastAsiaTheme="minorHAnsi" w:hAnsi="Times New Roman" w:cs="Times New Roman"/>
      <w:i/>
      <w:iCs/>
      <w:color w:val="auto"/>
      <w:sz w:val="22"/>
      <w:szCs w:val="22"/>
      <w:lang w:eastAsia="en-US"/>
    </w:rPr>
  </w:style>
  <w:style w:type="character" w:customStyle="1" w:styleId="ac">
    <w:name w:val="Подпись к таблице"/>
    <w:rsid w:val="00992EAE"/>
    <w:rPr>
      <w:rFonts w:ascii="Times New Roman" w:hAnsi="Times New Roman" w:cs="Times New Roman"/>
      <w:i/>
      <w:iCs/>
      <w:color w:val="000000"/>
      <w:spacing w:val="0"/>
      <w:w w:val="100"/>
      <w:position w:val="0"/>
      <w:sz w:val="24"/>
      <w:szCs w:val="24"/>
      <w:u w:val="single"/>
      <w:lang w:val="ru-RU" w:eastAsia="ru-RU"/>
    </w:rPr>
  </w:style>
  <w:style w:type="character" w:customStyle="1" w:styleId="25">
    <w:name w:val="Основной текст (2)"/>
    <w:rsid w:val="00992EA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 + Курсив"/>
    <w:rsid w:val="00992EAE"/>
    <w:rPr>
      <w:rFonts w:ascii="Times New Roman" w:hAnsi="Times New Roman" w:cs="Times New Roman"/>
      <w:i/>
      <w:iCs/>
      <w:color w:val="000000"/>
      <w:spacing w:val="0"/>
      <w:w w:val="100"/>
      <w:position w:val="0"/>
      <w:sz w:val="24"/>
      <w:szCs w:val="24"/>
      <w:u w:val="single"/>
      <w:lang w:val="ru-RU" w:eastAsia="ru-RU"/>
    </w:rPr>
  </w:style>
  <w:style w:type="character" w:customStyle="1" w:styleId="8CordiaUPC">
    <w:name w:val="Основной текст (8) + CordiaUPC"/>
    <w:aliases w:val="16 pt,Не курсив"/>
    <w:rsid w:val="00992EAE"/>
    <w:rPr>
      <w:rFonts w:ascii="CordiaUPC" w:eastAsia="Times New Roman" w:hAnsi="CordiaUPC" w:cs="CordiaUPC"/>
      <w:i/>
      <w:iCs/>
      <w:color w:val="000000"/>
      <w:spacing w:val="0"/>
      <w:w w:val="100"/>
      <w:position w:val="0"/>
      <w:sz w:val="32"/>
      <w:szCs w:val="32"/>
      <w:u w:val="none"/>
      <w:lang w:val="ru-RU" w:eastAsia="ru-RU"/>
    </w:rPr>
  </w:style>
  <w:style w:type="character" w:customStyle="1" w:styleId="82">
    <w:name w:val="Основной текст (8) + Не курсив"/>
    <w:rsid w:val="00992EAE"/>
    <w:rPr>
      <w:rFonts w:ascii="Times New Roman" w:hAnsi="Times New Roman" w:cs="Times New Roman"/>
      <w:i/>
      <w:iCs/>
      <w:color w:val="000000"/>
      <w:spacing w:val="0"/>
      <w:w w:val="100"/>
      <w:position w:val="0"/>
      <w:sz w:val="24"/>
      <w:szCs w:val="24"/>
      <w:u w:val="none"/>
      <w:lang w:val="ru-RU" w:eastAsia="ru-RU"/>
    </w:rPr>
  </w:style>
  <w:style w:type="character" w:customStyle="1" w:styleId="9">
    <w:name w:val="Основной текст (9)_"/>
    <w:link w:val="90"/>
    <w:locked/>
    <w:rsid w:val="00992EAE"/>
    <w:rPr>
      <w:rFonts w:ascii="Times New Roman" w:hAnsi="Times New Roman" w:cs="Times New Roman"/>
      <w:b/>
      <w:bCs/>
      <w:i/>
      <w:iCs/>
      <w:shd w:val="clear" w:color="auto" w:fill="FFFFFF"/>
    </w:rPr>
  </w:style>
  <w:style w:type="paragraph" w:customStyle="1" w:styleId="90">
    <w:name w:val="Основной текст (9)"/>
    <w:basedOn w:val="a1"/>
    <w:link w:val="9"/>
    <w:rsid w:val="00992EAE"/>
    <w:pPr>
      <w:shd w:val="clear" w:color="auto" w:fill="FFFFFF"/>
      <w:spacing w:after="260" w:line="266" w:lineRule="exact"/>
      <w:ind w:hanging="400"/>
    </w:pPr>
    <w:rPr>
      <w:rFonts w:ascii="Times New Roman" w:eastAsiaTheme="minorHAnsi" w:hAnsi="Times New Roman" w:cs="Times New Roman"/>
      <w:b/>
      <w:bCs/>
      <w:i/>
      <w:iCs/>
      <w:color w:val="auto"/>
      <w:sz w:val="22"/>
      <w:szCs w:val="22"/>
      <w:lang w:eastAsia="en-US"/>
    </w:rPr>
  </w:style>
  <w:style w:type="character" w:customStyle="1" w:styleId="63">
    <w:name w:val="Основной текст (6) + Не курсив"/>
    <w:rsid w:val="00992EAE"/>
    <w:rPr>
      <w:rFonts w:ascii="Times New Roman" w:hAnsi="Times New Roman" w:cs="Times New Roman"/>
      <w:b/>
      <w:bCs/>
      <w:i/>
      <w:iCs/>
      <w:color w:val="000000"/>
      <w:spacing w:val="0"/>
      <w:w w:val="100"/>
      <w:position w:val="0"/>
      <w:sz w:val="24"/>
      <w:szCs w:val="24"/>
      <w:u w:val="none"/>
      <w:lang w:val="ru-RU" w:eastAsia="ru-RU"/>
    </w:rPr>
  </w:style>
  <w:style w:type="character" w:customStyle="1" w:styleId="64">
    <w:name w:val="Основной текст (6) + Не полужирный"/>
    <w:aliases w:val="Не курсив9"/>
    <w:rsid w:val="00992EAE"/>
    <w:rPr>
      <w:rFonts w:ascii="Times New Roman" w:hAnsi="Times New Roman" w:cs="Times New Roman"/>
      <w:b/>
      <w:bCs/>
      <w:i/>
      <w:iCs/>
      <w:color w:val="000000"/>
      <w:spacing w:val="0"/>
      <w:w w:val="100"/>
      <w:position w:val="0"/>
      <w:sz w:val="24"/>
      <w:szCs w:val="24"/>
      <w:u w:val="none"/>
      <w:lang w:val="ru-RU" w:eastAsia="ru-RU"/>
    </w:rPr>
  </w:style>
  <w:style w:type="character" w:customStyle="1" w:styleId="221">
    <w:name w:val="Основной текст (2)2"/>
    <w:rsid w:val="00992EAE"/>
    <w:rPr>
      <w:rFonts w:ascii="Times New Roman" w:hAnsi="Times New Roman" w:cs="Times New Roman"/>
      <w:color w:val="000000"/>
      <w:spacing w:val="0"/>
      <w:w w:val="100"/>
      <w:position w:val="0"/>
      <w:sz w:val="24"/>
      <w:szCs w:val="24"/>
      <w:u w:val="single"/>
      <w:lang w:val="ru-RU" w:eastAsia="ru-RU"/>
    </w:rPr>
  </w:style>
  <w:style w:type="character" w:customStyle="1" w:styleId="620">
    <w:name w:val="Основной текст (6) + Не полужирный2"/>
    <w:rsid w:val="00992EAE"/>
    <w:rPr>
      <w:rFonts w:ascii="Times New Roman" w:hAnsi="Times New Roman" w:cs="Times New Roman"/>
      <w:b/>
      <w:bCs/>
      <w:i/>
      <w:iCs/>
      <w:color w:val="000000"/>
      <w:spacing w:val="0"/>
      <w:w w:val="100"/>
      <w:position w:val="0"/>
      <w:sz w:val="24"/>
      <w:szCs w:val="24"/>
      <w:u w:val="single"/>
      <w:lang w:val="ru-RU" w:eastAsia="ru-RU"/>
    </w:rPr>
  </w:style>
  <w:style w:type="character" w:customStyle="1" w:styleId="211">
    <w:name w:val="Основной текст (2) + Курсив1"/>
    <w:rsid w:val="00992EAE"/>
    <w:rPr>
      <w:rFonts w:ascii="Times New Roman" w:hAnsi="Times New Roman" w:cs="Times New Roman"/>
      <w:i/>
      <w:iCs/>
      <w:color w:val="000000"/>
      <w:spacing w:val="0"/>
      <w:w w:val="100"/>
      <w:position w:val="0"/>
      <w:sz w:val="24"/>
      <w:szCs w:val="24"/>
      <w:u w:val="none"/>
      <w:lang w:val="ru-RU" w:eastAsia="ru-RU"/>
    </w:rPr>
  </w:style>
  <w:style w:type="character" w:customStyle="1" w:styleId="8CordiaUPC1">
    <w:name w:val="Основной текст (8) + CordiaUPC1"/>
    <w:aliases w:val="16 pt2,Не курсив8"/>
    <w:rsid w:val="00992EAE"/>
    <w:rPr>
      <w:rFonts w:ascii="CordiaUPC" w:eastAsia="Times New Roman" w:hAnsi="CordiaUPC" w:cs="CordiaUPC"/>
      <w:i/>
      <w:iCs/>
      <w:color w:val="000000"/>
      <w:spacing w:val="0"/>
      <w:w w:val="100"/>
      <w:position w:val="0"/>
      <w:sz w:val="32"/>
      <w:szCs w:val="32"/>
      <w:u w:val="single"/>
      <w:lang w:val="ru-RU" w:eastAsia="ru-RU"/>
    </w:rPr>
  </w:style>
  <w:style w:type="character" w:customStyle="1" w:styleId="610">
    <w:name w:val="Основной текст (6) + Не полужирный1"/>
    <w:rsid w:val="00992EAE"/>
    <w:rPr>
      <w:rFonts w:ascii="Times New Roman" w:hAnsi="Times New Roman" w:cs="Times New Roman"/>
      <w:b/>
      <w:bCs/>
      <w:i/>
      <w:iCs/>
      <w:color w:val="000000"/>
      <w:spacing w:val="0"/>
      <w:w w:val="100"/>
      <w:position w:val="0"/>
      <w:sz w:val="24"/>
      <w:szCs w:val="24"/>
      <w:u w:val="none"/>
      <w:lang w:val="ru-RU" w:eastAsia="ru-RU"/>
    </w:rPr>
  </w:style>
  <w:style w:type="character" w:customStyle="1" w:styleId="53">
    <w:name w:val="Основной текст (5) + Курсив"/>
    <w:rsid w:val="00992EAE"/>
    <w:rPr>
      <w:rFonts w:ascii="Times New Roman" w:hAnsi="Times New Roman" w:cs="Times New Roman"/>
      <w:b/>
      <w:bCs/>
      <w:i/>
      <w:iCs/>
      <w:color w:val="000000"/>
      <w:spacing w:val="0"/>
      <w:w w:val="100"/>
      <w:position w:val="0"/>
      <w:sz w:val="24"/>
      <w:szCs w:val="24"/>
      <w:u w:val="none"/>
      <w:lang w:val="ru-RU" w:eastAsia="ru-RU"/>
    </w:rPr>
  </w:style>
  <w:style w:type="character" w:customStyle="1" w:styleId="83">
    <w:name w:val="Основной текст (8) + Полужирный"/>
    <w:rsid w:val="00992EAE"/>
    <w:rPr>
      <w:rFonts w:ascii="Times New Roman" w:hAnsi="Times New Roman" w:cs="Times New Roman"/>
      <w:b/>
      <w:bCs/>
      <w:i/>
      <w:iCs/>
      <w:color w:val="000000"/>
      <w:spacing w:val="0"/>
      <w:w w:val="100"/>
      <w:position w:val="0"/>
      <w:sz w:val="24"/>
      <w:szCs w:val="24"/>
      <w:u w:val="none"/>
      <w:lang w:val="ru-RU" w:eastAsia="ru-RU"/>
    </w:rPr>
  </w:style>
  <w:style w:type="character" w:customStyle="1" w:styleId="100">
    <w:name w:val="Основной текст (10)_"/>
    <w:link w:val="101"/>
    <w:locked/>
    <w:rsid w:val="00992EAE"/>
    <w:rPr>
      <w:rFonts w:ascii="Times New Roman" w:hAnsi="Times New Roman" w:cs="Times New Roman"/>
      <w:spacing w:val="20"/>
      <w:shd w:val="clear" w:color="auto" w:fill="FFFFFF"/>
    </w:rPr>
  </w:style>
  <w:style w:type="paragraph" w:customStyle="1" w:styleId="101">
    <w:name w:val="Основной текст (10)"/>
    <w:basedOn w:val="a1"/>
    <w:link w:val="100"/>
    <w:rsid w:val="00992EAE"/>
    <w:pPr>
      <w:shd w:val="clear" w:color="auto" w:fill="FFFFFF"/>
      <w:spacing w:line="244" w:lineRule="exact"/>
    </w:pPr>
    <w:rPr>
      <w:rFonts w:ascii="Times New Roman" w:eastAsiaTheme="minorHAnsi" w:hAnsi="Times New Roman" w:cs="Times New Roman"/>
      <w:color w:val="auto"/>
      <w:spacing w:val="20"/>
      <w:sz w:val="22"/>
      <w:szCs w:val="22"/>
      <w:lang w:eastAsia="en-US"/>
    </w:rPr>
  </w:style>
  <w:style w:type="character" w:customStyle="1" w:styleId="54">
    <w:name w:val="Основной текст (5) + Не полужирный"/>
    <w:aliases w:val="Курсив7"/>
    <w:rsid w:val="00992EAE"/>
    <w:rPr>
      <w:rFonts w:ascii="Times New Roman" w:hAnsi="Times New Roman" w:cs="Times New Roman"/>
      <w:b/>
      <w:bCs/>
      <w:i/>
      <w:iCs/>
      <w:color w:val="000000"/>
      <w:spacing w:val="0"/>
      <w:w w:val="100"/>
      <w:position w:val="0"/>
      <w:sz w:val="24"/>
      <w:szCs w:val="24"/>
      <w:u w:val="single"/>
      <w:lang w:val="ru-RU" w:eastAsia="ru-RU"/>
    </w:rPr>
  </w:style>
  <w:style w:type="character" w:customStyle="1" w:styleId="Zag11">
    <w:name w:val="Zag_11"/>
    <w:rsid w:val="00992EAE"/>
  </w:style>
  <w:style w:type="paragraph" w:customStyle="1" w:styleId="ad">
    <w:name w:val="Основной"/>
    <w:basedOn w:val="a1"/>
    <w:rsid w:val="00992EAE"/>
    <w:pPr>
      <w:widowControl/>
      <w:autoSpaceDE w:val="0"/>
      <w:spacing w:line="214" w:lineRule="atLeast"/>
      <w:ind w:firstLine="283"/>
      <w:jc w:val="both"/>
      <w:textAlignment w:val="center"/>
    </w:pPr>
    <w:rPr>
      <w:rFonts w:ascii="NewtonCSanPin" w:eastAsia="Courier New" w:hAnsi="NewtonCSanPin" w:cs="NewtonCSanPin"/>
      <w:sz w:val="21"/>
      <w:szCs w:val="21"/>
      <w:lang w:eastAsia="ar-SA"/>
    </w:rPr>
  </w:style>
  <w:style w:type="character" w:customStyle="1" w:styleId="212">
    <w:name w:val="Основной текст (2) + Полужирный1"/>
    <w:aliases w:val="Курсив6"/>
    <w:rsid w:val="00992EAE"/>
    <w:rPr>
      <w:rFonts w:ascii="Times New Roman" w:hAnsi="Times New Roman" w:cs="Times New Roman"/>
      <w:b/>
      <w:bCs/>
      <w:i/>
      <w:iCs/>
      <w:color w:val="000000"/>
      <w:spacing w:val="0"/>
      <w:w w:val="100"/>
      <w:position w:val="0"/>
      <w:sz w:val="24"/>
      <w:szCs w:val="24"/>
      <w:u w:val="single"/>
      <w:lang w:val="ru-RU" w:eastAsia="ru-RU"/>
    </w:rPr>
  </w:style>
  <w:style w:type="character" w:customStyle="1" w:styleId="2CordiaUPC">
    <w:name w:val="Основной текст (2) + CordiaUPC"/>
    <w:aliases w:val="16 pt1"/>
    <w:rsid w:val="00992EAE"/>
    <w:rPr>
      <w:rFonts w:ascii="CordiaUPC" w:eastAsia="Times New Roman" w:hAnsi="CordiaUPC" w:cs="CordiaUPC"/>
      <w:color w:val="000000"/>
      <w:spacing w:val="0"/>
      <w:w w:val="100"/>
      <w:position w:val="0"/>
      <w:sz w:val="32"/>
      <w:szCs w:val="32"/>
      <w:u w:val="none"/>
      <w:lang w:val="ru-RU" w:eastAsia="ru-RU"/>
    </w:rPr>
  </w:style>
  <w:style w:type="character" w:customStyle="1" w:styleId="2ArialUnicodeMS">
    <w:name w:val="Основной текст (2) + Arial Unicode MS"/>
    <w:aliases w:val="9,5 pt10"/>
    <w:rsid w:val="00992EAE"/>
    <w:rPr>
      <w:rFonts w:ascii="Arial Unicode MS" w:eastAsia="Times New Roman" w:hAnsi="Arial Unicode MS" w:cs="Arial Unicode MS"/>
      <w:b/>
      <w:bCs/>
      <w:color w:val="000000"/>
      <w:spacing w:val="0"/>
      <w:w w:val="100"/>
      <w:position w:val="0"/>
      <w:sz w:val="19"/>
      <w:szCs w:val="19"/>
      <w:u w:val="none"/>
      <w:lang w:val="ru-RU" w:eastAsia="ru-RU"/>
    </w:rPr>
  </w:style>
  <w:style w:type="character" w:customStyle="1" w:styleId="211pt">
    <w:name w:val="Основной текст (2) + 11 pt"/>
    <w:aliases w:val="Интервал 1 pt"/>
    <w:rsid w:val="00992EAE"/>
    <w:rPr>
      <w:rFonts w:ascii="Times New Roman" w:hAnsi="Times New Roman" w:cs="Times New Roman"/>
      <w:color w:val="000000"/>
      <w:spacing w:val="20"/>
      <w:w w:val="100"/>
      <w:position w:val="0"/>
      <w:sz w:val="22"/>
      <w:szCs w:val="22"/>
      <w:u w:val="none"/>
      <w:lang w:val="ru-RU" w:eastAsia="ru-RU"/>
    </w:rPr>
  </w:style>
  <w:style w:type="character" w:customStyle="1" w:styleId="8ArialUnicodeMS">
    <w:name w:val="Основной текст (8) + Arial Unicode MS"/>
    <w:aliases w:val="96,5 pt9,Не курсив7"/>
    <w:rsid w:val="00992EAE"/>
    <w:rPr>
      <w:rFonts w:ascii="Arial Unicode MS" w:eastAsia="Times New Roman" w:hAnsi="Arial Unicode MS" w:cs="Arial Unicode MS"/>
      <w:b/>
      <w:bCs/>
      <w:i/>
      <w:iCs/>
      <w:color w:val="000000"/>
      <w:spacing w:val="0"/>
      <w:w w:val="100"/>
      <w:position w:val="0"/>
      <w:sz w:val="19"/>
      <w:szCs w:val="19"/>
      <w:u w:val="none"/>
      <w:lang w:val="ru-RU" w:eastAsia="ru-RU"/>
    </w:rPr>
  </w:style>
  <w:style w:type="character" w:customStyle="1" w:styleId="91">
    <w:name w:val="Основной текст (9) + Не полужирный"/>
    <w:aliases w:val="Не курсив6"/>
    <w:rsid w:val="00992EAE"/>
    <w:rPr>
      <w:rFonts w:ascii="Times New Roman" w:hAnsi="Times New Roman" w:cs="Times New Roman"/>
      <w:b/>
      <w:bCs/>
      <w:i/>
      <w:iCs/>
      <w:color w:val="000000"/>
      <w:spacing w:val="0"/>
      <w:w w:val="100"/>
      <w:position w:val="0"/>
      <w:sz w:val="24"/>
      <w:szCs w:val="24"/>
      <w:u w:val="none"/>
      <w:lang w:val="ru-RU" w:eastAsia="ru-RU"/>
    </w:rPr>
  </w:style>
  <w:style w:type="character" w:customStyle="1" w:styleId="110">
    <w:name w:val="Основной текст (11)_"/>
    <w:link w:val="111"/>
    <w:locked/>
    <w:rsid w:val="00992EAE"/>
    <w:rPr>
      <w:rFonts w:ascii="Times New Roman" w:hAnsi="Times New Roman" w:cs="Times New Roman"/>
      <w:shd w:val="clear" w:color="auto" w:fill="FFFFFF"/>
    </w:rPr>
  </w:style>
  <w:style w:type="paragraph" w:customStyle="1" w:styleId="111">
    <w:name w:val="Основной текст (11)"/>
    <w:basedOn w:val="a1"/>
    <w:link w:val="110"/>
    <w:rsid w:val="00992EAE"/>
    <w:pPr>
      <w:shd w:val="clear" w:color="auto" w:fill="FFFFFF"/>
      <w:spacing w:line="322" w:lineRule="exact"/>
      <w:ind w:hanging="380"/>
      <w:jc w:val="both"/>
    </w:pPr>
    <w:rPr>
      <w:rFonts w:ascii="Times New Roman" w:eastAsiaTheme="minorHAnsi" w:hAnsi="Times New Roman" w:cs="Times New Roman"/>
      <w:color w:val="auto"/>
      <w:sz w:val="22"/>
      <w:szCs w:val="22"/>
      <w:lang w:eastAsia="en-US"/>
    </w:rPr>
  </w:style>
  <w:style w:type="character" w:customStyle="1" w:styleId="27">
    <w:name w:val="Подпись к таблице (2)_"/>
    <w:link w:val="213"/>
    <w:locked/>
    <w:rsid w:val="00992EAE"/>
    <w:rPr>
      <w:rFonts w:ascii="Times New Roman" w:hAnsi="Times New Roman" w:cs="Times New Roman"/>
      <w:b/>
      <w:bCs/>
      <w:shd w:val="clear" w:color="auto" w:fill="FFFFFF"/>
    </w:rPr>
  </w:style>
  <w:style w:type="paragraph" w:customStyle="1" w:styleId="213">
    <w:name w:val="Подпись к таблице (2)1"/>
    <w:basedOn w:val="a1"/>
    <w:link w:val="27"/>
    <w:rsid w:val="00992EAE"/>
    <w:pPr>
      <w:shd w:val="clear" w:color="auto" w:fill="FFFFFF"/>
      <w:spacing w:line="266" w:lineRule="exact"/>
    </w:pPr>
    <w:rPr>
      <w:rFonts w:ascii="Times New Roman" w:eastAsiaTheme="minorHAnsi" w:hAnsi="Times New Roman" w:cs="Times New Roman"/>
      <w:b/>
      <w:bCs/>
      <w:color w:val="auto"/>
      <w:sz w:val="22"/>
      <w:szCs w:val="22"/>
      <w:lang w:eastAsia="en-US"/>
    </w:rPr>
  </w:style>
  <w:style w:type="character" w:customStyle="1" w:styleId="910">
    <w:name w:val="Основной текст (9) + Не полужирный1"/>
    <w:rsid w:val="00992EAE"/>
    <w:rPr>
      <w:rFonts w:ascii="Times New Roman" w:hAnsi="Times New Roman" w:cs="Times New Roman"/>
      <w:b/>
      <w:bCs/>
      <w:i/>
      <w:iCs/>
      <w:color w:val="000000"/>
      <w:spacing w:val="0"/>
      <w:w w:val="100"/>
      <w:position w:val="0"/>
      <w:sz w:val="24"/>
      <w:szCs w:val="24"/>
      <w:u w:val="none"/>
      <w:lang w:val="ru-RU" w:eastAsia="ru-RU"/>
    </w:rPr>
  </w:style>
  <w:style w:type="character" w:customStyle="1" w:styleId="120">
    <w:name w:val="Основной текст (12)_"/>
    <w:link w:val="121"/>
    <w:locked/>
    <w:rsid w:val="00992EAE"/>
    <w:rPr>
      <w:rFonts w:ascii="Times New Roman" w:hAnsi="Times New Roman" w:cs="Times New Roman"/>
      <w:sz w:val="21"/>
      <w:szCs w:val="21"/>
      <w:shd w:val="clear" w:color="auto" w:fill="FFFFFF"/>
    </w:rPr>
  </w:style>
  <w:style w:type="paragraph" w:customStyle="1" w:styleId="121">
    <w:name w:val="Основной текст (12)"/>
    <w:basedOn w:val="a1"/>
    <w:link w:val="120"/>
    <w:rsid w:val="00992EAE"/>
    <w:pPr>
      <w:shd w:val="clear" w:color="auto" w:fill="FFFFFF"/>
      <w:spacing w:line="312" w:lineRule="exact"/>
      <w:ind w:firstLine="560"/>
      <w:jc w:val="both"/>
    </w:pPr>
    <w:rPr>
      <w:rFonts w:ascii="Times New Roman" w:eastAsiaTheme="minorHAnsi" w:hAnsi="Times New Roman" w:cs="Times New Roman"/>
      <w:color w:val="auto"/>
      <w:sz w:val="21"/>
      <w:szCs w:val="21"/>
      <w:lang w:eastAsia="en-US"/>
    </w:rPr>
  </w:style>
  <w:style w:type="character" w:customStyle="1" w:styleId="1212pt">
    <w:name w:val="Основной текст (12) + 12 pt"/>
    <w:aliases w:val="Курсив5"/>
    <w:rsid w:val="00992EAE"/>
    <w:rPr>
      <w:rFonts w:ascii="Times New Roman" w:hAnsi="Times New Roman" w:cs="Times New Roman"/>
      <w:i/>
      <w:iCs/>
      <w:color w:val="000000"/>
      <w:spacing w:val="0"/>
      <w:w w:val="100"/>
      <w:position w:val="0"/>
      <w:sz w:val="24"/>
      <w:szCs w:val="24"/>
      <w:u w:val="none"/>
      <w:lang w:val="ru-RU" w:eastAsia="ru-RU"/>
    </w:rPr>
  </w:style>
  <w:style w:type="character" w:customStyle="1" w:styleId="12ArialUnicodeMS">
    <w:name w:val="Основной текст (12) + Arial Unicode MS"/>
    <w:aliases w:val="95,5 pt8"/>
    <w:rsid w:val="00992EAE"/>
    <w:rPr>
      <w:rFonts w:ascii="Arial Unicode MS" w:eastAsia="Times New Roman" w:hAnsi="Arial Unicode MS" w:cs="Arial Unicode MS"/>
      <w:b/>
      <w:bCs/>
      <w:color w:val="000000"/>
      <w:spacing w:val="0"/>
      <w:w w:val="100"/>
      <w:position w:val="0"/>
      <w:sz w:val="19"/>
      <w:szCs w:val="19"/>
      <w:u w:val="none"/>
      <w:lang w:val="ru-RU" w:eastAsia="ru-RU"/>
    </w:rPr>
  </w:style>
  <w:style w:type="character" w:customStyle="1" w:styleId="222">
    <w:name w:val="Заголовок №2 (2)_"/>
    <w:link w:val="223"/>
    <w:locked/>
    <w:rsid w:val="00992EAE"/>
    <w:rPr>
      <w:rFonts w:ascii="Times New Roman" w:hAnsi="Times New Roman" w:cs="Times New Roman"/>
      <w:b/>
      <w:bCs/>
      <w:shd w:val="clear" w:color="auto" w:fill="FFFFFF"/>
    </w:rPr>
  </w:style>
  <w:style w:type="paragraph" w:customStyle="1" w:styleId="223">
    <w:name w:val="Заголовок №2 (2)"/>
    <w:basedOn w:val="a1"/>
    <w:link w:val="222"/>
    <w:rsid w:val="00992EAE"/>
    <w:pPr>
      <w:shd w:val="clear" w:color="auto" w:fill="FFFFFF"/>
      <w:spacing w:after="220" w:line="266" w:lineRule="exact"/>
      <w:outlineLvl w:val="1"/>
    </w:pPr>
    <w:rPr>
      <w:rFonts w:ascii="Times New Roman" w:eastAsiaTheme="minorHAnsi" w:hAnsi="Times New Roman" w:cs="Times New Roman"/>
      <w:b/>
      <w:bCs/>
      <w:color w:val="auto"/>
      <w:sz w:val="22"/>
      <w:szCs w:val="22"/>
      <w:lang w:eastAsia="en-US"/>
    </w:rPr>
  </w:style>
  <w:style w:type="character" w:customStyle="1" w:styleId="224">
    <w:name w:val="Заголовок №2 (2) + Малые прописные"/>
    <w:rsid w:val="00992EAE"/>
    <w:rPr>
      <w:rFonts w:ascii="Times New Roman" w:hAnsi="Times New Roman" w:cs="Times New Roman"/>
      <w:b/>
      <w:bCs/>
      <w:smallCaps/>
      <w:color w:val="000000"/>
      <w:spacing w:val="0"/>
      <w:w w:val="100"/>
      <w:position w:val="0"/>
      <w:sz w:val="24"/>
      <w:szCs w:val="24"/>
      <w:u w:val="none"/>
      <w:lang w:val="ru-RU" w:eastAsia="ru-RU"/>
    </w:rPr>
  </w:style>
  <w:style w:type="character" w:customStyle="1" w:styleId="2ArialUnicodeMS4">
    <w:name w:val="Основной текст (2) + Arial Unicode MS4"/>
    <w:aliases w:val="94,5 pt7"/>
    <w:rsid w:val="00992EAE"/>
    <w:rPr>
      <w:rFonts w:ascii="Arial Unicode MS" w:eastAsia="Times New Roman" w:hAnsi="Arial Unicode MS" w:cs="Arial Unicode MS"/>
      <w:b/>
      <w:bCs/>
      <w:color w:val="000000"/>
      <w:spacing w:val="0"/>
      <w:w w:val="100"/>
      <w:position w:val="0"/>
      <w:sz w:val="19"/>
      <w:szCs w:val="19"/>
      <w:u w:val="none"/>
      <w:lang w:val="ru-RU" w:eastAsia="ru-RU"/>
    </w:rPr>
  </w:style>
  <w:style w:type="paragraph" w:customStyle="1" w:styleId="112">
    <w:name w:val="Заголовок 11"/>
    <w:basedOn w:val="a1"/>
    <w:uiPriority w:val="1"/>
    <w:qFormat/>
    <w:rsid w:val="00992EAE"/>
    <w:pPr>
      <w:autoSpaceDE w:val="0"/>
      <w:autoSpaceDN w:val="0"/>
      <w:ind w:left="724"/>
      <w:outlineLvl w:val="1"/>
    </w:pPr>
    <w:rPr>
      <w:rFonts w:ascii="Times New Roman" w:hAnsi="Times New Roman" w:cs="Times New Roman"/>
      <w:b/>
      <w:bCs/>
      <w:color w:val="auto"/>
      <w:lang w:eastAsia="en-US"/>
    </w:rPr>
  </w:style>
  <w:style w:type="paragraph" w:customStyle="1" w:styleId="TableParagraph">
    <w:name w:val="Table Paragraph"/>
    <w:basedOn w:val="a1"/>
    <w:uiPriority w:val="1"/>
    <w:qFormat/>
    <w:rsid w:val="00992EAE"/>
    <w:pPr>
      <w:autoSpaceDE w:val="0"/>
      <w:autoSpaceDN w:val="0"/>
      <w:ind w:left="113"/>
    </w:pPr>
    <w:rPr>
      <w:rFonts w:ascii="Times New Roman" w:hAnsi="Times New Roman" w:cs="Times New Roman"/>
      <w:color w:val="auto"/>
      <w:sz w:val="22"/>
      <w:szCs w:val="22"/>
      <w:lang w:eastAsia="en-US"/>
    </w:rPr>
  </w:style>
  <w:style w:type="paragraph" w:customStyle="1" w:styleId="214">
    <w:name w:val="Заголовок 21"/>
    <w:basedOn w:val="a1"/>
    <w:uiPriority w:val="1"/>
    <w:qFormat/>
    <w:rsid w:val="00992EAE"/>
    <w:pPr>
      <w:autoSpaceDE w:val="0"/>
      <w:autoSpaceDN w:val="0"/>
      <w:ind w:left="157"/>
      <w:outlineLvl w:val="2"/>
    </w:pPr>
    <w:rPr>
      <w:rFonts w:ascii="Calibri" w:eastAsia="Calibri" w:hAnsi="Calibri" w:cs="Calibri"/>
      <w:b/>
      <w:bCs/>
      <w:color w:val="auto"/>
      <w:sz w:val="22"/>
      <w:szCs w:val="22"/>
      <w:lang w:eastAsia="en-US"/>
    </w:rPr>
  </w:style>
  <w:style w:type="character" w:customStyle="1" w:styleId="712pt">
    <w:name w:val="Основной текст (7) + 12 pt"/>
    <w:aliases w:val="Курсив4"/>
    <w:rsid w:val="00992EAE"/>
    <w:rPr>
      <w:rFonts w:ascii="Times New Roman" w:hAnsi="Times New Roman" w:cs="Times New Roman"/>
      <w:b/>
      <w:bCs/>
      <w:i/>
      <w:iCs/>
      <w:color w:val="000000"/>
      <w:spacing w:val="0"/>
      <w:w w:val="100"/>
      <w:position w:val="0"/>
      <w:sz w:val="24"/>
      <w:szCs w:val="24"/>
      <w:u w:val="none"/>
      <w:lang w:val="ru-RU" w:eastAsia="ru-RU"/>
    </w:rPr>
  </w:style>
  <w:style w:type="character" w:customStyle="1" w:styleId="712pt1">
    <w:name w:val="Основной текст (7) + 12 pt1"/>
    <w:rsid w:val="00992EAE"/>
    <w:rPr>
      <w:rFonts w:ascii="Times New Roman" w:hAnsi="Times New Roman" w:cs="Times New Roman"/>
      <w:b/>
      <w:bCs/>
      <w:color w:val="000000"/>
      <w:spacing w:val="0"/>
      <w:w w:val="100"/>
      <w:position w:val="0"/>
      <w:sz w:val="24"/>
      <w:szCs w:val="24"/>
      <w:u w:val="none"/>
      <w:lang w:val="ru-RU" w:eastAsia="ru-RU"/>
    </w:rPr>
  </w:style>
  <w:style w:type="character" w:styleId="ae">
    <w:name w:val="Strong"/>
    <w:basedOn w:val="a2"/>
    <w:uiPriority w:val="22"/>
    <w:qFormat/>
    <w:rsid w:val="00992EAE"/>
    <w:rPr>
      <w:b/>
      <w:bCs/>
    </w:rPr>
  </w:style>
  <w:style w:type="character" w:customStyle="1" w:styleId="33">
    <w:name w:val="Подпись к таблице (3)_"/>
    <w:link w:val="34"/>
    <w:locked/>
    <w:rsid w:val="00992EAE"/>
    <w:rPr>
      <w:rFonts w:ascii="Times New Roman" w:hAnsi="Times New Roman" w:cs="Times New Roman"/>
      <w:shd w:val="clear" w:color="auto" w:fill="FFFFFF"/>
    </w:rPr>
  </w:style>
  <w:style w:type="paragraph" w:customStyle="1" w:styleId="34">
    <w:name w:val="Подпись к таблице (3)"/>
    <w:basedOn w:val="a1"/>
    <w:link w:val="33"/>
    <w:rsid w:val="00992EAE"/>
    <w:pPr>
      <w:shd w:val="clear" w:color="auto" w:fill="FFFFFF"/>
      <w:spacing w:line="322" w:lineRule="exact"/>
      <w:ind w:hanging="440"/>
    </w:pPr>
    <w:rPr>
      <w:rFonts w:ascii="Times New Roman" w:eastAsiaTheme="minorHAnsi" w:hAnsi="Times New Roman" w:cs="Times New Roman"/>
      <w:color w:val="auto"/>
      <w:sz w:val="22"/>
      <w:szCs w:val="22"/>
      <w:lang w:eastAsia="en-US"/>
    </w:rPr>
  </w:style>
  <w:style w:type="character" w:customStyle="1" w:styleId="35">
    <w:name w:val="Подпись к таблице (3) + Полужирный"/>
    <w:aliases w:val="Курсив3"/>
    <w:rsid w:val="00992EAE"/>
    <w:rPr>
      <w:rFonts w:ascii="Times New Roman" w:hAnsi="Times New Roman" w:cs="Times New Roman"/>
      <w:b/>
      <w:bCs/>
      <w:i/>
      <w:iCs/>
      <w:color w:val="000000"/>
      <w:spacing w:val="0"/>
      <w:w w:val="100"/>
      <w:position w:val="0"/>
      <w:sz w:val="24"/>
      <w:szCs w:val="24"/>
      <w:u w:val="none"/>
      <w:lang w:val="ru-RU" w:eastAsia="ru-RU"/>
    </w:rPr>
  </w:style>
  <w:style w:type="paragraph" w:customStyle="1" w:styleId="14">
    <w:name w:val="Без интервала1"/>
    <w:rsid w:val="00992EAE"/>
    <w:pPr>
      <w:suppressAutoHyphens/>
      <w:spacing w:after="0" w:line="240" w:lineRule="auto"/>
    </w:pPr>
    <w:rPr>
      <w:rFonts w:ascii="Calibri" w:eastAsia="Times New Roman" w:hAnsi="Calibri" w:cs="Times New Roman"/>
      <w:lang w:eastAsia="ar-SA"/>
    </w:rPr>
  </w:style>
  <w:style w:type="paragraph" w:customStyle="1" w:styleId="28">
    <w:name w:val="Без интервала2"/>
    <w:rsid w:val="00992EAE"/>
    <w:pPr>
      <w:suppressAutoHyphens/>
      <w:spacing w:after="0" w:line="240" w:lineRule="auto"/>
    </w:pPr>
    <w:rPr>
      <w:rFonts w:ascii="Calibri" w:eastAsia="Calibri" w:hAnsi="Calibri" w:cs="Calibri"/>
      <w:lang w:eastAsia="ar-SA"/>
    </w:rPr>
  </w:style>
  <w:style w:type="paragraph" w:customStyle="1" w:styleId="36">
    <w:name w:val="Заголовок 3+"/>
    <w:basedOn w:val="a1"/>
    <w:rsid w:val="00992EAE"/>
    <w:pPr>
      <w:overflowPunct w:val="0"/>
      <w:autoSpaceDE w:val="0"/>
      <w:autoSpaceDN w:val="0"/>
      <w:adjustRightInd w:val="0"/>
      <w:spacing w:before="240"/>
      <w:jc w:val="center"/>
      <w:textAlignment w:val="baseline"/>
    </w:pPr>
    <w:rPr>
      <w:rFonts w:ascii="Times New Roman" w:hAnsi="Times New Roman" w:cs="Times New Roman"/>
      <w:b/>
      <w:color w:val="auto"/>
      <w:sz w:val="28"/>
      <w:szCs w:val="20"/>
      <w:lang w:val="en-US"/>
    </w:rPr>
  </w:style>
  <w:style w:type="paragraph" w:customStyle="1" w:styleId="Textbody">
    <w:name w:val="Text body"/>
    <w:basedOn w:val="a1"/>
    <w:rsid w:val="00992EAE"/>
    <w:pPr>
      <w:suppressAutoHyphens/>
      <w:spacing w:after="120" w:line="100" w:lineRule="atLeast"/>
      <w:textAlignment w:val="baseline"/>
    </w:pPr>
    <w:rPr>
      <w:rFonts w:ascii="Arial" w:eastAsia="SimSun" w:hAnsi="Arial" w:cs="Arial"/>
      <w:color w:val="auto"/>
      <w:kern w:val="1"/>
      <w:lang w:eastAsia="hi-IN" w:bidi="hi-IN"/>
    </w:rPr>
  </w:style>
  <w:style w:type="character" w:styleId="af">
    <w:name w:val="Emphasis"/>
    <w:uiPriority w:val="99"/>
    <w:qFormat/>
    <w:rsid w:val="00992EAE"/>
    <w:rPr>
      <w:i/>
    </w:rPr>
  </w:style>
  <w:style w:type="character" w:customStyle="1" w:styleId="c2c1">
    <w:name w:val="c2 c1"/>
    <w:basedOn w:val="a2"/>
    <w:rsid w:val="00992EAE"/>
  </w:style>
  <w:style w:type="character" w:customStyle="1" w:styleId="c2c1c3">
    <w:name w:val="c2 c1 c3"/>
    <w:basedOn w:val="a2"/>
    <w:rsid w:val="00992EAE"/>
  </w:style>
  <w:style w:type="character" w:customStyle="1" w:styleId="af0">
    <w:name w:val="Без интервала Знак"/>
    <w:link w:val="af1"/>
    <w:uiPriority w:val="1"/>
    <w:rsid w:val="00992EAE"/>
    <w:rPr>
      <w:rFonts w:ascii="Times New Roman" w:hAnsi="Times New Roman"/>
      <w:sz w:val="28"/>
      <w:lang w:eastAsia="ru-RU"/>
    </w:rPr>
  </w:style>
  <w:style w:type="paragraph" w:styleId="af1">
    <w:name w:val="No Spacing"/>
    <w:link w:val="af0"/>
    <w:uiPriority w:val="1"/>
    <w:qFormat/>
    <w:rsid w:val="00992EAE"/>
    <w:pPr>
      <w:spacing w:after="0" w:line="240" w:lineRule="auto"/>
    </w:pPr>
    <w:rPr>
      <w:rFonts w:ascii="Times New Roman" w:hAnsi="Times New Roman"/>
      <w:sz w:val="28"/>
      <w:lang w:eastAsia="ru-RU"/>
    </w:rPr>
  </w:style>
  <w:style w:type="character" w:customStyle="1" w:styleId="CharAttribute502">
    <w:name w:val="CharAttribute502"/>
    <w:rsid w:val="00992EAE"/>
    <w:rPr>
      <w:rFonts w:ascii="Times New Roman" w:eastAsia="Times New Roman"/>
      <w:i/>
      <w:sz w:val="28"/>
    </w:rPr>
  </w:style>
  <w:style w:type="paragraph" w:styleId="af2">
    <w:name w:val="Balloon Text"/>
    <w:basedOn w:val="a1"/>
    <w:link w:val="af3"/>
    <w:uiPriority w:val="99"/>
    <w:semiHidden/>
    <w:unhideWhenUsed/>
    <w:rsid w:val="00992EAE"/>
    <w:rPr>
      <w:rFonts w:ascii="Tahoma" w:hAnsi="Tahoma" w:cs="Tahoma"/>
      <w:sz w:val="16"/>
      <w:szCs w:val="16"/>
    </w:rPr>
  </w:style>
  <w:style w:type="character" w:customStyle="1" w:styleId="af3">
    <w:name w:val="Текст выноски Знак"/>
    <w:basedOn w:val="a2"/>
    <w:link w:val="af2"/>
    <w:uiPriority w:val="99"/>
    <w:semiHidden/>
    <w:rsid w:val="00992EAE"/>
    <w:rPr>
      <w:rFonts w:ascii="Tahoma" w:eastAsia="Times New Roman" w:hAnsi="Tahoma" w:cs="Tahoma"/>
      <w:color w:val="000000"/>
      <w:sz w:val="16"/>
      <w:szCs w:val="16"/>
      <w:lang w:eastAsia="ru-RU"/>
    </w:rPr>
  </w:style>
  <w:style w:type="paragraph" w:customStyle="1" w:styleId="ParaAttribute38">
    <w:name w:val="ParaAttribute38"/>
    <w:rsid w:val="00992EAE"/>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992EAE"/>
    <w:rPr>
      <w:rFonts w:ascii="Times New Roman" w:eastAsia="Times New Roman"/>
      <w:sz w:val="28"/>
    </w:rPr>
  </w:style>
  <w:style w:type="character" w:customStyle="1" w:styleId="22pt">
    <w:name w:val="Основной текст (2) + Интервал 2 pt"/>
    <w:rsid w:val="00992EAE"/>
    <w:rPr>
      <w:rFonts w:ascii="Times New Roman" w:hAnsi="Times New Roman" w:cs="Times New Roman"/>
      <w:color w:val="000000"/>
      <w:spacing w:val="40"/>
      <w:w w:val="100"/>
      <w:position w:val="0"/>
      <w:sz w:val="24"/>
      <w:szCs w:val="24"/>
      <w:u w:val="none"/>
      <w:lang w:val="ru-RU" w:eastAsia="ru-RU"/>
    </w:rPr>
  </w:style>
  <w:style w:type="character" w:customStyle="1" w:styleId="37">
    <w:name w:val="Заголовок №3 + Не полужирный"/>
    <w:rsid w:val="00992EAE"/>
    <w:rPr>
      <w:rFonts w:ascii="Times New Roman" w:hAnsi="Times New Roman" w:cs="Times New Roman"/>
      <w:b/>
      <w:bCs/>
      <w:color w:val="000000"/>
      <w:spacing w:val="0"/>
      <w:w w:val="100"/>
      <w:position w:val="0"/>
      <w:sz w:val="24"/>
      <w:szCs w:val="24"/>
      <w:u w:val="none"/>
      <w:lang w:val="ru-RU" w:eastAsia="ru-RU"/>
    </w:rPr>
  </w:style>
  <w:style w:type="paragraph" w:customStyle="1" w:styleId="NoParagraphStyle">
    <w:name w:val="[No Paragraph Style]"/>
    <w:rsid w:val="00992EAE"/>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0">
    <w:name w:val="Body"/>
    <w:basedOn w:val="NoParagraphStyle"/>
    <w:next w:val="NoParagraphStyle"/>
    <w:uiPriority w:val="99"/>
    <w:rsid w:val="00992EAE"/>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992EAE"/>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992EAE"/>
    <w:pPr>
      <w:spacing w:before="0"/>
    </w:pPr>
  </w:style>
  <w:style w:type="paragraph" w:customStyle="1" w:styleId="Header4">
    <w:name w:val="Header_4"/>
    <w:basedOn w:val="NoParagraphStyle"/>
    <w:next w:val="NoParagraphStyle"/>
    <w:uiPriority w:val="99"/>
    <w:rsid w:val="00992EAE"/>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list-dash">
    <w:name w:val="list-dash"/>
    <w:basedOn w:val="a1"/>
    <w:uiPriority w:val="99"/>
    <w:rsid w:val="00992EAE"/>
    <w:pPr>
      <w:widowControl/>
      <w:numPr>
        <w:numId w:val="5"/>
      </w:numPr>
      <w:tabs>
        <w:tab w:val="left" w:pos="567"/>
      </w:tabs>
      <w:autoSpaceDE w:val="0"/>
      <w:autoSpaceDN w:val="0"/>
      <w:adjustRightInd w:val="0"/>
      <w:spacing w:line="242" w:lineRule="atLeast"/>
      <w:ind w:left="567" w:hanging="340"/>
      <w:jc w:val="both"/>
      <w:textAlignment w:val="center"/>
    </w:pPr>
    <w:rPr>
      <w:rFonts w:ascii="Times New Roman" w:eastAsiaTheme="minorEastAsia" w:hAnsi="Times New Roman" w:cs="SchoolBookSanPin"/>
      <w:sz w:val="20"/>
      <w:szCs w:val="20"/>
    </w:rPr>
  </w:style>
  <w:style w:type="paragraph" w:customStyle="1" w:styleId="h2Header">
    <w:name w:val="h2 (Header)"/>
    <w:basedOn w:val="a1"/>
    <w:uiPriority w:val="99"/>
    <w:rsid w:val="00992EAE"/>
    <w:pPr>
      <w:widowControl/>
      <w:tabs>
        <w:tab w:val="left" w:pos="567"/>
      </w:tabs>
      <w:suppressAutoHyphens/>
      <w:autoSpaceDE w:val="0"/>
      <w:autoSpaceDN w:val="0"/>
      <w:adjustRightInd w:val="0"/>
      <w:spacing w:before="240" w:line="242" w:lineRule="atLeast"/>
      <w:textAlignment w:val="center"/>
    </w:pPr>
    <w:rPr>
      <w:rFonts w:ascii="Times New Roman" w:eastAsiaTheme="minorEastAsia" w:hAnsi="Times New Roman" w:cs="OfficinaSansMediumITC"/>
      <w:b/>
      <w:bCs/>
      <w:caps/>
      <w:position w:val="6"/>
      <w:sz w:val="22"/>
      <w:szCs w:val="22"/>
    </w:rPr>
  </w:style>
  <w:style w:type="paragraph" w:customStyle="1" w:styleId="h2-firstHeader">
    <w:name w:val="h2-first (Header)"/>
    <w:basedOn w:val="h2Header"/>
    <w:uiPriority w:val="99"/>
    <w:rsid w:val="00992EAE"/>
    <w:pPr>
      <w:tabs>
        <w:tab w:val="clear" w:pos="567"/>
        <w:tab w:val="left" w:pos="454"/>
      </w:tabs>
      <w:spacing w:before="119"/>
    </w:pPr>
  </w:style>
  <w:style w:type="paragraph" w:customStyle="1" w:styleId="h5Header">
    <w:name w:val="h5 (Header)"/>
    <w:basedOn w:val="NoParagraphStyle"/>
    <w:uiPriority w:val="99"/>
    <w:rsid w:val="00992EAE"/>
    <w:pPr>
      <w:tabs>
        <w:tab w:val="left" w:pos="567"/>
      </w:tabs>
      <w:spacing w:line="242" w:lineRule="atLeast"/>
      <w:ind w:firstLine="227"/>
      <w:jc w:val="both"/>
    </w:pPr>
    <w:rPr>
      <w:rFonts w:ascii="Times New Roman" w:hAnsi="Times New Roman" w:cs="SchoolBookSanPin-BoldItalic"/>
      <w:b/>
      <w:bCs/>
      <w:i/>
      <w:iCs/>
      <w:sz w:val="20"/>
      <w:szCs w:val="20"/>
      <w:lang w:val="ru-RU"/>
    </w:rPr>
  </w:style>
  <w:style w:type="paragraph" w:customStyle="1" w:styleId="list-dashleviy">
    <w:name w:val="list-dash_leviy"/>
    <w:basedOn w:val="a1"/>
    <w:uiPriority w:val="99"/>
    <w:rsid w:val="00992EAE"/>
    <w:pPr>
      <w:numPr>
        <w:numId w:val="6"/>
      </w:numPr>
      <w:autoSpaceDE w:val="0"/>
      <w:autoSpaceDN w:val="0"/>
      <w:adjustRightInd w:val="0"/>
      <w:spacing w:line="242" w:lineRule="atLeast"/>
      <w:ind w:left="567" w:hanging="340"/>
      <w:jc w:val="both"/>
      <w:textAlignment w:val="center"/>
    </w:pPr>
    <w:rPr>
      <w:rFonts w:ascii="Times New Roman" w:eastAsiaTheme="minorEastAsia" w:hAnsi="Times New Roman" w:cs="SchoolBookSanPin"/>
      <w:sz w:val="20"/>
      <w:szCs w:val="20"/>
    </w:rPr>
  </w:style>
  <w:style w:type="paragraph" w:customStyle="1" w:styleId="h4Header">
    <w:name w:val="h4 (Header)"/>
    <w:basedOn w:val="body"/>
    <w:uiPriority w:val="99"/>
    <w:rsid w:val="00992EAE"/>
    <w:pPr>
      <w:widowControl w:val="0"/>
      <w:tabs>
        <w:tab w:val="left" w:pos="567"/>
      </w:tabs>
      <w:spacing w:before="240" w:line="242" w:lineRule="atLeast"/>
      <w:ind w:firstLine="0"/>
    </w:pPr>
    <w:rPr>
      <w:rFonts w:cs="OfficinaSansMediumITC"/>
      <w:b/>
      <w:i/>
      <w:position w:val="6"/>
    </w:rPr>
  </w:style>
  <w:style w:type="paragraph" w:customStyle="1" w:styleId="h3Header">
    <w:name w:val="h3 (Header)"/>
    <w:basedOn w:val="h2Header"/>
    <w:uiPriority w:val="99"/>
    <w:rsid w:val="00992EAE"/>
    <w:pPr>
      <w:keepNext/>
      <w:tabs>
        <w:tab w:val="clear" w:pos="567"/>
        <w:tab w:val="left" w:pos="227"/>
      </w:tabs>
    </w:pPr>
    <w:rPr>
      <w:rFonts w:cs="OfficinaSansExtraBoldITC-Reg"/>
      <w:caps w:val="0"/>
    </w:rPr>
  </w:style>
  <w:style w:type="paragraph" w:customStyle="1" w:styleId="h3-firstHeader">
    <w:name w:val="h3-first (Header)"/>
    <w:basedOn w:val="h3Header"/>
    <w:uiPriority w:val="99"/>
    <w:rsid w:val="00992EAE"/>
    <w:pPr>
      <w:spacing w:before="120"/>
    </w:pPr>
  </w:style>
  <w:style w:type="character" w:customStyle="1" w:styleId="BoldItalic0">
    <w:name w:val="Bold+Italic"/>
    <w:uiPriority w:val="99"/>
    <w:rsid w:val="00992EAE"/>
    <w:rPr>
      <w:b/>
      <w:bCs/>
      <w:i/>
      <w:iCs/>
    </w:rPr>
  </w:style>
  <w:style w:type="character" w:customStyle="1" w:styleId="Bul">
    <w:name w:val="Bul"/>
    <w:uiPriority w:val="99"/>
    <w:rsid w:val="00992EAE"/>
    <w:rPr>
      <w:rFonts w:ascii="Times New Roman" w:hAnsi="Times New Roman" w:cs="SchoolBookSanPin"/>
      <w:w w:val="80"/>
      <w:sz w:val="20"/>
      <w:szCs w:val="20"/>
    </w:rPr>
  </w:style>
  <w:style w:type="paragraph" w:customStyle="1" w:styleId="h2">
    <w:name w:val="h2"/>
    <w:basedOn w:val="a1"/>
    <w:uiPriority w:val="99"/>
    <w:rsid w:val="00992EAE"/>
    <w:pPr>
      <w:keepNext/>
      <w:widowControl/>
      <w:suppressAutoHyphens/>
      <w:autoSpaceDE w:val="0"/>
      <w:autoSpaceDN w:val="0"/>
      <w:adjustRightInd w:val="0"/>
      <w:spacing w:before="360" w:after="240" w:line="240" w:lineRule="atLeast"/>
      <w:textAlignment w:val="center"/>
    </w:pPr>
    <w:rPr>
      <w:rFonts w:ascii="Times New Roman" w:eastAsiaTheme="minorEastAsia" w:hAnsi="Times New Roman" w:cs="OfficinaSansMediumITC"/>
      <w:b/>
      <w:bCs/>
      <w:caps/>
      <w:position w:val="6"/>
      <w:sz w:val="22"/>
      <w:szCs w:val="22"/>
    </w:rPr>
  </w:style>
  <w:style w:type="paragraph" w:customStyle="1" w:styleId="h2-first">
    <w:name w:val="h2-first"/>
    <w:basedOn w:val="h2"/>
    <w:uiPriority w:val="99"/>
    <w:rsid w:val="00992EAE"/>
    <w:pPr>
      <w:spacing w:before="113"/>
    </w:pPr>
  </w:style>
  <w:style w:type="character" w:customStyle="1" w:styleId="af4">
    <w:name w:val="Курсив (Выделения)"/>
    <w:uiPriority w:val="99"/>
    <w:rsid w:val="00992EAE"/>
    <w:rPr>
      <w:i/>
      <w:iCs/>
    </w:rPr>
  </w:style>
  <w:style w:type="character" w:customStyle="1" w:styleId="af5">
    <w:name w:val="Полужирный Курсив (Выделения)"/>
    <w:uiPriority w:val="99"/>
    <w:rsid w:val="00992EAE"/>
    <w:rPr>
      <w:b/>
      <w:bCs/>
      <w:i/>
      <w:iCs/>
    </w:rPr>
  </w:style>
  <w:style w:type="character" w:customStyle="1" w:styleId="af6">
    <w:name w:val="Полужирный (Выделения)"/>
    <w:uiPriority w:val="99"/>
    <w:rsid w:val="00992EAE"/>
    <w:rPr>
      <w:rFonts w:ascii="Times New Roman" w:hAnsi="Times New Roman"/>
      <w:b/>
      <w:bCs/>
      <w:i/>
    </w:rPr>
  </w:style>
  <w:style w:type="paragraph" w:customStyle="1" w:styleId="af7">
    <w:name w:val="Основной (Основной Текст)"/>
    <w:basedOn w:val="NoParagraphStyle"/>
    <w:uiPriority w:val="99"/>
    <w:rsid w:val="00992EAE"/>
    <w:pPr>
      <w:widowControl/>
      <w:spacing w:line="240" w:lineRule="atLeast"/>
      <w:ind w:firstLine="227"/>
      <w:jc w:val="both"/>
    </w:pPr>
    <w:rPr>
      <w:rFonts w:ascii="Times New Roman" w:hAnsi="Times New Roman" w:cs="SchoolBookSanPin-Regular"/>
      <w:sz w:val="20"/>
      <w:szCs w:val="20"/>
      <w:lang w:val="ru-RU"/>
    </w:rPr>
  </w:style>
  <w:style w:type="paragraph" w:customStyle="1" w:styleId="29">
    <w:name w:val="Заг_2"/>
    <w:basedOn w:val="NoParagraphStyle"/>
    <w:uiPriority w:val="99"/>
    <w:rsid w:val="00992EAE"/>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992EAE"/>
    <w:pPr>
      <w:numPr>
        <w:numId w:val="7"/>
      </w:numPr>
      <w:tabs>
        <w:tab w:val="left" w:pos="567"/>
      </w:tabs>
      <w:spacing w:line="243" w:lineRule="atLeast"/>
      <w:ind w:left="567" w:hanging="340"/>
    </w:pPr>
    <w:rPr>
      <w:rFonts w:eastAsia="Times New Roman"/>
    </w:rPr>
  </w:style>
  <w:style w:type="paragraph" w:customStyle="1" w:styleId="41">
    <w:name w:val="Заг_4"/>
    <w:basedOn w:val="NoParagraphStyle"/>
    <w:uiPriority w:val="99"/>
    <w:rsid w:val="00992EAE"/>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h4">
    <w:name w:val="h4"/>
    <w:basedOn w:val="NoParagraphStyle"/>
    <w:next w:val="NoParagraphStyle"/>
    <w:uiPriority w:val="99"/>
    <w:rsid w:val="00992EAE"/>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2a">
    <w:name w:val="Список 2 (Основной Текст)"/>
    <w:basedOn w:val="af7"/>
    <w:uiPriority w:val="99"/>
    <w:rsid w:val="00992EAE"/>
    <w:pPr>
      <w:tabs>
        <w:tab w:val="left" w:pos="227"/>
      </w:tabs>
      <w:spacing w:line="238" w:lineRule="atLeast"/>
      <w:ind w:left="227" w:hanging="227"/>
    </w:pPr>
    <w:rPr>
      <w:rFonts w:eastAsia="Times New Roman"/>
    </w:rPr>
  </w:style>
  <w:style w:type="paragraph" w:customStyle="1" w:styleId="h4-first">
    <w:name w:val="h4-first"/>
    <w:basedOn w:val="h4"/>
    <w:uiPriority w:val="99"/>
    <w:rsid w:val="00992EAE"/>
    <w:pPr>
      <w:spacing w:before="120"/>
    </w:pPr>
  </w:style>
  <w:style w:type="paragraph" w:customStyle="1" w:styleId="h5">
    <w:name w:val="h5"/>
    <w:basedOn w:val="NoParagraphStyle"/>
    <w:next w:val="NoParagraphStyle"/>
    <w:uiPriority w:val="99"/>
    <w:rsid w:val="00992EAE"/>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h1">
    <w:name w:val="h1"/>
    <w:basedOn w:val="body"/>
    <w:uiPriority w:val="99"/>
    <w:rsid w:val="00992EAE"/>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992EAE"/>
    <w:pPr>
      <w:tabs>
        <w:tab w:val="right" w:leader="dot" w:pos="5670"/>
        <w:tab w:val="right" w:pos="6350"/>
      </w:tabs>
      <w:suppressAutoHyphens/>
      <w:spacing w:before="120"/>
      <w:ind w:firstLine="0"/>
      <w:jc w:val="left"/>
    </w:pPr>
  </w:style>
  <w:style w:type="paragraph" w:customStyle="1" w:styleId="TOC-2">
    <w:name w:val="TOC-2"/>
    <w:basedOn w:val="TOC-1"/>
    <w:uiPriority w:val="99"/>
    <w:rsid w:val="00992EAE"/>
    <w:pPr>
      <w:spacing w:before="0"/>
      <w:ind w:left="227"/>
    </w:pPr>
  </w:style>
  <w:style w:type="paragraph" w:customStyle="1" w:styleId="TOC-3">
    <w:name w:val="TOC-3"/>
    <w:basedOn w:val="TOC-1"/>
    <w:uiPriority w:val="99"/>
    <w:rsid w:val="00992EAE"/>
    <w:pPr>
      <w:spacing w:before="0"/>
      <w:ind w:left="454"/>
    </w:pPr>
  </w:style>
  <w:style w:type="character" w:customStyle="1" w:styleId="list-bullet1">
    <w:name w:val="list-bullet1"/>
    <w:uiPriority w:val="99"/>
    <w:rsid w:val="00992EAE"/>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992EAE"/>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Header3">
    <w:name w:val="Header_3"/>
    <w:basedOn w:val="NoParagraphStyle"/>
    <w:uiPriority w:val="99"/>
    <w:rsid w:val="00992EAE"/>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first">
    <w:name w:val="Header_4_first"/>
    <w:basedOn w:val="Header4"/>
    <w:uiPriority w:val="99"/>
    <w:rsid w:val="00992EAE"/>
    <w:pPr>
      <w:spacing w:before="120"/>
    </w:pPr>
  </w:style>
  <w:style w:type="paragraph" w:customStyle="1" w:styleId="Bodybullet">
    <w:name w:val="Body_bullet"/>
    <w:basedOn w:val="NoParagraphStyle"/>
    <w:next w:val="NoParagraphStyle"/>
    <w:uiPriority w:val="99"/>
    <w:rsid w:val="00992EAE"/>
    <w:pPr>
      <w:numPr>
        <w:numId w:val="8"/>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992EAE"/>
    <w:rPr>
      <w:rFonts w:ascii="SymbolMT" w:hAnsi="SymbolMT" w:cs="SymbolMT"/>
    </w:rPr>
  </w:style>
  <w:style w:type="paragraph" w:customStyle="1" w:styleId="h1Header">
    <w:name w:val="h1 (Header)"/>
    <w:basedOn w:val="body"/>
    <w:uiPriority w:val="99"/>
    <w:rsid w:val="00992EAE"/>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15">
    <w:name w:val="1 (Заголовки)"/>
    <w:basedOn w:val="body"/>
    <w:uiPriority w:val="99"/>
    <w:rsid w:val="00992EAE"/>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992EAE"/>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8">
    <w:name w:val="Заг 3 (Заголовки)"/>
    <w:basedOn w:val="NoParagraphStyle"/>
    <w:uiPriority w:val="99"/>
    <w:rsid w:val="00992EAE"/>
    <w:pPr>
      <w:spacing w:before="170" w:after="113" w:line="240" w:lineRule="atLeast"/>
    </w:pPr>
    <w:rPr>
      <w:rFonts w:ascii="Times New Roman" w:hAnsi="Times New Roman" w:cs="OfficinaSansExtraBoldITC-Reg"/>
      <w:b/>
      <w:bCs/>
      <w:sz w:val="22"/>
      <w:szCs w:val="22"/>
    </w:rPr>
  </w:style>
  <w:style w:type="paragraph" w:customStyle="1" w:styleId="list-bullet">
    <w:name w:val="list-bullet (Прочее)"/>
    <w:basedOn w:val="OSN"/>
    <w:uiPriority w:val="99"/>
    <w:rsid w:val="00992EAE"/>
    <w:pPr>
      <w:numPr>
        <w:numId w:val="9"/>
      </w:numPr>
      <w:ind w:left="567" w:hanging="340"/>
    </w:pPr>
  </w:style>
  <w:style w:type="paragraph" w:customStyle="1" w:styleId="list-dash0">
    <w:name w:val="list-dash (Прочее)"/>
    <w:basedOn w:val="list-bullet"/>
    <w:uiPriority w:val="99"/>
    <w:rsid w:val="00992EAE"/>
  </w:style>
  <w:style w:type="paragraph" w:customStyle="1" w:styleId="BasicParagraph">
    <w:name w:val="[Basic Paragraph]"/>
    <w:basedOn w:val="NoParagraphStyle"/>
    <w:uiPriority w:val="99"/>
    <w:rsid w:val="00992EAE"/>
    <w:rPr>
      <w:rFonts w:ascii="TimesNewRomanPSMT" w:hAnsi="TimesNewRomanPSMT" w:cs="TimesNewRomanPSMT"/>
    </w:rPr>
  </w:style>
  <w:style w:type="paragraph" w:customStyle="1" w:styleId="2b">
    <w:name w:val="Заг 2 (Заголовки)"/>
    <w:basedOn w:val="BasicParagraph"/>
    <w:uiPriority w:val="99"/>
    <w:rsid w:val="00992EAE"/>
    <w:pPr>
      <w:spacing w:before="170" w:after="113" w:line="240" w:lineRule="atLeast"/>
    </w:pPr>
    <w:rPr>
      <w:rFonts w:ascii="Times New Roman" w:hAnsi="Times New Roman" w:cs="OfficinaSansMediumITC-Reg"/>
      <w:b/>
      <w:caps/>
      <w:sz w:val="22"/>
      <w:szCs w:val="22"/>
    </w:rPr>
  </w:style>
  <w:style w:type="paragraph" w:customStyle="1" w:styleId="55">
    <w:name w:val="5 (Заголовки)"/>
    <w:basedOn w:val="OSN"/>
    <w:uiPriority w:val="99"/>
    <w:rsid w:val="00992EAE"/>
    <w:rPr>
      <w:rFonts w:cs="SchoolBookSanPin-BoldItalic"/>
      <w:b/>
      <w:bCs/>
      <w:i/>
      <w:iCs/>
    </w:rPr>
  </w:style>
  <w:style w:type="paragraph" w:customStyle="1" w:styleId="42">
    <w:name w:val="4 (Заголовки)"/>
    <w:basedOn w:val="38"/>
    <w:uiPriority w:val="99"/>
    <w:rsid w:val="00992EAE"/>
    <w:rPr>
      <w:rFonts w:cs="OfficinaSansMediumITC-Reg"/>
      <w:sz w:val="20"/>
      <w:szCs w:val="20"/>
    </w:rPr>
  </w:style>
  <w:style w:type="paragraph" w:customStyle="1" w:styleId="16">
    <w:name w:val="Заг 1"/>
    <w:basedOn w:val="NoParagraphStyle"/>
    <w:uiPriority w:val="99"/>
    <w:rsid w:val="00992EAE"/>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7">
    <w:name w:val="основной_1 (Основной Текст)"/>
    <w:basedOn w:val="NoParagraphStyle"/>
    <w:uiPriority w:val="99"/>
    <w:rsid w:val="00992EAE"/>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c">
    <w:name w:val="Заг 2"/>
    <w:basedOn w:val="NoParagraphStyle"/>
    <w:uiPriority w:val="99"/>
    <w:rsid w:val="00992EAE"/>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8">
    <w:name w:val="основной_— (Основной Текст)"/>
    <w:basedOn w:val="17"/>
    <w:uiPriority w:val="99"/>
    <w:rsid w:val="00992EAE"/>
    <w:pPr>
      <w:ind w:left="567" w:hanging="340"/>
    </w:pPr>
  </w:style>
  <w:style w:type="paragraph" w:customStyle="1" w:styleId="1BEZLINE">
    <w:name w:val="1_BEZ_LINE (Заголовки)"/>
    <w:basedOn w:val="15"/>
    <w:uiPriority w:val="99"/>
    <w:rsid w:val="00992EAE"/>
    <w:pPr>
      <w:pBdr>
        <w:bottom w:val="none" w:sz="0" w:space="0" w:color="auto"/>
      </w:pBdr>
      <w:suppressAutoHyphens w:val="0"/>
      <w:spacing w:before="170" w:after="0"/>
    </w:pPr>
    <w:rPr>
      <w:rFonts w:cs="OfficinaSansBoldITC-Reg"/>
      <w:caps w:val="0"/>
      <w:u w:color="000000"/>
      <w:lang w:val="en-GB"/>
    </w:rPr>
  </w:style>
  <w:style w:type="paragraph" w:customStyle="1" w:styleId="18">
    <w:name w:val="Заг 1 (Заголовки)"/>
    <w:basedOn w:val="af7"/>
    <w:uiPriority w:val="99"/>
    <w:rsid w:val="00992EAE"/>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7"/>
    <w:uiPriority w:val="99"/>
    <w:rsid w:val="00992EAE"/>
    <w:pPr>
      <w:numPr>
        <w:numId w:val="10"/>
      </w:numPr>
      <w:ind w:left="567" w:hanging="340"/>
    </w:pPr>
  </w:style>
  <w:style w:type="paragraph" w:customStyle="1" w:styleId="43">
    <w:name w:val="Заг 4 (Заголовки)"/>
    <w:basedOn w:val="38"/>
    <w:uiPriority w:val="99"/>
    <w:rsid w:val="00992EAE"/>
    <w:pPr>
      <w:spacing w:after="57"/>
    </w:pPr>
    <w:rPr>
      <w:rFonts w:cs="OfficinaSansMediumITC-Reg"/>
      <w:sz w:val="20"/>
      <w:szCs w:val="20"/>
      <w:lang w:val="ru-RU"/>
    </w:rPr>
  </w:style>
  <w:style w:type="paragraph" w:customStyle="1" w:styleId="56">
    <w:name w:val="Заг 5 (Заголовки)"/>
    <w:basedOn w:val="af7"/>
    <w:uiPriority w:val="99"/>
    <w:rsid w:val="00992EAE"/>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7"/>
    <w:uiPriority w:val="99"/>
    <w:rsid w:val="00992EAE"/>
    <w:pPr>
      <w:numPr>
        <w:numId w:val="11"/>
      </w:numPr>
      <w:ind w:left="567" w:hanging="340"/>
    </w:pPr>
  </w:style>
  <w:style w:type="character" w:customStyle="1" w:styleId="af9">
    <w:name w:val="Буллит"/>
    <w:uiPriority w:val="99"/>
    <w:rsid w:val="00992EAE"/>
    <w:rPr>
      <w:rFonts w:ascii="PiGraphA" w:hAnsi="PiGraphA" w:cs="PiGraphA"/>
      <w:position w:val="1"/>
      <w:sz w:val="14"/>
      <w:szCs w:val="14"/>
    </w:rPr>
  </w:style>
  <w:style w:type="paragraph" w:customStyle="1" w:styleId="h184">
    <w:name w:val="h1_8/4"/>
    <w:basedOn w:val="NoParagraphStyle"/>
    <w:next w:val="NoParagraphStyle"/>
    <w:uiPriority w:val="99"/>
    <w:rsid w:val="00992EAE"/>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Body20">
    <w:name w:val="Body_2/0"/>
    <w:basedOn w:val="NoParagraphStyle"/>
    <w:next w:val="NoParagraphStyle"/>
    <w:uiPriority w:val="99"/>
    <w:rsid w:val="00992EAE"/>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992EAE"/>
    <w:rPr>
      <w:rFonts w:ascii="MingLiU" w:eastAsia="MingLiU" w:cs="MingLiU"/>
    </w:rPr>
  </w:style>
  <w:style w:type="paragraph" w:customStyle="1" w:styleId="19">
    <w:name w:val="Заг_1"/>
    <w:basedOn w:val="NoParagraphStyle"/>
    <w:uiPriority w:val="99"/>
    <w:rsid w:val="00992EAE"/>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39">
    <w:name w:val="Заг_3"/>
    <w:basedOn w:val="NoParagraphStyle"/>
    <w:uiPriority w:val="99"/>
    <w:rsid w:val="00992EAE"/>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afa">
    <w:name w:val="Основной БА (Основной Текст)"/>
    <w:basedOn w:val="af7"/>
    <w:uiPriority w:val="99"/>
    <w:rsid w:val="00992EAE"/>
    <w:pPr>
      <w:spacing w:line="243" w:lineRule="atLeast"/>
      <w:ind w:firstLine="0"/>
    </w:pPr>
    <w:rPr>
      <w:rFonts w:ascii="SchoolBookSanPin" w:eastAsia="Times New Roman" w:hAnsi="SchoolBookSanPin" w:cs="SchoolBookSanPin"/>
    </w:rPr>
  </w:style>
  <w:style w:type="paragraph" w:customStyle="1" w:styleId="afb">
    <w:name w:val="Сноска (Основной Текст)"/>
    <w:basedOn w:val="afa"/>
    <w:uiPriority w:val="99"/>
    <w:rsid w:val="00992EAE"/>
    <w:pPr>
      <w:spacing w:line="183" w:lineRule="atLeast"/>
      <w:ind w:firstLine="227"/>
    </w:pPr>
    <w:rPr>
      <w:rFonts w:ascii="Times New Roman" w:hAnsi="Times New Roman"/>
      <w:sz w:val="16"/>
      <w:szCs w:val="16"/>
    </w:rPr>
  </w:style>
  <w:style w:type="character" w:customStyle="1" w:styleId="afc">
    <w:name w:val="Подчерк. (Подчеркивания)"/>
    <w:uiPriority w:val="99"/>
    <w:rsid w:val="00992EAE"/>
    <w:rPr>
      <w:u w:val="thick" w:color="000000"/>
    </w:rPr>
  </w:style>
  <w:style w:type="character" w:customStyle="1" w:styleId="afd">
    <w:name w:val="Верх. Индекс (Индексы)"/>
    <w:uiPriority w:val="99"/>
    <w:rsid w:val="00992EAE"/>
    <w:rPr>
      <w:position w:val="6"/>
      <w:sz w:val="13"/>
      <w:szCs w:val="13"/>
    </w:rPr>
  </w:style>
  <w:style w:type="character" w:customStyle="1" w:styleId="ItalicBook">
    <w:name w:val="Italic_Book"/>
    <w:uiPriority w:val="99"/>
    <w:rsid w:val="00992EAE"/>
    <w:rPr>
      <w:i/>
      <w:iCs/>
    </w:rPr>
  </w:style>
  <w:style w:type="paragraph" w:customStyle="1" w:styleId="bodyindent">
    <w:name w:val="body_indent"/>
    <w:basedOn w:val="NoParagraphStyle"/>
    <w:uiPriority w:val="99"/>
    <w:rsid w:val="00992EAE"/>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992EAE"/>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992EAE"/>
    <w:pPr>
      <w:jc w:val="center"/>
    </w:pPr>
    <w:rPr>
      <w:rFonts w:ascii="SchoolBookSanPin-Bold" w:hAnsi="SchoolBookSanPin-Bold" w:cs="SchoolBookSanPin-Bold"/>
      <w:b/>
      <w:bCs/>
    </w:rPr>
  </w:style>
  <w:style w:type="paragraph" w:customStyle="1" w:styleId="table-body0mm">
    <w:name w:val="table-body_0mm"/>
    <w:basedOn w:val="body"/>
    <w:uiPriority w:val="99"/>
    <w:rsid w:val="00992EAE"/>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992EAE"/>
    <w:rPr>
      <w:u w:val="thick"/>
    </w:rPr>
  </w:style>
  <w:style w:type="paragraph" w:customStyle="1" w:styleId="footnote0">
    <w:name w:val="footnote*"/>
    <w:basedOn w:val="footnote"/>
    <w:uiPriority w:val="99"/>
    <w:rsid w:val="00992EAE"/>
    <w:pPr>
      <w:pBdr>
        <w:top w:val="single" w:sz="4" w:space="12" w:color="000000"/>
      </w:pBdr>
    </w:pPr>
    <w:rPr>
      <w:rFonts w:eastAsia="Times New Roman"/>
    </w:rPr>
  </w:style>
  <w:style w:type="paragraph" w:customStyle="1" w:styleId="table-bodycentre">
    <w:name w:val="table-body_centre"/>
    <w:basedOn w:val="NoParagraphStyle"/>
    <w:uiPriority w:val="99"/>
    <w:rsid w:val="00992EAE"/>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992EAE"/>
    <w:pPr>
      <w:tabs>
        <w:tab w:val="clear" w:pos="567"/>
      </w:tabs>
      <w:spacing w:after="0"/>
      <w:ind w:left="142" w:hanging="142"/>
    </w:pPr>
  </w:style>
  <w:style w:type="paragraph" w:styleId="afe">
    <w:name w:val="header"/>
    <w:basedOn w:val="a1"/>
    <w:link w:val="aff"/>
    <w:uiPriority w:val="99"/>
    <w:unhideWhenUsed/>
    <w:rsid w:val="00992EAE"/>
    <w:pPr>
      <w:widowControl/>
      <w:tabs>
        <w:tab w:val="center" w:pos="4677"/>
        <w:tab w:val="right" w:pos="9355"/>
      </w:tabs>
      <w:ind w:firstLine="227"/>
      <w:jc w:val="both"/>
    </w:pPr>
    <w:rPr>
      <w:rFonts w:ascii="Times New Roman" w:eastAsiaTheme="minorEastAsia" w:hAnsi="Times New Roman" w:cstheme="minorBidi"/>
      <w:color w:val="auto"/>
      <w:sz w:val="20"/>
      <w:szCs w:val="22"/>
    </w:rPr>
  </w:style>
  <w:style w:type="character" w:customStyle="1" w:styleId="aff">
    <w:name w:val="Верхний колонтитул Знак"/>
    <w:basedOn w:val="a2"/>
    <w:link w:val="afe"/>
    <w:uiPriority w:val="99"/>
    <w:rsid w:val="00992EAE"/>
    <w:rPr>
      <w:rFonts w:ascii="Times New Roman" w:eastAsiaTheme="minorEastAsia" w:hAnsi="Times New Roman"/>
      <w:sz w:val="20"/>
      <w:lang w:eastAsia="ru-RU"/>
    </w:rPr>
  </w:style>
  <w:style w:type="paragraph" w:styleId="aff0">
    <w:name w:val="footer"/>
    <w:basedOn w:val="a1"/>
    <w:link w:val="aff1"/>
    <w:uiPriority w:val="99"/>
    <w:unhideWhenUsed/>
    <w:rsid w:val="00992EAE"/>
    <w:pPr>
      <w:widowControl/>
      <w:tabs>
        <w:tab w:val="center" w:pos="4677"/>
        <w:tab w:val="right" w:pos="9355"/>
      </w:tabs>
      <w:ind w:firstLine="227"/>
      <w:jc w:val="both"/>
    </w:pPr>
    <w:rPr>
      <w:rFonts w:ascii="Times New Roman" w:eastAsiaTheme="minorEastAsia" w:hAnsi="Times New Roman" w:cstheme="minorBidi"/>
      <w:color w:val="auto"/>
      <w:sz w:val="20"/>
      <w:szCs w:val="22"/>
    </w:rPr>
  </w:style>
  <w:style w:type="character" w:customStyle="1" w:styleId="aff1">
    <w:name w:val="Нижний колонтитул Знак"/>
    <w:basedOn w:val="a2"/>
    <w:link w:val="aff0"/>
    <w:uiPriority w:val="99"/>
    <w:rsid w:val="00992EAE"/>
    <w:rPr>
      <w:rFonts w:ascii="Times New Roman" w:eastAsiaTheme="minorEastAsia" w:hAnsi="Times New Roman"/>
      <w:sz w:val="20"/>
      <w:lang w:eastAsia="ru-RU"/>
    </w:rPr>
  </w:style>
  <w:style w:type="paragraph" w:styleId="aff2">
    <w:name w:val="Title"/>
    <w:aliases w:val="Заголовок2"/>
    <w:basedOn w:val="a1"/>
    <w:next w:val="a1"/>
    <w:link w:val="aff3"/>
    <w:uiPriority w:val="1"/>
    <w:qFormat/>
    <w:rsid w:val="009A4EFF"/>
    <w:pPr>
      <w:widowControl/>
      <w:jc w:val="center"/>
    </w:pPr>
    <w:rPr>
      <w:rFonts w:ascii="Times New Roman" w:eastAsia="Courier New" w:hAnsi="Times New Roman" w:cs="Times New Roman"/>
      <w:b/>
      <w:bCs/>
      <w:color w:val="auto"/>
      <w:lang w:eastAsia="ar-SA"/>
    </w:rPr>
  </w:style>
  <w:style w:type="character" w:customStyle="1" w:styleId="aff3">
    <w:name w:val="Название Знак"/>
    <w:aliases w:val="Заголовок2 Знак"/>
    <w:basedOn w:val="a2"/>
    <w:link w:val="aff2"/>
    <w:uiPriority w:val="1"/>
    <w:rsid w:val="009A4EFF"/>
    <w:rPr>
      <w:rFonts w:ascii="Times New Roman" w:eastAsia="Courier New" w:hAnsi="Times New Roman" w:cs="Times New Roman"/>
      <w:b/>
      <w:bCs/>
      <w:sz w:val="24"/>
      <w:szCs w:val="24"/>
      <w:lang w:eastAsia="ar-SA"/>
    </w:rPr>
  </w:style>
  <w:style w:type="paragraph" w:styleId="aff4">
    <w:name w:val="Subtitle"/>
    <w:basedOn w:val="a1"/>
    <w:next w:val="a1"/>
    <w:link w:val="aff5"/>
    <w:uiPriority w:val="11"/>
    <w:qFormat/>
    <w:rsid w:val="009A4EFF"/>
    <w:pPr>
      <w:numPr>
        <w:ilvl w:val="1"/>
      </w:numPr>
    </w:pPr>
    <w:rPr>
      <w:rFonts w:asciiTheme="majorHAnsi" w:eastAsiaTheme="majorEastAsia" w:hAnsiTheme="majorHAnsi" w:cstheme="majorBidi"/>
      <w:i/>
      <w:iCs/>
      <w:color w:val="4F81BD" w:themeColor="accent1"/>
      <w:spacing w:val="15"/>
    </w:rPr>
  </w:style>
  <w:style w:type="character" w:customStyle="1" w:styleId="aff5">
    <w:name w:val="Подзаголовок Знак"/>
    <w:basedOn w:val="a2"/>
    <w:link w:val="aff4"/>
    <w:uiPriority w:val="11"/>
    <w:rsid w:val="009A4EFF"/>
    <w:rPr>
      <w:rFonts w:asciiTheme="majorHAnsi" w:eastAsiaTheme="majorEastAsia" w:hAnsiTheme="majorHAnsi" w:cstheme="majorBidi"/>
      <w:i/>
      <w:iCs/>
      <w:color w:val="4F81BD" w:themeColor="accent1"/>
      <w:spacing w:val="15"/>
      <w:sz w:val="24"/>
      <w:szCs w:val="24"/>
      <w:lang w:eastAsia="ru-RU"/>
    </w:rPr>
  </w:style>
  <w:style w:type="character" w:customStyle="1" w:styleId="c3">
    <w:name w:val="c3"/>
    <w:basedOn w:val="a2"/>
    <w:uiPriority w:val="99"/>
    <w:rsid w:val="00B15F0D"/>
    <w:rPr>
      <w:rFonts w:cs="Times New Roman"/>
    </w:rPr>
  </w:style>
  <w:style w:type="paragraph" w:customStyle="1" w:styleId="c38">
    <w:name w:val="c38"/>
    <w:basedOn w:val="a1"/>
    <w:rsid w:val="00B15F0D"/>
    <w:pPr>
      <w:widowControl/>
      <w:spacing w:before="100" w:beforeAutospacing="1" w:after="100" w:afterAutospacing="1"/>
    </w:pPr>
    <w:rPr>
      <w:rFonts w:ascii="Times New Roman" w:eastAsia="Calibri" w:hAnsi="Times New Roman" w:cs="Times New Roman"/>
      <w:color w:val="auto"/>
    </w:rPr>
  </w:style>
  <w:style w:type="character" w:customStyle="1" w:styleId="c9">
    <w:name w:val="c9"/>
    <w:rsid w:val="00B15F0D"/>
    <w:rPr>
      <w:rFonts w:cs="Times New Roman"/>
    </w:rPr>
  </w:style>
  <w:style w:type="character" w:customStyle="1" w:styleId="c7">
    <w:name w:val="c7"/>
    <w:basedOn w:val="a2"/>
    <w:uiPriority w:val="99"/>
    <w:rsid w:val="00B15F0D"/>
    <w:rPr>
      <w:rFonts w:cs="Times New Roman"/>
    </w:rPr>
  </w:style>
  <w:style w:type="character" w:customStyle="1" w:styleId="aff6">
    <w:name w:val="Основной текст_"/>
    <w:link w:val="1a"/>
    <w:rsid w:val="00B15F0D"/>
    <w:rPr>
      <w:rFonts w:ascii="Century Schoolbook" w:eastAsia="Century Schoolbook" w:hAnsi="Century Schoolbook"/>
      <w:sz w:val="18"/>
      <w:szCs w:val="18"/>
      <w:shd w:val="clear" w:color="auto" w:fill="FFFFFF"/>
    </w:rPr>
  </w:style>
  <w:style w:type="paragraph" w:customStyle="1" w:styleId="1a">
    <w:name w:val="Основной текст1"/>
    <w:basedOn w:val="a1"/>
    <w:link w:val="aff6"/>
    <w:rsid w:val="00B15F0D"/>
    <w:pPr>
      <w:widowControl/>
      <w:shd w:val="clear" w:color="auto" w:fill="FFFFFF"/>
      <w:spacing w:before="180" w:after="60" w:line="0" w:lineRule="atLeast"/>
      <w:jc w:val="both"/>
    </w:pPr>
    <w:rPr>
      <w:rFonts w:ascii="Century Schoolbook" w:eastAsia="Century Schoolbook" w:hAnsi="Century Schoolbook" w:cstheme="minorBidi"/>
      <w:color w:val="auto"/>
      <w:sz w:val="18"/>
      <w:szCs w:val="18"/>
      <w:shd w:val="clear" w:color="auto" w:fill="FFFFFF"/>
      <w:lang w:eastAsia="en-US"/>
    </w:rPr>
  </w:style>
  <w:style w:type="character" w:styleId="aff7">
    <w:name w:val="Hyperlink"/>
    <w:basedOn w:val="a2"/>
    <w:uiPriority w:val="99"/>
    <w:unhideWhenUsed/>
    <w:rsid w:val="00BE7C6A"/>
    <w:rPr>
      <w:color w:val="0000FF"/>
      <w:u w:val="single"/>
    </w:rPr>
  </w:style>
  <w:style w:type="paragraph" w:customStyle="1" w:styleId="310">
    <w:name w:val="Заголовок 31"/>
    <w:basedOn w:val="a1"/>
    <w:uiPriority w:val="1"/>
    <w:qFormat/>
    <w:rsid w:val="00BE7C6A"/>
    <w:pPr>
      <w:autoSpaceDE w:val="0"/>
      <w:autoSpaceDN w:val="0"/>
      <w:ind w:left="457"/>
      <w:outlineLvl w:val="3"/>
    </w:pPr>
    <w:rPr>
      <w:rFonts w:ascii="Cambria" w:eastAsia="Cambria" w:hAnsi="Cambria" w:cs="Cambria"/>
      <w:b/>
      <w:bCs/>
      <w:color w:val="auto"/>
      <w:sz w:val="20"/>
      <w:szCs w:val="20"/>
      <w:lang w:eastAsia="en-US"/>
    </w:rPr>
  </w:style>
  <w:style w:type="paragraph" w:customStyle="1" w:styleId="225">
    <w:name w:val="Заголовок 22"/>
    <w:basedOn w:val="a1"/>
    <w:uiPriority w:val="1"/>
    <w:qFormat/>
    <w:rsid w:val="00BE7C6A"/>
    <w:pPr>
      <w:autoSpaceDE w:val="0"/>
      <w:autoSpaceDN w:val="0"/>
      <w:ind w:left="118"/>
      <w:outlineLvl w:val="2"/>
    </w:pPr>
    <w:rPr>
      <w:rFonts w:ascii="Trebuchet MS" w:eastAsia="Trebuchet MS" w:hAnsi="Trebuchet MS" w:cs="Trebuchet MS"/>
      <w:color w:val="auto"/>
      <w:sz w:val="22"/>
      <w:szCs w:val="22"/>
      <w:lang w:eastAsia="en-US"/>
    </w:rPr>
  </w:style>
  <w:style w:type="paragraph" w:customStyle="1" w:styleId="113">
    <w:name w:val="Оглавление 11"/>
    <w:basedOn w:val="a1"/>
    <w:uiPriority w:val="1"/>
    <w:qFormat/>
    <w:rsid w:val="00BE7C6A"/>
    <w:pPr>
      <w:autoSpaceDE w:val="0"/>
      <w:autoSpaceDN w:val="0"/>
      <w:spacing w:before="252"/>
      <w:ind w:left="117"/>
    </w:pPr>
    <w:rPr>
      <w:rFonts w:ascii="Cambria" w:eastAsia="Cambria" w:hAnsi="Cambria" w:cs="Cambria"/>
      <w:b/>
      <w:bCs/>
      <w:color w:val="auto"/>
      <w:sz w:val="20"/>
      <w:szCs w:val="20"/>
      <w:lang w:eastAsia="en-US"/>
    </w:rPr>
  </w:style>
  <w:style w:type="paragraph" w:customStyle="1" w:styleId="215">
    <w:name w:val="Оглавление 21"/>
    <w:basedOn w:val="a1"/>
    <w:uiPriority w:val="1"/>
    <w:qFormat/>
    <w:rsid w:val="00BE7C6A"/>
    <w:pPr>
      <w:autoSpaceDE w:val="0"/>
      <w:autoSpaceDN w:val="0"/>
      <w:spacing w:before="13"/>
      <w:ind w:left="457"/>
    </w:pPr>
    <w:rPr>
      <w:rFonts w:ascii="Times New Roman" w:hAnsi="Times New Roman" w:cs="Times New Roman"/>
      <w:color w:val="auto"/>
      <w:sz w:val="20"/>
      <w:szCs w:val="20"/>
      <w:lang w:eastAsia="en-US"/>
    </w:rPr>
  </w:style>
  <w:style w:type="paragraph" w:customStyle="1" w:styleId="311">
    <w:name w:val="Оглавление 31"/>
    <w:basedOn w:val="a1"/>
    <w:uiPriority w:val="1"/>
    <w:qFormat/>
    <w:rsid w:val="00BE7C6A"/>
    <w:pPr>
      <w:autoSpaceDE w:val="0"/>
      <w:autoSpaceDN w:val="0"/>
      <w:spacing w:before="13"/>
      <w:ind w:left="529"/>
    </w:pPr>
    <w:rPr>
      <w:rFonts w:ascii="Times New Roman" w:hAnsi="Times New Roman" w:cs="Times New Roman"/>
      <w:color w:val="auto"/>
      <w:sz w:val="20"/>
      <w:szCs w:val="20"/>
      <w:lang w:eastAsia="en-US"/>
    </w:rPr>
  </w:style>
  <w:style w:type="paragraph" w:customStyle="1" w:styleId="122">
    <w:name w:val="Заголовок 12"/>
    <w:basedOn w:val="a1"/>
    <w:uiPriority w:val="1"/>
    <w:qFormat/>
    <w:rsid w:val="00BE7C6A"/>
    <w:pPr>
      <w:autoSpaceDE w:val="0"/>
      <w:autoSpaceDN w:val="0"/>
      <w:ind w:left="118"/>
      <w:outlineLvl w:val="1"/>
    </w:pPr>
    <w:rPr>
      <w:rFonts w:ascii="Tahoma" w:eastAsia="Tahoma" w:hAnsi="Tahoma" w:cs="Tahoma"/>
      <w:color w:val="auto"/>
      <w:lang w:eastAsia="en-US"/>
    </w:rPr>
  </w:style>
  <w:style w:type="paragraph" w:customStyle="1" w:styleId="410">
    <w:name w:val="Заголовок 41"/>
    <w:basedOn w:val="a1"/>
    <w:uiPriority w:val="1"/>
    <w:qFormat/>
    <w:rsid w:val="00BE7C6A"/>
    <w:pPr>
      <w:autoSpaceDE w:val="0"/>
      <w:autoSpaceDN w:val="0"/>
      <w:ind w:left="457"/>
      <w:jc w:val="both"/>
      <w:outlineLvl w:val="4"/>
    </w:pPr>
    <w:rPr>
      <w:rFonts w:ascii="Times New Roman" w:hAnsi="Times New Roman" w:cs="Times New Roman"/>
      <w:b/>
      <w:bCs/>
      <w:i/>
      <w:iCs/>
      <w:color w:val="auto"/>
      <w:sz w:val="20"/>
      <w:szCs w:val="20"/>
      <w:lang w:eastAsia="en-US"/>
    </w:rPr>
  </w:style>
  <w:style w:type="paragraph" w:styleId="2d">
    <w:name w:val="Quote"/>
    <w:basedOn w:val="a1"/>
    <w:next w:val="a1"/>
    <w:link w:val="2e"/>
    <w:uiPriority w:val="29"/>
    <w:qFormat/>
    <w:rsid w:val="00BE7C6A"/>
    <w:pPr>
      <w:widowControl/>
      <w:spacing w:after="200" w:line="276" w:lineRule="auto"/>
    </w:pPr>
    <w:rPr>
      <w:rFonts w:ascii="Calibri" w:eastAsia="Calibri" w:hAnsi="Calibri" w:cs="Times New Roman"/>
      <w:i/>
      <w:iCs/>
      <w:sz w:val="22"/>
      <w:szCs w:val="22"/>
      <w:lang w:eastAsia="en-US"/>
    </w:rPr>
  </w:style>
  <w:style w:type="character" w:customStyle="1" w:styleId="2e">
    <w:name w:val="Цитата 2 Знак"/>
    <w:basedOn w:val="a2"/>
    <w:link w:val="2d"/>
    <w:uiPriority w:val="29"/>
    <w:rsid w:val="00BE7C6A"/>
    <w:rPr>
      <w:rFonts w:ascii="Calibri" w:eastAsia="Calibri" w:hAnsi="Calibri" w:cs="Times New Roman"/>
      <w:i/>
      <w:iCs/>
      <w:color w:val="000000"/>
    </w:rPr>
  </w:style>
  <w:style w:type="table" w:customStyle="1" w:styleId="TableNormal">
    <w:name w:val="Table Normal"/>
    <w:uiPriority w:val="2"/>
    <w:semiHidden/>
    <w:unhideWhenUsed/>
    <w:qFormat/>
    <w:rsid w:val="00FD0DD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pple-converted-space">
    <w:name w:val="Apple-converted-space"/>
    <w:uiPriority w:val="99"/>
    <w:rsid w:val="002336CC"/>
    <w:rPr>
      <w:rFonts w:cs="Times New Roman"/>
    </w:rPr>
  </w:style>
  <w:style w:type="paragraph" w:customStyle="1" w:styleId="Default">
    <w:name w:val="Default"/>
    <w:rsid w:val="008D1B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c6c24c46">
    <w:name w:val="c2 c6 c24 c46"/>
    <w:basedOn w:val="a1"/>
    <w:uiPriority w:val="99"/>
    <w:rsid w:val="006A4A04"/>
    <w:pPr>
      <w:widowControl/>
      <w:spacing w:before="100" w:beforeAutospacing="1" w:after="100" w:afterAutospacing="1"/>
    </w:pPr>
    <w:rPr>
      <w:rFonts w:ascii="Times New Roman" w:hAnsi="Times New Roman" w:cs="Times New Roman"/>
      <w:color w:val="auto"/>
    </w:rPr>
  </w:style>
  <w:style w:type="paragraph" w:customStyle="1" w:styleId="c2c6c24c40">
    <w:name w:val="c2 c6 c24 c40"/>
    <w:basedOn w:val="a1"/>
    <w:uiPriority w:val="99"/>
    <w:rsid w:val="006A4A04"/>
    <w:pPr>
      <w:widowControl/>
      <w:spacing w:before="100" w:beforeAutospacing="1" w:after="100" w:afterAutospacing="1"/>
    </w:pPr>
    <w:rPr>
      <w:rFonts w:ascii="Times New Roman" w:hAnsi="Times New Roman" w:cs="Times New Roman"/>
      <w:color w:val="auto"/>
    </w:rPr>
  </w:style>
  <w:style w:type="character" w:customStyle="1" w:styleId="c0">
    <w:name w:val="c0"/>
    <w:basedOn w:val="a2"/>
    <w:rsid w:val="006A4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37D7-168D-4D12-8798-AAA0E5C4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315</Pages>
  <Words>136619</Words>
  <Characters>778734</Characters>
  <Application>Microsoft Office Word</Application>
  <DocSecurity>0</DocSecurity>
  <Lines>6489</Lines>
  <Paragraphs>1827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dc:creator>
  <cp:lastModifiedBy>Наиля</cp:lastModifiedBy>
  <cp:revision>44</cp:revision>
  <cp:lastPrinted>2022-08-29T10:37:00Z</cp:lastPrinted>
  <dcterms:created xsi:type="dcterms:W3CDTF">2022-06-10T07:34:00Z</dcterms:created>
  <dcterms:modified xsi:type="dcterms:W3CDTF">2022-10-01T09:09:00Z</dcterms:modified>
</cp:coreProperties>
</file>